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1B032AD" w14:textId="77777777" w:rsidR="00885775" w:rsidRPr="00A560C5" w:rsidRDefault="00885775" w:rsidP="00DB41F6">
      <w:pPr>
        <w:pStyle w:val="Default"/>
        <w:snapToGrid w:val="0"/>
        <w:spacing w:line="360" w:lineRule="auto"/>
        <w:jc w:val="both"/>
      </w:pPr>
      <w:r w:rsidRPr="00A560C5">
        <w:rPr>
          <w:b/>
          <w:bCs/>
        </w:rPr>
        <w:t xml:space="preserve">Name of Journal: </w:t>
      </w:r>
      <w:r w:rsidRPr="00A560C5">
        <w:rPr>
          <w:i/>
          <w:iCs/>
        </w:rPr>
        <w:t xml:space="preserve">World Journal of Gastroenterology </w:t>
      </w:r>
    </w:p>
    <w:p w14:paraId="3F95025F" w14:textId="77777777" w:rsidR="00885775" w:rsidRPr="00EC0302" w:rsidRDefault="00885775" w:rsidP="00DB41F6">
      <w:pPr>
        <w:pStyle w:val="Default"/>
        <w:snapToGrid w:val="0"/>
        <w:spacing w:line="360" w:lineRule="auto"/>
        <w:jc w:val="both"/>
      </w:pPr>
      <w:r w:rsidRPr="00EC0302">
        <w:rPr>
          <w:b/>
          <w:bCs/>
        </w:rPr>
        <w:t xml:space="preserve">Manuscript NO: </w:t>
      </w:r>
      <w:r w:rsidRPr="00EC0302">
        <w:t xml:space="preserve">52984 </w:t>
      </w:r>
    </w:p>
    <w:p w14:paraId="5288C316" w14:textId="77777777" w:rsidR="00885775" w:rsidRPr="00EC0302" w:rsidRDefault="00885775" w:rsidP="00DB41F6">
      <w:pPr>
        <w:pStyle w:val="Default"/>
        <w:snapToGrid w:val="0"/>
        <w:spacing w:line="360" w:lineRule="auto"/>
        <w:jc w:val="both"/>
      </w:pPr>
      <w:r w:rsidRPr="00EC0302">
        <w:rPr>
          <w:b/>
          <w:bCs/>
        </w:rPr>
        <w:t xml:space="preserve">Manuscript Type: </w:t>
      </w:r>
      <w:r w:rsidRPr="00EC0302">
        <w:t xml:space="preserve">ORIGINAL ARTICLE </w:t>
      </w:r>
    </w:p>
    <w:p w14:paraId="63B11542" w14:textId="77777777" w:rsidR="00885775" w:rsidRPr="00EC0302" w:rsidRDefault="00885775" w:rsidP="00DB41F6">
      <w:pPr>
        <w:pStyle w:val="Default"/>
        <w:snapToGrid w:val="0"/>
        <w:spacing w:line="360" w:lineRule="auto"/>
        <w:jc w:val="both"/>
      </w:pPr>
    </w:p>
    <w:p w14:paraId="1B895EE5" w14:textId="77777777" w:rsidR="00885775" w:rsidRPr="00EC0302" w:rsidRDefault="00885775" w:rsidP="00DB41F6">
      <w:pPr>
        <w:pStyle w:val="Default"/>
        <w:snapToGrid w:val="0"/>
        <w:spacing w:line="360" w:lineRule="auto"/>
        <w:jc w:val="both"/>
      </w:pPr>
      <w:r w:rsidRPr="00EC0302">
        <w:rPr>
          <w:b/>
          <w:bCs/>
          <w:i/>
          <w:iCs/>
        </w:rPr>
        <w:t>Retrospective Cohort Study</w:t>
      </w:r>
    </w:p>
    <w:p w14:paraId="000A2979" w14:textId="06CA9424" w:rsidR="00885775" w:rsidRDefault="00885775" w:rsidP="00DB41F6">
      <w:pPr>
        <w:adjustRightInd w:val="0"/>
        <w:snapToGrid w:val="0"/>
        <w:spacing w:after="0" w:line="360" w:lineRule="auto"/>
        <w:jc w:val="both"/>
        <w:rPr>
          <w:rFonts w:ascii="Book Antiqua" w:hAnsi="Book Antiqua"/>
          <w:b/>
          <w:sz w:val="24"/>
          <w:szCs w:val="24"/>
          <w:lang w:eastAsia="zh-CN"/>
        </w:rPr>
      </w:pPr>
      <w:r w:rsidRPr="00EC0302">
        <w:rPr>
          <w:rFonts w:ascii="Book Antiqua" w:hAnsi="Book Antiqua"/>
          <w:b/>
          <w:sz w:val="24"/>
          <w:szCs w:val="24"/>
        </w:rPr>
        <w:t xml:space="preserve">Multiphase </w:t>
      </w:r>
      <w:r w:rsidR="00B975B7" w:rsidRPr="00B975B7">
        <w:rPr>
          <w:rFonts w:ascii="Book Antiqua" w:hAnsi="Book Antiqua"/>
          <w:b/>
          <w:sz w:val="24"/>
          <w:szCs w:val="24"/>
        </w:rPr>
        <w:t>computed tomography</w:t>
      </w:r>
      <w:r w:rsidRPr="00EC0302">
        <w:rPr>
          <w:rFonts w:ascii="Book Antiqua" w:hAnsi="Book Antiqua"/>
          <w:b/>
          <w:sz w:val="24"/>
          <w:szCs w:val="24"/>
        </w:rPr>
        <w:t xml:space="preserve"> </w:t>
      </w:r>
      <w:r w:rsidR="00B975B7" w:rsidRPr="00EC0302">
        <w:rPr>
          <w:rFonts w:ascii="Book Antiqua" w:hAnsi="Book Antiqua"/>
          <w:b/>
          <w:sz w:val="24"/>
          <w:szCs w:val="24"/>
        </w:rPr>
        <w:t>radiomics of pancreatic intraductal papillary mucinous neoplasms to predict malignancy</w:t>
      </w:r>
    </w:p>
    <w:p w14:paraId="24A1D2F7" w14:textId="77777777" w:rsidR="00B975B7" w:rsidRPr="00EC0302" w:rsidRDefault="00B975B7" w:rsidP="00DB41F6">
      <w:pPr>
        <w:adjustRightInd w:val="0"/>
        <w:snapToGrid w:val="0"/>
        <w:spacing w:after="0" w:line="360" w:lineRule="auto"/>
        <w:jc w:val="both"/>
        <w:rPr>
          <w:rFonts w:ascii="Book Antiqua" w:hAnsi="Book Antiqua"/>
          <w:b/>
          <w:sz w:val="24"/>
          <w:szCs w:val="24"/>
          <w:lang w:eastAsia="zh-CN"/>
        </w:rPr>
      </w:pPr>
    </w:p>
    <w:p w14:paraId="20E5B5DD" w14:textId="008DB145" w:rsidR="00885775" w:rsidRDefault="00885775" w:rsidP="00DB41F6">
      <w:pPr>
        <w:adjustRightInd w:val="0"/>
        <w:snapToGrid w:val="0"/>
        <w:spacing w:after="0" w:line="360" w:lineRule="auto"/>
        <w:jc w:val="both"/>
        <w:rPr>
          <w:rFonts w:ascii="Book Antiqua" w:hAnsi="Book Antiqua"/>
          <w:sz w:val="24"/>
          <w:szCs w:val="24"/>
          <w:lang w:eastAsia="zh-CN"/>
        </w:rPr>
      </w:pPr>
      <w:r w:rsidRPr="00EC0302">
        <w:rPr>
          <w:rFonts w:ascii="Book Antiqua" w:hAnsi="Book Antiqua"/>
          <w:sz w:val="24"/>
          <w:szCs w:val="24"/>
        </w:rPr>
        <w:t xml:space="preserve">Polk SL </w:t>
      </w:r>
      <w:r w:rsidRPr="00EC0302">
        <w:rPr>
          <w:rFonts w:ascii="Book Antiqua" w:hAnsi="Book Antiqua"/>
          <w:i/>
          <w:sz w:val="24"/>
          <w:szCs w:val="24"/>
        </w:rPr>
        <w:t>et al.</w:t>
      </w:r>
      <w:r w:rsidRPr="00EC0302">
        <w:rPr>
          <w:rFonts w:ascii="Book Antiqua" w:hAnsi="Book Antiqua"/>
          <w:sz w:val="24"/>
          <w:szCs w:val="24"/>
        </w:rPr>
        <w:t xml:space="preserve"> </w:t>
      </w:r>
      <w:bookmarkStart w:id="0" w:name="OLE_LINK64"/>
      <w:bookmarkStart w:id="1" w:name="OLE_LINK77"/>
      <w:r w:rsidRPr="00EC0302">
        <w:rPr>
          <w:rFonts w:ascii="Book Antiqua" w:hAnsi="Book Antiqua"/>
          <w:sz w:val="24"/>
          <w:szCs w:val="24"/>
        </w:rPr>
        <w:t xml:space="preserve">Multiphase CT </w:t>
      </w:r>
      <w:r w:rsidR="00B975B7" w:rsidRPr="00EC0302">
        <w:rPr>
          <w:rFonts w:ascii="Book Antiqua" w:hAnsi="Book Antiqua"/>
          <w:sz w:val="24"/>
          <w:szCs w:val="24"/>
        </w:rPr>
        <w:t>r</w:t>
      </w:r>
      <w:r w:rsidRPr="00EC0302">
        <w:rPr>
          <w:rFonts w:ascii="Book Antiqua" w:hAnsi="Book Antiqua"/>
          <w:sz w:val="24"/>
          <w:szCs w:val="24"/>
        </w:rPr>
        <w:t>adiomics in IPMNs</w:t>
      </w:r>
      <w:bookmarkEnd w:id="0"/>
      <w:bookmarkEnd w:id="1"/>
    </w:p>
    <w:p w14:paraId="6F2715CF" w14:textId="77777777" w:rsidR="00B975B7" w:rsidRPr="00EC0302" w:rsidRDefault="00B975B7" w:rsidP="00DB41F6">
      <w:pPr>
        <w:adjustRightInd w:val="0"/>
        <w:snapToGrid w:val="0"/>
        <w:spacing w:after="0" w:line="360" w:lineRule="auto"/>
        <w:jc w:val="both"/>
        <w:rPr>
          <w:rFonts w:ascii="Book Antiqua" w:hAnsi="Book Antiqua"/>
          <w:sz w:val="24"/>
          <w:szCs w:val="24"/>
          <w:lang w:eastAsia="zh-CN"/>
        </w:rPr>
      </w:pPr>
    </w:p>
    <w:p w14:paraId="277EADE3" w14:textId="03542DEE" w:rsidR="00885775" w:rsidRPr="00EC0302" w:rsidRDefault="00885775" w:rsidP="00DB41F6">
      <w:pPr>
        <w:pStyle w:val="Default"/>
        <w:snapToGrid w:val="0"/>
        <w:spacing w:line="360" w:lineRule="auto"/>
        <w:jc w:val="both"/>
        <w:rPr>
          <w:lang w:eastAsia="zh-CN"/>
        </w:rPr>
      </w:pPr>
      <w:r w:rsidRPr="00EC0302">
        <w:t xml:space="preserve">Stuart L Polk, Jung W Choi, Melissa J McGettigan, Trevor Rose, Abraham Ahmed, Jongphil Kim, </w:t>
      </w:r>
      <w:proofErr w:type="spellStart"/>
      <w:r w:rsidRPr="00EC0302">
        <w:t>Kun</w:t>
      </w:r>
      <w:proofErr w:type="spellEnd"/>
      <w:r w:rsidRPr="00EC0302">
        <w:t xml:space="preserve"> Jiang, </w:t>
      </w:r>
      <w:proofErr w:type="spellStart"/>
      <w:r w:rsidRPr="00EC0302">
        <w:t>Yoganand</w:t>
      </w:r>
      <w:proofErr w:type="spellEnd"/>
      <w:r w:rsidRPr="00EC0302">
        <w:t xml:space="preserve"> </w:t>
      </w:r>
      <w:proofErr w:type="spellStart"/>
      <w:r w:rsidRPr="00EC0302">
        <w:t>Balagurunathan</w:t>
      </w:r>
      <w:proofErr w:type="spellEnd"/>
      <w:r w:rsidRPr="00EC0302">
        <w:t xml:space="preserve">, </w:t>
      </w:r>
      <w:proofErr w:type="spellStart"/>
      <w:r w:rsidRPr="00EC0302">
        <w:t>Jin</w:t>
      </w:r>
      <w:proofErr w:type="spellEnd"/>
      <w:r w:rsidRPr="00EC0302">
        <w:t xml:space="preserve"> Qi, Paola T Farah, Alisha Rathi, J</w:t>
      </w:r>
      <w:r w:rsidR="00B975B7">
        <w:t xml:space="preserve">ennifer B </w:t>
      </w:r>
      <w:proofErr w:type="spellStart"/>
      <w:r w:rsidR="00B975B7">
        <w:t>Permuth</w:t>
      </w:r>
      <w:proofErr w:type="spellEnd"/>
      <w:r w:rsidR="00B975B7">
        <w:t xml:space="preserve">, Daniel </w:t>
      </w:r>
      <w:proofErr w:type="spellStart"/>
      <w:r w:rsidR="00B975B7">
        <w:t>Jeong</w:t>
      </w:r>
      <w:proofErr w:type="spellEnd"/>
    </w:p>
    <w:p w14:paraId="41E1B355" w14:textId="77777777" w:rsidR="00885775" w:rsidRPr="00EC0302" w:rsidRDefault="00885775" w:rsidP="00DB41F6">
      <w:pPr>
        <w:pStyle w:val="Default"/>
        <w:snapToGrid w:val="0"/>
        <w:spacing w:line="360" w:lineRule="auto"/>
        <w:jc w:val="both"/>
      </w:pPr>
    </w:p>
    <w:p w14:paraId="6FD61068" w14:textId="79872E8B" w:rsidR="00EB1971" w:rsidRDefault="00885775" w:rsidP="00DB41F6">
      <w:pPr>
        <w:pStyle w:val="Default"/>
        <w:snapToGrid w:val="0"/>
        <w:spacing w:line="360" w:lineRule="auto"/>
        <w:jc w:val="both"/>
        <w:rPr>
          <w:rFonts w:cstheme="minorBidi"/>
          <w:bCs/>
          <w:color w:val="auto"/>
          <w:lang w:eastAsia="zh-CN"/>
        </w:rPr>
      </w:pPr>
      <w:r w:rsidRPr="00EC0302">
        <w:rPr>
          <w:rFonts w:cstheme="minorBidi"/>
          <w:b/>
          <w:bCs/>
          <w:color w:val="auto"/>
        </w:rPr>
        <w:t>Stuart L Polk</w:t>
      </w:r>
      <w:r w:rsidR="00265635">
        <w:rPr>
          <w:rFonts w:cstheme="minorBidi"/>
          <w:b/>
          <w:bCs/>
          <w:color w:val="auto"/>
        </w:rPr>
        <w:t>,</w:t>
      </w:r>
      <w:r w:rsidR="00C7307D" w:rsidRPr="00EC0302">
        <w:rPr>
          <w:rFonts w:cstheme="minorBidi"/>
          <w:b/>
          <w:bCs/>
          <w:color w:val="auto"/>
        </w:rPr>
        <w:t xml:space="preserve"> </w:t>
      </w:r>
      <w:r w:rsidRPr="00EC0302">
        <w:rPr>
          <w:rFonts w:cstheme="minorBidi"/>
          <w:bCs/>
          <w:color w:val="auto"/>
        </w:rPr>
        <w:t>University of South Florida College of Medicine, Tampa</w:t>
      </w:r>
      <w:r w:rsidR="00B975B7">
        <w:rPr>
          <w:rFonts w:cstheme="minorBidi" w:hint="eastAsia"/>
          <w:bCs/>
          <w:color w:val="auto"/>
          <w:lang w:eastAsia="zh-CN"/>
        </w:rPr>
        <w:t>,</w:t>
      </w:r>
      <w:r w:rsidRPr="00EC0302">
        <w:rPr>
          <w:rFonts w:cstheme="minorBidi"/>
          <w:bCs/>
          <w:color w:val="auto"/>
        </w:rPr>
        <w:t xml:space="preserve"> FL 33612, United States</w:t>
      </w:r>
    </w:p>
    <w:p w14:paraId="521183BB" w14:textId="77777777" w:rsidR="00B975B7" w:rsidRPr="00B975B7" w:rsidRDefault="00B975B7" w:rsidP="00DB41F6">
      <w:pPr>
        <w:pStyle w:val="Default"/>
        <w:snapToGrid w:val="0"/>
        <w:spacing w:line="360" w:lineRule="auto"/>
        <w:jc w:val="both"/>
        <w:rPr>
          <w:rFonts w:cstheme="minorBidi"/>
          <w:bCs/>
          <w:color w:val="auto"/>
          <w:lang w:eastAsia="zh-CN"/>
        </w:rPr>
      </w:pPr>
    </w:p>
    <w:p w14:paraId="565AAE1A" w14:textId="74F5411A" w:rsidR="00EB1971" w:rsidRDefault="00885775" w:rsidP="00DB41F6">
      <w:pPr>
        <w:pStyle w:val="Default"/>
        <w:snapToGrid w:val="0"/>
        <w:spacing w:line="360" w:lineRule="auto"/>
        <w:jc w:val="both"/>
        <w:rPr>
          <w:rFonts w:cstheme="minorBidi"/>
          <w:bCs/>
          <w:color w:val="auto"/>
          <w:lang w:eastAsia="zh-CN"/>
        </w:rPr>
      </w:pPr>
      <w:r w:rsidRPr="00D306B9">
        <w:rPr>
          <w:rFonts w:cstheme="minorBidi"/>
          <w:b/>
          <w:bCs/>
          <w:color w:val="auto"/>
        </w:rPr>
        <w:t>Jung W Choi</w:t>
      </w:r>
      <w:r w:rsidRPr="00D306B9">
        <w:rPr>
          <w:rFonts w:cstheme="minorBidi"/>
          <w:bCs/>
          <w:color w:val="auto"/>
        </w:rPr>
        <w:t xml:space="preserve">, </w:t>
      </w:r>
      <w:r w:rsidRPr="005A0778">
        <w:rPr>
          <w:rFonts w:cstheme="minorBidi"/>
          <w:b/>
          <w:bCs/>
          <w:color w:val="auto"/>
        </w:rPr>
        <w:t>Melissa McGettigan</w:t>
      </w:r>
      <w:r w:rsidRPr="005A0778">
        <w:rPr>
          <w:rFonts w:cstheme="minorBidi"/>
          <w:bCs/>
          <w:color w:val="auto"/>
        </w:rPr>
        <w:t xml:space="preserve">, </w:t>
      </w:r>
      <w:r w:rsidRPr="005A0778">
        <w:rPr>
          <w:rFonts w:cstheme="minorBidi"/>
          <w:b/>
          <w:bCs/>
          <w:color w:val="auto"/>
        </w:rPr>
        <w:t>Trevor Rose, Abraham Ahmed, Daniel Jeong,</w:t>
      </w:r>
      <w:r w:rsidRPr="005A0778">
        <w:rPr>
          <w:rFonts w:cstheme="minorBidi"/>
          <w:bCs/>
          <w:color w:val="auto"/>
        </w:rPr>
        <w:t xml:space="preserve"> Department of Diagnostic and Interventional Radiology, H. Lee Moffitt Cancer Center </w:t>
      </w:r>
      <w:r w:rsidR="00D475A7">
        <w:rPr>
          <w:rFonts w:cstheme="minorBidi" w:hint="eastAsia"/>
          <w:bCs/>
          <w:color w:val="auto"/>
          <w:lang w:eastAsia="zh-CN"/>
        </w:rPr>
        <w:t>and</w:t>
      </w:r>
      <w:r w:rsidRPr="005A0778">
        <w:rPr>
          <w:rFonts w:cstheme="minorBidi"/>
          <w:bCs/>
          <w:color w:val="auto"/>
        </w:rPr>
        <w:t xml:space="preserve"> Research Institute, Tampa, FL 33612, United States</w:t>
      </w:r>
    </w:p>
    <w:p w14:paraId="04F772BB" w14:textId="77777777" w:rsidR="00B975B7" w:rsidRPr="00D306B9" w:rsidRDefault="00B975B7" w:rsidP="00DB41F6">
      <w:pPr>
        <w:pStyle w:val="Default"/>
        <w:snapToGrid w:val="0"/>
        <w:spacing w:line="360" w:lineRule="auto"/>
        <w:jc w:val="both"/>
        <w:rPr>
          <w:rFonts w:cstheme="minorBidi"/>
          <w:bCs/>
          <w:color w:val="auto"/>
          <w:lang w:eastAsia="zh-CN"/>
        </w:rPr>
      </w:pPr>
    </w:p>
    <w:p w14:paraId="05C8162E" w14:textId="17D8BC4F" w:rsidR="00885775" w:rsidRDefault="00885775" w:rsidP="00DB41F6">
      <w:pPr>
        <w:pStyle w:val="Default"/>
        <w:snapToGrid w:val="0"/>
        <w:spacing w:line="360" w:lineRule="auto"/>
        <w:jc w:val="both"/>
        <w:rPr>
          <w:rFonts w:cstheme="minorBidi"/>
          <w:bCs/>
          <w:color w:val="auto"/>
          <w:lang w:eastAsia="zh-CN"/>
        </w:rPr>
      </w:pPr>
      <w:proofErr w:type="spellStart"/>
      <w:r w:rsidRPr="005A0778">
        <w:rPr>
          <w:rFonts w:cstheme="minorBidi"/>
          <w:b/>
          <w:bCs/>
          <w:color w:val="auto"/>
        </w:rPr>
        <w:t>Jongphil</w:t>
      </w:r>
      <w:proofErr w:type="spellEnd"/>
      <w:r w:rsidRPr="005A0778">
        <w:rPr>
          <w:rFonts w:cstheme="minorBidi"/>
          <w:b/>
          <w:bCs/>
          <w:color w:val="auto"/>
        </w:rPr>
        <w:t xml:space="preserve"> Kim, </w:t>
      </w:r>
      <w:proofErr w:type="spellStart"/>
      <w:r w:rsidRPr="005A0778">
        <w:rPr>
          <w:rFonts w:cstheme="minorBidi"/>
          <w:b/>
          <w:bCs/>
          <w:color w:val="auto"/>
        </w:rPr>
        <w:t>Yoganand</w:t>
      </w:r>
      <w:proofErr w:type="spellEnd"/>
      <w:r w:rsidRPr="005A0778">
        <w:rPr>
          <w:rFonts w:cstheme="minorBidi"/>
          <w:b/>
          <w:bCs/>
          <w:color w:val="auto"/>
        </w:rPr>
        <w:t xml:space="preserve"> </w:t>
      </w:r>
      <w:proofErr w:type="spellStart"/>
      <w:r w:rsidRPr="005A0778">
        <w:rPr>
          <w:rFonts w:cstheme="minorBidi"/>
          <w:b/>
          <w:bCs/>
          <w:color w:val="auto"/>
        </w:rPr>
        <w:t>Balagurunathan</w:t>
      </w:r>
      <w:proofErr w:type="spellEnd"/>
      <w:r w:rsidRPr="005A0778">
        <w:rPr>
          <w:rFonts w:cstheme="minorBidi"/>
          <w:bCs/>
          <w:color w:val="auto"/>
        </w:rPr>
        <w:t xml:space="preserve">, Department of Biostatistics and Bioinformatics, H. Lee Moffitt Cancer Center </w:t>
      </w:r>
      <w:r w:rsidR="00D475A7">
        <w:rPr>
          <w:rFonts w:cstheme="minorBidi" w:hint="eastAsia"/>
          <w:bCs/>
          <w:color w:val="auto"/>
          <w:lang w:eastAsia="zh-CN"/>
        </w:rPr>
        <w:t>and</w:t>
      </w:r>
      <w:r w:rsidRPr="005A0778">
        <w:rPr>
          <w:rFonts w:cstheme="minorBidi"/>
          <w:bCs/>
          <w:color w:val="auto"/>
        </w:rPr>
        <w:t xml:space="preserve"> Research Institute, Tampa, FL 33612, United States</w:t>
      </w:r>
    </w:p>
    <w:p w14:paraId="23F92296" w14:textId="77777777" w:rsidR="00B975B7" w:rsidRPr="00D475A7" w:rsidRDefault="00B975B7" w:rsidP="00DB41F6">
      <w:pPr>
        <w:pStyle w:val="Default"/>
        <w:snapToGrid w:val="0"/>
        <w:spacing w:line="360" w:lineRule="auto"/>
        <w:jc w:val="both"/>
        <w:rPr>
          <w:rFonts w:cstheme="minorBidi"/>
          <w:bCs/>
          <w:color w:val="auto"/>
          <w:lang w:eastAsia="zh-CN"/>
        </w:rPr>
      </w:pPr>
    </w:p>
    <w:p w14:paraId="6E10776D" w14:textId="5A4473C5" w:rsidR="00EB1971" w:rsidRDefault="00885775" w:rsidP="00DB41F6">
      <w:pPr>
        <w:pStyle w:val="Default"/>
        <w:snapToGrid w:val="0"/>
        <w:spacing w:line="360" w:lineRule="auto"/>
        <w:jc w:val="both"/>
        <w:rPr>
          <w:rFonts w:cstheme="minorBidi"/>
          <w:bCs/>
          <w:color w:val="auto"/>
          <w:lang w:eastAsia="zh-CN"/>
        </w:rPr>
      </w:pPr>
      <w:r w:rsidRPr="005A0778">
        <w:rPr>
          <w:rFonts w:cstheme="minorBidi"/>
          <w:b/>
          <w:bCs/>
          <w:color w:val="auto"/>
        </w:rPr>
        <w:t>Kun Jiang</w:t>
      </w:r>
      <w:r w:rsidRPr="005A0778">
        <w:rPr>
          <w:rFonts w:cstheme="minorBidi"/>
          <w:bCs/>
          <w:color w:val="auto"/>
        </w:rPr>
        <w:t xml:space="preserve">, Department of Anatomic Pathology, H. Lee Moffitt Cancer Center </w:t>
      </w:r>
      <w:r w:rsidR="00D475A7">
        <w:rPr>
          <w:rFonts w:cstheme="minorBidi" w:hint="eastAsia"/>
          <w:bCs/>
          <w:color w:val="auto"/>
          <w:lang w:eastAsia="zh-CN"/>
        </w:rPr>
        <w:t>and</w:t>
      </w:r>
      <w:r w:rsidRPr="005A0778">
        <w:rPr>
          <w:rFonts w:cstheme="minorBidi"/>
          <w:bCs/>
          <w:color w:val="auto"/>
        </w:rPr>
        <w:t xml:space="preserve"> Research Institute, Tampa, FL 33612, United States</w:t>
      </w:r>
    </w:p>
    <w:p w14:paraId="27B0A63E" w14:textId="77777777" w:rsidR="00B975B7" w:rsidRPr="00D306B9" w:rsidRDefault="00B975B7" w:rsidP="00DB41F6">
      <w:pPr>
        <w:pStyle w:val="Default"/>
        <w:snapToGrid w:val="0"/>
        <w:spacing w:line="360" w:lineRule="auto"/>
        <w:jc w:val="both"/>
        <w:rPr>
          <w:rFonts w:cstheme="minorBidi"/>
          <w:bCs/>
          <w:color w:val="auto"/>
          <w:lang w:eastAsia="zh-CN"/>
        </w:rPr>
      </w:pPr>
    </w:p>
    <w:p w14:paraId="2A83D091" w14:textId="14BD236A" w:rsidR="00885775" w:rsidRDefault="00885775" w:rsidP="00DB41F6">
      <w:pPr>
        <w:pStyle w:val="Default"/>
        <w:snapToGrid w:val="0"/>
        <w:spacing w:line="360" w:lineRule="auto"/>
        <w:jc w:val="both"/>
        <w:rPr>
          <w:rFonts w:cstheme="minorBidi"/>
          <w:bCs/>
          <w:color w:val="auto"/>
          <w:lang w:eastAsia="zh-CN"/>
        </w:rPr>
      </w:pPr>
      <w:proofErr w:type="spellStart"/>
      <w:r w:rsidRPr="005A0778">
        <w:rPr>
          <w:rFonts w:cstheme="minorBidi"/>
          <w:b/>
          <w:bCs/>
          <w:color w:val="auto"/>
        </w:rPr>
        <w:t>Jin</w:t>
      </w:r>
      <w:proofErr w:type="spellEnd"/>
      <w:r w:rsidRPr="005A0778">
        <w:rPr>
          <w:rFonts w:cstheme="minorBidi"/>
          <w:b/>
          <w:bCs/>
          <w:color w:val="auto"/>
        </w:rPr>
        <w:t xml:space="preserve"> Qi</w:t>
      </w:r>
      <w:r w:rsidRPr="005A0778">
        <w:rPr>
          <w:rFonts w:cstheme="minorBidi"/>
          <w:bCs/>
          <w:color w:val="auto"/>
        </w:rPr>
        <w:t xml:space="preserve">, Department of Cancer Physiology, H. Lee Moffitt Cancer Center </w:t>
      </w:r>
      <w:r w:rsidR="00D475A7">
        <w:rPr>
          <w:rFonts w:cstheme="minorBidi" w:hint="eastAsia"/>
          <w:bCs/>
          <w:color w:val="auto"/>
          <w:lang w:eastAsia="zh-CN"/>
        </w:rPr>
        <w:t>and</w:t>
      </w:r>
      <w:r w:rsidRPr="005A0778">
        <w:rPr>
          <w:rFonts w:cstheme="minorBidi"/>
          <w:bCs/>
          <w:color w:val="auto"/>
        </w:rPr>
        <w:t xml:space="preserve"> Research Institute, Tampa, FL 33612, United States</w:t>
      </w:r>
    </w:p>
    <w:p w14:paraId="3EE65285" w14:textId="77777777" w:rsidR="00B975B7" w:rsidRPr="005A0778" w:rsidRDefault="00B975B7" w:rsidP="00DB41F6">
      <w:pPr>
        <w:pStyle w:val="Default"/>
        <w:snapToGrid w:val="0"/>
        <w:spacing w:line="360" w:lineRule="auto"/>
        <w:jc w:val="both"/>
        <w:rPr>
          <w:rFonts w:cstheme="minorBidi"/>
          <w:bCs/>
          <w:color w:val="auto"/>
          <w:lang w:eastAsia="zh-CN"/>
        </w:rPr>
      </w:pPr>
    </w:p>
    <w:p w14:paraId="78A005AD" w14:textId="2FE3EE63" w:rsidR="00885775" w:rsidRDefault="00885775" w:rsidP="00DB41F6">
      <w:pPr>
        <w:pStyle w:val="Default"/>
        <w:snapToGrid w:val="0"/>
        <w:spacing w:line="360" w:lineRule="auto"/>
        <w:jc w:val="both"/>
        <w:rPr>
          <w:rFonts w:cstheme="minorBidi"/>
          <w:bCs/>
          <w:color w:val="auto"/>
          <w:lang w:eastAsia="zh-CN"/>
        </w:rPr>
      </w:pPr>
      <w:r w:rsidRPr="005A0778">
        <w:rPr>
          <w:rFonts w:cstheme="minorBidi"/>
          <w:b/>
          <w:bCs/>
          <w:color w:val="auto"/>
        </w:rPr>
        <w:t>Paola</w:t>
      </w:r>
      <w:r w:rsidR="00265635">
        <w:rPr>
          <w:rFonts w:cstheme="minorBidi"/>
          <w:b/>
          <w:bCs/>
          <w:color w:val="auto"/>
        </w:rPr>
        <w:t xml:space="preserve"> T</w:t>
      </w:r>
      <w:r w:rsidRPr="00265635">
        <w:rPr>
          <w:rFonts w:cstheme="minorBidi"/>
          <w:b/>
          <w:bCs/>
          <w:color w:val="auto"/>
        </w:rPr>
        <w:t xml:space="preserve"> Farah</w:t>
      </w:r>
      <w:r w:rsidRPr="00265635">
        <w:rPr>
          <w:rFonts w:cstheme="minorBidi"/>
          <w:bCs/>
          <w:color w:val="auto"/>
        </w:rPr>
        <w:t xml:space="preserve">, Department of Clinical Science, H. Lee Moffitt Cancer Center </w:t>
      </w:r>
      <w:r w:rsidR="00D475A7">
        <w:rPr>
          <w:rFonts w:cstheme="minorBidi" w:hint="eastAsia"/>
          <w:bCs/>
          <w:color w:val="auto"/>
          <w:lang w:eastAsia="zh-CN"/>
        </w:rPr>
        <w:t>and</w:t>
      </w:r>
      <w:r w:rsidRPr="00265635">
        <w:rPr>
          <w:rFonts w:cstheme="minorBidi"/>
          <w:bCs/>
          <w:color w:val="auto"/>
        </w:rPr>
        <w:t xml:space="preserve"> Research Institute, Tampa, FL 33612, United States</w:t>
      </w:r>
    </w:p>
    <w:p w14:paraId="24F8826C" w14:textId="77777777" w:rsidR="00B975B7" w:rsidRPr="00265635" w:rsidRDefault="00B975B7" w:rsidP="00DB41F6">
      <w:pPr>
        <w:pStyle w:val="Default"/>
        <w:snapToGrid w:val="0"/>
        <w:spacing w:line="360" w:lineRule="auto"/>
        <w:jc w:val="both"/>
        <w:rPr>
          <w:rFonts w:cstheme="minorBidi"/>
          <w:bCs/>
          <w:color w:val="auto"/>
          <w:lang w:eastAsia="zh-CN"/>
        </w:rPr>
      </w:pPr>
    </w:p>
    <w:p w14:paraId="02405461" w14:textId="1BBD37C5" w:rsidR="00EB1971" w:rsidRDefault="00885775" w:rsidP="00DB41F6">
      <w:pPr>
        <w:pStyle w:val="Default"/>
        <w:snapToGrid w:val="0"/>
        <w:spacing w:line="360" w:lineRule="auto"/>
        <w:jc w:val="both"/>
        <w:rPr>
          <w:rFonts w:cstheme="minorBidi"/>
          <w:bCs/>
          <w:color w:val="auto"/>
          <w:lang w:eastAsia="zh-CN"/>
        </w:rPr>
      </w:pPr>
      <w:r w:rsidRPr="005A0778">
        <w:rPr>
          <w:rFonts w:cstheme="minorBidi"/>
          <w:b/>
          <w:bCs/>
          <w:color w:val="auto"/>
        </w:rPr>
        <w:t>Alisha Rathi</w:t>
      </w:r>
      <w:r w:rsidRPr="005A0778">
        <w:rPr>
          <w:rFonts w:cstheme="minorBidi"/>
          <w:bCs/>
          <w:color w:val="auto"/>
        </w:rPr>
        <w:t>, Department of Radiology, University of Florida, Gainesville, F</w:t>
      </w:r>
      <w:r w:rsidR="00B975B7">
        <w:rPr>
          <w:rFonts w:cstheme="minorBidi" w:hint="eastAsia"/>
          <w:bCs/>
          <w:color w:val="auto"/>
          <w:lang w:eastAsia="zh-CN"/>
        </w:rPr>
        <w:t>L</w:t>
      </w:r>
      <w:r w:rsidR="00D475A7">
        <w:rPr>
          <w:rFonts w:cstheme="minorBidi"/>
          <w:bCs/>
          <w:color w:val="auto"/>
        </w:rPr>
        <w:t xml:space="preserve"> 32610, United States</w:t>
      </w:r>
    </w:p>
    <w:p w14:paraId="7B23EDBB" w14:textId="77777777" w:rsidR="00B975B7" w:rsidRPr="00B975B7" w:rsidRDefault="00B975B7" w:rsidP="00DB41F6">
      <w:pPr>
        <w:pStyle w:val="Default"/>
        <w:snapToGrid w:val="0"/>
        <w:spacing w:line="360" w:lineRule="auto"/>
        <w:jc w:val="both"/>
        <w:rPr>
          <w:rFonts w:cstheme="minorBidi"/>
          <w:bCs/>
          <w:color w:val="auto"/>
          <w:lang w:eastAsia="zh-CN"/>
        </w:rPr>
      </w:pPr>
    </w:p>
    <w:p w14:paraId="78F1C49B" w14:textId="217FFE64" w:rsidR="00EB1971" w:rsidRDefault="00885775" w:rsidP="00DB41F6">
      <w:pPr>
        <w:pStyle w:val="Default"/>
        <w:snapToGrid w:val="0"/>
        <w:spacing w:line="360" w:lineRule="auto"/>
        <w:jc w:val="both"/>
        <w:rPr>
          <w:rFonts w:cstheme="minorBidi"/>
          <w:bCs/>
          <w:color w:val="auto"/>
          <w:lang w:eastAsia="zh-CN"/>
        </w:rPr>
      </w:pPr>
      <w:r w:rsidRPr="005A0778">
        <w:rPr>
          <w:rFonts w:cstheme="minorBidi"/>
          <w:b/>
          <w:bCs/>
          <w:color w:val="auto"/>
        </w:rPr>
        <w:t xml:space="preserve">Jennifer B </w:t>
      </w:r>
      <w:proofErr w:type="spellStart"/>
      <w:r w:rsidRPr="005A0778">
        <w:rPr>
          <w:rFonts w:cstheme="minorBidi"/>
          <w:b/>
          <w:bCs/>
          <w:color w:val="auto"/>
        </w:rPr>
        <w:t>Permuth</w:t>
      </w:r>
      <w:proofErr w:type="spellEnd"/>
      <w:r w:rsidRPr="005A0778">
        <w:rPr>
          <w:rFonts w:cstheme="minorBidi"/>
          <w:bCs/>
          <w:color w:val="auto"/>
        </w:rPr>
        <w:t xml:space="preserve">, Department of Cancer Epidemiology, H. Lee Moffitt Cancer Center </w:t>
      </w:r>
      <w:r w:rsidR="00D475A7">
        <w:rPr>
          <w:rFonts w:cstheme="minorBidi" w:hint="eastAsia"/>
          <w:bCs/>
          <w:color w:val="auto"/>
          <w:lang w:eastAsia="zh-CN"/>
        </w:rPr>
        <w:t>and</w:t>
      </w:r>
      <w:r w:rsidRPr="005A0778">
        <w:rPr>
          <w:rFonts w:cstheme="minorBidi"/>
          <w:bCs/>
          <w:color w:val="auto"/>
        </w:rPr>
        <w:t xml:space="preserve"> Research Institute, Tampa, FL 33612, United States</w:t>
      </w:r>
    </w:p>
    <w:p w14:paraId="2C642B93" w14:textId="77777777" w:rsidR="00B975B7" w:rsidRPr="00D306B9" w:rsidRDefault="00B975B7" w:rsidP="00DB41F6">
      <w:pPr>
        <w:pStyle w:val="Default"/>
        <w:snapToGrid w:val="0"/>
        <w:spacing w:line="360" w:lineRule="auto"/>
        <w:jc w:val="both"/>
        <w:rPr>
          <w:rFonts w:cstheme="minorBidi"/>
          <w:bCs/>
          <w:color w:val="auto"/>
          <w:lang w:eastAsia="zh-CN"/>
        </w:rPr>
      </w:pPr>
    </w:p>
    <w:p w14:paraId="54C167F3" w14:textId="4BEA72C4" w:rsidR="00885775" w:rsidRDefault="00C7307D" w:rsidP="00DB41F6">
      <w:pPr>
        <w:pStyle w:val="Default"/>
        <w:snapToGrid w:val="0"/>
        <w:spacing w:line="360" w:lineRule="auto"/>
        <w:jc w:val="both"/>
        <w:rPr>
          <w:rFonts w:cs="Times New Roman"/>
          <w:lang w:eastAsia="zh-CN"/>
        </w:rPr>
      </w:pPr>
      <w:r w:rsidRPr="005A0778">
        <w:rPr>
          <w:rFonts w:cs="Times New Roman"/>
          <w:b/>
        </w:rPr>
        <w:t>Author c</w:t>
      </w:r>
      <w:r w:rsidR="00885775" w:rsidRPr="005A0778">
        <w:rPr>
          <w:rFonts w:cs="Times New Roman"/>
          <w:b/>
        </w:rPr>
        <w:t>ontributions:</w:t>
      </w:r>
      <w:r w:rsidR="00B975B7">
        <w:rPr>
          <w:rFonts w:cs="Times New Roman" w:hint="eastAsia"/>
          <w:lang w:eastAsia="zh-CN"/>
        </w:rPr>
        <w:t xml:space="preserve"> </w:t>
      </w:r>
      <w:r w:rsidR="00885775" w:rsidRPr="005A0778">
        <w:rPr>
          <w:rFonts w:cs="Times New Roman"/>
        </w:rPr>
        <w:t>Choi JW, Rose T, Ahmed</w:t>
      </w:r>
      <w:r w:rsidR="00265635">
        <w:rPr>
          <w:rFonts w:cs="Times New Roman"/>
        </w:rPr>
        <w:t xml:space="preserve"> A</w:t>
      </w:r>
      <w:r w:rsidR="00885775" w:rsidRPr="00265635">
        <w:rPr>
          <w:rFonts w:cs="Times New Roman"/>
        </w:rPr>
        <w:t>, McGettigan M, Balagurunathan Y, Qi J, F</w:t>
      </w:r>
      <w:r w:rsidR="00B975B7">
        <w:rPr>
          <w:rFonts w:cs="Times New Roman"/>
        </w:rPr>
        <w:t>arah P, Rathi A and Permuth JB</w:t>
      </w:r>
      <w:r w:rsidR="00885775" w:rsidRPr="00265635">
        <w:rPr>
          <w:rFonts w:cs="Times New Roman"/>
        </w:rPr>
        <w:t xml:space="preserve"> contributed to research design and manuscript editing; </w:t>
      </w:r>
      <w:r w:rsidR="00B975B7">
        <w:rPr>
          <w:rFonts w:cs="Times New Roman"/>
        </w:rPr>
        <w:t>Rathi A</w:t>
      </w:r>
      <w:r w:rsidR="00885775" w:rsidRPr="00D306B9">
        <w:rPr>
          <w:rFonts w:cs="Times New Roman"/>
        </w:rPr>
        <w:t xml:space="preserve"> and Jeong D evaluated radiological imaging</w:t>
      </w:r>
      <w:r w:rsidR="00B975B7">
        <w:rPr>
          <w:rFonts w:cs="Times New Roman" w:hint="eastAsia"/>
          <w:lang w:eastAsia="zh-CN"/>
        </w:rPr>
        <w:t>;</w:t>
      </w:r>
      <w:r w:rsidR="00885775" w:rsidRPr="00D306B9">
        <w:rPr>
          <w:rFonts w:cs="Times New Roman"/>
        </w:rPr>
        <w:t xml:space="preserve"> Polk SL and Jeong D wrote the paper</w:t>
      </w:r>
      <w:r w:rsidR="00B975B7">
        <w:rPr>
          <w:rFonts w:cs="Times New Roman" w:hint="eastAsia"/>
          <w:lang w:eastAsia="zh-CN"/>
        </w:rPr>
        <w:t>;</w:t>
      </w:r>
      <w:r w:rsidR="00D822B3">
        <w:rPr>
          <w:rFonts w:cs="Times New Roman"/>
        </w:rPr>
        <w:t xml:space="preserve"> </w:t>
      </w:r>
      <w:r w:rsidR="00B975B7" w:rsidRPr="00D306B9">
        <w:rPr>
          <w:rFonts w:cs="Times New Roman"/>
        </w:rPr>
        <w:t>a</w:t>
      </w:r>
      <w:r w:rsidR="00ED4C63" w:rsidRPr="00D306B9">
        <w:rPr>
          <w:rFonts w:cs="Times New Roman"/>
        </w:rPr>
        <w:t xml:space="preserve">ll authors contributed to the manuscript content and revisions prior to submission. </w:t>
      </w:r>
    </w:p>
    <w:p w14:paraId="19E87DFF" w14:textId="77777777" w:rsidR="00B975B7" w:rsidRPr="005A0778" w:rsidRDefault="00B975B7" w:rsidP="00DB41F6">
      <w:pPr>
        <w:pStyle w:val="Default"/>
        <w:snapToGrid w:val="0"/>
        <w:spacing w:line="360" w:lineRule="auto"/>
        <w:jc w:val="both"/>
        <w:rPr>
          <w:rFonts w:cs="Times New Roman"/>
          <w:lang w:eastAsia="zh-CN"/>
        </w:rPr>
      </w:pPr>
    </w:p>
    <w:p w14:paraId="1ABDB8DC" w14:textId="1C1B2BFC" w:rsidR="00885775" w:rsidRPr="005A0778" w:rsidRDefault="00885775" w:rsidP="00DB41F6">
      <w:pPr>
        <w:pStyle w:val="Default"/>
        <w:snapToGrid w:val="0"/>
        <w:spacing w:line="360" w:lineRule="auto"/>
        <w:jc w:val="both"/>
        <w:rPr>
          <w:rFonts w:cs="Times New Roman"/>
        </w:rPr>
      </w:pPr>
      <w:r w:rsidRPr="005A0778">
        <w:rPr>
          <w:rFonts w:cs="Times New Roman"/>
          <w:b/>
        </w:rPr>
        <w:t>Support</w:t>
      </w:r>
      <w:r w:rsidR="00793BFF" w:rsidRPr="005A0778">
        <w:rPr>
          <w:rFonts w:cs="Times New Roman"/>
          <w:b/>
        </w:rPr>
        <w:t>ed by</w:t>
      </w:r>
      <w:r w:rsidR="0012728B">
        <w:rPr>
          <w:rFonts w:cs="Times New Roman"/>
        </w:rPr>
        <w:t xml:space="preserve"> </w:t>
      </w:r>
      <w:r w:rsidRPr="005A0778">
        <w:rPr>
          <w:rFonts w:cs="Times New Roman"/>
        </w:rPr>
        <w:t>National Cancer Institute of the National Institutes of Health</w:t>
      </w:r>
      <w:r w:rsidR="00D475A7">
        <w:rPr>
          <w:rFonts w:cs="Times New Roman" w:hint="eastAsia"/>
          <w:lang w:eastAsia="zh-CN"/>
        </w:rPr>
        <w:t>,</w:t>
      </w:r>
      <w:r w:rsidRPr="005A0778">
        <w:rPr>
          <w:rFonts w:cs="Times New Roman"/>
        </w:rPr>
        <w:t xml:space="preserve"> </w:t>
      </w:r>
      <w:r w:rsidR="00C7307D" w:rsidRPr="005A0778">
        <w:rPr>
          <w:rFonts w:cs="Times New Roman"/>
        </w:rPr>
        <w:t>No.</w:t>
      </w:r>
      <w:r w:rsidRPr="005A0778">
        <w:rPr>
          <w:rFonts w:cs="Times New Roman"/>
        </w:rPr>
        <w:t xml:space="preserve"> R37CA229810</w:t>
      </w:r>
      <w:r w:rsidR="00D475A7">
        <w:rPr>
          <w:rFonts w:cs="Times New Roman" w:hint="eastAsia"/>
          <w:lang w:eastAsia="zh-CN"/>
        </w:rPr>
        <w:t>;</w:t>
      </w:r>
      <w:r w:rsidRPr="005A0778">
        <w:rPr>
          <w:rFonts w:cs="Times New Roman"/>
        </w:rPr>
        <w:t xml:space="preserve"> </w:t>
      </w:r>
      <w:r w:rsidR="004D74DA">
        <w:rPr>
          <w:rFonts w:cs="Times New Roman"/>
        </w:rPr>
        <w:t xml:space="preserve">and </w:t>
      </w:r>
      <w:r w:rsidRPr="005A0778">
        <w:rPr>
          <w:rFonts w:cs="Times New Roman"/>
        </w:rPr>
        <w:t>Biostatistics Core Facility at the H. Lee Moffitt Cancer</w:t>
      </w:r>
      <w:r w:rsidR="00C7307D" w:rsidRPr="005A0778">
        <w:rPr>
          <w:rFonts w:cs="Times New Roman"/>
        </w:rPr>
        <w:t xml:space="preserve"> Center </w:t>
      </w:r>
      <w:r w:rsidR="00D475A7">
        <w:rPr>
          <w:rFonts w:cs="Times New Roman" w:hint="eastAsia"/>
          <w:lang w:eastAsia="zh-CN"/>
        </w:rPr>
        <w:t>and</w:t>
      </w:r>
      <w:r w:rsidR="00C7307D" w:rsidRPr="005A0778">
        <w:rPr>
          <w:rFonts w:cs="Times New Roman"/>
        </w:rPr>
        <w:t xml:space="preserve"> Research Institute, an</w:t>
      </w:r>
      <w:r w:rsidRPr="005A0778">
        <w:rPr>
          <w:rFonts w:cs="Times New Roman"/>
        </w:rPr>
        <w:t xml:space="preserve"> NCI designated Comprehensive Cancer Center</w:t>
      </w:r>
      <w:r w:rsidR="00D475A7">
        <w:rPr>
          <w:rFonts w:cs="Times New Roman" w:hint="eastAsia"/>
          <w:lang w:eastAsia="zh-CN"/>
        </w:rPr>
        <w:t>,</w:t>
      </w:r>
      <w:r w:rsidR="00D475A7">
        <w:rPr>
          <w:rFonts w:cs="Times New Roman"/>
        </w:rPr>
        <w:t xml:space="preserve"> </w:t>
      </w:r>
      <w:r w:rsidR="00D475A7">
        <w:rPr>
          <w:rFonts w:cs="Times New Roman" w:hint="eastAsia"/>
          <w:lang w:eastAsia="zh-CN"/>
        </w:rPr>
        <w:t xml:space="preserve">No. </w:t>
      </w:r>
      <w:r w:rsidR="00D475A7">
        <w:rPr>
          <w:rFonts w:cs="Times New Roman"/>
        </w:rPr>
        <w:t>P30-CA076292</w:t>
      </w:r>
      <w:r w:rsidRPr="005A0778">
        <w:rPr>
          <w:rFonts w:cs="Times New Roman"/>
        </w:rPr>
        <w:t>.</w:t>
      </w:r>
    </w:p>
    <w:p w14:paraId="3B52E22E" w14:textId="77777777" w:rsidR="00C7307D" w:rsidRPr="005A0778" w:rsidRDefault="00C7307D" w:rsidP="00DB41F6">
      <w:pPr>
        <w:pStyle w:val="Default"/>
        <w:snapToGrid w:val="0"/>
        <w:spacing w:line="360" w:lineRule="auto"/>
        <w:jc w:val="both"/>
        <w:rPr>
          <w:rFonts w:cs="Times New Roman"/>
        </w:rPr>
      </w:pPr>
    </w:p>
    <w:p w14:paraId="1C2FF738" w14:textId="7E12C36A" w:rsidR="00885775" w:rsidRPr="00A560C5" w:rsidRDefault="00C7307D" w:rsidP="00DB41F6">
      <w:pPr>
        <w:pStyle w:val="Default"/>
        <w:snapToGrid w:val="0"/>
        <w:spacing w:line="360" w:lineRule="auto"/>
        <w:jc w:val="both"/>
        <w:rPr>
          <w:rStyle w:val="a7"/>
          <w:rFonts w:cs="Times New Roman"/>
        </w:rPr>
      </w:pPr>
      <w:r w:rsidRPr="005A0778">
        <w:rPr>
          <w:rFonts w:cs="Times New Roman"/>
          <w:b/>
        </w:rPr>
        <w:t>Corresponding a</w:t>
      </w:r>
      <w:r w:rsidR="00885775" w:rsidRPr="005A0778">
        <w:rPr>
          <w:rFonts w:cs="Times New Roman"/>
          <w:b/>
        </w:rPr>
        <w:t>uthor:</w:t>
      </w:r>
      <w:r w:rsidR="00D822B3">
        <w:rPr>
          <w:rFonts w:cs="Times New Roman"/>
          <w:b/>
        </w:rPr>
        <w:t xml:space="preserve"> </w:t>
      </w:r>
      <w:bookmarkStart w:id="2" w:name="OLE_LINK78"/>
      <w:bookmarkStart w:id="3" w:name="OLE_LINK79"/>
      <w:r w:rsidR="00885775" w:rsidRPr="005A0778">
        <w:rPr>
          <w:rFonts w:cs="Times New Roman"/>
          <w:b/>
        </w:rPr>
        <w:t xml:space="preserve">Daniel </w:t>
      </w:r>
      <w:proofErr w:type="spellStart"/>
      <w:r w:rsidR="00885775" w:rsidRPr="005A0778">
        <w:rPr>
          <w:rFonts w:cs="Times New Roman"/>
          <w:b/>
        </w:rPr>
        <w:t>Jeong</w:t>
      </w:r>
      <w:proofErr w:type="spellEnd"/>
      <w:r w:rsidR="00885775" w:rsidRPr="005A0778">
        <w:rPr>
          <w:rFonts w:cs="Times New Roman"/>
          <w:b/>
        </w:rPr>
        <w:t xml:space="preserve">, MD, </w:t>
      </w:r>
      <w:r w:rsidR="00444E77" w:rsidRPr="005A0778">
        <w:rPr>
          <w:rFonts w:cs="Times New Roman"/>
          <w:b/>
        </w:rPr>
        <w:t>Associate Professor</w:t>
      </w:r>
      <w:r w:rsidR="00444E77" w:rsidRPr="005A0778">
        <w:rPr>
          <w:rFonts w:cs="Times New Roman"/>
        </w:rPr>
        <w:t>,</w:t>
      </w:r>
      <w:r w:rsidR="00885775" w:rsidRPr="005A0778">
        <w:rPr>
          <w:rFonts w:cs="Times New Roman"/>
        </w:rPr>
        <w:t xml:space="preserve"> </w:t>
      </w:r>
      <w:bookmarkStart w:id="4" w:name="OLE_LINK67"/>
      <w:bookmarkStart w:id="5" w:name="OLE_LINK68"/>
      <w:r w:rsidR="00885775" w:rsidRPr="005A0778">
        <w:rPr>
          <w:rFonts w:cs="Times New Roman"/>
        </w:rPr>
        <w:t>Department of Diagnostic and Interventional Radiology</w:t>
      </w:r>
      <w:bookmarkEnd w:id="4"/>
      <w:bookmarkEnd w:id="5"/>
      <w:r w:rsidR="00885775" w:rsidRPr="005A0778">
        <w:rPr>
          <w:rFonts w:cs="Times New Roman"/>
        </w:rPr>
        <w:t xml:space="preserve">, </w:t>
      </w:r>
      <w:bookmarkStart w:id="6" w:name="OLE_LINK69"/>
      <w:bookmarkStart w:id="7" w:name="OLE_LINK70"/>
      <w:r w:rsidR="00885775" w:rsidRPr="005A0778">
        <w:rPr>
          <w:rFonts w:cs="Times New Roman"/>
        </w:rPr>
        <w:t xml:space="preserve">H. Lee Moffitt Cancer Center </w:t>
      </w:r>
      <w:r w:rsidR="00D475A7">
        <w:rPr>
          <w:rFonts w:cs="Times New Roman" w:hint="eastAsia"/>
          <w:lang w:eastAsia="zh-CN"/>
        </w:rPr>
        <w:t>and</w:t>
      </w:r>
      <w:r w:rsidR="00885775" w:rsidRPr="005A0778">
        <w:rPr>
          <w:rFonts w:cs="Times New Roman"/>
        </w:rPr>
        <w:t xml:space="preserve"> Research Institute</w:t>
      </w:r>
      <w:bookmarkEnd w:id="6"/>
      <w:bookmarkEnd w:id="7"/>
      <w:r w:rsidR="00885775" w:rsidRPr="005A0778">
        <w:rPr>
          <w:rFonts w:cs="Times New Roman"/>
        </w:rPr>
        <w:t xml:space="preserve">, </w:t>
      </w:r>
      <w:bookmarkStart w:id="8" w:name="OLE_LINK71"/>
      <w:bookmarkStart w:id="9" w:name="OLE_LINK72"/>
      <w:r w:rsidR="00885775" w:rsidRPr="005A0778">
        <w:rPr>
          <w:rFonts w:cs="Times New Roman"/>
        </w:rPr>
        <w:t>12902 USF Magnolia Dr.</w:t>
      </w:r>
      <w:bookmarkEnd w:id="2"/>
      <w:bookmarkEnd w:id="3"/>
      <w:bookmarkEnd w:id="8"/>
      <w:bookmarkEnd w:id="9"/>
      <w:r w:rsidR="00885775" w:rsidRPr="005A0778">
        <w:rPr>
          <w:rFonts w:cs="Times New Roman"/>
        </w:rPr>
        <w:t xml:space="preserve">, </w:t>
      </w:r>
      <w:bookmarkStart w:id="10" w:name="OLE_LINK73"/>
      <w:bookmarkStart w:id="11" w:name="OLE_LINK74"/>
      <w:r w:rsidR="00885775" w:rsidRPr="005A0778">
        <w:rPr>
          <w:rFonts w:cs="Times New Roman"/>
        </w:rPr>
        <w:t>Tampa</w:t>
      </w:r>
      <w:bookmarkEnd w:id="10"/>
      <w:bookmarkEnd w:id="11"/>
      <w:r w:rsidR="00885775" w:rsidRPr="005A0778">
        <w:rPr>
          <w:rFonts w:cs="Times New Roman"/>
        </w:rPr>
        <w:t xml:space="preserve">, </w:t>
      </w:r>
      <w:bookmarkStart w:id="12" w:name="OLE_LINK75"/>
      <w:bookmarkStart w:id="13" w:name="OLE_LINK76"/>
      <w:r w:rsidR="00885775" w:rsidRPr="005A0778">
        <w:rPr>
          <w:rFonts w:cs="Times New Roman"/>
        </w:rPr>
        <w:t>FL</w:t>
      </w:r>
      <w:bookmarkEnd w:id="12"/>
      <w:bookmarkEnd w:id="13"/>
      <w:r w:rsidR="00885775" w:rsidRPr="005A0778">
        <w:rPr>
          <w:rFonts w:cs="Times New Roman"/>
        </w:rPr>
        <w:t xml:space="preserve"> 33612, United States. </w:t>
      </w:r>
      <w:bookmarkStart w:id="14" w:name="OLE_LINK65"/>
      <w:bookmarkStart w:id="15" w:name="OLE_LINK66"/>
      <w:r w:rsidR="00885775" w:rsidRPr="00D475A7">
        <w:rPr>
          <w:rFonts w:cs="Times New Roman"/>
        </w:rPr>
        <w:t>daniel.jeong@moffitt.org</w:t>
      </w:r>
      <w:bookmarkEnd w:id="14"/>
      <w:bookmarkEnd w:id="15"/>
    </w:p>
    <w:p w14:paraId="5DA766F5" w14:textId="77777777" w:rsidR="00ED4C63" w:rsidRPr="00A560C5" w:rsidRDefault="00ED4C63" w:rsidP="00DB41F6">
      <w:pPr>
        <w:pStyle w:val="Default"/>
        <w:snapToGrid w:val="0"/>
        <w:spacing w:line="360" w:lineRule="auto"/>
        <w:jc w:val="both"/>
        <w:rPr>
          <w:rStyle w:val="a7"/>
          <w:rFonts w:cs="Times New Roman"/>
        </w:rPr>
      </w:pPr>
    </w:p>
    <w:p w14:paraId="772BD19E" w14:textId="77777777" w:rsidR="00885775" w:rsidRPr="005A0778" w:rsidRDefault="00885775" w:rsidP="00DB41F6">
      <w:pPr>
        <w:pStyle w:val="Default"/>
        <w:snapToGrid w:val="0"/>
        <w:spacing w:line="360" w:lineRule="auto"/>
        <w:jc w:val="both"/>
        <w:rPr>
          <w:color w:val="auto"/>
        </w:rPr>
      </w:pPr>
      <w:r w:rsidRPr="005A0778">
        <w:rPr>
          <w:b/>
          <w:bCs/>
          <w:color w:val="auto"/>
        </w:rPr>
        <w:t xml:space="preserve">Received: </w:t>
      </w:r>
      <w:r w:rsidRPr="005A0778">
        <w:rPr>
          <w:color w:val="auto"/>
        </w:rPr>
        <w:t xml:space="preserve">December 30, 2019 </w:t>
      </w:r>
    </w:p>
    <w:p w14:paraId="67159607" w14:textId="2C849E85" w:rsidR="00885775" w:rsidRPr="005A0778" w:rsidRDefault="00885775" w:rsidP="00DB41F6">
      <w:pPr>
        <w:pStyle w:val="Default"/>
        <w:snapToGrid w:val="0"/>
        <w:spacing w:line="360" w:lineRule="auto"/>
        <w:jc w:val="both"/>
        <w:rPr>
          <w:color w:val="auto"/>
          <w:lang w:eastAsia="zh-CN"/>
        </w:rPr>
      </w:pPr>
      <w:r w:rsidRPr="005A0778">
        <w:rPr>
          <w:b/>
          <w:bCs/>
          <w:color w:val="auto"/>
        </w:rPr>
        <w:t xml:space="preserve">Revised: </w:t>
      </w:r>
      <w:r w:rsidR="00535440">
        <w:rPr>
          <w:rFonts w:hint="eastAsia"/>
          <w:color w:val="auto"/>
          <w:lang w:eastAsia="zh-CN"/>
        </w:rPr>
        <w:t>May</w:t>
      </w:r>
      <w:r w:rsidRPr="005A0778">
        <w:rPr>
          <w:color w:val="auto"/>
        </w:rPr>
        <w:t xml:space="preserve"> </w:t>
      </w:r>
      <w:r w:rsidR="00535440">
        <w:rPr>
          <w:rFonts w:hint="eastAsia"/>
          <w:color w:val="auto"/>
          <w:lang w:eastAsia="zh-CN"/>
        </w:rPr>
        <w:t>9</w:t>
      </w:r>
      <w:r w:rsidR="0012728B">
        <w:rPr>
          <w:color w:val="auto"/>
        </w:rPr>
        <w:t>, 2020</w:t>
      </w:r>
    </w:p>
    <w:p w14:paraId="42297F82" w14:textId="62AE54F1" w:rsidR="00885775" w:rsidRPr="005A0778" w:rsidRDefault="00885775" w:rsidP="00DB41F6">
      <w:pPr>
        <w:pStyle w:val="Default"/>
        <w:snapToGrid w:val="0"/>
        <w:spacing w:line="360" w:lineRule="auto"/>
        <w:jc w:val="both"/>
        <w:rPr>
          <w:color w:val="auto"/>
        </w:rPr>
      </w:pPr>
      <w:r w:rsidRPr="005A0778">
        <w:rPr>
          <w:b/>
          <w:bCs/>
          <w:color w:val="auto"/>
        </w:rPr>
        <w:t xml:space="preserve">Accepted: </w:t>
      </w:r>
      <w:r w:rsidR="00FA5FFB" w:rsidRPr="00FA5FFB">
        <w:rPr>
          <w:color w:val="auto"/>
        </w:rPr>
        <w:t>June 13, 2020</w:t>
      </w:r>
    </w:p>
    <w:p w14:paraId="4D0D6675" w14:textId="1923D00F" w:rsidR="00DD329C" w:rsidRDefault="00885775" w:rsidP="00DB41F6">
      <w:pPr>
        <w:adjustRightInd w:val="0"/>
        <w:snapToGrid w:val="0"/>
        <w:spacing w:after="0" w:line="360" w:lineRule="auto"/>
        <w:jc w:val="both"/>
        <w:rPr>
          <w:rFonts w:ascii="Book Antiqua" w:hAnsi="Book Antiqua"/>
          <w:b/>
          <w:bCs/>
          <w:sz w:val="24"/>
          <w:szCs w:val="24"/>
        </w:rPr>
      </w:pPr>
      <w:r w:rsidRPr="005A0778">
        <w:rPr>
          <w:rFonts w:ascii="Book Antiqua" w:hAnsi="Book Antiqua"/>
          <w:b/>
          <w:bCs/>
          <w:sz w:val="24"/>
          <w:szCs w:val="24"/>
        </w:rPr>
        <w:t>Published online:</w:t>
      </w:r>
      <w:r w:rsidR="00DD329C">
        <w:rPr>
          <w:rFonts w:ascii="Book Antiqua" w:hAnsi="Book Antiqua"/>
          <w:b/>
          <w:bCs/>
          <w:sz w:val="24"/>
          <w:szCs w:val="24"/>
        </w:rPr>
        <w:br w:type="page"/>
      </w:r>
    </w:p>
    <w:p w14:paraId="4F9794E0" w14:textId="7FD9942E" w:rsidR="001F6149" w:rsidRPr="005A0778" w:rsidRDefault="001F6149" w:rsidP="00DB41F6">
      <w:pPr>
        <w:adjustRightInd w:val="0"/>
        <w:snapToGrid w:val="0"/>
        <w:spacing w:after="0" w:line="360" w:lineRule="auto"/>
        <w:jc w:val="both"/>
        <w:rPr>
          <w:rFonts w:ascii="Book Antiqua" w:hAnsi="Book Antiqua" w:cs="Times New Roman"/>
          <w:b/>
          <w:sz w:val="24"/>
          <w:szCs w:val="24"/>
        </w:rPr>
      </w:pPr>
      <w:r w:rsidRPr="005A0778">
        <w:rPr>
          <w:rFonts w:ascii="Book Antiqua" w:hAnsi="Book Antiqua" w:cs="Times New Roman"/>
          <w:b/>
          <w:sz w:val="24"/>
          <w:szCs w:val="24"/>
        </w:rPr>
        <w:lastRenderedPageBreak/>
        <w:t>Abstract</w:t>
      </w:r>
    </w:p>
    <w:p w14:paraId="05372780" w14:textId="77777777" w:rsidR="001F6149" w:rsidRPr="00A560C5" w:rsidRDefault="001F6149" w:rsidP="00DB41F6">
      <w:pPr>
        <w:pStyle w:val="Default"/>
        <w:snapToGrid w:val="0"/>
        <w:spacing w:line="360" w:lineRule="auto"/>
        <w:jc w:val="both"/>
        <w:rPr>
          <w:rFonts w:cs="Times New Roman"/>
        </w:rPr>
      </w:pPr>
      <w:r w:rsidRPr="00A560C5">
        <w:rPr>
          <w:rFonts w:cs="Times New Roman"/>
        </w:rPr>
        <w:t>BACKGROUND</w:t>
      </w:r>
    </w:p>
    <w:p w14:paraId="2FF30FF9" w14:textId="2EE3E754" w:rsidR="001F6149" w:rsidRPr="005A0778" w:rsidRDefault="001F6149" w:rsidP="00DB41F6">
      <w:pPr>
        <w:pStyle w:val="Default"/>
        <w:snapToGrid w:val="0"/>
        <w:spacing w:line="360" w:lineRule="auto"/>
        <w:jc w:val="both"/>
        <w:rPr>
          <w:rFonts w:cs="Times New Roman"/>
        </w:rPr>
      </w:pPr>
      <w:r w:rsidRPr="00A560C5">
        <w:rPr>
          <w:rFonts w:cs="Times New Roman"/>
        </w:rPr>
        <w:t xml:space="preserve">Intraductal papillary mucinous neoplasms (IPMNs) are non-invasive pancreatic precursor lesions that can potentially develop into </w:t>
      </w:r>
      <w:r w:rsidRPr="00265635">
        <w:rPr>
          <w:rFonts w:cs="Times New Roman"/>
        </w:rPr>
        <w:t>invasive pancreatic ductal adenocarcinoma. Currently, the International Consensus Guidelines (ICG) for IPMNs provide</w:t>
      </w:r>
      <w:r w:rsidR="0012728B">
        <w:rPr>
          <w:rFonts w:cs="Times New Roman" w:hint="eastAsia"/>
          <w:lang w:eastAsia="zh-CN"/>
        </w:rPr>
        <w:t>s</w:t>
      </w:r>
      <w:r w:rsidRPr="00265635">
        <w:rPr>
          <w:rFonts w:cs="Times New Roman"/>
        </w:rPr>
        <w:t xml:space="preserve"> the basis for evaluating suspected IPMNs on computed tomography (CT) imaging. Despite using the ICG, it remains challenging to accurately </w:t>
      </w:r>
      <w:r w:rsidRPr="00D306B9">
        <w:rPr>
          <w:rFonts w:cs="Times New Roman"/>
        </w:rPr>
        <w:t>predict whether IPMNs harbor high grade or invasive disease which would warrant surgical resection. A supplementary quantitative radiological tool, radiomics, may improve diagnostic accuracy of radiological evaluation of IPMNs. We hypothesized tha</w:t>
      </w:r>
      <w:r w:rsidRPr="005A0778">
        <w:rPr>
          <w:rFonts w:cs="Times New Roman"/>
        </w:rPr>
        <w:t>t using CT whole lesion radiomics features in conjunction with the ICG could improve the diagnostic accuracy of predicting IPMN histology.</w:t>
      </w:r>
    </w:p>
    <w:p w14:paraId="1AB89F52" w14:textId="77777777" w:rsidR="001F6149" w:rsidRPr="005A0778" w:rsidRDefault="001F6149" w:rsidP="00DB41F6">
      <w:pPr>
        <w:pStyle w:val="Default"/>
        <w:snapToGrid w:val="0"/>
        <w:spacing w:line="360" w:lineRule="auto"/>
        <w:jc w:val="both"/>
        <w:rPr>
          <w:rFonts w:cs="Times New Roman"/>
        </w:rPr>
      </w:pPr>
    </w:p>
    <w:p w14:paraId="37C4DACA" w14:textId="77777777" w:rsidR="001F6149" w:rsidRPr="005A0778" w:rsidRDefault="001F6149" w:rsidP="00DB41F6">
      <w:pPr>
        <w:pStyle w:val="Default"/>
        <w:snapToGrid w:val="0"/>
        <w:spacing w:line="360" w:lineRule="auto"/>
        <w:jc w:val="both"/>
        <w:rPr>
          <w:rFonts w:cs="Times New Roman"/>
        </w:rPr>
      </w:pPr>
      <w:r w:rsidRPr="005A0778">
        <w:rPr>
          <w:rFonts w:cs="Times New Roman"/>
        </w:rPr>
        <w:t>AIM</w:t>
      </w:r>
    </w:p>
    <w:p w14:paraId="160A5499" w14:textId="77777777" w:rsidR="001F6149" w:rsidRPr="005A0778" w:rsidRDefault="001F6149" w:rsidP="00DB41F6">
      <w:pPr>
        <w:pStyle w:val="Default"/>
        <w:snapToGrid w:val="0"/>
        <w:spacing w:line="360" w:lineRule="auto"/>
        <w:jc w:val="both"/>
        <w:rPr>
          <w:rFonts w:cs="Times New Roman"/>
        </w:rPr>
      </w:pPr>
      <w:r w:rsidRPr="005A0778">
        <w:rPr>
          <w:rFonts w:cs="Times New Roman"/>
        </w:rPr>
        <w:t>To evaluate whole lesion CT radiomic analysis of IPMNs for predicting malignant histology compared to International Consensus Guidelines.</w:t>
      </w:r>
    </w:p>
    <w:p w14:paraId="255C2390" w14:textId="77777777" w:rsidR="001F6149" w:rsidRPr="005A0778" w:rsidRDefault="001F6149" w:rsidP="00DB41F6">
      <w:pPr>
        <w:pStyle w:val="Default"/>
        <w:snapToGrid w:val="0"/>
        <w:spacing w:line="360" w:lineRule="auto"/>
        <w:jc w:val="both"/>
        <w:rPr>
          <w:rFonts w:cs="Times New Roman"/>
        </w:rPr>
      </w:pPr>
    </w:p>
    <w:p w14:paraId="5ACD04B5" w14:textId="77777777" w:rsidR="001F6149" w:rsidRPr="005A0778" w:rsidRDefault="001F6149" w:rsidP="00DB41F6">
      <w:pPr>
        <w:pStyle w:val="Default"/>
        <w:snapToGrid w:val="0"/>
        <w:spacing w:line="360" w:lineRule="auto"/>
        <w:jc w:val="both"/>
        <w:rPr>
          <w:rFonts w:cs="Times New Roman"/>
        </w:rPr>
      </w:pPr>
      <w:r w:rsidRPr="005A0778">
        <w:rPr>
          <w:rFonts w:cs="Times New Roman"/>
        </w:rPr>
        <w:t>METHODS</w:t>
      </w:r>
    </w:p>
    <w:p w14:paraId="063A72D7" w14:textId="455EABDF" w:rsidR="001F6149" w:rsidRPr="00D306B9" w:rsidRDefault="0012728B" w:rsidP="00DB41F6">
      <w:pPr>
        <w:pStyle w:val="Default"/>
        <w:snapToGrid w:val="0"/>
        <w:spacing w:line="360" w:lineRule="auto"/>
        <w:jc w:val="both"/>
        <w:rPr>
          <w:rFonts w:cs="Times New Roman"/>
        </w:rPr>
      </w:pPr>
      <w:r>
        <w:rPr>
          <w:rFonts w:cs="Times New Roman" w:hint="eastAsia"/>
          <w:lang w:eastAsia="zh-CN"/>
        </w:rPr>
        <w:t xml:space="preserve">Fifty-one </w:t>
      </w:r>
      <w:r w:rsidR="001F6149" w:rsidRPr="005A0778">
        <w:rPr>
          <w:rFonts w:cs="Times New Roman"/>
        </w:rPr>
        <w:t xml:space="preserve">subjects who had pancreatic surgical resection at our institution with histology demonstrating IPMN and available preoperative </w:t>
      </w:r>
      <w:r w:rsidR="009005C8">
        <w:rPr>
          <w:rFonts w:cs="Times New Roman"/>
        </w:rPr>
        <w:t>CT</w:t>
      </w:r>
      <w:r w:rsidR="001F6149" w:rsidRPr="005A0778">
        <w:rPr>
          <w:rFonts w:cs="Times New Roman"/>
        </w:rPr>
        <w:t xml:space="preserve"> imaging were included in this retrospective cohort. Whole lesion semi-automated segmentation was performed on each preoperative CT using Healthmyne </w:t>
      </w:r>
      <w:r w:rsidR="00514ED4" w:rsidRPr="005A0778">
        <w:rPr>
          <w:rFonts w:cs="Times New Roman"/>
        </w:rPr>
        <w:t xml:space="preserve">software </w:t>
      </w:r>
      <w:r w:rsidR="001F6149" w:rsidRPr="005A0778">
        <w:rPr>
          <w:rFonts w:cs="Times New Roman"/>
        </w:rPr>
        <w:t xml:space="preserve">(Healthmyne, Madison, WI). </w:t>
      </w:r>
      <w:r w:rsidR="005C0CB2">
        <w:rPr>
          <w:rFonts w:cs="Times New Roman" w:hint="eastAsia"/>
          <w:lang w:eastAsia="zh-CN"/>
        </w:rPr>
        <w:t xml:space="preserve">Thirty-nine </w:t>
      </w:r>
      <w:r w:rsidR="001F6149" w:rsidRPr="005A0778">
        <w:rPr>
          <w:rFonts w:cs="Times New Roman"/>
        </w:rPr>
        <w:t xml:space="preserve">relevant radiomic features were extracted from each lesion on each available contrast phase. Univariate analysis of the 39 radiomics features was performed for each contrast phase and values were compared between malignant and benign IPMN groups using logistic regression. Conventional quantitative and qualitative CT measurements were also compared between groups, </w:t>
      </w:r>
      <w:r w:rsidR="001F6149" w:rsidRPr="009005C8">
        <w:rPr>
          <w:rFonts w:cs="Times New Roman"/>
          <w:i/>
        </w:rPr>
        <w:t>via</w:t>
      </w:r>
      <w:r w:rsidR="001F6149" w:rsidRPr="005A0778">
        <w:rPr>
          <w:rFonts w:cs="Times New Roman"/>
        </w:rPr>
        <w:t xml:space="preserve"> </w:t>
      </w:r>
      <w:bookmarkStart w:id="16" w:name="OLE_LINK7"/>
      <w:bookmarkStart w:id="17" w:name="OLE_LINK8"/>
      <w:r w:rsidR="00CB3669" w:rsidRPr="00370F5A">
        <w:rPr>
          <w:rFonts w:ascii="Symbol" w:hAnsi="Symbol"/>
          <w:i/>
        </w:rPr>
        <w:t></w:t>
      </w:r>
      <w:r w:rsidR="00CB3669" w:rsidRPr="00FB2D51">
        <w:rPr>
          <w:rFonts w:hint="eastAsia"/>
          <w:vertAlign w:val="superscript"/>
        </w:rPr>
        <w:t>2</w:t>
      </w:r>
      <w:bookmarkEnd w:id="16"/>
      <w:bookmarkEnd w:id="17"/>
      <w:r w:rsidR="001F6149" w:rsidRPr="00D306B9">
        <w:rPr>
          <w:rFonts w:cs="Times New Roman"/>
        </w:rPr>
        <w:t xml:space="preserve"> (categorical) and Mann Whitney </w:t>
      </w:r>
      <w:r w:rsidR="001F6149" w:rsidRPr="005A0778">
        <w:rPr>
          <w:rFonts w:cs="Times New Roman"/>
          <w:i/>
        </w:rPr>
        <w:t>U</w:t>
      </w:r>
      <w:r w:rsidR="001F6149" w:rsidRPr="00D306B9">
        <w:rPr>
          <w:rFonts w:cs="Times New Roman"/>
        </w:rPr>
        <w:t xml:space="preserve"> (continuous) variables.</w:t>
      </w:r>
    </w:p>
    <w:p w14:paraId="0B5468D7" w14:textId="77777777" w:rsidR="001F6149" w:rsidRPr="005A0778" w:rsidRDefault="001F6149" w:rsidP="00DB41F6">
      <w:pPr>
        <w:pStyle w:val="Default"/>
        <w:snapToGrid w:val="0"/>
        <w:spacing w:line="360" w:lineRule="auto"/>
        <w:jc w:val="both"/>
        <w:rPr>
          <w:rFonts w:cs="Times New Roman"/>
        </w:rPr>
      </w:pPr>
    </w:p>
    <w:p w14:paraId="4046C590" w14:textId="77777777" w:rsidR="001F6149" w:rsidRPr="005A0778" w:rsidRDefault="001F6149" w:rsidP="00DB41F6">
      <w:pPr>
        <w:pStyle w:val="Default"/>
        <w:snapToGrid w:val="0"/>
        <w:spacing w:line="360" w:lineRule="auto"/>
        <w:jc w:val="both"/>
        <w:rPr>
          <w:rFonts w:cs="Times New Roman"/>
        </w:rPr>
      </w:pPr>
      <w:r w:rsidRPr="005A0778">
        <w:rPr>
          <w:rFonts w:cs="Times New Roman"/>
        </w:rPr>
        <w:t>RESULTS</w:t>
      </w:r>
    </w:p>
    <w:p w14:paraId="76160DC2" w14:textId="73DB8393" w:rsidR="001F6149" w:rsidRPr="005A0778" w:rsidRDefault="005C0CB2" w:rsidP="00DB41F6">
      <w:pPr>
        <w:pStyle w:val="Default"/>
        <w:snapToGrid w:val="0"/>
        <w:spacing w:line="360" w:lineRule="auto"/>
        <w:jc w:val="both"/>
        <w:rPr>
          <w:rFonts w:cs="Times New Roman"/>
        </w:rPr>
      </w:pPr>
      <w:r>
        <w:rPr>
          <w:rFonts w:cs="Times New Roman" w:hint="eastAsia"/>
          <w:lang w:eastAsia="zh-CN"/>
        </w:rPr>
        <w:lastRenderedPageBreak/>
        <w:t xml:space="preserve">Twenty-nine </w:t>
      </w:r>
      <w:r w:rsidR="001F6149" w:rsidRPr="005A0778">
        <w:rPr>
          <w:rFonts w:cs="Times New Roman"/>
        </w:rPr>
        <w:t>subjects (15 males, age 71</w:t>
      </w:r>
      <w:r w:rsidR="00CB1973" w:rsidRPr="005A0778">
        <w:rPr>
          <w:rFonts w:cs="Times New Roman"/>
        </w:rPr>
        <w:t xml:space="preserve"> </w:t>
      </w:r>
      <w:r w:rsidR="005022F3">
        <w:rPr>
          <w:rFonts w:cs="Times New Roman"/>
        </w:rPr>
        <w:t xml:space="preserve">± </w:t>
      </w:r>
      <w:r w:rsidR="001F6149" w:rsidRPr="00D306B9">
        <w:rPr>
          <w:rFonts w:cs="Times New Roman"/>
        </w:rPr>
        <w:t>9 years) with high grade or invasive tumor histology comprised the "malignant" cohort, while 22 subjects (11 males, age 70</w:t>
      </w:r>
      <w:r w:rsidR="00CB1973" w:rsidRPr="005A0778">
        <w:rPr>
          <w:rFonts w:cs="Times New Roman"/>
        </w:rPr>
        <w:t xml:space="preserve"> </w:t>
      </w:r>
      <w:r w:rsidR="005022F3">
        <w:rPr>
          <w:rFonts w:cs="Times New Roman"/>
        </w:rPr>
        <w:t xml:space="preserve">± </w:t>
      </w:r>
      <w:r w:rsidR="001F6149" w:rsidRPr="00D306B9">
        <w:rPr>
          <w:rFonts w:cs="Times New Roman"/>
        </w:rPr>
        <w:t>7 years) with low grade tumor</w:t>
      </w:r>
      <w:r w:rsidR="001F6149" w:rsidRPr="005A0778">
        <w:rPr>
          <w:rFonts w:cs="Times New Roman"/>
        </w:rPr>
        <w:t xml:space="preserve"> histology were included in the "benign" cohort. Radiomic analysis showed 18/39 precontrast, 19/39 arterial phase, and 21/39 venous phase features differentiated malignant from benign IPMNs (</w:t>
      </w:r>
      <w:r w:rsidR="00514ED4" w:rsidRPr="005A0778">
        <w:rPr>
          <w:rFonts w:cstheme="minorHAnsi"/>
          <w:i/>
          <w:iCs/>
        </w:rPr>
        <w:t xml:space="preserve">P </w:t>
      </w:r>
      <w:r w:rsidR="001F6149" w:rsidRPr="005A0778">
        <w:rPr>
          <w:rFonts w:cs="Times New Roman"/>
        </w:rPr>
        <w:t>&lt;</w:t>
      </w:r>
      <w:r w:rsidR="00514ED4" w:rsidRPr="005A0778">
        <w:rPr>
          <w:rFonts w:cs="Times New Roman"/>
        </w:rPr>
        <w:t xml:space="preserve"> </w:t>
      </w:r>
      <w:r w:rsidR="001F6149" w:rsidRPr="005A0778">
        <w:rPr>
          <w:rFonts w:cs="Times New Roman"/>
        </w:rPr>
        <w:t xml:space="preserve">0.05). Multivariate analysis including only ICG criteria yielded two significant variables: thickened and enhancing cyst wall and enhancing </w:t>
      </w:r>
      <w:r w:rsidR="0099598E">
        <w:rPr>
          <w:rFonts w:cs="Times New Roman"/>
        </w:rPr>
        <w:t>mural nodule &lt;</w:t>
      </w:r>
      <w:r w:rsidR="00DD1F56">
        <w:rPr>
          <w:rFonts w:cs="Times New Roman"/>
        </w:rPr>
        <w:t xml:space="preserve"> </w:t>
      </w:r>
      <w:r w:rsidR="001F6149" w:rsidRPr="00D306B9">
        <w:rPr>
          <w:rFonts w:cs="Times New Roman"/>
        </w:rPr>
        <w:t>5</w:t>
      </w:r>
      <w:r>
        <w:rPr>
          <w:rFonts w:cs="Times New Roman" w:hint="eastAsia"/>
          <w:lang w:eastAsia="zh-CN"/>
        </w:rPr>
        <w:t xml:space="preserve"> </w:t>
      </w:r>
      <w:r w:rsidR="001F6149" w:rsidRPr="00D306B9">
        <w:rPr>
          <w:rFonts w:cs="Times New Roman"/>
        </w:rPr>
        <w:t>mm with a</w:t>
      </w:r>
      <w:r w:rsidR="00DF4D56" w:rsidRPr="00D306B9">
        <w:rPr>
          <w:rFonts w:cs="Times New Roman"/>
        </w:rPr>
        <w:t>n</w:t>
      </w:r>
      <w:r w:rsidR="001F6149" w:rsidRPr="00D306B9">
        <w:rPr>
          <w:rFonts w:cs="Times New Roman"/>
        </w:rPr>
        <w:t xml:space="preserve"> AUC</w:t>
      </w:r>
      <w:r w:rsidR="00CB1973" w:rsidRPr="00D306B9">
        <w:rPr>
          <w:rFonts w:cs="Times New Roman"/>
        </w:rPr>
        <w:t xml:space="preserve"> </w:t>
      </w:r>
      <w:r w:rsidR="001F6149" w:rsidRPr="00D306B9">
        <w:rPr>
          <w:rFonts w:cs="Times New Roman"/>
        </w:rPr>
        <w:t>(</w:t>
      </w:r>
      <w:r>
        <w:rPr>
          <w:rFonts w:cs="Times New Roman"/>
        </w:rPr>
        <w:t>95%CI</w:t>
      </w:r>
      <w:r w:rsidR="001F6149" w:rsidRPr="005A0778">
        <w:rPr>
          <w:rFonts w:cs="Times New Roman"/>
        </w:rPr>
        <w:t>) of 0.817</w:t>
      </w:r>
      <w:r w:rsidR="00CB1973" w:rsidRPr="005A0778">
        <w:rPr>
          <w:rFonts w:cs="Times New Roman"/>
        </w:rPr>
        <w:t xml:space="preserve"> </w:t>
      </w:r>
      <w:r w:rsidR="001F6149" w:rsidRPr="005A0778">
        <w:rPr>
          <w:rFonts w:cs="Times New Roman"/>
        </w:rPr>
        <w:t>(0.709-0.926). Multivariable post contrast radiomics achieved an AUC</w:t>
      </w:r>
      <w:r w:rsidR="00CB1973" w:rsidRPr="005A0778">
        <w:rPr>
          <w:rFonts w:cs="Times New Roman"/>
        </w:rPr>
        <w:t xml:space="preserve"> </w:t>
      </w:r>
      <w:r w:rsidR="001F6149" w:rsidRPr="005A0778">
        <w:rPr>
          <w:rFonts w:cs="Times New Roman"/>
        </w:rPr>
        <w:t>(</w:t>
      </w:r>
      <w:r>
        <w:rPr>
          <w:rFonts w:cs="Times New Roman"/>
        </w:rPr>
        <w:t>95%CI</w:t>
      </w:r>
      <w:r w:rsidR="001F6149" w:rsidRPr="005A0778">
        <w:rPr>
          <w:rFonts w:cs="Times New Roman"/>
        </w:rPr>
        <w:t>) of 0.87</w:t>
      </w:r>
      <w:r w:rsidR="00CB1973" w:rsidRPr="005A0778">
        <w:rPr>
          <w:rFonts w:cs="Times New Roman"/>
        </w:rPr>
        <w:t xml:space="preserve"> </w:t>
      </w:r>
      <w:r w:rsidR="001F6149" w:rsidRPr="005A0778">
        <w:rPr>
          <w:rFonts w:cs="Times New Roman"/>
        </w:rPr>
        <w:t>(0.767-0.974) for a model including arterial phase radiomics features and 0.834</w:t>
      </w:r>
      <w:r w:rsidR="00CB1973" w:rsidRPr="005A0778">
        <w:rPr>
          <w:rFonts w:cs="Times New Roman"/>
        </w:rPr>
        <w:t xml:space="preserve"> </w:t>
      </w:r>
      <w:r w:rsidR="001F6149" w:rsidRPr="005A0778">
        <w:rPr>
          <w:rFonts w:cs="Times New Roman"/>
        </w:rPr>
        <w:t>(0.716-0.953) for a model including venous phase radiomics features. Combined multivariable model including conventional variables and arterial phase radiomics features achieved an AUC</w:t>
      </w:r>
      <w:r w:rsidR="00CB1973" w:rsidRPr="005A0778">
        <w:rPr>
          <w:rFonts w:cs="Times New Roman"/>
        </w:rPr>
        <w:t xml:space="preserve"> </w:t>
      </w:r>
      <w:r w:rsidR="001F6149" w:rsidRPr="005A0778">
        <w:rPr>
          <w:rFonts w:cs="Times New Roman"/>
        </w:rPr>
        <w:t>(</w:t>
      </w:r>
      <w:r>
        <w:rPr>
          <w:rFonts w:cs="Times New Roman"/>
        </w:rPr>
        <w:t>95%CI</w:t>
      </w:r>
      <w:r w:rsidR="001F6149" w:rsidRPr="005A0778">
        <w:rPr>
          <w:rFonts w:cs="Times New Roman"/>
        </w:rPr>
        <w:t>) of 0.93</w:t>
      </w:r>
      <w:r w:rsidR="00CB1973" w:rsidRPr="005A0778">
        <w:rPr>
          <w:rFonts w:cs="Times New Roman"/>
        </w:rPr>
        <w:t xml:space="preserve"> </w:t>
      </w:r>
      <w:r w:rsidR="001F6149" w:rsidRPr="005A0778">
        <w:rPr>
          <w:rFonts w:cs="Times New Roman"/>
        </w:rPr>
        <w:t>(0.85-1.0) with a 5-fold cross validation AUC of 0.90.</w:t>
      </w:r>
    </w:p>
    <w:p w14:paraId="471AD39F" w14:textId="77777777" w:rsidR="001F6149" w:rsidRPr="005A0778" w:rsidRDefault="001F6149" w:rsidP="00DB41F6">
      <w:pPr>
        <w:pStyle w:val="Default"/>
        <w:snapToGrid w:val="0"/>
        <w:spacing w:line="360" w:lineRule="auto"/>
        <w:jc w:val="both"/>
        <w:rPr>
          <w:rFonts w:cs="Times New Roman"/>
        </w:rPr>
      </w:pPr>
    </w:p>
    <w:p w14:paraId="6B35563F" w14:textId="77777777" w:rsidR="001F6149" w:rsidRPr="005A0778" w:rsidRDefault="001F6149" w:rsidP="00DB41F6">
      <w:pPr>
        <w:pStyle w:val="Default"/>
        <w:snapToGrid w:val="0"/>
        <w:spacing w:line="360" w:lineRule="auto"/>
        <w:jc w:val="both"/>
        <w:rPr>
          <w:rFonts w:cs="Times New Roman"/>
        </w:rPr>
      </w:pPr>
      <w:r w:rsidRPr="005A0778">
        <w:rPr>
          <w:rFonts w:cs="Times New Roman"/>
        </w:rPr>
        <w:t>CONCLUSION</w:t>
      </w:r>
    </w:p>
    <w:p w14:paraId="783AA6C5" w14:textId="77777777" w:rsidR="001F6149" w:rsidRPr="005A0778" w:rsidRDefault="001F6149" w:rsidP="00DB41F6">
      <w:pPr>
        <w:pStyle w:val="Default"/>
        <w:snapToGrid w:val="0"/>
        <w:spacing w:line="360" w:lineRule="auto"/>
        <w:jc w:val="both"/>
        <w:rPr>
          <w:rFonts w:cs="Times New Roman"/>
        </w:rPr>
      </w:pPr>
      <w:r w:rsidRPr="005A0778">
        <w:rPr>
          <w:rFonts w:cs="Times New Roman"/>
        </w:rPr>
        <w:t>Multi-phase CT radiomics evaluation could play a role in improving predictive capability in diagnosing malignancy in IPMNs. Future larger studies may help determine the clinical significance of our findings.</w:t>
      </w:r>
    </w:p>
    <w:p w14:paraId="1A2AFFDF" w14:textId="77777777" w:rsidR="00885775" w:rsidRPr="005A0778" w:rsidRDefault="00885775" w:rsidP="00DB41F6">
      <w:pPr>
        <w:pStyle w:val="Default"/>
        <w:snapToGrid w:val="0"/>
        <w:spacing w:line="360" w:lineRule="auto"/>
        <w:jc w:val="both"/>
        <w:rPr>
          <w:rFonts w:cs="Times New Roman"/>
        </w:rPr>
      </w:pPr>
    </w:p>
    <w:p w14:paraId="7EA6C7DA" w14:textId="020989B2" w:rsidR="00885775" w:rsidRPr="005A0778" w:rsidRDefault="00885775" w:rsidP="00DB41F6">
      <w:pPr>
        <w:pStyle w:val="Default"/>
        <w:snapToGrid w:val="0"/>
        <w:spacing w:line="360" w:lineRule="auto"/>
        <w:jc w:val="both"/>
        <w:rPr>
          <w:rFonts w:cs="Times New Roman"/>
        </w:rPr>
      </w:pPr>
      <w:r w:rsidRPr="005A0778">
        <w:rPr>
          <w:rFonts w:cs="Times New Roman"/>
          <w:b/>
        </w:rPr>
        <w:t xml:space="preserve">Key </w:t>
      </w:r>
      <w:r w:rsidR="005C0CB2" w:rsidRPr="005A0778">
        <w:rPr>
          <w:rFonts w:cs="Times New Roman"/>
          <w:b/>
        </w:rPr>
        <w:t>w</w:t>
      </w:r>
      <w:r w:rsidRPr="005A0778">
        <w:rPr>
          <w:rFonts w:cs="Times New Roman"/>
          <w:b/>
        </w:rPr>
        <w:t>ords:</w:t>
      </w:r>
      <w:r w:rsidR="00444E77" w:rsidRPr="005A0778">
        <w:rPr>
          <w:rFonts w:cs="Times New Roman"/>
        </w:rPr>
        <w:t xml:space="preserve"> Radiomics; </w:t>
      </w:r>
      <w:r w:rsidR="00535440" w:rsidRPr="00535440">
        <w:rPr>
          <w:rFonts w:cs="Times New Roman"/>
          <w:caps/>
        </w:rPr>
        <w:t>i</w:t>
      </w:r>
      <w:r w:rsidR="00535440" w:rsidRPr="00535440">
        <w:rPr>
          <w:rFonts w:cs="Times New Roman"/>
        </w:rPr>
        <w:t>ntraductal papillary mucinous neoplasm</w:t>
      </w:r>
      <w:r w:rsidR="00444E77" w:rsidRPr="005A0778">
        <w:rPr>
          <w:rFonts w:cs="Times New Roman"/>
        </w:rPr>
        <w:t>; M</w:t>
      </w:r>
      <w:r w:rsidRPr="005A0778">
        <w:rPr>
          <w:rFonts w:cs="Times New Roman"/>
        </w:rPr>
        <w:t xml:space="preserve">ultiphase </w:t>
      </w:r>
      <w:r w:rsidR="00535440" w:rsidRPr="00535440">
        <w:rPr>
          <w:rFonts w:cs="Times New Roman"/>
        </w:rPr>
        <w:t>computed tomography</w:t>
      </w:r>
      <w:r w:rsidRPr="005A0778">
        <w:rPr>
          <w:rFonts w:cs="Times New Roman"/>
        </w:rPr>
        <w:t xml:space="preserve">; </w:t>
      </w:r>
      <w:r w:rsidR="00444E77" w:rsidRPr="005A0778">
        <w:rPr>
          <w:rFonts w:cs="Times New Roman"/>
        </w:rPr>
        <w:t>Pancreas; Oncology; P</w:t>
      </w:r>
      <w:r w:rsidRPr="005A0778">
        <w:rPr>
          <w:rFonts w:cs="Times New Roman"/>
        </w:rPr>
        <w:t>ancreatic cancer</w:t>
      </w:r>
    </w:p>
    <w:p w14:paraId="6B89EF18" w14:textId="77777777" w:rsidR="00F3481F" w:rsidRPr="00F3481F" w:rsidRDefault="00F3481F" w:rsidP="00DB41F6">
      <w:pPr>
        <w:pStyle w:val="Default"/>
        <w:snapToGrid w:val="0"/>
        <w:spacing w:line="360" w:lineRule="auto"/>
        <w:jc w:val="both"/>
        <w:rPr>
          <w:rFonts w:cs="Times New Roman"/>
          <w:lang w:eastAsia="zh-CN"/>
        </w:rPr>
      </w:pPr>
    </w:p>
    <w:p w14:paraId="4E3FE9CD" w14:textId="6853200F" w:rsidR="00885775" w:rsidRPr="005A0778" w:rsidRDefault="00885775" w:rsidP="00DB41F6">
      <w:pPr>
        <w:adjustRightInd w:val="0"/>
        <w:snapToGrid w:val="0"/>
        <w:spacing w:after="0" w:line="360" w:lineRule="auto"/>
        <w:jc w:val="both"/>
        <w:rPr>
          <w:rFonts w:ascii="Book Antiqua" w:hAnsi="Book Antiqua"/>
          <w:sz w:val="24"/>
          <w:szCs w:val="24"/>
          <w:lang w:eastAsia="zh-CN"/>
        </w:rPr>
      </w:pPr>
      <w:r w:rsidRPr="005A0778">
        <w:rPr>
          <w:rFonts w:ascii="Book Antiqua" w:hAnsi="Book Antiqua"/>
          <w:sz w:val="24"/>
          <w:szCs w:val="24"/>
        </w:rPr>
        <w:t>Polk SL, Choi JW, McGettigan M</w:t>
      </w:r>
      <w:r w:rsidR="00F3481F">
        <w:rPr>
          <w:rFonts w:ascii="Book Antiqua" w:hAnsi="Book Antiqua" w:hint="eastAsia"/>
          <w:sz w:val="24"/>
          <w:szCs w:val="24"/>
          <w:lang w:eastAsia="zh-CN"/>
        </w:rPr>
        <w:t>J</w:t>
      </w:r>
      <w:r w:rsidRPr="005A0778">
        <w:rPr>
          <w:rFonts w:ascii="Book Antiqua" w:hAnsi="Book Antiqua"/>
          <w:sz w:val="24"/>
          <w:szCs w:val="24"/>
        </w:rPr>
        <w:t xml:space="preserve">, Rose T, Ahmed A, Kim J, Jiang K, Balagurunathan Y, Qi J, Farah PT, Rathi A, </w:t>
      </w:r>
      <w:proofErr w:type="spellStart"/>
      <w:r w:rsidRPr="005A0778">
        <w:rPr>
          <w:rFonts w:ascii="Book Antiqua" w:hAnsi="Book Antiqua"/>
          <w:sz w:val="24"/>
          <w:szCs w:val="24"/>
        </w:rPr>
        <w:t>Permuth</w:t>
      </w:r>
      <w:proofErr w:type="spellEnd"/>
      <w:r w:rsidRPr="005A0778">
        <w:rPr>
          <w:rFonts w:ascii="Book Antiqua" w:hAnsi="Book Antiqua"/>
          <w:sz w:val="24"/>
          <w:szCs w:val="24"/>
        </w:rPr>
        <w:t xml:space="preserve"> JB, </w:t>
      </w:r>
      <w:proofErr w:type="spellStart"/>
      <w:r w:rsidRPr="005A0778">
        <w:rPr>
          <w:rFonts w:ascii="Book Antiqua" w:hAnsi="Book Antiqua"/>
          <w:sz w:val="24"/>
          <w:szCs w:val="24"/>
        </w:rPr>
        <w:t>Jeong</w:t>
      </w:r>
      <w:proofErr w:type="spellEnd"/>
      <w:r w:rsidRPr="005A0778">
        <w:rPr>
          <w:rFonts w:ascii="Book Antiqua" w:hAnsi="Book Antiqua"/>
          <w:sz w:val="24"/>
          <w:szCs w:val="24"/>
        </w:rPr>
        <w:t xml:space="preserve"> D.</w:t>
      </w:r>
      <w:r w:rsidR="00F3481F">
        <w:rPr>
          <w:rFonts w:ascii="Book Antiqua" w:hAnsi="Book Antiqua" w:hint="eastAsia"/>
          <w:sz w:val="24"/>
          <w:szCs w:val="24"/>
          <w:lang w:eastAsia="zh-CN"/>
        </w:rPr>
        <w:t xml:space="preserve"> </w:t>
      </w:r>
      <w:r w:rsidR="0089613A" w:rsidRPr="0089613A">
        <w:rPr>
          <w:rFonts w:ascii="Book Antiqua" w:hAnsi="Book Antiqua"/>
          <w:sz w:val="24"/>
          <w:szCs w:val="24"/>
        </w:rPr>
        <w:t>Multiphase computed tomography radiomics of pancreatic intraductal papillary mucinous neoplasms to predict malignancy</w:t>
      </w:r>
      <w:r w:rsidRPr="005A0778">
        <w:rPr>
          <w:rFonts w:ascii="Book Antiqua" w:hAnsi="Book Antiqua"/>
          <w:sz w:val="24"/>
          <w:szCs w:val="24"/>
        </w:rPr>
        <w:t>.</w:t>
      </w:r>
      <w:r w:rsidR="0089613A">
        <w:rPr>
          <w:rFonts w:ascii="Book Antiqua" w:hAnsi="Book Antiqua" w:hint="eastAsia"/>
          <w:sz w:val="24"/>
          <w:szCs w:val="24"/>
          <w:lang w:eastAsia="zh-CN"/>
        </w:rPr>
        <w:t xml:space="preserve"> </w:t>
      </w:r>
      <w:r w:rsidRPr="005A0778">
        <w:rPr>
          <w:rFonts w:ascii="Book Antiqua" w:hAnsi="Book Antiqua"/>
          <w:i/>
          <w:sz w:val="24"/>
          <w:szCs w:val="24"/>
        </w:rPr>
        <w:t>World J Gastroenterol</w:t>
      </w:r>
      <w:r w:rsidRPr="005A0778">
        <w:rPr>
          <w:rFonts w:ascii="Book Antiqua" w:hAnsi="Book Antiqua"/>
          <w:sz w:val="24"/>
          <w:szCs w:val="24"/>
        </w:rPr>
        <w:t xml:space="preserve"> 2020; In press</w:t>
      </w:r>
    </w:p>
    <w:p w14:paraId="6C49A295" w14:textId="77777777" w:rsidR="002010F3" w:rsidRPr="005A0778" w:rsidRDefault="002010F3" w:rsidP="00DB41F6">
      <w:pPr>
        <w:adjustRightInd w:val="0"/>
        <w:snapToGrid w:val="0"/>
        <w:spacing w:after="0" w:line="360" w:lineRule="auto"/>
        <w:jc w:val="both"/>
        <w:rPr>
          <w:rFonts w:ascii="Book Antiqua" w:hAnsi="Book Antiqua"/>
          <w:b/>
          <w:sz w:val="24"/>
          <w:szCs w:val="24"/>
          <w:lang w:eastAsia="zh-CN"/>
        </w:rPr>
      </w:pPr>
    </w:p>
    <w:p w14:paraId="7D57B3A1" w14:textId="4857EA05" w:rsidR="00885775" w:rsidRPr="005A0778" w:rsidRDefault="00885775" w:rsidP="00DB41F6">
      <w:pPr>
        <w:pStyle w:val="Default"/>
        <w:snapToGrid w:val="0"/>
        <w:spacing w:line="360" w:lineRule="auto"/>
        <w:jc w:val="both"/>
        <w:rPr>
          <w:rFonts w:cs="Times New Roman"/>
          <w:lang w:eastAsia="zh-CN"/>
        </w:rPr>
      </w:pPr>
      <w:r w:rsidRPr="005A0778">
        <w:rPr>
          <w:rFonts w:cs="Times New Roman"/>
          <w:b/>
        </w:rPr>
        <w:t>Core tip:</w:t>
      </w:r>
      <w:r w:rsidR="00D822B3">
        <w:rPr>
          <w:rFonts w:cs="Times New Roman" w:hint="eastAsia"/>
          <w:lang w:eastAsia="zh-CN"/>
        </w:rPr>
        <w:t xml:space="preserve"> </w:t>
      </w:r>
      <w:r w:rsidRPr="005A0778">
        <w:rPr>
          <w:rFonts w:cs="Times New Roman"/>
        </w:rPr>
        <w:t xml:space="preserve">When pancreatic intraductal papillary mucinous neoplasms (IPMNs) are detected on </w:t>
      </w:r>
      <w:r w:rsidR="00DD329C" w:rsidRPr="00265635">
        <w:rPr>
          <w:rFonts w:cs="Times New Roman"/>
        </w:rPr>
        <w:t>computed tomography (CT)</w:t>
      </w:r>
      <w:r w:rsidRPr="005A0778">
        <w:rPr>
          <w:rFonts w:cs="Times New Roman"/>
        </w:rPr>
        <w:t xml:space="preserve"> imaging, it is difficult to definitively assess whether they possess benign or malignant </w:t>
      </w:r>
      <w:r w:rsidR="00547632" w:rsidRPr="005A0778">
        <w:rPr>
          <w:rFonts w:cs="Times New Roman"/>
        </w:rPr>
        <w:t>pathology</w:t>
      </w:r>
      <w:r w:rsidRPr="005A0778">
        <w:rPr>
          <w:rFonts w:cs="Times New Roman"/>
        </w:rPr>
        <w:t xml:space="preserve">. Few studies have investigated the capabilities of CT </w:t>
      </w:r>
      <w:r w:rsidRPr="005A0778">
        <w:rPr>
          <w:rFonts w:cs="Times New Roman"/>
        </w:rPr>
        <w:lastRenderedPageBreak/>
        <w:t>radiomics in predicting malignant pathology in IPMNs.</w:t>
      </w:r>
      <w:r w:rsidR="0089613A">
        <w:rPr>
          <w:rFonts w:cs="Times New Roman" w:hint="eastAsia"/>
          <w:lang w:eastAsia="zh-CN"/>
        </w:rPr>
        <w:t xml:space="preserve"> </w:t>
      </w:r>
      <w:r w:rsidRPr="005A0778">
        <w:rPr>
          <w:rFonts w:cs="Times New Roman"/>
        </w:rPr>
        <w:t>In this retrospective cohort study on preoperative multiphase post contrast CTs in IPMN</w:t>
      </w:r>
      <w:r w:rsidR="00547632" w:rsidRPr="005A0778">
        <w:rPr>
          <w:rFonts w:cs="Times New Roman"/>
        </w:rPr>
        <w:t>s</w:t>
      </w:r>
      <w:r w:rsidRPr="005A0778">
        <w:rPr>
          <w:rFonts w:cs="Times New Roman"/>
        </w:rPr>
        <w:t xml:space="preserve">, a combined model using radiomics features and International Consensus Guidelines (ICG) had better diagnostic accuracy in predicting malignant pathology than a model using ICG alone. </w:t>
      </w:r>
    </w:p>
    <w:p w14:paraId="661F7D00" w14:textId="5BE26441" w:rsidR="00DD329C" w:rsidRDefault="00DD329C" w:rsidP="00DB41F6">
      <w:pPr>
        <w:adjustRightInd w:val="0"/>
        <w:snapToGrid w:val="0"/>
        <w:spacing w:after="0" w:line="360" w:lineRule="auto"/>
        <w:jc w:val="both"/>
        <w:rPr>
          <w:rFonts w:ascii="Book Antiqua" w:hAnsi="Book Antiqua"/>
          <w:b/>
          <w:sz w:val="24"/>
          <w:szCs w:val="24"/>
        </w:rPr>
      </w:pPr>
      <w:r>
        <w:rPr>
          <w:rFonts w:ascii="Book Antiqua" w:hAnsi="Book Antiqua"/>
          <w:b/>
          <w:sz w:val="24"/>
          <w:szCs w:val="24"/>
        </w:rPr>
        <w:br w:type="page"/>
      </w:r>
    </w:p>
    <w:p w14:paraId="7AA1B23A" w14:textId="283F5967" w:rsidR="008D4276" w:rsidRPr="005A0778" w:rsidRDefault="008062E6" w:rsidP="00DB41F6">
      <w:pPr>
        <w:adjustRightInd w:val="0"/>
        <w:snapToGrid w:val="0"/>
        <w:spacing w:after="0" w:line="360" w:lineRule="auto"/>
        <w:jc w:val="both"/>
        <w:rPr>
          <w:rFonts w:ascii="Book Antiqua" w:hAnsi="Book Antiqua"/>
          <w:b/>
          <w:sz w:val="24"/>
          <w:szCs w:val="24"/>
          <w:u w:val="single"/>
        </w:rPr>
      </w:pPr>
      <w:r w:rsidRPr="005A0778">
        <w:rPr>
          <w:rFonts w:ascii="Book Antiqua" w:hAnsi="Book Antiqua"/>
          <w:b/>
          <w:sz w:val="24"/>
          <w:szCs w:val="24"/>
          <w:u w:val="single"/>
        </w:rPr>
        <w:lastRenderedPageBreak/>
        <w:t>INTRODUCTION</w:t>
      </w:r>
    </w:p>
    <w:p w14:paraId="4E120F2F" w14:textId="6ACEAA65" w:rsidR="005E49F0" w:rsidRPr="005A0778" w:rsidRDefault="008062E6" w:rsidP="00DB41F6">
      <w:pPr>
        <w:adjustRightInd w:val="0"/>
        <w:snapToGrid w:val="0"/>
        <w:spacing w:after="0" w:line="360" w:lineRule="auto"/>
        <w:jc w:val="both"/>
        <w:rPr>
          <w:rFonts w:ascii="Book Antiqua" w:hAnsi="Book Antiqua"/>
          <w:sz w:val="24"/>
          <w:szCs w:val="24"/>
        </w:rPr>
      </w:pPr>
      <w:r w:rsidRPr="00265635">
        <w:rPr>
          <w:rFonts w:ascii="Book Antiqua" w:hAnsi="Book Antiqua"/>
          <w:sz w:val="24"/>
          <w:szCs w:val="24"/>
        </w:rPr>
        <w:t xml:space="preserve">Intraductal papillary mucinous neoplasms </w:t>
      </w:r>
      <w:r w:rsidR="00820926" w:rsidRPr="00265635">
        <w:rPr>
          <w:rFonts w:ascii="Book Antiqua" w:hAnsi="Book Antiqua"/>
          <w:sz w:val="24"/>
          <w:szCs w:val="24"/>
        </w:rPr>
        <w:t xml:space="preserve">(IPMNs) </w:t>
      </w:r>
      <w:r w:rsidRPr="00321A3F">
        <w:rPr>
          <w:rFonts w:ascii="Book Antiqua" w:hAnsi="Book Antiqua"/>
          <w:sz w:val="24"/>
          <w:szCs w:val="24"/>
        </w:rPr>
        <w:t>are mucin producing neop</w:t>
      </w:r>
      <w:r w:rsidRPr="004A542B">
        <w:rPr>
          <w:rFonts w:ascii="Book Antiqua" w:hAnsi="Book Antiqua"/>
          <w:sz w:val="24"/>
          <w:szCs w:val="24"/>
        </w:rPr>
        <w:t>lasms that can arise from the pancreatic main duct or its side branches.</w:t>
      </w:r>
      <w:r w:rsidR="0040194A" w:rsidRPr="00D306B9">
        <w:rPr>
          <w:rFonts w:ascii="Book Antiqua" w:hAnsi="Book Antiqua"/>
          <w:sz w:val="24"/>
          <w:szCs w:val="24"/>
        </w:rPr>
        <w:t xml:space="preserve"> </w:t>
      </w:r>
      <w:r w:rsidRPr="00D306B9">
        <w:rPr>
          <w:rFonts w:ascii="Book Antiqua" w:hAnsi="Book Antiqua"/>
          <w:sz w:val="24"/>
          <w:szCs w:val="24"/>
        </w:rPr>
        <w:t>These are considered non-invasive precursor lesions that can give rise to invasive pancreatic ductal adenocarcinoma. IPMNs are</w:t>
      </w:r>
      <w:r w:rsidR="005D4A4B" w:rsidRPr="005A0778">
        <w:rPr>
          <w:rFonts w:ascii="Book Antiqua" w:hAnsi="Book Antiqua"/>
          <w:sz w:val="24"/>
          <w:szCs w:val="24"/>
        </w:rPr>
        <w:t xml:space="preserve"> a subset of pancreatic cystic lesions</w:t>
      </w:r>
      <w:r w:rsidR="007B3BB5" w:rsidRPr="005A0778">
        <w:rPr>
          <w:rFonts w:ascii="Book Antiqua" w:hAnsi="Book Antiqua"/>
          <w:sz w:val="24"/>
          <w:szCs w:val="24"/>
        </w:rPr>
        <w:t xml:space="preserve"> that have been shown </w:t>
      </w:r>
      <w:r w:rsidR="00C447C3" w:rsidRPr="005A0778">
        <w:rPr>
          <w:rFonts w:ascii="Book Antiqua" w:hAnsi="Book Antiqua"/>
          <w:sz w:val="24"/>
          <w:szCs w:val="24"/>
        </w:rPr>
        <w:t xml:space="preserve">in histopathological studies </w:t>
      </w:r>
      <w:r w:rsidR="007B3BB5" w:rsidRPr="005A0778">
        <w:rPr>
          <w:rFonts w:ascii="Book Antiqua" w:hAnsi="Book Antiqua"/>
          <w:sz w:val="24"/>
          <w:szCs w:val="24"/>
        </w:rPr>
        <w:t>to account for approximately half of resected pancreatic cysts</w:t>
      </w:r>
      <w:r w:rsidR="007B3BB5" w:rsidRPr="00A560C5">
        <w:rPr>
          <w:rFonts w:ascii="Book Antiqua" w:hAnsi="Book Antiqua"/>
          <w:sz w:val="24"/>
          <w:szCs w:val="24"/>
        </w:rPr>
        <w:fldChar w:fldCharType="begin">
          <w:fldData xml:space="preserve">PEVuZE5vdGU+PENpdGU+PEF1dGhvcj5MYXc8L0F1dGhvcj48WWVhcj4yMDEzPC9ZZWFyPjxSZWNO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</w:fldData>
        </w:fldChar>
      </w:r>
      <w:r w:rsidR="00B9400D" w:rsidRPr="005A0778">
        <w:rPr>
          <w:rFonts w:ascii="Book Antiqua" w:hAnsi="Book Antiqua"/>
          <w:sz w:val="24"/>
          <w:szCs w:val="24"/>
        </w:rPr>
        <w:instrText xml:space="preserve"> ADDIN EN.CITE </w:instrText>
      </w:r>
      <w:r w:rsidR="00B9400D" w:rsidRPr="005A0778">
        <w:rPr>
          <w:rFonts w:ascii="Book Antiqua" w:hAnsi="Book Antiqua"/>
          <w:sz w:val="24"/>
          <w:szCs w:val="24"/>
        </w:rPr>
        <w:fldChar w:fldCharType="begin">
          <w:fldData xml:space="preserve">PEVuZE5vdGU+PENpdGU+PEF1dGhvcj5MYXc8L0F1dGhvcj48WWVhcj4yMDEzPC9ZZWFyPjxSZWNO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</w:fldData>
        </w:fldChar>
      </w:r>
      <w:r w:rsidR="00B9400D" w:rsidRPr="005A0778">
        <w:rPr>
          <w:rFonts w:ascii="Book Antiqua" w:hAnsi="Book Antiqua"/>
          <w:sz w:val="24"/>
          <w:szCs w:val="24"/>
        </w:rPr>
        <w:instrText xml:space="preserve"> ADDIN EN.CITE.DATA </w:instrText>
      </w:r>
      <w:r w:rsidR="00B9400D" w:rsidRPr="005A0778">
        <w:rPr>
          <w:rFonts w:ascii="Book Antiqua" w:hAnsi="Book Antiqua"/>
          <w:sz w:val="24"/>
          <w:szCs w:val="24"/>
        </w:rPr>
      </w:r>
      <w:r w:rsidR="00B9400D" w:rsidRPr="005A0778">
        <w:rPr>
          <w:rFonts w:ascii="Book Antiqua" w:hAnsi="Book Antiqua"/>
          <w:sz w:val="24"/>
          <w:szCs w:val="24"/>
        </w:rPr>
        <w:fldChar w:fldCharType="end"/>
      </w:r>
      <w:r w:rsidR="007B3BB5" w:rsidRPr="00A560C5">
        <w:rPr>
          <w:rFonts w:ascii="Book Antiqua" w:hAnsi="Book Antiqua"/>
          <w:sz w:val="24"/>
          <w:szCs w:val="24"/>
        </w:rPr>
      </w:r>
      <w:r w:rsidR="007B3BB5" w:rsidRPr="00A560C5">
        <w:rPr>
          <w:rFonts w:ascii="Book Antiqua" w:hAnsi="Book Antiqua"/>
          <w:sz w:val="24"/>
          <w:szCs w:val="24"/>
        </w:rPr>
        <w:fldChar w:fldCharType="separate"/>
      </w:r>
      <w:r w:rsidR="00B9400D" w:rsidRPr="00A560C5">
        <w:rPr>
          <w:rFonts w:ascii="Book Antiqua" w:hAnsi="Book Antiqua"/>
          <w:noProof/>
          <w:sz w:val="24"/>
          <w:szCs w:val="24"/>
          <w:vertAlign w:val="superscript"/>
        </w:rPr>
        <w:t>[1-3]</w:t>
      </w:r>
      <w:r w:rsidR="007B3BB5" w:rsidRPr="00A560C5">
        <w:rPr>
          <w:rFonts w:ascii="Book Antiqua" w:hAnsi="Book Antiqua"/>
          <w:sz w:val="24"/>
          <w:szCs w:val="24"/>
        </w:rPr>
        <w:fldChar w:fldCharType="end"/>
      </w:r>
      <w:r w:rsidR="00C447C3" w:rsidRPr="00A560C5">
        <w:rPr>
          <w:rFonts w:ascii="Book Antiqua" w:hAnsi="Book Antiqua"/>
          <w:sz w:val="24"/>
          <w:szCs w:val="24"/>
        </w:rPr>
        <w:t xml:space="preserve">. </w:t>
      </w:r>
      <w:r w:rsidR="00B640F7" w:rsidRPr="00A560C5">
        <w:rPr>
          <w:rFonts w:ascii="Book Antiqua" w:hAnsi="Book Antiqua"/>
          <w:sz w:val="24"/>
          <w:szCs w:val="24"/>
        </w:rPr>
        <w:t>IPMNs</w:t>
      </w:r>
      <w:r w:rsidR="00C447C3" w:rsidRPr="00A560C5">
        <w:rPr>
          <w:rFonts w:ascii="Book Antiqua" w:hAnsi="Book Antiqua"/>
          <w:sz w:val="24"/>
          <w:szCs w:val="24"/>
        </w:rPr>
        <w:t xml:space="preserve"> are</w:t>
      </w:r>
      <w:r w:rsidR="005D4A4B" w:rsidRPr="00A560C5">
        <w:rPr>
          <w:rFonts w:ascii="Book Antiqua" w:hAnsi="Book Antiqua"/>
          <w:sz w:val="24"/>
          <w:szCs w:val="24"/>
        </w:rPr>
        <w:t xml:space="preserve"> typically </w:t>
      </w:r>
      <w:r w:rsidRPr="00264848">
        <w:rPr>
          <w:rFonts w:ascii="Book Antiqua" w:hAnsi="Book Antiqua"/>
          <w:sz w:val="24"/>
          <w:szCs w:val="24"/>
        </w:rPr>
        <w:t>detected incidentally on</w:t>
      </w:r>
      <w:r w:rsidR="005D4A4B" w:rsidRPr="00265635">
        <w:rPr>
          <w:rFonts w:ascii="Book Antiqua" w:hAnsi="Book Antiqua"/>
          <w:sz w:val="24"/>
          <w:szCs w:val="24"/>
        </w:rPr>
        <w:t xml:space="preserve"> </w:t>
      </w:r>
      <w:r w:rsidRPr="00265635">
        <w:rPr>
          <w:rFonts w:ascii="Book Antiqua" w:hAnsi="Book Antiqua"/>
          <w:sz w:val="24"/>
          <w:szCs w:val="24"/>
        </w:rPr>
        <w:t>imaging</w:t>
      </w:r>
      <w:r w:rsidR="00C447C3" w:rsidRPr="00321A3F">
        <w:rPr>
          <w:rFonts w:ascii="Book Antiqua" w:hAnsi="Book Antiqua"/>
          <w:sz w:val="24"/>
          <w:szCs w:val="24"/>
        </w:rPr>
        <w:t>, as p</w:t>
      </w:r>
      <w:r w:rsidR="00460DE6" w:rsidRPr="004A542B">
        <w:rPr>
          <w:rFonts w:ascii="Book Antiqua" w:hAnsi="Book Antiqua"/>
          <w:sz w:val="24"/>
          <w:szCs w:val="24"/>
        </w:rPr>
        <w:t>ancreatic cystic lesions</w:t>
      </w:r>
      <w:r w:rsidRPr="004A542B">
        <w:rPr>
          <w:rFonts w:ascii="Book Antiqua" w:hAnsi="Book Antiqua"/>
          <w:sz w:val="24"/>
          <w:szCs w:val="24"/>
        </w:rPr>
        <w:t xml:space="preserve"> are</w:t>
      </w:r>
      <w:r w:rsidR="00460DE6" w:rsidRPr="00D306B9">
        <w:rPr>
          <w:rFonts w:ascii="Book Antiqua" w:hAnsi="Book Antiqua"/>
          <w:sz w:val="24"/>
          <w:szCs w:val="24"/>
        </w:rPr>
        <w:t xml:space="preserve"> reported to be</w:t>
      </w:r>
      <w:r w:rsidRPr="005A0778">
        <w:rPr>
          <w:rFonts w:ascii="Book Antiqua" w:hAnsi="Book Antiqua"/>
          <w:sz w:val="24"/>
          <w:szCs w:val="24"/>
        </w:rPr>
        <w:t xml:space="preserve"> present on up to 2.6% of </w:t>
      </w:r>
      <w:r w:rsidR="00E724F9" w:rsidRPr="005A0778">
        <w:rPr>
          <w:rFonts w:ascii="Book Antiqua" w:hAnsi="Book Antiqua"/>
          <w:sz w:val="24"/>
          <w:szCs w:val="24"/>
        </w:rPr>
        <w:t xml:space="preserve">all </w:t>
      </w:r>
      <w:r w:rsidR="00506778" w:rsidRPr="005A0778">
        <w:rPr>
          <w:rFonts w:ascii="Book Antiqua" w:hAnsi="Book Antiqua"/>
          <w:sz w:val="24"/>
          <w:szCs w:val="24"/>
        </w:rPr>
        <w:t xml:space="preserve">computed tomography </w:t>
      </w:r>
      <w:r w:rsidR="0049440F" w:rsidRPr="005A0778">
        <w:rPr>
          <w:rFonts w:ascii="Book Antiqua" w:hAnsi="Book Antiqua"/>
          <w:sz w:val="24"/>
          <w:szCs w:val="24"/>
        </w:rPr>
        <w:t>(</w:t>
      </w:r>
      <w:r w:rsidRPr="005A0778">
        <w:rPr>
          <w:rFonts w:ascii="Book Antiqua" w:hAnsi="Book Antiqua"/>
          <w:sz w:val="24"/>
          <w:szCs w:val="24"/>
        </w:rPr>
        <w:t>CT</w:t>
      </w:r>
      <w:r w:rsidR="0049440F" w:rsidRPr="005A0778">
        <w:rPr>
          <w:rFonts w:ascii="Book Antiqua" w:hAnsi="Book Antiqua"/>
          <w:sz w:val="24"/>
          <w:szCs w:val="24"/>
        </w:rPr>
        <w:t>)</w:t>
      </w:r>
      <w:r w:rsidRPr="005A0778">
        <w:rPr>
          <w:rFonts w:ascii="Book Antiqua" w:hAnsi="Book Antiqua"/>
          <w:sz w:val="24"/>
          <w:szCs w:val="24"/>
        </w:rPr>
        <w:t xml:space="preserve"> studies</w:t>
      </w:r>
      <w:r w:rsidR="00460DE6" w:rsidRPr="00A560C5">
        <w:rPr>
          <w:rFonts w:ascii="Book Antiqua" w:hAnsi="Book Antiqua"/>
          <w:sz w:val="24"/>
          <w:szCs w:val="24"/>
        </w:rPr>
        <w:fldChar w:fldCharType="begin">
          <w:fldData xml:space="preserve">PEVuZE5vdGU+PENpdGU+PEF1dGhvcj5DYW1wYmVsbDwvQXV0aG9yPjxZZWFyPjIwMTU8L1llYXI+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</w:fldData>
        </w:fldChar>
      </w:r>
      <w:r w:rsidR="00B9400D" w:rsidRPr="005A0778">
        <w:rPr>
          <w:rFonts w:ascii="Book Antiqua" w:hAnsi="Book Antiqua"/>
          <w:sz w:val="24"/>
          <w:szCs w:val="24"/>
        </w:rPr>
        <w:instrText xml:space="preserve"> ADDIN EN.CITE </w:instrText>
      </w:r>
      <w:r w:rsidR="00B9400D" w:rsidRPr="005A0778">
        <w:rPr>
          <w:rFonts w:ascii="Book Antiqua" w:hAnsi="Book Antiqua"/>
          <w:sz w:val="24"/>
          <w:szCs w:val="24"/>
        </w:rPr>
        <w:fldChar w:fldCharType="begin">
          <w:fldData xml:space="preserve">PEVuZE5vdGU+PENpdGU+PEF1dGhvcj5DYW1wYmVsbDwvQXV0aG9yPjxZZWFyPjIwMTU8L1llYXI+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</w:fldData>
        </w:fldChar>
      </w:r>
      <w:r w:rsidR="00B9400D" w:rsidRPr="005A0778">
        <w:rPr>
          <w:rFonts w:ascii="Book Antiqua" w:hAnsi="Book Antiqua"/>
          <w:sz w:val="24"/>
          <w:szCs w:val="24"/>
        </w:rPr>
        <w:instrText xml:space="preserve"> ADDIN EN.CITE.DATA </w:instrText>
      </w:r>
      <w:r w:rsidR="00B9400D" w:rsidRPr="005A0778">
        <w:rPr>
          <w:rFonts w:ascii="Book Antiqua" w:hAnsi="Book Antiqua"/>
          <w:sz w:val="24"/>
          <w:szCs w:val="24"/>
        </w:rPr>
      </w:r>
      <w:r w:rsidR="00B9400D" w:rsidRPr="005A0778">
        <w:rPr>
          <w:rFonts w:ascii="Book Antiqua" w:hAnsi="Book Antiqua"/>
          <w:sz w:val="24"/>
          <w:szCs w:val="24"/>
        </w:rPr>
        <w:fldChar w:fldCharType="end"/>
      </w:r>
      <w:r w:rsidR="00460DE6" w:rsidRPr="00A560C5">
        <w:rPr>
          <w:rFonts w:ascii="Book Antiqua" w:hAnsi="Book Antiqua"/>
          <w:sz w:val="24"/>
          <w:szCs w:val="24"/>
        </w:rPr>
      </w:r>
      <w:r w:rsidR="00460DE6" w:rsidRPr="00A560C5">
        <w:rPr>
          <w:rFonts w:ascii="Book Antiqua" w:hAnsi="Book Antiqua"/>
          <w:sz w:val="24"/>
          <w:szCs w:val="24"/>
        </w:rPr>
        <w:fldChar w:fldCharType="separate"/>
      </w:r>
      <w:r w:rsidR="002B0CBE">
        <w:rPr>
          <w:rFonts w:ascii="Book Antiqua" w:hAnsi="Book Antiqua"/>
          <w:noProof/>
          <w:sz w:val="24"/>
          <w:szCs w:val="24"/>
          <w:vertAlign w:val="superscript"/>
        </w:rPr>
        <w:t>[4,</w:t>
      </w:r>
      <w:r w:rsidR="00B9400D" w:rsidRPr="00A560C5">
        <w:rPr>
          <w:rFonts w:ascii="Book Antiqua" w:hAnsi="Book Antiqua"/>
          <w:noProof/>
          <w:sz w:val="24"/>
          <w:szCs w:val="24"/>
          <w:vertAlign w:val="superscript"/>
        </w:rPr>
        <w:t>5]</w:t>
      </w:r>
      <w:r w:rsidR="00460DE6" w:rsidRPr="00A560C5">
        <w:rPr>
          <w:rFonts w:ascii="Book Antiqua" w:hAnsi="Book Antiqua"/>
          <w:sz w:val="24"/>
          <w:szCs w:val="24"/>
        </w:rPr>
        <w:fldChar w:fldCharType="end"/>
      </w:r>
      <w:r w:rsidRPr="00A560C5">
        <w:rPr>
          <w:rFonts w:ascii="Book Antiqua" w:hAnsi="Book Antiqua"/>
          <w:sz w:val="24"/>
          <w:szCs w:val="24"/>
        </w:rPr>
        <w:t>.</w:t>
      </w:r>
      <w:r w:rsidRPr="00A560C5">
        <w:rPr>
          <w:rFonts w:ascii="Book Antiqua" w:hAnsi="Book Antiqua"/>
          <w:sz w:val="24"/>
          <w:szCs w:val="24"/>
        </w:rPr>
        <w:softHyphen/>
      </w:r>
      <w:r w:rsidRPr="00A560C5">
        <w:rPr>
          <w:rFonts w:ascii="Book Antiqua" w:hAnsi="Book Antiqua"/>
          <w:sz w:val="24"/>
          <w:szCs w:val="24"/>
        </w:rPr>
        <w:softHyphen/>
      </w:r>
      <w:r w:rsidR="00E724F9" w:rsidRPr="00A560C5">
        <w:rPr>
          <w:rFonts w:ascii="Book Antiqua" w:hAnsi="Book Antiqua"/>
          <w:sz w:val="24"/>
          <w:szCs w:val="24"/>
        </w:rPr>
        <w:t xml:space="preserve"> </w:t>
      </w:r>
      <w:r w:rsidRPr="00A560C5">
        <w:rPr>
          <w:rFonts w:ascii="Book Antiqua" w:hAnsi="Book Antiqua"/>
          <w:sz w:val="24"/>
          <w:szCs w:val="24"/>
        </w:rPr>
        <w:t xml:space="preserve">Despite increased detection </w:t>
      </w:r>
      <w:r w:rsidR="009124C4" w:rsidRPr="00A560C5">
        <w:rPr>
          <w:rFonts w:ascii="Book Antiqua" w:hAnsi="Book Antiqua"/>
          <w:sz w:val="24"/>
          <w:szCs w:val="24"/>
        </w:rPr>
        <w:t xml:space="preserve">of IPMNs </w:t>
      </w:r>
      <w:r w:rsidRPr="00265635">
        <w:rPr>
          <w:rFonts w:ascii="Book Antiqua" w:hAnsi="Book Antiqua"/>
          <w:sz w:val="24"/>
          <w:szCs w:val="24"/>
        </w:rPr>
        <w:t>on CT, it remains challenging to accurately predict whether IPMNs harbor high grade or invasive disease which would w</w:t>
      </w:r>
      <w:r w:rsidRPr="00D306B9">
        <w:rPr>
          <w:rFonts w:ascii="Book Antiqua" w:hAnsi="Book Antiqua"/>
          <w:sz w:val="24"/>
          <w:szCs w:val="24"/>
        </w:rPr>
        <w:t xml:space="preserve">arrant surgical resection. </w:t>
      </w:r>
      <w:r w:rsidR="00126313" w:rsidRPr="00D306B9">
        <w:rPr>
          <w:rFonts w:ascii="Book Antiqua" w:hAnsi="Book Antiqua"/>
          <w:sz w:val="24"/>
          <w:szCs w:val="24"/>
        </w:rPr>
        <w:t>Conversely</w:t>
      </w:r>
      <w:r w:rsidR="00034233" w:rsidRPr="005A0778">
        <w:rPr>
          <w:rFonts w:ascii="Book Antiqua" w:hAnsi="Book Antiqua"/>
          <w:sz w:val="24"/>
          <w:szCs w:val="24"/>
        </w:rPr>
        <w:t>, there exists a</w:t>
      </w:r>
      <w:r w:rsidR="00101589" w:rsidRPr="005A0778">
        <w:rPr>
          <w:rFonts w:ascii="Book Antiqua" w:hAnsi="Book Antiqua"/>
          <w:sz w:val="24"/>
          <w:szCs w:val="24"/>
        </w:rPr>
        <w:t xml:space="preserve"> significant</w:t>
      </w:r>
      <w:r w:rsidR="007B6154" w:rsidRPr="005A0778">
        <w:rPr>
          <w:rFonts w:ascii="Book Antiqua" w:hAnsi="Book Antiqua"/>
          <w:sz w:val="24"/>
          <w:szCs w:val="24"/>
        </w:rPr>
        <w:t xml:space="preserve"> risk of major or minor post-operative morbidity</w:t>
      </w:r>
      <w:r w:rsidR="00AC4C6C" w:rsidRPr="005A0778">
        <w:rPr>
          <w:rFonts w:ascii="Book Antiqua" w:hAnsi="Book Antiqua"/>
          <w:sz w:val="24"/>
          <w:szCs w:val="24"/>
        </w:rPr>
        <w:t xml:space="preserve"> </w:t>
      </w:r>
      <w:r w:rsidR="00337528" w:rsidRPr="005A0778">
        <w:rPr>
          <w:rFonts w:ascii="Book Antiqua" w:hAnsi="Book Antiqua"/>
          <w:sz w:val="24"/>
          <w:szCs w:val="24"/>
        </w:rPr>
        <w:t>(</w:t>
      </w:r>
      <w:r w:rsidR="00F07F3D" w:rsidRPr="005A0778">
        <w:rPr>
          <w:rFonts w:ascii="Book Antiqua" w:hAnsi="Book Antiqua"/>
          <w:sz w:val="24"/>
          <w:szCs w:val="24"/>
        </w:rPr>
        <w:t>4</w:t>
      </w:r>
      <w:r w:rsidR="00AC4C6C" w:rsidRPr="005A0778">
        <w:rPr>
          <w:rFonts w:ascii="Book Antiqua" w:hAnsi="Book Antiqua"/>
          <w:sz w:val="24"/>
          <w:szCs w:val="24"/>
        </w:rPr>
        <w:t>0%</w:t>
      </w:r>
      <w:r w:rsidR="00337528" w:rsidRPr="005A0778">
        <w:rPr>
          <w:rFonts w:ascii="Book Antiqua" w:hAnsi="Book Antiqua"/>
          <w:sz w:val="24"/>
          <w:szCs w:val="24"/>
        </w:rPr>
        <w:t>)</w:t>
      </w:r>
      <w:r w:rsidR="008C0A68" w:rsidRPr="005A0778">
        <w:rPr>
          <w:rFonts w:ascii="Book Antiqua" w:hAnsi="Book Antiqua"/>
          <w:sz w:val="24"/>
          <w:szCs w:val="24"/>
        </w:rPr>
        <w:t xml:space="preserve"> </w:t>
      </w:r>
      <w:r w:rsidR="00AC4C6C" w:rsidRPr="005A0778">
        <w:rPr>
          <w:rFonts w:ascii="Book Antiqua" w:hAnsi="Book Antiqua"/>
          <w:sz w:val="24"/>
          <w:szCs w:val="24"/>
        </w:rPr>
        <w:t>and</w:t>
      </w:r>
      <w:r w:rsidR="00F07F3D" w:rsidRPr="005A0778">
        <w:rPr>
          <w:rFonts w:ascii="Book Antiqua" w:hAnsi="Book Antiqua"/>
          <w:sz w:val="24"/>
          <w:szCs w:val="24"/>
        </w:rPr>
        <w:t xml:space="preserve"> post-operative </w:t>
      </w:r>
      <w:r w:rsidR="00AC4C6C" w:rsidRPr="005A0778">
        <w:rPr>
          <w:rFonts w:ascii="Book Antiqua" w:hAnsi="Book Antiqua"/>
          <w:sz w:val="24"/>
          <w:szCs w:val="24"/>
        </w:rPr>
        <w:t xml:space="preserve">mortality </w:t>
      </w:r>
      <w:r w:rsidR="009A29DD" w:rsidRPr="005A0778">
        <w:rPr>
          <w:rFonts w:ascii="Book Antiqua" w:hAnsi="Book Antiqua"/>
          <w:sz w:val="24"/>
          <w:szCs w:val="24"/>
        </w:rPr>
        <w:t>(2</w:t>
      </w:r>
      <w:r w:rsidR="00AC4C6C" w:rsidRPr="005A0778">
        <w:rPr>
          <w:rFonts w:ascii="Book Antiqua" w:hAnsi="Book Antiqua"/>
          <w:sz w:val="24"/>
          <w:szCs w:val="24"/>
        </w:rPr>
        <w:t>.3%</w:t>
      </w:r>
      <w:r w:rsidR="009A29DD" w:rsidRPr="005A0778">
        <w:rPr>
          <w:rFonts w:ascii="Book Antiqua" w:hAnsi="Book Antiqua"/>
          <w:sz w:val="24"/>
          <w:szCs w:val="24"/>
        </w:rPr>
        <w:t xml:space="preserve">) </w:t>
      </w:r>
      <w:r w:rsidR="00252316" w:rsidRPr="005A0778">
        <w:rPr>
          <w:rFonts w:ascii="Book Antiqua" w:hAnsi="Book Antiqua"/>
          <w:sz w:val="24"/>
          <w:szCs w:val="24"/>
        </w:rPr>
        <w:t>with surg</w:t>
      </w:r>
      <w:r w:rsidR="00101589" w:rsidRPr="005A0778">
        <w:rPr>
          <w:rFonts w:ascii="Book Antiqua" w:hAnsi="Book Antiqua"/>
          <w:sz w:val="24"/>
          <w:szCs w:val="24"/>
        </w:rPr>
        <w:t>ical resection of pancreatic cystic lesions</w:t>
      </w:r>
      <w:r w:rsidR="00C73BFA" w:rsidRPr="00A560C5">
        <w:rPr>
          <w:rFonts w:ascii="Book Antiqua" w:hAnsi="Book Antiqua"/>
          <w:sz w:val="24"/>
          <w:szCs w:val="24"/>
        </w:rPr>
        <w:fldChar w:fldCharType="begin">
          <w:fldData xml:space="preserve">PEVuZE5vdGU+PENpdGU+PEF1dGhvcj5LbGVlZmY8L0F1dGhvcj48WWVhcj4yMDE1PC9ZZWFyPjxS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==
</w:fldData>
        </w:fldChar>
      </w:r>
      <w:r w:rsidR="00B9400D" w:rsidRPr="005A0778">
        <w:rPr>
          <w:rFonts w:ascii="Book Antiqua" w:hAnsi="Book Antiqua"/>
          <w:sz w:val="24"/>
          <w:szCs w:val="24"/>
        </w:rPr>
        <w:instrText xml:space="preserve"> ADDIN EN.CITE </w:instrText>
      </w:r>
      <w:r w:rsidR="00B9400D" w:rsidRPr="005A0778">
        <w:rPr>
          <w:rFonts w:ascii="Book Antiqua" w:hAnsi="Book Antiqua"/>
          <w:sz w:val="24"/>
          <w:szCs w:val="24"/>
        </w:rPr>
        <w:fldChar w:fldCharType="begin">
          <w:fldData xml:space="preserve">PEVuZE5vdGU+PENpdGU+PEF1dGhvcj5LbGVlZmY8L0F1dGhvcj48WWVhcj4yMDE1PC9ZZWFyPjxS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==
</w:fldData>
        </w:fldChar>
      </w:r>
      <w:r w:rsidR="00B9400D" w:rsidRPr="005A0778">
        <w:rPr>
          <w:rFonts w:ascii="Book Antiqua" w:hAnsi="Book Antiqua"/>
          <w:sz w:val="24"/>
          <w:szCs w:val="24"/>
        </w:rPr>
        <w:instrText xml:space="preserve"> ADDIN EN.CITE.DATA </w:instrText>
      </w:r>
      <w:r w:rsidR="00B9400D" w:rsidRPr="005A0778">
        <w:rPr>
          <w:rFonts w:ascii="Book Antiqua" w:hAnsi="Book Antiqua"/>
          <w:sz w:val="24"/>
          <w:szCs w:val="24"/>
        </w:rPr>
      </w:r>
      <w:r w:rsidR="00B9400D" w:rsidRPr="005A0778">
        <w:rPr>
          <w:rFonts w:ascii="Book Antiqua" w:hAnsi="Book Antiqua"/>
          <w:sz w:val="24"/>
          <w:szCs w:val="24"/>
        </w:rPr>
        <w:fldChar w:fldCharType="end"/>
      </w:r>
      <w:r w:rsidR="00C73BFA" w:rsidRPr="00A560C5">
        <w:rPr>
          <w:rFonts w:ascii="Book Antiqua" w:hAnsi="Book Antiqua"/>
          <w:sz w:val="24"/>
          <w:szCs w:val="24"/>
        </w:rPr>
      </w:r>
      <w:r w:rsidR="00C73BFA" w:rsidRPr="00A560C5">
        <w:rPr>
          <w:rFonts w:ascii="Book Antiqua" w:hAnsi="Book Antiqua"/>
          <w:sz w:val="24"/>
          <w:szCs w:val="24"/>
        </w:rPr>
        <w:fldChar w:fldCharType="separate"/>
      </w:r>
      <w:r w:rsidR="00B9400D" w:rsidRPr="00A560C5">
        <w:rPr>
          <w:rFonts w:ascii="Book Antiqua" w:hAnsi="Book Antiqua"/>
          <w:noProof/>
          <w:sz w:val="24"/>
          <w:szCs w:val="24"/>
          <w:vertAlign w:val="superscript"/>
        </w:rPr>
        <w:t>[6]</w:t>
      </w:r>
      <w:r w:rsidR="00C73BFA" w:rsidRPr="00A560C5">
        <w:rPr>
          <w:rFonts w:ascii="Book Antiqua" w:hAnsi="Book Antiqua"/>
          <w:sz w:val="24"/>
          <w:szCs w:val="24"/>
        </w:rPr>
        <w:fldChar w:fldCharType="end"/>
      </w:r>
      <w:r w:rsidR="00252316" w:rsidRPr="00A560C5">
        <w:rPr>
          <w:rFonts w:ascii="Book Antiqua" w:hAnsi="Book Antiqua"/>
          <w:sz w:val="24"/>
          <w:szCs w:val="24"/>
        </w:rPr>
        <w:t xml:space="preserve">. </w:t>
      </w:r>
      <w:r w:rsidR="00EA4EFD" w:rsidRPr="00A560C5">
        <w:rPr>
          <w:rFonts w:ascii="Book Antiqua" w:hAnsi="Book Antiqua"/>
          <w:sz w:val="24"/>
          <w:szCs w:val="24"/>
        </w:rPr>
        <w:t>This</w:t>
      </w:r>
      <w:r w:rsidR="00B41A4A" w:rsidRPr="00A560C5">
        <w:rPr>
          <w:rFonts w:ascii="Book Antiqua" w:hAnsi="Book Antiqua"/>
          <w:sz w:val="24"/>
          <w:szCs w:val="24"/>
        </w:rPr>
        <w:t xml:space="preserve"> underscores the </w:t>
      </w:r>
      <w:r w:rsidR="00C72D21" w:rsidRPr="00265635">
        <w:rPr>
          <w:rFonts w:ascii="Book Antiqua" w:hAnsi="Book Antiqua"/>
          <w:sz w:val="24"/>
          <w:szCs w:val="24"/>
        </w:rPr>
        <w:t>implications</w:t>
      </w:r>
      <w:r w:rsidR="00B41A4A" w:rsidRPr="00265635">
        <w:rPr>
          <w:rFonts w:ascii="Book Antiqua" w:hAnsi="Book Antiqua"/>
          <w:sz w:val="24"/>
          <w:szCs w:val="24"/>
        </w:rPr>
        <w:t xml:space="preserve"> </w:t>
      </w:r>
      <w:r w:rsidR="00E845DA" w:rsidRPr="00321A3F">
        <w:rPr>
          <w:rFonts w:ascii="Book Antiqua" w:hAnsi="Book Antiqua"/>
          <w:sz w:val="24"/>
          <w:szCs w:val="24"/>
        </w:rPr>
        <w:t xml:space="preserve">at stake </w:t>
      </w:r>
      <w:r w:rsidR="00023081" w:rsidRPr="004A542B">
        <w:rPr>
          <w:rFonts w:ascii="Book Antiqua" w:hAnsi="Book Antiqua"/>
          <w:sz w:val="24"/>
          <w:szCs w:val="24"/>
        </w:rPr>
        <w:t>for</w:t>
      </w:r>
      <w:r w:rsidR="00B41A4A" w:rsidRPr="004A542B">
        <w:rPr>
          <w:rFonts w:ascii="Book Antiqua" w:hAnsi="Book Antiqua"/>
          <w:sz w:val="24"/>
          <w:szCs w:val="24"/>
        </w:rPr>
        <w:t xml:space="preserve"> accurately identifying</w:t>
      </w:r>
      <w:r w:rsidR="00A20259" w:rsidRPr="00D306B9">
        <w:rPr>
          <w:rFonts w:ascii="Book Antiqua" w:hAnsi="Book Antiqua"/>
          <w:sz w:val="24"/>
          <w:szCs w:val="24"/>
        </w:rPr>
        <w:t xml:space="preserve"> an IPMN as malignant or benign</w:t>
      </w:r>
      <w:r w:rsidR="006425D5" w:rsidRPr="00D306B9">
        <w:rPr>
          <w:rFonts w:ascii="Book Antiqua" w:hAnsi="Book Antiqua"/>
          <w:sz w:val="24"/>
          <w:szCs w:val="24"/>
        </w:rPr>
        <w:t xml:space="preserve"> –</w:t>
      </w:r>
      <w:r w:rsidR="00EA4EFD" w:rsidRPr="005A0778">
        <w:rPr>
          <w:rFonts w:ascii="Book Antiqua" w:hAnsi="Book Antiqua"/>
          <w:sz w:val="24"/>
          <w:szCs w:val="24"/>
        </w:rPr>
        <w:t xml:space="preserve"> </w:t>
      </w:r>
      <w:r w:rsidR="000C7725" w:rsidRPr="005A0778">
        <w:rPr>
          <w:rFonts w:ascii="Book Antiqua" w:hAnsi="Book Antiqua"/>
          <w:sz w:val="24"/>
          <w:szCs w:val="24"/>
        </w:rPr>
        <w:t>it can lead</w:t>
      </w:r>
      <w:r w:rsidR="00B02BB7" w:rsidRPr="005A0778">
        <w:rPr>
          <w:rFonts w:ascii="Book Antiqua" w:hAnsi="Book Antiqua"/>
          <w:sz w:val="24"/>
          <w:szCs w:val="24"/>
        </w:rPr>
        <w:t xml:space="preserve"> to either </w:t>
      </w:r>
      <w:r w:rsidR="00C72D21" w:rsidRPr="005A0778">
        <w:rPr>
          <w:rFonts w:ascii="Book Antiqua" w:hAnsi="Book Antiqua"/>
          <w:sz w:val="24"/>
          <w:szCs w:val="24"/>
        </w:rPr>
        <w:t xml:space="preserve">the </w:t>
      </w:r>
      <w:r w:rsidR="00A20259" w:rsidRPr="005A0778">
        <w:rPr>
          <w:rFonts w:ascii="Book Antiqua" w:hAnsi="Book Antiqua"/>
          <w:sz w:val="24"/>
          <w:szCs w:val="24"/>
        </w:rPr>
        <w:t>remov</w:t>
      </w:r>
      <w:r w:rsidR="00EA4EFD" w:rsidRPr="005A0778">
        <w:rPr>
          <w:rFonts w:ascii="Book Antiqua" w:hAnsi="Book Antiqua"/>
          <w:sz w:val="24"/>
          <w:szCs w:val="24"/>
        </w:rPr>
        <w:t>al of</w:t>
      </w:r>
      <w:r w:rsidR="00A20259" w:rsidRPr="005A0778">
        <w:rPr>
          <w:rFonts w:ascii="Book Antiqua" w:hAnsi="Book Antiqua"/>
          <w:sz w:val="24"/>
          <w:szCs w:val="24"/>
        </w:rPr>
        <w:t xml:space="preserve"> a potentially </w:t>
      </w:r>
      <w:r w:rsidR="00EE316F" w:rsidRPr="005A0778">
        <w:rPr>
          <w:rFonts w:ascii="Book Antiqua" w:hAnsi="Book Antiqua"/>
          <w:sz w:val="24"/>
          <w:szCs w:val="24"/>
        </w:rPr>
        <w:t>life-threatening</w:t>
      </w:r>
      <w:r w:rsidR="00A20259" w:rsidRPr="005A0778">
        <w:rPr>
          <w:rFonts w:ascii="Book Antiqua" w:hAnsi="Book Antiqua"/>
          <w:sz w:val="24"/>
          <w:szCs w:val="24"/>
        </w:rPr>
        <w:t xml:space="preserve"> lesion</w:t>
      </w:r>
      <w:r w:rsidR="00023081" w:rsidRPr="005A0778">
        <w:rPr>
          <w:rFonts w:ascii="Book Antiqua" w:hAnsi="Book Antiqua"/>
          <w:sz w:val="24"/>
          <w:szCs w:val="24"/>
        </w:rPr>
        <w:t xml:space="preserve"> or </w:t>
      </w:r>
      <w:r w:rsidR="00A01DDC" w:rsidRPr="005A0778">
        <w:rPr>
          <w:rFonts w:ascii="Book Antiqua" w:hAnsi="Book Antiqua"/>
          <w:sz w:val="24"/>
          <w:szCs w:val="24"/>
        </w:rPr>
        <w:t>the avoidance of</w:t>
      </w:r>
      <w:r w:rsidR="00A20259" w:rsidRPr="005A0778">
        <w:rPr>
          <w:rFonts w:ascii="Book Antiqua" w:hAnsi="Book Antiqua"/>
          <w:sz w:val="24"/>
          <w:szCs w:val="24"/>
        </w:rPr>
        <w:t xml:space="preserve"> unnecessary surgical intervention</w:t>
      </w:r>
      <w:r w:rsidR="002578FA" w:rsidRPr="005A0778">
        <w:rPr>
          <w:rFonts w:ascii="Book Antiqua" w:hAnsi="Book Antiqua"/>
          <w:sz w:val="24"/>
          <w:szCs w:val="24"/>
        </w:rPr>
        <w:t xml:space="preserve"> and its associated consequences</w:t>
      </w:r>
      <w:r w:rsidR="00FB10BD" w:rsidRPr="005A0778">
        <w:rPr>
          <w:rFonts w:ascii="Book Antiqua" w:hAnsi="Book Antiqua"/>
          <w:sz w:val="24"/>
          <w:szCs w:val="24"/>
        </w:rPr>
        <w:t xml:space="preserve"> and economic costs.</w:t>
      </w:r>
      <w:r w:rsidR="00F16BAC" w:rsidRPr="005A0778">
        <w:rPr>
          <w:rFonts w:ascii="Book Antiqua" w:hAnsi="Book Antiqua"/>
          <w:sz w:val="24"/>
          <w:szCs w:val="24"/>
        </w:rPr>
        <w:t xml:space="preserve"> </w:t>
      </w:r>
      <w:r w:rsidR="00FC624E" w:rsidRPr="005A0778">
        <w:rPr>
          <w:rFonts w:ascii="Book Antiqua" w:hAnsi="Book Antiqua"/>
          <w:sz w:val="24"/>
          <w:szCs w:val="24"/>
        </w:rPr>
        <w:t xml:space="preserve">While the American College of Radiology (ACR), American Gastroenterology Association (AGA) and </w:t>
      </w:r>
      <w:r w:rsidRPr="005A0778">
        <w:rPr>
          <w:rFonts w:ascii="Book Antiqua" w:hAnsi="Book Antiqua"/>
          <w:sz w:val="24"/>
          <w:szCs w:val="24"/>
        </w:rPr>
        <w:t xml:space="preserve">International Consensus Guidelines </w:t>
      </w:r>
      <w:r w:rsidR="00386E14" w:rsidRPr="005A0778">
        <w:rPr>
          <w:rFonts w:ascii="Book Antiqua" w:hAnsi="Book Antiqua"/>
          <w:sz w:val="24"/>
          <w:szCs w:val="24"/>
        </w:rPr>
        <w:t>(IC</w:t>
      </w:r>
      <w:r w:rsidR="00C374DA" w:rsidRPr="005A0778">
        <w:rPr>
          <w:rFonts w:ascii="Book Antiqua" w:hAnsi="Book Antiqua"/>
          <w:sz w:val="24"/>
          <w:szCs w:val="24"/>
        </w:rPr>
        <w:t>G</w:t>
      </w:r>
      <w:r w:rsidR="00386E14" w:rsidRPr="005A0778">
        <w:rPr>
          <w:rFonts w:ascii="Book Antiqua" w:hAnsi="Book Antiqua"/>
          <w:sz w:val="24"/>
          <w:szCs w:val="24"/>
        </w:rPr>
        <w:t xml:space="preserve">) </w:t>
      </w:r>
      <w:r w:rsidRPr="005A0778">
        <w:rPr>
          <w:rFonts w:ascii="Book Antiqua" w:hAnsi="Book Antiqua"/>
          <w:sz w:val="24"/>
          <w:szCs w:val="24"/>
        </w:rPr>
        <w:t xml:space="preserve">(also called the Fukuoka Consensus Guidelines, or </w:t>
      </w:r>
      <w:r w:rsidR="00DD6A85" w:rsidRPr="005A0778">
        <w:rPr>
          <w:rFonts w:ascii="Book Antiqua" w:hAnsi="Book Antiqua"/>
          <w:sz w:val="24"/>
          <w:szCs w:val="24"/>
        </w:rPr>
        <w:t>Fukuoka</w:t>
      </w:r>
      <w:r w:rsidRPr="005A0778">
        <w:rPr>
          <w:rFonts w:ascii="Book Antiqua" w:hAnsi="Book Antiqua"/>
          <w:sz w:val="24"/>
          <w:szCs w:val="24"/>
        </w:rPr>
        <w:t xml:space="preserve"> Criteria) </w:t>
      </w:r>
      <w:r w:rsidR="00FC624E" w:rsidRPr="005A0778">
        <w:rPr>
          <w:rFonts w:ascii="Book Antiqua" w:hAnsi="Book Antiqua"/>
          <w:sz w:val="24"/>
          <w:szCs w:val="24"/>
        </w:rPr>
        <w:t xml:space="preserve">each </w:t>
      </w:r>
      <w:r w:rsidRPr="005A0778">
        <w:rPr>
          <w:rFonts w:ascii="Book Antiqua" w:hAnsi="Book Antiqua"/>
          <w:sz w:val="24"/>
          <w:szCs w:val="24"/>
        </w:rPr>
        <w:t>provide</w:t>
      </w:r>
      <w:r w:rsidR="00FC624E" w:rsidRPr="005A0778">
        <w:rPr>
          <w:rFonts w:ascii="Book Antiqua" w:hAnsi="Book Antiqua"/>
          <w:sz w:val="24"/>
          <w:szCs w:val="24"/>
        </w:rPr>
        <w:t xml:space="preserve"> dedicated guidelines for management of cystic pancreatic lesi</w:t>
      </w:r>
      <w:r w:rsidR="00EC6CDF" w:rsidRPr="005A0778">
        <w:rPr>
          <w:rFonts w:ascii="Book Antiqua" w:hAnsi="Book Antiqua"/>
          <w:sz w:val="24"/>
          <w:szCs w:val="24"/>
        </w:rPr>
        <w:t>ons, no single guideline provides</w:t>
      </w:r>
      <w:r w:rsidR="00FC624E" w:rsidRPr="005A0778">
        <w:rPr>
          <w:rFonts w:ascii="Book Antiqua" w:hAnsi="Book Antiqua"/>
          <w:sz w:val="24"/>
          <w:szCs w:val="24"/>
        </w:rPr>
        <w:t xml:space="preserve"> high sensitivity in diagnosing malignant lesions without also causing an increase in false positives</w:t>
      </w:r>
      <w:r w:rsidR="005A0ECF" w:rsidRPr="00A560C5">
        <w:rPr>
          <w:rFonts w:ascii="Book Antiqua" w:hAnsi="Book Antiqua"/>
          <w:sz w:val="24"/>
          <w:szCs w:val="24"/>
        </w:rPr>
        <w:fldChar w:fldCharType="begin">
          <w:fldData xml:space="preserve">PEVuZE5vdGU+PENpdGU+PEF1dGhvcj5YdTwvQXV0aG9yPjxZZWFyPjIwMTc8L1llYXI+PFJlY051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</w:fldData>
        </w:fldChar>
      </w:r>
      <w:r w:rsidR="00B9400D" w:rsidRPr="005A0778">
        <w:rPr>
          <w:rFonts w:ascii="Book Antiqua" w:hAnsi="Book Antiqua"/>
          <w:sz w:val="24"/>
          <w:szCs w:val="24"/>
        </w:rPr>
        <w:instrText xml:space="preserve"> ADDIN EN.CITE </w:instrText>
      </w:r>
      <w:r w:rsidR="00B9400D" w:rsidRPr="005A0778">
        <w:rPr>
          <w:rFonts w:ascii="Book Antiqua" w:hAnsi="Book Antiqua"/>
          <w:sz w:val="24"/>
          <w:szCs w:val="24"/>
        </w:rPr>
        <w:fldChar w:fldCharType="begin">
          <w:fldData xml:space="preserve">PEVuZE5vdGU+PENpdGU+PEF1dGhvcj5YdTwvQXV0aG9yPjxZZWFyPjIwMTc8L1llYXI+PFJlY051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</w:fldData>
        </w:fldChar>
      </w:r>
      <w:r w:rsidR="00B9400D" w:rsidRPr="005A0778">
        <w:rPr>
          <w:rFonts w:ascii="Book Antiqua" w:hAnsi="Book Antiqua"/>
          <w:sz w:val="24"/>
          <w:szCs w:val="24"/>
        </w:rPr>
        <w:instrText xml:space="preserve"> ADDIN EN.CITE.DATA </w:instrText>
      </w:r>
      <w:r w:rsidR="00B9400D" w:rsidRPr="005A0778">
        <w:rPr>
          <w:rFonts w:ascii="Book Antiqua" w:hAnsi="Book Antiqua"/>
          <w:sz w:val="24"/>
          <w:szCs w:val="24"/>
        </w:rPr>
      </w:r>
      <w:r w:rsidR="00B9400D" w:rsidRPr="005A0778">
        <w:rPr>
          <w:rFonts w:ascii="Book Antiqua" w:hAnsi="Book Antiqua"/>
          <w:sz w:val="24"/>
          <w:szCs w:val="24"/>
        </w:rPr>
        <w:fldChar w:fldCharType="end"/>
      </w:r>
      <w:r w:rsidR="005A0ECF" w:rsidRPr="00A560C5">
        <w:rPr>
          <w:rFonts w:ascii="Book Antiqua" w:hAnsi="Book Antiqua"/>
          <w:sz w:val="24"/>
          <w:szCs w:val="24"/>
        </w:rPr>
      </w:r>
      <w:r w:rsidR="005A0ECF" w:rsidRPr="00A560C5">
        <w:rPr>
          <w:rFonts w:ascii="Book Antiqua" w:hAnsi="Book Antiqua"/>
          <w:sz w:val="24"/>
          <w:szCs w:val="24"/>
        </w:rPr>
        <w:fldChar w:fldCharType="separate"/>
      </w:r>
      <w:r w:rsidR="00B9400D" w:rsidRPr="00A560C5">
        <w:rPr>
          <w:rFonts w:ascii="Book Antiqua" w:hAnsi="Book Antiqua"/>
          <w:noProof/>
          <w:sz w:val="24"/>
          <w:szCs w:val="24"/>
          <w:vertAlign w:val="superscript"/>
        </w:rPr>
        <w:t>[7-9]</w:t>
      </w:r>
      <w:r w:rsidR="005A0ECF" w:rsidRPr="00A560C5">
        <w:rPr>
          <w:rFonts w:ascii="Book Antiqua" w:hAnsi="Book Antiqua"/>
          <w:sz w:val="24"/>
          <w:szCs w:val="24"/>
        </w:rPr>
        <w:fldChar w:fldCharType="end"/>
      </w:r>
      <w:r w:rsidR="00725246" w:rsidRPr="00A560C5">
        <w:rPr>
          <w:rFonts w:ascii="Book Antiqua" w:hAnsi="Book Antiqua"/>
          <w:sz w:val="24"/>
          <w:szCs w:val="24"/>
        </w:rPr>
        <w:t>.</w:t>
      </w:r>
      <w:r w:rsidR="0040194A" w:rsidRPr="00A560C5">
        <w:rPr>
          <w:rFonts w:ascii="Book Antiqua" w:hAnsi="Book Antiqua"/>
          <w:sz w:val="24"/>
          <w:szCs w:val="24"/>
        </w:rPr>
        <w:t xml:space="preserve"> </w:t>
      </w:r>
      <w:r w:rsidR="00FC624E" w:rsidRPr="00A560C5">
        <w:rPr>
          <w:rFonts w:ascii="Book Antiqua" w:hAnsi="Book Antiqua"/>
          <w:sz w:val="24"/>
          <w:szCs w:val="24"/>
        </w:rPr>
        <w:t>At many institutions including ours,</w:t>
      </w:r>
      <w:r w:rsidRPr="00264848">
        <w:rPr>
          <w:rFonts w:ascii="Book Antiqua" w:hAnsi="Book Antiqua"/>
          <w:sz w:val="24"/>
          <w:szCs w:val="24"/>
        </w:rPr>
        <w:t xml:space="preserve"> </w:t>
      </w:r>
      <w:r w:rsidR="00FC624E" w:rsidRPr="00264848">
        <w:rPr>
          <w:rFonts w:ascii="Book Antiqua" w:hAnsi="Book Antiqua"/>
          <w:sz w:val="24"/>
          <w:szCs w:val="24"/>
        </w:rPr>
        <w:t xml:space="preserve">the </w:t>
      </w:r>
      <w:r w:rsidR="00797080" w:rsidRPr="00264848">
        <w:rPr>
          <w:rFonts w:ascii="Book Antiqua" w:hAnsi="Book Antiqua"/>
          <w:sz w:val="24"/>
          <w:szCs w:val="24"/>
        </w:rPr>
        <w:t>ICG</w:t>
      </w:r>
      <w:r w:rsidR="00FC624E" w:rsidRPr="00264848">
        <w:rPr>
          <w:rFonts w:ascii="Book Antiqua" w:hAnsi="Book Antiqua"/>
          <w:sz w:val="24"/>
          <w:szCs w:val="24"/>
        </w:rPr>
        <w:t xml:space="preserve"> serve as </w:t>
      </w:r>
      <w:r w:rsidRPr="00264848">
        <w:rPr>
          <w:rFonts w:ascii="Book Antiqua" w:hAnsi="Book Antiqua"/>
          <w:sz w:val="24"/>
          <w:szCs w:val="24"/>
        </w:rPr>
        <w:t>the basis for evaluating suspected IPMNs on imaging</w:t>
      </w:r>
      <w:r w:rsidR="007D2D58" w:rsidRPr="00A560C5">
        <w:rPr>
          <w:rFonts w:ascii="Book Antiqua" w:hAnsi="Book Antiqua"/>
          <w:sz w:val="24"/>
          <w:szCs w:val="24"/>
        </w:rPr>
        <w:fldChar w:fldCharType="begin">
          <w:fldData xml:space="preserve">PEVuZE5vdGU+PENpdGU+PEF1dGhvcj5UYW5ha2E8L0F1dGhvcj48WWVhcj4yMDEyPC9ZZWFyPjxS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=
</w:fldData>
        </w:fldChar>
      </w:r>
      <w:r w:rsidR="00B9400D" w:rsidRPr="005A0778">
        <w:rPr>
          <w:rFonts w:ascii="Book Antiqua" w:hAnsi="Book Antiqua"/>
          <w:sz w:val="24"/>
          <w:szCs w:val="24"/>
        </w:rPr>
        <w:instrText xml:space="preserve"> ADDIN EN.CITE </w:instrText>
      </w:r>
      <w:r w:rsidR="00B9400D" w:rsidRPr="005A0778">
        <w:rPr>
          <w:rFonts w:ascii="Book Antiqua" w:hAnsi="Book Antiqua"/>
          <w:sz w:val="24"/>
          <w:szCs w:val="24"/>
        </w:rPr>
        <w:fldChar w:fldCharType="begin">
          <w:fldData xml:space="preserve">PEVuZE5vdGU+PENpdGU+PEF1dGhvcj5UYW5ha2E8L0F1dGhvcj48WWVhcj4yMDEyPC9ZZWFyPjxS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=
</w:fldData>
        </w:fldChar>
      </w:r>
      <w:r w:rsidR="00B9400D" w:rsidRPr="005A0778">
        <w:rPr>
          <w:rFonts w:ascii="Book Antiqua" w:hAnsi="Book Antiqua"/>
          <w:sz w:val="24"/>
          <w:szCs w:val="24"/>
        </w:rPr>
        <w:instrText xml:space="preserve"> ADDIN EN.CITE.DATA </w:instrText>
      </w:r>
      <w:r w:rsidR="00B9400D" w:rsidRPr="005A0778">
        <w:rPr>
          <w:rFonts w:ascii="Book Antiqua" w:hAnsi="Book Antiqua"/>
          <w:sz w:val="24"/>
          <w:szCs w:val="24"/>
        </w:rPr>
      </w:r>
      <w:r w:rsidR="00B9400D" w:rsidRPr="005A0778">
        <w:rPr>
          <w:rFonts w:ascii="Book Antiqua" w:hAnsi="Book Antiqua"/>
          <w:sz w:val="24"/>
          <w:szCs w:val="24"/>
        </w:rPr>
        <w:fldChar w:fldCharType="end"/>
      </w:r>
      <w:r w:rsidR="007D2D58" w:rsidRPr="00A560C5">
        <w:rPr>
          <w:rFonts w:ascii="Book Antiqua" w:hAnsi="Book Antiqua"/>
          <w:sz w:val="24"/>
          <w:szCs w:val="24"/>
        </w:rPr>
      </w:r>
      <w:r w:rsidR="007D2D58" w:rsidRPr="00A560C5">
        <w:rPr>
          <w:rFonts w:ascii="Book Antiqua" w:hAnsi="Book Antiqua"/>
          <w:sz w:val="24"/>
          <w:szCs w:val="24"/>
        </w:rPr>
        <w:fldChar w:fldCharType="separate"/>
      </w:r>
      <w:r w:rsidR="002B0CBE">
        <w:rPr>
          <w:rFonts w:ascii="Book Antiqua" w:hAnsi="Book Antiqua"/>
          <w:noProof/>
          <w:sz w:val="24"/>
          <w:szCs w:val="24"/>
          <w:vertAlign w:val="superscript"/>
        </w:rPr>
        <w:t>[10,</w:t>
      </w:r>
      <w:r w:rsidR="00B9400D" w:rsidRPr="00A560C5">
        <w:rPr>
          <w:rFonts w:ascii="Book Antiqua" w:hAnsi="Book Antiqua"/>
          <w:noProof/>
          <w:sz w:val="24"/>
          <w:szCs w:val="24"/>
          <w:vertAlign w:val="superscript"/>
        </w:rPr>
        <w:t>11]</w:t>
      </w:r>
      <w:r w:rsidR="007D2D58" w:rsidRPr="00A560C5">
        <w:rPr>
          <w:rFonts w:ascii="Book Antiqua" w:hAnsi="Book Antiqua"/>
          <w:sz w:val="24"/>
          <w:szCs w:val="24"/>
        </w:rPr>
        <w:fldChar w:fldCharType="end"/>
      </w:r>
      <w:r w:rsidR="007D2D58" w:rsidRPr="00A560C5">
        <w:rPr>
          <w:rFonts w:ascii="Book Antiqua" w:hAnsi="Book Antiqua"/>
          <w:sz w:val="24"/>
          <w:szCs w:val="24"/>
        </w:rPr>
        <w:t>.</w:t>
      </w:r>
      <w:r w:rsidR="00E42B3D" w:rsidRPr="00A560C5">
        <w:rPr>
          <w:rFonts w:ascii="Book Antiqua" w:hAnsi="Book Antiqua"/>
          <w:sz w:val="24"/>
          <w:szCs w:val="24"/>
        </w:rPr>
        <w:t xml:space="preserve"> </w:t>
      </w:r>
      <w:r w:rsidR="00F438B1" w:rsidRPr="00A560C5">
        <w:rPr>
          <w:rFonts w:ascii="Book Antiqua" w:hAnsi="Book Antiqua"/>
          <w:sz w:val="24"/>
          <w:szCs w:val="24"/>
        </w:rPr>
        <w:t>ICG</w:t>
      </w:r>
      <w:r w:rsidRPr="00A560C5">
        <w:rPr>
          <w:rFonts w:ascii="Book Antiqua" w:hAnsi="Book Antiqua"/>
          <w:sz w:val="24"/>
          <w:szCs w:val="24"/>
        </w:rPr>
        <w:t xml:space="preserve"> include</w:t>
      </w:r>
      <w:r w:rsidR="00F438B1" w:rsidRPr="00264848">
        <w:rPr>
          <w:rFonts w:ascii="Book Antiqua" w:hAnsi="Book Antiqua"/>
          <w:sz w:val="24"/>
          <w:szCs w:val="24"/>
        </w:rPr>
        <w:t>s</w:t>
      </w:r>
      <w:r w:rsidRPr="00264848">
        <w:rPr>
          <w:rFonts w:ascii="Book Antiqua" w:hAnsi="Book Antiqua"/>
          <w:sz w:val="24"/>
          <w:szCs w:val="24"/>
        </w:rPr>
        <w:t xml:space="preserve"> </w:t>
      </w:r>
      <w:r w:rsidR="009F1C1D" w:rsidRPr="00264848">
        <w:rPr>
          <w:rFonts w:ascii="Book Antiqua" w:hAnsi="Book Antiqua"/>
          <w:sz w:val="24"/>
          <w:szCs w:val="24"/>
        </w:rPr>
        <w:t>standard</w:t>
      </w:r>
      <w:r w:rsidR="00A66B4C" w:rsidRPr="00264848">
        <w:rPr>
          <w:rFonts w:ascii="Book Antiqua" w:hAnsi="Book Antiqua"/>
          <w:sz w:val="24"/>
          <w:szCs w:val="24"/>
        </w:rPr>
        <w:t xml:space="preserve">, </w:t>
      </w:r>
      <w:r w:rsidR="005C3559" w:rsidRPr="00264848">
        <w:rPr>
          <w:rFonts w:ascii="Book Antiqua" w:hAnsi="Book Antiqua"/>
          <w:sz w:val="24"/>
          <w:szCs w:val="24"/>
        </w:rPr>
        <w:t>qualitative radiologic</w:t>
      </w:r>
      <w:r w:rsidR="00A66B4C" w:rsidRPr="00264848">
        <w:rPr>
          <w:rFonts w:ascii="Book Antiqua" w:hAnsi="Book Antiqua"/>
          <w:sz w:val="24"/>
          <w:szCs w:val="24"/>
        </w:rPr>
        <w:t xml:space="preserve"> and clinical</w:t>
      </w:r>
      <w:r w:rsidR="005C3559" w:rsidRPr="00264848">
        <w:rPr>
          <w:rFonts w:ascii="Book Antiqua" w:hAnsi="Book Antiqua"/>
          <w:sz w:val="24"/>
          <w:szCs w:val="24"/>
        </w:rPr>
        <w:t xml:space="preserve"> features </w:t>
      </w:r>
      <w:r w:rsidR="00B55C6E" w:rsidRPr="00265635">
        <w:rPr>
          <w:rFonts w:ascii="Book Antiqua" w:hAnsi="Book Antiqua"/>
          <w:sz w:val="24"/>
          <w:szCs w:val="24"/>
        </w:rPr>
        <w:t xml:space="preserve">categorized as either </w:t>
      </w:r>
      <w:r w:rsidR="002B0CBE">
        <w:rPr>
          <w:rFonts w:ascii="Book Antiqua" w:hAnsi="Book Antiqua"/>
          <w:sz w:val="24"/>
          <w:szCs w:val="24"/>
          <w:lang w:eastAsia="zh-CN"/>
        </w:rPr>
        <w:t>“</w:t>
      </w:r>
      <w:r w:rsidRPr="00265635">
        <w:rPr>
          <w:rFonts w:ascii="Book Antiqua" w:hAnsi="Book Antiqua"/>
          <w:sz w:val="24"/>
          <w:szCs w:val="24"/>
        </w:rPr>
        <w:t>worrisome</w:t>
      </w:r>
      <w:r w:rsidR="00B55C6E" w:rsidRPr="00321A3F">
        <w:rPr>
          <w:rFonts w:ascii="Book Antiqua" w:hAnsi="Book Antiqua"/>
          <w:sz w:val="24"/>
          <w:szCs w:val="24"/>
        </w:rPr>
        <w:t xml:space="preserve"> features</w:t>
      </w:r>
      <w:r w:rsidR="002B0CBE">
        <w:rPr>
          <w:rFonts w:ascii="Book Antiqua" w:hAnsi="Book Antiqua"/>
          <w:sz w:val="24"/>
          <w:szCs w:val="24"/>
          <w:lang w:eastAsia="zh-CN"/>
        </w:rPr>
        <w:t>”</w:t>
      </w:r>
      <w:r w:rsidRPr="004A542B">
        <w:rPr>
          <w:rFonts w:ascii="Book Antiqua" w:hAnsi="Book Antiqua"/>
          <w:sz w:val="24"/>
          <w:szCs w:val="24"/>
        </w:rPr>
        <w:t xml:space="preserve"> </w:t>
      </w:r>
      <w:r w:rsidR="00B55C6E" w:rsidRPr="004A542B">
        <w:rPr>
          <w:rFonts w:ascii="Book Antiqua" w:hAnsi="Book Antiqua"/>
          <w:sz w:val="24"/>
          <w:szCs w:val="24"/>
        </w:rPr>
        <w:t>or</w:t>
      </w:r>
      <w:r w:rsidRPr="00D306B9">
        <w:rPr>
          <w:rFonts w:ascii="Book Antiqua" w:hAnsi="Book Antiqua"/>
          <w:sz w:val="24"/>
          <w:szCs w:val="24"/>
        </w:rPr>
        <w:t xml:space="preserve"> </w:t>
      </w:r>
      <w:r w:rsidR="002B0CBE">
        <w:rPr>
          <w:rFonts w:ascii="Book Antiqua" w:hAnsi="Book Antiqua"/>
          <w:sz w:val="24"/>
          <w:szCs w:val="24"/>
          <w:lang w:eastAsia="zh-CN"/>
        </w:rPr>
        <w:t>“</w:t>
      </w:r>
      <w:r w:rsidR="00AE450D" w:rsidRPr="005A0778">
        <w:rPr>
          <w:rFonts w:ascii="Book Antiqua" w:hAnsi="Book Antiqua"/>
          <w:sz w:val="24"/>
          <w:szCs w:val="24"/>
        </w:rPr>
        <w:t>high-risk</w:t>
      </w:r>
      <w:r w:rsidRPr="005A0778">
        <w:rPr>
          <w:rFonts w:ascii="Book Antiqua" w:hAnsi="Book Antiqua"/>
          <w:sz w:val="24"/>
          <w:szCs w:val="24"/>
        </w:rPr>
        <w:t xml:space="preserve"> stigmata</w:t>
      </w:r>
      <w:r w:rsidR="002B0CBE">
        <w:rPr>
          <w:rFonts w:ascii="Book Antiqua" w:hAnsi="Book Antiqua"/>
          <w:sz w:val="24"/>
          <w:szCs w:val="24"/>
          <w:lang w:eastAsia="zh-CN"/>
        </w:rPr>
        <w:t>”</w:t>
      </w:r>
      <w:r w:rsidRPr="005A0778">
        <w:rPr>
          <w:rFonts w:ascii="Book Antiqua" w:hAnsi="Book Antiqua"/>
          <w:sz w:val="24"/>
          <w:szCs w:val="24"/>
        </w:rPr>
        <w:t>, which are used to classify an IPMN as benign</w:t>
      </w:r>
      <w:r w:rsidR="00840EFE" w:rsidRPr="005A0778">
        <w:rPr>
          <w:rFonts w:ascii="Book Antiqua" w:hAnsi="Book Antiqua"/>
          <w:sz w:val="24"/>
          <w:szCs w:val="24"/>
        </w:rPr>
        <w:t xml:space="preserve"> (</w:t>
      </w:r>
      <w:r w:rsidR="00797080" w:rsidRPr="005A0778">
        <w:rPr>
          <w:rFonts w:ascii="Book Antiqua" w:hAnsi="Book Antiqua"/>
          <w:sz w:val="24"/>
          <w:szCs w:val="24"/>
        </w:rPr>
        <w:t xml:space="preserve">characterized by </w:t>
      </w:r>
      <w:r w:rsidR="00840EFE" w:rsidRPr="005A0778">
        <w:rPr>
          <w:rFonts w:ascii="Book Antiqua" w:hAnsi="Book Antiqua"/>
          <w:sz w:val="24"/>
          <w:szCs w:val="24"/>
        </w:rPr>
        <w:t>low</w:t>
      </w:r>
      <w:r w:rsidR="00797080" w:rsidRPr="005A0778">
        <w:rPr>
          <w:rFonts w:ascii="Book Antiqua" w:hAnsi="Book Antiqua"/>
          <w:sz w:val="24"/>
          <w:szCs w:val="24"/>
        </w:rPr>
        <w:t xml:space="preserve"> or moderate</w:t>
      </w:r>
      <w:r w:rsidR="00840EFE" w:rsidRPr="005A0778">
        <w:rPr>
          <w:rFonts w:ascii="Book Antiqua" w:hAnsi="Book Antiqua"/>
          <w:sz w:val="24"/>
          <w:szCs w:val="24"/>
        </w:rPr>
        <w:t xml:space="preserve"> grade pathology)</w:t>
      </w:r>
      <w:r w:rsidRPr="005A0778">
        <w:rPr>
          <w:rFonts w:ascii="Book Antiqua" w:hAnsi="Book Antiqua"/>
          <w:sz w:val="24"/>
          <w:szCs w:val="24"/>
        </w:rPr>
        <w:t xml:space="preserve"> or malignant</w:t>
      </w:r>
      <w:r w:rsidR="00840EFE" w:rsidRPr="005A0778">
        <w:rPr>
          <w:rFonts w:ascii="Book Antiqua" w:hAnsi="Book Antiqua"/>
          <w:sz w:val="24"/>
          <w:szCs w:val="24"/>
        </w:rPr>
        <w:t xml:space="preserve"> (</w:t>
      </w:r>
      <w:r w:rsidR="00797080" w:rsidRPr="005A0778">
        <w:rPr>
          <w:rFonts w:ascii="Book Antiqua" w:hAnsi="Book Antiqua"/>
          <w:sz w:val="24"/>
          <w:szCs w:val="24"/>
        </w:rPr>
        <w:t xml:space="preserve">characterized by </w:t>
      </w:r>
      <w:r w:rsidR="00840EFE" w:rsidRPr="005A0778">
        <w:rPr>
          <w:rFonts w:ascii="Book Antiqua" w:hAnsi="Book Antiqua"/>
          <w:sz w:val="24"/>
          <w:szCs w:val="24"/>
        </w:rPr>
        <w:t>high grade</w:t>
      </w:r>
      <w:r w:rsidR="00797080" w:rsidRPr="005A0778">
        <w:rPr>
          <w:rFonts w:ascii="Book Antiqua" w:hAnsi="Book Antiqua"/>
          <w:sz w:val="24"/>
          <w:szCs w:val="24"/>
        </w:rPr>
        <w:t xml:space="preserve"> or invasive</w:t>
      </w:r>
      <w:r w:rsidR="00840EFE" w:rsidRPr="005A0778">
        <w:rPr>
          <w:rFonts w:ascii="Book Antiqua" w:hAnsi="Book Antiqua"/>
          <w:sz w:val="24"/>
          <w:szCs w:val="24"/>
        </w:rPr>
        <w:t xml:space="preserve"> pathology)</w:t>
      </w:r>
      <w:r w:rsidRPr="005A0778">
        <w:rPr>
          <w:rFonts w:ascii="Book Antiqua" w:hAnsi="Book Antiqua"/>
          <w:sz w:val="24"/>
          <w:szCs w:val="24"/>
        </w:rPr>
        <w:t xml:space="preserve">. </w:t>
      </w:r>
      <w:r w:rsidR="00F548E8" w:rsidRPr="005A0778">
        <w:rPr>
          <w:rFonts w:ascii="Book Antiqua" w:hAnsi="Book Antiqua"/>
          <w:sz w:val="24"/>
          <w:szCs w:val="24"/>
        </w:rPr>
        <w:t>Based on this classification</w:t>
      </w:r>
      <w:r w:rsidR="00D64DB1" w:rsidRPr="005A0778">
        <w:rPr>
          <w:rFonts w:ascii="Book Antiqua" w:hAnsi="Book Antiqua"/>
          <w:sz w:val="24"/>
          <w:szCs w:val="24"/>
        </w:rPr>
        <w:t xml:space="preserve"> using the ICG criteria</w:t>
      </w:r>
      <w:r w:rsidR="00EA775B" w:rsidRPr="005A0778">
        <w:rPr>
          <w:rFonts w:ascii="Book Antiqua" w:hAnsi="Book Antiqua"/>
          <w:sz w:val="24"/>
          <w:szCs w:val="24"/>
        </w:rPr>
        <w:t xml:space="preserve">, </w:t>
      </w:r>
      <w:r w:rsidR="005E00AD" w:rsidRPr="005A0778">
        <w:rPr>
          <w:rFonts w:ascii="Book Antiqua" w:hAnsi="Book Antiqua"/>
          <w:sz w:val="24"/>
          <w:szCs w:val="24"/>
        </w:rPr>
        <w:t xml:space="preserve">a patient </w:t>
      </w:r>
      <w:r w:rsidR="00D236C8" w:rsidRPr="005A0778">
        <w:rPr>
          <w:rFonts w:ascii="Book Antiqua" w:hAnsi="Book Antiqua"/>
          <w:sz w:val="24"/>
          <w:szCs w:val="24"/>
        </w:rPr>
        <w:t>will</w:t>
      </w:r>
      <w:r w:rsidR="00707026" w:rsidRPr="005A0778">
        <w:rPr>
          <w:rFonts w:ascii="Book Antiqua" w:hAnsi="Book Antiqua"/>
          <w:sz w:val="24"/>
          <w:szCs w:val="24"/>
        </w:rPr>
        <w:t xml:space="preserve"> be designated </w:t>
      </w:r>
      <w:r w:rsidR="005E00AD" w:rsidRPr="005A0778">
        <w:rPr>
          <w:rFonts w:ascii="Book Antiqua" w:hAnsi="Book Antiqua"/>
          <w:sz w:val="24"/>
          <w:szCs w:val="24"/>
        </w:rPr>
        <w:t>for surveillance with f</w:t>
      </w:r>
      <w:r w:rsidR="004B100B" w:rsidRPr="005A0778">
        <w:rPr>
          <w:rFonts w:ascii="Book Antiqua" w:hAnsi="Book Antiqua"/>
          <w:sz w:val="24"/>
          <w:szCs w:val="24"/>
        </w:rPr>
        <w:t xml:space="preserve">ollow-up </w:t>
      </w:r>
      <w:r w:rsidR="00830666" w:rsidRPr="005A0778">
        <w:rPr>
          <w:rFonts w:ascii="Book Antiqua" w:hAnsi="Book Antiqua"/>
          <w:sz w:val="24"/>
          <w:szCs w:val="24"/>
        </w:rPr>
        <w:t xml:space="preserve">in the case of a </w:t>
      </w:r>
      <w:r w:rsidR="00797080" w:rsidRPr="005A0778">
        <w:rPr>
          <w:rFonts w:ascii="Book Antiqua" w:hAnsi="Book Antiqua"/>
          <w:sz w:val="24"/>
          <w:szCs w:val="24"/>
        </w:rPr>
        <w:t>benign</w:t>
      </w:r>
      <w:r w:rsidR="00830666" w:rsidRPr="005A0778">
        <w:rPr>
          <w:rFonts w:ascii="Book Antiqua" w:hAnsi="Book Antiqua"/>
          <w:sz w:val="24"/>
          <w:szCs w:val="24"/>
        </w:rPr>
        <w:t xml:space="preserve"> IPMN</w:t>
      </w:r>
      <w:r w:rsidR="00163DFF" w:rsidRPr="005A0778">
        <w:rPr>
          <w:rFonts w:ascii="Book Antiqua" w:hAnsi="Book Antiqua"/>
          <w:sz w:val="24"/>
          <w:szCs w:val="24"/>
        </w:rPr>
        <w:t xml:space="preserve"> or further work up and/or surgical resection in the case of a </w:t>
      </w:r>
      <w:r w:rsidR="00797080" w:rsidRPr="005A0778">
        <w:rPr>
          <w:rFonts w:ascii="Book Antiqua" w:hAnsi="Book Antiqua"/>
          <w:sz w:val="24"/>
          <w:szCs w:val="24"/>
        </w:rPr>
        <w:t>malignant</w:t>
      </w:r>
      <w:r w:rsidR="00163DFF" w:rsidRPr="005A0778">
        <w:rPr>
          <w:rFonts w:ascii="Book Antiqua" w:hAnsi="Book Antiqua"/>
          <w:sz w:val="24"/>
          <w:szCs w:val="24"/>
        </w:rPr>
        <w:t xml:space="preserve"> IPMN.</w:t>
      </w:r>
      <w:r w:rsidR="00C805F5" w:rsidRPr="005A0778">
        <w:rPr>
          <w:rFonts w:ascii="Book Antiqua" w:hAnsi="Book Antiqua"/>
          <w:sz w:val="24"/>
          <w:szCs w:val="24"/>
        </w:rPr>
        <w:t xml:space="preserve"> </w:t>
      </w:r>
      <w:r w:rsidR="00BE00C4" w:rsidRPr="005A0778">
        <w:rPr>
          <w:rFonts w:ascii="Book Antiqua" w:hAnsi="Book Antiqua"/>
          <w:sz w:val="24"/>
          <w:szCs w:val="24"/>
        </w:rPr>
        <w:t>CT</w:t>
      </w:r>
      <w:r w:rsidR="00AA4241" w:rsidRPr="005A0778">
        <w:rPr>
          <w:rFonts w:ascii="Book Antiqua" w:hAnsi="Book Antiqua"/>
          <w:sz w:val="24"/>
          <w:szCs w:val="24"/>
        </w:rPr>
        <w:t xml:space="preserve"> imaging</w:t>
      </w:r>
      <w:r w:rsidR="003D471D" w:rsidRPr="005A0778">
        <w:rPr>
          <w:rFonts w:ascii="Book Antiqua" w:hAnsi="Book Antiqua"/>
          <w:sz w:val="24"/>
          <w:szCs w:val="24"/>
        </w:rPr>
        <w:t xml:space="preserve"> </w:t>
      </w:r>
      <w:r w:rsidR="00BE00C4" w:rsidRPr="005A0778">
        <w:rPr>
          <w:rFonts w:ascii="Book Antiqua" w:hAnsi="Book Antiqua"/>
          <w:sz w:val="24"/>
          <w:szCs w:val="24"/>
        </w:rPr>
        <w:t xml:space="preserve">is important </w:t>
      </w:r>
      <w:r w:rsidR="00163DFF" w:rsidRPr="005A0778">
        <w:rPr>
          <w:rFonts w:ascii="Book Antiqua" w:hAnsi="Book Antiqua"/>
          <w:sz w:val="24"/>
          <w:szCs w:val="24"/>
        </w:rPr>
        <w:t>as it provides</w:t>
      </w:r>
      <w:r w:rsidR="00AA4241" w:rsidRPr="005A0778">
        <w:rPr>
          <w:rFonts w:ascii="Book Antiqua" w:hAnsi="Book Antiqua"/>
          <w:sz w:val="24"/>
          <w:szCs w:val="24"/>
        </w:rPr>
        <w:t xml:space="preserve"> the</w:t>
      </w:r>
      <w:r w:rsidR="00163DFF" w:rsidRPr="005A0778">
        <w:rPr>
          <w:rFonts w:ascii="Book Antiqua" w:hAnsi="Book Antiqua"/>
          <w:sz w:val="24"/>
          <w:szCs w:val="24"/>
        </w:rPr>
        <w:t xml:space="preserve"> basis</w:t>
      </w:r>
      <w:r w:rsidR="00AA4241" w:rsidRPr="005A0778">
        <w:rPr>
          <w:rFonts w:ascii="Book Antiqua" w:hAnsi="Book Antiqua"/>
          <w:sz w:val="24"/>
          <w:szCs w:val="24"/>
        </w:rPr>
        <w:t xml:space="preserve"> </w:t>
      </w:r>
      <w:r w:rsidR="00163DFF" w:rsidRPr="005A0778">
        <w:rPr>
          <w:rFonts w:ascii="Book Antiqua" w:hAnsi="Book Antiqua"/>
          <w:sz w:val="24"/>
          <w:szCs w:val="24"/>
        </w:rPr>
        <w:t xml:space="preserve">for standard IPMN evaluation per </w:t>
      </w:r>
      <w:r w:rsidR="00386966" w:rsidRPr="005A0778">
        <w:rPr>
          <w:rFonts w:ascii="Book Antiqua" w:hAnsi="Book Antiqua"/>
          <w:sz w:val="24"/>
          <w:szCs w:val="24"/>
        </w:rPr>
        <w:t xml:space="preserve">ICG </w:t>
      </w:r>
      <w:r w:rsidR="00163DFF" w:rsidRPr="005A0778">
        <w:rPr>
          <w:rFonts w:ascii="Book Antiqua" w:hAnsi="Book Antiqua"/>
          <w:sz w:val="24"/>
          <w:szCs w:val="24"/>
        </w:rPr>
        <w:t>and allows</w:t>
      </w:r>
      <w:r w:rsidR="00ED5805" w:rsidRPr="005A0778">
        <w:rPr>
          <w:rFonts w:ascii="Book Antiqua" w:hAnsi="Book Antiqua"/>
          <w:sz w:val="24"/>
          <w:szCs w:val="24"/>
        </w:rPr>
        <w:t xml:space="preserve"> </w:t>
      </w:r>
      <w:r w:rsidR="00163DFF" w:rsidRPr="005A0778">
        <w:rPr>
          <w:rFonts w:ascii="Book Antiqua" w:hAnsi="Book Antiqua"/>
          <w:sz w:val="24"/>
          <w:szCs w:val="24"/>
        </w:rPr>
        <w:t xml:space="preserve">triaging of </w:t>
      </w:r>
      <w:r w:rsidR="00ED5805" w:rsidRPr="005A0778">
        <w:rPr>
          <w:rFonts w:ascii="Book Antiqua" w:hAnsi="Book Antiqua"/>
          <w:sz w:val="24"/>
          <w:szCs w:val="24"/>
        </w:rPr>
        <w:t xml:space="preserve">patients into intervention or </w:t>
      </w:r>
      <w:r w:rsidR="00727220" w:rsidRPr="005A0778">
        <w:rPr>
          <w:rFonts w:ascii="Book Antiqua" w:hAnsi="Book Antiqua"/>
          <w:sz w:val="24"/>
          <w:szCs w:val="24"/>
        </w:rPr>
        <w:t>surveillance</w:t>
      </w:r>
      <w:r w:rsidR="00AD23D9" w:rsidRPr="005A0778">
        <w:rPr>
          <w:rFonts w:ascii="Book Antiqua" w:hAnsi="Book Antiqua"/>
          <w:sz w:val="24"/>
          <w:szCs w:val="24"/>
        </w:rPr>
        <w:t xml:space="preserve"> groups.</w:t>
      </w:r>
    </w:p>
    <w:p w14:paraId="18E5B23A" w14:textId="2EFCBCBD" w:rsidR="00B853B8" w:rsidRPr="005A0778" w:rsidRDefault="004B383C" w:rsidP="00DB41F6">
      <w:pPr>
        <w:adjustRightInd w:val="0"/>
        <w:snapToGrid w:val="0"/>
        <w:spacing w:after="0" w:line="360" w:lineRule="auto"/>
        <w:ind w:firstLine="720"/>
        <w:jc w:val="both"/>
        <w:rPr>
          <w:rFonts w:ascii="Book Antiqua" w:hAnsi="Book Antiqua"/>
          <w:sz w:val="24"/>
          <w:szCs w:val="24"/>
        </w:rPr>
      </w:pPr>
      <w:r w:rsidRPr="005A0778">
        <w:rPr>
          <w:rFonts w:ascii="Book Antiqua" w:hAnsi="Book Antiqua"/>
          <w:sz w:val="24"/>
          <w:szCs w:val="24"/>
        </w:rPr>
        <w:lastRenderedPageBreak/>
        <w:t>Several</w:t>
      </w:r>
      <w:r w:rsidR="008062E6" w:rsidRPr="005A0778">
        <w:rPr>
          <w:rFonts w:ascii="Book Antiqua" w:hAnsi="Book Antiqua"/>
          <w:sz w:val="24"/>
          <w:szCs w:val="24"/>
        </w:rPr>
        <w:t xml:space="preserve"> recent studies have evaluated the accuracy of the</w:t>
      </w:r>
      <w:r w:rsidR="00FF6D8C" w:rsidRPr="005A0778">
        <w:rPr>
          <w:rFonts w:ascii="Book Antiqua" w:hAnsi="Book Antiqua"/>
          <w:sz w:val="24"/>
          <w:szCs w:val="24"/>
        </w:rPr>
        <w:t xml:space="preserve"> ICG</w:t>
      </w:r>
      <w:r w:rsidR="00B20E24" w:rsidRPr="005A0778">
        <w:rPr>
          <w:rFonts w:ascii="Book Antiqua" w:hAnsi="Book Antiqua"/>
          <w:sz w:val="24"/>
          <w:szCs w:val="24"/>
        </w:rPr>
        <w:t xml:space="preserve"> 2012</w:t>
      </w:r>
      <w:r w:rsidR="00FF6D8C" w:rsidRPr="005A0778">
        <w:rPr>
          <w:rFonts w:ascii="Book Antiqua" w:hAnsi="Book Antiqua"/>
          <w:sz w:val="24"/>
          <w:szCs w:val="24"/>
        </w:rPr>
        <w:t xml:space="preserve"> </w:t>
      </w:r>
      <w:r w:rsidR="001259AE" w:rsidRPr="005A0778">
        <w:rPr>
          <w:rFonts w:ascii="Book Antiqua" w:hAnsi="Book Antiqua"/>
          <w:sz w:val="24"/>
          <w:szCs w:val="24"/>
        </w:rPr>
        <w:t>criteria</w:t>
      </w:r>
      <w:r w:rsidR="00D23919" w:rsidRPr="005A0778">
        <w:rPr>
          <w:rFonts w:ascii="Book Antiqua" w:hAnsi="Book Antiqua"/>
          <w:sz w:val="24"/>
          <w:szCs w:val="24"/>
        </w:rPr>
        <w:t xml:space="preserve"> in </w:t>
      </w:r>
      <w:r w:rsidR="00B20E24" w:rsidRPr="005A0778">
        <w:rPr>
          <w:rFonts w:ascii="Book Antiqua" w:hAnsi="Book Antiqua"/>
          <w:sz w:val="24"/>
          <w:szCs w:val="24"/>
        </w:rPr>
        <w:t>characterizing IPMNs.</w:t>
      </w:r>
      <w:r w:rsidR="008062E6" w:rsidRPr="005A0778">
        <w:rPr>
          <w:rFonts w:ascii="Book Antiqua" w:hAnsi="Book Antiqua"/>
          <w:sz w:val="24"/>
          <w:szCs w:val="24"/>
        </w:rPr>
        <w:t xml:space="preserve"> </w:t>
      </w:r>
      <w:proofErr w:type="spellStart"/>
      <w:r w:rsidR="00B20E24" w:rsidRPr="005A0778">
        <w:rPr>
          <w:rFonts w:ascii="Book Antiqua" w:hAnsi="Book Antiqua"/>
          <w:sz w:val="24"/>
          <w:szCs w:val="24"/>
        </w:rPr>
        <w:t>Tsukagoshi</w:t>
      </w:r>
      <w:proofErr w:type="spellEnd"/>
      <w:r w:rsidR="00B20E24" w:rsidRPr="005A0778">
        <w:rPr>
          <w:rFonts w:ascii="Book Antiqua" w:hAnsi="Book Antiqua"/>
          <w:sz w:val="24"/>
          <w:szCs w:val="24"/>
        </w:rPr>
        <w:t xml:space="preserve"> </w:t>
      </w:r>
      <w:r w:rsidR="00B20E24" w:rsidRPr="002B0CBE">
        <w:rPr>
          <w:rFonts w:ascii="Book Antiqua" w:hAnsi="Book Antiqua"/>
          <w:i/>
          <w:sz w:val="24"/>
          <w:szCs w:val="24"/>
        </w:rPr>
        <w:t xml:space="preserve">et </w:t>
      </w:r>
      <w:proofErr w:type="gramStart"/>
      <w:r w:rsidR="00B20E24" w:rsidRPr="002B0CBE">
        <w:rPr>
          <w:rFonts w:ascii="Book Antiqua" w:hAnsi="Book Antiqua"/>
          <w:i/>
          <w:sz w:val="24"/>
          <w:szCs w:val="24"/>
        </w:rPr>
        <w:t>al</w:t>
      </w:r>
      <w:r w:rsidR="002B0CBE" w:rsidRPr="002B0CBE">
        <w:rPr>
          <w:rFonts w:ascii="Book Antiqua" w:hAnsi="Book Antiqua" w:hint="eastAsia"/>
          <w:sz w:val="24"/>
          <w:szCs w:val="24"/>
          <w:vertAlign w:val="superscript"/>
          <w:lang w:eastAsia="zh-CN"/>
        </w:rPr>
        <w:t>[</w:t>
      </w:r>
      <w:proofErr w:type="gramEnd"/>
      <w:r w:rsidR="002B0CBE" w:rsidRPr="002B0CBE">
        <w:rPr>
          <w:rFonts w:ascii="Book Antiqua" w:hAnsi="Book Antiqua" w:hint="eastAsia"/>
          <w:sz w:val="24"/>
          <w:szCs w:val="24"/>
          <w:vertAlign w:val="superscript"/>
          <w:lang w:eastAsia="zh-CN"/>
        </w:rPr>
        <w:t>12]</w:t>
      </w:r>
      <w:r w:rsidR="00B20E24" w:rsidRPr="005A0778">
        <w:rPr>
          <w:rFonts w:ascii="Book Antiqua" w:hAnsi="Book Antiqua"/>
          <w:sz w:val="24"/>
          <w:szCs w:val="24"/>
        </w:rPr>
        <w:t xml:space="preserve"> </w:t>
      </w:r>
      <w:r w:rsidR="00CA21D3" w:rsidRPr="005A0778">
        <w:rPr>
          <w:rFonts w:ascii="Book Antiqua" w:hAnsi="Book Antiqua"/>
          <w:sz w:val="24"/>
          <w:szCs w:val="24"/>
        </w:rPr>
        <w:t xml:space="preserve">reported a diagnostic accuracy </w:t>
      </w:r>
      <w:r w:rsidR="008062E6" w:rsidRPr="005A0778">
        <w:rPr>
          <w:rFonts w:ascii="Book Antiqua" w:hAnsi="Book Antiqua"/>
          <w:sz w:val="24"/>
          <w:szCs w:val="24"/>
        </w:rPr>
        <w:t xml:space="preserve">of </w:t>
      </w:r>
      <w:r w:rsidR="008062E6" w:rsidRPr="005A0778">
        <w:rPr>
          <w:rFonts w:ascii="Book Antiqua" w:hAnsi="Book Antiqua"/>
          <w:bCs/>
          <w:sz w:val="24"/>
          <w:szCs w:val="24"/>
        </w:rPr>
        <w:t>77%</w:t>
      </w:r>
      <w:r w:rsidR="002B0CBE">
        <w:rPr>
          <w:rFonts w:ascii="Book Antiqua" w:hAnsi="Book Antiqua"/>
          <w:bCs/>
          <w:sz w:val="24"/>
          <w:szCs w:val="24"/>
        </w:rPr>
        <w:t xml:space="preserve"> for predicting high </w:t>
      </w:r>
      <w:r w:rsidR="002B0CBE" w:rsidRPr="002B0CBE">
        <w:rPr>
          <w:rFonts w:ascii="Book Antiqua" w:hAnsi="Book Antiqua"/>
          <w:bCs/>
          <w:i/>
          <w:sz w:val="24"/>
          <w:szCs w:val="24"/>
        </w:rPr>
        <w:t>vs</w:t>
      </w:r>
      <w:r w:rsidR="00B20E24" w:rsidRPr="005A0778">
        <w:rPr>
          <w:rFonts w:ascii="Book Antiqua" w:hAnsi="Book Antiqua"/>
          <w:bCs/>
          <w:sz w:val="24"/>
          <w:szCs w:val="24"/>
        </w:rPr>
        <w:t xml:space="preserve"> low-grade dysplasia in IPMNs using the ICG criteria</w:t>
      </w:r>
      <w:r w:rsidRPr="00A560C5">
        <w:rPr>
          <w:rFonts w:ascii="Book Antiqua" w:hAnsi="Book Antiqua"/>
          <w:bCs/>
          <w:sz w:val="24"/>
          <w:szCs w:val="24"/>
        </w:rPr>
        <w:t>.</w:t>
      </w:r>
      <w:r w:rsidR="00B20E24" w:rsidRPr="00A560C5">
        <w:rPr>
          <w:rFonts w:ascii="Book Antiqua" w:hAnsi="Book Antiqua"/>
          <w:bCs/>
          <w:sz w:val="24"/>
          <w:szCs w:val="24"/>
        </w:rPr>
        <w:t xml:space="preserve"> </w:t>
      </w:r>
      <w:r w:rsidR="002B0CBE" w:rsidRPr="00A560C5">
        <w:rPr>
          <w:rFonts w:ascii="Book Antiqua" w:hAnsi="Book Antiqua"/>
          <w:bCs/>
          <w:sz w:val="24"/>
          <w:szCs w:val="24"/>
        </w:rPr>
        <w:t xml:space="preserve">Sugimoto </w:t>
      </w:r>
      <w:r w:rsidR="002B0CBE" w:rsidRPr="002B0CBE">
        <w:rPr>
          <w:rFonts w:ascii="Book Antiqua" w:hAnsi="Book Antiqua"/>
          <w:bCs/>
          <w:i/>
          <w:sz w:val="24"/>
          <w:szCs w:val="24"/>
        </w:rPr>
        <w:t>et al</w:t>
      </w:r>
      <w:r w:rsidR="002B0CBE" w:rsidRPr="002B0CBE">
        <w:rPr>
          <w:rFonts w:ascii="Book Antiqua" w:hAnsi="Book Antiqua" w:hint="eastAsia"/>
          <w:bCs/>
          <w:sz w:val="24"/>
          <w:szCs w:val="24"/>
          <w:vertAlign w:val="superscript"/>
          <w:lang w:eastAsia="zh-CN"/>
        </w:rPr>
        <w:t>[13]</w:t>
      </w:r>
      <w:r w:rsidR="002B0CBE">
        <w:rPr>
          <w:rFonts w:ascii="Book Antiqua" w:hAnsi="Book Antiqua" w:hint="eastAsia"/>
          <w:bCs/>
          <w:sz w:val="24"/>
          <w:szCs w:val="24"/>
          <w:lang w:eastAsia="zh-CN"/>
        </w:rPr>
        <w:t xml:space="preserve"> and </w:t>
      </w:r>
      <w:r w:rsidR="00B20E24" w:rsidRPr="00A560C5">
        <w:rPr>
          <w:rFonts w:ascii="Book Antiqua" w:hAnsi="Book Antiqua"/>
          <w:bCs/>
          <w:sz w:val="24"/>
          <w:szCs w:val="24"/>
        </w:rPr>
        <w:t xml:space="preserve">Yamada </w:t>
      </w:r>
      <w:r w:rsidR="00B20E24" w:rsidRPr="002B0CBE">
        <w:rPr>
          <w:rFonts w:ascii="Book Antiqua" w:hAnsi="Book Antiqua"/>
          <w:bCs/>
          <w:i/>
          <w:sz w:val="24"/>
          <w:szCs w:val="24"/>
        </w:rPr>
        <w:t>et al</w:t>
      </w:r>
      <w:r w:rsidR="002B0CBE" w:rsidRPr="002B0CBE">
        <w:rPr>
          <w:rFonts w:ascii="Book Antiqua" w:hAnsi="Book Antiqua" w:hint="eastAsia"/>
          <w:bCs/>
          <w:sz w:val="24"/>
          <w:szCs w:val="24"/>
          <w:vertAlign w:val="superscript"/>
          <w:lang w:eastAsia="zh-CN"/>
        </w:rPr>
        <w:t>[14]</w:t>
      </w:r>
      <w:r w:rsidRPr="00A560C5">
        <w:rPr>
          <w:rFonts w:ascii="Book Antiqua" w:hAnsi="Book Antiqua"/>
          <w:bCs/>
          <w:sz w:val="24"/>
          <w:szCs w:val="24"/>
        </w:rPr>
        <w:t xml:space="preserve"> </w:t>
      </w:r>
      <w:r w:rsidR="00B20E24" w:rsidRPr="00265635">
        <w:rPr>
          <w:rFonts w:ascii="Book Antiqua" w:hAnsi="Book Antiqua"/>
          <w:bCs/>
          <w:sz w:val="24"/>
          <w:szCs w:val="24"/>
        </w:rPr>
        <w:t xml:space="preserve">attained </w:t>
      </w:r>
      <w:r w:rsidR="00A74639" w:rsidRPr="00321A3F">
        <w:rPr>
          <w:rFonts w:ascii="Book Antiqua" w:hAnsi="Book Antiqua"/>
          <w:bCs/>
          <w:sz w:val="24"/>
          <w:szCs w:val="24"/>
        </w:rPr>
        <w:t xml:space="preserve">an </w:t>
      </w:r>
      <w:r w:rsidR="00CA21D3" w:rsidRPr="004A542B">
        <w:rPr>
          <w:rFonts w:ascii="Book Antiqua" w:hAnsi="Book Antiqua"/>
          <w:bCs/>
          <w:sz w:val="24"/>
          <w:szCs w:val="24"/>
        </w:rPr>
        <w:t>area under the curve (</w:t>
      </w:r>
      <w:r w:rsidR="00B20E24" w:rsidRPr="004A542B">
        <w:rPr>
          <w:rFonts w:ascii="Book Antiqua" w:hAnsi="Book Antiqua"/>
          <w:bCs/>
          <w:sz w:val="24"/>
          <w:szCs w:val="24"/>
        </w:rPr>
        <w:t>AUC</w:t>
      </w:r>
      <w:r w:rsidR="00CA21D3" w:rsidRPr="004A542B">
        <w:rPr>
          <w:rFonts w:ascii="Book Antiqua" w:hAnsi="Book Antiqua"/>
          <w:bCs/>
          <w:sz w:val="24"/>
          <w:szCs w:val="24"/>
        </w:rPr>
        <w:t>)</w:t>
      </w:r>
      <w:r w:rsidR="00B20E24" w:rsidRPr="00D306B9">
        <w:rPr>
          <w:rFonts w:ascii="Book Antiqua" w:hAnsi="Book Antiqua"/>
          <w:bCs/>
          <w:sz w:val="24"/>
          <w:szCs w:val="24"/>
        </w:rPr>
        <w:t xml:space="preserve"> of </w:t>
      </w:r>
      <w:r w:rsidR="008062E6" w:rsidRPr="00D306B9">
        <w:rPr>
          <w:rFonts w:ascii="Book Antiqua" w:hAnsi="Book Antiqua"/>
          <w:bCs/>
          <w:sz w:val="24"/>
          <w:szCs w:val="24"/>
        </w:rPr>
        <w:t>67%</w:t>
      </w:r>
      <w:r w:rsidR="00CA21D3" w:rsidRPr="005A0778">
        <w:rPr>
          <w:rFonts w:ascii="Book Antiqua" w:hAnsi="Book Antiqua"/>
          <w:bCs/>
          <w:sz w:val="24"/>
          <w:szCs w:val="24"/>
        </w:rPr>
        <w:t xml:space="preserve"> and 63%</w:t>
      </w:r>
      <w:r w:rsidRPr="005A0778">
        <w:rPr>
          <w:rFonts w:ascii="Book Antiqua" w:hAnsi="Book Antiqua"/>
          <w:bCs/>
          <w:sz w:val="24"/>
          <w:szCs w:val="24"/>
        </w:rPr>
        <w:t xml:space="preserve"> respectively for</w:t>
      </w:r>
      <w:r w:rsidR="002B0CBE">
        <w:rPr>
          <w:rFonts w:ascii="Book Antiqua" w:hAnsi="Book Antiqua"/>
          <w:bCs/>
          <w:sz w:val="24"/>
          <w:szCs w:val="24"/>
        </w:rPr>
        <w:t xml:space="preserve"> predicting malignant </w:t>
      </w:r>
      <w:r w:rsidR="002B0CBE" w:rsidRPr="002B0CBE">
        <w:rPr>
          <w:rFonts w:ascii="Book Antiqua" w:hAnsi="Book Antiqua"/>
          <w:bCs/>
          <w:i/>
          <w:sz w:val="24"/>
          <w:szCs w:val="24"/>
        </w:rPr>
        <w:t>vs</w:t>
      </w:r>
      <w:r w:rsidR="00B20E24" w:rsidRPr="005A0778">
        <w:rPr>
          <w:rFonts w:ascii="Book Antiqua" w:hAnsi="Book Antiqua"/>
          <w:bCs/>
          <w:sz w:val="24"/>
          <w:szCs w:val="24"/>
        </w:rPr>
        <w:t xml:space="preserve"> benign IPMNs using the ICG criteria</w:t>
      </w:r>
      <w:r w:rsidRPr="00A560C5">
        <w:rPr>
          <w:rFonts w:ascii="Book Antiqua" w:hAnsi="Book Antiqua"/>
          <w:bCs/>
          <w:sz w:val="24"/>
          <w:szCs w:val="24"/>
        </w:rPr>
        <w:fldChar w:fldCharType="begin">
          <w:fldData xml:space="preserve">PEVuZE5vdGU+PENpdGU+PEF1dGhvcj5TdWdpbW90bzwvQXV0aG9yPjxZZWFyPjIwMTc8L1llYXI+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</w:fldData>
        </w:fldChar>
      </w:r>
      <w:r w:rsidR="00B9400D" w:rsidRPr="005A0778">
        <w:rPr>
          <w:rFonts w:ascii="Book Antiqua" w:hAnsi="Book Antiqua"/>
          <w:bCs/>
          <w:sz w:val="24"/>
          <w:szCs w:val="24"/>
        </w:rPr>
        <w:instrText xml:space="preserve"> ADDIN EN.CITE </w:instrText>
      </w:r>
      <w:r w:rsidR="00B9400D" w:rsidRPr="005A0778">
        <w:rPr>
          <w:rFonts w:ascii="Book Antiqua" w:hAnsi="Book Antiqua"/>
          <w:bCs/>
          <w:sz w:val="24"/>
          <w:szCs w:val="24"/>
        </w:rPr>
        <w:fldChar w:fldCharType="begin">
          <w:fldData xml:space="preserve">PEVuZE5vdGU+PENpdGU+PEF1dGhvcj5TdWdpbW90bzwvQXV0aG9yPjxZZWFyPjIwMTc8L1llYXI+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</w:fldData>
        </w:fldChar>
      </w:r>
      <w:r w:rsidR="00B9400D" w:rsidRPr="005A0778">
        <w:rPr>
          <w:rFonts w:ascii="Book Antiqua" w:hAnsi="Book Antiqua"/>
          <w:bCs/>
          <w:sz w:val="24"/>
          <w:szCs w:val="24"/>
        </w:rPr>
        <w:instrText xml:space="preserve"> ADDIN EN.CITE.DATA </w:instrText>
      </w:r>
      <w:r w:rsidR="00B9400D" w:rsidRPr="005A0778">
        <w:rPr>
          <w:rFonts w:ascii="Book Antiqua" w:hAnsi="Book Antiqua"/>
          <w:bCs/>
          <w:sz w:val="24"/>
          <w:szCs w:val="24"/>
        </w:rPr>
      </w:r>
      <w:r w:rsidR="00B9400D" w:rsidRPr="005A0778">
        <w:rPr>
          <w:rFonts w:ascii="Book Antiqua" w:hAnsi="Book Antiqua"/>
          <w:bCs/>
          <w:sz w:val="24"/>
          <w:szCs w:val="24"/>
        </w:rPr>
        <w:fldChar w:fldCharType="end"/>
      </w:r>
      <w:r w:rsidRPr="00A560C5">
        <w:rPr>
          <w:rFonts w:ascii="Book Antiqua" w:hAnsi="Book Antiqua"/>
          <w:bCs/>
          <w:sz w:val="24"/>
          <w:szCs w:val="24"/>
        </w:rPr>
      </w:r>
      <w:r w:rsidRPr="00A560C5">
        <w:rPr>
          <w:rFonts w:ascii="Book Antiqua" w:hAnsi="Book Antiqua"/>
          <w:bCs/>
          <w:sz w:val="24"/>
          <w:szCs w:val="24"/>
        </w:rPr>
        <w:fldChar w:fldCharType="separate"/>
      </w:r>
      <w:r w:rsidR="002B0CBE">
        <w:rPr>
          <w:rFonts w:ascii="Book Antiqua" w:hAnsi="Book Antiqua"/>
          <w:bCs/>
          <w:noProof/>
          <w:sz w:val="24"/>
          <w:szCs w:val="24"/>
          <w:vertAlign w:val="superscript"/>
        </w:rPr>
        <w:t>[13,</w:t>
      </w:r>
      <w:r w:rsidR="00B9400D" w:rsidRPr="00A560C5">
        <w:rPr>
          <w:rFonts w:ascii="Book Antiqua" w:hAnsi="Book Antiqua"/>
          <w:bCs/>
          <w:noProof/>
          <w:sz w:val="24"/>
          <w:szCs w:val="24"/>
          <w:vertAlign w:val="superscript"/>
        </w:rPr>
        <w:t>14]</w:t>
      </w:r>
      <w:r w:rsidRPr="00A560C5">
        <w:rPr>
          <w:rFonts w:ascii="Book Antiqua" w:hAnsi="Book Antiqua"/>
          <w:bCs/>
          <w:sz w:val="24"/>
          <w:szCs w:val="24"/>
        </w:rPr>
        <w:fldChar w:fldCharType="end"/>
      </w:r>
      <w:r w:rsidR="00B9400D" w:rsidRPr="00A560C5">
        <w:rPr>
          <w:rFonts w:ascii="Book Antiqua" w:hAnsi="Book Antiqua"/>
          <w:bCs/>
          <w:sz w:val="24"/>
          <w:szCs w:val="24"/>
        </w:rPr>
        <w:t xml:space="preserve">. </w:t>
      </w:r>
      <w:r w:rsidR="00C840FE" w:rsidRPr="00A560C5">
        <w:rPr>
          <w:rFonts w:ascii="Book Antiqua" w:hAnsi="Book Antiqua"/>
          <w:sz w:val="24"/>
          <w:szCs w:val="24"/>
        </w:rPr>
        <w:t>Oth</w:t>
      </w:r>
      <w:r w:rsidR="008062E6" w:rsidRPr="00A560C5">
        <w:rPr>
          <w:rFonts w:ascii="Book Antiqua" w:hAnsi="Book Antiqua"/>
          <w:sz w:val="24"/>
          <w:szCs w:val="24"/>
        </w:rPr>
        <w:t xml:space="preserve">er </w:t>
      </w:r>
      <w:r w:rsidR="00C840FE" w:rsidRPr="00A560C5">
        <w:rPr>
          <w:rFonts w:ascii="Book Antiqua" w:hAnsi="Book Antiqua"/>
          <w:sz w:val="24"/>
          <w:szCs w:val="24"/>
        </w:rPr>
        <w:t>studies</w:t>
      </w:r>
      <w:r w:rsidR="008062E6" w:rsidRPr="00264848">
        <w:rPr>
          <w:rFonts w:ascii="Book Antiqua" w:hAnsi="Book Antiqua"/>
          <w:sz w:val="24"/>
          <w:szCs w:val="24"/>
        </w:rPr>
        <w:t xml:space="preserve"> </w:t>
      </w:r>
      <w:r w:rsidRPr="00264848">
        <w:rPr>
          <w:rFonts w:ascii="Book Antiqua" w:hAnsi="Book Antiqua"/>
          <w:sz w:val="24"/>
          <w:szCs w:val="24"/>
        </w:rPr>
        <w:t xml:space="preserve">have </w:t>
      </w:r>
      <w:r w:rsidR="00F20243" w:rsidRPr="00265635">
        <w:rPr>
          <w:rFonts w:ascii="Book Antiqua" w:hAnsi="Book Antiqua"/>
          <w:sz w:val="24"/>
          <w:szCs w:val="24"/>
        </w:rPr>
        <w:t>illustrated</w:t>
      </w:r>
      <w:r w:rsidRPr="00321A3F">
        <w:rPr>
          <w:rFonts w:ascii="Book Antiqua" w:hAnsi="Book Antiqua"/>
          <w:sz w:val="24"/>
          <w:szCs w:val="24"/>
        </w:rPr>
        <w:t xml:space="preserve"> </w:t>
      </w:r>
      <w:r w:rsidR="00CA21D3" w:rsidRPr="004A542B">
        <w:rPr>
          <w:rFonts w:ascii="Book Antiqua" w:hAnsi="Book Antiqua"/>
          <w:sz w:val="24"/>
          <w:szCs w:val="24"/>
        </w:rPr>
        <w:t>similar diagnostic accuracies</w:t>
      </w:r>
      <w:r w:rsidRPr="004A542B">
        <w:rPr>
          <w:rFonts w:ascii="Book Antiqua" w:hAnsi="Book Antiqua"/>
          <w:sz w:val="24"/>
          <w:szCs w:val="24"/>
        </w:rPr>
        <w:t xml:space="preserve"> in the specificity and </w:t>
      </w:r>
      <w:r w:rsidR="00F20243" w:rsidRPr="004A542B">
        <w:rPr>
          <w:rFonts w:ascii="Book Antiqua" w:hAnsi="Book Antiqua"/>
          <w:sz w:val="24"/>
          <w:szCs w:val="24"/>
        </w:rPr>
        <w:t xml:space="preserve">positive predictive value (PPV) </w:t>
      </w:r>
      <w:r w:rsidRPr="00D306B9">
        <w:rPr>
          <w:rFonts w:ascii="Book Antiqua" w:hAnsi="Book Antiqua"/>
          <w:sz w:val="24"/>
          <w:szCs w:val="24"/>
        </w:rPr>
        <w:t xml:space="preserve">of the </w:t>
      </w:r>
      <w:r w:rsidR="00CA21D3" w:rsidRPr="00D306B9">
        <w:rPr>
          <w:rFonts w:ascii="Book Antiqua" w:hAnsi="Book Antiqua"/>
          <w:sz w:val="24"/>
          <w:szCs w:val="24"/>
        </w:rPr>
        <w:t>ICG criter</w:t>
      </w:r>
      <w:r w:rsidRPr="005A0778">
        <w:rPr>
          <w:rFonts w:ascii="Book Antiqua" w:hAnsi="Book Antiqua"/>
          <w:sz w:val="24"/>
          <w:szCs w:val="24"/>
        </w:rPr>
        <w:t>ia,</w:t>
      </w:r>
      <w:r w:rsidR="00C0194D" w:rsidRPr="005A0778">
        <w:rPr>
          <w:rFonts w:ascii="Book Antiqua" w:hAnsi="Book Antiqua"/>
          <w:sz w:val="24"/>
          <w:szCs w:val="24"/>
        </w:rPr>
        <w:t xml:space="preserve"> </w:t>
      </w:r>
      <w:r w:rsidR="00CA21D3" w:rsidRPr="005A0778">
        <w:rPr>
          <w:rFonts w:ascii="Book Antiqua" w:hAnsi="Book Antiqua"/>
          <w:sz w:val="24"/>
          <w:szCs w:val="24"/>
        </w:rPr>
        <w:t>with</w:t>
      </w:r>
      <w:r w:rsidRPr="005A0778">
        <w:rPr>
          <w:rFonts w:ascii="Book Antiqua" w:hAnsi="Book Antiqua"/>
          <w:sz w:val="24"/>
          <w:szCs w:val="24"/>
        </w:rPr>
        <w:t xml:space="preserve"> false positive rates of up to </w:t>
      </w:r>
      <w:r w:rsidR="00661151" w:rsidRPr="005A0778">
        <w:rPr>
          <w:rFonts w:ascii="Book Antiqua" w:hAnsi="Book Antiqua"/>
          <w:sz w:val="24"/>
          <w:szCs w:val="24"/>
        </w:rPr>
        <w:t>47</w:t>
      </w:r>
      <w:r w:rsidR="00725246" w:rsidRPr="005A0778">
        <w:rPr>
          <w:rFonts w:ascii="Book Antiqua" w:hAnsi="Book Antiqua"/>
          <w:sz w:val="24"/>
          <w:szCs w:val="24"/>
        </w:rPr>
        <w:t>%</w:t>
      </w:r>
      <w:r w:rsidRPr="005A0778">
        <w:rPr>
          <w:rFonts w:ascii="Book Antiqua" w:hAnsi="Book Antiqua"/>
          <w:sz w:val="24"/>
          <w:szCs w:val="24"/>
        </w:rPr>
        <w:t xml:space="preserve"> and 66%</w:t>
      </w:r>
      <w:r w:rsidR="00661151" w:rsidRPr="005A0778">
        <w:rPr>
          <w:rFonts w:ascii="Book Antiqua" w:hAnsi="Book Antiqua"/>
          <w:sz w:val="24"/>
          <w:szCs w:val="24"/>
        </w:rPr>
        <w:t xml:space="preserve"> in predicting malignancy in branch-duct IPMNs (BD-IPMNs)</w:t>
      </w:r>
      <w:r w:rsidR="00CB341B" w:rsidRPr="00A560C5">
        <w:rPr>
          <w:rFonts w:ascii="Book Antiqua" w:hAnsi="Book Antiqua"/>
          <w:sz w:val="24"/>
          <w:szCs w:val="24"/>
        </w:rPr>
        <w:fldChar w:fldCharType="begin">
          <w:fldData xml:space="preserve">PEVuZE5vdGU+PENpdGU+PEF1dGhvcj5IZWNrbGVyPC9BdXRob3I+PFllYXI+MjAxNzwvWWVhcj48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</w:fldData>
        </w:fldChar>
      </w:r>
      <w:r w:rsidR="00B9400D" w:rsidRPr="005A0778">
        <w:rPr>
          <w:rFonts w:ascii="Book Antiqua" w:hAnsi="Book Antiqua"/>
          <w:sz w:val="24"/>
          <w:szCs w:val="24"/>
        </w:rPr>
        <w:instrText xml:space="preserve"> ADDIN EN.CITE </w:instrText>
      </w:r>
      <w:r w:rsidR="00B9400D" w:rsidRPr="005A0778">
        <w:rPr>
          <w:rFonts w:ascii="Book Antiqua" w:hAnsi="Book Antiqua"/>
          <w:sz w:val="24"/>
          <w:szCs w:val="24"/>
        </w:rPr>
        <w:fldChar w:fldCharType="begin">
          <w:fldData xml:space="preserve">PEVuZE5vdGU+PENpdGU+PEF1dGhvcj5IZWNrbGVyPC9BdXRob3I+PFllYXI+MjAxNzwvWWVhcj48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</w:fldData>
        </w:fldChar>
      </w:r>
      <w:r w:rsidR="00B9400D" w:rsidRPr="005A0778">
        <w:rPr>
          <w:rFonts w:ascii="Book Antiqua" w:hAnsi="Book Antiqua"/>
          <w:sz w:val="24"/>
          <w:szCs w:val="24"/>
        </w:rPr>
        <w:instrText xml:space="preserve"> ADDIN EN.CITE.DATA </w:instrText>
      </w:r>
      <w:r w:rsidR="00B9400D" w:rsidRPr="005A0778">
        <w:rPr>
          <w:rFonts w:ascii="Book Antiqua" w:hAnsi="Book Antiqua"/>
          <w:sz w:val="24"/>
          <w:szCs w:val="24"/>
        </w:rPr>
      </w:r>
      <w:r w:rsidR="00B9400D" w:rsidRPr="005A0778">
        <w:rPr>
          <w:rFonts w:ascii="Book Antiqua" w:hAnsi="Book Antiqua"/>
          <w:sz w:val="24"/>
          <w:szCs w:val="24"/>
        </w:rPr>
        <w:fldChar w:fldCharType="end"/>
      </w:r>
      <w:r w:rsidR="00CB341B" w:rsidRPr="00A560C5">
        <w:rPr>
          <w:rFonts w:ascii="Book Antiqua" w:hAnsi="Book Antiqua"/>
          <w:sz w:val="24"/>
          <w:szCs w:val="24"/>
        </w:rPr>
      </w:r>
      <w:r w:rsidR="00CB341B" w:rsidRPr="00A560C5">
        <w:rPr>
          <w:rFonts w:ascii="Book Antiqua" w:hAnsi="Book Antiqua"/>
          <w:sz w:val="24"/>
          <w:szCs w:val="24"/>
        </w:rPr>
        <w:fldChar w:fldCharType="separate"/>
      </w:r>
      <w:r w:rsidR="002B0CBE">
        <w:rPr>
          <w:rFonts w:ascii="Book Antiqua" w:hAnsi="Book Antiqua"/>
          <w:noProof/>
          <w:sz w:val="24"/>
          <w:szCs w:val="24"/>
          <w:vertAlign w:val="superscript"/>
        </w:rPr>
        <w:t>[7,15,</w:t>
      </w:r>
      <w:r w:rsidR="00B9400D" w:rsidRPr="00A560C5">
        <w:rPr>
          <w:rFonts w:ascii="Book Antiqua" w:hAnsi="Book Antiqua"/>
          <w:noProof/>
          <w:sz w:val="24"/>
          <w:szCs w:val="24"/>
          <w:vertAlign w:val="superscript"/>
        </w:rPr>
        <w:t>16]</w:t>
      </w:r>
      <w:r w:rsidR="00CB341B" w:rsidRPr="00A560C5">
        <w:rPr>
          <w:rFonts w:ascii="Book Antiqua" w:hAnsi="Book Antiqua"/>
          <w:sz w:val="24"/>
          <w:szCs w:val="24"/>
        </w:rPr>
        <w:fldChar w:fldCharType="end"/>
      </w:r>
      <w:r w:rsidRPr="00A560C5">
        <w:rPr>
          <w:rFonts w:ascii="Book Antiqua" w:hAnsi="Book Antiqua"/>
          <w:sz w:val="24"/>
          <w:szCs w:val="24"/>
        </w:rPr>
        <w:t>.</w:t>
      </w:r>
      <w:r w:rsidR="00F20243" w:rsidRPr="00A560C5">
        <w:rPr>
          <w:rFonts w:ascii="Book Antiqua" w:hAnsi="Book Antiqua"/>
          <w:sz w:val="24"/>
          <w:szCs w:val="24"/>
        </w:rPr>
        <w:t xml:space="preserve"> </w:t>
      </w:r>
      <w:r w:rsidR="000E52F1" w:rsidRPr="00A560C5">
        <w:rPr>
          <w:rFonts w:ascii="Book Antiqua" w:hAnsi="Book Antiqua"/>
          <w:sz w:val="24"/>
          <w:szCs w:val="24"/>
        </w:rPr>
        <w:t>Furthermore</w:t>
      </w:r>
      <w:r w:rsidR="008D7F75" w:rsidRPr="00A560C5">
        <w:rPr>
          <w:rFonts w:ascii="Book Antiqua" w:hAnsi="Book Antiqua"/>
          <w:sz w:val="24"/>
          <w:szCs w:val="24"/>
        </w:rPr>
        <w:t>, t</w:t>
      </w:r>
      <w:r w:rsidR="00670A2B" w:rsidRPr="00264848">
        <w:rPr>
          <w:rFonts w:ascii="Book Antiqua" w:hAnsi="Book Antiqua"/>
          <w:sz w:val="24"/>
          <w:szCs w:val="24"/>
        </w:rPr>
        <w:t>h</w:t>
      </w:r>
      <w:r w:rsidR="008374D5" w:rsidRPr="00264848">
        <w:rPr>
          <w:rFonts w:ascii="Book Antiqua" w:hAnsi="Book Antiqua"/>
          <w:sz w:val="24"/>
          <w:szCs w:val="24"/>
        </w:rPr>
        <w:t xml:space="preserve">ere is a discrepancy between pre- and post-op diagnosis for </w:t>
      </w:r>
      <w:r w:rsidR="004C2AEC" w:rsidRPr="00265635">
        <w:rPr>
          <w:rFonts w:ascii="Book Antiqua" w:hAnsi="Book Antiqua"/>
          <w:sz w:val="24"/>
          <w:szCs w:val="24"/>
        </w:rPr>
        <w:t>nearly 1 out of 3 patient</w:t>
      </w:r>
      <w:r w:rsidR="007068C1" w:rsidRPr="00321A3F">
        <w:rPr>
          <w:rFonts w:ascii="Book Antiqua" w:hAnsi="Book Antiqua"/>
          <w:sz w:val="24"/>
          <w:szCs w:val="24"/>
        </w:rPr>
        <w:t>s</w:t>
      </w:r>
      <w:r w:rsidR="004C2AEC" w:rsidRPr="004A542B">
        <w:rPr>
          <w:rFonts w:ascii="Book Antiqua" w:hAnsi="Book Antiqua"/>
          <w:sz w:val="24"/>
          <w:szCs w:val="24"/>
        </w:rPr>
        <w:t xml:space="preserve"> </w:t>
      </w:r>
      <w:r w:rsidR="00725246" w:rsidRPr="004A542B">
        <w:rPr>
          <w:rFonts w:ascii="Book Antiqua" w:hAnsi="Book Antiqua"/>
          <w:sz w:val="24"/>
          <w:szCs w:val="24"/>
        </w:rPr>
        <w:t>who have</w:t>
      </w:r>
      <w:r w:rsidR="004C2AEC" w:rsidRPr="004A542B">
        <w:rPr>
          <w:rFonts w:ascii="Book Antiqua" w:hAnsi="Book Antiqua"/>
          <w:sz w:val="24"/>
          <w:szCs w:val="24"/>
        </w:rPr>
        <w:t xml:space="preserve"> undergone pancrea</w:t>
      </w:r>
      <w:r w:rsidR="007068C1" w:rsidRPr="00D306B9">
        <w:rPr>
          <w:rFonts w:ascii="Book Antiqua" w:hAnsi="Book Antiqua"/>
          <w:sz w:val="24"/>
          <w:szCs w:val="24"/>
        </w:rPr>
        <w:t>tic</w:t>
      </w:r>
      <w:r w:rsidR="004C2AEC" w:rsidRPr="00D306B9">
        <w:rPr>
          <w:rFonts w:ascii="Book Antiqua" w:hAnsi="Book Antiqua"/>
          <w:sz w:val="24"/>
          <w:szCs w:val="24"/>
        </w:rPr>
        <w:t xml:space="preserve"> cyst surgery</w:t>
      </w:r>
      <w:r w:rsidR="00CB341B" w:rsidRPr="00A560C5">
        <w:rPr>
          <w:rFonts w:ascii="Book Antiqua" w:hAnsi="Book Antiqua"/>
          <w:sz w:val="24"/>
          <w:szCs w:val="24"/>
        </w:rPr>
        <w:fldChar w:fldCharType="begin">
          <w:fldData xml:space="preserve">PEVuZE5vdGU+PENpdGU+PEF1dGhvcj5kZSBQcmV0aXM8L0F1dGhvcj48WWVhcj4yMDE3PC9ZZWFy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</w:fldData>
        </w:fldChar>
      </w:r>
      <w:r w:rsidR="00B9400D" w:rsidRPr="005A0778">
        <w:rPr>
          <w:rFonts w:ascii="Book Antiqua" w:hAnsi="Book Antiqua"/>
          <w:sz w:val="24"/>
          <w:szCs w:val="24"/>
        </w:rPr>
        <w:instrText xml:space="preserve"> ADDIN EN.CITE </w:instrText>
      </w:r>
      <w:r w:rsidR="00B9400D" w:rsidRPr="005A0778">
        <w:rPr>
          <w:rFonts w:ascii="Book Antiqua" w:hAnsi="Book Antiqua"/>
          <w:sz w:val="24"/>
          <w:szCs w:val="24"/>
        </w:rPr>
        <w:fldChar w:fldCharType="begin">
          <w:fldData xml:space="preserve">PEVuZE5vdGU+PENpdGU+PEF1dGhvcj5kZSBQcmV0aXM8L0F1dGhvcj48WWVhcj4yMDE3PC9ZZWFy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</w:fldData>
        </w:fldChar>
      </w:r>
      <w:r w:rsidR="00B9400D" w:rsidRPr="005A0778">
        <w:rPr>
          <w:rFonts w:ascii="Book Antiqua" w:hAnsi="Book Antiqua"/>
          <w:sz w:val="24"/>
          <w:szCs w:val="24"/>
        </w:rPr>
        <w:instrText xml:space="preserve"> ADDIN EN.CITE.DATA </w:instrText>
      </w:r>
      <w:r w:rsidR="00B9400D" w:rsidRPr="005A0778">
        <w:rPr>
          <w:rFonts w:ascii="Book Antiqua" w:hAnsi="Book Antiqua"/>
          <w:sz w:val="24"/>
          <w:szCs w:val="24"/>
        </w:rPr>
      </w:r>
      <w:r w:rsidR="00B9400D" w:rsidRPr="005A0778">
        <w:rPr>
          <w:rFonts w:ascii="Book Antiqua" w:hAnsi="Book Antiqua"/>
          <w:sz w:val="24"/>
          <w:szCs w:val="24"/>
        </w:rPr>
        <w:fldChar w:fldCharType="end"/>
      </w:r>
      <w:r w:rsidR="00CB341B" w:rsidRPr="00A560C5">
        <w:rPr>
          <w:rFonts w:ascii="Book Antiqua" w:hAnsi="Book Antiqua"/>
          <w:sz w:val="24"/>
          <w:szCs w:val="24"/>
        </w:rPr>
      </w:r>
      <w:r w:rsidR="00CB341B" w:rsidRPr="00A560C5">
        <w:rPr>
          <w:rFonts w:ascii="Book Antiqua" w:hAnsi="Book Antiqua"/>
          <w:sz w:val="24"/>
          <w:szCs w:val="24"/>
        </w:rPr>
        <w:fldChar w:fldCharType="separate"/>
      </w:r>
      <w:r w:rsidR="00B9400D" w:rsidRPr="00A560C5">
        <w:rPr>
          <w:rFonts w:ascii="Book Antiqua" w:hAnsi="Book Antiqua"/>
          <w:noProof/>
          <w:sz w:val="24"/>
          <w:szCs w:val="24"/>
          <w:vertAlign w:val="superscript"/>
        </w:rPr>
        <w:t>[17]</w:t>
      </w:r>
      <w:r w:rsidR="00CB341B" w:rsidRPr="00A560C5">
        <w:rPr>
          <w:rFonts w:ascii="Book Antiqua" w:hAnsi="Book Antiqua"/>
          <w:sz w:val="24"/>
          <w:szCs w:val="24"/>
        </w:rPr>
        <w:fldChar w:fldCharType="end"/>
      </w:r>
      <w:r w:rsidR="00595414" w:rsidRPr="00A560C5">
        <w:rPr>
          <w:rFonts w:ascii="Book Antiqua" w:hAnsi="Book Antiqua"/>
          <w:sz w:val="24"/>
          <w:szCs w:val="24"/>
        </w:rPr>
        <w:t>.</w:t>
      </w:r>
      <w:r w:rsidR="00C55475" w:rsidRPr="00A560C5">
        <w:rPr>
          <w:rFonts w:ascii="Book Antiqua" w:hAnsi="Book Antiqua"/>
          <w:sz w:val="24"/>
          <w:szCs w:val="24"/>
        </w:rPr>
        <w:t xml:space="preserve"> </w:t>
      </w:r>
      <w:r w:rsidR="00CB341B" w:rsidRPr="00A560C5">
        <w:rPr>
          <w:rFonts w:ascii="Book Antiqua" w:hAnsi="Book Antiqua"/>
          <w:sz w:val="24"/>
          <w:szCs w:val="24"/>
        </w:rPr>
        <w:t xml:space="preserve">While the ICG </w:t>
      </w:r>
      <w:r w:rsidR="00797080" w:rsidRPr="00A560C5">
        <w:rPr>
          <w:rFonts w:ascii="Book Antiqua" w:hAnsi="Book Antiqua"/>
          <w:sz w:val="24"/>
          <w:szCs w:val="24"/>
        </w:rPr>
        <w:t>serve</w:t>
      </w:r>
      <w:r w:rsidR="00CA21D3" w:rsidRPr="00264848">
        <w:rPr>
          <w:rFonts w:ascii="Book Antiqua" w:hAnsi="Book Antiqua"/>
          <w:sz w:val="24"/>
          <w:szCs w:val="24"/>
        </w:rPr>
        <w:t xml:space="preserve"> as a</w:t>
      </w:r>
      <w:r w:rsidR="00CB341B" w:rsidRPr="00264848">
        <w:rPr>
          <w:rFonts w:ascii="Book Antiqua" w:hAnsi="Book Antiqua"/>
          <w:sz w:val="24"/>
          <w:szCs w:val="24"/>
        </w:rPr>
        <w:t xml:space="preserve"> valuable diagnostic method for characterizing IPMNs, these </w:t>
      </w:r>
      <w:r w:rsidR="00595414" w:rsidRPr="00265635">
        <w:rPr>
          <w:rFonts w:ascii="Book Antiqua" w:hAnsi="Book Antiqua"/>
          <w:sz w:val="24"/>
          <w:szCs w:val="24"/>
        </w:rPr>
        <w:t>studies</w:t>
      </w:r>
      <w:r w:rsidR="00CB341B" w:rsidRPr="00321A3F">
        <w:rPr>
          <w:rFonts w:ascii="Book Antiqua" w:hAnsi="Book Antiqua"/>
          <w:sz w:val="24"/>
          <w:szCs w:val="24"/>
        </w:rPr>
        <w:t xml:space="preserve"> </w:t>
      </w:r>
      <w:r w:rsidR="002A6BCD" w:rsidRPr="004A542B">
        <w:rPr>
          <w:rFonts w:ascii="Book Antiqua" w:hAnsi="Book Antiqua"/>
          <w:sz w:val="24"/>
          <w:szCs w:val="24"/>
        </w:rPr>
        <w:t>suggest</w:t>
      </w:r>
      <w:r w:rsidR="00C55475" w:rsidRPr="004A542B">
        <w:rPr>
          <w:rFonts w:ascii="Book Antiqua" w:hAnsi="Book Antiqua"/>
          <w:sz w:val="24"/>
          <w:szCs w:val="24"/>
        </w:rPr>
        <w:t xml:space="preserve"> there is still room for improvement</w:t>
      </w:r>
      <w:r w:rsidR="00CB341B" w:rsidRPr="004A542B">
        <w:rPr>
          <w:rFonts w:ascii="Book Antiqua" w:hAnsi="Book Antiqua"/>
          <w:sz w:val="24"/>
          <w:szCs w:val="24"/>
        </w:rPr>
        <w:t>.</w:t>
      </w:r>
      <w:r w:rsidR="00EA24C8" w:rsidRPr="00D306B9">
        <w:rPr>
          <w:rFonts w:ascii="Book Antiqua" w:hAnsi="Book Antiqua"/>
          <w:sz w:val="24"/>
          <w:szCs w:val="24"/>
        </w:rPr>
        <w:t xml:space="preserve"> </w:t>
      </w:r>
      <w:r w:rsidR="00C60E43" w:rsidRPr="00D306B9">
        <w:rPr>
          <w:rFonts w:ascii="Book Antiqua" w:hAnsi="Book Antiqua"/>
          <w:sz w:val="24"/>
          <w:szCs w:val="24"/>
        </w:rPr>
        <w:t>ICG</w:t>
      </w:r>
      <w:r w:rsidR="002A6BCD" w:rsidRPr="005A0778">
        <w:rPr>
          <w:rFonts w:ascii="Book Antiqua" w:hAnsi="Book Antiqua"/>
          <w:sz w:val="24"/>
          <w:szCs w:val="24"/>
        </w:rPr>
        <w:t xml:space="preserve"> criteria</w:t>
      </w:r>
      <w:r w:rsidR="00C60E43" w:rsidRPr="005A0778">
        <w:rPr>
          <w:rFonts w:ascii="Book Antiqua" w:hAnsi="Book Antiqua"/>
          <w:sz w:val="24"/>
          <w:szCs w:val="24"/>
        </w:rPr>
        <w:t xml:space="preserve"> </w:t>
      </w:r>
      <w:r w:rsidR="002A6BCD" w:rsidRPr="005A0778">
        <w:rPr>
          <w:rFonts w:ascii="Book Antiqua" w:hAnsi="Book Antiqua"/>
          <w:sz w:val="24"/>
          <w:szCs w:val="24"/>
        </w:rPr>
        <w:t>rely heavily on qualitative metrics to predict</w:t>
      </w:r>
      <w:r w:rsidR="00C60E43" w:rsidRPr="005A0778">
        <w:rPr>
          <w:rFonts w:ascii="Book Antiqua" w:hAnsi="Book Antiqua"/>
          <w:sz w:val="24"/>
          <w:szCs w:val="24"/>
        </w:rPr>
        <w:t xml:space="preserve"> IPMN pathology</w:t>
      </w:r>
      <w:r w:rsidR="00DC2499" w:rsidRPr="005A0778">
        <w:rPr>
          <w:rFonts w:ascii="Book Antiqua" w:hAnsi="Book Antiqua"/>
          <w:sz w:val="24"/>
          <w:szCs w:val="24"/>
        </w:rPr>
        <w:t>.</w:t>
      </w:r>
      <w:r w:rsidR="00B278EC" w:rsidRPr="005A0778">
        <w:rPr>
          <w:rFonts w:ascii="Book Antiqua" w:hAnsi="Book Antiqua"/>
          <w:sz w:val="24"/>
          <w:szCs w:val="24"/>
        </w:rPr>
        <w:t xml:space="preserve"> </w:t>
      </w:r>
      <w:r w:rsidR="002A6BCD" w:rsidRPr="005A0778">
        <w:rPr>
          <w:rFonts w:ascii="Book Antiqua" w:hAnsi="Book Antiqua"/>
          <w:sz w:val="24"/>
          <w:szCs w:val="24"/>
        </w:rPr>
        <w:t>A</w:t>
      </w:r>
      <w:r w:rsidR="00B278EC" w:rsidRPr="005A0778">
        <w:rPr>
          <w:rFonts w:ascii="Book Antiqua" w:hAnsi="Book Antiqua"/>
          <w:sz w:val="24"/>
          <w:szCs w:val="24"/>
        </w:rPr>
        <w:t xml:space="preserve"> </w:t>
      </w:r>
      <w:r w:rsidR="002A6BCD" w:rsidRPr="005A0778">
        <w:rPr>
          <w:rFonts w:ascii="Book Antiqua" w:hAnsi="Book Antiqua"/>
          <w:sz w:val="24"/>
          <w:szCs w:val="24"/>
        </w:rPr>
        <w:t xml:space="preserve">quantitative radiological </w:t>
      </w:r>
      <w:r w:rsidR="00221397" w:rsidRPr="005A0778">
        <w:rPr>
          <w:rFonts w:ascii="Book Antiqua" w:hAnsi="Book Antiqua"/>
          <w:sz w:val="24"/>
          <w:szCs w:val="24"/>
        </w:rPr>
        <w:t>assessment</w:t>
      </w:r>
      <w:r w:rsidR="002A6BCD" w:rsidRPr="005A0778">
        <w:rPr>
          <w:rFonts w:ascii="Book Antiqua" w:hAnsi="Book Antiqua"/>
          <w:sz w:val="24"/>
          <w:szCs w:val="24"/>
        </w:rPr>
        <w:t>, radiomics, may</w:t>
      </w:r>
      <w:r w:rsidR="00990386" w:rsidRPr="005A0778">
        <w:rPr>
          <w:rFonts w:ascii="Book Antiqua" w:hAnsi="Book Antiqua"/>
          <w:sz w:val="24"/>
          <w:szCs w:val="24"/>
        </w:rPr>
        <w:t xml:space="preserve"> </w:t>
      </w:r>
      <w:r w:rsidR="002A6BCD" w:rsidRPr="005A0778">
        <w:rPr>
          <w:rFonts w:ascii="Book Antiqua" w:hAnsi="Book Antiqua"/>
          <w:sz w:val="24"/>
          <w:szCs w:val="24"/>
        </w:rPr>
        <w:t>potentially</w:t>
      </w:r>
      <w:r w:rsidR="00D259DE" w:rsidRPr="005A0778">
        <w:rPr>
          <w:rFonts w:ascii="Book Antiqua" w:hAnsi="Book Antiqua"/>
          <w:sz w:val="24"/>
          <w:szCs w:val="24"/>
        </w:rPr>
        <w:t xml:space="preserve"> improve diagnostic accuracy o</w:t>
      </w:r>
      <w:r w:rsidR="002A6BCD" w:rsidRPr="005A0778">
        <w:rPr>
          <w:rFonts w:ascii="Book Antiqua" w:hAnsi="Book Antiqua"/>
          <w:sz w:val="24"/>
          <w:szCs w:val="24"/>
        </w:rPr>
        <w:t xml:space="preserve">f radiological evaluation of IPMNs. </w:t>
      </w:r>
    </w:p>
    <w:p w14:paraId="4CDC1BC7" w14:textId="42A97124" w:rsidR="00575A85" w:rsidRPr="005A0778" w:rsidRDefault="008062E6" w:rsidP="00DB41F6">
      <w:pPr>
        <w:adjustRightInd w:val="0"/>
        <w:snapToGrid w:val="0"/>
        <w:spacing w:after="0" w:line="360" w:lineRule="auto"/>
        <w:ind w:firstLine="720"/>
        <w:jc w:val="both"/>
        <w:rPr>
          <w:rFonts w:ascii="Book Antiqua" w:hAnsi="Book Antiqua"/>
          <w:sz w:val="24"/>
          <w:szCs w:val="24"/>
        </w:rPr>
      </w:pPr>
      <w:r w:rsidRPr="005A0778">
        <w:rPr>
          <w:rFonts w:ascii="Book Antiqua" w:hAnsi="Book Antiqua"/>
          <w:sz w:val="24"/>
          <w:szCs w:val="24"/>
        </w:rPr>
        <w:t xml:space="preserve">Radiomics involves extraction and analysis of quantitative features from </w:t>
      </w:r>
      <w:r w:rsidR="00A57C04" w:rsidRPr="005A0778">
        <w:rPr>
          <w:rFonts w:ascii="Book Antiqua" w:hAnsi="Book Antiqua"/>
          <w:sz w:val="24"/>
          <w:szCs w:val="24"/>
        </w:rPr>
        <w:t xml:space="preserve">diagnostic </w:t>
      </w:r>
      <w:r w:rsidRPr="005A0778">
        <w:rPr>
          <w:rFonts w:ascii="Book Antiqua" w:hAnsi="Book Antiqua"/>
          <w:sz w:val="24"/>
          <w:szCs w:val="24"/>
        </w:rPr>
        <w:t>images to produce mineable data</w:t>
      </w:r>
      <w:r w:rsidR="00970F85" w:rsidRPr="00A560C5">
        <w:rPr>
          <w:rFonts w:ascii="Book Antiqua" w:hAnsi="Book Antiqua"/>
          <w:sz w:val="24"/>
          <w:szCs w:val="24"/>
        </w:rPr>
        <w:fldChar w:fldCharType="begin">
          <w:fldData xml:space="preserve">PEVuZE5vdGU+PENpdGU+PEF1dGhvcj5LdW1hcjwvQXV0aG9yPjxZZWFyPjIwMTI8L1llYXI+PFJl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</w:fldData>
        </w:fldChar>
      </w:r>
      <w:r w:rsidR="00B9400D" w:rsidRPr="005A0778">
        <w:rPr>
          <w:rFonts w:ascii="Book Antiqua" w:hAnsi="Book Antiqua"/>
          <w:sz w:val="24"/>
          <w:szCs w:val="24"/>
        </w:rPr>
        <w:instrText xml:space="preserve"> ADDIN EN.CITE </w:instrText>
      </w:r>
      <w:r w:rsidR="00B9400D" w:rsidRPr="005A0778">
        <w:rPr>
          <w:rFonts w:ascii="Book Antiqua" w:hAnsi="Book Antiqua"/>
          <w:sz w:val="24"/>
          <w:szCs w:val="24"/>
        </w:rPr>
        <w:fldChar w:fldCharType="begin">
          <w:fldData xml:space="preserve">PEVuZE5vdGU+PENpdGU+PEF1dGhvcj5LdW1hcjwvQXV0aG9yPjxZZWFyPjIwMTI8L1llYXI+PFJl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</w:fldData>
        </w:fldChar>
      </w:r>
      <w:r w:rsidR="00B9400D" w:rsidRPr="005A0778">
        <w:rPr>
          <w:rFonts w:ascii="Book Antiqua" w:hAnsi="Book Antiqua"/>
          <w:sz w:val="24"/>
          <w:szCs w:val="24"/>
        </w:rPr>
        <w:instrText xml:space="preserve"> ADDIN EN.CITE.DATA </w:instrText>
      </w:r>
      <w:r w:rsidR="00B9400D" w:rsidRPr="005A0778">
        <w:rPr>
          <w:rFonts w:ascii="Book Antiqua" w:hAnsi="Book Antiqua"/>
          <w:sz w:val="24"/>
          <w:szCs w:val="24"/>
        </w:rPr>
      </w:r>
      <w:r w:rsidR="00B9400D" w:rsidRPr="005A0778">
        <w:rPr>
          <w:rFonts w:ascii="Book Antiqua" w:hAnsi="Book Antiqua"/>
          <w:sz w:val="24"/>
          <w:szCs w:val="24"/>
        </w:rPr>
        <w:fldChar w:fldCharType="end"/>
      </w:r>
      <w:r w:rsidR="00970F85" w:rsidRPr="00A560C5">
        <w:rPr>
          <w:rFonts w:ascii="Book Antiqua" w:hAnsi="Book Antiqua"/>
          <w:sz w:val="24"/>
          <w:szCs w:val="24"/>
        </w:rPr>
      </w:r>
      <w:r w:rsidR="00970F85" w:rsidRPr="00A560C5">
        <w:rPr>
          <w:rFonts w:ascii="Book Antiqua" w:hAnsi="Book Antiqua"/>
          <w:sz w:val="24"/>
          <w:szCs w:val="24"/>
        </w:rPr>
        <w:fldChar w:fldCharType="separate"/>
      </w:r>
      <w:r w:rsidR="00B9400D" w:rsidRPr="00A560C5">
        <w:rPr>
          <w:rFonts w:ascii="Book Antiqua" w:hAnsi="Book Antiqua"/>
          <w:noProof/>
          <w:sz w:val="24"/>
          <w:szCs w:val="24"/>
          <w:vertAlign w:val="superscript"/>
        </w:rPr>
        <w:t>[18]</w:t>
      </w:r>
      <w:r w:rsidR="00970F85" w:rsidRPr="00A560C5">
        <w:rPr>
          <w:rFonts w:ascii="Book Antiqua" w:hAnsi="Book Antiqua"/>
          <w:sz w:val="24"/>
          <w:szCs w:val="24"/>
        </w:rPr>
        <w:fldChar w:fldCharType="end"/>
      </w:r>
      <w:r w:rsidRPr="00A560C5">
        <w:rPr>
          <w:rFonts w:ascii="Book Antiqua" w:hAnsi="Book Antiqua"/>
          <w:sz w:val="24"/>
          <w:szCs w:val="24"/>
        </w:rPr>
        <w:t>. Radiomics features encompass size, shape, texture, heterogeneity, and signal intensity.</w:t>
      </w:r>
      <w:r w:rsidR="00D822B3">
        <w:rPr>
          <w:rFonts w:ascii="Book Antiqua" w:hAnsi="Book Antiqua"/>
          <w:sz w:val="24"/>
          <w:szCs w:val="24"/>
          <w:vertAlign w:val="superscript"/>
        </w:rPr>
        <w:t xml:space="preserve"> </w:t>
      </w:r>
      <w:r w:rsidR="00F47561" w:rsidRPr="004A542B">
        <w:rPr>
          <w:rFonts w:ascii="Book Antiqua" w:hAnsi="Book Antiqua"/>
          <w:sz w:val="24"/>
          <w:szCs w:val="24"/>
        </w:rPr>
        <w:t>Using</w:t>
      </w:r>
      <w:r w:rsidR="00037C24" w:rsidRPr="004A542B">
        <w:rPr>
          <w:rFonts w:ascii="Book Antiqua" w:hAnsi="Book Antiqua"/>
          <w:sz w:val="24"/>
          <w:szCs w:val="24"/>
        </w:rPr>
        <w:t xml:space="preserve"> </w:t>
      </w:r>
      <w:r w:rsidR="00CA21D3" w:rsidRPr="004A542B">
        <w:rPr>
          <w:rFonts w:ascii="Book Antiqua" w:hAnsi="Book Antiqua"/>
          <w:sz w:val="24"/>
          <w:szCs w:val="24"/>
        </w:rPr>
        <w:t>dedicated</w:t>
      </w:r>
      <w:r w:rsidR="00F47561" w:rsidRPr="00D306B9">
        <w:rPr>
          <w:rFonts w:ascii="Book Antiqua" w:hAnsi="Book Antiqua"/>
          <w:sz w:val="24"/>
          <w:szCs w:val="24"/>
        </w:rPr>
        <w:t xml:space="preserve"> software</w:t>
      </w:r>
      <w:r w:rsidR="009E5E08" w:rsidRPr="00D306B9">
        <w:rPr>
          <w:rFonts w:ascii="Book Antiqua" w:hAnsi="Book Antiqua"/>
          <w:sz w:val="24"/>
          <w:szCs w:val="24"/>
        </w:rPr>
        <w:t xml:space="preserve"> and predictive </w:t>
      </w:r>
      <w:r w:rsidR="00447C77" w:rsidRPr="005A0778">
        <w:rPr>
          <w:rFonts w:ascii="Book Antiqua" w:hAnsi="Book Antiqua"/>
          <w:sz w:val="24"/>
          <w:szCs w:val="24"/>
        </w:rPr>
        <w:t>models</w:t>
      </w:r>
      <w:r w:rsidRPr="005A0778">
        <w:rPr>
          <w:rFonts w:ascii="Book Antiqua" w:hAnsi="Book Antiqua"/>
          <w:sz w:val="24"/>
          <w:szCs w:val="24"/>
        </w:rPr>
        <w:t xml:space="preserve">, </w:t>
      </w:r>
      <w:r w:rsidR="00F47561" w:rsidRPr="005A0778">
        <w:rPr>
          <w:rFonts w:ascii="Book Antiqua" w:hAnsi="Book Antiqua"/>
          <w:sz w:val="24"/>
          <w:szCs w:val="24"/>
        </w:rPr>
        <w:t>these imaging features</w:t>
      </w:r>
      <w:r w:rsidR="00037C24" w:rsidRPr="005A0778">
        <w:rPr>
          <w:rFonts w:ascii="Book Antiqua" w:hAnsi="Book Antiqua"/>
          <w:sz w:val="24"/>
          <w:szCs w:val="24"/>
        </w:rPr>
        <w:t xml:space="preserve"> (or </w:t>
      </w:r>
      <w:proofErr w:type="spellStart"/>
      <w:r w:rsidR="00037C24" w:rsidRPr="005A0778">
        <w:rPr>
          <w:rFonts w:ascii="Book Antiqua" w:hAnsi="Book Antiqua"/>
          <w:sz w:val="24"/>
          <w:szCs w:val="24"/>
        </w:rPr>
        <w:t>radiophenotypes</w:t>
      </w:r>
      <w:proofErr w:type="spellEnd"/>
      <w:r w:rsidR="00037C24" w:rsidRPr="005A0778">
        <w:rPr>
          <w:rFonts w:ascii="Book Antiqua" w:hAnsi="Book Antiqua"/>
          <w:sz w:val="24"/>
          <w:szCs w:val="24"/>
        </w:rPr>
        <w:t>) are quantified into</w:t>
      </w:r>
      <w:r w:rsidRPr="005A0778">
        <w:rPr>
          <w:rFonts w:ascii="Book Antiqua" w:hAnsi="Book Antiqua"/>
          <w:sz w:val="24"/>
          <w:szCs w:val="24"/>
        </w:rPr>
        <w:t xml:space="preserve"> </w:t>
      </w:r>
      <w:r w:rsidR="00037C24" w:rsidRPr="005A0778">
        <w:rPr>
          <w:rFonts w:ascii="Book Antiqua" w:hAnsi="Book Antiqua"/>
          <w:sz w:val="24"/>
          <w:szCs w:val="24"/>
        </w:rPr>
        <w:t xml:space="preserve">specific </w:t>
      </w:r>
      <w:r w:rsidRPr="005A0778">
        <w:rPr>
          <w:rFonts w:ascii="Book Antiqua" w:hAnsi="Book Antiqua"/>
          <w:sz w:val="24"/>
          <w:szCs w:val="24"/>
        </w:rPr>
        <w:t xml:space="preserve">numeric values </w:t>
      </w:r>
      <w:r w:rsidR="00FC7286" w:rsidRPr="005A0778">
        <w:rPr>
          <w:rFonts w:ascii="Book Antiqua" w:hAnsi="Book Antiqua"/>
          <w:sz w:val="24"/>
          <w:szCs w:val="24"/>
        </w:rPr>
        <w:t xml:space="preserve">which </w:t>
      </w:r>
      <w:r w:rsidR="00181D33" w:rsidRPr="005A0778">
        <w:rPr>
          <w:rFonts w:ascii="Book Antiqua" w:hAnsi="Book Antiqua"/>
          <w:sz w:val="24"/>
          <w:szCs w:val="24"/>
        </w:rPr>
        <w:t xml:space="preserve">can be </w:t>
      </w:r>
      <w:r w:rsidR="00206099" w:rsidRPr="005A0778">
        <w:rPr>
          <w:rFonts w:ascii="Book Antiqua" w:hAnsi="Book Antiqua"/>
          <w:sz w:val="24"/>
          <w:szCs w:val="24"/>
        </w:rPr>
        <w:t>correlate</w:t>
      </w:r>
      <w:r w:rsidR="00181D33" w:rsidRPr="005A0778">
        <w:rPr>
          <w:rFonts w:ascii="Book Antiqua" w:hAnsi="Book Antiqua"/>
          <w:sz w:val="24"/>
          <w:szCs w:val="24"/>
        </w:rPr>
        <w:t>d</w:t>
      </w:r>
      <w:r w:rsidR="00FC7286" w:rsidRPr="005A0778">
        <w:rPr>
          <w:rFonts w:ascii="Book Antiqua" w:hAnsi="Book Antiqua"/>
          <w:sz w:val="24"/>
          <w:szCs w:val="24"/>
        </w:rPr>
        <w:t xml:space="preserve"> to</w:t>
      </w:r>
      <w:r w:rsidR="00206099" w:rsidRPr="005A0778">
        <w:rPr>
          <w:rFonts w:ascii="Book Antiqua" w:hAnsi="Book Antiqua"/>
          <w:sz w:val="24"/>
          <w:szCs w:val="24"/>
        </w:rPr>
        <w:t xml:space="preserve"> </w:t>
      </w:r>
      <w:r w:rsidR="00181D33" w:rsidRPr="005A0778">
        <w:rPr>
          <w:rFonts w:ascii="Book Antiqua" w:hAnsi="Book Antiqua"/>
          <w:sz w:val="24"/>
          <w:szCs w:val="24"/>
        </w:rPr>
        <w:t>clinicopathologic</w:t>
      </w:r>
      <w:r w:rsidR="00851A22" w:rsidRPr="005A0778">
        <w:rPr>
          <w:rFonts w:ascii="Book Antiqua" w:hAnsi="Book Antiqua"/>
          <w:sz w:val="24"/>
          <w:szCs w:val="24"/>
        </w:rPr>
        <w:t xml:space="preserve"> diagnoses</w:t>
      </w:r>
      <w:r w:rsidR="00997453" w:rsidRPr="005A0778">
        <w:rPr>
          <w:rFonts w:ascii="Book Antiqua" w:hAnsi="Book Antiqua"/>
          <w:sz w:val="24"/>
          <w:szCs w:val="24"/>
        </w:rPr>
        <w:t xml:space="preserve"> and outcomes</w:t>
      </w:r>
      <w:r w:rsidR="00793F84" w:rsidRPr="00A560C5">
        <w:rPr>
          <w:rFonts w:ascii="Book Antiqua" w:hAnsi="Book Antiqua"/>
          <w:sz w:val="24"/>
          <w:szCs w:val="24"/>
        </w:rPr>
        <w:fldChar w:fldCharType="begin">
          <w:fldData xml:space="preserve">PEVuZE5vdGU+PENpdGU+PEF1dGhvcj5LdW1hcjwvQXV0aG9yPjxZZWFyPjIwMTI8L1llYXI+PFJl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</w:fldData>
        </w:fldChar>
      </w:r>
      <w:r w:rsidR="00B9400D" w:rsidRPr="005A0778">
        <w:rPr>
          <w:rFonts w:ascii="Book Antiqua" w:hAnsi="Book Antiqua"/>
          <w:sz w:val="24"/>
          <w:szCs w:val="24"/>
        </w:rPr>
        <w:instrText xml:space="preserve"> ADDIN EN.CITE </w:instrText>
      </w:r>
      <w:r w:rsidR="00B9400D" w:rsidRPr="005A0778">
        <w:rPr>
          <w:rFonts w:ascii="Book Antiqua" w:hAnsi="Book Antiqua"/>
          <w:sz w:val="24"/>
          <w:szCs w:val="24"/>
        </w:rPr>
        <w:fldChar w:fldCharType="begin">
          <w:fldData xml:space="preserve">PEVuZE5vdGU+PENpdGU+PEF1dGhvcj5LdW1hcjwvQXV0aG9yPjxZZWFyPjIwMTI8L1llYXI+PFJl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</w:fldData>
        </w:fldChar>
      </w:r>
      <w:r w:rsidR="00B9400D" w:rsidRPr="005A0778">
        <w:rPr>
          <w:rFonts w:ascii="Book Antiqua" w:hAnsi="Book Antiqua"/>
          <w:sz w:val="24"/>
          <w:szCs w:val="24"/>
        </w:rPr>
        <w:instrText xml:space="preserve"> ADDIN EN.CITE.DATA </w:instrText>
      </w:r>
      <w:r w:rsidR="00B9400D" w:rsidRPr="005A0778">
        <w:rPr>
          <w:rFonts w:ascii="Book Antiqua" w:hAnsi="Book Antiqua"/>
          <w:sz w:val="24"/>
          <w:szCs w:val="24"/>
        </w:rPr>
      </w:r>
      <w:r w:rsidR="00B9400D" w:rsidRPr="005A0778">
        <w:rPr>
          <w:rFonts w:ascii="Book Antiqua" w:hAnsi="Book Antiqua"/>
          <w:sz w:val="24"/>
          <w:szCs w:val="24"/>
        </w:rPr>
        <w:fldChar w:fldCharType="end"/>
      </w:r>
      <w:r w:rsidR="00793F84" w:rsidRPr="00A560C5">
        <w:rPr>
          <w:rFonts w:ascii="Book Antiqua" w:hAnsi="Book Antiqua"/>
          <w:sz w:val="24"/>
          <w:szCs w:val="24"/>
        </w:rPr>
      </w:r>
      <w:r w:rsidR="00793F84" w:rsidRPr="00A560C5">
        <w:rPr>
          <w:rFonts w:ascii="Book Antiqua" w:hAnsi="Book Antiqua"/>
          <w:sz w:val="24"/>
          <w:szCs w:val="24"/>
        </w:rPr>
        <w:fldChar w:fldCharType="separate"/>
      </w:r>
      <w:r w:rsidR="00B9400D" w:rsidRPr="00A560C5">
        <w:rPr>
          <w:rFonts w:ascii="Book Antiqua" w:hAnsi="Book Antiqua"/>
          <w:noProof/>
          <w:sz w:val="24"/>
          <w:szCs w:val="24"/>
          <w:vertAlign w:val="superscript"/>
        </w:rPr>
        <w:t>[18]</w:t>
      </w:r>
      <w:r w:rsidR="00793F84" w:rsidRPr="00A560C5">
        <w:rPr>
          <w:rFonts w:ascii="Book Antiqua" w:hAnsi="Book Antiqua"/>
          <w:sz w:val="24"/>
          <w:szCs w:val="24"/>
        </w:rPr>
        <w:fldChar w:fldCharType="end"/>
      </w:r>
      <w:r w:rsidR="002C2C2F" w:rsidRPr="00A560C5">
        <w:rPr>
          <w:rFonts w:ascii="Book Antiqua" w:hAnsi="Book Antiqua"/>
          <w:sz w:val="24"/>
          <w:szCs w:val="24"/>
        </w:rPr>
        <w:t>.</w:t>
      </w:r>
      <w:r w:rsidRPr="00A560C5">
        <w:rPr>
          <w:rFonts w:ascii="Book Antiqua" w:hAnsi="Book Antiqua"/>
          <w:sz w:val="24"/>
          <w:szCs w:val="24"/>
        </w:rPr>
        <w:t xml:space="preserve"> </w:t>
      </w:r>
      <w:r w:rsidR="00A30649" w:rsidRPr="00A560C5">
        <w:rPr>
          <w:rFonts w:ascii="Book Antiqua" w:hAnsi="Book Antiqua"/>
          <w:sz w:val="24"/>
          <w:szCs w:val="24"/>
        </w:rPr>
        <w:t>Radiomic features</w:t>
      </w:r>
      <w:r w:rsidRPr="00A560C5">
        <w:rPr>
          <w:rFonts w:ascii="Book Antiqua" w:hAnsi="Book Antiqua"/>
          <w:sz w:val="24"/>
          <w:szCs w:val="24"/>
        </w:rPr>
        <w:t xml:space="preserve"> </w:t>
      </w:r>
      <w:r w:rsidR="00396F7C" w:rsidRPr="00264848">
        <w:rPr>
          <w:rFonts w:ascii="Book Antiqua" w:hAnsi="Book Antiqua"/>
          <w:sz w:val="24"/>
          <w:szCs w:val="24"/>
        </w:rPr>
        <w:t>possess</w:t>
      </w:r>
      <w:r w:rsidR="00805E49" w:rsidRPr="00264848">
        <w:rPr>
          <w:rFonts w:ascii="Book Antiqua" w:hAnsi="Book Antiqua"/>
          <w:sz w:val="24"/>
          <w:szCs w:val="24"/>
        </w:rPr>
        <w:t xml:space="preserve"> several advantages </w:t>
      </w:r>
      <w:r w:rsidR="00ED738A" w:rsidRPr="00265635">
        <w:rPr>
          <w:rFonts w:ascii="Book Antiqua" w:hAnsi="Book Antiqua"/>
          <w:sz w:val="24"/>
          <w:szCs w:val="24"/>
        </w:rPr>
        <w:t>over</w:t>
      </w:r>
      <w:r w:rsidR="00805E49" w:rsidRPr="00321A3F">
        <w:rPr>
          <w:rFonts w:ascii="Book Antiqua" w:hAnsi="Book Antiqua"/>
          <w:sz w:val="24"/>
          <w:szCs w:val="24"/>
        </w:rPr>
        <w:t xml:space="preserve"> standard </w:t>
      </w:r>
      <w:r w:rsidR="00CA21D3" w:rsidRPr="004A542B">
        <w:rPr>
          <w:rFonts w:ascii="Book Antiqua" w:hAnsi="Book Antiqua"/>
          <w:sz w:val="24"/>
          <w:szCs w:val="24"/>
        </w:rPr>
        <w:t xml:space="preserve">qualitative </w:t>
      </w:r>
      <w:r w:rsidR="00805E49" w:rsidRPr="004A542B">
        <w:rPr>
          <w:rFonts w:ascii="Book Antiqua" w:hAnsi="Book Antiqua"/>
          <w:sz w:val="24"/>
          <w:szCs w:val="24"/>
        </w:rPr>
        <w:t>radiologic features</w:t>
      </w:r>
      <w:r w:rsidR="009F2C87" w:rsidRPr="004A542B">
        <w:rPr>
          <w:rFonts w:ascii="Book Antiqua" w:hAnsi="Book Antiqua"/>
          <w:sz w:val="24"/>
          <w:szCs w:val="24"/>
        </w:rPr>
        <w:t xml:space="preserve">. They </w:t>
      </w:r>
      <w:r w:rsidR="00181D33" w:rsidRPr="00D306B9">
        <w:rPr>
          <w:rFonts w:ascii="Book Antiqua" w:hAnsi="Book Antiqua"/>
          <w:sz w:val="24"/>
          <w:szCs w:val="24"/>
        </w:rPr>
        <w:t xml:space="preserve">can </w:t>
      </w:r>
      <w:r w:rsidR="009F2C87" w:rsidRPr="00D306B9">
        <w:rPr>
          <w:rFonts w:ascii="Book Antiqua" w:hAnsi="Book Antiqua"/>
          <w:sz w:val="24"/>
          <w:szCs w:val="24"/>
        </w:rPr>
        <w:t>r</w:t>
      </w:r>
      <w:r w:rsidR="0043076C" w:rsidRPr="005A0778">
        <w:rPr>
          <w:rFonts w:ascii="Book Antiqua" w:hAnsi="Book Antiqua"/>
          <w:sz w:val="24"/>
          <w:szCs w:val="24"/>
        </w:rPr>
        <w:t>epresent</w:t>
      </w:r>
      <w:r w:rsidRPr="005A0778">
        <w:rPr>
          <w:rFonts w:ascii="Book Antiqua" w:hAnsi="Book Antiqua"/>
          <w:sz w:val="24"/>
          <w:szCs w:val="24"/>
        </w:rPr>
        <w:t xml:space="preserve"> quantitative </w:t>
      </w:r>
      <w:r w:rsidR="0043076C" w:rsidRPr="005A0778">
        <w:rPr>
          <w:rFonts w:ascii="Book Antiqua" w:hAnsi="Book Antiqua"/>
          <w:sz w:val="24"/>
          <w:szCs w:val="24"/>
        </w:rPr>
        <w:t>and objective measure</w:t>
      </w:r>
      <w:r w:rsidR="00C8162F" w:rsidRPr="005A0778">
        <w:rPr>
          <w:rFonts w:ascii="Book Antiqua" w:hAnsi="Book Antiqua"/>
          <w:sz w:val="24"/>
          <w:szCs w:val="24"/>
        </w:rPr>
        <w:t>s</w:t>
      </w:r>
      <w:r w:rsidR="00D16F97" w:rsidRPr="005A0778">
        <w:rPr>
          <w:rFonts w:ascii="Book Antiqua" w:hAnsi="Book Antiqua"/>
          <w:sz w:val="24"/>
          <w:szCs w:val="24"/>
        </w:rPr>
        <w:t xml:space="preserve"> and </w:t>
      </w:r>
      <w:r w:rsidR="009F2C87" w:rsidRPr="005A0778">
        <w:rPr>
          <w:rFonts w:ascii="Book Antiqua" w:hAnsi="Book Antiqua"/>
          <w:sz w:val="24"/>
          <w:szCs w:val="24"/>
        </w:rPr>
        <w:t>r</w:t>
      </w:r>
      <w:r w:rsidR="004D17DE" w:rsidRPr="005A0778">
        <w:rPr>
          <w:rFonts w:ascii="Book Antiqua" w:hAnsi="Book Antiqua"/>
          <w:sz w:val="24"/>
          <w:szCs w:val="24"/>
        </w:rPr>
        <w:t>eflect tumor heterogeneity and sub-</w:t>
      </w:r>
      <w:r w:rsidR="005230FA" w:rsidRPr="005A0778">
        <w:rPr>
          <w:rFonts w:ascii="Book Antiqua" w:hAnsi="Book Antiqua"/>
          <w:sz w:val="24"/>
          <w:szCs w:val="24"/>
        </w:rPr>
        <w:t>regional</w:t>
      </w:r>
      <w:r w:rsidR="004D17DE" w:rsidRPr="005A0778">
        <w:rPr>
          <w:rFonts w:ascii="Book Antiqua" w:hAnsi="Book Antiqua"/>
          <w:sz w:val="24"/>
          <w:szCs w:val="24"/>
        </w:rPr>
        <w:t xml:space="preserve"> environment</w:t>
      </w:r>
      <w:r w:rsidR="00D16F97" w:rsidRPr="00A560C5">
        <w:rPr>
          <w:rFonts w:ascii="Book Antiqua" w:hAnsi="Book Antiqua"/>
          <w:sz w:val="24"/>
          <w:szCs w:val="24"/>
        </w:rPr>
        <w:fldChar w:fldCharType="begin">
          <w:fldData xml:space="preserve">PEVuZE5vdGU+PENpdGU+PEF1dGhvcj5HYXRlbmJ5PC9BdXRob3I+PFllYXI+MjAxMzwvWWVhcj48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aW9kaWNhbD48cGFnZXM+ZTAxMTgyNjE8L3BhZ2VzPjx2b2x1bWU+MTA8L3ZvbHVtZT48bnVtYmVy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</w:fldData>
        </w:fldChar>
      </w:r>
      <w:r w:rsidR="00B9400D" w:rsidRPr="005A0778">
        <w:rPr>
          <w:rFonts w:ascii="Book Antiqua" w:hAnsi="Book Antiqua"/>
          <w:sz w:val="24"/>
          <w:szCs w:val="24"/>
        </w:rPr>
        <w:instrText xml:space="preserve"> ADDIN EN.CITE </w:instrText>
      </w:r>
      <w:r w:rsidR="00B9400D" w:rsidRPr="005A0778">
        <w:rPr>
          <w:rFonts w:ascii="Book Antiqua" w:hAnsi="Book Antiqua"/>
          <w:sz w:val="24"/>
          <w:szCs w:val="24"/>
        </w:rPr>
        <w:fldChar w:fldCharType="begin">
          <w:fldData xml:space="preserve">PEVuZE5vdGU+PENpdGU+PEF1dGhvcj5HYXRlbmJ5PC9BdXRob3I+PFllYXI+MjAxMzwvWWVhcj48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aW9kaWNhbD48cGFnZXM+ZTAxMTgyNjE8L3BhZ2VzPjx2b2x1bWU+MTA8L3ZvbHVtZT48bnVtYmVy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</w:fldData>
        </w:fldChar>
      </w:r>
      <w:r w:rsidR="00B9400D" w:rsidRPr="005A0778">
        <w:rPr>
          <w:rFonts w:ascii="Book Antiqua" w:hAnsi="Book Antiqua"/>
          <w:sz w:val="24"/>
          <w:szCs w:val="24"/>
        </w:rPr>
        <w:instrText xml:space="preserve"> ADDIN EN.CITE.DATA </w:instrText>
      </w:r>
      <w:r w:rsidR="00B9400D" w:rsidRPr="005A0778">
        <w:rPr>
          <w:rFonts w:ascii="Book Antiqua" w:hAnsi="Book Antiqua"/>
          <w:sz w:val="24"/>
          <w:szCs w:val="24"/>
        </w:rPr>
      </w:r>
      <w:r w:rsidR="00B9400D" w:rsidRPr="005A0778">
        <w:rPr>
          <w:rFonts w:ascii="Book Antiqua" w:hAnsi="Book Antiqua"/>
          <w:sz w:val="24"/>
          <w:szCs w:val="24"/>
        </w:rPr>
        <w:fldChar w:fldCharType="end"/>
      </w:r>
      <w:r w:rsidR="00D16F97" w:rsidRPr="00A560C5">
        <w:rPr>
          <w:rFonts w:ascii="Book Antiqua" w:hAnsi="Book Antiqua"/>
          <w:sz w:val="24"/>
          <w:szCs w:val="24"/>
        </w:rPr>
      </w:r>
      <w:r w:rsidR="00D16F97" w:rsidRPr="00A560C5">
        <w:rPr>
          <w:rFonts w:ascii="Book Antiqua" w:hAnsi="Book Antiqua"/>
          <w:sz w:val="24"/>
          <w:szCs w:val="24"/>
        </w:rPr>
        <w:fldChar w:fldCharType="separate"/>
      </w:r>
      <w:r w:rsidR="002B0CBE">
        <w:rPr>
          <w:rFonts w:ascii="Book Antiqua" w:hAnsi="Book Antiqua"/>
          <w:noProof/>
          <w:sz w:val="24"/>
          <w:szCs w:val="24"/>
          <w:vertAlign w:val="superscript"/>
        </w:rPr>
        <w:t>[19,</w:t>
      </w:r>
      <w:r w:rsidR="00B9400D" w:rsidRPr="00A560C5">
        <w:rPr>
          <w:rFonts w:ascii="Book Antiqua" w:hAnsi="Book Antiqua"/>
          <w:noProof/>
          <w:sz w:val="24"/>
          <w:szCs w:val="24"/>
          <w:vertAlign w:val="superscript"/>
        </w:rPr>
        <w:t>20]</w:t>
      </w:r>
      <w:r w:rsidR="00D16F97" w:rsidRPr="00A560C5">
        <w:rPr>
          <w:rFonts w:ascii="Book Antiqua" w:hAnsi="Book Antiqua"/>
          <w:sz w:val="24"/>
          <w:szCs w:val="24"/>
        </w:rPr>
        <w:fldChar w:fldCharType="end"/>
      </w:r>
      <w:r w:rsidR="00D16F97" w:rsidRPr="00A560C5">
        <w:rPr>
          <w:rFonts w:ascii="Book Antiqua" w:hAnsi="Book Antiqua"/>
          <w:sz w:val="24"/>
          <w:szCs w:val="24"/>
        </w:rPr>
        <w:t>.</w:t>
      </w:r>
      <w:r w:rsidR="00181D33" w:rsidRPr="00A560C5">
        <w:rPr>
          <w:rFonts w:ascii="Book Antiqua" w:hAnsi="Book Antiqua"/>
          <w:sz w:val="24"/>
          <w:szCs w:val="24"/>
        </w:rPr>
        <w:t xml:space="preserve"> </w:t>
      </w:r>
      <w:r w:rsidR="0049188F" w:rsidRPr="00A560C5">
        <w:rPr>
          <w:rFonts w:ascii="Book Antiqua" w:hAnsi="Book Antiqua"/>
          <w:sz w:val="24"/>
          <w:szCs w:val="24"/>
        </w:rPr>
        <w:t xml:space="preserve">In addition to </w:t>
      </w:r>
      <w:r w:rsidR="00D16F97" w:rsidRPr="00A560C5">
        <w:rPr>
          <w:rFonts w:ascii="Book Antiqua" w:hAnsi="Book Antiqua"/>
          <w:sz w:val="24"/>
          <w:szCs w:val="24"/>
        </w:rPr>
        <w:t>reproducib</w:t>
      </w:r>
      <w:r w:rsidR="0049188F" w:rsidRPr="00264848">
        <w:rPr>
          <w:rFonts w:ascii="Book Antiqua" w:hAnsi="Book Antiqua"/>
          <w:sz w:val="24"/>
          <w:szCs w:val="24"/>
        </w:rPr>
        <w:t xml:space="preserve">ility and stability, they also </w:t>
      </w:r>
      <w:r w:rsidR="008F7963" w:rsidRPr="00264848">
        <w:rPr>
          <w:rFonts w:ascii="Book Antiqua" w:hAnsi="Book Antiqua"/>
          <w:sz w:val="24"/>
          <w:szCs w:val="24"/>
        </w:rPr>
        <w:t>exhibit</w:t>
      </w:r>
      <w:r w:rsidR="00A948F9" w:rsidRPr="00264848">
        <w:rPr>
          <w:rFonts w:ascii="Book Antiqua" w:hAnsi="Book Antiqua"/>
          <w:sz w:val="24"/>
          <w:szCs w:val="24"/>
        </w:rPr>
        <w:t xml:space="preserve"> </w:t>
      </w:r>
      <w:r w:rsidR="008F7963" w:rsidRPr="00264848">
        <w:rPr>
          <w:rFonts w:ascii="Book Antiqua" w:hAnsi="Book Antiqua"/>
          <w:sz w:val="24"/>
          <w:szCs w:val="24"/>
        </w:rPr>
        <w:t xml:space="preserve">substantial </w:t>
      </w:r>
      <w:r w:rsidR="0049188F" w:rsidRPr="00264848">
        <w:rPr>
          <w:rFonts w:ascii="Book Antiqua" w:hAnsi="Book Antiqua"/>
          <w:sz w:val="24"/>
          <w:szCs w:val="24"/>
        </w:rPr>
        <w:t>prognostic value</w:t>
      </w:r>
      <w:r w:rsidR="00D16F97" w:rsidRPr="00A560C5">
        <w:rPr>
          <w:rFonts w:ascii="Book Antiqua" w:hAnsi="Book Antiqua"/>
          <w:sz w:val="24"/>
          <w:szCs w:val="24"/>
        </w:rPr>
        <w:fldChar w:fldCharType="begin">
          <w:fldData xml:space="preserve">PEVuZE5vdGU+PENpdGU+PEF1dGhvcj5CYWxhZ3VydW5hdGhhbjwvQXV0aG9yPjxZZWFyPjIwMTQ8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</w:fldData>
        </w:fldChar>
      </w:r>
      <w:r w:rsidR="00B9400D" w:rsidRPr="005A0778">
        <w:rPr>
          <w:rFonts w:ascii="Book Antiqua" w:hAnsi="Book Antiqua"/>
          <w:sz w:val="24"/>
          <w:szCs w:val="24"/>
        </w:rPr>
        <w:instrText xml:space="preserve"> ADDIN EN.CITE </w:instrText>
      </w:r>
      <w:r w:rsidR="00B9400D" w:rsidRPr="005A0778">
        <w:rPr>
          <w:rFonts w:ascii="Book Antiqua" w:hAnsi="Book Antiqua"/>
          <w:sz w:val="24"/>
          <w:szCs w:val="24"/>
        </w:rPr>
        <w:fldChar w:fldCharType="begin">
          <w:fldData xml:space="preserve">PEVuZE5vdGU+PENpdGU+PEF1dGhvcj5CYWxhZ3VydW5hdGhhbjwvQXV0aG9yPjxZZWFyPjIwMTQ8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</w:fldData>
        </w:fldChar>
      </w:r>
      <w:r w:rsidR="00B9400D" w:rsidRPr="005A0778">
        <w:rPr>
          <w:rFonts w:ascii="Book Antiqua" w:hAnsi="Book Antiqua"/>
          <w:sz w:val="24"/>
          <w:szCs w:val="24"/>
        </w:rPr>
        <w:instrText xml:space="preserve"> ADDIN EN.CITE.DATA </w:instrText>
      </w:r>
      <w:r w:rsidR="00B9400D" w:rsidRPr="005A0778">
        <w:rPr>
          <w:rFonts w:ascii="Book Antiqua" w:hAnsi="Book Antiqua"/>
          <w:sz w:val="24"/>
          <w:szCs w:val="24"/>
        </w:rPr>
      </w:r>
      <w:r w:rsidR="00B9400D" w:rsidRPr="005A0778">
        <w:rPr>
          <w:rFonts w:ascii="Book Antiqua" w:hAnsi="Book Antiqua"/>
          <w:sz w:val="24"/>
          <w:szCs w:val="24"/>
        </w:rPr>
        <w:fldChar w:fldCharType="end"/>
      </w:r>
      <w:r w:rsidR="00D16F97" w:rsidRPr="00A560C5">
        <w:rPr>
          <w:rFonts w:ascii="Book Antiqua" w:hAnsi="Book Antiqua"/>
          <w:sz w:val="24"/>
          <w:szCs w:val="24"/>
        </w:rPr>
      </w:r>
      <w:r w:rsidR="00D16F97" w:rsidRPr="00A560C5">
        <w:rPr>
          <w:rFonts w:ascii="Book Antiqua" w:hAnsi="Book Antiqua"/>
          <w:sz w:val="24"/>
          <w:szCs w:val="24"/>
        </w:rPr>
        <w:fldChar w:fldCharType="separate"/>
      </w:r>
      <w:r w:rsidR="00B9400D" w:rsidRPr="00A560C5">
        <w:rPr>
          <w:rFonts w:ascii="Book Antiqua" w:hAnsi="Book Antiqua"/>
          <w:noProof/>
          <w:sz w:val="24"/>
          <w:szCs w:val="24"/>
          <w:vertAlign w:val="superscript"/>
        </w:rPr>
        <w:t>[21-25]</w:t>
      </w:r>
      <w:r w:rsidR="00D16F97" w:rsidRPr="00A560C5">
        <w:rPr>
          <w:rFonts w:ascii="Book Antiqua" w:hAnsi="Book Antiqua"/>
          <w:sz w:val="24"/>
          <w:szCs w:val="24"/>
        </w:rPr>
        <w:fldChar w:fldCharType="end"/>
      </w:r>
      <w:r w:rsidR="0049188F" w:rsidRPr="00A560C5">
        <w:rPr>
          <w:rFonts w:ascii="Book Antiqua" w:hAnsi="Book Antiqua"/>
          <w:sz w:val="24"/>
          <w:szCs w:val="24"/>
        </w:rPr>
        <w:t>.</w:t>
      </w:r>
      <w:r w:rsidR="00181D33" w:rsidRPr="00A560C5">
        <w:rPr>
          <w:rFonts w:ascii="Book Antiqua" w:hAnsi="Book Antiqua"/>
          <w:sz w:val="24"/>
          <w:szCs w:val="24"/>
        </w:rPr>
        <w:t xml:space="preserve"> </w:t>
      </w:r>
      <w:r w:rsidR="00D16F97" w:rsidRPr="00A560C5">
        <w:rPr>
          <w:rFonts w:ascii="Book Antiqua" w:hAnsi="Book Antiqua"/>
          <w:sz w:val="24"/>
          <w:szCs w:val="24"/>
        </w:rPr>
        <w:t>Pr</w:t>
      </w:r>
      <w:r w:rsidR="00181D33" w:rsidRPr="00A560C5">
        <w:rPr>
          <w:rFonts w:ascii="Book Antiqua" w:hAnsi="Book Antiqua"/>
          <w:sz w:val="24"/>
          <w:szCs w:val="24"/>
        </w:rPr>
        <w:t>evious authors have show</w:t>
      </w:r>
      <w:r w:rsidR="00181D33" w:rsidRPr="00264848">
        <w:rPr>
          <w:rFonts w:ascii="Book Antiqua" w:hAnsi="Book Antiqua"/>
          <w:sz w:val="24"/>
          <w:szCs w:val="24"/>
        </w:rPr>
        <w:t>n that radiomics features can be more</w:t>
      </w:r>
      <w:r w:rsidR="00076470" w:rsidRPr="00264848">
        <w:rPr>
          <w:rFonts w:ascii="Book Antiqua" w:hAnsi="Book Antiqua"/>
          <w:sz w:val="24"/>
          <w:szCs w:val="24"/>
        </w:rPr>
        <w:t xml:space="preserve"> strongly linked to outcomes</w:t>
      </w:r>
      <w:r w:rsidR="00181D33" w:rsidRPr="00264848">
        <w:rPr>
          <w:rFonts w:ascii="Book Antiqua" w:hAnsi="Book Antiqua"/>
          <w:sz w:val="24"/>
          <w:szCs w:val="24"/>
        </w:rPr>
        <w:t xml:space="preserve"> than prevailing clinical data</w:t>
      </w:r>
      <w:r w:rsidR="00D16F97" w:rsidRPr="00A560C5">
        <w:rPr>
          <w:rFonts w:ascii="Book Antiqua" w:hAnsi="Book Antiqua"/>
          <w:sz w:val="24"/>
          <w:szCs w:val="24"/>
        </w:rPr>
        <w:fldChar w:fldCharType="begin">
          <w:fldData xml:space="preserve">PEVuZE5vdGU+PENpdGU+PEF1dGhvcj5Db3JvbGxlcjwvQXV0aG9yPjxZZWFyPjIwMTU8L1llYXI+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</w:fldData>
        </w:fldChar>
      </w:r>
      <w:r w:rsidR="00B9400D" w:rsidRPr="005A0778">
        <w:rPr>
          <w:rFonts w:ascii="Book Antiqua" w:hAnsi="Book Antiqua"/>
          <w:sz w:val="24"/>
          <w:szCs w:val="24"/>
        </w:rPr>
        <w:instrText xml:space="preserve"> ADDIN EN.CITE </w:instrText>
      </w:r>
      <w:r w:rsidR="00B9400D" w:rsidRPr="005A0778">
        <w:rPr>
          <w:rFonts w:ascii="Book Antiqua" w:hAnsi="Book Antiqua"/>
          <w:sz w:val="24"/>
          <w:szCs w:val="24"/>
        </w:rPr>
        <w:fldChar w:fldCharType="begin">
          <w:fldData xml:space="preserve">PEVuZE5vdGU+PENpdGU+PEF1dGhvcj5Db3JvbGxlcjwvQXV0aG9yPjxZZWFyPjIwMTU8L1llYXI+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</w:fldData>
        </w:fldChar>
      </w:r>
      <w:r w:rsidR="00B9400D" w:rsidRPr="005A0778">
        <w:rPr>
          <w:rFonts w:ascii="Book Antiqua" w:hAnsi="Book Antiqua"/>
          <w:sz w:val="24"/>
          <w:szCs w:val="24"/>
        </w:rPr>
        <w:instrText xml:space="preserve"> ADDIN EN.CITE.DATA </w:instrText>
      </w:r>
      <w:r w:rsidR="00B9400D" w:rsidRPr="005A0778">
        <w:rPr>
          <w:rFonts w:ascii="Book Antiqua" w:hAnsi="Book Antiqua"/>
          <w:sz w:val="24"/>
          <w:szCs w:val="24"/>
        </w:rPr>
      </w:r>
      <w:r w:rsidR="00B9400D" w:rsidRPr="005A0778">
        <w:rPr>
          <w:rFonts w:ascii="Book Antiqua" w:hAnsi="Book Antiqua"/>
          <w:sz w:val="24"/>
          <w:szCs w:val="24"/>
        </w:rPr>
        <w:fldChar w:fldCharType="end"/>
      </w:r>
      <w:r w:rsidR="00D16F97" w:rsidRPr="00A560C5">
        <w:rPr>
          <w:rFonts w:ascii="Book Antiqua" w:hAnsi="Book Antiqua"/>
          <w:sz w:val="24"/>
          <w:szCs w:val="24"/>
        </w:rPr>
      </w:r>
      <w:r w:rsidR="00D16F97" w:rsidRPr="00A560C5">
        <w:rPr>
          <w:rFonts w:ascii="Book Antiqua" w:hAnsi="Book Antiqua"/>
          <w:sz w:val="24"/>
          <w:szCs w:val="24"/>
        </w:rPr>
        <w:fldChar w:fldCharType="separate"/>
      </w:r>
      <w:r w:rsidR="00B9400D" w:rsidRPr="00A560C5">
        <w:rPr>
          <w:rFonts w:ascii="Book Antiqua" w:hAnsi="Book Antiqua"/>
          <w:noProof/>
          <w:sz w:val="24"/>
          <w:szCs w:val="24"/>
          <w:vertAlign w:val="superscript"/>
        </w:rPr>
        <w:t>[26-30]</w:t>
      </w:r>
      <w:r w:rsidR="00D16F97" w:rsidRPr="00A560C5">
        <w:rPr>
          <w:rFonts w:ascii="Book Antiqua" w:hAnsi="Book Antiqua"/>
          <w:sz w:val="24"/>
          <w:szCs w:val="24"/>
        </w:rPr>
        <w:fldChar w:fldCharType="end"/>
      </w:r>
      <w:r w:rsidR="00D16F97" w:rsidRPr="00A560C5">
        <w:rPr>
          <w:rFonts w:ascii="Book Antiqua" w:hAnsi="Book Antiqua"/>
          <w:sz w:val="24"/>
          <w:szCs w:val="24"/>
        </w:rPr>
        <w:t xml:space="preserve">. </w:t>
      </w:r>
      <w:r w:rsidR="00930B4C" w:rsidRPr="00A560C5">
        <w:rPr>
          <w:rFonts w:ascii="Book Antiqua" w:hAnsi="Book Antiqua"/>
          <w:sz w:val="24"/>
          <w:szCs w:val="24"/>
        </w:rPr>
        <w:t xml:space="preserve">CT is the </w:t>
      </w:r>
      <w:r w:rsidR="00181D33" w:rsidRPr="00A560C5">
        <w:rPr>
          <w:rFonts w:ascii="Book Antiqua" w:hAnsi="Book Antiqua"/>
          <w:sz w:val="24"/>
          <w:szCs w:val="24"/>
        </w:rPr>
        <w:t>more common</w:t>
      </w:r>
      <w:r w:rsidR="00930B4C" w:rsidRPr="00A560C5">
        <w:rPr>
          <w:rFonts w:ascii="Book Antiqua" w:hAnsi="Book Antiqua"/>
          <w:sz w:val="24"/>
          <w:szCs w:val="24"/>
        </w:rPr>
        <w:t xml:space="preserve"> imaging modality </w:t>
      </w:r>
      <w:r w:rsidR="001D70F2" w:rsidRPr="00265635">
        <w:rPr>
          <w:rFonts w:ascii="Book Antiqua" w:hAnsi="Book Antiqua"/>
          <w:sz w:val="24"/>
          <w:szCs w:val="24"/>
        </w:rPr>
        <w:t xml:space="preserve">for performing radiomics analysis of </w:t>
      </w:r>
      <w:r w:rsidR="006A7B26" w:rsidRPr="00321A3F">
        <w:rPr>
          <w:rFonts w:ascii="Book Antiqua" w:hAnsi="Book Antiqua"/>
          <w:sz w:val="24"/>
          <w:szCs w:val="24"/>
        </w:rPr>
        <w:t>pancreatic cysts</w:t>
      </w:r>
      <w:r w:rsidR="00A12E3A" w:rsidRPr="004A542B">
        <w:rPr>
          <w:rFonts w:ascii="Book Antiqua" w:hAnsi="Book Antiqua"/>
          <w:sz w:val="24"/>
          <w:szCs w:val="24"/>
        </w:rPr>
        <w:t xml:space="preserve"> and IPMNs for se</w:t>
      </w:r>
      <w:r w:rsidR="00A12E3A" w:rsidRPr="00D306B9">
        <w:rPr>
          <w:rFonts w:ascii="Book Antiqua" w:hAnsi="Book Antiqua"/>
          <w:sz w:val="24"/>
          <w:szCs w:val="24"/>
        </w:rPr>
        <w:t xml:space="preserve">veral reasons. </w:t>
      </w:r>
      <w:r w:rsidR="0055476E" w:rsidRPr="00D306B9">
        <w:rPr>
          <w:rFonts w:ascii="Book Antiqua" w:hAnsi="Book Antiqua"/>
          <w:sz w:val="24"/>
          <w:szCs w:val="24"/>
        </w:rPr>
        <w:t>First</w:t>
      </w:r>
      <w:r w:rsidR="00A12E3A" w:rsidRPr="005A0778">
        <w:rPr>
          <w:rFonts w:ascii="Book Antiqua" w:hAnsi="Book Antiqua"/>
          <w:sz w:val="24"/>
          <w:szCs w:val="24"/>
        </w:rPr>
        <w:t xml:space="preserve">, CT and </w:t>
      </w:r>
      <w:r w:rsidR="00BC7CC6" w:rsidRPr="005A0778">
        <w:rPr>
          <w:rFonts w:ascii="Book Antiqua" w:hAnsi="Book Antiqua"/>
          <w:sz w:val="24"/>
          <w:szCs w:val="24"/>
        </w:rPr>
        <w:t>magnetic resonance imaging (</w:t>
      </w:r>
      <w:r w:rsidR="00A12E3A" w:rsidRPr="005A0778">
        <w:rPr>
          <w:rFonts w:ascii="Book Antiqua" w:hAnsi="Book Antiqua"/>
          <w:sz w:val="24"/>
          <w:szCs w:val="24"/>
        </w:rPr>
        <w:t>MRI</w:t>
      </w:r>
      <w:r w:rsidR="00BC7CC6" w:rsidRPr="005A0778">
        <w:rPr>
          <w:rFonts w:ascii="Book Antiqua" w:hAnsi="Book Antiqua"/>
          <w:sz w:val="24"/>
          <w:szCs w:val="24"/>
        </w:rPr>
        <w:t xml:space="preserve">) </w:t>
      </w:r>
      <w:r w:rsidR="00B64912" w:rsidRPr="005A0778">
        <w:rPr>
          <w:rFonts w:ascii="Book Antiqua" w:hAnsi="Book Antiqua"/>
          <w:sz w:val="24"/>
          <w:szCs w:val="24"/>
        </w:rPr>
        <w:t xml:space="preserve">display similar accuracy in characterizing pancreatic cysts as </w:t>
      </w:r>
      <w:r w:rsidR="00B70E45" w:rsidRPr="005A0778">
        <w:rPr>
          <w:rFonts w:ascii="Book Antiqua" w:hAnsi="Book Antiqua"/>
          <w:sz w:val="24"/>
          <w:szCs w:val="24"/>
        </w:rPr>
        <w:t xml:space="preserve">either </w:t>
      </w:r>
      <w:r w:rsidR="00B64912" w:rsidRPr="005A0778">
        <w:rPr>
          <w:rFonts w:ascii="Book Antiqua" w:hAnsi="Book Antiqua"/>
          <w:sz w:val="24"/>
          <w:szCs w:val="24"/>
        </w:rPr>
        <w:t>benign or malignant</w:t>
      </w:r>
      <w:r w:rsidR="00DC726D" w:rsidRPr="00A560C5">
        <w:rPr>
          <w:rFonts w:ascii="Book Antiqua" w:hAnsi="Book Antiqua"/>
          <w:sz w:val="24"/>
          <w:szCs w:val="24"/>
        </w:rPr>
        <w:fldChar w:fldCharType="begin">
          <w:fldData xml:space="preserve">PEVuZE5vdGU+PENpdGU+PEF1dGhvcj5MZWU8L0F1dGhvcj48WWVhcj4yMDExPC9ZZWFyPjxSZWNO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</w:fldData>
        </w:fldChar>
      </w:r>
      <w:r w:rsidR="00B9400D" w:rsidRPr="005A0778">
        <w:rPr>
          <w:rFonts w:ascii="Book Antiqua" w:hAnsi="Book Antiqua"/>
          <w:sz w:val="24"/>
          <w:szCs w:val="24"/>
        </w:rPr>
        <w:instrText xml:space="preserve"> ADDIN EN.CITE </w:instrText>
      </w:r>
      <w:r w:rsidR="00B9400D" w:rsidRPr="005A0778">
        <w:rPr>
          <w:rFonts w:ascii="Book Antiqua" w:hAnsi="Book Antiqua"/>
          <w:sz w:val="24"/>
          <w:szCs w:val="24"/>
        </w:rPr>
        <w:fldChar w:fldCharType="begin">
          <w:fldData xml:space="preserve">PEVuZE5vdGU+PENpdGU+PEF1dGhvcj5MZWU8L0F1dGhvcj48WWVhcj4yMDExPC9ZZWFyPjxSZWNO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</w:fldData>
        </w:fldChar>
      </w:r>
      <w:r w:rsidR="00B9400D" w:rsidRPr="005A0778">
        <w:rPr>
          <w:rFonts w:ascii="Book Antiqua" w:hAnsi="Book Antiqua"/>
          <w:sz w:val="24"/>
          <w:szCs w:val="24"/>
        </w:rPr>
        <w:instrText xml:space="preserve"> ADDIN EN.CITE.DATA </w:instrText>
      </w:r>
      <w:r w:rsidR="00B9400D" w:rsidRPr="005A0778">
        <w:rPr>
          <w:rFonts w:ascii="Book Antiqua" w:hAnsi="Book Antiqua"/>
          <w:sz w:val="24"/>
          <w:szCs w:val="24"/>
        </w:rPr>
      </w:r>
      <w:r w:rsidR="00B9400D" w:rsidRPr="005A0778">
        <w:rPr>
          <w:rFonts w:ascii="Book Antiqua" w:hAnsi="Book Antiqua"/>
          <w:sz w:val="24"/>
          <w:szCs w:val="24"/>
        </w:rPr>
        <w:fldChar w:fldCharType="end"/>
      </w:r>
      <w:r w:rsidR="00DC726D" w:rsidRPr="00A560C5">
        <w:rPr>
          <w:rFonts w:ascii="Book Antiqua" w:hAnsi="Book Antiqua"/>
          <w:sz w:val="24"/>
          <w:szCs w:val="24"/>
        </w:rPr>
      </w:r>
      <w:r w:rsidR="00DC726D" w:rsidRPr="00A560C5">
        <w:rPr>
          <w:rFonts w:ascii="Book Antiqua" w:hAnsi="Book Antiqua"/>
          <w:sz w:val="24"/>
          <w:szCs w:val="24"/>
        </w:rPr>
        <w:fldChar w:fldCharType="separate"/>
      </w:r>
      <w:r w:rsidR="002B0CBE">
        <w:rPr>
          <w:rFonts w:ascii="Book Antiqua" w:hAnsi="Book Antiqua"/>
          <w:noProof/>
          <w:sz w:val="24"/>
          <w:szCs w:val="24"/>
          <w:vertAlign w:val="superscript"/>
        </w:rPr>
        <w:t>[31,</w:t>
      </w:r>
      <w:r w:rsidR="00B9400D" w:rsidRPr="00A560C5">
        <w:rPr>
          <w:rFonts w:ascii="Book Antiqua" w:hAnsi="Book Antiqua"/>
          <w:noProof/>
          <w:sz w:val="24"/>
          <w:szCs w:val="24"/>
          <w:vertAlign w:val="superscript"/>
        </w:rPr>
        <w:t>32]</w:t>
      </w:r>
      <w:r w:rsidR="00DC726D" w:rsidRPr="00A560C5">
        <w:rPr>
          <w:rFonts w:ascii="Book Antiqua" w:hAnsi="Book Antiqua"/>
          <w:sz w:val="24"/>
          <w:szCs w:val="24"/>
        </w:rPr>
        <w:fldChar w:fldCharType="end"/>
      </w:r>
      <w:r w:rsidR="00DC726D" w:rsidRPr="00A560C5">
        <w:rPr>
          <w:rFonts w:ascii="Book Antiqua" w:hAnsi="Book Antiqua"/>
          <w:sz w:val="24"/>
          <w:szCs w:val="24"/>
        </w:rPr>
        <w:t>.</w:t>
      </w:r>
      <w:r w:rsidR="003869FE" w:rsidRPr="00A560C5">
        <w:rPr>
          <w:rFonts w:ascii="Book Antiqua" w:hAnsi="Book Antiqua"/>
          <w:sz w:val="24"/>
          <w:szCs w:val="24"/>
        </w:rPr>
        <w:t xml:space="preserve"> CT also </w:t>
      </w:r>
      <w:r w:rsidR="00BA72FF" w:rsidRPr="00A560C5">
        <w:rPr>
          <w:rFonts w:ascii="Book Antiqua" w:hAnsi="Book Antiqua"/>
          <w:sz w:val="24"/>
          <w:szCs w:val="24"/>
        </w:rPr>
        <w:t>possess</w:t>
      </w:r>
      <w:r w:rsidR="00B12171" w:rsidRPr="00A560C5">
        <w:rPr>
          <w:rFonts w:ascii="Book Antiqua" w:hAnsi="Book Antiqua"/>
          <w:sz w:val="24"/>
          <w:szCs w:val="24"/>
        </w:rPr>
        <w:t>es</w:t>
      </w:r>
      <w:r w:rsidR="003869FE" w:rsidRPr="00264848">
        <w:rPr>
          <w:rFonts w:ascii="Book Antiqua" w:hAnsi="Book Antiqua"/>
          <w:sz w:val="24"/>
          <w:szCs w:val="24"/>
        </w:rPr>
        <w:t xml:space="preserve"> widespread availability, </w:t>
      </w:r>
      <w:r w:rsidR="00BA72FF" w:rsidRPr="00265635">
        <w:rPr>
          <w:rFonts w:ascii="Book Antiqua" w:hAnsi="Book Antiqua"/>
          <w:sz w:val="24"/>
          <w:szCs w:val="24"/>
        </w:rPr>
        <w:t>high spati</w:t>
      </w:r>
      <w:r w:rsidR="00BA72FF" w:rsidRPr="00321A3F">
        <w:rPr>
          <w:rFonts w:ascii="Book Antiqua" w:hAnsi="Book Antiqua"/>
          <w:sz w:val="24"/>
          <w:szCs w:val="24"/>
        </w:rPr>
        <w:t>al and temporal resolution, and short scanning durations.</w:t>
      </w:r>
      <w:r w:rsidR="00EC371D" w:rsidRPr="004A542B">
        <w:rPr>
          <w:rFonts w:ascii="Book Antiqua" w:hAnsi="Book Antiqua"/>
          <w:sz w:val="24"/>
          <w:szCs w:val="24"/>
        </w:rPr>
        <w:t xml:space="preserve"> </w:t>
      </w:r>
      <w:r w:rsidR="00CA21D3" w:rsidRPr="00D306B9">
        <w:rPr>
          <w:rFonts w:ascii="Book Antiqua" w:hAnsi="Book Antiqua"/>
          <w:sz w:val="24"/>
          <w:szCs w:val="24"/>
        </w:rPr>
        <w:lastRenderedPageBreak/>
        <w:t>Additionally</w:t>
      </w:r>
      <w:r w:rsidR="00060201" w:rsidRPr="00D306B9">
        <w:rPr>
          <w:rFonts w:ascii="Book Antiqua" w:hAnsi="Book Antiqua"/>
          <w:sz w:val="24"/>
          <w:szCs w:val="24"/>
        </w:rPr>
        <w:t xml:space="preserve">, CT </w:t>
      </w:r>
      <w:r w:rsidR="00181D33" w:rsidRPr="005A0778">
        <w:rPr>
          <w:rFonts w:ascii="Book Antiqua" w:hAnsi="Book Antiqua"/>
          <w:sz w:val="24"/>
          <w:szCs w:val="24"/>
        </w:rPr>
        <w:t>voxels utilize</w:t>
      </w:r>
      <w:r w:rsidR="00060201" w:rsidRPr="005A0778">
        <w:rPr>
          <w:rFonts w:ascii="Book Antiqua" w:hAnsi="Book Antiqua"/>
          <w:sz w:val="24"/>
          <w:szCs w:val="24"/>
        </w:rPr>
        <w:t xml:space="preserve"> standard Hounsfield Units (HU) and not </w:t>
      </w:r>
      <w:r w:rsidR="00A65077" w:rsidRPr="005A0778">
        <w:rPr>
          <w:rFonts w:ascii="Book Antiqua" w:hAnsi="Book Antiqua"/>
          <w:sz w:val="24"/>
          <w:szCs w:val="24"/>
        </w:rPr>
        <w:t>the</w:t>
      </w:r>
      <w:r w:rsidR="00181D33" w:rsidRPr="005A0778">
        <w:rPr>
          <w:rFonts w:ascii="Book Antiqua" w:hAnsi="Book Antiqua"/>
          <w:sz w:val="24"/>
          <w:szCs w:val="24"/>
        </w:rPr>
        <w:t xml:space="preserve"> relative signal intensity</w:t>
      </w:r>
      <w:r w:rsidR="00060201" w:rsidRPr="005A0778">
        <w:rPr>
          <w:rFonts w:ascii="Book Antiqua" w:hAnsi="Book Antiqua"/>
          <w:sz w:val="24"/>
          <w:szCs w:val="24"/>
        </w:rPr>
        <w:t xml:space="preserve"> </w:t>
      </w:r>
      <w:r w:rsidR="00181D33" w:rsidRPr="005A0778">
        <w:rPr>
          <w:rFonts w:ascii="Book Antiqua" w:hAnsi="Book Antiqua"/>
          <w:sz w:val="24"/>
          <w:szCs w:val="24"/>
        </w:rPr>
        <w:t>seen with</w:t>
      </w:r>
      <w:r w:rsidR="00562B5E" w:rsidRPr="005A0778">
        <w:rPr>
          <w:rFonts w:ascii="Book Antiqua" w:hAnsi="Book Antiqua"/>
          <w:sz w:val="24"/>
          <w:szCs w:val="24"/>
        </w:rPr>
        <w:t xml:space="preserve"> </w:t>
      </w:r>
      <w:r w:rsidR="00181D33" w:rsidRPr="005A0778">
        <w:rPr>
          <w:rFonts w:ascii="Book Antiqua" w:hAnsi="Book Antiqua"/>
          <w:sz w:val="24"/>
          <w:szCs w:val="24"/>
        </w:rPr>
        <w:t xml:space="preserve">conventional </w:t>
      </w:r>
      <w:r w:rsidR="00562B5E" w:rsidRPr="005A0778">
        <w:rPr>
          <w:rFonts w:ascii="Book Antiqua" w:hAnsi="Book Antiqua"/>
          <w:sz w:val="24"/>
          <w:szCs w:val="24"/>
        </w:rPr>
        <w:t>MRI</w:t>
      </w:r>
      <w:r w:rsidR="00181D33" w:rsidRPr="005A0778">
        <w:rPr>
          <w:rFonts w:ascii="Book Antiqua" w:hAnsi="Book Antiqua"/>
          <w:sz w:val="24"/>
          <w:szCs w:val="24"/>
        </w:rPr>
        <w:t xml:space="preserve"> sequences</w:t>
      </w:r>
      <w:r w:rsidR="00562B5E" w:rsidRPr="005A0778">
        <w:rPr>
          <w:rFonts w:ascii="Book Antiqua" w:hAnsi="Book Antiqua"/>
          <w:sz w:val="24"/>
          <w:szCs w:val="24"/>
        </w:rPr>
        <w:t>.</w:t>
      </w:r>
      <w:r w:rsidR="00D822B3">
        <w:rPr>
          <w:rFonts w:ascii="Book Antiqua" w:hAnsi="Book Antiqua"/>
          <w:sz w:val="24"/>
          <w:szCs w:val="24"/>
        </w:rPr>
        <w:t xml:space="preserve"> </w:t>
      </w:r>
    </w:p>
    <w:p w14:paraId="168A7758" w14:textId="361187B2" w:rsidR="004D7B0B" w:rsidRPr="005A0778" w:rsidRDefault="00577B35" w:rsidP="00DB41F6">
      <w:pPr>
        <w:adjustRightInd w:val="0"/>
        <w:snapToGrid w:val="0"/>
        <w:spacing w:after="0" w:line="360" w:lineRule="auto"/>
        <w:ind w:firstLine="720"/>
        <w:jc w:val="both"/>
        <w:rPr>
          <w:rFonts w:ascii="Book Antiqua" w:hAnsi="Book Antiqua"/>
          <w:sz w:val="24"/>
          <w:szCs w:val="24"/>
        </w:rPr>
      </w:pPr>
      <w:r w:rsidRPr="005A0778">
        <w:rPr>
          <w:rFonts w:ascii="Book Antiqua" w:hAnsi="Book Antiqua"/>
          <w:sz w:val="24"/>
          <w:szCs w:val="24"/>
        </w:rPr>
        <w:t xml:space="preserve">Several </w:t>
      </w:r>
      <w:r w:rsidR="00797080" w:rsidRPr="005A0778">
        <w:rPr>
          <w:rFonts w:ascii="Book Antiqua" w:hAnsi="Book Antiqua"/>
          <w:sz w:val="24"/>
          <w:szCs w:val="24"/>
        </w:rPr>
        <w:t>groups</w:t>
      </w:r>
      <w:r w:rsidRPr="005A0778">
        <w:rPr>
          <w:rFonts w:ascii="Book Antiqua" w:hAnsi="Book Antiqua"/>
          <w:sz w:val="24"/>
          <w:szCs w:val="24"/>
        </w:rPr>
        <w:t xml:space="preserve"> have shown that</w:t>
      </w:r>
      <w:r w:rsidR="00181D33" w:rsidRPr="005A0778">
        <w:rPr>
          <w:rFonts w:ascii="Book Antiqua" w:hAnsi="Book Antiqua"/>
          <w:sz w:val="24"/>
          <w:szCs w:val="24"/>
        </w:rPr>
        <w:t xml:space="preserve"> </w:t>
      </w:r>
      <w:r w:rsidR="001C169D" w:rsidRPr="005A0778">
        <w:rPr>
          <w:rFonts w:ascii="Book Antiqua" w:hAnsi="Book Antiqua"/>
          <w:sz w:val="24"/>
          <w:szCs w:val="24"/>
        </w:rPr>
        <w:t>two dimensi</w:t>
      </w:r>
      <w:r w:rsidR="003030D7" w:rsidRPr="005A0778">
        <w:rPr>
          <w:rFonts w:ascii="Book Antiqua" w:hAnsi="Book Antiqua"/>
          <w:sz w:val="24"/>
          <w:szCs w:val="24"/>
        </w:rPr>
        <w:t xml:space="preserve">onal (2D) </w:t>
      </w:r>
      <w:r w:rsidR="00181D33" w:rsidRPr="005A0778">
        <w:rPr>
          <w:rFonts w:ascii="Book Antiqua" w:hAnsi="Book Antiqua"/>
          <w:sz w:val="24"/>
          <w:szCs w:val="24"/>
        </w:rPr>
        <w:t>CT</w:t>
      </w:r>
      <w:r w:rsidRPr="005A0778">
        <w:rPr>
          <w:rFonts w:ascii="Book Antiqua" w:hAnsi="Book Antiqua"/>
          <w:sz w:val="24"/>
          <w:szCs w:val="24"/>
        </w:rPr>
        <w:t xml:space="preserve"> radiomics can help predict </w:t>
      </w:r>
      <w:r w:rsidR="00181D33" w:rsidRPr="005A0778">
        <w:rPr>
          <w:rFonts w:ascii="Book Antiqua" w:hAnsi="Book Antiqua"/>
          <w:sz w:val="24"/>
          <w:szCs w:val="24"/>
        </w:rPr>
        <w:t>malignant histology</w:t>
      </w:r>
      <w:r w:rsidR="006527F1" w:rsidRPr="005A0778">
        <w:rPr>
          <w:rFonts w:ascii="Book Antiqua" w:hAnsi="Book Antiqua"/>
          <w:sz w:val="24"/>
          <w:szCs w:val="24"/>
        </w:rPr>
        <w:t xml:space="preserve"> in IPMNs</w:t>
      </w:r>
      <w:r w:rsidRPr="005A0778">
        <w:rPr>
          <w:rFonts w:ascii="Book Antiqua" w:hAnsi="Book Antiqua"/>
          <w:sz w:val="24"/>
          <w:szCs w:val="24"/>
        </w:rPr>
        <w:t>.</w:t>
      </w:r>
      <w:r w:rsidR="00591358" w:rsidRPr="005A0778">
        <w:rPr>
          <w:rFonts w:ascii="Book Antiqua" w:hAnsi="Book Antiqua"/>
          <w:sz w:val="24"/>
          <w:szCs w:val="24"/>
        </w:rPr>
        <w:t xml:space="preserve"> </w:t>
      </w:r>
      <w:r w:rsidR="00797080" w:rsidRPr="005A0778">
        <w:rPr>
          <w:rFonts w:ascii="Book Antiqua" w:hAnsi="Book Antiqua"/>
          <w:sz w:val="24"/>
          <w:szCs w:val="24"/>
        </w:rPr>
        <w:t>Our team</w:t>
      </w:r>
      <w:r w:rsidRPr="005A0778">
        <w:rPr>
          <w:rFonts w:ascii="Book Antiqua" w:hAnsi="Book Antiqua"/>
          <w:sz w:val="24"/>
          <w:szCs w:val="24"/>
        </w:rPr>
        <w:t xml:space="preserve"> showed</w:t>
      </w:r>
      <w:r w:rsidR="00221397" w:rsidRPr="005A0778">
        <w:rPr>
          <w:rFonts w:ascii="Book Antiqua" w:hAnsi="Book Antiqua"/>
          <w:sz w:val="24"/>
          <w:szCs w:val="24"/>
        </w:rPr>
        <w:t xml:space="preserve"> that</w:t>
      </w:r>
      <w:r w:rsidRPr="005A0778">
        <w:rPr>
          <w:rFonts w:ascii="Book Antiqua" w:hAnsi="Book Antiqua"/>
          <w:sz w:val="24"/>
          <w:szCs w:val="24"/>
        </w:rPr>
        <w:t xml:space="preserve"> </w:t>
      </w:r>
      <w:r w:rsidR="00221397" w:rsidRPr="005A0778">
        <w:rPr>
          <w:rFonts w:ascii="Book Antiqua" w:hAnsi="Book Antiqua"/>
          <w:sz w:val="24"/>
          <w:szCs w:val="24"/>
        </w:rPr>
        <w:t>a set of</w:t>
      </w:r>
      <w:r w:rsidRPr="005A0778">
        <w:rPr>
          <w:rFonts w:ascii="Book Antiqua" w:hAnsi="Book Antiqua"/>
          <w:sz w:val="24"/>
          <w:szCs w:val="24"/>
        </w:rPr>
        <w:t xml:space="preserve"> textural radiomic features could be</w:t>
      </w:r>
      <w:r w:rsidR="00221397" w:rsidRPr="005A0778">
        <w:rPr>
          <w:rFonts w:ascii="Book Antiqua" w:hAnsi="Book Antiqua"/>
          <w:sz w:val="24"/>
          <w:szCs w:val="24"/>
        </w:rPr>
        <w:t xml:space="preserve"> used to identify malignant IPMNs with </w:t>
      </w:r>
      <w:r w:rsidR="00A74639" w:rsidRPr="005A0778">
        <w:rPr>
          <w:rFonts w:ascii="Book Antiqua" w:hAnsi="Book Antiqua"/>
          <w:sz w:val="24"/>
          <w:szCs w:val="24"/>
        </w:rPr>
        <w:t xml:space="preserve">a </w:t>
      </w:r>
      <w:r w:rsidR="00AB48B7" w:rsidRPr="005A0778">
        <w:rPr>
          <w:rFonts w:ascii="Book Antiqua" w:hAnsi="Book Antiqua"/>
          <w:sz w:val="24"/>
          <w:szCs w:val="24"/>
        </w:rPr>
        <w:t xml:space="preserve">diagnostic </w:t>
      </w:r>
      <w:r w:rsidRPr="005A0778">
        <w:rPr>
          <w:rFonts w:ascii="Book Antiqua" w:hAnsi="Book Antiqua"/>
          <w:sz w:val="24"/>
          <w:szCs w:val="24"/>
        </w:rPr>
        <w:t>accuracy of 77</w:t>
      </w:r>
      <w:r w:rsidR="00221397" w:rsidRPr="005A0778">
        <w:rPr>
          <w:rFonts w:ascii="Book Antiqua" w:hAnsi="Book Antiqua"/>
          <w:sz w:val="24"/>
          <w:szCs w:val="24"/>
        </w:rPr>
        <w:t xml:space="preserve">% using </w:t>
      </w:r>
      <w:r w:rsidRPr="005A0778">
        <w:rPr>
          <w:rFonts w:ascii="Book Antiqua" w:hAnsi="Book Antiqua"/>
          <w:sz w:val="24"/>
          <w:szCs w:val="24"/>
        </w:rPr>
        <w:t>venous phase single mid</w:t>
      </w:r>
      <w:r w:rsidR="007E0A7E" w:rsidRPr="005A0778">
        <w:rPr>
          <w:rFonts w:ascii="Book Antiqua" w:hAnsi="Book Antiqua"/>
          <w:sz w:val="24"/>
          <w:szCs w:val="24"/>
        </w:rPr>
        <w:t>-</w:t>
      </w:r>
      <w:r w:rsidRPr="005A0778">
        <w:rPr>
          <w:rFonts w:ascii="Book Antiqua" w:hAnsi="Book Antiqua"/>
          <w:sz w:val="24"/>
          <w:szCs w:val="24"/>
        </w:rPr>
        <w:t>lesion image</w:t>
      </w:r>
      <w:r w:rsidR="007E0A7E" w:rsidRPr="005A0778">
        <w:rPr>
          <w:rFonts w:ascii="Book Antiqua" w:hAnsi="Book Antiqua"/>
          <w:sz w:val="24"/>
          <w:szCs w:val="24"/>
        </w:rPr>
        <w:t>s</w:t>
      </w:r>
      <w:r w:rsidRPr="005A0778">
        <w:rPr>
          <w:rFonts w:ascii="Book Antiqua" w:hAnsi="Book Antiqua"/>
          <w:sz w:val="24"/>
          <w:szCs w:val="24"/>
        </w:rPr>
        <w:t xml:space="preserve"> for radiomic analysis</w:t>
      </w:r>
      <w:r w:rsidR="00B26E81" w:rsidRPr="00A560C5">
        <w:rPr>
          <w:rFonts w:ascii="Book Antiqua" w:hAnsi="Book Antiqua"/>
          <w:sz w:val="24"/>
          <w:szCs w:val="24"/>
        </w:rPr>
        <w:fldChar w:fldCharType="begin">
          <w:fldData xml:space="preserve">PEVuZE5vdGU+PENpdGU+PEF1dGhvcj5QZXJtdXRoPC9BdXRob3I+PFllYXI+MjAxNjwvWWVhcj48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</w:fldData>
        </w:fldChar>
      </w:r>
      <w:r w:rsidR="00B9400D" w:rsidRPr="005A0778">
        <w:rPr>
          <w:rFonts w:ascii="Book Antiqua" w:hAnsi="Book Antiqua"/>
          <w:sz w:val="24"/>
          <w:szCs w:val="24"/>
        </w:rPr>
        <w:instrText xml:space="preserve"> ADDIN EN.CITE </w:instrText>
      </w:r>
      <w:r w:rsidR="00B9400D" w:rsidRPr="005A0778">
        <w:rPr>
          <w:rFonts w:ascii="Book Antiqua" w:hAnsi="Book Antiqua"/>
          <w:sz w:val="24"/>
          <w:szCs w:val="24"/>
        </w:rPr>
        <w:fldChar w:fldCharType="begin">
          <w:fldData xml:space="preserve">PEVuZE5vdGU+PENpdGU+PEF1dGhvcj5QZXJtdXRoPC9BdXRob3I+PFllYXI+MjAxNjwvWWVhcj48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</w:fldData>
        </w:fldChar>
      </w:r>
      <w:r w:rsidR="00B9400D" w:rsidRPr="005A0778">
        <w:rPr>
          <w:rFonts w:ascii="Book Antiqua" w:hAnsi="Book Antiqua"/>
          <w:sz w:val="24"/>
          <w:szCs w:val="24"/>
        </w:rPr>
        <w:instrText xml:space="preserve"> ADDIN EN.CITE.DATA </w:instrText>
      </w:r>
      <w:r w:rsidR="00B9400D" w:rsidRPr="005A0778">
        <w:rPr>
          <w:rFonts w:ascii="Book Antiqua" w:hAnsi="Book Antiqua"/>
          <w:sz w:val="24"/>
          <w:szCs w:val="24"/>
        </w:rPr>
      </w:r>
      <w:r w:rsidR="00B9400D" w:rsidRPr="005A0778">
        <w:rPr>
          <w:rFonts w:ascii="Book Antiqua" w:hAnsi="Book Antiqua"/>
          <w:sz w:val="24"/>
          <w:szCs w:val="24"/>
        </w:rPr>
        <w:fldChar w:fldCharType="end"/>
      </w:r>
      <w:r w:rsidR="00B26E81" w:rsidRPr="00A560C5">
        <w:rPr>
          <w:rFonts w:ascii="Book Antiqua" w:hAnsi="Book Antiqua"/>
          <w:sz w:val="24"/>
          <w:szCs w:val="24"/>
        </w:rPr>
      </w:r>
      <w:r w:rsidR="00B26E81" w:rsidRPr="00A560C5">
        <w:rPr>
          <w:rFonts w:ascii="Book Antiqua" w:hAnsi="Book Antiqua"/>
          <w:sz w:val="24"/>
          <w:szCs w:val="24"/>
        </w:rPr>
        <w:fldChar w:fldCharType="separate"/>
      </w:r>
      <w:r w:rsidR="00B9400D" w:rsidRPr="00A560C5">
        <w:rPr>
          <w:rFonts w:ascii="Book Antiqua" w:hAnsi="Book Antiqua"/>
          <w:noProof/>
          <w:sz w:val="24"/>
          <w:szCs w:val="24"/>
          <w:vertAlign w:val="superscript"/>
        </w:rPr>
        <w:t>[33]</w:t>
      </w:r>
      <w:r w:rsidR="00B26E81" w:rsidRPr="00A560C5">
        <w:rPr>
          <w:rFonts w:ascii="Book Antiqua" w:hAnsi="Book Antiqua"/>
          <w:sz w:val="24"/>
          <w:szCs w:val="24"/>
        </w:rPr>
        <w:fldChar w:fldCharType="end"/>
      </w:r>
      <w:r w:rsidRPr="00A560C5">
        <w:rPr>
          <w:rFonts w:ascii="Book Antiqua" w:hAnsi="Book Antiqua"/>
          <w:sz w:val="24"/>
          <w:szCs w:val="24"/>
        </w:rPr>
        <w:t xml:space="preserve">. </w:t>
      </w:r>
      <w:r w:rsidR="00221397" w:rsidRPr="00A560C5">
        <w:rPr>
          <w:rFonts w:ascii="Book Antiqua" w:hAnsi="Book Antiqua"/>
          <w:sz w:val="24"/>
          <w:szCs w:val="24"/>
        </w:rPr>
        <w:t xml:space="preserve">In a related study, </w:t>
      </w:r>
      <w:proofErr w:type="spellStart"/>
      <w:r w:rsidRPr="00A560C5">
        <w:rPr>
          <w:rFonts w:ascii="Book Antiqua" w:hAnsi="Book Antiqua"/>
          <w:sz w:val="24"/>
          <w:szCs w:val="24"/>
        </w:rPr>
        <w:t>Hanania</w:t>
      </w:r>
      <w:proofErr w:type="spellEnd"/>
      <w:r w:rsidRPr="00A560C5">
        <w:rPr>
          <w:rFonts w:ascii="Book Antiqua" w:hAnsi="Book Antiqua"/>
          <w:sz w:val="24"/>
          <w:szCs w:val="24"/>
        </w:rPr>
        <w:t xml:space="preserve"> </w:t>
      </w:r>
      <w:r w:rsidRPr="002B0CBE">
        <w:rPr>
          <w:rFonts w:ascii="Book Antiqua" w:hAnsi="Book Antiqua"/>
          <w:i/>
          <w:sz w:val="24"/>
          <w:szCs w:val="24"/>
        </w:rPr>
        <w:t>et al</w:t>
      </w:r>
      <w:r w:rsidR="002B0CBE" w:rsidRPr="00A560C5">
        <w:rPr>
          <w:rFonts w:ascii="Book Antiqua" w:hAnsi="Book Antiqua"/>
          <w:sz w:val="24"/>
          <w:szCs w:val="24"/>
        </w:rPr>
        <w:fldChar w:fldCharType="begin">
          <w:fldData xml:space="preserve">PEVuZE5vdGU+PENpdGU+PEF1dGhvcj5IYW5hbmlhPC9BdXRob3I+PFllYXI+MjAxNjwvWWVhcj48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</w:fldData>
        </w:fldChar>
      </w:r>
      <w:r w:rsidR="002B0CBE" w:rsidRPr="005A0778">
        <w:rPr>
          <w:rFonts w:ascii="Book Antiqua" w:hAnsi="Book Antiqua"/>
          <w:sz w:val="24"/>
          <w:szCs w:val="24"/>
        </w:rPr>
        <w:instrText xml:space="preserve"> ADDIN EN.CITE </w:instrText>
      </w:r>
      <w:r w:rsidR="002B0CBE" w:rsidRPr="005A0778">
        <w:rPr>
          <w:rFonts w:ascii="Book Antiqua" w:hAnsi="Book Antiqua"/>
          <w:sz w:val="24"/>
          <w:szCs w:val="24"/>
        </w:rPr>
        <w:fldChar w:fldCharType="begin">
          <w:fldData xml:space="preserve">PEVuZE5vdGU+PENpdGU+PEF1dGhvcj5IYW5hbmlhPC9BdXRob3I+PFllYXI+MjAxNjwvWWVhcj48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</w:fldData>
        </w:fldChar>
      </w:r>
      <w:r w:rsidR="002B0CBE" w:rsidRPr="005A0778">
        <w:rPr>
          <w:rFonts w:ascii="Book Antiqua" w:hAnsi="Book Antiqua"/>
          <w:sz w:val="24"/>
          <w:szCs w:val="24"/>
        </w:rPr>
        <w:instrText xml:space="preserve"> ADDIN EN.CITE.DATA </w:instrText>
      </w:r>
      <w:r w:rsidR="002B0CBE" w:rsidRPr="005A0778">
        <w:rPr>
          <w:rFonts w:ascii="Book Antiqua" w:hAnsi="Book Antiqua"/>
          <w:sz w:val="24"/>
          <w:szCs w:val="24"/>
        </w:rPr>
      </w:r>
      <w:r w:rsidR="002B0CBE" w:rsidRPr="005A0778">
        <w:rPr>
          <w:rFonts w:ascii="Book Antiqua" w:hAnsi="Book Antiqua"/>
          <w:sz w:val="24"/>
          <w:szCs w:val="24"/>
        </w:rPr>
        <w:fldChar w:fldCharType="end"/>
      </w:r>
      <w:r w:rsidR="002B0CBE" w:rsidRPr="00A560C5">
        <w:rPr>
          <w:rFonts w:ascii="Book Antiqua" w:hAnsi="Book Antiqua"/>
          <w:sz w:val="24"/>
          <w:szCs w:val="24"/>
        </w:rPr>
      </w:r>
      <w:r w:rsidR="002B0CBE" w:rsidRPr="00A560C5">
        <w:rPr>
          <w:rFonts w:ascii="Book Antiqua" w:hAnsi="Book Antiqua"/>
          <w:sz w:val="24"/>
          <w:szCs w:val="24"/>
        </w:rPr>
        <w:fldChar w:fldCharType="separate"/>
      </w:r>
      <w:r w:rsidR="002B0CBE" w:rsidRPr="00A560C5">
        <w:rPr>
          <w:rFonts w:ascii="Book Antiqua" w:hAnsi="Book Antiqua"/>
          <w:noProof/>
          <w:sz w:val="24"/>
          <w:szCs w:val="24"/>
          <w:vertAlign w:val="superscript"/>
        </w:rPr>
        <w:t>[34]</w:t>
      </w:r>
      <w:r w:rsidR="002B0CBE" w:rsidRPr="00A560C5">
        <w:rPr>
          <w:rFonts w:ascii="Book Antiqua" w:hAnsi="Book Antiqua"/>
          <w:sz w:val="24"/>
          <w:szCs w:val="24"/>
        </w:rPr>
        <w:fldChar w:fldCharType="end"/>
      </w:r>
      <w:r w:rsidRPr="00A560C5">
        <w:rPr>
          <w:rFonts w:ascii="Book Antiqua" w:hAnsi="Book Antiqua"/>
          <w:sz w:val="24"/>
          <w:szCs w:val="24"/>
        </w:rPr>
        <w:t xml:space="preserve"> identified gray level </w:t>
      </w:r>
      <w:r w:rsidR="00591358" w:rsidRPr="00265635">
        <w:rPr>
          <w:rFonts w:ascii="Book Antiqua" w:hAnsi="Book Antiqua"/>
          <w:sz w:val="24"/>
          <w:szCs w:val="24"/>
        </w:rPr>
        <w:t>co-occurrence</w:t>
      </w:r>
      <w:r w:rsidRPr="00321A3F">
        <w:rPr>
          <w:rFonts w:ascii="Book Antiqua" w:hAnsi="Book Antiqua"/>
          <w:sz w:val="24"/>
          <w:szCs w:val="24"/>
        </w:rPr>
        <w:t xml:space="preserve"> matrix biomarkers on arterial phase </w:t>
      </w:r>
      <w:r w:rsidR="00D017B8" w:rsidRPr="004A542B">
        <w:rPr>
          <w:rFonts w:ascii="Book Antiqua" w:hAnsi="Book Antiqua"/>
          <w:sz w:val="24"/>
          <w:szCs w:val="24"/>
        </w:rPr>
        <w:t xml:space="preserve">2D </w:t>
      </w:r>
      <w:r w:rsidRPr="004A542B">
        <w:rPr>
          <w:rFonts w:ascii="Book Antiqua" w:hAnsi="Book Antiqua"/>
          <w:sz w:val="24"/>
          <w:szCs w:val="24"/>
        </w:rPr>
        <w:t>images and achieved</w:t>
      </w:r>
      <w:r w:rsidR="00B26E81" w:rsidRPr="00D306B9">
        <w:rPr>
          <w:rFonts w:ascii="Book Antiqua" w:hAnsi="Book Antiqua"/>
          <w:sz w:val="24"/>
          <w:szCs w:val="24"/>
        </w:rPr>
        <w:t xml:space="preserve"> </w:t>
      </w:r>
      <w:r w:rsidR="00A74639" w:rsidRPr="00D306B9">
        <w:rPr>
          <w:rFonts w:ascii="Book Antiqua" w:hAnsi="Book Antiqua"/>
          <w:sz w:val="24"/>
          <w:szCs w:val="24"/>
        </w:rPr>
        <w:t xml:space="preserve">a </w:t>
      </w:r>
      <w:r w:rsidR="00B26E81" w:rsidRPr="005A0778">
        <w:rPr>
          <w:rFonts w:ascii="Book Antiqua" w:hAnsi="Book Antiqua"/>
          <w:sz w:val="24"/>
          <w:szCs w:val="24"/>
        </w:rPr>
        <w:t>diagnostic</w:t>
      </w:r>
      <w:r w:rsidRPr="005A0778">
        <w:rPr>
          <w:rFonts w:ascii="Book Antiqua" w:hAnsi="Book Antiqua"/>
          <w:sz w:val="24"/>
          <w:szCs w:val="24"/>
        </w:rPr>
        <w:t xml:space="preserve"> accuracy of 82% in predicting malignant or </w:t>
      </w:r>
      <w:r w:rsidR="00591358" w:rsidRPr="005A0778">
        <w:rPr>
          <w:rFonts w:ascii="Book Antiqua" w:hAnsi="Book Antiqua"/>
          <w:sz w:val="24"/>
          <w:szCs w:val="24"/>
        </w:rPr>
        <w:t>high-grade</w:t>
      </w:r>
      <w:r w:rsidRPr="005A0778">
        <w:rPr>
          <w:rFonts w:ascii="Book Antiqua" w:hAnsi="Book Antiqua"/>
          <w:sz w:val="24"/>
          <w:szCs w:val="24"/>
        </w:rPr>
        <w:t xml:space="preserve"> disease</w:t>
      </w:r>
      <w:r w:rsidR="008823AE" w:rsidRPr="00A560C5">
        <w:rPr>
          <w:rFonts w:ascii="Book Antiqua" w:hAnsi="Book Antiqua"/>
          <w:sz w:val="24"/>
          <w:szCs w:val="24"/>
        </w:rPr>
        <w:t xml:space="preserve">. </w:t>
      </w:r>
      <w:r w:rsidR="003D1854" w:rsidRPr="00A560C5">
        <w:rPr>
          <w:rFonts w:ascii="Book Antiqua" w:hAnsi="Book Antiqua"/>
          <w:sz w:val="24"/>
          <w:szCs w:val="24"/>
        </w:rPr>
        <w:t xml:space="preserve">Chakraborty </w:t>
      </w:r>
      <w:r w:rsidR="003D1854" w:rsidRPr="00283873">
        <w:rPr>
          <w:rFonts w:ascii="Book Antiqua" w:hAnsi="Book Antiqua"/>
          <w:i/>
          <w:sz w:val="24"/>
          <w:szCs w:val="24"/>
        </w:rPr>
        <w:t>et al</w:t>
      </w:r>
      <w:r w:rsidR="00283873" w:rsidRPr="00A560C5">
        <w:rPr>
          <w:rFonts w:ascii="Book Antiqua" w:hAnsi="Book Antiqua"/>
          <w:sz w:val="24"/>
          <w:szCs w:val="24"/>
        </w:rPr>
        <w:fldChar w:fldCharType="begin">
          <w:fldData xml:space="preserve">PEVuZE5vdGU+PENpdGU+PEF1dGhvcj5DaGFrcmFib3J0eTwvQXV0aG9yPjxZZWFyPjIwMTg8L1ll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</w:fldData>
        </w:fldChar>
      </w:r>
      <w:r w:rsidR="00283873" w:rsidRPr="005A0778">
        <w:rPr>
          <w:rFonts w:ascii="Book Antiqua" w:hAnsi="Book Antiqua"/>
          <w:sz w:val="24"/>
          <w:szCs w:val="24"/>
        </w:rPr>
        <w:instrText xml:space="preserve"> ADDIN EN.CITE </w:instrText>
      </w:r>
      <w:r w:rsidR="00283873" w:rsidRPr="005A0778">
        <w:rPr>
          <w:rFonts w:ascii="Book Antiqua" w:hAnsi="Book Antiqua"/>
          <w:sz w:val="24"/>
          <w:szCs w:val="24"/>
        </w:rPr>
        <w:fldChar w:fldCharType="begin">
          <w:fldData xml:space="preserve">PEVuZE5vdGU+PENpdGU+PEF1dGhvcj5DaGFrcmFib3J0eTwvQXV0aG9yPjxZZWFyPjIwMTg8L1ll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</w:fldData>
        </w:fldChar>
      </w:r>
      <w:r w:rsidR="00283873" w:rsidRPr="005A0778">
        <w:rPr>
          <w:rFonts w:ascii="Book Antiqua" w:hAnsi="Book Antiqua"/>
          <w:sz w:val="24"/>
          <w:szCs w:val="24"/>
        </w:rPr>
        <w:instrText xml:space="preserve"> ADDIN EN.CITE.DATA </w:instrText>
      </w:r>
      <w:r w:rsidR="00283873" w:rsidRPr="005A0778">
        <w:rPr>
          <w:rFonts w:ascii="Book Antiqua" w:hAnsi="Book Antiqua"/>
          <w:sz w:val="24"/>
          <w:szCs w:val="24"/>
        </w:rPr>
      </w:r>
      <w:r w:rsidR="00283873" w:rsidRPr="005A0778">
        <w:rPr>
          <w:rFonts w:ascii="Book Antiqua" w:hAnsi="Book Antiqua"/>
          <w:sz w:val="24"/>
          <w:szCs w:val="24"/>
        </w:rPr>
        <w:fldChar w:fldCharType="end"/>
      </w:r>
      <w:r w:rsidR="00283873" w:rsidRPr="00A560C5">
        <w:rPr>
          <w:rFonts w:ascii="Book Antiqua" w:hAnsi="Book Antiqua"/>
          <w:sz w:val="24"/>
          <w:szCs w:val="24"/>
        </w:rPr>
      </w:r>
      <w:r w:rsidR="00283873" w:rsidRPr="00A560C5">
        <w:rPr>
          <w:rFonts w:ascii="Book Antiqua" w:hAnsi="Book Antiqua"/>
          <w:sz w:val="24"/>
          <w:szCs w:val="24"/>
        </w:rPr>
        <w:fldChar w:fldCharType="separate"/>
      </w:r>
      <w:r w:rsidR="00283873" w:rsidRPr="00A560C5">
        <w:rPr>
          <w:rFonts w:ascii="Book Antiqua" w:hAnsi="Book Antiqua"/>
          <w:noProof/>
          <w:sz w:val="24"/>
          <w:szCs w:val="24"/>
          <w:vertAlign w:val="superscript"/>
        </w:rPr>
        <w:t>[35]</w:t>
      </w:r>
      <w:r w:rsidR="00283873" w:rsidRPr="00A560C5">
        <w:rPr>
          <w:rFonts w:ascii="Book Antiqua" w:hAnsi="Book Antiqua"/>
          <w:sz w:val="24"/>
          <w:szCs w:val="24"/>
        </w:rPr>
        <w:fldChar w:fldCharType="end"/>
      </w:r>
      <w:r w:rsidR="003D1854" w:rsidRPr="00A560C5">
        <w:rPr>
          <w:rFonts w:ascii="Book Antiqua" w:hAnsi="Book Antiqua"/>
          <w:sz w:val="24"/>
          <w:szCs w:val="24"/>
        </w:rPr>
        <w:t xml:space="preserve"> </w:t>
      </w:r>
      <w:r w:rsidR="00D017B8" w:rsidRPr="00A560C5">
        <w:rPr>
          <w:rFonts w:ascii="Book Antiqua" w:hAnsi="Book Antiqua"/>
          <w:sz w:val="24"/>
          <w:szCs w:val="24"/>
        </w:rPr>
        <w:t xml:space="preserve">used </w:t>
      </w:r>
      <w:r w:rsidR="00221397" w:rsidRPr="00A560C5">
        <w:rPr>
          <w:rFonts w:ascii="Book Antiqua" w:hAnsi="Book Antiqua"/>
          <w:sz w:val="24"/>
          <w:szCs w:val="24"/>
        </w:rPr>
        <w:t xml:space="preserve">2D </w:t>
      </w:r>
      <w:r w:rsidR="00F736F4" w:rsidRPr="00264848">
        <w:rPr>
          <w:rFonts w:ascii="Book Antiqua" w:hAnsi="Book Antiqua"/>
          <w:sz w:val="24"/>
          <w:szCs w:val="24"/>
        </w:rPr>
        <w:t>radiomic</w:t>
      </w:r>
      <w:r w:rsidR="00D017B8" w:rsidRPr="00264848">
        <w:rPr>
          <w:rFonts w:ascii="Book Antiqua" w:hAnsi="Book Antiqua"/>
          <w:sz w:val="24"/>
          <w:szCs w:val="24"/>
        </w:rPr>
        <w:t xml:space="preserve"> tex</w:t>
      </w:r>
      <w:r w:rsidR="00221397" w:rsidRPr="00264848">
        <w:rPr>
          <w:rFonts w:ascii="Book Antiqua" w:hAnsi="Book Antiqua"/>
          <w:sz w:val="24"/>
          <w:szCs w:val="24"/>
        </w:rPr>
        <w:t>ture features on venous phase images</w:t>
      </w:r>
      <w:r w:rsidR="00D017B8" w:rsidRPr="00EC0302">
        <w:rPr>
          <w:rFonts w:ascii="Book Antiqua" w:hAnsi="Book Antiqua"/>
          <w:sz w:val="24"/>
          <w:szCs w:val="24"/>
        </w:rPr>
        <w:t xml:space="preserve"> </w:t>
      </w:r>
      <w:r w:rsidR="00221397" w:rsidRPr="00EC0302">
        <w:rPr>
          <w:rFonts w:ascii="Book Antiqua" w:hAnsi="Book Antiqua"/>
          <w:sz w:val="24"/>
          <w:szCs w:val="24"/>
        </w:rPr>
        <w:t>and reported</w:t>
      </w:r>
      <w:r w:rsidR="00A74639" w:rsidRPr="00EC0302">
        <w:rPr>
          <w:rFonts w:ascii="Book Antiqua" w:hAnsi="Book Antiqua"/>
          <w:sz w:val="24"/>
          <w:szCs w:val="24"/>
        </w:rPr>
        <w:t xml:space="preserve"> </w:t>
      </w:r>
      <w:r w:rsidR="00D017B8" w:rsidRPr="00EC0302">
        <w:rPr>
          <w:rFonts w:ascii="Book Antiqua" w:hAnsi="Book Antiqua"/>
          <w:sz w:val="24"/>
          <w:szCs w:val="24"/>
        </w:rPr>
        <w:t>diagnostic accuracy of 7</w:t>
      </w:r>
      <w:r w:rsidR="00F736F4" w:rsidRPr="00EC0302">
        <w:rPr>
          <w:rFonts w:ascii="Book Antiqua" w:hAnsi="Book Antiqua"/>
          <w:sz w:val="24"/>
          <w:szCs w:val="24"/>
        </w:rPr>
        <w:t>4</w:t>
      </w:r>
      <w:r w:rsidR="00D017B8" w:rsidRPr="00EC0302">
        <w:rPr>
          <w:rFonts w:ascii="Book Antiqua" w:hAnsi="Book Antiqua"/>
          <w:sz w:val="24"/>
          <w:szCs w:val="24"/>
        </w:rPr>
        <w:t xml:space="preserve">% in </w:t>
      </w:r>
      <w:r w:rsidR="00221397" w:rsidRPr="00265635">
        <w:rPr>
          <w:rFonts w:ascii="Book Antiqua" w:hAnsi="Book Antiqua"/>
          <w:sz w:val="24"/>
          <w:szCs w:val="24"/>
        </w:rPr>
        <w:t>identifying</w:t>
      </w:r>
      <w:r w:rsidR="00A74639" w:rsidRPr="00321A3F">
        <w:rPr>
          <w:rFonts w:ascii="Book Antiqua" w:hAnsi="Book Antiqua"/>
          <w:sz w:val="24"/>
          <w:szCs w:val="24"/>
        </w:rPr>
        <w:t xml:space="preserve"> </w:t>
      </w:r>
      <w:r w:rsidR="00221397" w:rsidRPr="004A542B">
        <w:rPr>
          <w:rFonts w:ascii="Book Antiqua" w:hAnsi="Book Antiqua"/>
          <w:sz w:val="24"/>
          <w:szCs w:val="24"/>
        </w:rPr>
        <w:t>h</w:t>
      </w:r>
      <w:r w:rsidR="00D017B8" w:rsidRPr="004A542B">
        <w:rPr>
          <w:rFonts w:ascii="Book Antiqua" w:hAnsi="Book Antiqua"/>
          <w:sz w:val="24"/>
          <w:szCs w:val="24"/>
        </w:rPr>
        <w:t>igh</w:t>
      </w:r>
      <w:r w:rsidR="00221397" w:rsidRPr="00D306B9">
        <w:rPr>
          <w:rFonts w:ascii="Book Antiqua" w:hAnsi="Book Antiqua"/>
          <w:sz w:val="24"/>
          <w:szCs w:val="24"/>
        </w:rPr>
        <w:t xml:space="preserve"> </w:t>
      </w:r>
      <w:r w:rsidR="00D017B8" w:rsidRPr="00D306B9">
        <w:rPr>
          <w:rFonts w:ascii="Book Antiqua" w:hAnsi="Book Antiqua"/>
          <w:sz w:val="24"/>
          <w:szCs w:val="24"/>
        </w:rPr>
        <w:t>risk IPMNs</w:t>
      </w:r>
      <w:r w:rsidR="00D017B8" w:rsidRPr="00A560C5">
        <w:rPr>
          <w:rFonts w:ascii="Book Antiqua" w:hAnsi="Book Antiqua"/>
          <w:sz w:val="24"/>
          <w:szCs w:val="24"/>
        </w:rPr>
        <w:t xml:space="preserve">. </w:t>
      </w:r>
      <w:r w:rsidR="005E1CB0" w:rsidRPr="00A560C5">
        <w:rPr>
          <w:rFonts w:ascii="Book Antiqua" w:hAnsi="Book Antiqua"/>
          <w:sz w:val="24"/>
          <w:szCs w:val="24"/>
        </w:rPr>
        <w:t xml:space="preserve">The purpose of </w:t>
      </w:r>
      <w:r w:rsidR="004215CE" w:rsidRPr="00A560C5">
        <w:rPr>
          <w:rFonts w:ascii="Book Antiqua" w:hAnsi="Book Antiqua"/>
          <w:sz w:val="24"/>
          <w:szCs w:val="24"/>
        </w:rPr>
        <w:t>this</w:t>
      </w:r>
      <w:r w:rsidR="003030D7" w:rsidRPr="00A560C5">
        <w:rPr>
          <w:rFonts w:ascii="Book Antiqua" w:hAnsi="Book Antiqua"/>
          <w:sz w:val="24"/>
          <w:szCs w:val="24"/>
        </w:rPr>
        <w:t xml:space="preserve"> pr</w:t>
      </w:r>
      <w:r w:rsidR="003030D7" w:rsidRPr="00264848">
        <w:rPr>
          <w:rFonts w:ascii="Book Antiqua" w:hAnsi="Book Antiqua"/>
          <w:sz w:val="24"/>
          <w:szCs w:val="24"/>
        </w:rPr>
        <w:t>oof-of-concept</w:t>
      </w:r>
      <w:r w:rsidR="005E1CB0" w:rsidRPr="00265635">
        <w:rPr>
          <w:rFonts w:ascii="Book Antiqua" w:hAnsi="Book Antiqua"/>
          <w:sz w:val="24"/>
          <w:szCs w:val="24"/>
        </w:rPr>
        <w:t xml:space="preserve"> study is to expand on prior </w:t>
      </w:r>
      <w:r w:rsidR="003030D7" w:rsidRPr="00321A3F">
        <w:rPr>
          <w:rFonts w:ascii="Book Antiqua" w:hAnsi="Book Antiqua"/>
          <w:sz w:val="24"/>
          <w:szCs w:val="24"/>
        </w:rPr>
        <w:t xml:space="preserve">2D </w:t>
      </w:r>
      <w:r w:rsidR="005E1CB0" w:rsidRPr="004A542B">
        <w:rPr>
          <w:rFonts w:ascii="Book Antiqua" w:hAnsi="Book Antiqua"/>
          <w:sz w:val="24"/>
          <w:szCs w:val="24"/>
        </w:rPr>
        <w:t xml:space="preserve">work and to evaluate </w:t>
      </w:r>
      <w:r w:rsidR="005E1CB0" w:rsidRPr="004A542B">
        <w:rPr>
          <w:rFonts w:ascii="Book Antiqua" w:hAnsi="Book Antiqua"/>
          <w:iCs/>
          <w:sz w:val="24"/>
          <w:szCs w:val="24"/>
        </w:rPr>
        <w:t>whole lesion</w:t>
      </w:r>
      <w:r w:rsidR="005E1CB0" w:rsidRPr="00D306B9">
        <w:rPr>
          <w:rFonts w:ascii="Book Antiqua" w:hAnsi="Book Antiqua"/>
          <w:i/>
          <w:iCs/>
          <w:sz w:val="24"/>
          <w:szCs w:val="24"/>
        </w:rPr>
        <w:t xml:space="preserve"> </w:t>
      </w:r>
      <w:r w:rsidR="005E1CB0" w:rsidRPr="00D306B9">
        <w:rPr>
          <w:rFonts w:ascii="Book Antiqua" w:hAnsi="Book Antiqua"/>
          <w:sz w:val="24"/>
          <w:szCs w:val="24"/>
        </w:rPr>
        <w:t>radiomic features of IPMN</w:t>
      </w:r>
      <w:r w:rsidR="001566E7" w:rsidRPr="005A0778">
        <w:rPr>
          <w:rFonts w:ascii="Book Antiqua" w:hAnsi="Book Antiqua"/>
          <w:sz w:val="24"/>
          <w:szCs w:val="24"/>
        </w:rPr>
        <w:t>s</w:t>
      </w:r>
      <w:r w:rsidR="005E1CB0" w:rsidRPr="005A0778">
        <w:rPr>
          <w:rFonts w:ascii="Book Antiqua" w:hAnsi="Book Antiqua"/>
          <w:sz w:val="24"/>
          <w:szCs w:val="24"/>
        </w:rPr>
        <w:t xml:space="preserve"> </w:t>
      </w:r>
      <w:r w:rsidR="00A74639" w:rsidRPr="005A0778">
        <w:rPr>
          <w:rFonts w:ascii="Book Antiqua" w:hAnsi="Book Antiqua"/>
          <w:sz w:val="24"/>
          <w:szCs w:val="24"/>
        </w:rPr>
        <w:t>in</w:t>
      </w:r>
      <w:r w:rsidR="005E1CB0" w:rsidRPr="005A0778">
        <w:rPr>
          <w:rFonts w:ascii="Book Antiqua" w:hAnsi="Book Antiqua"/>
          <w:sz w:val="24"/>
          <w:szCs w:val="24"/>
        </w:rPr>
        <w:t xml:space="preserve"> predicting malignant histology on </w:t>
      </w:r>
      <w:r w:rsidR="005E1CB0" w:rsidRPr="005A0778">
        <w:rPr>
          <w:rFonts w:ascii="Book Antiqua" w:hAnsi="Book Antiqua"/>
          <w:iCs/>
          <w:sz w:val="24"/>
          <w:szCs w:val="24"/>
        </w:rPr>
        <w:t>multiphase</w:t>
      </w:r>
      <w:r w:rsidR="005E1CB0" w:rsidRPr="005A0778">
        <w:rPr>
          <w:rFonts w:ascii="Book Antiqua" w:hAnsi="Book Antiqua"/>
          <w:sz w:val="24"/>
          <w:szCs w:val="24"/>
        </w:rPr>
        <w:t xml:space="preserve"> CT.</w:t>
      </w:r>
      <w:r w:rsidR="0040194A" w:rsidRPr="005A0778">
        <w:rPr>
          <w:rFonts w:ascii="Book Antiqua" w:hAnsi="Book Antiqua"/>
          <w:sz w:val="24"/>
          <w:szCs w:val="24"/>
        </w:rPr>
        <w:t xml:space="preserve"> </w:t>
      </w:r>
      <w:r w:rsidR="00181D33" w:rsidRPr="005A0778">
        <w:rPr>
          <w:rFonts w:ascii="Book Antiqua" w:hAnsi="Book Antiqua"/>
          <w:sz w:val="24"/>
          <w:szCs w:val="24"/>
        </w:rPr>
        <w:t>We hypothesized</w:t>
      </w:r>
      <w:r w:rsidR="00234E2F" w:rsidRPr="005A0778">
        <w:rPr>
          <w:rFonts w:ascii="Book Antiqua" w:hAnsi="Book Antiqua"/>
          <w:sz w:val="24"/>
          <w:szCs w:val="24"/>
        </w:rPr>
        <w:t xml:space="preserve"> that </w:t>
      </w:r>
      <w:r w:rsidR="00181D33" w:rsidRPr="005A0778">
        <w:rPr>
          <w:rFonts w:ascii="Book Antiqua" w:hAnsi="Book Antiqua"/>
          <w:sz w:val="24"/>
          <w:szCs w:val="24"/>
        </w:rPr>
        <w:t>CT whole</w:t>
      </w:r>
      <w:r w:rsidR="00234E2F" w:rsidRPr="005A0778">
        <w:rPr>
          <w:rFonts w:ascii="Book Antiqua" w:hAnsi="Book Antiqua"/>
          <w:sz w:val="24"/>
          <w:szCs w:val="24"/>
        </w:rPr>
        <w:t xml:space="preserve"> </w:t>
      </w:r>
      <w:r w:rsidR="007977C4" w:rsidRPr="005A0778">
        <w:rPr>
          <w:rFonts w:ascii="Book Antiqua" w:hAnsi="Book Antiqua"/>
          <w:sz w:val="24"/>
          <w:szCs w:val="24"/>
        </w:rPr>
        <w:t xml:space="preserve">lesion </w:t>
      </w:r>
      <w:r w:rsidR="00234E2F" w:rsidRPr="005A0778">
        <w:rPr>
          <w:rFonts w:ascii="Book Antiqua" w:hAnsi="Book Antiqua"/>
          <w:sz w:val="24"/>
          <w:szCs w:val="24"/>
        </w:rPr>
        <w:t>radiomic</w:t>
      </w:r>
      <w:r w:rsidR="00181D33" w:rsidRPr="005A0778">
        <w:rPr>
          <w:rFonts w:ascii="Book Antiqua" w:hAnsi="Book Antiqua"/>
          <w:sz w:val="24"/>
          <w:szCs w:val="24"/>
        </w:rPr>
        <w:t>s</w:t>
      </w:r>
      <w:r w:rsidR="00234E2F" w:rsidRPr="005A0778">
        <w:rPr>
          <w:rFonts w:ascii="Book Antiqua" w:hAnsi="Book Antiqua"/>
          <w:sz w:val="24"/>
          <w:szCs w:val="24"/>
        </w:rPr>
        <w:t xml:space="preserve"> </w:t>
      </w:r>
      <w:r w:rsidR="00181D33" w:rsidRPr="005A0778">
        <w:rPr>
          <w:rFonts w:ascii="Book Antiqua" w:hAnsi="Book Antiqua"/>
          <w:sz w:val="24"/>
          <w:szCs w:val="24"/>
        </w:rPr>
        <w:t>features</w:t>
      </w:r>
      <w:r w:rsidR="00234E2F" w:rsidRPr="005A0778">
        <w:rPr>
          <w:rFonts w:ascii="Book Antiqua" w:hAnsi="Book Antiqua"/>
          <w:sz w:val="24"/>
          <w:szCs w:val="24"/>
        </w:rPr>
        <w:t xml:space="preserve"> in conjunction with </w:t>
      </w:r>
      <w:r w:rsidR="00325B85" w:rsidRPr="005A0778">
        <w:rPr>
          <w:rFonts w:ascii="Book Antiqua" w:hAnsi="Book Antiqua"/>
          <w:sz w:val="24"/>
          <w:szCs w:val="24"/>
        </w:rPr>
        <w:t xml:space="preserve">the ICG </w:t>
      </w:r>
      <w:r w:rsidR="00766997" w:rsidRPr="005A0778">
        <w:rPr>
          <w:rFonts w:ascii="Book Antiqua" w:hAnsi="Book Antiqua"/>
          <w:sz w:val="24"/>
          <w:szCs w:val="24"/>
        </w:rPr>
        <w:t>c</w:t>
      </w:r>
      <w:r w:rsidR="00D70791" w:rsidRPr="005A0778">
        <w:rPr>
          <w:rFonts w:ascii="Book Antiqua" w:hAnsi="Book Antiqua"/>
          <w:sz w:val="24"/>
          <w:szCs w:val="24"/>
        </w:rPr>
        <w:t>ould</w:t>
      </w:r>
      <w:r w:rsidR="00325B85" w:rsidRPr="005A0778">
        <w:rPr>
          <w:rFonts w:ascii="Book Antiqua" w:hAnsi="Book Antiqua"/>
          <w:sz w:val="24"/>
          <w:szCs w:val="24"/>
        </w:rPr>
        <w:t xml:space="preserve"> </w:t>
      </w:r>
      <w:r w:rsidR="007977C4" w:rsidRPr="005A0778">
        <w:rPr>
          <w:rFonts w:ascii="Book Antiqua" w:hAnsi="Book Antiqua"/>
          <w:sz w:val="24"/>
          <w:szCs w:val="24"/>
        </w:rPr>
        <w:t>improve</w:t>
      </w:r>
      <w:r w:rsidR="00325B85" w:rsidRPr="005A0778">
        <w:rPr>
          <w:rFonts w:ascii="Book Antiqua" w:hAnsi="Book Antiqua"/>
          <w:sz w:val="24"/>
          <w:szCs w:val="24"/>
        </w:rPr>
        <w:t xml:space="preserve"> </w:t>
      </w:r>
      <w:r w:rsidR="00981427" w:rsidRPr="005A0778">
        <w:rPr>
          <w:rFonts w:ascii="Book Antiqua" w:hAnsi="Book Antiqua"/>
          <w:sz w:val="24"/>
          <w:szCs w:val="24"/>
        </w:rPr>
        <w:t xml:space="preserve">the </w:t>
      </w:r>
      <w:r w:rsidR="00325B85" w:rsidRPr="005A0778">
        <w:rPr>
          <w:rFonts w:ascii="Book Antiqua" w:hAnsi="Book Antiqua"/>
          <w:sz w:val="24"/>
          <w:szCs w:val="24"/>
        </w:rPr>
        <w:t xml:space="preserve">diagnostic accuracy </w:t>
      </w:r>
      <w:r w:rsidR="00181D33" w:rsidRPr="005A0778">
        <w:rPr>
          <w:rFonts w:ascii="Book Antiqua" w:hAnsi="Book Antiqua"/>
          <w:sz w:val="24"/>
          <w:szCs w:val="24"/>
        </w:rPr>
        <w:t xml:space="preserve">of predicting IPMN histology. </w:t>
      </w:r>
    </w:p>
    <w:p w14:paraId="7B2C7410" w14:textId="21E2892B" w:rsidR="00C95290" w:rsidRPr="005A0778" w:rsidRDefault="00C95290" w:rsidP="00DB41F6">
      <w:pPr>
        <w:adjustRightInd w:val="0"/>
        <w:snapToGrid w:val="0"/>
        <w:spacing w:after="0" w:line="360" w:lineRule="auto"/>
        <w:jc w:val="both"/>
        <w:rPr>
          <w:rFonts w:ascii="Book Antiqua" w:hAnsi="Book Antiqua"/>
          <w:sz w:val="24"/>
          <w:szCs w:val="24"/>
        </w:rPr>
      </w:pPr>
    </w:p>
    <w:p w14:paraId="5721F20A" w14:textId="20B365EA" w:rsidR="00C95290" w:rsidRPr="005A0778" w:rsidRDefault="00BE3867" w:rsidP="00DB41F6">
      <w:pPr>
        <w:pStyle w:val="xmsonormal"/>
        <w:adjustRightInd w:val="0"/>
        <w:snapToGrid w:val="0"/>
        <w:spacing w:before="0" w:beforeAutospacing="0" w:after="0" w:afterAutospacing="0" w:line="360" w:lineRule="auto"/>
        <w:jc w:val="both"/>
        <w:rPr>
          <w:rFonts w:ascii="Book Antiqua" w:hAnsi="Book Antiqua" w:cstheme="minorHAnsi"/>
          <w:u w:val="single"/>
        </w:rPr>
      </w:pPr>
      <w:r w:rsidRPr="005A0778">
        <w:rPr>
          <w:rFonts w:ascii="Book Antiqua" w:hAnsi="Book Antiqua" w:cstheme="minorHAnsi"/>
          <w:b/>
          <w:bCs/>
          <w:u w:val="single"/>
        </w:rPr>
        <w:t xml:space="preserve">MATERIALS AND </w:t>
      </w:r>
      <w:r w:rsidR="00FD6D73" w:rsidRPr="005A0778">
        <w:rPr>
          <w:rFonts w:ascii="Book Antiqua" w:hAnsi="Book Antiqua" w:cstheme="minorHAnsi"/>
          <w:b/>
          <w:bCs/>
          <w:u w:val="single"/>
        </w:rPr>
        <w:t>METHODS</w:t>
      </w:r>
    </w:p>
    <w:p w14:paraId="7E9EA69B" w14:textId="667DD0E4" w:rsidR="005B5B5E" w:rsidRDefault="005B5B5E" w:rsidP="00DB41F6">
      <w:pPr>
        <w:pStyle w:val="xmsonormal"/>
        <w:adjustRightInd w:val="0"/>
        <w:snapToGrid w:val="0"/>
        <w:spacing w:before="0" w:beforeAutospacing="0" w:after="0" w:afterAutospacing="0" w:line="360" w:lineRule="auto"/>
        <w:jc w:val="both"/>
        <w:rPr>
          <w:rFonts w:ascii="Book Antiqua" w:eastAsiaTheme="minorEastAsia" w:hAnsi="Book Antiqua" w:cstheme="minorHAnsi"/>
          <w:lang w:eastAsia="zh-CN"/>
        </w:rPr>
      </w:pPr>
      <w:r w:rsidRPr="00265635">
        <w:rPr>
          <w:rFonts w:ascii="Book Antiqua" w:hAnsi="Book Antiqua" w:cstheme="minorHAnsi"/>
        </w:rPr>
        <w:t xml:space="preserve">Fifty-one subjects with pancreatic lesions who had surgical resection at our </w:t>
      </w:r>
      <w:r w:rsidR="00AB27DB" w:rsidRPr="00321A3F">
        <w:rPr>
          <w:rFonts w:ascii="Book Antiqua" w:hAnsi="Book Antiqua" w:cstheme="minorHAnsi"/>
        </w:rPr>
        <w:t>tertiary cancer center</w:t>
      </w:r>
      <w:r w:rsidRPr="004A542B">
        <w:rPr>
          <w:rFonts w:ascii="Book Antiqua" w:hAnsi="Book Antiqua" w:cstheme="minorHAnsi"/>
        </w:rPr>
        <w:t xml:space="preserve"> with histology demonstrating intraductal papillary mucinous neoplasm were in</w:t>
      </w:r>
      <w:r w:rsidRPr="00D306B9">
        <w:rPr>
          <w:rFonts w:ascii="Book Antiqua" w:hAnsi="Book Antiqua" w:cstheme="minorHAnsi"/>
        </w:rPr>
        <w:t xml:space="preserve">cluded in this IRB approved, Health Insurance Portability and Accountability Act (HIPAA) compliant retrospective cohort. The initial cohort was derived from a </w:t>
      </w:r>
      <w:r w:rsidR="00BA0C12" w:rsidRPr="005A0778">
        <w:rPr>
          <w:rFonts w:ascii="Book Antiqua" w:hAnsi="Book Antiqua" w:cstheme="minorHAnsi"/>
        </w:rPr>
        <w:t>radiological</w:t>
      </w:r>
      <w:r w:rsidRPr="005A0778">
        <w:rPr>
          <w:rFonts w:ascii="Book Antiqua" w:hAnsi="Book Antiqua" w:cstheme="minorHAnsi"/>
        </w:rPr>
        <w:t xml:space="preserve"> records database search with matching pathology result availability.</w:t>
      </w:r>
      <w:r w:rsidR="00D822B3">
        <w:rPr>
          <w:rFonts w:ascii="Book Antiqua" w:hAnsi="Book Antiqua" w:cstheme="minorHAnsi"/>
        </w:rPr>
        <w:t xml:space="preserve"> </w:t>
      </w:r>
      <w:r w:rsidRPr="005A0778">
        <w:rPr>
          <w:rFonts w:ascii="Book Antiqua" w:hAnsi="Book Antiqua" w:cstheme="minorHAnsi"/>
        </w:rPr>
        <w:t>Subjects included had surgical resection between 2001 and 2016 and preoperative multiphase CT available.</w:t>
      </w:r>
      <w:r w:rsidR="0040194A" w:rsidRPr="005A0778">
        <w:rPr>
          <w:rFonts w:ascii="Book Antiqua" w:hAnsi="Book Antiqua" w:cstheme="minorHAnsi"/>
        </w:rPr>
        <w:t xml:space="preserve"> </w:t>
      </w:r>
      <w:r w:rsidRPr="005A0778">
        <w:rPr>
          <w:rFonts w:ascii="Book Antiqua" w:hAnsi="Book Antiqua" w:cstheme="minorHAnsi"/>
        </w:rPr>
        <w:t>Subjects were excluded who had only noncontrast or single phase post contrast CT imaging or unavailable pathology reports.</w:t>
      </w:r>
      <w:r w:rsidR="0040194A" w:rsidRPr="005A0778">
        <w:rPr>
          <w:rFonts w:ascii="Book Antiqua" w:hAnsi="Book Antiqua" w:cstheme="minorHAnsi"/>
        </w:rPr>
        <w:t xml:space="preserve"> </w:t>
      </w:r>
      <w:r w:rsidRPr="005A0778">
        <w:rPr>
          <w:rFonts w:ascii="Book Antiqua" w:hAnsi="Book Antiqua" w:cstheme="minorHAnsi"/>
        </w:rPr>
        <w:t>Subjects with surgical pathology demonstrating high grade dysplasia or invasive tumor were included in the "malignant" cohort while subjects with surgical pathology demonstrating moderate or low grade dysplasia were included in the "benign" cohort.</w:t>
      </w:r>
      <w:r w:rsidR="0040194A" w:rsidRPr="005A0778">
        <w:rPr>
          <w:rFonts w:ascii="Book Antiqua" w:hAnsi="Book Antiqua" w:cstheme="minorHAnsi"/>
        </w:rPr>
        <w:t xml:space="preserve"> </w:t>
      </w:r>
      <w:r w:rsidRPr="005A0778">
        <w:rPr>
          <w:rFonts w:ascii="Book Antiqua" w:hAnsi="Book Antiqua" w:cstheme="minorHAnsi"/>
        </w:rPr>
        <w:t xml:space="preserve">Benign and malignant cohorts were composed of similar aged subjects with a similar proportion of males and females. </w:t>
      </w:r>
    </w:p>
    <w:p w14:paraId="09AB2A85" w14:textId="77777777" w:rsidR="002B0CBE" w:rsidRPr="002B0CBE" w:rsidRDefault="002B0CBE" w:rsidP="00DB41F6">
      <w:pPr>
        <w:pStyle w:val="xmsonormal"/>
        <w:adjustRightInd w:val="0"/>
        <w:snapToGrid w:val="0"/>
        <w:spacing w:before="0" w:beforeAutospacing="0" w:after="0" w:afterAutospacing="0" w:line="360" w:lineRule="auto"/>
        <w:jc w:val="both"/>
        <w:rPr>
          <w:rFonts w:ascii="Book Antiqua" w:eastAsiaTheme="minorEastAsia" w:hAnsi="Book Antiqua" w:cstheme="minorHAnsi"/>
          <w:lang w:eastAsia="zh-CN"/>
        </w:rPr>
      </w:pPr>
    </w:p>
    <w:p w14:paraId="1A65973B" w14:textId="6933F782" w:rsidR="002B0CBE" w:rsidRPr="002B0CBE" w:rsidRDefault="00221397" w:rsidP="00DB41F6">
      <w:pPr>
        <w:pStyle w:val="xmsonormal"/>
        <w:adjustRightInd w:val="0"/>
        <w:snapToGrid w:val="0"/>
        <w:spacing w:before="0" w:beforeAutospacing="0" w:after="0" w:afterAutospacing="0" w:line="360" w:lineRule="auto"/>
        <w:jc w:val="both"/>
        <w:rPr>
          <w:rFonts w:ascii="Book Antiqua" w:eastAsiaTheme="minorEastAsia" w:hAnsi="Book Antiqua" w:cstheme="minorHAnsi"/>
          <w:b/>
          <w:i/>
          <w:lang w:eastAsia="zh-CN"/>
        </w:rPr>
      </w:pPr>
      <w:r w:rsidRPr="002B0CBE">
        <w:rPr>
          <w:rFonts w:ascii="Book Antiqua" w:hAnsi="Book Antiqua" w:cstheme="minorHAnsi"/>
          <w:b/>
          <w:i/>
        </w:rPr>
        <w:lastRenderedPageBreak/>
        <w:t>Region</w:t>
      </w:r>
      <w:r w:rsidR="002B0CBE" w:rsidRPr="002B0CBE">
        <w:rPr>
          <w:rFonts w:ascii="Book Antiqua" w:hAnsi="Book Antiqua" w:cstheme="minorHAnsi"/>
          <w:b/>
          <w:i/>
        </w:rPr>
        <w:t xml:space="preserve"> ide</w:t>
      </w:r>
      <w:r w:rsidRPr="002B0CBE">
        <w:rPr>
          <w:rFonts w:ascii="Book Antiqua" w:hAnsi="Book Antiqua" w:cstheme="minorHAnsi"/>
          <w:b/>
          <w:i/>
        </w:rPr>
        <w:t>ntification</w:t>
      </w:r>
    </w:p>
    <w:p w14:paraId="1B77011E" w14:textId="068AE033" w:rsidR="00C95290" w:rsidRDefault="00C95290" w:rsidP="00DB41F6">
      <w:pPr>
        <w:pStyle w:val="xmsonormal"/>
        <w:adjustRightInd w:val="0"/>
        <w:snapToGrid w:val="0"/>
        <w:spacing w:before="0" w:beforeAutospacing="0" w:after="0" w:afterAutospacing="0" w:line="360" w:lineRule="auto"/>
        <w:jc w:val="both"/>
        <w:rPr>
          <w:rFonts w:ascii="Book Antiqua" w:eastAsiaTheme="minorEastAsia" w:hAnsi="Book Antiqua" w:cstheme="minorHAnsi"/>
          <w:lang w:eastAsia="zh-CN"/>
        </w:rPr>
      </w:pPr>
      <w:r w:rsidRPr="005A0778">
        <w:rPr>
          <w:rFonts w:ascii="Book Antiqua" w:hAnsi="Book Antiqua" w:cstheme="minorHAnsi"/>
        </w:rPr>
        <w:t xml:space="preserve">Whole lesion </w:t>
      </w:r>
      <w:r w:rsidR="0035202C" w:rsidRPr="005A0778">
        <w:rPr>
          <w:rFonts w:ascii="Book Antiqua" w:hAnsi="Book Antiqua" w:cstheme="minorHAnsi"/>
        </w:rPr>
        <w:t>semi-automated</w:t>
      </w:r>
      <w:r w:rsidRPr="005A0778">
        <w:rPr>
          <w:rFonts w:ascii="Book Antiqua" w:hAnsi="Book Antiqua" w:cstheme="minorHAnsi"/>
        </w:rPr>
        <w:t xml:space="preserve"> segmentation was performed on preoperative (within 3 </w:t>
      </w:r>
      <w:proofErr w:type="spellStart"/>
      <w:r w:rsidRPr="005A0778">
        <w:rPr>
          <w:rFonts w:ascii="Book Antiqua" w:hAnsi="Book Antiqua" w:cstheme="minorHAnsi"/>
        </w:rPr>
        <w:t>mo</w:t>
      </w:r>
      <w:proofErr w:type="spellEnd"/>
      <w:r w:rsidRPr="005A0778">
        <w:rPr>
          <w:rFonts w:ascii="Book Antiqua" w:hAnsi="Book Antiqua" w:cstheme="minorHAnsi"/>
        </w:rPr>
        <w:t xml:space="preserve"> preceding surgery) axial CT</w:t>
      </w:r>
      <w:r w:rsidR="004A5D76" w:rsidRPr="005A0778">
        <w:rPr>
          <w:rFonts w:ascii="Book Antiqua" w:hAnsi="Book Antiqua" w:cstheme="minorHAnsi"/>
        </w:rPr>
        <w:t xml:space="preserve"> </w:t>
      </w:r>
      <w:r w:rsidRPr="005A0778">
        <w:rPr>
          <w:rFonts w:ascii="Book Antiqua" w:hAnsi="Book Antiqua" w:cstheme="minorHAnsi"/>
        </w:rPr>
        <w:t xml:space="preserve">exams by a dedicated oncologic radiologist, using </w:t>
      </w:r>
      <w:r w:rsidR="0035202C" w:rsidRPr="005A0778">
        <w:rPr>
          <w:rFonts w:ascii="Book Antiqua" w:hAnsi="Book Antiqua" w:cstheme="minorHAnsi"/>
        </w:rPr>
        <w:t>the HealthM</w:t>
      </w:r>
      <w:r w:rsidRPr="005A0778">
        <w:rPr>
          <w:rFonts w:ascii="Book Antiqua" w:hAnsi="Book Antiqua" w:cstheme="minorHAnsi"/>
        </w:rPr>
        <w:t xml:space="preserve">yne </w:t>
      </w:r>
      <w:r w:rsidR="0035202C" w:rsidRPr="005A0778">
        <w:rPr>
          <w:rFonts w:ascii="Book Antiqua" w:hAnsi="Book Antiqua" w:cstheme="minorHAnsi"/>
        </w:rPr>
        <w:t>s</w:t>
      </w:r>
      <w:r w:rsidRPr="005A0778">
        <w:rPr>
          <w:rFonts w:ascii="Book Antiqua" w:hAnsi="Book Antiqua" w:cstheme="minorHAnsi"/>
        </w:rPr>
        <w:t>oftware</w:t>
      </w:r>
      <w:r w:rsidR="0035202C" w:rsidRPr="005A0778">
        <w:rPr>
          <w:rFonts w:ascii="Book Antiqua" w:hAnsi="Book Antiqua" w:cstheme="minorHAnsi"/>
        </w:rPr>
        <w:t xml:space="preserve"> platform</w:t>
      </w:r>
      <w:r w:rsidRPr="005A0778">
        <w:rPr>
          <w:rFonts w:ascii="Book Antiqua" w:hAnsi="Book Antiqua" w:cstheme="minorHAnsi"/>
        </w:rPr>
        <w:t xml:space="preserve"> (Healthmyne, Madison, WI).</w:t>
      </w:r>
      <w:r w:rsidR="0094563F" w:rsidRPr="005A0778">
        <w:rPr>
          <w:rFonts w:ascii="Book Antiqua" w:hAnsi="Book Antiqua" w:cstheme="minorHAnsi"/>
        </w:rPr>
        <w:t xml:space="preserve"> </w:t>
      </w:r>
      <w:r w:rsidR="00725246" w:rsidRPr="005A0778">
        <w:rPr>
          <w:rFonts w:ascii="Book Antiqua" w:hAnsi="Book Antiqua" w:cstheme="minorHAnsi"/>
        </w:rPr>
        <w:t>CT e</w:t>
      </w:r>
      <w:r w:rsidRPr="005A0778">
        <w:rPr>
          <w:rFonts w:ascii="Book Antiqua" w:hAnsi="Book Antiqua" w:cstheme="minorHAnsi"/>
        </w:rPr>
        <w:t>xams were</w:t>
      </w:r>
      <w:r w:rsidR="00725246" w:rsidRPr="005A0778">
        <w:rPr>
          <w:rFonts w:ascii="Book Antiqua" w:hAnsi="Book Antiqua" w:cstheme="minorHAnsi"/>
        </w:rPr>
        <w:t xml:space="preserve"> performed utilizing multiphase protocols and</w:t>
      </w:r>
      <w:r w:rsidRPr="005A0778">
        <w:rPr>
          <w:rFonts w:ascii="Book Antiqua" w:hAnsi="Book Antiqua" w:cstheme="minorHAnsi"/>
        </w:rPr>
        <w:t xml:space="preserve"> segmentations were performed on each slice o</w:t>
      </w:r>
      <w:r w:rsidR="00725246" w:rsidRPr="005A0778">
        <w:rPr>
          <w:rFonts w:ascii="Book Antiqua" w:hAnsi="Book Antiqua" w:cstheme="minorHAnsi"/>
        </w:rPr>
        <w:t>f the lesion on all available non</w:t>
      </w:r>
      <w:r w:rsidRPr="005A0778">
        <w:rPr>
          <w:rFonts w:ascii="Book Antiqua" w:hAnsi="Book Antiqua" w:cstheme="minorHAnsi"/>
        </w:rPr>
        <w:t>contrast, arterial, and venous phase CT</w:t>
      </w:r>
      <w:r w:rsidR="0094563F" w:rsidRPr="005A0778">
        <w:rPr>
          <w:rFonts w:ascii="Book Antiqua" w:hAnsi="Book Antiqua" w:cstheme="minorHAnsi"/>
        </w:rPr>
        <w:t>s</w:t>
      </w:r>
      <w:r w:rsidRPr="005A0778">
        <w:rPr>
          <w:rFonts w:ascii="Book Antiqua" w:hAnsi="Book Antiqua" w:cstheme="minorHAnsi"/>
        </w:rPr>
        <w:t xml:space="preserve"> </w:t>
      </w:r>
      <w:r w:rsidR="00A439B5" w:rsidRPr="005A0778">
        <w:rPr>
          <w:rFonts w:ascii="Book Antiqua" w:hAnsi="Book Antiqua" w:cstheme="minorHAnsi"/>
        </w:rPr>
        <w:t xml:space="preserve">by a </w:t>
      </w:r>
      <w:r w:rsidR="0040194A" w:rsidRPr="005A0778">
        <w:rPr>
          <w:rFonts w:ascii="Book Antiqua" w:hAnsi="Book Antiqua" w:cstheme="minorHAnsi"/>
        </w:rPr>
        <w:t>board-certified</w:t>
      </w:r>
      <w:r w:rsidR="00A439B5" w:rsidRPr="005A0778">
        <w:rPr>
          <w:rFonts w:ascii="Book Antiqua" w:hAnsi="Book Antiqua" w:cstheme="minorHAnsi"/>
        </w:rPr>
        <w:t xml:space="preserve"> radiologist</w:t>
      </w:r>
      <w:r w:rsidR="0040194A" w:rsidRPr="005A0778">
        <w:rPr>
          <w:rFonts w:ascii="Book Antiqua" w:hAnsi="Book Antiqua" w:cstheme="minorHAnsi"/>
        </w:rPr>
        <w:t xml:space="preserve"> </w:t>
      </w:r>
      <w:r w:rsidRPr="005A0778">
        <w:rPr>
          <w:rFonts w:ascii="Book Antiqua" w:hAnsi="Book Antiqua" w:cstheme="minorHAnsi"/>
        </w:rPr>
        <w:t>(Figure 1)</w:t>
      </w:r>
      <w:r w:rsidR="0040194A" w:rsidRPr="005A0778">
        <w:rPr>
          <w:rFonts w:ascii="Book Antiqua" w:hAnsi="Book Antiqua" w:cstheme="minorHAnsi"/>
        </w:rPr>
        <w:t xml:space="preserve">. </w:t>
      </w:r>
      <w:r w:rsidR="00221397" w:rsidRPr="005A0778">
        <w:rPr>
          <w:rFonts w:ascii="Book Antiqua" w:hAnsi="Book Antiqua" w:cstheme="minorHAnsi"/>
        </w:rPr>
        <w:t>Thirty-nine</w:t>
      </w:r>
      <w:r w:rsidRPr="005A0778">
        <w:rPr>
          <w:rFonts w:ascii="Book Antiqua" w:hAnsi="Book Antiqua" w:cstheme="minorHAnsi"/>
        </w:rPr>
        <w:t xml:space="preserve"> relevant radiomic features </w:t>
      </w:r>
      <w:r w:rsidR="00797080" w:rsidRPr="005A0778">
        <w:rPr>
          <w:rFonts w:ascii="Book Antiqua" w:hAnsi="Book Antiqua" w:cstheme="minorHAnsi"/>
        </w:rPr>
        <w:t xml:space="preserve">listed in Table 1 </w:t>
      </w:r>
      <w:r w:rsidRPr="005A0778">
        <w:rPr>
          <w:rFonts w:ascii="Book Antiqua" w:hAnsi="Book Antiqua" w:cstheme="minorHAnsi"/>
        </w:rPr>
        <w:t xml:space="preserve">were extracted from each segmented lesion and analyzed for each contrast phase. </w:t>
      </w:r>
    </w:p>
    <w:p w14:paraId="021692B8" w14:textId="77777777" w:rsidR="002B0CBE" w:rsidRPr="002B0CBE" w:rsidRDefault="002B0CBE" w:rsidP="00DB41F6">
      <w:pPr>
        <w:pStyle w:val="xmsonormal"/>
        <w:adjustRightInd w:val="0"/>
        <w:snapToGrid w:val="0"/>
        <w:spacing w:before="0" w:beforeAutospacing="0" w:after="0" w:afterAutospacing="0" w:line="360" w:lineRule="auto"/>
        <w:jc w:val="both"/>
        <w:rPr>
          <w:rFonts w:ascii="Book Antiqua" w:eastAsiaTheme="minorEastAsia" w:hAnsi="Book Antiqua" w:cstheme="minorHAnsi"/>
          <w:lang w:eastAsia="zh-CN"/>
        </w:rPr>
      </w:pPr>
    </w:p>
    <w:p w14:paraId="414F6B82" w14:textId="310B2FA9" w:rsidR="002B0CBE" w:rsidRPr="002B0CBE" w:rsidRDefault="00221397" w:rsidP="00DB41F6">
      <w:pPr>
        <w:pStyle w:val="xmsonormal"/>
        <w:adjustRightInd w:val="0"/>
        <w:snapToGrid w:val="0"/>
        <w:spacing w:before="0" w:beforeAutospacing="0" w:after="0" w:afterAutospacing="0" w:line="360" w:lineRule="auto"/>
        <w:jc w:val="both"/>
        <w:rPr>
          <w:rFonts w:ascii="Book Antiqua" w:eastAsiaTheme="minorEastAsia" w:hAnsi="Book Antiqua" w:cstheme="minorHAnsi"/>
          <w:b/>
          <w:lang w:eastAsia="zh-CN"/>
        </w:rPr>
      </w:pPr>
      <w:r w:rsidRPr="002B0CBE">
        <w:rPr>
          <w:rFonts w:ascii="Book Antiqua" w:hAnsi="Book Antiqua" w:cstheme="minorHAnsi"/>
          <w:b/>
          <w:i/>
        </w:rPr>
        <w:t xml:space="preserve">CT </w:t>
      </w:r>
      <w:r w:rsidR="002B0CBE" w:rsidRPr="002B0CBE">
        <w:rPr>
          <w:rFonts w:ascii="Book Antiqua" w:hAnsi="Book Antiqua" w:cstheme="minorHAnsi"/>
          <w:b/>
          <w:i/>
        </w:rPr>
        <w:t>proto</w:t>
      </w:r>
      <w:r w:rsidRPr="002B0CBE">
        <w:rPr>
          <w:rFonts w:ascii="Book Antiqua" w:hAnsi="Book Antiqua" w:cstheme="minorHAnsi"/>
          <w:b/>
          <w:i/>
        </w:rPr>
        <w:t>cols</w:t>
      </w:r>
    </w:p>
    <w:p w14:paraId="77E08D5B" w14:textId="5BF45F6E" w:rsidR="00316B64" w:rsidRDefault="00AD7C82" w:rsidP="00DB41F6">
      <w:pPr>
        <w:pStyle w:val="xmsonormal"/>
        <w:adjustRightInd w:val="0"/>
        <w:snapToGrid w:val="0"/>
        <w:spacing w:before="0" w:beforeAutospacing="0" w:after="0" w:afterAutospacing="0" w:line="360" w:lineRule="auto"/>
        <w:jc w:val="both"/>
        <w:rPr>
          <w:rFonts w:ascii="Book Antiqua" w:eastAsiaTheme="minorEastAsia" w:hAnsi="Book Antiqua" w:cstheme="minorHAnsi"/>
          <w:lang w:eastAsia="zh-CN"/>
        </w:rPr>
      </w:pPr>
      <w:r w:rsidRPr="005A0778">
        <w:rPr>
          <w:rFonts w:ascii="Book Antiqua" w:hAnsi="Book Antiqua" w:cstheme="minorHAnsi"/>
        </w:rPr>
        <w:t>CT exams were performed on different scanners:</w:t>
      </w:r>
      <w:r w:rsidR="00D822B3">
        <w:rPr>
          <w:rFonts w:ascii="Book Antiqua" w:hAnsi="Book Antiqua" w:cstheme="minorHAnsi"/>
        </w:rPr>
        <w:t xml:space="preserve"> </w:t>
      </w:r>
      <w:r w:rsidRPr="005A0778">
        <w:rPr>
          <w:rFonts w:ascii="Book Antiqua" w:hAnsi="Book Antiqua" w:cstheme="minorHAnsi"/>
        </w:rPr>
        <w:t>Siemens Sensation 16</w:t>
      </w:r>
      <w:r w:rsidRPr="00F21401">
        <w:rPr>
          <w:rFonts w:ascii="Book Antiqua" w:hAnsi="Book Antiqua" w:cstheme="minorHAnsi"/>
        </w:rPr>
        <w:t xml:space="preserve"> (</w:t>
      </w:r>
      <w:r w:rsidR="002B0CBE" w:rsidRPr="002B0CBE">
        <w:rPr>
          <w:rFonts w:ascii="Book Antiqua" w:hAnsi="Book Antiqua" w:cstheme="minorHAnsi"/>
          <w:i/>
        </w:rPr>
        <w:t>n =</w:t>
      </w:r>
      <w:r w:rsidR="0012728B">
        <w:rPr>
          <w:rFonts w:ascii="Book Antiqua" w:eastAsiaTheme="minorEastAsia" w:hAnsi="Book Antiqua" w:cstheme="minorHAnsi" w:hint="eastAsia"/>
          <w:i/>
          <w:lang w:eastAsia="zh-CN"/>
        </w:rPr>
        <w:t xml:space="preserve"> </w:t>
      </w:r>
      <w:r w:rsidR="00227294" w:rsidRPr="00D306B9">
        <w:rPr>
          <w:rFonts w:ascii="Book Antiqua" w:hAnsi="Book Antiqua" w:cstheme="minorHAnsi"/>
        </w:rPr>
        <w:t>29</w:t>
      </w:r>
      <w:r w:rsidRPr="00D306B9">
        <w:rPr>
          <w:rFonts w:ascii="Book Antiqua" w:hAnsi="Book Antiqua" w:cstheme="minorHAnsi"/>
        </w:rPr>
        <w:t xml:space="preserve">), Sensation 40 </w:t>
      </w:r>
      <w:r w:rsidR="00227294" w:rsidRPr="00F21401">
        <w:rPr>
          <w:rFonts w:ascii="Book Antiqua" w:hAnsi="Book Antiqua" w:cstheme="minorHAnsi"/>
        </w:rPr>
        <w:t>(</w:t>
      </w:r>
      <w:r w:rsidR="002B0CBE" w:rsidRPr="002B0CBE">
        <w:rPr>
          <w:rFonts w:ascii="Book Antiqua" w:hAnsi="Book Antiqua" w:cstheme="minorHAnsi"/>
          <w:i/>
        </w:rPr>
        <w:t>n =</w:t>
      </w:r>
      <w:r w:rsidR="00F43241" w:rsidRPr="00D306B9">
        <w:rPr>
          <w:rFonts w:ascii="Book Antiqua" w:hAnsi="Book Antiqua" w:cstheme="minorHAnsi"/>
        </w:rPr>
        <w:t xml:space="preserve"> </w:t>
      </w:r>
      <w:r w:rsidR="00227294" w:rsidRPr="00D306B9">
        <w:rPr>
          <w:rFonts w:ascii="Book Antiqua" w:hAnsi="Book Antiqua" w:cstheme="minorHAnsi"/>
        </w:rPr>
        <w:t>8)</w:t>
      </w:r>
      <w:r w:rsidRPr="00F21401">
        <w:rPr>
          <w:rFonts w:ascii="Book Antiqua" w:hAnsi="Book Antiqua" w:cstheme="minorHAnsi"/>
        </w:rPr>
        <w:t xml:space="preserve">, Sensation 64 </w:t>
      </w:r>
      <w:r w:rsidR="00227294" w:rsidRPr="00F21401">
        <w:rPr>
          <w:rFonts w:ascii="Book Antiqua" w:hAnsi="Book Antiqua" w:cstheme="minorHAnsi"/>
        </w:rPr>
        <w:t>(</w:t>
      </w:r>
      <w:r w:rsidR="002B0CBE" w:rsidRPr="002B0CBE">
        <w:rPr>
          <w:rFonts w:ascii="Book Antiqua" w:hAnsi="Book Antiqua" w:cstheme="minorHAnsi"/>
          <w:i/>
        </w:rPr>
        <w:t>n =</w:t>
      </w:r>
      <w:r w:rsidR="00F43241" w:rsidRPr="00D306B9">
        <w:rPr>
          <w:rFonts w:ascii="Book Antiqua" w:hAnsi="Book Antiqua" w:cstheme="minorHAnsi"/>
        </w:rPr>
        <w:t xml:space="preserve"> </w:t>
      </w:r>
      <w:r w:rsidR="00227294" w:rsidRPr="00D306B9">
        <w:rPr>
          <w:rFonts w:ascii="Book Antiqua" w:hAnsi="Book Antiqua" w:cstheme="minorHAnsi"/>
        </w:rPr>
        <w:t>7)</w:t>
      </w:r>
      <w:r w:rsidRPr="00F21401">
        <w:rPr>
          <w:rFonts w:ascii="Book Antiqua" w:hAnsi="Book Antiqua" w:cstheme="minorHAnsi"/>
        </w:rPr>
        <w:t>, SOMATOM Emotion (</w:t>
      </w:r>
      <w:r w:rsidR="002B0CBE" w:rsidRPr="002B0CBE">
        <w:rPr>
          <w:rFonts w:ascii="Book Antiqua" w:hAnsi="Book Antiqua" w:cstheme="minorHAnsi"/>
          <w:i/>
        </w:rPr>
        <w:t>n =</w:t>
      </w:r>
      <w:r w:rsidR="00F43241" w:rsidRPr="00D306B9">
        <w:rPr>
          <w:rFonts w:ascii="Book Antiqua" w:hAnsi="Book Antiqua" w:cstheme="minorHAnsi"/>
        </w:rPr>
        <w:t xml:space="preserve"> </w:t>
      </w:r>
      <w:r w:rsidRPr="00D306B9">
        <w:rPr>
          <w:rFonts w:ascii="Book Antiqua" w:hAnsi="Book Antiqua" w:cstheme="minorHAnsi"/>
        </w:rPr>
        <w:t>1), SOMATOM Definition AS (</w:t>
      </w:r>
      <w:r w:rsidR="002B0CBE" w:rsidRPr="002B0CBE">
        <w:rPr>
          <w:rFonts w:ascii="Book Antiqua" w:hAnsi="Book Antiqua" w:cstheme="minorHAnsi"/>
          <w:i/>
        </w:rPr>
        <w:t>n =</w:t>
      </w:r>
      <w:r w:rsidR="00F43241" w:rsidRPr="00D306B9">
        <w:rPr>
          <w:rFonts w:ascii="Book Antiqua" w:hAnsi="Book Antiqua" w:cstheme="minorHAnsi"/>
        </w:rPr>
        <w:t xml:space="preserve"> </w:t>
      </w:r>
      <w:r w:rsidRPr="00D306B9">
        <w:rPr>
          <w:rFonts w:ascii="Book Antiqua" w:hAnsi="Book Antiqua" w:cstheme="minorHAnsi"/>
        </w:rPr>
        <w:t xml:space="preserve">3), (Siemens Healthcare, Erlangen, Germany). </w:t>
      </w:r>
      <w:r w:rsidR="00227294" w:rsidRPr="00F21401">
        <w:rPr>
          <w:rFonts w:ascii="Book Antiqua" w:hAnsi="Book Antiqua" w:cstheme="minorHAnsi"/>
        </w:rPr>
        <w:t xml:space="preserve">CT exams from </w:t>
      </w:r>
      <w:r w:rsidRPr="00F21401">
        <w:rPr>
          <w:rFonts w:ascii="Book Antiqua" w:hAnsi="Book Antiqua" w:cstheme="minorHAnsi"/>
        </w:rPr>
        <w:t>GE LightSpeed Pro 32 (</w:t>
      </w:r>
      <w:r w:rsidR="002B0CBE" w:rsidRPr="002B0CBE">
        <w:rPr>
          <w:rFonts w:ascii="Book Antiqua" w:hAnsi="Book Antiqua" w:cstheme="minorHAnsi"/>
          <w:i/>
        </w:rPr>
        <w:t>n =</w:t>
      </w:r>
      <w:r w:rsidR="00F43241" w:rsidRPr="00D306B9">
        <w:rPr>
          <w:rFonts w:ascii="Book Antiqua" w:hAnsi="Book Antiqua" w:cstheme="minorHAnsi"/>
        </w:rPr>
        <w:t xml:space="preserve"> </w:t>
      </w:r>
      <w:r w:rsidRPr="00D306B9">
        <w:rPr>
          <w:rFonts w:ascii="Book Antiqua" w:hAnsi="Book Antiqua" w:cstheme="minorHAnsi"/>
        </w:rPr>
        <w:t>1) (GE Healthcare, Waukesha, WI) Philips Brilliance 16P (</w:t>
      </w:r>
      <w:r w:rsidR="002B0CBE" w:rsidRPr="002B0CBE">
        <w:rPr>
          <w:rFonts w:ascii="Book Antiqua" w:hAnsi="Book Antiqua" w:cstheme="minorHAnsi"/>
          <w:i/>
        </w:rPr>
        <w:t>n =</w:t>
      </w:r>
      <w:r w:rsidR="00F43241" w:rsidRPr="00D306B9">
        <w:rPr>
          <w:rFonts w:ascii="Book Antiqua" w:hAnsi="Book Antiqua" w:cstheme="minorHAnsi"/>
        </w:rPr>
        <w:t xml:space="preserve"> </w:t>
      </w:r>
      <w:r w:rsidRPr="00D306B9">
        <w:rPr>
          <w:rFonts w:ascii="Book Antiqua" w:hAnsi="Book Antiqua" w:cstheme="minorHAnsi"/>
        </w:rPr>
        <w:t xml:space="preserve">1) (Philips Medical Systems, Best, The Netherlands), and Toshiba </w:t>
      </w:r>
      <w:proofErr w:type="spellStart"/>
      <w:r w:rsidRPr="00D306B9">
        <w:rPr>
          <w:rFonts w:ascii="Book Antiqua" w:hAnsi="Book Antiqua" w:cstheme="minorHAnsi"/>
        </w:rPr>
        <w:t>Aquilion</w:t>
      </w:r>
      <w:proofErr w:type="spellEnd"/>
      <w:r w:rsidRPr="00D306B9">
        <w:rPr>
          <w:rFonts w:ascii="Book Antiqua" w:hAnsi="Book Antiqua" w:cstheme="minorHAnsi"/>
        </w:rPr>
        <w:t xml:space="preserve"> (</w:t>
      </w:r>
      <w:r w:rsidR="002B0CBE" w:rsidRPr="002B0CBE">
        <w:rPr>
          <w:rFonts w:ascii="Book Antiqua" w:hAnsi="Book Antiqua" w:cstheme="minorHAnsi"/>
          <w:i/>
        </w:rPr>
        <w:t>n =</w:t>
      </w:r>
      <w:r w:rsidR="00F43241" w:rsidRPr="00D306B9">
        <w:rPr>
          <w:rFonts w:ascii="Book Antiqua" w:hAnsi="Book Antiqua" w:cstheme="minorHAnsi"/>
        </w:rPr>
        <w:t xml:space="preserve"> </w:t>
      </w:r>
      <w:r w:rsidRPr="00F21401">
        <w:rPr>
          <w:rFonts w:ascii="Book Antiqua" w:hAnsi="Book Antiqua" w:cstheme="minorHAnsi"/>
        </w:rPr>
        <w:t>1)</w:t>
      </w:r>
      <w:r w:rsidRPr="00F21401">
        <w:rPr>
          <w:rFonts w:ascii="Book Antiqua" w:hAnsi="Book Antiqua"/>
        </w:rPr>
        <w:t xml:space="preserve"> </w:t>
      </w:r>
      <w:r w:rsidRPr="00F21401">
        <w:rPr>
          <w:rFonts w:ascii="Book Antiqua" w:hAnsi="Book Antiqua" w:cstheme="minorHAnsi"/>
        </w:rPr>
        <w:t xml:space="preserve">(Toshiba Medical Systems Co, </w:t>
      </w:r>
      <w:proofErr w:type="spellStart"/>
      <w:r w:rsidRPr="00F21401">
        <w:rPr>
          <w:rFonts w:ascii="Book Antiqua" w:hAnsi="Book Antiqua" w:cstheme="minorHAnsi"/>
        </w:rPr>
        <w:t>Otawara</w:t>
      </w:r>
      <w:proofErr w:type="spellEnd"/>
      <w:r w:rsidRPr="00F21401">
        <w:rPr>
          <w:rFonts w:ascii="Book Antiqua" w:hAnsi="Book Antiqua" w:cstheme="minorHAnsi"/>
        </w:rPr>
        <w:t xml:space="preserve">, Japan) were also </w:t>
      </w:r>
      <w:r w:rsidR="00227294" w:rsidRPr="005A0778">
        <w:rPr>
          <w:rFonts w:ascii="Book Antiqua" w:hAnsi="Book Antiqua" w:cstheme="minorHAnsi"/>
        </w:rPr>
        <w:t xml:space="preserve">used for </w:t>
      </w:r>
      <w:r w:rsidR="00525E23" w:rsidRPr="005A0778">
        <w:rPr>
          <w:rFonts w:ascii="Book Antiqua" w:hAnsi="Book Antiqua" w:cstheme="minorHAnsi"/>
        </w:rPr>
        <w:t>exams in this</w:t>
      </w:r>
      <w:r w:rsidR="00227294" w:rsidRPr="005A0778">
        <w:rPr>
          <w:rFonts w:ascii="Book Antiqua" w:hAnsi="Book Antiqua" w:cstheme="minorHAnsi"/>
        </w:rPr>
        <w:t xml:space="preserve"> study. CT exams were 3 phase studies with noncontrast, arterial, and venous phases obtained. Arterial phase </w:t>
      </w:r>
      <w:r w:rsidR="00BB5E9F" w:rsidRPr="005A0778">
        <w:rPr>
          <w:rFonts w:ascii="Book Antiqua" w:hAnsi="Book Antiqua" w:cstheme="minorHAnsi"/>
        </w:rPr>
        <w:t>CTs were generally obtained with bolus triggering and an injection rate of 4</w:t>
      </w:r>
      <w:r w:rsidR="00F43241" w:rsidRPr="005A0778">
        <w:rPr>
          <w:rFonts w:ascii="Book Antiqua" w:hAnsi="Book Antiqua" w:cstheme="minorHAnsi"/>
        </w:rPr>
        <w:t xml:space="preserve"> </w:t>
      </w:r>
      <w:r w:rsidR="00BB5E9F" w:rsidRPr="005A0778">
        <w:rPr>
          <w:rFonts w:ascii="Book Antiqua" w:hAnsi="Book Antiqua" w:cstheme="minorHAnsi"/>
        </w:rPr>
        <w:t>m</w:t>
      </w:r>
      <w:r w:rsidR="00BB5E9F" w:rsidRPr="002B0CBE">
        <w:rPr>
          <w:rFonts w:ascii="Book Antiqua" w:hAnsi="Book Antiqua" w:cstheme="minorHAnsi"/>
          <w:caps/>
        </w:rPr>
        <w:t>l</w:t>
      </w:r>
      <w:r w:rsidR="00BB5E9F" w:rsidRPr="005A0778">
        <w:rPr>
          <w:rFonts w:ascii="Book Antiqua" w:hAnsi="Book Antiqua" w:cstheme="minorHAnsi"/>
        </w:rPr>
        <w:t xml:space="preserve">/s of </w:t>
      </w:r>
      <w:proofErr w:type="spellStart"/>
      <w:r w:rsidR="00BB5E9F" w:rsidRPr="005A0778">
        <w:rPr>
          <w:rFonts w:ascii="Book Antiqua" w:hAnsi="Book Antiqua" w:cstheme="minorHAnsi"/>
        </w:rPr>
        <w:t>Iopamidol</w:t>
      </w:r>
      <w:proofErr w:type="spellEnd"/>
      <w:r w:rsidR="00BB5E9F" w:rsidRPr="005A0778">
        <w:rPr>
          <w:rFonts w:ascii="Book Antiqua" w:hAnsi="Book Antiqua" w:cstheme="minorHAnsi"/>
        </w:rPr>
        <w:t xml:space="preserve"> 76% weight based dosing to achie</w:t>
      </w:r>
      <w:r w:rsidR="00E72875" w:rsidRPr="005A0778">
        <w:rPr>
          <w:rFonts w:ascii="Book Antiqua" w:hAnsi="Book Antiqua" w:cstheme="minorHAnsi"/>
        </w:rPr>
        <w:t xml:space="preserve">ve late arterial phase imaging approximately </w:t>
      </w:r>
      <w:r w:rsidR="00BB5E9F" w:rsidRPr="005A0778">
        <w:rPr>
          <w:rFonts w:ascii="Book Antiqua" w:hAnsi="Book Antiqua" w:cstheme="minorHAnsi"/>
        </w:rPr>
        <w:t>35</w:t>
      </w:r>
      <w:r w:rsidR="00BB5E9F" w:rsidRPr="00321A3F">
        <w:rPr>
          <w:rFonts w:ascii="Book Antiqua" w:hAnsi="Book Antiqua" w:cstheme="minorHAnsi"/>
        </w:rPr>
        <w:t xml:space="preserve"> s </w:t>
      </w:r>
      <w:r w:rsidR="00E72875" w:rsidRPr="00D306B9">
        <w:rPr>
          <w:rFonts w:ascii="Book Antiqua" w:hAnsi="Book Antiqua" w:cstheme="minorHAnsi"/>
        </w:rPr>
        <w:t xml:space="preserve">post injection </w:t>
      </w:r>
      <w:r w:rsidR="00BB5E9F" w:rsidRPr="00D306B9">
        <w:rPr>
          <w:rFonts w:ascii="Book Antiqua" w:hAnsi="Book Antiqua" w:cstheme="minorHAnsi"/>
        </w:rPr>
        <w:t>(Bracco Diagnostics Inc</w:t>
      </w:r>
      <w:r w:rsidR="00E72875" w:rsidRPr="00F21401">
        <w:rPr>
          <w:rFonts w:ascii="Book Antiqua" w:hAnsi="Book Antiqua" w:cstheme="minorHAnsi"/>
        </w:rPr>
        <w:t>.</w:t>
      </w:r>
      <w:r w:rsidR="00BB5E9F" w:rsidRPr="00F21401">
        <w:rPr>
          <w:rFonts w:ascii="Book Antiqua" w:hAnsi="Book Antiqua" w:cstheme="minorHAnsi"/>
        </w:rPr>
        <w:t>, Monroe Township, NJ).</w:t>
      </w:r>
      <w:r w:rsidR="00E72875" w:rsidRPr="00F21401">
        <w:rPr>
          <w:rFonts w:ascii="Book Antiqua" w:hAnsi="Book Antiqua" w:cstheme="minorHAnsi"/>
        </w:rPr>
        <w:t xml:space="preserve"> Venous phase CTs achieve</w:t>
      </w:r>
      <w:r w:rsidR="00525E23" w:rsidRPr="00F21401">
        <w:rPr>
          <w:rFonts w:ascii="Book Antiqua" w:hAnsi="Book Antiqua" w:cstheme="minorHAnsi"/>
        </w:rPr>
        <w:t>d</w:t>
      </w:r>
      <w:r w:rsidR="00E72875" w:rsidRPr="00F21401">
        <w:rPr>
          <w:rFonts w:ascii="Book Antiqua" w:hAnsi="Book Antiqua" w:cstheme="minorHAnsi"/>
        </w:rPr>
        <w:t xml:space="preserve"> imaging approximately 60 s post injection.</w:t>
      </w:r>
      <w:r w:rsidR="00D822B3">
        <w:rPr>
          <w:rFonts w:ascii="Book Antiqua" w:hAnsi="Book Antiqua" w:cstheme="minorHAnsi"/>
        </w:rPr>
        <w:t xml:space="preserve"> </w:t>
      </w:r>
      <w:r w:rsidR="005B5B5E" w:rsidRPr="00F21401">
        <w:rPr>
          <w:rFonts w:ascii="Book Antiqua" w:hAnsi="Book Antiqua" w:cstheme="minorHAnsi"/>
        </w:rPr>
        <w:t xml:space="preserve">Weight based </w:t>
      </w:r>
      <w:proofErr w:type="spellStart"/>
      <w:r w:rsidR="005B5B5E" w:rsidRPr="00F21401">
        <w:rPr>
          <w:rFonts w:ascii="Book Antiqua" w:hAnsi="Book Antiqua" w:cstheme="minorHAnsi"/>
        </w:rPr>
        <w:t>Iopamidol</w:t>
      </w:r>
      <w:proofErr w:type="spellEnd"/>
      <w:r w:rsidR="005B5B5E" w:rsidRPr="00F21401">
        <w:rPr>
          <w:rFonts w:ascii="Book Antiqua" w:hAnsi="Book Antiqua" w:cstheme="minorHAnsi"/>
        </w:rPr>
        <w:t xml:space="preserve"> dosing generally ranged from 75 m</w:t>
      </w:r>
      <w:r w:rsidR="005B5B5E" w:rsidRPr="002B0CBE">
        <w:rPr>
          <w:rFonts w:ascii="Book Antiqua" w:hAnsi="Book Antiqua" w:cstheme="minorHAnsi"/>
          <w:caps/>
        </w:rPr>
        <w:t>l</w:t>
      </w:r>
      <w:r w:rsidR="005B5B5E" w:rsidRPr="00F21401">
        <w:rPr>
          <w:rFonts w:ascii="Book Antiqua" w:hAnsi="Book Antiqua" w:cstheme="minorHAnsi"/>
        </w:rPr>
        <w:t xml:space="preserve"> for patients below 55</w:t>
      </w:r>
      <w:r w:rsidR="00823535" w:rsidRPr="005A0778">
        <w:rPr>
          <w:rFonts w:ascii="Book Antiqua" w:hAnsi="Book Antiqua" w:cstheme="minorHAnsi"/>
        </w:rPr>
        <w:t xml:space="preserve"> </w:t>
      </w:r>
      <w:r w:rsidR="005B5B5E" w:rsidRPr="005A0778">
        <w:rPr>
          <w:rFonts w:ascii="Book Antiqua" w:hAnsi="Book Antiqua" w:cstheme="minorHAnsi"/>
        </w:rPr>
        <w:t>kg, to 150</w:t>
      </w:r>
      <w:r w:rsidR="00F43241" w:rsidRPr="005A0778">
        <w:rPr>
          <w:rFonts w:ascii="Book Antiqua" w:hAnsi="Book Antiqua" w:cstheme="minorHAnsi"/>
        </w:rPr>
        <w:t xml:space="preserve"> </w:t>
      </w:r>
      <w:r w:rsidR="005B5B5E" w:rsidRPr="005A0778">
        <w:rPr>
          <w:rFonts w:ascii="Book Antiqua" w:hAnsi="Book Antiqua" w:cstheme="minorHAnsi"/>
        </w:rPr>
        <w:t>m</w:t>
      </w:r>
      <w:r w:rsidR="005B5B5E" w:rsidRPr="0012728B">
        <w:rPr>
          <w:rFonts w:ascii="Book Antiqua" w:hAnsi="Book Antiqua" w:cstheme="minorHAnsi"/>
          <w:caps/>
        </w:rPr>
        <w:t>l</w:t>
      </w:r>
      <w:r w:rsidR="005B5B5E" w:rsidRPr="005A0778">
        <w:rPr>
          <w:rFonts w:ascii="Book Antiqua" w:hAnsi="Book Antiqua" w:cstheme="minorHAnsi"/>
        </w:rPr>
        <w:t xml:space="preserve"> for patients above 110</w:t>
      </w:r>
      <w:r w:rsidR="00823535" w:rsidRPr="005A0778">
        <w:rPr>
          <w:rFonts w:ascii="Book Antiqua" w:hAnsi="Book Antiqua" w:cstheme="minorHAnsi"/>
        </w:rPr>
        <w:t xml:space="preserve"> </w:t>
      </w:r>
      <w:r w:rsidR="005B5B5E" w:rsidRPr="005A0778">
        <w:rPr>
          <w:rFonts w:ascii="Book Antiqua" w:hAnsi="Book Antiqua" w:cstheme="minorHAnsi"/>
        </w:rPr>
        <w:t xml:space="preserve">kg with gradient increases every 5 kg. </w:t>
      </w:r>
      <w:r w:rsidR="00525E23" w:rsidRPr="005A0778">
        <w:rPr>
          <w:rFonts w:ascii="Book Antiqua" w:hAnsi="Book Antiqua" w:cstheme="minorHAnsi"/>
        </w:rPr>
        <w:t xml:space="preserve">Field of view (FOV) ranged from </w:t>
      </w:r>
      <w:r w:rsidR="00D822B3">
        <w:rPr>
          <w:rFonts w:ascii="Book Antiqua" w:eastAsiaTheme="minorEastAsia" w:hAnsi="Book Antiqua" w:cstheme="minorHAnsi" w:hint="eastAsia"/>
          <w:lang w:eastAsia="zh-CN"/>
        </w:rPr>
        <w:t>(</w:t>
      </w:r>
      <w:r w:rsidR="00525E23" w:rsidRPr="005A0778">
        <w:rPr>
          <w:rFonts w:ascii="Book Antiqua" w:hAnsi="Book Antiqua" w:cstheme="minorHAnsi"/>
        </w:rPr>
        <w:t>293-494</w:t>
      </w:r>
      <w:r w:rsidR="00D822B3">
        <w:rPr>
          <w:rFonts w:ascii="Book Antiqua" w:eastAsiaTheme="minorEastAsia" w:hAnsi="Book Antiqua" w:cstheme="minorHAnsi" w:hint="eastAsia"/>
          <w:lang w:eastAsia="zh-CN"/>
        </w:rPr>
        <w:t>)</w:t>
      </w:r>
      <w:r w:rsidR="00525E23" w:rsidRPr="005A0778">
        <w:rPr>
          <w:rFonts w:ascii="Book Antiqua" w:hAnsi="Book Antiqua" w:cstheme="minorHAnsi"/>
        </w:rPr>
        <w:t xml:space="preserve"> mm </w:t>
      </w:r>
      <w:r w:rsidR="00D822B3" w:rsidRPr="00D822B3">
        <w:rPr>
          <w:rFonts w:ascii="Book Antiqua" w:eastAsiaTheme="minorEastAsia" w:hAnsi="Book Antiqua" w:cstheme="minorHAnsi"/>
          <w:lang w:eastAsia="zh-CN"/>
        </w:rPr>
        <w:t>×</w:t>
      </w:r>
      <w:r w:rsidR="00525E23" w:rsidRPr="005A0778">
        <w:rPr>
          <w:rFonts w:ascii="Book Antiqua" w:hAnsi="Book Antiqua" w:cstheme="minorHAnsi"/>
        </w:rPr>
        <w:t xml:space="preserve"> </w:t>
      </w:r>
      <w:r w:rsidR="00D822B3">
        <w:rPr>
          <w:rFonts w:ascii="Book Antiqua" w:eastAsiaTheme="minorEastAsia" w:hAnsi="Book Antiqua" w:cstheme="minorHAnsi" w:hint="eastAsia"/>
          <w:lang w:eastAsia="zh-CN"/>
        </w:rPr>
        <w:t>(</w:t>
      </w:r>
      <w:r w:rsidR="00525E23" w:rsidRPr="005A0778">
        <w:rPr>
          <w:rFonts w:ascii="Book Antiqua" w:hAnsi="Book Antiqua" w:cstheme="minorHAnsi"/>
        </w:rPr>
        <w:t>293-494</w:t>
      </w:r>
      <w:r w:rsidR="00D822B3">
        <w:rPr>
          <w:rFonts w:ascii="Book Antiqua" w:eastAsiaTheme="minorEastAsia" w:hAnsi="Book Antiqua" w:cstheme="minorHAnsi" w:hint="eastAsia"/>
          <w:lang w:eastAsia="zh-CN"/>
        </w:rPr>
        <w:t>)</w:t>
      </w:r>
      <w:r w:rsidR="00525E23" w:rsidRPr="005A0778">
        <w:rPr>
          <w:rFonts w:ascii="Book Antiqua" w:hAnsi="Book Antiqua" w:cstheme="minorHAnsi"/>
        </w:rPr>
        <w:t xml:space="preserve"> mm for each phase based on patient size. Matrix was 512</w:t>
      </w:r>
      <w:r w:rsidR="00D822B3">
        <w:rPr>
          <w:rFonts w:ascii="Book Antiqua" w:eastAsiaTheme="minorEastAsia" w:hAnsi="Book Antiqua" w:cstheme="minorHAnsi" w:hint="eastAsia"/>
          <w:lang w:eastAsia="zh-CN"/>
        </w:rPr>
        <w:t xml:space="preserve"> </w:t>
      </w:r>
      <w:r w:rsidR="00D822B3" w:rsidRPr="00D822B3">
        <w:rPr>
          <w:rFonts w:ascii="Book Antiqua" w:eastAsiaTheme="minorEastAsia" w:hAnsi="Book Antiqua" w:cstheme="minorHAnsi"/>
          <w:lang w:eastAsia="zh-CN"/>
        </w:rPr>
        <w:t>×</w:t>
      </w:r>
      <w:r w:rsidR="00D822B3">
        <w:rPr>
          <w:rFonts w:ascii="Book Antiqua" w:eastAsiaTheme="minorEastAsia" w:hAnsi="Book Antiqua" w:cstheme="minorHAnsi" w:hint="eastAsia"/>
          <w:lang w:eastAsia="zh-CN"/>
        </w:rPr>
        <w:t xml:space="preserve"> </w:t>
      </w:r>
      <w:r w:rsidR="00525E23" w:rsidRPr="005A0778">
        <w:rPr>
          <w:rFonts w:ascii="Book Antiqua" w:hAnsi="Book Antiqua" w:cstheme="minorHAnsi"/>
        </w:rPr>
        <w:t>512 for each CT. Slice thickness was 4.2</w:t>
      </w:r>
      <w:r w:rsidR="00F43241" w:rsidRPr="005A0778">
        <w:rPr>
          <w:rFonts w:ascii="Book Antiqua" w:hAnsi="Book Antiqua" w:cstheme="minorHAnsi"/>
        </w:rPr>
        <w:t xml:space="preserve"> </w:t>
      </w:r>
      <w:r w:rsidR="005022F3">
        <w:rPr>
          <w:rFonts w:ascii="Book Antiqua" w:hAnsi="Book Antiqua" w:cstheme="minorHAnsi"/>
        </w:rPr>
        <w:t xml:space="preserve">± </w:t>
      </w:r>
      <w:r w:rsidR="00525E23" w:rsidRPr="00D306B9">
        <w:rPr>
          <w:rFonts w:ascii="Book Antiqua" w:hAnsi="Book Antiqua" w:cstheme="minorHAnsi"/>
        </w:rPr>
        <w:t xml:space="preserve">1.2 mm for </w:t>
      </w:r>
      <w:proofErr w:type="spellStart"/>
      <w:r w:rsidR="00525E23" w:rsidRPr="00D306B9">
        <w:rPr>
          <w:rFonts w:ascii="Book Antiqua" w:hAnsi="Book Antiqua" w:cstheme="minorHAnsi"/>
        </w:rPr>
        <w:t>noncontrast</w:t>
      </w:r>
      <w:proofErr w:type="spellEnd"/>
      <w:r w:rsidR="00525E23" w:rsidRPr="00D306B9">
        <w:rPr>
          <w:rFonts w:ascii="Book Antiqua" w:hAnsi="Book Antiqua" w:cstheme="minorHAnsi"/>
        </w:rPr>
        <w:t xml:space="preserve"> exams, and 3.0</w:t>
      </w:r>
      <w:r w:rsidR="00D822B3">
        <w:rPr>
          <w:rFonts w:ascii="Book Antiqua" w:hAnsi="Book Antiqua" w:cstheme="minorHAnsi"/>
        </w:rPr>
        <w:t xml:space="preserve"> </w:t>
      </w:r>
      <w:r w:rsidR="005022F3">
        <w:rPr>
          <w:rFonts w:ascii="Book Antiqua" w:hAnsi="Book Antiqua" w:cstheme="minorHAnsi"/>
        </w:rPr>
        <w:t>±</w:t>
      </w:r>
      <w:r w:rsidR="00D822B3">
        <w:rPr>
          <w:rFonts w:ascii="Book Antiqua" w:hAnsi="Book Antiqua" w:cstheme="minorHAnsi"/>
        </w:rPr>
        <w:t xml:space="preserve"> </w:t>
      </w:r>
      <w:r w:rsidR="00525E23" w:rsidRPr="00D306B9">
        <w:rPr>
          <w:rFonts w:ascii="Book Antiqua" w:hAnsi="Book Antiqua" w:cstheme="minorHAnsi"/>
        </w:rPr>
        <w:t>0.4 mm for arterial and venous exams.</w:t>
      </w:r>
      <w:r w:rsidR="00D822B3">
        <w:rPr>
          <w:rFonts w:ascii="Book Antiqua" w:hAnsi="Book Antiqua" w:cstheme="minorHAnsi"/>
        </w:rPr>
        <w:t xml:space="preserve"> </w:t>
      </w:r>
      <w:proofErr w:type="spellStart"/>
      <w:r w:rsidR="00720E02" w:rsidRPr="00F21401">
        <w:rPr>
          <w:rFonts w:ascii="Book Antiqua" w:hAnsi="Book Antiqua" w:cstheme="minorHAnsi"/>
        </w:rPr>
        <w:t>Noncontrast</w:t>
      </w:r>
      <w:proofErr w:type="spellEnd"/>
      <w:r w:rsidR="00716204" w:rsidRPr="00F21401">
        <w:rPr>
          <w:rFonts w:ascii="Book Antiqua" w:hAnsi="Book Antiqua" w:cstheme="minorHAnsi"/>
        </w:rPr>
        <w:t>, arterial, and venous</w:t>
      </w:r>
      <w:r w:rsidR="00720E02" w:rsidRPr="00F21401">
        <w:rPr>
          <w:rFonts w:ascii="Book Antiqua" w:hAnsi="Book Antiqua" w:cstheme="minorHAnsi"/>
        </w:rPr>
        <w:t xml:space="preserve"> phase voxel volumes were 2.5</w:t>
      </w:r>
      <w:r w:rsidR="005022F3">
        <w:rPr>
          <w:rFonts w:ascii="Book Antiqua" w:hAnsi="Book Antiqua" w:cstheme="minorHAnsi"/>
        </w:rPr>
        <w:t xml:space="preserve"> ± </w:t>
      </w:r>
      <w:r w:rsidR="00720E02" w:rsidRPr="00D306B9">
        <w:rPr>
          <w:rFonts w:ascii="Book Antiqua" w:hAnsi="Book Antiqua" w:cstheme="minorHAnsi"/>
        </w:rPr>
        <w:t>0.8 mm</w:t>
      </w:r>
      <w:r w:rsidR="00720E02" w:rsidRPr="00F21401">
        <w:rPr>
          <w:rFonts w:ascii="Book Antiqua" w:hAnsi="Book Antiqua" w:cstheme="minorHAnsi"/>
          <w:vertAlign w:val="superscript"/>
        </w:rPr>
        <w:t>3</w:t>
      </w:r>
      <w:r w:rsidR="00716204" w:rsidRPr="00F21401">
        <w:rPr>
          <w:rFonts w:ascii="Book Antiqua" w:hAnsi="Book Antiqua" w:cstheme="minorHAnsi"/>
        </w:rPr>
        <w:t>, 1.8</w:t>
      </w:r>
      <w:r w:rsidR="005022F3">
        <w:rPr>
          <w:rFonts w:ascii="Book Antiqua" w:hAnsi="Book Antiqua" w:cstheme="minorHAnsi"/>
        </w:rPr>
        <w:t xml:space="preserve"> ± </w:t>
      </w:r>
      <w:r w:rsidR="00716204" w:rsidRPr="00D306B9">
        <w:rPr>
          <w:rFonts w:ascii="Book Antiqua" w:hAnsi="Book Antiqua" w:cstheme="minorHAnsi"/>
        </w:rPr>
        <w:t>0.5 mm</w:t>
      </w:r>
      <w:r w:rsidR="00716204" w:rsidRPr="00F21401">
        <w:rPr>
          <w:rFonts w:ascii="Book Antiqua" w:hAnsi="Book Antiqua" w:cstheme="minorHAnsi"/>
          <w:vertAlign w:val="superscript"/>
        </w:rPr>
        <w:t>3</w:t>
      </w:r>
      <w:r w:rsidR="00716204" w:rsidRPr="00F21401">
        <w:rPr>
          <w:rFonts w:ascii="Book Antiqua" w:hAnsi="Book Antiqua" w:cstheme="minorHAnsi"/>
        </w:rPr>
        <w:t>, and 1.8</w:t>
      </w:r>
      <w:r w:rsidR="005022F3">
        <w:rPr>
          <w:rFonts w:ascii="Book Antiqua" w:hAnsi="Book Antiqua" w:cstheme="minorHAnsi"/>
        </w:rPr>
        <w:t xml:space="preserve"> ± </w:t>
      </w:r>
      <w:r w:rsidR="00716204" w:rsidRPr="00D306B9">
        <w:rPr>
          <w:rFonts w:ascii="Book Antiqua" w:hAnsi="Book Antiqua" w:cstheme="minorHAnsi"/>
        </w:rPr>
        <w:t>0.5 mm</w:t>
      </w:r>
      <w:r w:rsidR="00716204" w:rsidRPr="00D306B9">
        <w:rPr>
          <w:rFonts w:ascii="Book Antiqua" w:hAnsi="Book Antiqua" w:cstheme="minorHAnsi"/>
          <w:vertAlign w:val="superscript"/>
        </w:rPr>
        <w:t>3</w:t>
      </w:r>
      <w:r w:rsidR="00716204" w:rsidRPr="00F21401">
        <w:rPr>
          <w:rFonts w:ascii="Book Antiqua" w:hAnsi="Book Antiqua" w:cstheme="minorHAnsi"/>
        </w:rPr>
        <w:t xml:space="preserve">, respectively. </w:t>
      </w:r>
      <w:r w:rsidR="00E72875" w:rsidRPr="00F21401">
        <w:rPr>
          <w:rFonts w:ascii="Book Antiqua" w:hAnsi="Book Antiqua" w:cstheme="minorHAnsi"/>
        </w:rPr>
        <w:t xml:space="preserve">Region of Interest (ROI) measurements were performed to measure Hounsfield units over the abdominal aorta and suprarenal </w:t>
      </w:r>
      <w:r w:rsidR="00797080" w:rsidRPr="00F21401">
        <w:rPr>
          <w:rFonts w:ascii="Book Antiqua" w:hAnsi="Book Antiqua" w:cstheme="minorHAnsi"/>
        </w:rPr>
        <w:t>inferior vena cava (</w:t>
      </w:r>
      <w:r w:rsidR="00E72875" w:rsidRPr="005A0778">
        <w:rPr>
          <w:rFonts w:ascii="Book Antiqua" w:hAnsi="Book Antiqua" w:cstheme="minorHAnsi"/>
        </w:rPr>
        <w:t>IVC</w:t>
      </w:r>
      <w:r w:rsidR="00797080" w:rsidRPr="005A0778">
        <w:rPr>
          <w:rFonts w:ascii="Book Antiqua" w:hAnsi="Book Antiqua" w:cstheme="minorHAnsi"/>
        </w:rPr>
        <w:t>)</w:t>
      </w:r>
      <w:r w:rsidR="00E72875" w:rsidRPr="005A0778">
        <w:rPr>
          <w:rFonts w:ascii="Book Antiqua" w:hAnsi="Book Antiqua" w:cstheme="minorHAnsi"/>
        </w:rPr>
        <w:t xml:space="preserve"> on each</w:t>
      </w:r>
      <w:r w:rsidR="00525E23" w:rsidRPr="005A0778">
        <w:rPr>
          <w:rFonts w:ascii="Book Antiqua" w:hAnsi="Book Antiqua" w:cstheme="minorHAnsi"/>
        </w:rPr>
        <w:t xml:space="preserve"> contrast</w:t>
      </w:r>
      <w:r w:rsidR="00E72875" w:rsidRPr="005A0778">
        <w:rPr>
          <w:rFonts w:ascii="Book Antiqua" w:hAnsi="Book Antiqua" w:cstheme="minorHAnsi"/>
        </w:rPr>
        <w:t xml:space="preserve"> phase to ensure no differences between groups were </w:t>
      </w:r>
      <w:r w:rsidR="00E4063D" w:rsidRPr="005A0778">
        <w:rPr>
          <w:rFonts w:ascii="Book Antiqua" w:hAnsi="Book Antiqua" w:cstheme="minorHAnsi"/>
        </w:rPr>
        <w:t xml:space="preserve">specifically </w:t>
      </w:r>
      <w:r w:rsidR="00E72875" w:rsidRPr="005A0778">
        <w:rPr>
          <w:rFonts w:ascii="Book Antiqua" w:hAnsi="Book Antiqua" w:cstheme="minorHAnsi"/>
        </w:rPr>
        <w:t xml:space="preserve">attributable </w:t>
      </w:r>
      <w:r w:rsidR="00703486" w:rsidRPr="005A0778">
        <w:rPr>
          <w:rFonts w:ascii="Book Antiqua" w:hAnsi="Book Antiqua" w:cstheme="minorHAnsi"/>
        </w:rPr>
        <w:t xml:space="preserve">to contrast phase variability. </w:t>
      </w:r>
      <w:r w:rsidR="00703486" w:rsidRPr="005A0778">
        <w:rPr>
          <w:rFonts w:ascii="Book Antiqua" w:hAnsi="Book Antiqua" w:cstheme="minorHAnsi"/>
        </w:rPr>
        <w:lastRenderedPageBreak/>
        <w:t xml:space="preserve">For </w:t>
      </w:r>
      <w:r w:rsidR="00E72875" w:rsidRPr="005A0778">
        <w:rPr>
          <w:rFonts w:ascii="Book Antiqua" w:hAnsi="Book Antiqua" w:cstheme="minorHAnsi"/>
        </w:rPr>
        <w:t xml:space="preserve">contrast phase control purposes, manual regions of interest were drawn over the aorta and </w:t>
      </w:r>
      <w:r w:rsidR="00797080" w:rsidRPr="005A0778">
        <w:rPr>
          <w:rFonts w:ascii="Book Antiqua" w:hAnsi="Book Antiqua" w:cstheme="minorHAnsi"/>
        </w:rPr>
        <w:t>IVC</w:t>
      </w:r>
      <w:r w:rsidR="00E72875" w:rsidRPr="005A0778">
        <w:rPr>
          <w:rFonts w:ascii="Book Antiqua" w:hAnsi="Book Antiqua" w:cstheme="minorHAnsi"/>
        </w:rPr>
        <w:t xml:space="preserve"> and Hounsfield units were recorded</w:t>
      </w:r>
      <w:r w:rsidR="00703486" w:rsidRPr="005A0778">
        <w:rPr>
          <w:rFonts w:ascii="Book Antiqua" w:hAnsi="Book Antiqua" w:cstheme="minorHAnsi"/>
        </w:rPr>
        <w:t xml:space="preserve"> to ensure there w</w:t>
      </w:r>
      <w:r w:rsidR="00797080" w:rsidRPr="005A0778">
        <w:rPr>
          <w:rFonts w:ascii="Book Antiqua" w:hAnsi="Book Antiqua" w:cstheme="minorHAnsi"/>
        </w:rPr>
        <w:t>ere</w:t>
      </w:r>
      <w:r w:rsidR="00703486" w:rsidRPr="005A0778">
        <w:rPr>
          <w:rFonts w:ascii="Book Antiqua" w:hAnsi="Book Antiqua" w:cstheme="minorHAnsi"/>
        </w:rPr>
        <w:t xml:space="preserve"> no significant differences in contrast phase related variability between </w:t>
      </w:r>
      <w:r w:rsidR="003A5C89" w:rsidRPr="005A0778">
        <w:rPr>
          <w:rFonts w:ascii="Book Antiqua" w:hAnsi="Book Antiqua" w:cstheme="minorHAnsi"/>
        </w:rPr>
        <w:t>groups (</w:t>
      </w:r>
      <w:r w:rsidR="00E72875" w:rsidRPr="005A0778">
        <w:rPr>
          <w:rFonts w:ascii="Book Antiqua" w:hAnsi="Book Antiqua" w:cstheme="minorHAnsi"/>
        </w:rPr>
        <w:t>Table</w:t>
      </w:r>
      <w:r w:rsidR="008D4276" w:rsidRPr="005A0778">
        <w:rPr>
          <w:rFonts w:ascii="Book Antiqua" w:hAnsi="Book Antiqua" w:cstheme="minorHAnsi"/>
        </w:rPr>
        <w:t xml:space="preserve"> </w:t>
      </w:r>
      <w:r w:rsidR="00E72875" w:rsidRPr="005A0778">
        <w:rPr>
          <w:rFonts w:ascii="Book Antiqua" w:hAnsi="Book Antiqua" w:cstheme="minorHAnsi"/>
        </w:rPr>
        <w:t>2).</w:t>
      </w:r>
    </w:p>
    <w:p w14:paraId="7B6BA910" w14:textId="77777777" w:rsidR="00D822B3" w:rsidRPr="00D822B3" w:rsidRDefault="00D822B3" w:rsidP="00DB41F6">
      <w:pPr>
        <w:pStyle w:val="xmsonormal"/>
        <w:adjustRightInd w:val="0"/>
        <w:snapToGrid w:val="0"/>
        <w:spacing w:before="0" w:beforeAutospacing="0" w:after="0" w:afterAutospacing="0" w:line="360" w:lineRule="auto"/>
        <w:jc w:val="both"/>
        <w:rPr>
          <w:rFonts w:ascii="Book Antiqua" w:eastAsiaTheme="minorEastAsia" w:hAnsi="Book Antiqua" w:cstheme="minorHAnsi"/>
          <w:lang w:eastAsia="zh-CN"/>
        </w:rPr>
      </w:pPr>
    </w:p>
    <w:p w14:paraId="58B6B374" w14:textId="024064E7" w:rsidR="00D822B3" w:rsidRPr="00D822B3" w:rsidRDefault="00221397" w:rsidP="00DB41F6">
      <w:pPr>
        <w:pStyle w:val="xmsonormal"/>
        <w:adjustRightInd w:val="0"/>
        <w:snapToGrid w:val="0"/>
        <w:spacing w:before="0" w:beforeAutospacing="0" w:after="0" w:afterAutospacing="0" w:line="360" w:lineRule="auto"/>
        <w:jc w:val="both"/>
        <w:rPr>
          <w:rFonts w:ascii="Book Antiqua" w:eastAsiaTheme="minorEastAsia" w:hAnsi="Book Antiqua" w:cstheme="minorHAnsi"/>
          <w:b/>
          <w:lang w:eastAsia="zh-CN"/>
        </w:rPr>
      </w:pPr>
      <w:r w:rsidRPr="00D822B3">
        <w:rPr>
          <w:rFonts w:ascii="Book Antiqua" w:hAnsi="Book Antiqua" w:cstheme="minorHAnsi"/>
          <w:b/>
          <w:i/>
        </w:rPr>
        <w:t>Sta</w:t>
      </w:r>
      <w:r w:rsidR="00D822B3" w:rsidRPr="00D822B3">
        <w:rPr>
          <w:rFonts w:ascii="Book Antiqua" w:hAnsi="Book Antiqua" w:cstheme="minorHAnsi"/>
          <w:b/>
          <w:i/>
        </w:rPr>
        <w:t>tistical anal</w:t>
      </w:r>
      <w:r w:rsidRPr="00D822B3">
        <w:rPr>
          <w:rFonts w:ascii="Book Antiqua" w:hAnsi="Book Antiqua" w:cstheme="minorHAnsi"/>
          <w:b/>
          <w:i/>
        </w:rPr>
        <w:t>ysis</w:t>
      </w:r>
    </w:p>
    <w:p w14:paraId="3F72A2C8" w14:textId="0D2F6B8A" w:rsidR="00C95290" w:rsidRPr="005A0778" w:rsidRDefault="00C95290" w:rsidP="00DB41F6">
      <w:pPr>
        <w:pStyle w:val="xmsonormal"/>
        <w:adjustRightInd w:val="0"/>
        <w:snapToGrid w:val="0"/>
        <w:spacing w:before="0" w:beforeAutospacing="0" w:after="0" w:afterAutospacing="0" w:line="360" w:lineRule="auto"/>
        <w:jc w:val="both"/>
        <w:rPr>
          <w:rFonts w:ascii="Book Antiqua" w:hAnsi="Book Antiqua" w:cstheme="minorHAnsi"/>
        </w:rPr>
      </w:pPr>
      <w:r w:rsidRPr="005A0778">
        <w:rPr>
          <w:rFonts w:ascii="Book Antiqua" w:hAnsi="Book Antiqua" w:cstheme="minorHAnsi"/>
        </w:rPr>
        <w:t xml:space="preserve">Univariate analysis of the </w:t>
      </w:r>
      <w:r w:rsidR="00A439B5" w:rsidRPr="005A0778">
        <w:rPr>
          <w:rFonts w:ascii="Book Antiqua" w:hAnsi="Book Antiqua" w:cstheme="minorHAnsi"/>
        </w:rPr>
        <w:t>39</w:t>
      </w:r>
      <w:r w:rsidR="00055FB2" w:rsidRPr="005A0778">
        <w:rPr>
          <w:rFonts w:ascii="Book Antiqua" w:hAnsi="Book Antiqua" w:cstheme="minorHAnsi"/>
        </w:rPr>
        <w:t xml:space="preserve"> radiomic</w:t>
      </w:r>
      <w:r w:rsidRPr="005A0778">
        <w:rPr>
          <w:rFonts w:ascii="Book Antiqua" w:hAnsi="Book Antiqua" w:cstheme="minorHAnsi"/>
        </w:rPr>
        <w:t xml:space="preserve"> features was performed for the pre</w:t>
      </w:r>
      <w:r w:rsidR="00181D33" w:rsidRPr="005A0778">
        <w:rPr>
          <w:rFonts w:ascii="Book Antiqua" w:hAnsi="Book Antiqua" w:cstheme="minorHAnsi"/>
        </w:rPr>
        <w:t>-</w:t>
      </w:r>
      <w:r w:rsidRPr="005A0778">
        <w:rPr>
          <w:rFonts w:ascii="Book Antiqua" w:hAnsi="Book Antiqua" w:cstheme="minorHAnsi"/>
        </w:rPr>
        <w:t>contrast</w:t>
      </w:r>
      <w:r w:rsidR="00ED4375" w:rsidRPr="005A0778">
        <w:rPr>
          <w:rFonts w:ascii="Book Antiqua" w:hAnsi="Book Antiqua" w:cstheme="minorHAnsi"/>
        </w:rPr>
        <w:t>,</w:t>
      </w:r>
      <w:r w:rsidRPr="005A0778">
        <w:rPr>
          <w:rFonts w:ascii="Book Antiqua" w:hAnsi="Book Antiqua" w:cstheme="minorHAnsi"/>
        </w:rPr>
        <w:t xml:space="preserve"> arterial, and venous phase radiomics data</w:t>
      </w:r>
      <w:r w:rsidR="00221397" w:rsidRPr="005A0778">
        <w:rPr>
          <w:rFonts w:ascii="Book Antiqua" w:hAnsi="Book Antiqua" w:cstheme="minorHAnsi"/>
        </w:rPr>
        <w:t xml:space="preserve">. Conventional quantitative and qualitative CT measurements were collected, which included ICG criteria. Categorical variables were compared with </w:t>
      </w:r>
      <w:r w:rsidR="009F603F" w:rsidRPr="005A0778">
        <w:rPr>
          <w:rFonts w:ascii="Book Antiqua" w:hAnsi="Book Antiqua" w:cstheme="minorHAnsi"/>
        </w:rPr>
        <w:t xml:space="preserve">the </w:t>
      </w:r>
      <w:r w:rsidR="00AC3933">
        <w:rPr>
          <w:rFonts w:ascii="Book Antiqua" w:hAnsi="Book Antiqua" w:cstheme="minorHAnsi"/>
        </w:rPr>
        <w:t>c</w:t>
      </w:r>
      <w:r w:rsidR="00AC3933" w:rsidRPr="00D306B9">
        <w:rPr>
          <w:rFonts w:ascii="Book Antiqua" w:hAnsi="Book Antiqua" w:cstheme="minorHAnsi"/>
        </w:rPr>
        <w:t>hi</w:t>
      </w:r>
      <w:r w:rsidR="00AC3933">
        <w:rPr>
          <w:rFonts w:ascii="Book Antiqua" w:hAnsi="Book Antiqua" w:cstheme="minorHAnsi"/>
        </w:rPr>
        <w:t>-s</w:t>
      </w:r>
      <w:r w:rsidR="00AC3933" w:rsidRPr="00D306B9">
        <w:rPr>
          <w:rFonts w:ascii="Book Antiqua" w:hAnsi="Book Antiqua" w:cstheme="minorHAnsi"/>
        </w:rPr>
        <w:t xml:space="preserve">quare </w:t>
      </w:r>
      <w:r w:rsidR="00221397" w:rsidRPr="00F21401">
        <w:rPr>
          <w:rFonts w:ascii="Book Antiqua" w:hAnsi="Book Antiqua" w:cstheme="minorHAnsi"/>
        </w:rPr>
        <w:t xml:space="preserve">test and continuous variables compared with the Mann Whitney </w:t>
      </w:r>
      <w:r w:rsidR="00221397" w:rsidRPr="005A0778">
        <w:rPr>
          <w:rFonts w:ascii="Book Antiqua" w:hAnsi="Book Antiqua" w:cstheme="minorHAnsi"/>
          <w:i/>
        </w:rPr>
        <w:t>U</w:t>
      </w:r>
      <w:r w:rsidR="00221397" w:rsidRPr="00D306B9">
        <w:rPr>
          <w:rFonts w:ascii="Book Antiqua" w:hAnsi="Book Antiqua" w:cstheme="minorHAnsi"/>
        </w:rPr>
        <w:t xml:space="preserve"> test. Logistic regression analysis was perfo</w:t>
      </w:r>
      <w:r w:rsidR="00221397" w:rsidRPr="00F21401">
        <w:rPr>
          <w:rFonts w:ascii="Book Antiqua" w:hAnsi="Book Antiqua" w:cstheme="minorHAnsi"/>
        </w:rPr>
        <w:t>rmed to discriminate p</w:t>
      </w:r>
      <w:r w:rsidR="00797080" w:rsidRPr="005A0778">
        <w:rPr>
          <w:rFonts w:ascii="Book Antiqua" w:hAnsi="Book Antiqua" w:cstheme="minorHAnsi"/>
        </w:rPr>
        <w:t xml:space="preserve">athologically-confirmed </w:t>
      </w:r>
      <w:r w:rsidRPr="005A0778">
        <w:rPr>
          <w:rFonts w:ascii="Book Antiqua" w:hAnsi="Book Antiqua" w:cstheme="minorHAnsi"/>
        </w:rPr>
        <w:t>mal</w:t>
      </w:r>
      <w:r w:rsidR="00797080" w:rsidRPr="005A0778">
        <w:rPr>
          <w:rFonts w:ascii="Book Antiqua" w:hAnsi="Book Antiqua" w:cstheme="minorHAnsi"/>
        </w:rPr>
        <w:t>ignant and benign IPMN case</w:t>
      </w:r>
      <w:r w:rsidRPr="005A0778">
        <w:rPr>
          <w:rFonts w:ascii="Book Antiqua" w:hAnsi="Book Antiqua" w:cstheme="minorHAnsi"/>
        </w:rPr>
        <w:t xml:space="preserve"> gro</w:t>
      </w:r>
      <w:r w:rsidR="00A439B5" w:rsidRPr="005A0778">
        <w:rPr>
          <w:rFonts w:ascii="Book Antiqua" w:hAnsi="Book Antiqua" w:cstheme="minorHAnsi"/>
        </w:rPr>
        <w:t>ups using SA</w:t>
      </w:r>
      <w:r w:rsidR="000E2273" w:rsidRPr="005A0778">
        <w:rPr>
          <w:rFonts w:ascii="Book Antiqua" w:hAnsi="Book Antiqua" w:cstheme="minorHAnsi"/>
        </w:rPr>
        <w:t xml:space="preserve">S/STAT </w:t>
      </w:r>
      <w:r w:rsidR="00A439B5" w:rsidRPr="005A0778">
        <w:rPr>
          <w:rFonts w:ascii="Book Antiqua" w:hAnsi="Book Antiqua" w:cstheme="minorHAnsi"/>
        </w:rPr>
        <w:t xml:space="preserve">version </w:t>
      </w:r>
      <w:r w:rsidR="00E33357" w:rsidRPr="005A0778">
        <w:rPr>
          <w:rFonts w:ascii="Book Antiqua" w:hAnsi="Book Antiqua" w:cstheme="minorHAnsi"/>
        </w:rPr>
        <w:t>14.3</w:t>
      </w:r>
      <w:r w:rsidR="000E2273" w:rsidRPr="005A0778">
        <w:rPr>
          <w:rFonts w:ascii="Book Antiqua" w:hAnsi="Book Antiqua" w:cstheme="minorHAnsi"/>
        </w:rPr>
        <w:t xml:space="preserve"> (SAS Institute Inc., Cary, NC</w:t>
      </w:r>
      <w:r w:rsidR="004E220C">
        <w:rPr>
          <w:rFonts w:ascii="Book Antiqua" w:hAnsi="Book Antiqua" w:cstheme="minorHAnsi"/>
        </w:rPr>
        <w:t>, United States</w:t>
      </w:r>
      <w:r w:rsidR="000E2273" w:rsidRPr="005A0778">
        <w:rPr>
          <w:rFonts w:ascii="Book Antiqua" w:hAnsi="Book Antiqua" w:cstheme="minorHAnsi"/>
        </w:rPr>
        <w:t xml:space="preserve">). </w:t>
      </w:r>
      <w:r w:rsidR="004E6E36" w:rsidRPr="005A0778">
        <w:rPr>
          <w:rFonts w:ascii="Book Antiqua" w:hAnsi="Book Antiqua" w:cstheme="minorHAnsi"/>
        </w:rPr>
        <w:t xml:space="preserve">Multivariate analysis was performed </w:t>
      </w:r>
      <w:r w:rsidR="009F603F" w:rsidRPr="005A0778">
        <w:rPr>
          <w:rFonts w:ascii="Book Antiqua" w:hAnsi="Book Antiqua" w:cstheme="minorHAnsi"/>
        </w:rPr>
        <w:t xml:space="preserve">on data normalized by standard deviation </w:t>
      </w:r>
      <w:r w:rsidR="004E6E36" w:rsidRPr="005A0778">
        <w:rPr>
          <w:rFonts w:ascii="Book Antiqua" w:hAnsi="Book Antiqua" w:cstheme="minorHAnsi"/>
        </w:rPr>
        <w:t>to generate a model including radiomic features and clinical variables.</w:t>
      </w:r>
      <w:r w:rsidR="00D822B3">
        <w:rPr>
          <w:rFonts w:ascii="Book Antiqua" w:hAnsi="Book Antiqua" w:cstheme="minorHAnsi"/>
        </w:rPr>
        <w:t xml:space="preserve"> </w:t>
      </w:r>
      <w:r w:rsidR="009F603F" w:rsidRPr="005A0778">
        <w:rPr>
          <w:rFonts w:ascii="Book Antiqua" w:hAnsi="Book Antiqua" w:cstheme="minorHAnsi"/>
        </w:rPr>
        <w:t>Log</w:t>
      </w:r>
      <w:r w:rsidR="00805870" w:rsidRPr="005A0778">
        <w:rPr>
          <w:rFonts w:ascii="Book Antiqua" w:hAnsi="Book Antiqua" w:cstheme="minorHAnsi"/>
        </w:rPr>
        <w:t xml:space="preserve"> </w:t>
      </w:r>
      <w:r w:rsidR="009F603F" w:rsidRPr="005A0778">
        <w:rPr>
          <w:rFonts w:ascii="Book Antiqua" w:hAnsi="Book Antiqua" w:cstheme="minorHAnsi"/>
        </w:rPr>
        <w:t xml:space="preserve">2 transformation was performed on 13 radiomic features prior to model building to approximately conform to normality. </w:t>
      </w:r>
      <w:r w:rsidR="005C2BC6" w:rsidRPr="005A0778">
        <w:rPr>
          <w:rFonts w:ascii="Book Antiqua" w:hAnsi="Book Antiqua" w:cstheme="minorHAnsi"/>
        </w:rPr>
        <w:t xml:space="preserve">Features with </w:t>
      </w:r>
      <w:r w:rsidR="00805870" w:rsidRPr="005A0778">
        <w:rPr>
          <w:rFonts w:ascii="Book Antiqua" w:hAnsi="Book Antiqua" w:cstheme="minorHAnsi"/>
          <w:i/>
          <w:iCs/>
        </w:rPr>
        <w:t>P</w:t>
      </w:r>
      <w:r w:rsidR="004C2F11" w:rsidRPr="005A0778">
        <w:rPr>
          <w:rFonts w:ascii="Book Antiqua" w:hAnsi="Book Antiqua" w:cstheme="minorHAnsi"/>
        </w:rPr>
        <w:t xml:space="preserve"> </w:t>
      </w:r>
      <w:r w:rsidR="005C2BC6" w:rsidRPr="005A0778">
        <w:rPr>
          <w:rFonts w:ascii="Book Antiqua" w:hAnsi="Book Antiqua" w:cstheme="minorHAnsi"/>
        </w:rPr>
        <w:t>values &lt;</w:t>
      </w:r>
      <w:r w:rsidR="00805870" w:rsidRPr="005A0778">
        <w:rPr>
          <w:rFonts w:ascii="Book Antiqua" w:hAnsi="Book Antiqua" w:cstheme="minorHAnsi"/>
        </w:rPr>
        <w:t xml:space="preserve"> </w:t>
      </w:r>
      <w:r w:rsidR="005C2BC6" w:rsidRPr="005A0778">
        <w:rPr>
          <w:rFonts w:ascii="Book Antiqua" w:hAnsi="Book Antiqua" w:cstheme="minorHAnsi"/>
        </w:rPr>
        <w:t>0.1 were considered to build multivariable models.</w:t>
      </w:r>
      <w:r w:rsidR="00D822B3">
        <w:rPr>
          <w:rFonts w:ascii="Book Antiqua" w:hAnsi="Book Antiqua" w:cstheme="minorHAnsi"/>
        </w:rPr>
        <w:t xml:space="preserve"> </w:t>
      </w:r>
      <w:r w:rsidR="005C2BC6" w:rsidRPr="005A0778">
        <w:rPr>
          <w:rFonts w:ascii="Book Antiqua" w:hAnsi="Book Antiqua" w:cstheme="minorHAnsi"/>
        </w:rPr>
        <w:t>Backward elimination was performed with stay</w:t>
      </w:r>
      <w:r w:rsidR="003030D7" w:rsidRPr="005A0778">
        <w:rPr>
          <w:rFonts w:ascii="Book Antiqua" w:hAnsi="Book Antiqua" w:cstheme="minorHAnsi"/>
        </w:rPr>
        <w:t xml:space="preserve"> level</w:t>
      </w:r>
      <w:r w:rsidR="005C2BC6" w:rsidRPr="005A0778">
        <w:rPr>
          <w:rFonts w:ascii="Book Antiqua" w:hAnsi="Book Antiqua" w:cstheme="minorHAnsi"/>
        </w:rPr>
        <w:t xml:space="preserve"> </w:t>
      </w:r>
      <w:r w:rsidR="00E33357" w:rsidRPr="005A0778">
        <w:rPr>
          <w:rFonts w:ascii="Book Antiqua" w:hAnsi="Book Antiqua" w:cstheme="minorHAnsi"/>
        </w:rPr>
        <w:t>of</w:t>
      </w:r>
      <w:r w:rsidR="005C2BC6" w:rsidRPr="005A0778">
        <w:rPr>
          <w:rFonts w:ascii="Book Antiqua" w:hAnsi="Book Antiqua" w:cstheme="minorHAnsi"/>
        </w:rPr>
        <w:t xml:space="preserve"> 0.05</w:t>
      </w:r>
      <w:r w:rsidR="00A54ABC" w:rsidRPr="005A0778">
        <w:rPr>
          <w:rFonts w:ascii="Book Antiqua" w:hAnsi="Book Antiqua" w:cstheme="minorHAnsi"/>
        </w:rPr>
        <w:t>.</w:t>
      </w:r>
      <w:r w:rsidR="00D822B3">
        <w:rPr>
          <w:rFonts w:ascii="Book Antiqua" w:hAnsi="Book Antiqua" w:cstheme="minorHAnsi"/>
        </w:rPr>
        <w:t xml:space="preserve"> </w:t>
      </w:r>
      <w:r w:rsidR="00E33357" w:rsidRPr="005A0778">
        <w:rPr>
          <w:rFonts w:ascii="Book Antiqua" w:hAnsi="Book Antiqua" w:cstheme="minorHAnsi"/>
        </w:rPr>
        <w:t xml:space="preserve">The </w:t>
      </w:r>
      <w:r w:rsidR="00221397" w:rsidRPr="005A0778">
        <w:rPr>
          <w:rFonts w:ascii="Book Antiqua" w:hAnsi="Book Antiqua" w:cstheme="minorHAnsi"/>
        </w:rPr>
        <w:t xml:space="preserve">multivariate </w:t>
      </w:r>
      <w:r w:rsidR="00E33357" w:rsidRPr="005A0778">
        <w:rPr>
          <w:rFonts w:ascii="Book Antiqua" w:hAnsi="Book Antiqua" w:cstheme="minorHAnsi"/>
        </w:rPr>
        <w:t>model</w:t>
      </w:r>
      <w:r w:rsidR="00221397" w:rsidRPr="005A0778">
        <w:rPr>
          <w:rFonts w:ascii="Book Antiqua" w:hAnsi="Book Antiqua" w:cstheme="minorHAnsi"/>
        </w:rPr>
        <w:t xml:space="preserve">’s ability to discriminate </w:t>
      </w:r>
      <w:r w:rsidR="00E33357" w:rsidRPr="005A0778">
        <w:rPr>
          <w:rFonts w:ascii="Book Antiqua" w:hAnsi="Book Antiqua" w:cstheme="minorHAnsi"/>
        </w:rPr>
        <w:t>was assessed by 5-fold cross validation.</w:t>
      </w:r>
      <w:r w:rsidR="00BE3867" w:rsidRPr="005A0778">
        <w:rPr>
          <w:rFonts w:ascii="Book Antiqua" w:hAnsi="Book Antiqua" w:cstheme="minorHAnsi"/>
        </w:rPr>
        <w:t xml:space="preserve"> The statistical methods of this study were reviewed by</w:t>
      </w:r>
      <w:r w:rsidR="00547632" w:rsidRPr="005A0778">
        <w:rPr>
          <w:rFonts w:ascii="Book Antiqua" w:hAnsi="Book Antiqua" w:cstheme="minorHAnsi"/>
        </w:rPr>
        <w:t xml:space="preserve"> our </w:t>
      </w:r>
      <w:proofErr w:type="spellStart"/>
      <w:r w:rsidR="00547632" w:rsidRPr="005A0778">
        <w:rPr>
          <w:rFonts w:ascii="Book Antiqua" w:hAnsi="Book Antiqua" w:cstheme="minorHAnsi"/>
        </w:rPr>
        <w:t>biostatician</w:t>
      </w:r>
      <w:proofErr w:type="spellEnd"/>
      <w:r w:rsidR="00851169" w:rsidRPr="005A0778">
        <w:rPr>
          <w:rFonts w:ascii="Book Antiqua" w:hAnsi="Book Antiqua" w:cstheme="minorHAnsi"/>
        </w:rPr>
        <w:t xml:space="preserve"> </w:t>
      </w:r>
      <w:proofErr w:type="spellStart"/>
      <w:r w:rsidR="00851169" w:rsidRPr="005A0778">
        <w:rPr>
          <w:rFonts w:ascii="Book Antiqua" w:hAnsi="Book Antiqua" w:cstheme="minorHAnsi"/>
        </w:rPr>
        <w:t>Jongphil</w:t>
      </w:r>
      <w:proofErr w:type="spellEnd"/>
      <w:r w:rsidR="00851169" w:rsidRPr="005A0778">
        <w:rPr>
          <w:rFonts w:ascii="Book Antiqua" w:hAnsi="Book Antiqua" w:cstheme="minorHAnsi"/>
        </w:rPr>
        <w:t xml:space="preserve"> Kim</w:t>
      </w:r>
      <w:r w:rsidR="00547632" w:rsidRPr="005A0778">
        <w:rPr>
          <w:rFonts w:ascii="Book Antiqua" w:hAnsi="Book Antiqua" w:cstheme="minorHAnsi"/>
        </w:rPr>
        <w:t xml:space="preserve"> PhD.</w:t>
      </w:r>
      <w:r w:rsidR="00851169" w:rsidRPr="005A0778">
        <w:rPr>
          <w:rFonts w:ascii="Book Antiqua" w:hAnsi="Book Antiqua" w:cstheme="minorHAnsi"/>
        </w:rPr>
        <w:t xml:space="preserve"> from H. Lee Moffitt Cancer Center.</w:t>
      </w:r>
      <w:r w:rsidR="005B00D2">
        <w:rPr>
          <w:rFonts w:ascii="Book Antiqua" w:hAnsi="Book Antiqua" w:cstheme="minorHAnsi"/>
        </w:rPr>
        <w:t xml:space="preserve"> </w:t>
      </w:r>
    </w:p>
    <w:p w14:paraId="137D3FC4" w14:textId="77777777" w:rsidR="00851169" w:rsidRPr="005A0778" w:rsidRDefault="00851169" w:rsidP="00DB41F6">
      <w:pPr>
        <w:pStyle w:val="xmsonormal"/>
        <w:adjustRightInd w:val="0"/>
        <w:snapToGrid w:val="0"/>
        <w:spacing w:before="0" w:beforeAutospacing="0" w:after="0" w:afterAutospacing="0" w:line="360" w:lineRule="auto"/>
        <w:jc w:val="both"/>
        <w:rPr>
          <w:rFonts w:ascii="Book Antiqua" w:hAnsi="Book Antiqua" w:cstheme="minorHAnsi"/>
          <w:b/>
          <w:bCs/>
        </w:rPr>
      </w:pPr>
    </w:p>
    <w:p w14:paraId="2B4C4EC3" w14:textId="6E7C9BD7" w:rsidR="00BE21BA" w:rsidRPr="005A0778" w:rsidRDefault="00BE21BA" w:rsidP="00DB41F6">
      <w:pPr>
        <w:pStyle w:val="xmsonormal"/>
        <w:adjustRightInd w:val="0"/>
        <w:snapToGrid w:val="0"/>
        <w:spacing w:before="0" w:beforeAutospacing="0" w:after="0" w:afterAutospacing="0" w:line="360" w:lineRule="auto"/>
        <w:jc w:val="both"/>
        <w:rPr>
          <w:rFonts w:ascii="Book Antiqua" w:hAnsi="Book Antiqua" w:cstheme="minorHAnsi"/>
          <w:u w:val="single"/>
        </w:rPr>
      </w:pPr>
      <w:r w:rsidRPr="005A0778">
        <w:rPr>
          <w:rFonts w:ascii="Book Antiqua" w:hAnsi="Book Antiqua" w:cstheme="minorHAnsi"/>
          <w:b/>
          <w:bCs/>
          <w:u w:val="single"/>
        </w:rPr>
        <w:t>RESULTS</w:t>
      </w:r>
    </w:p>
    <w:p w14:paraId="2976525A" w14:textId="538D82E3" w:rsidR="00BE21BA" w:rsidRPr="005A0778" w:rsidRDefault="009F603F" w:rsidP="00DB41F6">
      <w:pPr>
        <w:pStyle w:val="xmsonormal"/>
        <w:adjustRightInd w:val="0"/>
        <w:snapToGrid w:val="0"/>
        <w:spacing w:before="0" w:beforeAutospacing="0" w:after="0" w:afterAutospacing="0" w:line="360" w:lineRule="auto"/>
        <w:jc w:val="both"/>
        <w:rPr>
          <w:rFonts w:ascii="Book Antiqua" w:hAnsi="Book Antiqua" w:cstheme="minorHAnsi"/>
        </w:rPr>
      </w:pPr>
      <w:r w:rsidRPr="00265635">
        <w:rPr>
          <w:rFonts w:ascii="Book Antiqua" w:hAnsi="Book Antiqua" w:cstheme="minorHAnsi"/>
        </w:rPr>
        <w:t xml:space="preserve">The IPMN study cohort consisted of 51 patient subjects. </w:t>
      </w:r>
      <w:r w:rsidR="00797080" w:rsidRPr="00321A3F">
        <w:rPr>
          <w:rFonts w:ascii="Book Antiqua" w:hAnsi="Book Antiqua" w:cstheme="minorHAnsi"/>
        </w:rPr>
        <w:t>Twenty-nine</w:t>
      </w:r>
      <w:r w:rsidR="00BE21BA" w:rsidRPr="004A542B">
        <w:rPr>
          <w:rFonts w:ascii="Book Antiqua" w:hAnsi="Book Antiqua" w:cstheme="minorHAnsi"/>
        </w:rPr>
        <w:t xml:space="preserve"> subjects (15 males, age 71.4</w:t>
      </w:r>
      <w:r w:rsidR="00D822B3">
        <w:rPr>
          <w:rFonts w:ascii="Book Antiqua" w:hAnsi="Book Antiqua" w:cstheme="minorHAnsi"/>
        </w:rPr>
        <w:t xml:space="preserve"> </w:t>
      </w:r>
      <w:r w:rsidR="005022F3">
        <w:rPr>
          <w:rFonts w:ascii="Book Antiqua" w:hAnsi="Book Antiqua" w:cstheme="minorHAnsi"/>
        </w:rPr>
        <w:t>±</w:t>
      </w:r>
      <w:r w:rsidR="00D822B3">
        <w:rPr>
          <w:rFonts w:ascii="Book Antiqua" w:hAnsi="Book Antiqua" w:cstheme="minorHAnsi"/>
        </w:rPr>
        <w:t xml:space="preserve"> </w:t>
      </w:r>
      <w:r w:rsidR="00BE21BA" w:rsidRPr="00F21401">
        <w:rPr>
          <w:rFonts w:ascii="Book Antiqua" w:hAnsi="Book Antiqua" w:cstheme="minorHAnsi"/>
        </w:rPr>
        <w:t xml:space="preserve">8.6 years) </w:t>
      </w:r>
      <w:r w:rsidR="00797080" w:rsidRPr="005A0778">
        <w:rPr>
          <w:rFonts w:ascii="Book Antiqua" w:hAnsi="Book Antiqua" w:cstheme="minorHAnsi"/>
        </w:rPr>
        <w:t xml:space="preserve">comprised the </w:t>
      </w:r>
      <w:r w:rsidR="00BE21BA" w:rsidRPr="005A0778">
        <w:rPr>
          <w:rFonts w:ascii="Book Antiqua" w:hAnsi="Book Antiqua" w:cstheme="minorHAnsi"/>
        </w:rPr>
        <w:t>malignant</w:t>
      </w:r>
      <w:r w:rsidR="00797080" w:rsidRPr="005A0778">
        <w:rPr>
          <w:rFonts w:ascii="Book Antiqua" w:hAnsi="Book Antiqua" w:cstheme="minorHAnsi"/>
        </w:rPr>
        <w:t xml:space="preserve"> cohort, and</w:t>
      </w:r>
      <w:r w:rsidR="006B3A33" w:rsidRPr="005A0778">
        <w:rPr>
          <w:rFonts w:ascii="Book Antiqua" w:hAnsi="Book Antiqua" w:cstheme="minorHAnsi"/>
        </w:rPr>
        <w:t> </w:t>
      </w:r>
      <w:r w:rsidR="00BE21BA" w:rsidRPr="005A0778">
        <w:rPr>
          <w:rFonts w:ascii="Book Antiqua" w:hAnsi="Book Antiqua" w:cstheme="minorHAnsi"/>
        </w:rPr>
        <w:t>22 subjects (11 males, age 70.0</w:t>
      </w:r>
      <w:r w:rsidR="00D822B3">
        <w:rPr>
          <w:rFonts w:ascii="Book Antiqua" w:hAnsi="Book Antiqua" w:cstheme="minorHAnsi"/>
        </w:rPr>
        <w:t xml:space="preserve"> </w:t>
      </w:r>
      <w:r w:rsidR="005022F3">
        <w:rPr>
          <w:rFonts w:ascii="Book Antiqua" w:hAnsi="Book Antiqua" w:cstheme="minorHAnsi"/>
        </w:rPr>
        <w:t>±</w:t>
      </w:r>
      <w:r w:rsidR="00D822B3">
        <w:rPr>
          <w:rFonts w:ascii="Book Antiqua" w:hAnsi="Book Antiqua" w:cstheme="minorHAnsi"/>
        </w:rPr>
        <w:t xml:space="preserve"> </w:t>
      </w:r>
      <w:r w:rsidR="00BE21BA" w:rsidRPr="005A0778">
        <w:rPr>
          <w:rFonts w:ascii="Book Antiqua" w:hAnsi="Book Antiqua" w:cstheme="minorHAnsi"/>
        </w:rPr>
        <w:t xml:space="preserve">7.1 years) </w:t>
      </w:r>
      <w:r w:rsidR="00797080" w:rsidRPr="005A0778">
        <w:rPr>
          <w:rFonts w:ascii="Book Antiqua" w:hAnsi="Book Antiqua" w:cstheme="minorHAnsi"/>
        </w:rPr>
        <w:t>comprised the</w:t>
      </w:r>
      <w:r w:rsidR="00BE21BA" w:rsidRPr="005A0778">
        <w:rPr>
          <w:rFonts w:ascii="Book Antiqua" w:hAnsi="Book Antiqua" w:cstheme="minorHAnsi"/>
        </w:rPr>
        <w:t xml:space="preserve"> benign cohort. Radiomic analysis showed </w:t>
      </w:r>
      <w:r w:rsidR="00A439B5" w:rsidRPr="005A0778">
        <w:rPr>
          <w:rFonts w:ascii="Book Antiqua" w:hAnsi="Book Antiqua" w:cstheme="minorHAnsi"/>
        </w:rPr>
        <w:t>18</w:t>
      </w:r>
      <w:r w:rsidR="00BE21BA" w:rsidRPr="005A0778">
        <w:rPr>
          <w:rFonts w:ascii="Book Antiqua" w:hAnsi="Book Antiqua" w:cstheme="minorHAnsi"/>
        </w:rPr>
        <w:t>/</w:t>
      </w:r>
      <w:r w:rsidR="00A439B5" w:rsidRPr="005A0778">
        <w:rPr>
          <w:rFonts w:ascii="Book Antiqua" w:hAnsi="Book Antiqua" w:cstheme="minorHAnsi"/>
        </w:rPr>
        <w:t>39</w:t>
      </w:r>
      <w:r w:rsidR="00725246" w:rsidRPr="005A0778">
        <w:rPr>
          <w:rFonts w:ascii="Book Antiqua" w:hAnsi="Book Antiqua" w:cstheme="minorHAnsi"/>
        </w:rPr>
        <w:t xml:space="preserve"> </w:t>
      </w:r>
      <w:proofErr w:type="spellStart"/>
      <w:r w:rsidR="00725246" w:rsidRPr="005A0778">
        <w:rPr>
          <w:rFonts w:ascii="Book Antiqua" w:hAnsi="Book Antiqua" w:cstheme="minorHAnsi"/>
        </w:rPr>
        <w:t>non</w:t>
      </w:r>
      <w:r w:rsidR="00BE21BA" w:rsidRPr="005A0778">
        <w:rPr>
          <w:rFonts w:ascii="Book Antiqua" w:hAnsi="Book Antiqua" w:cstheme="minorHAnsi"/>
        </w:rPr>
        <w:t>contrast</w:t>
      </w:r>
      <w:proofErr w:type="spellEnd"/>
      <w:r w:rsidR="00BE21BA" w:rsidRPr="005A0778">
        <w:rPr>
          <w:rFonts w:ascii="Book Antiqua" w:hAnsi="Book Antiqua" w:cstheme="minorHAnsi"/>
        </w:rPr>
        <w:t xml:space="preserve"> (Table </w:t>
      </w:r>
      <w:r w:rsidR="009420CD">
        <w:rPr>
          <w:rFonts w:ascii="Book Antiqua" w:eastAsiaTheme="minorEastAsia" w:hAnsi="Book Antiqua" w:cstheme="minorHAnsi" w:hint="eastAsia"/>
          <w:lang w:eastAsia="zh-CN"/>
        </w:rPr>
        <w:t>3</w:t>
      </w:r>
      <w:r w:rsidR="00BE21BA" w:rsidRPr="005A0778">
        <w:rPr>
          <w:rFonts w:ascii="Book Antiqua" w:hAnsi="Book Antiqua" w:cstheme="minorHAnsi"/>
        </w:rPr>
        <w:t xml:space="preserve">), </w:t>
      </w:r>
      <w:r w:rsidR="00A439B5" w:rsidRPr="005A0778">
        <w:rPr>
          <w:rFonts w:ascii="Book Antiqua" w:hAnsi="Book Antiqua" w:cstheme="minorHAnsi"/>
        </w:rPr>
        <w:t>19</w:t>
      </w:r>
      <w:r w:rsidR="00BE21BA" w:rsidRPr="005A0778">
        <w:rPr>
          <w:rFonts w:ascii="Book Antiqua" w:hAnsi="Book Antiqua" w:cstheme="minorHAnsi"/>
        </w:rPr>
        <w:t>/</w:t>
      </w:r>
      <w:r w:rsidR="00A439B5" w:rsidRPr="005A0778">
        <w:rPr>
          <w:rFonts w:ascii="Book Antiqua" w:hAnsi="Book Antiqua" w:cstheme="minorHAnsi"/>
        </w:rPr>
        <w:t>39</w:t>
      </w:r>
      <w:r w:rsidR="00BE21BA" w:rsidRPr="005A0778">
        <w:rPr>
          <w:rFonts w:ascii="Book Antiqua" w:hAnsi="Book Antiqua" w:cstheme="minorHAnsi"/>
        </w:rPr>
        <w:t xml:space="preserve"> arterial phase (Table</w:t>
      </w:r>
      <w:r w:rsidR="00226F86" w:rsidRPr="005A0778">
        <w:rPr>
          <w:rFonts w:ascii="Book Antiqua" w:hAnsi="Book Antiqua" w:cstheme="minorHAnsi"/>
        </w:rPr>
        <w:t xml:space="preserve"> </w:t>
      </w:r>
      <w:r w:rsidR="009420CD">
        <w:rPr>
          <w:rFonts w:ascii="Book Antiqua" w:eastAsiaTheme="minorEastAsia" w:hAnsi="Book Antiqua" w:cstheme="minorHAnsi" w:hint="eastAsia"/>
          <w:lang w:eastAsia="zh-CN"/>
        </w:rPr>
        <w:t>4</w:t>
      </w:r>
      <w:r w:rsidR="00BE21BA" w:rsidRPr="005A0778">
        <w:rPr>
          <w:rFonts w:ascii="Book Antiqua" w:hAnsi="Book Antiqua" w:cstheme="minorHAnsi"/>
        </w:rPr>
        <w:t xml:space="preserve">), and </w:t>
      </w:r>
      <w:r w:rsidR="00A439B5" w:rsidRPr="005A0778">
        <w:rPr>
          <w:rFonts w:ascii="Book Antiqua" w:hAnsi="Book Antiqua" w:cstheme="minorHAnsi"/>
        </w:rPr>
        <w:t>21</w:t>
      </w:r>
      <w:r w:rsidR="00BE21BA" w:rsidRPr="005A0778">
        <w:rPr>
          <w:rFonts w:ascii="Book Antiqua" w:hAnsi="Book Antiqua" w:cstheme="minorHAnsi"/>
        </w:rPr>
        <w:t>/</w:t>
      </w:r>
      <w:r w:rsidR="00A439B5" w:rsidRPr="005A0778">
        <w:rPr>
          <w:rFonts w:ascii="Book Antiqua" w:hAnsi="Book Antiqua" w:cstheme="minorHAnsi"/>
        </w:rPr>
        <w:t>39</w:t>
      </w:r>
      <w:r w:rsidR="00BE21BA" w:rsidRPr="005A0778">
        <w:rPr>
          <w:rFonts w:ascii="Book Antiqua" w:hAnsi="Book Antiqua" w:cstheme="minorHAnsi"/>
        </w:rPr>
        <w:t xml:space="preserve"> venous phase (Table </w:t>
      </w:r>
      <w:r w:rsidR="009420CD">
        <w:rPr>
          <w:rFonts w:ascii="Book Antiqua" w:eastAsiaTheme="minorEastAsia" w:hAnsi="Book Antiqua" w:cstheme="minorHAnsi" w:hint="eastAsia"/>
          <w:lang w:eastAsia="zh-CN"/>
        </w:rPr>
        <w:t>5</w:t>
      </w:r>
      <w:r w:rsidR="00BE21BA" w:rsidRPr="005A0778">
        <w:rPr>
          <w:rFonts w:ascii="Book Antiqua" w:hAnsi="Book Antiqua" w:cstheme="minorHAnsi"/>
        </w:rPr>
        <w:t>) features differentiated malignant from benign IPMNs (</w:t>
      </w:r>
      <w:r w:rsidR="00805870" w:rsidRPr="005A0778">
        <w:rPr>
          <w:rFonts w:ascii="Book Antiqua" w:hAnsi="Book Antiqua" w:cstheme="minorHAnsi"/>
          <w:i/>
          <w:iCs/>
        </w:rPr>
        <w:t>P</w:t>
      </w:r>
      <w:r w:rsidR="00805870" w:rsidRPr="005A0778">
        <w:rPr>
          <w:rFonts w:ascii="Book Antiqua" w:hAnsi="Book Antiqua" w:cstheme="minorHAnsi"/>
        </w:rPr>
        <w:t xml:space="preserve"> </w:t>
      </w:r>
      <w:r w:rsidR="00BE21BA" w:rsidRPr="005A0778">
        <w:rPr>
          <w:rFonts w:ascii="Book Antiqua" w:hAnsi="Book Antiqua" w:cstheme="minorHAnsi"/>
        </w:rPr>
        <w:t>&lt;</w:t>
      </w:r>
      <w:r w:rsidR="00805870" w:rsidRPr="005A0778">
        <w:rPr>
          <w:rFonts w:ascii="Book Antiqua" w:hAnsi="Book Antiqua" w:cstheme="minorHAnsi"/>
        </w:rPr>
        <w:t xml:space="preserve"> </w:t>
      </w:r>
      <w:r w:rsidR="00BE21BA" w:rsidRPr="005A0778">
        <w:rPr>
          <w:rFonts w:ascii="Book Antiqua" w:hAnsi="Book Antiqua" w:cstheme="minorHAnsi"/>
        </w:rPr>
        <w:t xml:space="preserve">0.05). The most statistically </w:t>
      </w:r>
      <w:r w:rsidR="00B70E7A" w:rsidRPr="005A0778">
        <w:rPr>
          <w:rFonts w:ascii="Book Antiqua" w:hAnsi="Book Antiqua" w:cstheme="minorHAnsi"/>
        </w:rPr>
        <w:t>predictive features</w:t>
      </w:r>
      <w:r w:rsidR="00530D1A" w:rsidRPr="005A0778">
        <w:rPr>
          <w:rFonts w:ascii="Book Antiqua" w:hAnsi="Book Antiqua" w:cstheme="minorHAnsi"/>
        </w:rPr>
        <w:t xml:space="preserve"> in univariate analysis</w:t>
      </w:r>
      <w:r w:rsidR="00BE21BA" w:rsidRPr="005A0778">
        <w:rPr>
          <w:rFonts w:ascii="Book Antiqua" w:hAnsi="Book Antiqua" w:cstheme="minorHAnsi"/>
        </w:rPr>
        <w:t xml:space="preserve"> were</w:t>
      </w:r>
      <w:r w:rsidR="00B70E7A" w:rsidRPr="005A0778">
        <w:rPr>
          <w:rFonts w:ascii="Book Antiqua" w:hAnsi="Book Antiqua" w:cstheme="minorHAnsi"/>
        </w:rPr>
        <w:t xml:space="preserve"> seen on the venous phase and these included </w:t>
      </w:r>
      <w:r w:rsidR="005022F3">
        <w:rPr>
          <w:rFonts w:ascii="Book Antiqua" w:hAnsi="Book Antiqua" w:cstheme="minorHAnsi"/>
        </w:rPr>
        <w:t>log2 (</w:t>
      </w:r>
      <w:proofErr w:type="spellStart"/>
      <w:r w:rsidR="00417BDE">
        <w:rPr>
          <w:rFonts w:ascii="Book Antiqua" w:hAnsi="Book Antiqua" w:cstheme="minorHAnsi"/>
        </w:rPr>
        <w:t>GLCM</w:t>
      </w:r>
      <w:r w:rsidR="00B70E7A" w:rsidRPr="00D306B9">
        <w:rPr>
          <w:rFonts w:ascii="Book Antiqua" w:hAnsi="Book Antiqua" w:cstheme="minorHAnsi"/>
        </w:rPr>
        <w:t>_</w:t>
      </w:r>
      <w:r w:rsidR="00BF358E">
        <w:rPr>
          <w:rFonts w:ascii="Book Antiqua" w:hAnsi="Book Antiqua" w:cstheme="minorHAnsi"/>
        </w:rPr>
        <w:t>e</w:t>
      </w:r>
      <w:r w:rsidR="00B70E7A" w:rsidRPr="00D306B9">
        <w:rPr>
          <w:rFonts w:ascii="Book Antiqua" w:hAnsi="Book Antiqua" w:cstheme="minorHAnsi"/>
        </w:rPr>
        <w:t>nergy</w:t>
      </w:r>
      <w:proofErr w:type="spellEnd"/>
      <w:r w:rsidR="00B70E7A" w:rsidRPr="00D306B9">
        <w:rPr>
          <w:rFonts w:ascii="Book Antiqua" w:hAnsi="Book Antiqua" w:cstheme="minorHAnsi"/>
        </w:rPr>
        <w:t>), log2 (</w:t>
      </w:r>
      <w:proofErr w:type="spellStart"/>
      <w:r w:rsidR="00BF358E">
        <w:rPr>
          <w:rFonts w:ascii="Book Antiqua" w:hAnsi="Book Antiqua" w:cstheme="minorHAnsi"/>
        </w:rPr>
        <w:t>e</w:t>
      </w:r>
      <w:r w:rsidR="00B70E7A" w:rsidRPr="00F21401">
        <w:rPr>
          <w:rFonts w:ascii="Book Antiqua" w:hAnsi="Book Antiqua" w:cstheme="minorHAnsi"/>
        </w:rPr>
        <w:t>nergy_HU</w:t>
      </w:r>
      <w:proofErr w:type="spellEnd"/>
      <w:r w:rsidR="00B70E7A" w:rsidRPr="00F21401">
        <w:rPr>
          <w:rFonts w:ascii="Book Antiqua" w:hAnsi="Book Antiqua" w:cstheme="minorHAnsi"/>
        </w:rPr>
        <w:t xml:space="preserve">), </w:t>
      </w:r>
      <w:r w:rsidR="005022F3">
        <w:rPr>
          <w:rFonts w:ascii="Book Antiqua" w:hAnsi="Book Antiqua" w:cstheme="minorHAnsi"/>
        </w:rPr>
        <w:t>log2 (</w:t>
      </w:r>
      <w:proofErr w:type="spellStart"/>
      <w:r w:rsidR="00417BDE">
        <w:rPr>
          <w:rFonts w:ascii="Book Antiqua" w:hAnsi="Book Antiqua" w:cstheme="minorHAnsi"/>
        </w:rPr>
        <w:t>GLCM</w:t>
      </w:r>
      <w:r w:rsidR="00B70E7A" w:rsidRPr="00D306B9">
        <w:rPr>
          <w:rFonts w:ascii="Book Antiqua" w:hAnsi="Book Antiqua" w:cstheme="minorHAnsi"/>
        </w:rPr>
        <w:t>_</w:t>
      </w:r>
      <w:r w:rsidR="00BF358E">
        <w:rPr>
          <w:rFonts w:ascii="Book Antiqua" w:hAnsi="Book Antiqua" w:cstheme="minorHAnsi"/>
        </w:rPr>
        <w:t>a</w:t>
      </w:r>
      <w:r w:rsidR="00B70E7A" w:rsidRPr="00F21401">
        <w:rPr>
          <w:rFonts w:ascii="Book Antiqua" w:hAnsi="Book Antiqua" w:cstheme="minorHAnsi"/>
        </w:rPr>
        <w:t>ngular_</w:t>
      </w:r>
      <w:r w:rsidR="00BF358E">
        <w:rPr>
          <w:rFonts w:ascii="Book Antiqua" w:hAnsi="Book Antiqua" w:cstheme="minorHAnsi"/>
        </w:rPr>
        <w:t>s</w:t>
      </w:r>
      <w:r w:rsidR="00B70E7A" w:rsidRPr="00D306B9">
        <w:rPr>
          <w:rFonts w:ascii="Book Antiqua" w:hAnsi="Book Antiqua" w:cstheme="minorHAnsi"/>
        </w:rPr>
        <w:t>econd_</w:t>
      </w:r>
      <w:r w:rsidR="00BF358E">
        <w:rPr>
          <w:rFonts w:ascii="Book Antiqua" w:hAnsi="Book Antiqua" w:cstheme="minorHAnsi"/>
        </w:rPr>
        <w:t>m</w:t>
      </w:r>
      <w:r w:rsidR="00B70E7A" w:rsidRPr="00D306B9">
        <w:rPr>
          <w:rFonts w:ascii="Book Antiqua" w:hAnsi="Book Antiqua" w:cstheme="minorHAnsi"/>
        </w:rPr>
        <w:t>oment</w:t>
      </w:r>
      <w:proofErr w:type="spellEnd"/>
      <w:r w:rsidR="00B70E7A" w:rsidRPr="00D306B9">
        <w:rPr>
          <w:rFonts w:ascii="Book Antiqua" w:hAnsi="Book Antiqua" w:cstheme="minorHAnsi"/>
        </w:rPr>
        <w:t xml:space="preserve">), and </w:t>
      </w:r>
      <w:proofErr w:type="spellStart"/>
      <w:r w:rsidR="00417BDE">
        <w:rPr>
          <w:rFonts w:ascii="Book Antiqua" w:hAnsi="Book Antiqua" w:cstheme="minorHAnsi"/>
        </w:rPr>
        <w:t>GLCM</w:t>
      </w:r>
      <w:r w:rsidR="00B70E7A" w:rsidRPr="00D306B9">
        <w:rPr>
          <w:rFonts w:ascii="Book Antiqua" w:hAnsi="Book Antiqua" w:cstheme="minorHAnsi"/>
        </w:rPr>
        <w:t>_</w:t>
      </w:r>
      <w:r w:rsidR="00BF358E">
        <w:rPr>
          <w:rFonts w:ascii="Book Antiqua" w:hAnsi="Book Antiqua" w:cstheme="minorHAnsi"/>
        </w:rPr>
        <w:t>e</w:t>
      </w:r>
      <w:r w:rsidR="00B70E7A" w:rsidRPr="00F21401">
        <w:rPr>
          <w:rFonts w:ascii="Book Antiqua" w:hAnsi="Book Antiqua" w:cstheme="minorHAnsi"/>
        </w:rPr>
        <w:t>ntropy</w:t>
      </w:r>
      <w:proofErr w:type="spellEnd"/>
      <w:r w:rsidR="00B70E7A" w:rsidRPr="00F21401">
        <w:rPr>
          <w:rFonts w:ascii="Book Antiqua" w:hAnsi="Book Antiqua" w:cstheme="minorHAnsi"/>
        </w:rPr>
        <w:t>.</w:t>
      </w:r>
      <w:r w:rsidR="005B00D2">
        <w:rPr>
          <w:rFonts w:ascii="Book Antiqua" w:hAnsi="Book Antiqua" w:cstheme="minorHAnsi"/>
        </w:rPr>
        <w:t xml:space="preserve"> </w:t>
      </w:r>
    </w:p>
    <w:p w14:paraId="38DF4993" w14:textId="0386BEB9" w:rsidR="00793F61" w:rsidRPr="005A0778" w:rsidRDefault="009F603F" w:rsidP="00DB41F6">
      <w:pPr>
        <w:pStyle w:val="xmsonormal"/>
        <w:adjustRightInd w:val="0"/>
        <w:snapToGrid w:val="0"/>
        <w:spacing w:before="0" w:beforeAutospacing="0" w:after="0" w:afterAutospacing="0" w:line="360" w:lineRule="auto"/>
        <w:ind w:firstLineChars="100" w:firstLine="240"/>
        <w:jc w:val="both"/>
        <w:rPr>
          <w:rFonts w:ascii="Book Antiqua" w:hAnsi="Book Antiqua" w:cstheme="minorHAnsi"/>
        </w:rPr>
      </w:pPr>
      <w:r w:rsidRPr="005A0778">
        <w:rPr>
          <w:rFonts w:ascii="Book Antiqua" w:hAnsi="Book Antiqua" w:cstheme="minorHAnsi"/>
        </w:rPr>
        <w:lastRenderedPageBreak/>
        <w:t>Of the c</w:t>
      </w:r>
      <w:r w:rsidR="00BE21BA" w:rsidRPr="005A0778">
        <w:rPr>
          <w:rFonts w:ascii="Book Antiqua" w:hAnsi="Book Antiqua" w:cstheme="minorHAnsi"/>
        </w:rPr>
        <w:t>onventional CT meas</w:t>
      </w:r>
      <w:r w:rsidRPr="005A0778">
        <w:rPr>
          <w:rFonts w:ascii="Book Antiqua" w:hAnsi="Book Antiqua" w:cstheme="minorHAnsi"/>
        </w:rPr>
        <w:t xml:space="preserve">urements including ICG criteria (Table </w:t>
      </w:r>
      <w:r w:rsidR="009420CD">
        <w:rPr>
          <w:rFonts w:ascii="Book Antiqua" w:eastAsiaTheme="minorEastAsia" w:hAnsi="Book Antiqua" w:cstheme="minorHAnsi" w:hint="eastAsia"/>
          <w:lang w:eastAsia="zh-CN"/>
        </w:rPr>
        <w:t>6</w:t>
      </w:r>
      <w:r w:rsidRPr="005A0778">
        <w:rPr>
          <w:rFonts w:ascii="Book Antiqua" w:hAnsi="Book Antiqua" w:cstheme="minorHAnsi"/>
        </w:rPr>
        <w:t>)</w:t>
      </w:r>
      <w:r w:rsidR="00BE21BA" w:rsidRPr="005A0778">
        <w:rPr>
          <w:rFonts w:ascii="Book Antiqua" w:hAnsi="Book Antiqua" w:cstheme="minorHAnsi"/>
        </w:rPr>
        <w:t>, main pancreatic duct diameter (</w:t>
      </w:r>
      <w:r w:rsidR="00805870" w:rsidRPr="005A0778">
        <w:rPr>
          <w:rFonts w:ascii="Book Antiqua" w:hAnsi="Book Antiqua" w:cstheme="minorHAnsi"/>
          <w:i/>
          <w:iCs/>
        </w:rPr>
        <w:t>P</w:t>
      </w:r>
      <w:r w:rsidR="00805870" w:rsidRPr="00A560C5">
        <w:rPr>
          <w:rFonts w:ascii="Book Antiqua" w:hAnsi="Book Antiqua" w:cstheme="minorHAnsi"/>
          <w:i/>
          <w:iCs/>
        </w:rPr>
        <w:t xml:space="preserve"> </w:t>
      </w:r>
      <w:r w:rsidR="00BE21BA" w:rsidRPr="00A560C5">
        <w:rPr>
          <w:rFonts w:ascii="Book Antiqua" w:hAnsi="Book Antiqua" w:cstheme="minorHAnsi"/>
        </w:rPr>
        <w:t>&lt;</w:t>
      </w:r>
      <w:r w:rsidR="00805870" w:rsidRPr="00A560C5">
        <w:rPr>
          <w:rFonts w:ascii="Book Antiqua" w:hAnsi="Book Antiqua" w:cstheme="minorHAnsi"/>
        </w:rPr>
        <w:t xml:space="preserve"> </w:t>
      </w:r>
      <w:r w:rsidR="00BE21BA" w:rsidRPr="00A560C5">
        <w:rPr>
          <w:rFonts w:ascii="Book Antiqua" w:hAnsi="Book Antiqua" w:cstheme="minorHAnsi"/>
        </w:rPr>
        <w:t>0.001), enhancing solid component (</w:t>
      </w:r>
      <w:r w:rsidR="00805870" w:rsidRPr="00A560C5">
        <w:rPr>
          <w:rFonts w:ascii="Book Antiqua" w:hAnsi="Book Antiqua" w:cstheme="minorHAnsi"/>
          <w:i/>
          <w:iCs/>
        </w:rPr>
        <w:t>P</w:t>
      </w:r>
      <w:r w:rsidR="00805870" w:rsidRPr="00264848">
        <w:rPr>
          <w:rFonts w:ascii="Book Antiqua" w:hAnsi="Book Antiqua" w:cstheme="minorHAnsi"/>
          <w:i/>
          <w:iCs/>
        </w:rPr>
        <w:t xml:space="preserve"> </w:t>
      </w:r>
      <w:r w:rsidR="00BE21BA" w:rsidRPr="00EC0302">
        <w:rPr>
          <w:rFonts w:ascii="Book Antiqua" w:hAnsi="Book Antiqua" w:cstheme="minorHAnsi"/>
        </w:rPr>
        <w:t>=</w:t>
      </w:r>
      <w:r w:rsidR="00805870" w:rsidRPr="00EC0302">
        <w:rPr>
          <w:rFonts w:ascii="Book Antiqua" w:hAnsi="Book Antiqua" w:cstheme="minorHAnsi"/>
        </w:rPr>
        <w:t xml:space="preserve"> </w:t>
      </w:r>
      <w:r w:rsidR="00BE21BA" w:rsidRPr="00EC0302">
        <w:rPr>
          <w:rFonts w:ascii="Book Antiqua" w:hAnsi="Book Antiqua" w:cstheme="minorHAnsi"/>
        </w:rPr>
        <w:t>0.005), and maximum cyst wall thickness (</w:t>
      </w:r>
      <w:r w:rsidR="00805870" w:rsidRPr="00265635">
        <w:rPr>
          <w:rFonts w:ascii="Book Antiqua" w:hAnsi="Book Antiqua" w:cstheme="minorHAnsi"/>
          <w:i/>
          <w:iCs/>
        </w:rPr>
        <w:t xml:space="preserve">P </w:t>
      </w:r>
      <w:r w:rsidR="00BE21BA" w:rsidRPr="00321A3F">
        <w:rPr>
          <w:rFonts w:ascii="Book Antiqua" w:hAnsi="Book Antiqua" w:cstheme="minorHAnsi"/>
        </w:rPr>
        <w:t>&lt;</w:t>
      </w:r>
      <w:r w:rsidR="00805870" w:rsidRPr="004A542B">
        <w:rPr>
          <w:rFonts w:ascii="Book Antiqua" w:hAnsi="Book Antiqua" w:cstheme="minorHAnsi"/>
        </w:rPr>
        <w:t xml:space="preserve"> </w:t>
      </w:r>
      <w:r w:rsidR="00BE21BA" w:rsidRPr="00D306B9">
        <w:rPr>
          <w:rFonts w:ascii="Book Antiqua" w:hAnsi="Book Antiqua" w:cstheme="minorHAnsi"/>
        </w:rPr>
        <w:t>0.001) were the specific features with the most significant difference between malignant and benign pathology groups.</w:t>
      </w:r>
      <w:r w:rsidR="005B00D2">
        <w:rPr>
          <w:rFonts w:ascii="Book Antiqua" w:hAnsi="Book Antiqua" w:cstheme="minorHAnsi"/>
        </w:rPr>
        <w:t xml:space="preserve"> </w:t>
      </w:r>
      <w:r w:rsidR="000D190F" w:rsidRPr="005A0778">
        <w:rPr>
          <w:rFonts w:ascii="Book Antiqua" w:hAnsi="Book Antiqua" w:cstheme="minorHAnsi"/>
        </w:rPr>
        <w:t xml:space="preserve">Multivariate analysis </w:t>
      </w:r>
      <w:r w:rsidR="000D190F" w:rsidRPr="002B0CBE">
        <w:rPr>
          <w:rFonts w:ascii="Book Antiqua" w:hAnsi="Book Antiqua" w:cstheme="minorHAnsi"/>
          <w:i/>
        </w:rPr>
        <w:t>via</w:t>
      </w:r>
      <w:r w:rsidR="000D190F" w:rsidRPr="005A0778">
        <w:rPr>
          <w:rFonts w:ascii="Book Antiqua" w:hAnsi="Book Antiqua" w:cstheme="minorHAnsi"/>
        </w:rPr>
        <w:t xml:space="preserve"> backward elimination</w:t>
      </w:r>
      <w:r w:rsidR="00907BB8" w:rsidRPr="005A0778">
        <w:rPr>
          <w:rFonts w:ascii="Book Antiqua" w:hAnsi="Book Antiqua" w:cstheme="minorHAnsi"/>
        </w:rPr>
        <w:t>,</w:t>
      </w:r>
      <w:r w:rsidR="00D711A5" w:rsidRPr="005A0778">
        <w:rPr>
          <w:rFonts w:ascii="Book Antiqua" w:hAnsi="Book Antiqua" w:cstheme="minorHAnsi"/>
        </w:rPr>
        <w:t xml:space="preserve"> including</w:t>
      </w:r>
      <w:r w:rsidR="000D190F" w:rsidRPr="005A0778">
        <w:rPr>
          <w:rFonts w:ascii="Book Antiqua" w:hAnsi="Book Antiqua" w:cstheme="minorHAnsi"/>
        </w:rPr>
        <w:t xml:space="preserve"> the individual ICG 2017 criteria yielded </w:t>
      </w:r>
      <w:r w:rsidR="00907BB8" w:rsidRPr="005A0778">
        <w:rPr>
          <w:rFonts w:ascii="Book Antiqua" w:hAnsi="Book Antiqua" w:cstheme="minorHAnsi"/>
        </w:rPr>
        <w:t xml:space="preserve">two significant variables: thickened and enhancing cyst wall and enhancing </w:t>
      </w:r>
      <w:r w:rsidR="0099598E">
        <w:rPr>
          <w:rFonts w:ascii="Book Antiqua" w:hAnsi="Book Antiqua" w:cstheme="minorHAnsi"/>
        </w:rPr>
        <w:t>mural nodule &lt;</w:t>
      </w:r>
      <w:r w:rsidR="00805870" w:rsidRPr="005A0778">
        <w:rPr>
          <w:rFonts w:ascii="Book Antiqua" w:hAnsi="Book Antiqua" w:cstheme="minorHAnsi"/>
        </w:rPr>
        <w:t xml:space="preserve"> </w:t>
      </w:r>
      <w:r w:rsidR="00907BB8" w:rsidRPr="005A0778">
        <w:rPr>
          <w:rFonts w:ascii="Book Antiqua" w:hAnsi="Book Antiqua" w:cstheme="minorHAnsi"/>
        </w:rPr>
        <w:t>5</w:t>
      </w:r>
      <w:r w:rsidR="00805870" w:rsidRPr="005A0778">
        <w:rPr>
          <w:rFonts w:ascii="Book Antiqua" w:hAnsi="Book Antiqua" w:cstheme="minorHAnsi"/>
        </w:rPr>
        <w:t xml:space="preserve"> </w:t>
      </w:r>
      <w:r w:rsidR="00907BB8" w:rsidRPr="005A0778">
        <w:rPr>
          <w:rFonts w:ascii="Book Antiqua" w:hAnsi="Book Antiqua" w:cstheme="minorHAnsi"/>
        </w:rPr>
        <w:t>mm</w:t>
      </w:r>
      <w:r w:rsidR="00D711A5" w:rsidRPr="005A0778">
        <w:rPr>
          <w:rFonts w:ascii="Book Antiqua" w:hAnsi="Book Antiqua" w:cstheme="minorHAnsi"/>
        </w:rPr>
        <w:t xml:space="preserve"> with a combined ICG model</w:t>
      </w:r>
      <w:r w:rsidR="00907BB8" w:rsidRPr="005A0778">
        <w:rPr>
          <w:rFonts w:ascii="Book Antiqua" w:hAnsi="Book Antiqua" w:cstheme="minorHAnsi"/>
        </w:rPr>
        <w:t xml:space="preserve"> AUC</w:t>
      </w:r>
      <w:r w:rsidR="00805870" w:rsidRPr="005A0778">
        <w:rPr>
          <w:rFonts w:ascii="Book Antiqua" w:hAnsi="Book Antiqua" w:cstheme="minorHAnsi"/>
        </w:rPr>
        <w:t xml:space="preserve"> </w:t>
      </w:r>
      <w:r w:rsidR="00907BB8" w:rsidRPr="005A0778">
        <w:rPr>
          <w:rFonts w:ascii="Book Antiqua" w:hAnsi="Book Antiqua" w:cstheme="minorHAnsi"/>
        </w:rPr>
        <w:t>(</w:t>
      </w:r>
      <w:r w:rsidR="005C0CB2">
        <w:rPr>
          <w:rFonts w:ascii="Book Antiqua" w:hAnsi="Book Antiqua" w:cstheme="minorHAnsi"/>
        </w:rPr>
        <w:t>95%CI</w:t>
      </w:r>
      <w:r w:rsidR="00907BB8" w:rsidRPr="005A0778">
        <w:rPr>
          <w:rFonts w:ascii="Book Antiqua" w:hAnsi="Book Antiqua" w:cstheme="minorHAnsi"/>
        </w:rPr>
        <w:t xml:space="preserve">) </w:t>
      </w:r>
      <w:r w:rsidR="00797080" w:rsidRPr="005A0778">
        <w:rPr>
          <w:rFonts w:ascii="Book Antiqua" w:hAnsi="Book Antiqua" w:cstheme="minorHAnsi"/>
        </w:rPr>
        <w:t xml:space="preserve">of </w:t>
      </w:r>
      <w:r w:rsidR="00907BB8" w:rsidRPr="005A0778">
        <w:rPr>
          <w:rFonts w:ascii="Book Antiqua" w:hAnsi="Book Antiqua" w:cstheme="minorHAnsi"/>
        </w:rPr>
        <w:t>0.817</w:t>
      </w:r>
      <w:r w:rsidR="00805870" w:rsidRPr="005A0778">
        <w:rPr>
          <w:rFonts w:ascii="Book Antiqua" w:hAnsi="Book Antiqua" w:cstheme="minorHAnsi"/>
        </w:rPr>
        <w:t xml:space="preserve"> </w:t>
      </w:r>
      <w:r w:rsidR="00907BB8" w:rsidRPr="005A0778">
        <w:rPr>
          <w:rFonts w:ascii="Book Antiqua" w:hAnsi="Book Antiqua" w:cstheme="minorHAnsi"/>
        </w:rPr>
        <w:t>(0.709-0.926).</w:t>
      </w:r>
      <w:r w:rsidR="00D822B3">
        <w:rPr>
          <w:rFonts w:ascii="Book Antiqua" w:hAnsi="Book Antiqua" w:cstheme="minorHAnsi"/>
        </w:rPr>
        <w:t xml:space="preserve"> </w:t>
      </w:r>
    </w:p>
    <w:p w14:paraId="45073C06" w14:textId="41C31467" w:rsidR="00793F61" w:rsidRPr="005A0778" w:rsidRDefault="00530D1A" w:rsidP="00DB41F6">
      <w:pPr>
        <w:adjustRightInd w:val="0"/>
        <w:snapToGrid w:val="0"/>
        <w:spacing w:after="0" w:line="360" w:lineRule="auto"/>
        <w:ind w:firstLineChars="100" w:firstLine="240"/>
        <w:jc w:val="both"/>
        <w:rPr>
          <w:rFonts w:ascii="Book Antiqua" w:hAnsi="Book Antiqua"/>
          <w:sz w:val="24"/>
          <w:szCs w:val="24"/>
        </w:rPr>
      </w:pPr>
      <w:r w:rsidRPr="005A0778">
        <w:rPr>
          <w:rFonts w:ascii="Book Antiqua" w:hAnsi="Book Antiqua"/>
          <w:sz w:val="24"/>
          <w:szCs w:val="24"/>
        </w:rPr>
        <w:t>Multivariable</w:t>
      </w:r>
      <w:r w:rsidR="005C2BC6" w:rsidRPr="005A0778">
        <w:rPr>
          <w:rFonts w:ascii="Book Antiqua" w:hAnsi="Book Antiqua"/>
          <w:sz w:val="24"/>
          <w:szCs w:val="24"/>
        </w:rPr>
        <w:t xml:space="preserve"> analysis</w:t>
      </w:r>
      <w:r w:rsidRPr="005A0778">
        <w:rPr>
          <w:rFonts w:ascii="Book Antiqua" w:hAnsi="Book Antiqua"/>
          <w:sz w:val="24"/>
          <w:szCs w:val="24"/>
        </w:rPr>
        <w:t xml:space="preserve"> </w:t>
      </w:r>
      <w:r w:rsidRPr="002B0CBE">
        <w:rPr>
          <w:rFonts w:ascii="Book Antiqua" w:hAnsi="Book Antiqua"/>
          <w:i/>
          <w:sz w:val="24"/>
          <w:szCs w:val="24"/>
        </w:rPr>
        <w:t>via</w:t>
      </w:r>
      <w:r w:rsidRPr="005A0778">
        <w:rPr>
          <w:rFonts w:ascii="Book Antiqua" w:hAnsi="Book Antiqua"/>
          <w:sz w:val="24"/>
          <w:szCs w:val="24"/>
        </w:rPr>
        <w:t xml:space="preserve"> backward elimination for</w:t>
      </w:r>
      <w:r w:rsidR="00351DFE" w:rsidRPr="005A0778">
        <w:rPr>
          <w:rFonts w:ascii="Book Antiqua" w:hAnsi="Book Antiqua"/>
          <w:sz w:val="24"/>
          <w:szCs w:val="24"/>
        </w:rPr>
        <w:t xml:space="preserve"> post contrast radiomics achieved</w:t>
      </w:r>
      <w:r w:rsidRPr="005A0778">
        <w:rPr>
          <w:rFonts w:ascii="Book Antiqua" w:hAnsi="Book Antiqua"/>
          <w:sz w:val="24"/>
          <w:szCs w:val="24"/>
        </w:rPr>
        <w:t xml:space="preserve"> an AUC</w:t>
      </w:r>
      <w:r w:rsidR="00805870" w:rsidRPr="005A0778">
        <w:rPr>
          <w:rFonts w:ascii="Book Antiqua" w:hAnsi="Book Antiqua"/>
          <w:sz w:val="24"/>
          <w:szCs w:val="24"/>
        </w:rPr>
        <w:t xml:space="preserve"> </w:t>
      </w:r>
      <w:r w:rsidRPr="005A0778">
        <w:rPr>
          <w:rFonts w:ascii="Book Antiqua" w:hAnsi="Book Antiqua"/>
          <w:sz w:val="24"/>
          <w:szCs w:val="24"/>
        </w:rPr>
        <w:t>(</w:t>
      </w:r>
      <w:r w:rsidR="005C0CB2">
        <w:rPr>
          <w:rFonts w:ascii="Book Antiqua" w:hAnsi="Book Antiqua"/>
          <w:sz w:val="24"/>
          <w:szCs w:val="24"/>
        </w:rPr>
        <w:t>95%CI</w:t>
      </w:r>
      <w:r w:rsidRPr="005A0778">
        <w:rPr>
          <w:rFonts w:ascii="Book Antiqua" w:hAnsi="Book Antiqua"/>
          <w:sz w:val="24"/>
          <w:szCs w:val="24"/>
        </w:rPr>
        <w:t>) of 0.87</w:t>
      </w:r>
      <w:r w:rsidR="00805870" w:rsidRPr="005A0778">
        <w:rPr>
          <w:rFonts w:ascii="Book Antiqua" w:hAnsi="Book Antiqua"/>
          <w:sz w:val="24"/>
          <w:szCs w:val="24"/>
        </w:rPr>
        <w:t xml:space="preserve"> </w:t>
      </w:r>
      <w:r w:rsidRPr="005A0778">
        <w:rPr>
          <w:rFonts w:ascii="Book Antiqua" w:hAnsi="Book Antiqua"/>
          <w:sz w:val="24"/>
          <w:szCs w:val="24"/>
        </w:rPr>
        <w:t>(0.767-0.974) for</w:t>
      </w:r>
      <w:r w:rsidR="009F603F" w:rsidRPr="005A0778">
        <w:rPr>
          <w:rFonts w:ascii="Book Antiqua" w:hAnsi="Book Antiqua"/>
          <w:sz w:val="24"/>
          <w:szCs w:val="24"/>
        </w:rPr>
        <w:t xml:space="preserve"> a model including</w:t>
      </w:r>
      <w:r w:rsidRPr="005A0778">
        <w:rPr>
          <w:rFonts w:ascii="Book Antiqua" w:hAnsi="Book Antiqua"/>
          <w:sz w:val="24"/>
          <w:szCs w:val="24"/>
        </w:rPr>
        <w:t xml:space="preserve"> arterial phase </w:t>
      </w:r>
      <w:r w:rsidR="009F603F" w:rsidRPr="005A0778">
        <w:rPr>
          <w:rFonts w:ascii="Book Antiqua" w:hAnsi="Book Antiqua"/>
          <w:sz w:val="24"/>
          <w:szCs w:val="24"/>
        </w:rPr>
        <w:t xml:space="preserve">radiomics </w:t>
      </w:r>
      <w:r w:rsidRPr="005A0778">
        <w:rPr>
          <w:rFonts w:ascii="Book Antiqua" w:hAnsi="Book Antiqua"/>
          <w:sz w:val="24"/>
          <w:szCs w:val="24"/>
        </w:rPr>
        <w:t>features and 0.834</w:t>
      </w:r>
      <w:r w:rsidR="00805870" w:rsidRPr="005A0778">
        <w:rPr>
          <w:rFonts w:ascii="Book Antiqua" w:hAnsi="Book Antiqua"/>
          <w:sz w:val="24"/>
          <w:szCs w:val="24"/>
        </w:rPr>
        <w:t xml:space="preserve"> </w:t>
      </w:r>
      <w:r w:rsidRPr="005A0778">
        <w:rPr>
          <w:rFonts w:ascii="Book Antiqua" w:hAnsi="Book Antiqua"/>
          <w:sz w:val="24"/>
          <w:szCs w:val="24"/>
        </w:rPr>
        <w:t>(0.716-0.953)</w:t>
      </w:r>
      <w:r w:rsidR="00805870" w:rsidRPr="005A0778">
        <w:rPr>
          <w:rFonts w:ascii="Book Antiqua" w:hAnsi="Book Antiqua"/>
          <w:sz w:val="24"/>
          <w:szCs w:val="24"/>
        </w:rPr>
        <w:t xml:space="preserve"> </w:t>
      </w:r>
      <w:r w:rsidRPr="005A0778">
        <w:rPr>
          <w:rFonts w:ascii="Book Antiqua" w:hAnsi="Book Antiqua"/>
          <w:sz w:val="24"/>
          <w:szCs w:val="24"/>
        </w:rPr>
        <w:t xml:space="preserve">for </w:t>
      </w:r>
      <w:r w:rsidR="009F603F" w:rsidRPr="005A0778">
        <w:rPr>
          <w:rFonts w:ascii="Book Antiqua" w:hAnsi="Book Antiqua"/>
          <w:sz w:val="24"/>
          <w:szCs w:val="24"/>
        </w:rPr>
        <w:t xml:space="preserve">a model including </w:t>
      </w:r>
      <w:r w:rsidRPr="005A0778">
        <w:rPr>
          <w:rFonts w:ascii="Book Antiqua" w:hAnsi="Book Antiqua"/>
          <w:sz w:val="24"/>
          <w:szCs w:val="24"/>
        </w:rPr>
        <w:t xml:space="preserve">venous phase </w:t>
      </w:r>
      <w:r w:rsidR="009F603F" w:rsidRPr="005A0778">
        <w:rPr>
          <w:rFonts w:ascii="Book Antiqua" w:hAnsi="Book Antiqua"/>
          <w:sz w:val="24"/>
          <w:szCs w:val="24"/>
        </w:rPr>
        <w:t xml:space="preserve">radiomics </w:t>
      </w:r>
      <w:r w:rsidRPr="005A0778">
        <w:rPr>
          <w:rFonts w:ascii="Book Antiqua" w:hAnsi="Book Antiqua"/>
          <w:sz w:val="24"/>
          <w:szCs w:val="24"/>
        </w:rPr>
        <w:t xml:space="preserve">features. </w:t>
      </w:r>
      <w:r w:rsidR="00351DFE" w:rsidRPr="005A0778">
        <w:rPr>
          <w:rFonts w:ascii="Book Antiqua" w:hAnsi="Book Antiqua"/>
          <w:sz w:val="24"/>
          <w:szCs w:val="24"/>
        </w:rPr>
        <w:t xml:space="preserve">Combined multivariable analysis </w:t>
      </w:r>
      <w:r w:rsidR="00D711A5" w:rsidRPr="005A0778">
        <w:rPr>
          <w:rFonts w:ascii="Book Antiqua" w:hAnsi="Book Antiqua"/>
          <w:sz w:val="24"/>
          <w:szCs w:val="24"/>
        </w:rPr>
        <w:t>including ICG criteria and radiomic</w:t>
      </w:r>
      <w:r w:rsidR="005C2BC6" w:rsidRPr="005A0778">
        <w:rPr>
          <w:rFonts w:ascii="Book Antiqua" w:hAnsi="Book Antiqua"/>
          <w:sz w:val="24"/>
          <w:szCs w:val="24"/>
        </w:rPr>
        <w:t xml:space="preserve"> </w:t>
      </w:r>
      <w:r w:rsidR="007851D6" w:rsidRPr="005A0778">
        <w:rPr>
          <w:rFonts w:ascii="Book Antiqua" w:hAnsi="Book Antiqua"/>
          <w:sz w:val="24"/>
          <w:szCs w:val="24"/>
        </w:rPr>
        <w:t xml:space="preserve">results are shown in </w:t>
      </w:r>
      <w:r w:rsidR="00F16BAC" w:rsidRPr="005A0778">
        <w:rPr>
          <w:rFonts w:ascii="Book Antiqua" w:hAnsi="Book Antiqua"/>
          <w:sz w:val="24"/>
          <w:szCs w:val="24"/>
        </w:rPr>
        <w:t>T</w:t>
      </w:r>
      <w:r w:rsidR="007851D6" w:rsidRPr="005A0778">
        <w:rPr>
          <w:rFonts w:ascii="Book Antiqua" w:hAnsi="Book Antiqua"/>
          <w:sz w:val="24"/>
          <w:szCs w:val="24"/>
        </w:rPr>
        <w:t xml:space="preserve">able </w:t>
      </w:r>
      <w:r w:rsidR="00F16BAC" w:rsidRPr="005A0778">
        <w:rPr>
          <w:rFonts w:ascii="Book Antiqua" w:hAnsi="Book Antiqua"/>
          <w:sz w:val="24"/>
          <w:szCs w:val="24"/>
        </w:rPr>
        <w:t>7</w:t>
      </w:r>
      <w:r w:rsidR="007851D6" w:rsidRPr="005A0778">
        <w:rPr>
          <w:rFonts w:ascii="Book Antiqua" w:hAnsi="Book Antiqua"/>
          <w:sz w:val="24"/>
          <w:szCs w:val="24"/>
        </w:rPr>
        <w:t>. Of note, the multivariable model including conventional variables and arterial phase radiomics features achieved an AUC</w:t>
      </w:r>
      <w:r w:rsidR="00805870" w:rsidRPr="005A0778">
        <w:rPr>
          <w:rFonts w:ascii="Book Antiqua" w:hAnsi="Book Antiqua"/>
          <w:sz w:val="24"/>
          <w:szCs w:val="24"/>
        </w:rPr>
        <w:t xml:space="preserve"> </w:t>
      </w:r>
      <w:r w:rsidR="007851D6" w:rsidRPr="005A0778">
        <w:rPr>
          <w:rFonts w:ascii="Book Antiqua" w:hAnsi="Book Antiqua"/>
          <w:sz w:val="24"/>
          <w:szCs w:val="24"/>
        </w:rPr>
        <w:t>(</w:t>
      </w:r>
      <w:r w:rsidR="005C0CB2">
        <w:rPr>
          <w:rFonts w:ascii="Book Antiqua" w:hAnsi="Book Antiqua"/>
          <w:sz w:val="24"/>
          <w:szCs w:val="24"/>
        </w:rPr>
        <w:t>95%CI</w:t>
      </w:r>
      <w:r w:rsidR="007851D6" w:rsidRPr="005A0778">
        <w:rPr>
          <w:rFonts w:ascii="Book Antiqua" w:hAnsi="Book Antiqua"/>
          <w:sz w:val="24"/>
          <w:szCs w:val="24"/>
        </w:rPr>
        <w:t>) of 0.93</w:t>
      </w:r>
      <w:r w:rsidR="00805870" w:rsidRPr="005A0778">
        <w:rPr>
          <w:rFonts w:ascii="Book Antiqua" w:hAnsi="Book Antiqua"/>
          <w:sz w:val="24"/>
          <w:szCs w:val="24"/>
        </w:rPr>
        <w:t xml:space="preserve"> </w:t>
      </w:r>
      <w:r w:rsidR="007851D6" w:rsidRPr="005A0778">
        <w:rPr>
          <w:rFonts w:ascii="Book Antiqua" w:hAnsi="Book Antiqua"/>
          <w:sz w:val="24"/>
          <w:szCs w:val="24"/>
        </w:rPr>
        <w:t>(0.85-1.0) with</w:t>
      </w:r>
      <w:r w:rsidR="00A74639" w:rsidRPr="005A0778">
        <w:rPr>
          <w:rFonts w:ascii="Book Antiqua" w:hAnsi="Book Antiqua"/>
          <w:sz w:val="24"/>
          <w:szCs w:val="24"/>
        </w:rPr>
        <w:t xml:space="preserve"> a</w:t>
      </w:r>
      <w:r w:rsidR="007851D6" w:rsidRPr="005A0778">
        <w:rPr>
          <w:rFonts w:ascii="Book Antiqua" w:hAnsi="Book Antiqua"/>
          <w:sz w:val="24"/>
          <w:szCs w:val="24"/>
        </w:rPr>
        <w:t xml:space="preserve"> 5-fold cross validation AUC of 0.90.</w:t>
      </w:r>
      <w:r w:rsidR="00D822B3">
        <w:rPr>
          <w:rFonts w:ascii="Book Antiqua" w:hAnsi="Book Antiqua"/>
          <w:sz w:val="24"/>
          <w:szCs w:val="24"/>
        </w:rPr>
        <w:t xml:space="preserve"> </w:t>
      </w:r>
    </w:p>
    <w:p w14:paraId="7F298E59" w14:textId="7CC90683" w:rsidR="00720E02" w:rsidRPr="00A560C5" w:rsidRDefault="00720E02" w:rsidP="00DB41F6">
      <w:pPr>
        <w:adjustRightInd w:val="0"/>
        <w:snapToGrid w:val="0"/>
        <w:spacing w:after="0" w:line="360" w:lineRule="auto"/>
        <w:ind w:firstLineChars="100" w:firstLine="240"/>
        <w:jc w:val="both"/>
        <w:rPr>
          <w:rFonts w:ascii="Book Antiqua" w:hAnsi="Book Antiqua"/>
          <w:sz w:val="24"/>
          <w:szCs w:val="24"/>
        </w:rPr>
      </w:pPr>
      <w:r w:rsidRPr="005A0778">
        <w:rPr>
          <w:rFonts w:ascii="Book Antiqua" w:hAnsi="Book Antiqua"/>
          <w:sz w:val="24"/>
          <w:szCs w:val="24"/>
        </w:rPr>
        <w:t>No significant differences were noted between malignant and benign cohorts with voxel volumes on noncontrast, arterial, and venous phases (</w:t>
      </w:r>
      <w:r w:rsidR="00805870" w:rsidRPr="005A0778">
        <w:rPr>
          <w:rFonts w:ascii="Book Antiqua" w:hAnsi="Book Antiqua" w:cstheme="minorHAnsi"/>
          <w:i/>
          <w:iCs/>
          <w:sz w:val="24"/>
          <w:szCs w:val="24"/>
        </w:rPr>
        <w:t xml:space="preserve">P </w:t>
      </w:r>
      <w:r w:rsidRPr="00A560C5">
        <w:rPr>
          <w:rFonts w:ascii="Book Antiqua" w:hAnsi="Book Antiqua"/>
          <w:sz w:val="24"/>
          <w:szCs w:val="24"/>
        </w:rPr>
        <w:t>=</w:t>
      </w:r>
      <w:r w:rsidR="00805870" w:rsidRPr="00A560C5">
        <w:rPr>
          <w:rFonts w:ascii="Book Antiqua" w:hAnsi="Book Antiqua"/>
          <w:sz w:val="24"/>
          <w:szCs w:val="24"/>
        </w:rPr>
        <w:t xml:space="preserve"> </w:t>
      </w:r>
      <w:r w:rsidRPr="00A560C5">
        <w:rPr>
          <w:rFonts w:ascii="Book Antiqua" w:hAnsi="Book Antiqua"/>
          <w:sz w:val="24"/>
          <w:szCs w:val="24"/>
        </w:rPr>
        <w:t xml:space="preserve">0.5, 0.3, and 0.3) respectively. No significant differences were noted between aortic and IVC ROI Hounsfield unit measurements between groups on each phase (Table 2). </w:t>
      </w:r>
    </w:p>
    <w:p w14:paraId="5501E58F" w14:textId="77777777" w:rsidR="00720E02" w:rsidRPr="00265635" w:rsidRDefault="00720E02" w:rsidP="00DB41F6">
      <w:pPr>
        <w:adjustRightInd w:val="0"/>
        <w:snapToGrid w:val="0"/>
        <w:spacing w:after="0" w:line="360" w:lineRule="auto"/>
        <w:jc w:val="both"/>
        <w:rPr>
          <w:rFonts w:ascii="Book Antiqua" w:hAnsi="Book Antiqua"/>
          <w:sz w:val="24"/>
          <w:szCs w:val="24"/>
        </w:rPr>
      </w:pPr>
    </w:p>
    <w:p w14:paraId="6F8216FB" w14:textId="77777777" w:rsidR="002B0CBE" w:rsidRDefault="00793F61" w:rsidP="00DB41F6">
      <w:pPr>
        <w:adjustRightInd w:val="0"/>
        <w:snapToGrid w:val="0"/>
        <w:spacing w:after="0" w:line="360" w:lineRule="auto"/>
        <w:jc w:val="both"/>
        <w:rPr>
          <w:rFonts w:ascii="Book Antiqua" w:hAnsi="Book Antiqua"/>
          <w:b/>
          <w:sz w:val="24"/>
          <w:szCs w:val="24"/>
          <w:u w:val="single"/>
          <w:lang w:eastAsia="zh-CN"/>
        </w:rPr>
      </w:pPr>
      <w:r w:rsidRPr="005A0778">
        <w:rPr>
          <w:rFonts w:ascii="Book Antiqua" w:hAnsi="Book Antiqua"/>
          <w:b/>
          <w:sz w:val="24"/>
          <w:szCs w:val="24"/>
          <w:u w:val="single"/>
        </w:rPr>
        <w:t>DISCUSSION</w:t>
      </w:r>
    </w:p>
    <w:p w14:paraId="5A1DC93E" w14:textId="6CB88F8B" w:rsidR="00825C48" w:rsidRPr="002B0CBE" w:rsidRDefault="00CB0AC6" w:rsidP="00DB41F6">
      <w:pPr>
        <w:adjustRightInd w:val="0"/>
        <w:snapToGrid w:val="0"/>
        <w:spacing w:after="0" w:line="360" w:lineRule="auto"/>
        <w:jc w:val="both"/>
        <w:rPr>
          <w:rFonts w:ascii="Book Antiqua" w:hAnsi="Book Antiqua"/>
          <w:b/>
          <w:sz w:val="24"/>
          <w:szCs w:val="24"/>
          <w:u w:val="single"/>
        </w:rPr>
      </w:pPr>
      <w:r w:rsidRPr="00265635">
        <w:rPr>
          <w:rFonts w:ascii="Book Antiqua" w:hAnsi="Book Antiqua"/>
          <w:sz w:val="24"/>
          <w:szCs w:val="24"/>
        </w:rPr>
        <w:t xml:space="preserve">In this retrospective </w:t>
      </w:r>
      <w:r w:rsidR="001D3817" w:rsidRPr="00265635">
        <w:rPr>
          <w:rFonts w:ascii="Book Antiqua" w:hAnsi="Book Antiqua"/>
          <w:sz w:val="24"/>
          <w:szCs w:val="24"/>
        </w:rPr>
        <w:t>analysis of CT data from patients who underwent resection for IPMN, w</w:t>
      </w:r>
      <w:r w:rsidR="008C7516" w:rsidRPr="00D306B9">
        <w:rPr>
          <w:rFonts w:ascii="Book Antiqua" w:hAnsi="Book Antiqua"/>
          <w:sz w:val="24"/>
          <w:szCs w:val="24"/>
        </w:rPr>
        <w:t>e demonstrate</w:t>
      </w:r>
      <w:r w:rsidR="00387AD3" w:rsidRPr="00F21401">
        <w:rPr>
          <w:rFonts w:ascii="Book Antiqua" w:hAnsi="Book Antiqua"/>
          <w:sz w:val="24"/>
          <w:szCs w:val="24"/>
        </w:rPr>
        <w:t>d</w:t>
      </w:r>
      <w:r w:rsidR="008C7516" w:rsidRPr="005A0778">
        <w:rPr>
          <w:rFonts w:ascii="Book Antiqua" w:hAnsi="Book Antiqua"/>
          <w:sz w:val="24"/>
          <w:szCs w:val="24"/>
        </w:rPr>
        <w:t xml:space="preserve"> </w:t>
      </w:r>
      <w:r w:rsidR="00387AD3" w:rsidRPr="005A0778">
        <w:rPr>
          <w:rFonts w:ascii="Book Antiqua" w:hAnsi="Book Antiqua"/>
          <w:sz w:val="24"/>
          <w:szCs w:val="24"/>
        </w:rPr>
        <w:t xml:space="preserve">that a model combining </w:t>
      </w:r>
      <w:r w:rsidR="00D2273C" w:rsidRPr="005A0778">
        <w:rPr>
          <w:rFonts w:ascii="Book Antiqua" w:hAnsi="Book Antiqua"/>
          <w:sz w:val="24"/>
          <w:szCs w:val="24"/>
        </w:rPr>
        <w:t>radiomic</w:t>
      </w:r>
      <w:r w:rsidR="00A918D1" w:rsidRPr="005A0778">
        <w:rPr>
          <w:rFonts w:ascii="Book Antiqua" w:hAnsi="Book Antiqua"/>
          <w:sz w:val="24"/>
          <w:szCs w:val="24"/>
        </w:rPr>
        <w:t xml:space="preserve"> features</w:t>
      </w:r>
      <w:r w:rsidR="00923ABC" w:rsidRPr="005A0778">
        <w:rPr>
          <w:rFonts w:ascii="Book Antiqua" w:hAnsi="Book Antiqua"/>
          <w:sz w:val="24"/>
          <w:szCs w:val="24"/>
        </w:rPr>
        <w:t xml:space="preserve"> </w:t>
      </w:r>
      <w:r w:rsidR="00387AD3" w:rsidRPr="005A0778">
        <w:rPr>
          <w:rFonts w:ascii="Book Antiqua" w:hAnsi="Book Antiqua"/>
          <w:sz w:val="24"/>
          <w:szCs w:val="24"/>
        </w:rPr>
        <w:t>and</w:t>
      </w:r>
      <w:r w:rsidR="00431978" w:rsidRPr="005A0778">
        <w:rPr>
          <w:rFonts w:ascii="Book Antiqua" w:hAnsi="Book Antiqua"/>
          <w:sz w:val="24"/>
          <w:szCs w:val="24"/>
        </w:rPr>
        <w:t xml:space="preserve"> ICG </w:t>
      </w:r>
      <w:r w:rsidR="00387AD3" w:rsidRPr="005A0778">
        <w:rPr>
          <w:rFonts w:ascii="Book Antiqua" w:hAnsi="Book Antiqua"/>
          <w:sz w:val="24"/>
          <w:szCs w:val="24"/>
        </w:rPr>
        <w:t xml:space="preserve">criteria </w:t>
      </w:r>
      <w:r w:rsidR="00812F1B" w:rsidRPr="005A0778">
        <w:rPr>
          <w:rFonts w:ascii="Book Antiqua" w:hAnsi="Book Antiqua"/>
          <w:sz w:val="24"/>
          <w:szCs w:val="24"/>
        </w:rPr>
        <w:t>improved diagnostic accuracy compared to ICG criteria alone. Our model yielded</w:t>
      </w:r>
      <w:r w:rsidR="004710E2" w:rsidRPr="005A0778">
        <w:rPr>
          <w:rFonts w:ascii="Book Antiqua" w:hAnsi="Book Antiqua"/>
          <w:sz w:val="24"/>
          <w:szCs w:val="24"/>
        </w:rPr>
        <w:t xml:space="preserve"> an</w:t>
      </w:r>
      <w:r w:rsidR="00431978" w:rsidRPr="005A0778">
        <w:rPr>
          <w:rFonts w:ascii="Book Antiqua" w:hAnsi="Book Antiqua"/>
          <w:sz w:val="24"/>
          <w:szCs w:val="24"/>
        </w:rPr>
        <w:t xml:space="preserve"> </w:t>
      </w:r>
      <w:r w:rsidR="00EC6CDF" w:rsidRPr="005A0778">
        <w:rPr>
          <w:rFonts w:ascii="Book Antiqua" w:hAnsi="Book Antiqua"/>
          <w:sz w:val="24"/>
          <w:szCs w:val="24"/>
        </w:rPr>
        <w:t>AUC of</w:t>
      </w:r>
      <w:r w:rsidR="00270179" w:rsidRPr="005A0778">
        <w:rPr>
          <w:rFonts w:ascii="Book Antiqua" w:hAnsi="Book Antiqua"/>
          <w:sz w:val="24"/>
          <w:szCs w:val="24"/>
        </w:rPr>
        <w:t xml:space="preserve"> 0.9</w:t>
      </w:r>
      <w:r w:rsidR="000573D4" w:rsidRPr="005A0778">
        <w:rPr>
          <w:rFonts w:ascii="Book Antiqua" w:hAnsi="Book Antiqua"/>
          <w:sz w:val="24"/>
          <w:szCs w:val="24"/>
        </w:rPr>
        <w:t>0</w:t>
      </w:r>
      <w:r w:rsidR="00270179" w:rsidRPr="005A0778">
        <w:rPr>
          <w:rFonts w:ascii="Book Antiqua" w:hAnsi="Book Antiqua"/>
          <w:sz w:val="24"/>
          <w:szCs w:val="24"/>
        </w:rPr>
        <w:t xml:space="preserve"> </w:t>
      </w:r>
      <w:r w:rsidRPr="005A0778">
        <w:rPr>
          <w:rFonts w:ascii="Book Antiqua" w:hAnsi="Book Antiqua"/>
          <w:sz w:val="24"/>
          <w:szCs w:val="24"/>
        </w:rPr>
        <w:t>in predicting pathologic status of IPMNs</w:t>
      </w:r>
      <w:r w:rsidR="00EC6CDF" w:rsidRPr="005A0778">
        <w:rPr>
          <w:rFonts w:ascii="Book Antiqua" w:hAnsi="Book Antiqua"/>
          <w:sz w:val="24"/>
          <w:szCs w:val="24"/>
        </w:rPr>
        <w:t xml:space="preserve"> compared to an AUC of 0.82 using the ICG criteria</w:t>
      </w:r>
      <w:r w:rsidRPr="005A0778">
        <w:rPr>
          <w:rFonts w:ascii="Book Antiqua" w:hAnsi="Book Antiqua"/>
          <w:sz w:val="24"/>
          <w:szCs w:val="24"/>
        </w:rPr>
        <w:t>.</w:t>
      </w:r>
      <w:r w:rsidR="00574CDE" w:rsidRPr="005A0778">
        <w:rPr>
          <w:rFonts w:ascii="Book Antiqua" w:hAnsi="Book Antiqua"/>
          <w:sz w:val="24"/>
          <w:szCs w:val="24"/>
        </w:rPr>
        <w:t xml:space="preserve"> </w:t>
      </w:r>
    </w:p>
    <w:p w14:paraId="161EDF7C" w14:textId="3358F6B4" w:rsidR="008062E6" w:rsidRPr="005A0778" w:rsidRDefault="008D6046" w:rsidP="00DB41F6">
      <w:pPr>
        <w:adjustRightInd w:val="0"/>
        <w:snapToGrid w:val="0"/>
        <w:spacing w:after="0" w:line="360" w:lineRule="auto"/>
        <w:ind w:firstLine="720"/>
        <w:jc w:val="both"/>
        <w:rPr>
          <w:rFonts w:ascii="Book Antiqua" w:hAnsi="Book Antiqua"/>
          <w:sz w:val="24"/>
          <w:szCs w:val="24"/>
          <w:lang w:eastAsia="zh-CN"/>
        </w:rPr>
      </w:pPr>
      <w:r w:rsidRPr="005A0778">
        <w:rPr>
          <w:rFonts w:ascii="Book Antiqua" w:hAnsi="Book Antiqua"/>
          <w:sz w:val="24"/>
          <w:szCs w:val="24"/>
        </w:rPr>
        <w:t xml:space="preserve">Our work </w:t>
      </w:r>
      <w:r w:rsidR="007977C4" w:rsidRPr="005A0778">
        <w:rPr>
          <w:rFonts w:ascii="Book Antiqua" w:hAnsi="Book Antiqua"/>
          <w:sz w:val="24"/>
          <w:szCs w:val="24"/>
        </w:rPr>
        <w:t>is concordant</w:t>
      </w:r>
      <w:r w:rsidRPr="005A0778">
        <w:rPr>
          <w:rFonts w:ascii="Book Antiqua" w:hAnsi="Book Antiqua"/>
          <w:sz w:val="24"/>
          <w:szCs w:val="24"/>
        </w:rPr>
        <w:t xml:space="preserve"> </w:t>
      </w:r>
      <w:r w:rsidR="00834928" w:rsidRPr="005A0778">
        <w:rPr>
          <w:rFonts w:ascii="Book Antiqua" w:hAnsi="Book Antiqua"/>
          <w:sz w:val="24"/>
          <w:szCs w:val="24"/>
        </w:rPr>
        <w:t xml:space="preserve">with </w:t>
      </w:r>
      <w:r w:rsidR="00797080" w:rsidRPr="005A0778">
        <w:rPr>
          <w:rFonts w:ascii="Book Antiqua" w:hAnsi="Book Antiqua"/>
          <w:sz w:val="24"/>
          <w:szCs w:val="24"/>
        </w:rPr>
        <w:t>previous studies by our team and others</w:t>
      </w:r>
      <w:r w:rsidR="007C5FA5" w:rsidRPr="005A0778">
        <w:rPr>
          <w:rFonts w:ascii="Book Antiqua" w:hAnsi="Book Antiqua"/>
          <w:sz w:val="24"/>
          <w:szCs w:val="24"/>
        </w:rPr>
        <w:t>,</w:t>
      </w:r>
      <w:r w:rsidR="00A45A91" w:rsidRPr="005A0778">
        <w:rPr>
          <w:rFonts w:ascii="Book Antiqua" w:hAnsi="Book Antiqua"/>
          <w:sz w:val="24"/>
          <w:szCs w:val="24"/>
        </w:rPr>
        <w:t xml:space="preserve"> </w:t>
      </w:r>
      <w:r w:rsidR="00797080" w:rsidRPr="005A0778">
        <w:rPr>
          <w:rFonts w:ascii="Book Antiqua" w:hAnsi="Book Antiqua"/>
          <w:sz w:val="24"/>
          <w:szCs w:val="24"/>
        </w:rPr>
        <w:t>attaining</w:t>
      </w:r>
      <w:r w:rsidR="00A45A91" w:rsidRPr="005A0778">
        <w:rPr>
          <w:rFonts w:ascii="Book Antiqua" w:hAnsi="Book Antiqua"/>
          <w:sz w:val="24"/>
          <w:szCs w:val="24"/>
        </w:rPr>
        <w:t xml:space="preserve"> similar values</w:t>
      </w:r>
      <w:r w:rsidR="007737B6" w:rsidRPr="005A0778">
        <w:rPr>
          <w:rFonts w:ascii="Book Antiqua" w:hAnsi="Book Antiqua"/>
          <w:sz w:val="24"/>
          <w:szCs w:val="24"/>
        </w:rPr>
        <w:t xml:space="preserve"> of AUC for predicting IPMN</w:t>
      </w:r>
      <w:r w:rsidR="00D323B0" w:rsidRPr="005A0778">
        <w:rPr>
          <w:rFonts w:ascii="Book Antiqua" w:hAnsi="Book Antiqua"/>
          <w:sz w:val="24"/>
          <w:szCs w:val="24"/>
        </w:rPr>
        <w:t xml:space="preserve"> malignancy using </w:t>
      </w:r>
      <w:r w:rsidR="00812F1B" w:rsidRPr="005A0778">
        <w:rPr>
          <w:rFonts w:ascii="Book Antiqua" w:hAnsi="Book Antiqua"/>
          <w:sz w:val="24"/>
          <w:szCs w:val="24"/>
        </w:rPr>
        <w:t xml:space="preserve">CT </w:t>
      </w:r>
      <w:r w:rsidR="00D323B0" w:rsidRPr="005A0778">
        <w:rPr>
          <w:rFonts w:ascii="Book Antiqua" w:hAnsi="Book Antiqua"/>
          <w:sz w:val="24"/>
          <w:szCs w:val="24"/>
        </w:rPr>
        <w:t>radiomic</w:t>
      </w:r>
      <w:r w:rsidR="00324866" w:rsidRPr="005A0778">
        <w:rPr>
          <w:rFonts w:ascii="Book Antiqua" w:hAnsi="Book Antiqua"/>
          <w:sz w:val="24"/>
          <w:szCs w:val="24"/>
        </w:rPr>
        <w:t xml:space="preserve"> features</w:t>
      </w:r>
      <w:r w:rsidR="00973744" w:rsidRPr="00A560C5">
        <w:rPr>
          <w:rFonts w:ascii="Book Antiqua" w:hAnsi="Book Antiqua"/>
          <w:sz w:val="24"/>
          <w:szCs w:val="24"/>
        </w:rPr>
        <w:fldChar w:fldCharType="begin">
          <w:fldData xml:space="preserve">PEVuZE5vdGU+PENpdGU+PEF1dGhvcj5IYW5hbmlhPC9BdXRob3I+PFllYXI+MjAxNjwvWWVhcj48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</w:fldData>
        </w:fldChar>
      </w:r>
      <w:r w:rsidR="00B9400D" w:rsidRPr="005A0778">
        <w:rPr>
          <w:rFonts w:ascii="Book Antiqua" w:hAnsi="Book Antiqua"/>
          <w:sz w:val="24"/>
          <w:szCs w:val="24"/>
        </w:rPr>
        <w:instrText xml:space="preserve"> ADDIN EN.CITE </w:instrText>
      </w:r>
      <w:r w:rsidR="00B9400D" w:rsidRPr="005A0778">
        <w:rPr>
          <w:rFonts w:ascii="Book Antiqua" w:hAnsi="Book Antiqua"/>
          <w:sz w:val="24"/>
          <w:szCs w:val="24"/>
        </w:rPr>
        <w:fldChar w:fldCharType="begin">
          <w:fldData xml:space="preserve">PEVuZE5vdGU+PENpdGU+PEF1dGhvcj5IYW5hbmlhPC9BdXRob3I+PFllYXI+MjAxNjwvWWVhcj48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</w:fldData>
        </w:fldChar>
      </w:r>
      <w:r w:rsidR="00B9400D" w:rsidRPr="005A0778">
        <w:rPr>
          <w:rFonts w:ascii="Book Antiqua" w:hAnsi="Book Antiqua"/>
          <w:sz w:val="24"/>
          <w:szCs w:val="24"/>
        </w:rPr>
        <w:instrText xml:space="preserve"> ADDIN EN.CITE.DATA </w:instrText>
      </w:r>
      <w:r w:rsidR="00B9400D" w:rsidRPr="005A0778">
        <w:rPr>
          <w:rFonts w:ascii="Book Antiqua" w:hAnsi="Book Antiqua"/>
          <w:sz w:val="24"/>
          <w:szCs w:val="24"/>
        </w:rPr>
      </w:r>
      <w:r w:rsidR="00B9400D" w:rsidRPr="005A0778">
        <w:rPr>
          <w:rFonts w:ascii="Book Antiqua" w:hAnsi="Book Antiqua"/>
          <w:sz w:val="24"/>
          <w:szCs w:val="24"/>
        </w:rPr>
        <w:fldChar w:fldCharType="end"/>
      </w:r>
      <w:r w:rsidR="00973744" w:rsidRPr="00A560C5">
        <w:rPr>
          <w:rFonts w:ascii="Book Antiqua" w:hAnsi="Book Antiqua"/>
          <w:sz w:val="24"/>
          <w:szCs w:val="24"/>
        </w:rPr>
      </w:r>
      <w:r w:rsidR="00973744" w:rsidRPr="00A560C5">
        <w:rPr>
          <w:rFonts w:ascii="Book Antiqua" w:hAnsi="Book Antiqua"/>
          <w:sz w:val="24"/>
          <w:szCs w:val="24"/>
        </w:rPr>
        <w:fldChar w:fldCharType="separate"/>
      </w:r>
      <w:r w:rsidR="00283873">
        <w:rPr>
          <w:rFonts w:ascii="Book Antiqua" w:hAnsi="Book Antiqua"/>
          <w:noProof/>
          <w:sz w:val="24"/>
          <w:szCs w:val="24"/>
          <w:vertAlign w:val="superscript"/>
        </w:rPr>
        <w:t>[33,</w:t>
      </w:r>
      <w:r w:rsidR="00B9400D" w:rsidRPr="00A560C5">
        <w:rPr>
          <w:rFonts w:ascii="Book Antiqua" w:hAnsi="Book Antiqua"/>
          <w:noProof/>
          <w:sz w:val="24"/>
          <w:szCs w:val="24"/>
          <w:vertAlign w:val="superscript"/>
        </w:rPr>
        <w:t>34]</w:t>
      </w:r>
      <w:r w:rsidR="00973744" w:rsidRPr="00A560C5">
        <w:rPr>
          <w:rFonts w:ascii="Book Antiqua" w:hAnsi="Book Antiqua"/>
          <w:sz w:val="24"/>
          <w:szCs w:val="24"/>
        </w:rPr>
        <w:fldChar w:fldCharType="end"/>
      </w:r>
      <w:r w:rsidR="00D323B0" w:rsidRPr="00A560C5">
        <w:rPr>
          <w:rFonts w:ascii="Book Antiqua" w:hAnsi="Book Antiqua"/>
          <w:sz w:val="24"/>
          <w:szCs w:val="24"/>
        </w:rPr>
        <w:t>.</w:t>
      </w:r>
      <w:r w:rsidR="007F0EB0" w:rsidRPr="00A560C5">
        <w:rPr>
          <w:rFonts w:ascii="Book Antiqua" w:hAnsi="Book Antiqua"/>
          <w:sz w:val="24"/>
          <w:szCs w:val="24"/>
        </w:rPr>
        <w:t xml:space="preserve"> </w:t>
      </w:r>
      <w:proofErr w:type="spellStart"/>
      <w:r w:rsidR="004F2EE6" w:rsidRPr="00265635">
        <w:rPr>
          <w:rFonts w:ascii="Book Antiqua" w:hAnsi="Book Antiqua"/>
          <w:sz w:val="24"/>
          <w:szCs w:val="24"/>
        </w:rPr>
        <w:t>Permuth</w:t>
      </w:r>
      <w:proofErr w:type="spellEnd"/>
      <w:r w:rsidR="004F2EE6" w:rsidRPr="00265635">
        <w:rPr>
          <w:rFonts w:ascii="Book Antiqua" w:hAnsi="Book Antiqua"/>
          <w:sz w:val="24"/>
          <w:szCs w:val="24"/>
        </w:rPr>
        <w:t xml:space="preserve"> </w:t>
      </w:r>
      <w:r w:rsidR="004F2EE6" w:rsidRPr="00283873">
        <w:rPr>
          <w:rFonts w:ascii="Book Antiqua" w:hAnsi="Book Antiqua"/>
          <w:i/>
          <w:sz w:val="24"/>
          <w:szCs w:val="24"/>
        </w:rPr>
        <w:t xml:space="preserve">et </w:t>
      </w:r>
      <w:proofErr w:type="gramStart"/>
      <w:r w:rsidR="004F2EE6" w:rsidRPr="00283873">
        <w:rPr>
          <w:rFonts w:ascii="Book Antiqua" w:hAnsi="Book Antiqua"/>
          <w:i/>
          <w:sz w:val="24"/>
          <w:szCs w:val="24"/>
        </w:rPr>
        <w:t>al</w:t>
      </w:r>
      <w:r w:rsidR="00283873" w:rsidRPr="00283873">
        <w:rPr>
          <w:rFonts w:ascii="Book Antiqua" w:hAnsi="Book Antiqua" w:hint="eastAsia"/>
          <w:sz w:val="24"/>
          <w:szCs w:val="24"/>
          <w:vertAlign w:val="superscript"/>
          <w:lang w:eastAsia="zh-CN"/>
        </w:rPr>
        <w:t>[</w:t>
      </w:r>
      <w:proofErr w:type="gramEnd"/>
      <w:r w:rsidR="00283873" w:rsidRPr="00283873">
        <w:rPr>
          <w:rFonts w:ascii="Book Antiqua" w:hAnsi="Book Antiqua" w:hint="eastAsia"/>
          <w:sz w:val="24"/>
          <w:szCs w:val="24"/>
          <w:vertAlign w:val="superscript"/>
          <w:lang w:eastAsia="zh-CN"/>
        </w:rPr>
        <w:t>33]</w:t>
      </w:r>
      <w:r w:rsidR="00FF3F58" w:rsidRPr="00265635">
        <w:rPr>
          <w:rFonts w:ascii="Book Antiqua" w:hAnsi="Book Antiqua"/>
          <w:sz w:val="24"/>
          <w:szCs w:val="24"/>
        </w:rPr>
        <w:t xml:space="preserve"> </w:t>
      </w:r>
      <w:r w:rsidR="0008339D" w:rsidRPr="004A542B">
        <w:rPr>
          <w:rFonts w:ascii="Book Antiqua" w:hAnsi="Book Antiqua"/>
          <w:sz w:val="24"/>
          <w:szCs w:val="24"/>
        </w:rPr>
        <w:t>integrat</w:t>
      </w:r>
      <w:r w:rsidR="009D4A84" w:rsidRPr="00D306B9">
        <w:rPr>
          <w:rFonts w:ascii="Book Antiqua" w:hAnsi="Book Antiqua"/>
          <w:sz w:val="24"/>
          <w:szCs w:val="24"/>
        </w:rPr>
        <w:t xml:space="preserve">ed </w:t>
      </w:r>
      <w:r w:rsidR="0008339D" w:rsidRPr="00F21401">
        <w:rPr>
          <w:rFonts w:ascii="Book Antiqua" w:hAnsi="Book Antiqua"/>
          <w:sz w:val="24"/>
          <w:szCs w:val="24"/>
        </w:rPr>
        <w:t>worrisome radiologic features from the ICG, radiomic features, and miRNA expression levels</w:t>
      </w:r>
      <w:r w:rsidR="009D4A84" w:rsidRPr="005A0778">
        <w:rPr>
          <w:rFonts w:ascii="Book Antiqua" w:hAnsi="Book Antiqua"/>
          <w:sz w:val="24"/>
          <w:szCs w:val="24"/>
        </w:rPr>
        <w:t xml:space="preserve"> </w:t>
      </w:r>
      <w:r w:rsidR="00FF3F58" w:rsidRPr="005A0778">
        <w:rPr>
          <w:rFonts w:ascii="Book Antiqua" w:hAnsi="Book Antiqua"/>
          <w:sz w:val="24"/>
          <w:szCs w:val="24"/>
        </w:rPr>
        <w:t xml:space="preserve">into a </w:t>
      </w:r>
      <w:r w:rsidR="006E2B91" w:rsidRPr="005A0778">
        <w:rPr>
          <w:rFonts w:ascii="Book Antiqua" w:hAnsi="Book Antiqua"/>
          <w:sz w:val="24"/>
          <w:szCs w:val="24"/>
        </w:rPr>
        <w:t xml:space="preserve">logistic regression model that </w:t>
      </w:r>
      <w:r w:rsidR="00602DB4" w:rsidRPr="005A0778">
        <w:rPr>
          <w:rFonts w:ascii="Book Antiqua" w:hAnsi="Book Antiqua"/>
          <w:sz w:val="24"/>
          <w:szCs w:val="24"/>
        </w:rPr>
        <w:t xml:space="preserve">demonstrated an AUC </w:t>
      </w:r>
      <w:r w:rsidR="005433DC" w:rsidRPr="005A0778">
        <w:rPr>
          <w:rFonts w:ascii="Book Antiqua" w:hAnsi="Book Antiqua"/>
          <w:sz w:val="24"/>
          <w:szCs w:val="24"/>
        </w:rPr>
        <w:t>= 0.</w:t>
      </w:r>
      <w:r w:rsidR="00602DB4" w:rsidRPr="005A0778">
        <w:rPr>
          <w:rFonts w:ascii="Book Antiqua" w:hAnsi="Book Antiqua"/>
          <w:sz w:val="24"/>
          <w:szCs w:val="24"/>
        </w:rPr>
        <w:t>93</w:t>
      </w:r>
      <w:r w:rsidR="006E2B91" w:rsidRPr="005A0778">
        <w:rPr>
          <w:rFonts w:ascii="Book Antiqua" w:hAnsi="Book Antiqua"/>
          <w:sz w:val="24"/>
          <w:szCs w:val="24"/>
        </w:rPr>
        <w:t xml:space="preserve"> </w:t>
      </w:r>
      <w:r w:rsidR="003F1074" w:rsidRPr="005A0778">
        <w:rPr>
          <w:rFonts w:ascii="Book Antiqua" w:hAnsi="Book Antiqua"/>
          <w:sz w:val="24"/>
          <w:szCs w:val="24"/>
        </w:rPr>
        <w:t>for predicting IPMN malignant pathology.</w:t>
      </w:r>
      <w:r w:rsidR="0040194A" w:rsidRPr="005A0778">
        <w:rPr>
          <w:rFonts w:ascii="Book Antiqua" w:hAnsi="Book Antiqua"/>
          <w:sz w:val="24"/>
          <w:szCs w:val="24"/>
        </w:rPr>
        <w:t xml:space="preserve"> </w:t>
      </w:r>
      <w:proofErr w:type="spellStart"/>
      <w:r w:rsidR="00D802FE" w:rsidRPr="005A0778">
        <w:rPr>
          <w:rFonts w:ascii="Book Antiqua" w:hAnsi="Book Antiqua"/>
          <w:sz w:val="24"/>
          <w:szCs w:val="24"/>
        </w:rPr>
        <w:t>Hanania</w:t>
      </w:r>
      <w:proofErr w:type="spellEnd"/>
      <w:r w:rsidR="00D802FE" w:rsidRPr="005A0778">
        <w:rPr>
          <w:rFonts w:ascii="Book Antiqua" w:hAnsi="Book Antiqua"/>
          <w:sz w:val="24"/>
          <w:szCs w:val="24"/>
        </w:rPr>
        <w:t xml:space="preserve"> </w:t>
      </w:r>
      <w:r w:rsidR="00D802FE" w:rsidRPr="002B0CBE">
        <w:rPr>
          <w:rFonts w:ascii="Book Antiqua" w:hAnsi="Book Antiqua"/>
          <w:i/>
          <w:sz w:val="24"/>
          <w:szCs w:val="24"/>
        </w:rPr>
        <w:t xml:space="preserve">et </w:t>
      </w:r>
      <w:proofErr w:type="gramStart"/>
      <w:r w:rsidR="00D802FE" w:rsidRPr="002B0CBE">
        <w:rPr>
          <w:rFonts w:ascii="Book Antiqua" w:hAnsi="Book Antiqua"/>
          <w:i/>
          <w:sz w:val="24"/>
          <w:szCs w:val="24"/>
        </w:rPr>
        <w:t>al</w:t>
      </w:r>
      <w:r w:rsidR="002B0CBE" w:rsidRPr="002B0CBE">
        <w:rPr>
          <w:rFonts w:ascii="Book Antiqua" w:hAnsi="Book Antiqua" w:hint="eastAsia"/>
          <w:sz w:val="24"/>
          <w:szCs w:val="24"/>
          <w:vertAlign w:val="superscript"/>
          <w:lang w:eastAsia="zh-CN"/>
        </w:rPr>
        <w:t>[</w:t>
      </w:r>
      <w:proofErr w:type="gramEnd"/>
      <w:r w:rsidR="002B0CBE" w:rsidRPr="002B0CBE">
        <w:rPr>
          <w:rFonts w:ascii="Book Antiqua" w:hAnsi="Book Antiqua"/>
          <w:sz w:val="24"/>
          <w:szCs w:val="24"/>
          <w:vertAlign w:val="superscript"/>
        </w:rPr>
        <w:t>34</w:t>
      </w:r>
      <w:r w:rsidR="002B0CBE" w:rsidRPr="002B0CBE">
        <w:rPr>
          <w:rFonts w:ascii="Book Antiqua" w:hAnsi="Book Antiqua" w:hint="eastAsia"/>
          <w:sz w:val="24"/>
          <w:szCs w:val="24"/>
          <w:vertAlign w:val="superscript"/>
          <w:lang w:eastAsia="zh-CN"/>
        </w:rPr>
        <w:t>]</w:t>
      </w:r>
      <w:r w:rsidR="00D802FE" w:rsidRPr="005A0778">
        <w:rPr>
          <w:rFonts w:ascii="Book Antiqua" w:hAnsi="Book Antiqua"/>
          <w:sz w:val="24"/>
          <w:szCs w:val="24"/>
        </w:rPr>
        <w:t xml:space="preserve"> used a cross-validated </w:t>
      </w:r>
      <w:r w:rsidR="00504AB7" w:rsidRPr="005A0778">
        <w:rPr>
          <w:rFonts w:ascii="Book Antiqua" w:hAnsi="Book Antiqua"/>
          <w:sz w:val="24"/>
          <w:szCs w:val="24"/>
        </w:rPr>
        <w:t>panel</w:t>
      </w:r>
      <w:r w:rsidR="004F5692" w:rsidRPr="005A0778">
        <w:rPr>
          <w:rFonts w:ascii="Book Antiqua" w:hAnsi="Book Antiqua"/>
          <w:sz w:val="24"/>
          <w:szCs w:val="24"/>
        </w:rPr>
        <w:t xml:space="preserve"> </w:t>
      </w:r>
      <w:r w:rsidR="004F5692" w:rsidRPr="005A0778">
        <w:rPr>
          <w:rFonts w:ascii="Book Antiqua" w:hAnsi="Book Antiqua"/>
          <w:sz w:val="24"/>
          <w:szCs w:val="24"/>
        </w:rPr>
        <w:lastRenderedPageBreak/>
        <w:t>consisting of 10 top-performing markers</w:t>
      </w:r>
      <w:r w:rsidR="00D802FE" w:rsidRPr="005A0778">
        <w:rPr>
          <w:rFonts w:ascii="Book Antiqua" w:hAnsi="Book Antiqua"/>
          <w:sz w:val="24"/>
          <w:szCs w:val="24"/>
        </w:rPr>
        <w:t xml:space="preserve"> to attain </w:t>
      </w:r>
      <w:r w:rsidR="00577788" w:rsidRPr="005A0778">
        <w:rPr>
          <w:rFonts w:ascii="Book Antiqua" w:hAnsi="Book Antiqua"/>
          <w:sz w:val="24"/>
          <w:szCs w:val="24"/>
        </w:rPr>
        <w:t>a linear regression model yielding an AUC = 0.96</w:t>
      </w:r>
      <w:r w:rsidR="006D4618" w:rsidRPr="005A0778">
        <w:rPr>
          <w:rFonts w:ascii="Book Antiqua" w:hAnsi="Book Antiqua"/>
          <w:sz w:val="24"/>
          <w:szCs w:val="24"/>
        </w:rPr>
        <w:t xml:space="preserve"> for differentiating </w:t>
      </w:r>
      <w:r w:rsidR="009E36F1" w:rsidRPr="005A0778">
        <w:rPr>
          <w:rFonts w:ascii="Book Antiqua" w:hAnsi="Book Antiqua"/>
          <w:sz w:val="24"/>
          <w:szCs w:val="24"/>
        </w:rPr>
        <w:t>l</w:t>
      </w:r>
      <w:r w:rsidR="006D4618" w:rsidRPr="005A0778">
        <w:rPr>
          <w:rFonts w:ascii="Book Antiqua" w:hAnsi="Book Antiqua"/>
          <w:sz w:val="24"/>
          <w:szCs w:val="24"/>
        </w:rPr>
        <w:t>ow-grade and high-grade IPMNs.</w:t>
      </w:r>
      <w:r w:rsidR="004744DD" w:rsidRPr="005A0778">
        <w:rPr>
          <w:rFonts w:ascii="Book Antiqua" w:hAnsi="Book Antiqua"/>
          <w:sz w:val="24"/>
          <w:szCs w:val="24"/>
        </w:rPr>
        <w:t xml:space="preserve"> </w:t>
      </w:r>
      <w:r w:rsidR="00C0194D" w:rsidRPr="005A0778">
        <w:rPr>
          <w:rFonts w:ascii="Book Antiqua" w:hAnsi="Book Antiqua"/>
          <w:sz w:val="24"/>
          <w:szCs w:val="24"/>
        </w:rPr>
        <w:t>I</w:t>
      </w:r>
      <w:r w:rsidR="001935C4" w:rsidRPr="005A0778">
        <w:rPr>
          <w:rFonts w:ascii="Book Antiqua" w:hAnsi="Book Antiqua"/>
          <w:sz w:val="24"/>
          <w:szCs w:val="24"/>
        </w:rPr>
        <w:t xml:space="preserve">n </w:t>
      </w:r>
      <w:r w:rsidR="00797080" w:rsidRPr="005A0778">
        <w:rPr>
          <w:rFonts w:ascii="Book Antiqua" w:hAnsi="Book Antiqua"/>
          <w:sz w:val="24"/>
          <w:szCs w:val="24"/>
        </w:rPr>
        <w:t>line</w:t>
      </w:r>
      <w:r w:rsidR="001935C4" w:rsidRPr="005A0778">
        <w:rPr>
          <w:rFonts w:ascii="Book Antiqua" w:hAnsi="Book Antiqua"/>
          <w:sz w:val="24"/>
          <w:szCs w:val="24"/>
        </w:rPr>
        <w:t xml:space="preserve"> with our study, </w:t>
      </w:r>
      <w:r w:rsidR="00F457CA" w:rsidRPr="005A0778">
        <w:rPr>
          <w:rFonts w:ascii="Book Antiqua" w:hAnsi="Book Antiqua"/>
          <w:sz w:val="24"/>
          <w:szCs w:val="24"/>
        </w:rPr>
        <w:t xml:space="preserve">each of these studies </w:t>
      </w:r>
      <w:r w:rsidR="001935C4" w:rsidRPr="005A0778">
        <w:rPr>
          <w:rFonts w:ascii="Book Antiqua" w:hAnsi="Book Antiqua"/>
          <w:sz w:val="24"/>
          <w:szCs w:val="24"/>
        </w:rPr>
        <w:t>independently identified that the strongest radiomic features for differentiating high-grade and low-grade IPMNs were textura</w:t>
      </w:r>
      <w:r w:rsidR="00812F1B" w:rsidRPr="005A0778">
        <w:rPr>
          <w:rFonts w:ascii="Book Antiqua" w:hAnsi="Book Antiqua"/>
          <w:sz w:val="24"/>
          <w:szCs w:val="24"/>
        </w:rPr>
        <w:t>l</w:t>
      </w:r>
      <w:r w:rsidR="001935C4" w:rsidRPr="005A0778">
        <w:rPr>
          <w:rFonts w:ascii="Book Antiqua" w:hAnsi="Book Antiqua"/>
          <w:sz w:val="24"/>
          <w:szCs w:val="24"/>
        </w:rPr>
        <w:t>.</w:t>
      </w:r>
      <w:r w:rsidR="00462D30" w:rsidRPr="005A0778">
        <w:rPr>
          <w:rFonts w:ascii="Book Antiqua" w:hAnsi="Book Antiqua"/>
          <w:sz w:val="24"/>
          <w:szCs w:val="24"/>
        </w:rPr>
        <w:t xml:space="preserve"> In </w:t>
      </w:r>
      <w:r w:rsidR="00797080" w:rsidRPr="005A0778">
        <w:rPr>
          <w:rFonts w:ascii="Book Antiqua" w:hAnsi="Book Antiqua"/>
          <w:sz w:val="24"/>
          <w:szCs w:val="24"/>
        </w:rPr>
        <w:t>a more recent</w:t>
      </w:r>
      <w:r w:rsidR="00462D30" w:rsidRPr="005A0778">
        <w:rPr>
          <w:rFonts w:ascii="Book Antiqua" w:hAnsi="Book Antiqua"/>
          <w:sz w:val="24"/>
          <w:szCs w:val="24"/>
        </w:rPr>
        <w:t xml:space="preserve"> study, Chakraborty </w:t>
      </w:r>
      <w:r w:rsidR="00462D30" w:rsidRPr="002B0CBE">
        <w:rPr>
          <w:rFonts w:ascii="Book Antiqua" w:hAnsi="Book Antiqua"/>
          <w:i/>
          <w:sz w:val="24"/>
          <w:szCs w:val="24"/>
        </w:rPr>
        <w:t>et al</w:t>
      </w:r>
      <w:r w:rsidR="002B0CBE" w:rsidRPr="00A560C5">
        <w:rPr>
          <w:rFonts w:ascii="Book Antiqua" w:hAnsi="Book Antiqua"/>
          <w:sz w:val="24"/>
          <w:szCs w:val="24"/>
        </w:rPr>
        <w:fldChar w:fldCharType="begin">
          <w:fldData xml:space="preserve">PEVuZE5vdGU+PENpdGU+PEF1dGhvcj5DaGFrcmFib3J0eTwvQXV0aG9yPjxZZWFyPjIwMTg8L1ll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</w:fldData>
        </w:fldChar>
      </w:r>
      <w:r w:rsidR="002B0CBE" w:rsidRPr="005A0778">
        <w:rPr>
          <w:rFonts w:ascii="Book Antiqua" w:hAnsi="Book Antiqua"/>
          <w:sz w:val="24"/>
          <w:szCs w:val="24"/>
        </w:rPr>
        <w:instrText xml:space="preserve"> ADDIN EN.CITE </w:instrText>
      </w:r>
      <w:r w:rsidR="002B0CBE" w:rsidRPr="005A0778">
        <w:rPr>
          <w:rFonts w:ascii="Book Antiqua" w:hAnsi="Book Antiqua"/>
          <w:sz w:val="24"/>
          <w:szCs w:val="24"/>
        </w:rPr>
        <w:fldChar w:fldCharType="begin">
          <w:fldData xml:space="preserve">PEVuZE5vdGU+PENpdGU+PEF1dGhvcj5DaGFrcmFib3J0eTwvQXV0aG9yPjxZZWFyPjIwMTg8L1ll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</w:fldData>
        </w:fldChar>
      </w:r>
      <w:r w:rsidR="002B0CBE" w:rsidRPr="005A0778">
        <w:rPr>
          <w:rFonts w:ascii="Book Antiqua" w:hAnsi="Book Antiqua"/>
          <w:sz w:val="24"/>
          <w:szCs w:val="24"/>
        </w:rPr>
        <w:instrText xml:space="preserve"> ADDIN EN.CITE.DATA </w:instrText>
      </w:r>
      <w:r w:rsidR="002B0CBE" w:rsidRPr="005A0778">
        <w:rPr>
          <w:rFonts w:ascii="Book Antiqua" w:hAnsi="Book Antiqua"/>
          <w:sz w:val="24"/>
          <w:szCs w:val="24"/>
        </w:rPr>
      </w:r>
      <w:r w:rsidR="002B0CBE" w:rsidRPr="005A0778">
        <w:rPr>
          <w:rFonts w:ascii="Book Antiqua" w:hAnsi="Book Antiqua"/>
          <w:sz w:val="24"/>
          <w:szCs w:val="24"/>
        </w:rPr>
        <w:fldChar w:fldCharType="end"/>
      </w:r>
      <w:r w:rsidR="002B0CBE" w:rsidRPr="00A560C5">
        <w:rPr>
          <w:rFonts w:ascii="Book Antiqua" w:hAnsi="Book Antiqua"/>
          <w:sz w:val="24"/>
          <w:szCs w:val="24"/>
        </w:rPr>
      </w:r>
      <w:r w:rsidR="002B0CBE" w:rsidRPr="00A560C5">
        <w:rPr>
          <w:rFonts w:ascii="Book Antiqua" w:hAnsi="Book Antiqua"/>
          <w:sz w:val="24"/>
          <w:szCs w:val="24"/>
        </w:rPr>
        <w:fldChar w:fldCharType="separate"/>
      </w:r>
      <w:r w:rsidR="002B0CBE" w:rsidRPr="00A560C5">
        <w:rPr>
          <w:rFonts w:ascii="Book Antiqua" w:hAnsi="Book Antiqua"/>
          <w:noProof/>
          <w:sz w:val="24"/>
          <w:szCs w:val="24"/>
          <w:vertAlign w:val="superscript"/>
        </w:rPr>
        <w:t>[35]</w:t>
      </w:r>
      <w:r w:rsidR="002B0CBE" w:rsidRPr="00A560C5">
        <w:rPr>
          <w:rFonts w:ascii="Book Antiqua" w:hAnsi="Book Antiqua"/>
          <w:sz w:val="24"/>
          <w:szCs w:val="24"/>
        </w:rPr>
        <w:fldChar w:fldCharType="end"/>
      </w:r>
      <w:r w:rsidR="00462D30" w:rsidRPr="005A0778">
        <w:rPr>
          <w:rFonts w:ascii="Book Antiqua" w:hAnsi="Book Antiqua"/>
          <w:sz w:val="24"/>
          <w:szCs w:val="24"/>
        </w:rPr>
        <w:t xml:space="preserve"> combined radiomic features with five clinical variables associated with IPMN risk to design a predictive model for discriminating between low-risk and high-risk BD-IPMNs, which achieved an AUC = 0.81</w:t>
      </w:r>
      <w:r w:rsidR="00462D30" w:rsidRPr="00A560C5">
        <w:rPr>
          <w:rFonts w:ascii="Book Antiqua" w:hAnsi="Book Antiqua"/>
          <w:sz w:val="24"/>
          <w:szCs w:val="24"/>
        </w:rPr>
        <w:t>.</w:t>
      </w:r>
      <w:r w:rsidR="00D822B3">
        <w:rPr>
          <w:rFonts w:ascii="Book Antiqua" w:hAnsi="Book Antiqua"/>
          <w:sz w:val="24"/>
          <w:szCs w:val="24"/>
        </w:rPr>
        <w:t xml:space="preserve"> </w:t>
      </w:r>
      <w:r w:rsidR="00797080" w:rsidRPr="00A560C5">
        <w:rPr>
          <w:rFonts w:ascii="Book Antiqua" w:hAnsi="Book Antiqua"/>
          <w:sz w:val="24"/>
          <w:szCs w:val="24"/>
        </w:rPr>
        <w:t>The current</w:t>
      </w:r>
      <w:r w:rsidR="00324866" w:rsidRPr="00A560C5">
        <w:rPr>
          <w:rFonts w:ascii="Book Antiqua" w:hAnsi="Book Antiqua"/>
          <w:sz w:val="24"/>
          <w:szCs w:val="24"/>
        </w:rPr>
        <w:t xml:space="preserve"> study </w:t>
      </w:r>
      <w:r w:rsidR="00797080" w:rsidRPr="00A560C5">
        <w:rPr>
          <w:rFonts w:ascii="Book Antiqua" w:hAnsi="Book Antiqua"/>
          <w:sz w:val="24"/>
          <w:szCs w:val="24"/>
        </w:rPr>
        <w:t>adds</w:t>
      </w:r>
      <w:r w:rsidR="00141BC9" w:rsidRPr="00A560C5">
        <w:rPr>
          <w:rFonts w:ascii="Book Antiqua" w:hAnsi="Book Antiqua"/>
          <w:sz w:val="24"/>
          <w:szCs w:val="24"/>
        </w:rPr>
        <w:t xml:space="preserve"> to</w:t>
      </w:r>
      <w:r w:rsidR="007A3933" w:rsidRPr="00264848">
        <w:rPr>
          <w:rFonts w:ascii="Book Antiqua" w:hAnsi="Book Antiqua"/>
          <w:sz w:val="24"/>
          <w:szCs w:val="24"/>
        </w:rPr>
        <w:t xml:space="preserve"> these</w:t>
      </w:r>
      <w:r w:rsidR="00141BC9" w:rsidRPr="00EC0302">
        <w:rPr>
          <w:rFonts w:ascii="Book Antiqua" w:hAnsi="Book Antiqua"/>
          <w:sz w:val="24"/>
          <w:szCs w:val="24"/>
        </w:rPr>
        <w:t xml:space="preserve"> previous works </w:t>
      </w:r>
      <w:r w:rsidR="000E15B7" w:rsidRPr="00EC0302">
        <w:rPr>
          <w:rFonts w:ascii="Book Antiqua" w:hAnsi="Book Antiqua"/>
          <w:sz w:val="24"/>
          <w:szCs w:val="24"/>
        </w:rPr>
        <w:t>by employing</w:t>
      </w:r>
      <w:r w:rsidR="00324866" w:rsidRPr="00265635">
        <w:rPr>
          <w:rFonts w:ascii="Book Antiqua" w:hAnsi="Book Antiqua"/>
          <w:sz w:val="24"/>
          <w:szCs w:val="24"/>
        </w:rPr>
        <w:t xml:space="preserve"> </w:t>
      </w:r>
      <w:r w:rsidR="007C5FA5" w:rsidRPr="00265635">
        <w:rPr>
          <w:rFonts w:ascii="Book Antiqua" w:hAnsi="Book Antiqua"/>
          <w:sz w:val="24"/>
          <w:szCs w:val="24"/>
        </w:rPr>
        <w:t>3D whole lesion analysis</w:t>
      </w:r>
      <w:r w:rsidR="00F570AC" w:rsidRPr="004A542B">
        <w:rPr>
          <w:rFonts w:ascii="Book Antiqua" w:hAnsi="Book Antiqua"/>
          <w:sz w:val="24"/>
          <w:szCs w:val="24"/>
        </w:rPr>
        <w:t xml:space="preserve"> </w:t>
      </w:r>
      <w:r w:rsidR="00324866" w:rsidRPr="00D306B9">
        <w:rPr>
          <w:rFonts w:ascii="Book Antiqua" w:hAnsi="Book Antiqua"/>
          <w:sz w:val="24"/>
          <w:szCs w:val="24"/>
        </w:rPr>
        <w:t xml:space="preserve">as opposed to 2D mid-lesion analysis, </w:t>
      </w:r>
      <w:r w:rsidR="00A07172" w:rsidRPr="00F21401">
        <w:rPr>
          <w:rFonts w:ascii="Book Antiqua" w:hAnsi="Book Antiqua"/>
          <w:sz w:val="24"/>
          <w:szCs w:val="24"/>
        </w:rPr>
        <w:t>a</w:t>
      </w:r>
      <w:r w:rsidR="006F3AE0" w:rsidRPr="005A0778">
        <w:rPr>
          <w:rFonts w:ascii="Book Antiqua" w:hAnsi="Book Antiqua"/>
          <w:sz w:val="24"/>
          <w:szCs w:val="24"/>
        </w:rPr>
        <w:t xml:space="preserve">nd </w:t>
      </w:r>
      <w:r w:rsidR="00725333" w:rsidRPr="005A0778">
        <w:rPr>
          <w:rFonts w:ascii="Book Antiqua" w:hAnsi="Book Antiqua"/>
          <w:sz w:val="24"/>
          <w:szCs w:val="24"/>
        </w:rPr>
        <w:t xml:space="preserve">we </w:t>
      </w:r>
      <w:r w:rsidR="006F3AE0" w:rsidRPr="005A0778">
        <w:rPr>
          <w:rFonts w:ascii="Book Antiqua" w:hAnsi="Book Antiqua"/>
          <w:sz w:val="24"/>
          <w:szCs w:val="24"/>
        </w:rPr>
        <w:t xml:space="preserve">also </w:t>
      </w:r>
      <w:r w:rsidR="00812F1B" w:rsidRPr="005A0778">
        <w:rPr>
          <w:rFonts w:ascii="Book Antiqua" w:hAnsi="Book Antiqua"/>
          <w:sz w:val="24"/>
          <w:szCs w:val="24"/>
        </w:rPr>
        <w:t>evaluated</w:t>
      </w:r>
      <w:r w:rsidR="00F570AC" w:rsidRPr="005A0778">
        <w:rPr>
          <w:rFonts w:ascii="Book Antiqua" w:hAnsi="Book Antiqua"/>
          <w:sz w:val="24"/>
          <w:szCs w:val="24"/>
        </w:rPr>
        <w:t xml:space="preserve"> multiphase </w:t>
      </w:r>
      <w:r w:rsidR="00A07172" w:rsidRPr="005A0778">
        <w:rPr>
          <w:rFonts w:ascii="Book Antiqua" w:hAnsi="Book Antiqua"/>
          <w:sz w:val="24"/>
          <w:szCs w:val="24"/>
        </w:rPr>
        <w:t>CT</w:t>
      </w:r>
      <w:r w:rsidR="00CC1BC3" w:rsidRPr="005A0778">
        <w:rPr>
          <w:rFonts w:ascii="Book Antiqua" w:hAnsi="Book Antiqua"/>
          <w:sz w:val="24"/>
          <w:szCs w:val="24"/>
        </w:rPr>
        <w:t xml:space="preserve"> for our radiomic analysis</w:t>
      </w:r>
      <w:r w:rsidR="00A07172" w:rsidRPr="005A0778">
        <w:rPr>
          <w:rFonts w:ascii="Book Antiqua" w:hAnsi="Book Antiqua"/>
          <w:sz w:val="24"/>
          <w:szCs w:val="24"/>
        </w:rPr>
        <w:t xml:space="preserve"> </w:t>
      </w:r>
      <w:r w:rsidR="0038481D" w:rsidRPr="005A0778">
        <w:rPr>
          <w:rFonts w:ascii="Book Antiqua" w:hAnsi="Book Antiqua"/>
          <w:sz w:val="24"/>
          <w:szCs w:val="24"/>
        </w:rPr>
        <w:t>as opposed to solely venous or arterial phase CT</w:t>
      </w:r>
      <w:r w:rsidR="00CC1BC3" w:rsidRPr="005A0778">
        <w:rPr>
          <w:rFonts w:ascii="Book Antiqua" w:hAnsi="Book Antiqua"/>
          <w:sz w:val="24"/>
          <w:szCs w:val="24"/>
        </w:rPr>
        <w:t>.</w:t>
      </w:r>
      <w:r w:rsidR="00400D8F" w:rsidRPr="005A0778">
        <w:rPr>
          <w:rFonts w:ascii="Book Antiqua" w:hAnsi="Book Antiqua"/>
          <w:sz w:val="24"/>
          <w:szCs w:val="24"/>
        </w:rPr>
        <w:t xml:space="preserve"> We showed that unique data is contained within radiomics features of each contrast phase.</w:t>
      </w:r>
      <w:r w:rsidR="00D822B3">
        <w:rPr>
          <w:rFonts w:ascii="Book Antiqua" w:hAnsi="Book Antiqua"/>
          <w:sz w:val="24"/>
          <w:szCs w:val="24"/>
        </w:rPr>
        <w:t xml:space="preserve"> </w:t>
      </w:r>
      <w:r w:rsidR="00400D8F" w:rsidRPr="005A0778">
        <w:rPr>
          <w:rFonts w:ascii="Book Antiqua" w:hAnsi="Book Antiqua"/>
          <w:sz w:val="24"/>
          <w:szCs w:val="24"/>
        </w:rPr>
        <w:t xml:space="preserve">While </w:t>
      </w:r>
      <w:r w:rsidR="001F6342" w:rsidRPr="005A0778">
        <w:rPr>
          <w:rFonts w:ascii="Book Antiqua" w:hAnsi="Book Antiqua"/>
          <w:sz w:val="24"/>
          <w:szCs w:val="24"/>
        </w:rPr>
        <w:t>several individual</w:t>
      </w:r>
      <w:r w:rsidR="00400D8F" w:rsidRPr="005A0778">
        <w:rPr>
          <w:rFonts w:ascii="Book Antiqua" w:hAnsi="Book Antiqua"/>
          <w:sz w:val="24"/>
          <w:szCs w:val="24"/>
        </w:rPr>
        <w:t xml:space="preserve"> venous phase </w:t>
      </w:r>
      <w:r w:rsidR="001F6342" w:rsidRPr="005A0778">
        <w:rPr>
          <w:rFonts w:ascii="Book Antiqua" w:hAnsi="Book Antiqua"/>
          <w:sz w:val="24"/>
          <w:szCs w:val="24"/>
        </w:rPr>
        <w:t xml:space="preserve">features </w:t>
      </w:r>
      <w:r w:rsidR="00400D8F" w:rsidRPr="005A0778">
        <w:rPr>
          <w:rFonts w:ascii="Book Antiqua" w:hAnsi="Book Antiqua"/>
          <w:sz w:val="24"/>
          <w:szCs w:val="24"/>
        </w:rPr>
        <w:t>pr</w:t>
      </w:r>
      <w:r w:rsidR="001F6342" w:rsidRPr="005A0778">
        <w:rPr>
          <w:rFonts w:ascii="Book Antiqua" w:hAnsi="Book Antiqua"/>
          <w:sz w:val="24"/>
          <w:szCs w:val="24"/>
        </w:rPr>
        <w:t>oduced the highest univariate AUCs, multivariable analysis showed</w:t>
      </w:r>
      <w:r w:rsidR="00400D8F" w:rsidRPr="005A0778">
        <w:rPr>
          <w:rFonts w:ascii="Book Antiqua" w:hAnsi="Book Antiqua"/>
          <w:sz w:val="24"/>
          <w:szCs w:val="24"/>
        </w:rPr>
        <w:t xml:space="preserve"> </w:t>
      </w:r>
      <w:r w:rsidR="001F6342" w:rsidRPr="005A0778">
        <w:rPr>
          <w:rFonts w:ascii="Book Antiqua" w:hAnsi="Book Antiqua"/>
          <w:sz w:val="24"/>
          <w:szCs w:val="24"/>
        </w:rPr>
        <w:t xml:space="preserve">the </w:t>
      </w:r>
      <w:r w:rsidR="00400D8F" w:rsidRPr="005A0778">
        <w:rPr>
          <w:rFonts w:ascii="Book Antiqua" w:hAnsi="Book Antiqua"/>
          <w:sz w:val="24"/>
          <w:szCs w:val="24"/>
        </w:rPr>
        <w:t xml:space="preserve">arterial phase </w:t>
      </w:r>
      <w:r w:rsidR="001F6342" w:rsidRPr="005A0778">
        <w:rPr>
          <w:rFonts w:ascii="Book Antiqua" w:hAnsi="Book Antiqua"/>
          <w:sz w:val="24"/>
          <w:szCs w:val="24"/>
        </w:rPr>
        <w:t>model had higher multivariable AUC. Our results suggest there is diagnostic benefit in multiphase radiomics evaluation of IPMNs compared</w:t>
      </w:r>
      <w:r w:rsidR="00A74639" w:rsidRPr="005A0778">
        <w:rPr>
          <w:rFonts w:ascii="Book Antiqua" w:hAnsi="Book Antiqua"/>
          <w:sz w:val="24"/>
          <w:szCs w:val="24"/>
        </w:rPr>
        <w:t xml:space="preserve"> solely</w:t>
      </w:r>
      <w:r w:rsidR="000410D1">
        <w:rPr>
          <w:rFonts w:ascii="Book Antiqua" w:hAnsi="Book Antiqua"/>
          <w:sz w:val="24"/>
          <w:szCs w:val="24"/>
        </w:rPr>
        <w:t xml:space="preserve"> to venous phase evaluation.</w:t>
      </w:r>
    </w:p>
    <w:p w14:paraId="4C540ADF" w14:textId="18C6B754" w:rsidR="0079313F" w:rsidRPr="00265635" w:rsidRDefault="00812F1B" w:rsidP="00DB41F6">
      <w:pPr>
        <w:adjustRightInd w:val="0"/>
        <w:snapToGrid w:val="0"/>
        <w:spacing w:after="0" w:line="360" w:lineRule="auto"/>
        <w:ind w:firstLine="720"/>
        <w:jc w:val="both"/>
        <w:rPr>
          <w:rFonts w:ascii="Book Antiqua" w:hAnsi="Book Antiqua"/>
          <w:sz w:val="24"/>
          <w:szCs w:val="24"/>
        </w:rPr>
      </w:pPr>
      <w:r w:rsidRPr="005A0778">
        <w:rPr>
          <w:rFonts w:ascii="Book Antiqua" w:hAnsi="Book Antiqua"/>
          <w:sz w:val="24"/>
          <w:szCs w:val="24"/>
        </w:rPr>
        <w:t>Radiomics</w:t>
      </w:r>
      <w:r w:rsidR="00B1087D" w:rsidRPr="005A0778">
        <w:rPr>
          <w:rFonts w:ascii="Book Antiqua" w:hAnsi="Book Antiqua"/>
          <w:sz w:val="24"/>
          <w:szCs w:val="24"/>
        </w:rPr>
        <w:t xml:space="preserve"> </w:t>
      </w:r>
      <w:r w:rsidRPr="005A0778">
        <w:rPr>
          <w:rFonts w:ascii="Book Antiqua" w:hAnsi="Book Antiqua"/>
          <w:sz w:val="24"/>
          <w:szCs w:val="24"/>
        </w:rPr>
        <w:t>allowed</w:t>
      </w:r>
      <w:r w:rsidR="00B1087D" w:rsidRPr="005A0778">
        <w:rPr>
          <w:rFonts w:ascii="Book Antiqua" w:hAnsi="Book Antiqua"/>
          <w:sz w:val="24"/>
          <w:szCs w:val="24"/>
        </w:rPr>
        <w:t xml:space="preserve"> us to quantify</w:t>
      </w:r>
      <w:r w:rsidR="00FD4D49" w:rsidRPr="005A0778">
        <w:rPr>
          <w:rFonts w:ascii="Book Antiqua" w:hAnsi="Book Antiqua"/>
          <w:sz w:val="24"/>
          <w:szCs w:val="24"/>
        </w:rPr>
        <w:t xml:space="preserve"> the appearance of a lesion, </w:t>
      </w:r>
      <w:r w:rsidR="00B1087D" w:rsidRPr="005A0778">
        <w:rPr>
          <w:rFonts w:ascii="Book Antiqua" w:hAnsi="Book Antiqua"/>
          <w:sz w:val="24"/>
          <w:szCs w:val="24"/>
        </w:rPr>
        <w:t>which can sometimes be challenging to appreciate qualitatively.</w:t>
      </w:r>
      <w:r w:rsidR="0069342B" w:rsidRPr="005A0778">
        <w:rPr>
          <w:rFonts w:ascii="Book Antiqua" w:hAnsi="Book Antiqua"/>
          <w:sz w:val="24"/>
          <w:szCs w:val="24"/>
        </w:rPr>
        <w:t xml:space="preserve"> </w:t>
      </w:r>
      <w:r w:rsidR="00E0179C" w:rsidRPr="005A0778">
        <w:rPr>
          <w:rFonts w:ascii="Book Antiqua" w:hAnsi="Book Antiqua"/>
          <w:sz w:val="24"/>
          <w:szCs w:val="24"/>
        </w:rPr>
        <w:t>We</w:t>
      </w:r>
      <w:r w:rsidR="00F53E16" w:rsidRPr="005A0778">
        <w:rPr>
          <w:rFonts w:ascii="Book Antiqua" w:hAnsi="Book Antiqua"/>
          <w:sz w:val="24"/>
          <w:szCs w:val="24"/>
        </w:rPr>
        <w:t xml:space="preserve"> quantified </w:t>
      </w:r>
      <w:r w:rsidR="00E0179C" w:rsidRPr="005A0778">
        <w:rPr>
          <w:rFonts w:ascii="Book Antiqua" w:hAnsi="Book Antiqua"/>
          <w:sz w:val="24"/>
          <w:szCs w:val="24"/>
        </w:rPr>
        <w:t xml:space="preserve">this appearance </w:t>
      </w:r>
      <w:r w:rsidR="00F53E16" w:rsidRPr="005A0778">
        <w:rPr>
          <w:rFonts w:ascii="Book Antiqua" w:hAnsi="Book Antiqua"/>
          <w:sz w:val="24"/>
          <w:szCs w:val="24"/>
        </w:rPr>
        <w:t xml:space="preserve">using </w:t>
      </w:r>
      <w:r w:rsidR="00064AA0" w:rsidRPr="005A0778">
        <w:rPr>
          <w:rFonts w:ascii="Book Antiqua" w:hAnsi="Book Antiqua"/>
          <w:sz w:val="24"/>
          <w:szCs w:val="24"/>
        </w:rPr>
        <w:t>entropy</w:t>
      </w:r>
      <w:r w:rsidR="007851D6" w:rsidRPr="005A0778">
        <w:rPr>
          <w:rFonts w:ascii="Book Antiqua" w:hAnsi="Book Antiqua"/>
          <w:sz w:val="24"/>
          <w:szCs w:val="24"/>
        </w:rPr>
        <w:t xml:space="preserve"> applied to</w:t>
      </w:r>
      <w:r w:rsidR="00A74639" w:rsidRPr="005A0778">
        <w:rPr>
          <w:rFonts w:ascii="Book Antiqua" w:hAnsi="Book Antiqua"/>
          <w:sz w:val="24"/>
          <w:szCs w:val="24"/>
        </w:rPr>
        <w:t xml:space="preserve"> the</w:t>
      </w:r>
      <w:r w:rsidR="007851D6" w:rsidRPr="005A0778">
        <w:rPr>
          <w:rFonts w:ascii="Book Antiqua" w:hAnsi="Book Antiqua"/>
          <w:sz w:val="24"/>
          <w:szCs w:val="24"/>
        </w:rPr>
        <w:t xml:space="preserve"> gray level co-occurrence matrix</w:t>
      </w:r>
      <w:r w:rsidR="00064AA0" w:rsidRPr="005A0778">
        <w:rPr>
          <w:rFonts w:ascii="Book Antiqua" w:hAnsi="Book Antiqua"/>
          <w:sz w:val="24"/>
          <w:szCs w:val="24"/>
        </w:rPr>
        <w:t>,</w:t>
      </w:r>
      <w:r w:rsidR="00F53E16" w:rsidRPr="005A0778">
        <w:rPr>
          <w:rFonts w:ascii="Book Antiqua" w:hAnsi="Book Antiqua"/>
          <w:sz w:val="24"/>
          <w:szCs w:val="24"/>
        </w:rPr>
        <w:t xml:space="preserve"> </w:t>
      </w:r>
      <w:r w:rsidR="00064AA0" w:rsidRPr="005A0778">
        <w:rPr>
          <w:rFonts w:ascii="Book Antiqua" w:hAnsi="Book Antiqua"/>
          <w:sz w:val="24"/>
          <w:szCs w:val="24"/>
        </w:rPr>
        <w:t xml:space="preserve">which is an </w:t>
      </w:r>
      <w:r w:rsidR="00F53E16" w:rsidRPr="005A0778">
        <w:rPr>
          <w:rFonts w:ascii="Book Antiqua" w:hAnsi="Book Antiqua"/>
          <w:sz w:val="24"/>
          <w:szCs w:val="24"/>
        </w:rPr>
        <w:t>imaging biomarker</w:t>
      </w:r>
      <w:r w:rsidR="00E0179C" w:rsidRPr="005A0778">
        <w:rPr>
          <w:rFonts w:ascii="Book Antiqua" w:hAnsi="Book Antiqua"/>
          <w:sz w:val="24"/>
          <w:szCs w:val="24"/>
        </w:rPr>
        <w:t xml:space="preserve"> </w:t>
      </w:r>
      <w:r w:rsidR="00064AA0" w:rsidRPr="005A0778">
        <w:rPr>
          <w:rFonts w:ascii="Book Antiqua" w:hAnsi="Book Antiqua"/>
          <w:sz w:val="24"/>
          <w:szCs w:val="24"/>
        </w:rPr>
        <w:t>that</w:t>
      </w:r>
      <w:r w:rsidR="00E0179C" w:rsidRPr="005A0778">
        <w:rPr>
          <w:rFonts w:ascii="Book Antiqua" w:hAnsi="Book Antiqua"/>
          <w:sz w:val="24"/>
          <w:szCs w:val="24"/>
        </w:rPr>
        <w:t xml:space="preserve"> </w:t>
      </w:r>
      <w:r w:rsidR="00B02163" w:rsidRPr="005A0778">
        <w:rPr>
          <w:rFonts w:ascii="Book Antiqua" w:hAnsi="Book Antiqua"/>
          <w:sz w:val="24"/>
          <w:szCs w:val="24"/>
        </w:rPr>
        <w:t xml:space="preserve">can be used </w:t>
      </w:r>
      <w:r w:rsidR="00F53E16" w:rsidRPr="005A0778">
        <w:rPr>
          <w:rFonts w:ascii="Book Antiqua" w:hAnsi="Book Antiqua"/>
          <w:sz w:val="24"/>
          <w:szCs w:val="24"/>
        </w:rPr>
        <w:t xml:space="preserve">for characterizing </w:t>
      </w:r>
      <w:r w:rsidR="008872CB" w:rsidRPr="005A0778">
        <w:rPr>
          <w:rFonts w:ascii="Book Antiqua" w:hAnsi="Book Antiqua"/>
          <w:sz w:val="24"/>
          <w:szCs w:val="24"/>
        </w:rPr>
        <w:t>tumor phenotype</w:t>
      </w:r>
      <w:r w:rsidR="00395915" w:rsidRPr="005A0778">
        <w:rPr>
          <w:rFonts w:ascii="Book Antiqua" w:hAnsi="Book Antiqua"/>
          <w:sz w:val="24"/>
          <w:szCs w:val="24"/>
        </w:rPr>
        <w:t xml:space="preserve"> and </w:t>
      </w:r>
      <w:r w:rsidR="00105EC8" w:rsidRPr="005A0778">
        <w:rPr>
          <w:rFonts w:ascii="Book Antiqua" w:hAnsi="Book Antiqua"/>
          <w:sz w:val="24"/>
          <w:szCs w:val="24"/>
        </w:rPr>
        <w:t>heterogeneity</w:t>
      </w:r>
      <w:r w:rsidR="008872CB" w:rsidRPr="005A0778">
        <w:rPr>
          <w:rFonts w:ascii="Book Antiqua" w:hAnsi="Book Antiqua"/>
          <w:sz w:val="24"/>
          <w:szCs w:val="24"/>
        </w:rPr>
        <w:t>.</w:t>
      </w:r>
      <w:r w:rsidR="00B00C7B" w:rsidRPr="005A0778">
        <w:rPr>
          <w:rFonts w:ascii="Book Antiqua" w:hAnsi="Book Antiqua"/>
          <w:sz w:val="24"/>
          <w:szCs w:val="24"/>
        </w:rPr>
        <w:t xml:space="preserve"> Tumors </w:t>
      </w:r>
      <w:r w:rsidR="00FC6280" w:rsidRPr="005A0778">
        <w:rPr>
          <w:rFonts w:ascii="Book Antiqua" w:hAnsi="Book Antiqua"/>
          <w:sz w:val="24"/>
          <w:szCs w:val="24"/>
        </w:rPr>
        <w:t>have extensive genetic and phenotypic variation, which manifests as heterogeneity</w:t>
      </w:r>
      <w:r w:rsidR="007C658F" w:rsidRPr="005A0778">
        <w:rPr>
          <w:rFonts w:ascii="Book Antiqua" w:hAnsi="Book Antiqua"/>
          <w:sz w:val="24"/>
          <w:szCs w:val="24"/>
        </w:rPr>
        <w:t xml:space="preserve"> within the same tumor</w:t>
      </w:r>
      <w:r w:rsidR="003A275E" w:rsidRPr="005A0778">
        <w:rPr>
          <w:rFonts w:ascii="Book Antiqua" w:hAnsi="Book Antiqua"/>
          <w:sz w:val="24"/>
          <w:szCs w:val="24"/>
        </w:rPr>
        <w:t>, across metastases from the same tumor, and between patients</w:t>
      </w:r>
      <w:r w:rsidR="00A02ACA" w:rsidRPr="00A560C5">
        <w:rPr>
          <w:rFonts w:ascii="Book Antiqua" w:hAnsi="Book Antiqua"/>
          <w:sz w:val="24"/>
          <w:szCs w:val="24"/>
        </w:rPr>
        <w:fldChar w:fldCharType="begin">
          <w:fldData xml:space="preserve">PEVuZE5vdGU+PENpdGU+PEF1dGhvcj5HYW5lc2hhbjwvQXV0aG9yPjxZZWFyPjIwMTA8L1llYXI+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</w:fldData>
        </w:fldChar>
      </w:r>
      <w:r w:rsidR="00B9400D" w:rsidRPr="005A0778">
        <w:rPr>
          <w:rFonts w:ascii="Book Antiqua" w:hAnsi="Book Antiqua"/>
          <w:sz w:val="24"/>
          <w:szCs w:val="24"/>
        </w:rPr>
        <w:instrText xml:space="preserve"> ADDIN EN.CITE </w:instrText>
      </w:r>
      <w:r w:rsidR="00B9400D" w:rsidRPr="005A0778">
        <w:rPr>
          <w:rFonts w:ascii="Book Antiqua" w:hAnsi="Book Antiqua"/>
          <w:sz w:val="24"/>
          <w:szCs w:val="24"/>
        </w:rPr>
        <w:fldChar w:fldCharType="begin">
          <w:fldData xml:space="preserve">PEVuZE5vdGU+PENpdGU+PEF1dGhvcj5HYW5lc2hhbjwvQXV0aG9yPjxZZWFyPjIwMTA8L1llYXI+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</w:fldData>
        </w:fldChar>
      </w:r>
      <w:r w:rsidR="00B9400D" w:rsidRPr="005A0778">
        <w:rPr>
          <w:rFonts w:ascii="Book Antiqua" w:hAnsi="Book Antiqua"/>
          <w:sz w:val="24"/>
          <w:szCs w:val="24"/>
        </w:rPr>
        <w:instrText xml:space="preserve"> ADDIN EN.CITE.DATA </w:instrText>
      </w:r>
      <w:r w:rsidR="00B9400D" w:rsidRPr="005A0778">
        <w:rPr>
          <w:rFonts w:ascii="Book Antiqua" w:hAnsi="Book Antiqua"/>
          <w:sz w:val="24"/>
          <w:szCs w:val="24"/>
        </w:rPr>
      </w:r>
      <w:r w:rsidR="00B9400D" w:rsidRPr="005A0778">
        <w:rPr>
          <w:rFonts w:ascii="Book Antiqua" w:hAnsi="Book Antiqua"/>
          <w:sz w:val="24"/>
          <w:szCs w:val="24"/>
        </w:rPr>
        <w:fldChar w:fldCharType="end"/>
      </w:r>
      <w:r w:rsidR="00A02ACA" w:rsidRPr="00A560C5">
        <w:rPr>
          <w:rFonts w:ascii="Book Antiqua" w:hAnsi="Book Antiqua"/>
          <w:sz w:val="24"/>
          <w:szCs w:val="24"/>
        </w:rPr>
      </w:r>
      <w:r w:rsidR="00A02ACA" w:rsidRPr="00A560C5">
        <w:rPr>
          <w:rFonts w:ascii="Book Antiqua" w:hAnsi="Book Antiqua"/>
          <w:sz w:val="24"/>
          <w:szCs w:val="24"/>
        </w:rPr>
        <w:fldChar w:fldCharType="separate"/>
      </w:r>
      <w:r w:rsidR="00B9400D" w:rsidRPr="00A560C5">
        <w:rPr>
          <w:rFonts w:ascii="Book Antiqua" w:hAnsi="Book Antiqua"/>
          <w:noProof/>
          <w:sz w:val="24"/>
          <w:szCs w:val="24"/>
          <w:vertAlign w:val="superscript"/>
        </w:rPr>
        <w:t>[36-41]</w:t>
      </w:r>
      <w:r w:rsidR="00A02ACA" w:rsidRPr="00A560C5">
        <w:rPr>
          <w:rFonts w:ascii="Book Antiqua" w:hAnsi="Book Antiqua"/>
          <w:sz w:val="24"/>
          <w:szCs w:val="24"/>
        </w:rPr>
        <w:fldChar w:fldCharType="end"/>
      </w:r>
      <w:r w:rsidR="0054170C" w:rsidRPr="00A560C5">
        <w:rPr>
          <w:rFonts w:ascii="Book Antiqua" w:hAnsi="Book Antiqua"/>
          <w:sz w:val="24"/>
          <w:szCs w:val="24"/>
        </w:rPr>
        <w:t>.</w:t>
      </w:r>
      <w:r w:rsidR="007B6C23" w:rsidRPr="00A560C5">
        <w:rPr>
          <w:rFonts w:ascii="Book Antiqua" w:hAnsi="Book Antiqua"/>
          <w:sz w:val="24"/>
          <w:szCs w:val="24"/>
        </w:rPr>
        <w:t xml:space="preserve"> E</w:t>
      </w:r>
      <w:r w:rsidR="009719DB" w:rsidRPr="00A560C5">
        <w:rPr>
          <w:rFonts w:ascii="Book Antiqua" w:hAnsi="Book Antiqua"/>
          <w:sz w:val="24"/>
          <w:szCs w:val="24"/>
        </w:rPr>
        <w:t>ntropy</w:t>
      </w:r>
      <w:r w:rsidR="00C221B6" w:rsidRPr="00A560C5">
        <w:rPr>
          <w:rFonts w:ascii="Book Antiqua" w:hAnsi="Book Antiqua"/>
          <w:sz w:val="24"/>
          <w:szCs w:val="24"/>
        </w:rPr>
        <w:t xml:space="preserve"> </w:t>
      </w:r>
      <w:r w:rsidR="00726483" w:rsidRPr="00A560C5">
        <w:rPr>
          <w:rFonts w:ascii="Book Antiqua" w:hAnsi="Book Antiqua"/>
          <w:sz w:val="24"/>
          <w:szCs w:val="24"/>
        </w:rPr>
        <w:t>reflects</w:t>
      </w:r>
      <w:r w:rsidR="00C221B6" w:rsidRPr="00A560C5">
        <w:rPr>
          <w:rFonts w:ascii="Book Antiqua" w:hAnsi="Book Antiqua"/>
          <w:sz w:val="24"/>
          <w:szCs w:val="24"/>
        </w:rPr>
        <w:t xml:space="preserve"> </w:t>
      </w:r>
      <w:r w:rsidR="00F15B9F" w:rsidRPr="00264848">
        <w:rPr>
          <w:rFonts w:ascii="Book Antiqua" w:hAnsi="Book Antiqua"/>
          <w:sz w:val="24"/>
          <w:szCs w:val="24"/>
        </w:rPr>
        <w:t xml:space="preserve">tumor heterogeneity </w:t>
      </w:r>
      <w:r w:rsidR="007758F5" w:rsidRPr="00EC0302">
        <w:rPr>
          <w:rFonts w:ascii="Book Antiqua" w:hAnsi="Book Antiqua"/>
          <w:sz w:val="24"/>
          <w:szCs w:val="24"/>
        </w:rPr>
        <w:t xml:space="preserve">and is associated with </w:t>
      </w:r>
      <w:r w:rsidR="00C221B6" w:rsidRPr="00265635">
        <w:rPr>
          <w:rFonts w:ascii="Book Antiqua" w:hAnsi="Book Antiqua"/>
          <w:sz w:val="24"/>
          <w:szCs w:val="24"/>
        </w:rPr>
        <w:t>the extent of differential gene expression</w:t>
      </w:r>
      <w:r w:rsidR="00F35664" w:rsidRPr="00265635">
        <w:rPr>
          <w:rFonts w:ascii="Book Antiqua" w:hAnsi="Book Antiqua"/>
          <w:sz w:val="24"/>
          <w:szCs w:val="24"/>
        </w:rPr>
        <w:t xml:space="preserve"> within a tumor</w:t>
      </w:r>
      <w:r w:rsidR="00501A1D" w:rsidRPr="004A542B">
        <w:rPr>
          <w:rFonts w:ascii="Book Antiqua" w:hAnsi="Book Antiqua"/>
          <w:sz w:val="24"/>
          <w:szCs w:val="24"/>
        </w:rPr>
        <w:t xml:space="preserve"> as well as</w:t>
      </w:r>
      <w:r w:rsidR="00385439" w:rsidRPr="00D306B9">
        <w:rPr>
          <w:rFonts w:ascii="Book Antiqua" w:hAnsi="Book Antiqua"/>
          <w:sz w:val="24"/>
          <w:szCs w:val="24"/>
        </w:rPr>
        <w:t xml:space="preserve"> tumor meta</w:t>
      </w:r>
      <w:r w:rsidR="00385439" w:rsidRPr="00F21401">
        <w:rPr>
          <w:rFonts w:ascii="Book Antiqua" w:hAnsi="Book Antiqua"/>
          <w:sz w:val="24"/>
          <w:szCs w:val="24"/>
        </w:rPr>
        <w:t>bolism, tumor stage, patient prognosis, and treatment response</w:t>
      </w:r>
      <w:r w:rsidR="00A02ACA" w:rsidRPr="00A560C5">
        <w:rPr>
          <w:rFonts w:ascii="Book Antiqua" w:hAnsi="Book Antiqua"/>
          <w:sz w:val="24"/>
          <w:szCs w:val="24"/>
        </w:rPr>
        <w:fldChar w:fldCharType="begin">
          <w:fldData xml:space="preserve">PEVuZE5vdGU+PENpdGU+PEF1dGhvcj5HYW5lc2hhbjwvQXV0aG9yPjxZZWFyPjIwMTA8L1llYXI+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</w:fldData>
        </w:fldChar>
      </w:r>
      <w:r w:rsidR="00B9400D" w:rsidRPr="005A0778">
        <w:rPr>
          <w:rFonts w:ascii="Book Antiqua" w:hAnsi="Book Antiqua"/>
          <w:sz w:val="24"/>
          <w:szCs w:val="24"/>
        </w:rPr>
        <w:instrText xml:space="preserve"> ADDIN EN.CITE </w:instrText>
      </w:r>
      <w:r w:rsidR="00B9400D" w:rsidRPr="005A0778">
        <w:rPr>
          <w:rFonts w:ascii="Book Antiqua" w:hAnsi="Book Antiqua"/>
          <w:sz w:val="24"/>
          <w:szCs w:val="24"/>
        </w:rPr>
        <w:fldChar w:fldCharType="begin">
          <w:fldData xml:space="preserve">PEVuZE5vdGU+PENpdGU+PEF1dGhvcj5HYW5lc2hhbjwvQXV0aG9yPjxZZWFyPjIwMTA8L1llYXI+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</w:fldData>
        </w:fldChar>
      </w:r>
      <w:r w:rsidR="00B9400D" w:rsidRPr="005A0778">
        <w:rPr>
          <w:rFonts w:ascii="Book Antiqua" w:hAnsi="Book Antiqua"/>
          <w:sz w:val="24"/>
          <w:szCs w:val="24"/>
        </w:rPr>
        <w:instrText xml:space="preserve"> ADDIN EN.CITE.DATA </w:instrText>
      </w:r>
      <w:r w:rsidR="00B9400D" w:rsidRPr="005A0778">
        <w:rPr>
          <w:rFonts w:ascii="Book Antiqua" w:hAnsi="Book Antiqua"/>
          <w:sz w:val="24"/>
          <w:szCs w:val="24"/>
        </w:rPr>
      </w:r>
      <w:r w:rsidR="00B9400D" w:rsidRPr="005A0778">
        <w:rPr>
          <w:rFonts w:ascii="Book Antiqua" w:hAnsi="Book Antiqua"/>
          <w:sz w:val="24"/>
          <w:szCs w:val="24"/>
        </w:rPr>
        <w:fldChar w:fldCharType="end"/>
      </w:r>
      <w:r w:rsidR="00A02ACA" w:rsidRPr="00A560C5">
        <w:rPr>
          <w:rFonts w:ascii="Book Antiqua" w:hAnsi="Book Antiqua"/>
          <w:sz w:val="24"/>
          <w:szCs w:val="24"/>
        </w:rPr>
      </w:r>
      <w:r w:rsidR="00A02ACA" w:rsidRPr="00A560C5">
        <w:rPr>
          <w:rFonts w:ascii="Book Antiqua" w:hAnsi="Book Antiqua"/>
          <w:sz w:val="24"/>
          <w:szCs w:val="24"/>
        </w:rPr>
        <w:fldChar w:fldCharType="separate"/>
      </w:r>
      <w:r w:rsidR="00B9400D" w:rsidRPr="00A560C5">
        <w:rPr>
          <w:rFonts w:ascii="Book Antiqua" w:hAnsi="Book Antiqua"/>
          <w:noProof/>
          <w:sz w:val="24"/>
          <w:szCs w:val="24"/>
          <w:vertAlign w:val="superscript"/>
        </w:rPr>
        <w:t>[36-41]</w:t>
      </w:r>
      <w:r w:rsidR="00A02ACA" w:rsidRPr="00A560C5">
        <w:rPr>
          <w:rFonts w:ascii="Book Antiqua" w:hAnsi="Book Antiqua"/>
          <w:sz w:val="24"/>
          <w:szCs w:val="24"/>
        </w:rPr>
        <w:fldChar w:fldCharType="end"/>
      </w:r>
      <w:r w:rsidR="001B74BF" w:rsidRPr="00A560C5">
        <w:rPr>
          <w:rFonts w:ascii="Book Antiqua" w:hAnsi="Book Antiqua"/>
          <w:sz w:val="24"/>
          <w:szCs w:val="24"/>
        </w:rPr>
        <w:t>.</w:t>
      </w:r>
      <w:r w:rsidR="00566FE7" w:rsidRPr="00A560C5">
        <w:rPr>
          <w:rFonts w:ascii="Book Antiqua" w:hAnsi="Book Antiqua"/>
          <w:sz w:val="24"/>
          <w:szCs w:val="24"/>
        </w:rPr>
        <w:t xml:space="preserve"> </w:t>
      </w:r>
      <w:r w:rsidR="006724CC" w:rsidRPr="00A560C5">
        <w:rPr>
          <w:rFonts w:ascii="Book Antiqua" w:hAnsi="Book Antiqua"/>
          <w:sz w:val="24"/>
          <w:szCs w:val="24"/>
        </w:rPr>
        <w:t>Higher t</w:t>
      </w:r>
      <w:r w:rsidR="00E071A5" w:rsidRPr="00A560C5">
        <w:rPr>
          <w:rFonts w:ascii="Book Antiqua" w:hAnsi="Book Antiqua"/>
          <w:sz w:val="24"/>
          <w:szCs w:val="24"/>
        </w:rPr>
        <w:t xml:space="preserve">umor heterogeneity </w:t>
      </w:r>
      <w:r w:rsidR="00FC113A" w:rsidRPr="00A560C5">
        <w:rPr>
          <w:rFonts w:ascii="Book Antiqua" w:hAnsi="Book Antiqua"/>
          <w:sz w:val="24"/>
          <w:szCs w:val="24"/>
        </w:rPr>
        <w:t>has been</w:t>
      </w:r>
      <w:r w:rsidR="00E071A5" w:rsidRPr="00A560C5">
        <w:rPr>
          <w:rFonts w:ascii="Book Antiqua" w:hAnsi="Book Antiqua"/>
          <w:sz w:val="24"/>
          <w:szCs w:val="24"/>
        </w:rPr>
        <w:t xml:space="preserve"> associated with poor prognosis</w:t>
      </w:r>
      <w:r w:rsidR="00FC113A" w:rsidRPr="00264848">
        <w:rPr>
          <w:rFonts w:ascii="Book Antiqua" w:hAnsi="Book Antiqua"/>
          <w:sz w:val="24"/>
          <w:szCs w:val="24"/>
        </w:rPr>
        <w:t xml:space="preserve">, </w:t>
      </w:r>
      <w:r w:rsidR="00FA00E1" w:rsidRPr="00EC0302">
        <w:rPr>
          <w:rFonts w:ascii="Book Antiqua" w:hAnsi="Book Antiqua"/>
          <w:sz w:val="24"/>
          <w:szCs w:val="24"/>
        </w:rPr>
        <w:t xml:space="preserve">high-grade dysplasia, and </w:t>
      </w:r>
      <w:r w:rsidR="00E071A5" w:rsidRPr="00EC0302">
        <w:rPr>
          <w:rFonts w:ascii="Book Antiqua" w:hAnsi="Book Antiqua"/>
          <w:sz w:val="24"/>
          <w:szCs w:val="24"/>
        </w:rPr>
        <w:t>resistance to anticancer treatment</w:t>
      </w:r>
      <w:r w:rsidR="002B5CAF" w:rsidRPr="00A560C5">
        <w:rPr>
          <w:rFonts w:ascii="Book Antiqua" w:hAnsi="Book Antiqua"/>
          <w:sz w:val="24"/>
          <w:szCs w:val="24"/>
        </w:rPr>
        <w:fldChar w:fldCharType="begin">
          <w:fldData xml:space="preserve">PEVuZE5vdGU+PENpdGU+PEF1dGhvcj5CdXJyZWxsPC9BdXRob3I+PFllYXI+MjAxMzwvWWVhcj48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</w:fldData>
        </w:fldChar>
      </w:r>
      <w:r w:rsidR="00B9400D" w:rsidRPr="005A0778">
        <w:rPr>
          <w:rFonts w:ascii="Book Antiqua" w:hAnsi="Book Antiqua"/>
          <w:sz w:val="24"/>
          <w:szCs w:val="24"/>
        </w:rPr>
        <w:instrText xml:space="preserve"> ADDIN EN.CITE </w:instrText>
      </w:r>
      <w:r w:rsidR="00B9400D" w:rsidRPr="005A0778">
        <w:rPr>
          <w:rFonts w:ascii="Book Antiqua" w:hAnsi="Book Antiqua"/>
          <w:sz w:val="24"/>
          <w:szCs w:val="24"/>
        </w:rPr>
        <w:fldChar w:fldCharType="begin">
          <w:fldData xml:space="preserve">PEVuZE5vdGU+PENpdGU+PEF1dGhvcj5CdXJyZWxsPC9BdXRob3I+PFllYXI+MjAxMzwvWWVhcj48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</w:fldData>
        </w:fldChar>
      </w:r>
      <w:r w:rsidR="00B9400D" w:rsidRPr="005A0778">
        <w:rPr>
          <w:rFonts w:ascii="Book Antiqua" w:hAnsi="Book Antiqua"/>
          <w:sz w:val="24"/>
          <w:szCs w:val="24"/>
        </w:rPr>
        <w:instrText xml:space="preserve"> ADDIN EN.CITE.DATA </w:instrText>
      </w:r>
      <w:r w:rsidR="00B9400D" w:rsidRPr="005A0778">
        <w:rPr>
          <w:rFonts w:ascii="Book Antiqua" w:hAnsi="Book Antiqua"/>
          <w:sz w:val="24"/>
          <w:szCs w:val="24"/>
        </w:rPr>
      </w:r>
      <w:r w:rsidR="00B9400D" w:rsidRPr="005A0778">
        <w:rPr>
          <w:rFonts w:ascii="Book Antiqua" w:hAnsi="Book Antiqua"/>
          <w:sz w:val="24"/>
          <w:szCs w:val="24"/>
        </w:rPr>
        <w:fldChar w:fldCharType="end"/>
      </w:r>
      <w:r w:rsidR="002B5CAF" w:rsidRPr="00A560C5">
        <w:rPr>
          <w:rFonts w:ascii="Book Antiqua" w:hAnsi="Book Antiqua"/>
          <w:sz w:val="24"/>
          <w:szCs w:val="24"/>
        </w:rPr>
      </w:r>
      <w:r w:rsidR="002B5CAF" w:rsidRPr="00A560C5">
        <w:rPr>
          <w:rFonts w:ascii="Book Antiqua" w:hAnsi="Book Antiqua"/>
          <w:sz w:val="24"/>
          <w:szCs w:val="24"/>
        </w:rPr>
        <w:fldChar w:fldCharType="separate"/>
      </w:r>
      <w:r w:rsidR="00B9400D" w:rsidRPr="00A560C5">
        <w:rPr>
          <w:rFonts w:ascii="Book Antiqua" w:hAnsi="Book Antiqua"/>
          <w:noProof/>
          <w:sz w:val="24"/>
          <w:szCs w:val="24"/>
          <w:vertAlign w:val="superscript"/>
        </w:rPr>
        <w:t>[42-46]</w:t>
      </w:r>
      <w:r w:rsidR="002B5CAF" w:rsidRPr="00A560C5">
        <w:rPr>
          <w:rFonts w:ascii="Book Antiqua" w:hAnsi="Book Antiqua"/>
          <w:sz w:val="24"/>
          <w:szCs w:val="24"/>
        </w:rPr>
        <w:fldChar w:fldCharType="end"/>
      </w:r>
      <w:r w:rsidR="0017495A" w:rsidRPr="00A560C5">
        <w:rPr>
          <w:rFonts w:ascii="Book Antiqua" w:hAnsi="Book Antiqua"/>
          <w:sz w:val="24"/>
          <w:szCs w:val="24"/>
        </w:rPr>
        <w:t xml:space="preserve">. </w:t>
      </w:r>
      <w:r w:rsidR="004273FE" w:rsidRPr="00A560C5">
        <w:rPr>
          <w:rFonts w:ascii="Book Antiqua" w:hAnsi="Book Antiqua"/>
          <w:sz w:val="24"/>
          <w:szCs w:val="24"/>
        </w:rPr>
        <w:t>Tumor heterogeneity can be accurately estimated through genomic analys</w:t>
      </w:r>
      <w:r w:rsidR="00BB104C" w:rsidRPr="00265635">
        <w:rPr>
          <w:rFonts w:ascii="Book Antiqua" w:hAnsi="Book Antiqua"/>
          <w:sz w:val="24"/>
          <w:szCs w:val="24"/>
        </w:rPr>
        <w:t>i</w:t>
      </w:r>
      <w:r w:rsidR="004273FE" w:rsidRPr="00265635">
        <w:rPr>
          <w:rFonts w:ascii="Book Antiqua" w:hAnsi="Book Antiqua"/>
          <w:sz w:val="24"/>
          <w:szCs w:val="24"/>
        </w:rPr>
        <w:t>s, which typically require</w:t>
      </w:r>
      <w:r w:rsidR="00BB104C" w:rsidRPr="004A542B">
        <w:rPr>
          <w:rFonts w:ascii="Book Antiqua" w:hAnsi="Book Antiqua"/>
          <w:sz w:val="24"/>
          <w:szCs w:val="24"/>
        </w:rPr>
        <w:t>s</w:t>
      </w:r>
      <w:r w:rsidR="004273FE" w:rsidRPr="00D306B9">
        <w:rPr>
          <w:rFonts w:ascii="Book Antiqua" w:hAnsi="Book Antiqua"/>
          <w:sz w:val="24"/>
          <w:szCs w:val="24"/>
        </w:rPr>
        <w:t xml:space="preserve"> invasive and risky tumor biopsies limited to the sampling site, and may not be representative of the entire tumor</w:t>
      </w:r>
      <w:r w:rsidR="00AB6350" w:rsidRPr="00A560C5">
        <w:rPr>
          <w:rFonts w:ascii="Book Antiqua" w:hAnsi="Book Antiqua"/>
          <w:sz w:val="24"/>
          <w:szCs w:val="24"/>
        </w:rPr>
        <w:fldChar w:fldCharType="begin">
          <w:fldData xml:space="preserve">PEVuZE5vdGU+PENpdGU+PEF1dGhvcj5Ccm91d2VyPC9BdXRob3I+PFllYXI+MjAxNjwvWWVhcj48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</w:fldData>
        </w:fldChar>
      </w:r>
      <w:r w:rsidR="00B9400D" w:rsidRPr="005A0778">
        <w:rPr>
          <w:rFonts w:ascii="Book Antiqua" w:hAnsi="Book Antiqua"/>
          <w:sz w:val="24"/>
          <w:szCs w:val="24"/>
        </w:rPr>
        <w:instrText xml:space="preserve"> ADDIN EN.CITE </w:instrText>
      </w:r>
      <w:r w:rsidR="00B9400D" w:rsidRPr="005A0778">
        <w:rPr>
          <w:rFonts w:ascii="Book Antiqua" w:hAnsi="Book Antiqua"/>
          <w:sz w:val="24"/>
          <w:szCs w:val="24"/>
        </w:rPr>
        <w:fldChar w:fldCharType="begin">
          <w:fldData xml:space="preserve">PEVuZE5vdGU+PENpdGU+PEF1dGhvcj5Ccm91d2VyPC9BdXRob3I+PFllYXI+MjAxNjwvWWVhcj48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</w:fldData>
        </w:fldChar>
      </w:r>
      <w:r w:rsidR="00B9400D" w:rsidRPr="005A0778">
        <w:rPr>
          <w:rFonts w:ascii="Book Antiqua" w:hAnsi="Book Antiqua"/>
          <w:sz w:val="24"/>
          <w:szCs w:val="24"/>
        </w:rPr>
        <w:instrText xml:space="preserve"> ADDIN EN.CITE.DATA </w:instrText>
      </w:r>
      <w:r w:rsidR="00B9400D" w:rsidRPr="005A0778">
        <w:rPr>
          <w:rFonts w:ascii="Book Antiqua" w:hAnsi="Book Antiqua"/>
          <w:sz w:val="24"/>
          <w:szCs w:val="24"/>
        </w:rPr>
      </w:r>
      <w:r w:rsidR="00B9400D" w:rsidRPr="005A0778">
        <w:rPr>
          <w:rFonts w:ascii="Book Antiqua" w:hAnsi="Book Antiqua"/>
          <w:sz w:val="24"/>
          <w:szCs w:val="24"/>
        </w:rPr>
        <w:fldChar w:fldCharType="end"/>
      </w:r>
      <w:r w:rsidR="00AB6350" w:rsidRPr="00A560C5">
        <w:rPr>
          <w:rFonts w:ascii="Book Antiqua" w:hAnsi="Book Antiqua"/>
          <w:sz w:val="24"/>
          <w:szCs w:val="24"/>
        </w:rPr>
      </w:r>
      <w:r w:rsidR="00AB6350" w:rsidRPr="00A560C5">
        <w:rPr>
          <w:rFonts w:ascii="Book Antiqua" w:hAnsi="Book Antiqua"/>
          <w:sz w:val="24"/>
          <w:szCs w:val="24"/>
        </w:rPr>
        <w:fldChar w:fldCharType="separate"/>
      </w:r>
      <w:r w:rsidR="00B9400D" w:rsidRPr="00A560C5">
        <w:rPr>
          <w:rFonts w:ascii="Book Antiqua" w:hAnsi="Book Antiqua"/>
          <w:noProof/>
          <w:sz w:val="24"/>
          <w:szCs w:val="24"/>
          <w:vertAlign w:val="superscript"/>
        </w:rPr>
        <w:t>[42-46]</w:t>
      </w:r>
      <w:r w:rsidR="00AB6350" w:rsidRPr="00A560C5">
        <w:rPr>
          <w:rFonts w:ascii="Book Antiqua" w:hAnsi="Book Antiqua"/>
          <w:sz w:val="24"/>
          <w:szCs w:val="24"/>
        </w:rPr>
        <w:fldChar w:fldCharType="end"/>
      </w:r>
      <w:r w:rsidR="004273FE" w:rsidRPr="00A560C5">
        <w:rPr>
          <w:rFonts w:ascii="Book Antiqua" w:hAnsi="Book Antiqua"/>
          <w:sz w:val="24"/>
          <w:szCs w:val="24"/>
        </w:rPr>
        <w:t>.</w:t>
      </w:r>
      <w:r w:rsidR="00A427E7" w:rsidRPr="00A560C5">
        <w:rPr>
          <w:rFonts w:ascii="Book Antiqua" w:hAnsi="Book Antiqua"/>
          <w:sz w:val="24"/>
          <w:szCs w:val="24"/>
        </w:rPr>
        <w:t xml:space="preserve"> Radiomics can </w:t>
      </w:r>
      <w:r w:rsidR="00D82333" w:rsidRPr="00A560C5">
        <w:rPr>
          <w:rFonts w:ascii="Book Antiqua" w:hAnsi="Book Antiqua"/>
          <w:sz w:val="24"/>
          <w:szCs w:val="24"/>
        </w:rPr>
        <w:t xml:space="preserve">provide an alternative noninvasive </w:t>
      </w:r>
      <w:r w:rsidR="00087B02" w:rsidRPr="00A560C5">
        <w:rPr>
          <w:rFonts w:ascii="Book Antiqua" w:hAnsi="Book Antiqua"/>
          <w:sz w:val="24"/>
          <w:szCs w:val="24"/>
        </w:rPr>
        <w:t xml:space="preserve">and </w:t>
      </w:r>
      <w:r w:rsidR="00A5592B" w:rsidRPr="00A560C5">
        <w:rPr>
          <w:rFonts w:ascii="Book Antiqua" w:hAnsi="Book Antiqua"/>
          <w:sz w:val="24"/>
          <w:szCs w:val="24"/>
        </w:rPr>
        <w:t xml:space="preserve">effective </w:t>
      </w:r>
      <w:r w:rsidR="00D82333" w:rsidRPr="00264848">
        <w:rPr>
          <w:rFonts w:ascii="Book Antiqua" w:hAnsi="Book Antiqua"/>
          <w:sz w:val="24"/>
          <w:szCs w:val="24"/>
        </w:rPr>
        <w:t>approach</w:t>
      </w:r>
      <w:r w:rsidR="00A5592B" w:rsidRPr="00EC0302">
        <w:rPr>
          <w:rFonts w:ascii="Book Antiqua" w:hAnsi="Book Antiqua"/>
          <w:sz w:val="24"/>
          <w:szCs w:val="24"/>
        </w:rPr>
        <w:t xml:space="preserve"> to measuring tumor heterogeneity</w:t>
      </w:r>
      <w:r w:rsidR="0023512C" w:rsidRPr="00265635">
        <w:rPr>
          <w:rFonts w:ascii="Book Antiqua" w:hAnsi="Book Antiqua"/>
          <w:sz w:val="24"/>
          <w:szCs w:val="24"/>
        </w:rPr>
        <w:t>.</w:t>
      </w:r>
    </w:p>
    <w:p w14:paraId="138E5CFD" w14:textId="208D95B9" w:rsidR="001F47CB" w:rsidRPr="005A0778" w:rsidRDefault="00705F4E" w:rsidP="00DB41F6">
      <w:pPr>
        <w:adjustRightInd w:val="0"/>
        <w:snapToGrid w:val="0"/>
        <w:spacing w:after="0" w:line="360" w:lineRule="auto"/>
        <w:ind w:firstLine="720"/>
        <w:jc w:val="both"/>
        <w:rPr>
          <w:rFonts w:ascii="Book Antiqua" w:hAnsi="Book Antiqua"/>
          <w:sz w:val="24"/>
          <w:szCs w:val="24"/>
        </w:rPr>
      </w:pPr>
      <w:r w:rsidRPr="00D306B9">
        <w:rPr>
          <w:rFonts w:ascii="Book Antiqua" w:hAnsi="Book Antiqua"/>
          <w:sz w:val="24"/>
          <w:szCs w:val="24"/>
        </w:rPr>
        <w:lastRenderedPageBreak/>
        <w:t xml:space="preserve">In our study, </w:t>
      </w:r>
      <w:r w:rsidR="002F59C5" w:rsidRPr="00F21401">
        <w:rPr>
          <w:rFonts w:ascii="Book Antiqua" w:hAnsi="Book Antiqua"/>
          <w:sz w:val="24"/>
          <w:szCs w:val="24"/>
        </w:rPr>
        <w:t>IPMNs</w:t>
      </w:r>
      <w:r w:rsidR="001F47CB" w:rsidRPr="005A0778">
        <w:rPr>
          <w:rFonts w:ascii="Book Antiqua" w:hAnsi="Book Antiqua"/>
          <w:sz w:val="24"/>
          <w:szCs w:val="24"/>
        </w:rPr>
        <w:t xml:space="preserve"> with pathology of </w:t>
      </w:r>
      <w:r w:rsidR="006260C2" w:rsidRPr="005A0778">
        <w:rPr>
          <w:rFonts w:ascii="Book Antiqua" w:hAnsi="Book Antiqua"/>
          <w:sz w:val="24"/>
          <w:szCs w:val="24"/>
        </w:rPr>
        <w:t>high-grade</w:t>
      </w:r>
      <w:r w:rsidR="001F47CB" w:rsidRPr="005A0778">
        <w:rPr>
          <w:rFonts w:ascii="Book Antiqua" w:hAnsi="Book Antiqua"/>
          <w:sz w:val="24"/>
          <w:szCs w:val="24"/>
        </w:rPr>
        <w:t xml:space="preserve"> dysplasia or invasive disease had significantly higher</w:t>
      </w:r>
      <w:r w:rsidR="0018589E" w:rsidRPr="005A0778">
        <w:rPr>
          <w:rFonts w:ascii="Book Antiqua" w:hAnsi="Book Antiqua"/>
          <w:sz w:val="24"/>
          <w:szCs w:val="24"/>
        </w:rPr>
        <w:t xml:space="preserve"> </w:t>
      </w:r>
      <w:r w:rsidR="006B0C2B" w:rsidRPr="005A0778">
        <w:rPr>
          <w:rFonts w:ascii="Book Antiqua" w:hAnsi="Book Antiqua"/>
          <w:sz w:val="24"/>
          <w:szCs w:val="24"/>
        </w:rPr>
        <w:t>gray level co-occurrence matrix (</w:t>
      </w:r>
      <w:r w:rsidR="00417BDE">
        <w:rPr>
          <w:rFonts w:ascii="Book Antiqua" w:hAnsi="Book Antiqua"/>
          <w:sz w:val="24"/>
          <w:szCs w:val="24"/>
        </w:rPr>
        <w:t>GLCM</w:t>
      </w:r>
      <w:r w:rsidR="006B0C2B" w:rsidRPr="00D306B9">
        <w:rPr>
          <w:rFonts w:ascii="Book Antiqua" w:hAnsi="Book Antiqua"/>
          <w:sz w:val="24"/>
          <w:szCs w:val="24"/>
        </w:rPr>
        <w:t>)</w:t>
      </w:r>
      <w:r w:rsidR="00FF5B72" w:rsidRPr="00F21401">
        <w:rPr>
          <w:rFonts w:ascii="Book Antiqua" w:hAnsi="Book Antiqua"/>
          <w:sz w:val="24"/>
          <w:szCs w:val="24"/>
        </w:rPr>
        <w:t xml:space="preserve"> features on CT including energy and</w:t>
      </w:r>
      <w:r w:rsidR="0018589E" w:rsidRPr="005A0778">
        <w:rPr>
          <w:rFonts w:ascii="Book Antiqua" w:hAnsi="Book Antiqua"/>
          <w:sz w:val="24"/>
          <w:szCs w:val="24"/>
        </w:rPr>
        <w:t xml:space="preserve"> </w:t>
      </w:r>
      <w:r w:rsidR="00FF5B72" w:rsidRPr="005A0778">
        <w:rPr>
          <w:rFonts w:ascii="Book Antiqua" w:hAnsi="Book Antiqua"/>
          <w:sz w:val="24"/>
          <w:szCs w:val="24"/>
        </w:rPr>
        <w:t xml:space="preserve">entropy. </w:t>
      </w:r>
      <w:r w:rsidR="00417BDE">
        <w:rPr>
          <w:rFonts w:ascii="Book Antiqua" w:hAnsi="Book Antiqua"/>
          <w:sz w:val="24"/>
          <w:szCs w:val="24"/>
        </w:rPr>
        <w:t>GLCM</w:t>
      </w:r>
      <w:r w:rsidR="00055FB2" w:rsidRPr="00D306B9">
        <w:rPr>
          <w:rFonts w:ascii="Book Antiqua" w:hAnsi="Book Antiqua"/>
          <w:sz w:val="24"/>
          <w:szCs w:val="24"/>
        </w:rPr>
        <w:t xml:space="preserve"> evaluates the spatial distribution of voxels based on their gray levels or in the case of CT, Hounsfield units. In </w:t>
      </w:r>
      <w:r w:rsidR="00417BDE">
        <w:rPr>
          <w:rFonts w:ascii="Book Antiqua" w:hAnsi="Book Antiqua"/>
          <w:sz w:val="24"/>
          <w:szCs w:val="24"/>
        </w:rPr>
        <w:t>GLCM</w:t>
      </w:r>
      <w:r w:rsidR="00055FB2" w:rsidRPr="00D306B9">
        <w:rPr>
          <w:rFonts w:ascii="Book Antiqua" w:hAnsi="Book Antiqua"/>
          <w:sz w:val="24"/>
          <w:szCs w:val="24"/>
        </w:rPr>
        <w:t xml:space="preserve">, a matrix is constructed </w:t>
      </w:r>
      <w:r w:rsidR="00316B64" w:rsidRPr="005A0778">
        <w:rPr>
          <w:rFonts w:ascii="Book Antiqua" w:hAnsi="Book Antiqua"/>
          <w:sz w:val="24"/>
          <w:szCs w:val="24"/>
        </w:rPr>
        <w:t>quantifying</w:t>
      </w:r>
      <w:r w:rsidR="00055FB2" w:rsidRPr="005A0778">
        <w:rPr>
          <w:rFonts w:ascii="Book Antiqua" w:hAnsi="Book Antiqua"/>
          <w:sz w:val="24"/>
          <w:szCs w:val="24"/>
        </w:rPr>
        <w:t xml:space="preserve"> how often voxels with </w:t>
      </w:r>
      <w:r w:rsidR="00316B64" w:rsidRPr="005A0778">
        <w:rPr>
          <w:rFonts w:ascii="Book Antiqua" w:hAnsi="Book Antiqua"/>
          <w:sz w:val="24"/>
          <w:szCs w:val="24"/>
        </w:rPr>
        <w:t>each HU value</w:t>
      </w:r>
      <w:r w:rsidR="00055FB2" w:rsidRPr="005A0778">
        <w:rPr>
          <w:rFonts w:ascii="Book Antiqua" w:hAnsi="Book Antiqua"/>
          <w:sz w:val="24"/>
          <w:szCs w:val="24"/>
        </w:rPr>
        <w:t xml:space="preserve"> neighbor other voxels with similar HU.</w:t>
      </w:r>
      <w:r w:rsidR="001307F1" w:rsidRPr="005A0778">
        <w:rPr>
          <w:rFonts w:ascii="Book Antiqua" w:hAnsi="Book Antiqua"/>
          <w:sz w:val="24"/>
          <w:szCs w:val="24"/>
        </w:rPr>
        <w:t xml:space="preserve"> Various calculations can be performed on this matrix which ultimately describes the texture of the voxels</w:t>
      </w:r>
      <w:r w:rsidR="006B0C2B" w:rsidRPr="005A0778">
        <w:rPr>
          <w:rFonts w:ascii="Book Antiqua" w:hAnsi="Book Antiqua"/>
          <w:sz w:val="24"/>
          <w:szCs w:val="24"/>
        </w:rPr>
        <w:t xml:space="preserve"> within a region</w:t>
      </w:r>
      <w:r w:rsidR="001307F1" w:rsidRPr="005A0778">
        <w:rPr>
          <w:rFonts w:ascii="Book Antiqua" w:hAnsi="Book Antiqua"/>
          <w:sz w:val="24"/>
          <w:szCs w:val="24"/>
        </w:rPr>
        <w:t>.</w:t>
      </w:r>
      <w:r w:rsidR="00055FB2" w:rsidRPr="005A0778">
        <w:rPr>
          <w:rFonts w:ascii="Book Antiqua" w:hAnsi="Book Antiqua"/>
          <w:sz w:val="24"/>
          <w:szCs w:val="24"/>
        </w:rPr>
        <w:t xml:space="preserve"> </w:t>
      </w:r>
      <w:r w:rsidR="00EF189E" w:rsidRPr="005A0778">
        <w:rPr>
          <w:rFonts w:ascii="Book Antiqua" w:hAnsi="Book Antiqua"/>
          <w:sz w:val="24"/>
          <w:szCs w:val="24"/>
        </w:rPr>
        <w:t>Increased</w:t>
      </w:r>
      <w:r w:rsidR="00F1680D" w:rsidRPr="005A0778">
        <w:rPr>
          <w:rFonts w:ascii="Book Antiqua" w:hAnsi="Book Antiqua"/>
          <w:sz w:val="24"/>
          <w:szCs w:val="24"/>
        </w:rPr>
        <w:t xml:space="preserve"> entropy</w:t>
      </w:r>
      <w:r w:rsidR="001307F1" w:rsidRPr="005A0778">
        <w:rPr>
          <w:rFonts w:ascii="Book Antiqua" w:hAnsi="Book Antiqua"/>
          <w:sz w:val="24"/>
          <w:szCs w:val="24"/>
        </w:rPr>
        <w:t xml:space="preserve"> as seen in our malignant cohort,</w:t>
      </w:r>
      <w:r w:rsidR="00F1680D" w:rsidRPr="005A0778">
        <w:rPr>
          <w:rFonts w:ascii="Book Antiqua" w:hAnsi="Book Antiqua"/>
          <w:sz w:val="24"/>
          <w:szCs w:val="24"/>
        </w:rPr>
        <w:t xml:space="preserve"> s</w:t>
      </w:r>
      <w:r w:rsidR="001F47CB" w:rsidRPr="005A0778">
        <w:rPr>
          <w:rFonts w:ascii="Book Antiqua" w:hAnsi="Book Antiqua"/>
          <w:sz w:val="24"/>
          <w:szCs w:val="24"/>
        </w:rPr>
        <w:t xml:space="preserve">uggests </w:t>
      </w:r>
      <w:r w:rsidR="00EF189E" w:rsidRPr="005A0778">
        <w:rPr>
          <w:rFonts w:ascii="Book Antiqua" w:hAnsi="Book Antiqua"/>
          <w:sz w:val="24"/>
          <w:szCs w:val="24"/>
        </w:rPr>
        <w:t>a higher degree of</w:t>
      </w:r>
      <w:r w:rsidR="001F47CB" w:rsidRPr="005A0778">
        <w:rPr>
          <w:rFonts w:ascii="Book Antiqua" w:hAnsi="Book Antiqua"/>
          <w:sz w:val="24"/>
          <w:szCs w:val="24"/>
        </w:rPr>
        <w:t xml:space="preserve"> underlying tumor </w:t>
      </w:r>
      <w:r w:rsidR="006B0A3B" w:rsidRPr="005A0778">
        <w:rPr>
          <w:rFonts w:ascii="Book Antiqua" w:hAnsi="Book Antiqua"/>
          <w:sz w:val="24"/>
          <w:szCs w:val="24"/>
        </w:rPr>
        <w:t>heterogeneity and</w:t>
      </w:r>
      <w:r w:rsidR="001F47CB" w:rsidRPr="005A0778">
        <w:rPr>
          <w:rFonts w:ascii="Book Antiqua" w:hAnsi="Book Antiqua"/>
          <w:sz w:val="24"/>
          <w:szCs w:val="24"/>
        </w:rPr>
        <w:t xml:space="preserve"> </w:t>
      </w:r>
      <w:r w:rsidR="006E5AF6" w:rsidRPr="005A0778">
        <w:rPr>
          <w:rFonts w:ascii="Book Antiqua" w:hAnsi="Book Antiqua"/>
          <w:sz w:val="24"/>
          <w:szCs w:val="24"/>
        </w:rPr>
        <w:t>is</w:t>
      </w:r>
      <w:r w:rsidR="001F47CB" w:rsidRPr="005A0778">
        <w:rPr>
          <w:rFonts w:ascii="Book Antiqua" w:hAnsi="Book Antiqua"/>
          <w:sz w:val="24"/>
          <w:szCs w:val="24"/>
        </w:rPr>
        <w:t xml:space="preserve"> </w:t>
      </w:r>
      <w:r w:rsidR="008C6E33" w:rsidRPr="005A0778">
        <w:rPr>
          <w:rFonts w:ascii="Book Antiqua" w:hAnsi="Book Antiqua"/>
          <w:sz w:val="24"/>
          <w:szCs w:val="24"/>
        </w:rPr>
        <w:t xml:space="preserve">therefore </w:t>
      </w:r>
      <w:r w:rsidR="001F47CB" w:rsidRPr="005A0778">
        <w:rPr>
          <w:rFonts w:ascii="Book Antiqua" w:hAnsi="Book Antiqua"/>
          <w:sz w:val="24"/>
          <w:szCs w:val="24"/>
        </w:rPr>
        <w:t>associated with higher grade tumors</w:t>
      </w:r>
      <w:r w:rsidR="00714639" w:rsidRPr="005A0778">
        <w:rPr>
          <w:rFonts w:ascii="Book Antiqua" w:hAnsi="Book Antiqua"/>
          <w:sz w:val="24"/>
          <w:szCs w:val="24"/>
        </w:rPr>
        <w:t>.</w:t>
      </w:r>
      <w:r w:rsidR="009D64D5" w:rsidRPr="005A0778">
        <w:rPr>
          <w:rFonts w:ascii="Book Antiqua" w:hAnsi="Book Antiqua"/>
          <w:sz w:val="24"/>
          <w:szCs w:val="24"/>
        </w:rPr>
        <w:t xml:space="preserve"> </w:t>
      </w:r>
      <w:r w:rsidR="006B0A3B" w:rsidRPr="005A0778">
        <w:rPr>
          <w:rFonts w:ascii="Book Antiqua" w:hAnsi="Book Antiqua"/>
          <w:sz w:val="24"/>
          <w:szCs w:val="24"/>
        </w:rPr>
        <w:t>Qualitatively, h</w:t>
      </w:r>
      <w:r w:rsidR="001F47CB" w:rsidRPr="005A0778">
        <w:rPr>
          <w:rFonts w:ascii="Book Antiqua" w:hAnsi="Book Antiqua"/>
          <w:sz w:val="24"/>
          <w:szCs w:val="24"/>
        </w:rPr>
        <w:t>igher entropy</w:t>
      </w:r>
      <w:r w:rsidR="007851D6" w:rsidRPr="005A0778">
        <w:rPr>
          <w:rFonts w:ascii="Book Antiqua" w:hAnsi="Book Antiqua"/>
          <w:sz w:val="24"/>
          <w:szCs w:val="24"/>
        </w:rPr>
        <w:t xml:space="preserve"> at a macroscopic level </w:t>
      </w:r>
      <w:r w:rsidR="001F47CB" w:rsidRPr="005A0778">
        <w:rPr>
          <w:rFonts w:ascii="Book Antiqua" w:hAnsi="Book Antiqua"/>
          <w:sz w:val="24"/>
          <w:szCs w:val="24"/>
        </w:rPr>
        <w:t>correlate</w:t>
      </w:r>
      <w:r w:rsidR="006B0A3B" w:rsidRPr="005A0778">
        <w:rPr>
          <w:rFonts w:ascii="Book Antiqua" w:hAnsi="Book Antiqua"/>
          <w:sz w:val="24"/>
          <w:szCs w:val="24"/>
        </w:rPr>
        <w:t>s</w:t>
      </w:r>
      <w:r w:rsidR="001F47CB" w:rsidRPr="005A0778">
        <w:rPr>
          <w:rFonts w:ascii="Book Antiqua" w:hAnsi="Book Antiqua"/>
          <w:sz w:val="24"/>
          <w:szCs w:val="24"/>
        </w:rPr>
        <w:t xml:space="preserve"> with a “salt and pepper” appearance</w:t>
      </w:r>
      <w:r w:rsidR="001521FA" w:rsidRPr="005A0778">
        <w:rPr>
          <w:rFonts w:ascii="Book Antiqua" w:hAnsi="Book Antiqua"/>
          <w:sz w:val="24"/>
          <w:szCs w:val="24"/>
        </w:rPr>
        <w:t xml:space="preserve"> on CT</w:t>
      </w:r>
      <w:r w:rsidR="006B0A3B" w:rsidRPr="005A0778">
        <w:rPr>
          <w:rFonts w:ascii="Book Antiqua" w:hAnsi="Book Antiqua"/>
          <w:sz w:val="24"/>
          <w:szCs w:val="24"/>
        </w:rPr>
        <w:t xml:space="preserve">. </w:t>
      </w:r>
      <w:r w:rsidR="006B0C2B" w:rsidRPr="005A0778">
        <w:rPr>
          <w:rFonts w:ascii="Book Antiqua" w:hAnsi="Book Antiqua"/>
          <w:sz w:val="24"/>
          <w:szCs w:val="24"/>
        </w:rPr>
        <w:t xml:space="preserve">There are also underlying histologic implications as seen in </w:t>
      </w:r>
      <w:r w:rsidR="004C5613">
        <w:rPr>
          <w:rFonts w:ascii="Book Antiqua" w:hAnsi="Book Antiqua"/>
          <w:sz w:val="24"/>
          <w:szCs w:val="24"/>
        </w:rPr>
        <w:t>(</w:t>
      </w:r>
      <w:r w:rsidR="006B0C2B" w:rsidRPr="00D306B9">
        <w:rPr>
          <w:rFonts w:ascii="Book Antiqua" w:hAnsi="Book Antiqua"/>
          <w:sz w:val="24"/>
          <w:szCs w:val="24"/>
        </w:rPr>
        <w:t>Figure 2</w:t>
      </w:r>
      <w:r w:rsidR="004C5613">
        <w:rPr>
          <w:rFonts w:ascii="Book Antiqua" w:hAnsi="Book Antiqua"/>
          <w:sz w:val="24"/>
          <w:szCs w:val="24"/>
        </w:rPr>
        <w:t>)</w:t>
      </w:r>
      <w:r w:rsidR="006B0C2B" w:rsidRPr="00D306B9">
        <w:rPr>
          <w:rFonts w:ascii="Book Antiqua" w:hAnsi="Book Antiqua"/>
          <w:sz w:val="24"/>
          <w:szCs w:val="24"/>
        </w:rPr>
        <w:t xml:space="preserve">, where a higher grade IPMN is shown to have more histologic irregularities compared to a lower grade IPMN. </w:t>
      </w:r>
      <w:r w:rsidR="009D64D5" w:rsidRPr="005A0778">
        <w:rPr>
          <w:rFonts w:ascii="Book Antiqua" w:hAnsi="Book Antiqua"/>
          <w:sz w:val="24"/>
          <w:szCs w:val="24"/>
        </w:rPr>
        <w:t xml:space="preserve">The measurement of entropy with quantitative imaging provides a way to appraise the degree of tumor heterogeneity in pancreatic cancer precursors, </w:t>
      </w:r>
      <w:r w:rsidR="00BA18AE" w:rsidRPr="005A0778">
        <w:rPr>
          <w:rFonts w:ascii="Book Antiqua" w:hAnsi="Book Antiqua"/>
          <w:sz w:val="24"/>
          <w:szCs w:val="24"/>
        </w:rPr>
        <w:t>and elucidates</w:t>
      </w:r>
      <w:r w:rsidR="00D3552C" w:rsidRPr="005A0778">
        <w:rPr>
          <w:rFonts w:ascii="Book Antiqua" w:hAnsi="Book Antiqua"/>
          <w:sz w:val="24"/>
          <w:szCs w:val="24"/>
        </w:rPr>
        <w:t xml:space="preserve"> information</w:t>
      </w:r>
      <w:r w:rsidR="00475404" w:rsidRPr="005A0778">
        <w:rPr>
          <w:rFonts w:ascii="Book Antiqua" w:hAnsi="Book Antiqua"/>
          <w:sz w:val="24"/>
          <w:szCs w:val="24"/>
        </w:rPr>
        <w:t xml:space="preserve"> in the image</w:t>
      </w:r>
      <w:r w:rsidR="00D3552C" w:rsidRPr="005A0778">
        <w:rPr>
          <w:rFonts w:ascii="Book Antiqua" w:hAnsi="Book Antiqua"/>
          <w:sz w:val="24"/>
          <w:szCs w:val="24"/>
        </w:rPr>
        <w:t xml:space="preserve"> </w:t>
      </w:r>
      <w:r w:rsidR="007851D6" w:rsidRPr="005A0778">
        <w:rPr>
          <w:rFonts w:ascii="Book Antiqua" w:hAnsi="Book Antiqua"/>
          <w:sz w:val="24"/>
          <w:szCs w:val="24"/>
        </w:rPr>
        <w:t>which would be difficult to describe using only</w:t>
      </w:r>
      <w:r w:rsidR="00475404" w:rsidRPr="005A0778">
        <w:rPr>
          <w:rFonts w:ascii="Book Antiqua" w:hAnsi="Book Antiqua"/>
          <w:sz w:val="24"/>
          <w:szCs w:val="24"/>
        </w:rPr>
        <w:t xml:space="preserve"> </w:t>
      </w:r>
      <w:r w:rsidR="007851D6" w:rsidRPr="005A0778">
        <w:rPr>
          <w:rFonts w:ascii="Book Antiqua" w:hAnsi="Book Antiqua"/>
          <w:sz w:val="24"/>
          <w:szCs w:val="24"/>
        </w:rPr>
        <w:t xml:space="preserve">ICG and </w:t>
      </w:r>
      <w:r w:rsidR="00666C0F" w:rsidRPr="005A0778">
        <w:rPr>
          <w:rFonts w:ascii="Book Antiqua" w:hAnsi="Book Antiqua"/>
          <w:sz w:val="24"/>
          <w:szCs w:val="24"/>
        </w:rPr>
        <w:t>c</w:t>
      </w:r>
      <w:r w:rsidR="007851D6" w:rsidRPr="005A0778">
        <w:rPr>
          <w:rFonts w:ascii="Book Antiqua" w:hAnsi="Book Antiqua"/>
          <w:sz w:val="24"/>
          <w:szCs w:val="24"/>
        </w:rPr>
        <w:t xml:space="preserve">onventional imaging descriptors. </w:t>
      </w:r>
    </w:p>
    <w:p w14:paraId="6F6B99E9" w14:textId="0C0CD24F" w:rsidR="0018589E" w:rsidRPr="005A0778" w:rsidRDefault="00D76FC7" w:rsidP="00DB41F6">
      <w:pPr>
        <w:adjustRightInd w:val="0"/>
        <w:snapToGrid w:val="0"/>
        <w:spacing w:after="0" w:line="360" w:lineRule="auto"/>
        <w:ind w:firstLine="720"/>
        <w:jc w:val="both"/>
        <w:rPr>
          <w:rFonts w:ascii="Book Antiqua" w:hAnsi="Book Antiqua" w:cs="Calibri"/>
          <w:sz w:val="24"/>
          <w:szCs w:val="24"/>
        </w:rPr>
      </w:pPr>
      <w:r w:rsidRPr="005A0778">
        <w:rPr>
          <w:rFonts w:ascii="Book Antiqua" w:hAnsi="Book Antiqua"/>
          <w:sz w:val="24"/>
          <w:szCs w:val="24"/>
        </w:rPr>
        <w:t>Despite the</w:t>
      </w:r>
      <w:r w:rsidR="00C35BAB" w:rsidRPr="005A0778">
        <w:rPr>
          <w:rFonts w:ascii="Book Antiqua" w:hAnsi="Book Antiqua"/>
          <w:sz w:val="24"/>
          <w:szCs w:val="24"/>
        </w:rPr>
        <w:t xml:space="preserve"> </w:t>
      </w:r>
      <w:r w:rsidR="00986ED3" w:rsidRPr="005A0778">
        <w:rPr>
          <w:rFonts w:ascii="Book Antiqua" w:hAnsi="Book Antiqua"/>
          <w:sz w:val="24"/>
          <w:szCs w:val="24"/>
        </w:rPr>
        <w:t>benefit</w:t>
      </w:r>
      <w:r w:rsidR="00F20BB4" w:rsidRPr="005A0778">
        <w:rPr>
          <w:rFonts w:ascii="Book Antiqua" w:hAnsi="Book Antiqua"/>
          <w:sz w:val="24"/>
          <w:szCs w:val="24"/>
        </w:rPr>
        <w:t xml:space="preserve"> that</w:t>
      </w:r>
      <w:r w:rsidR="00C35BAB" w:rsidRPr="005A0778">
        <w:rPr>
          <w:rFonts w:ascii="Book Antiqua" w:hAnsi="Book Antiqua"/>
          <w:sz w:val="24"/>
          <w:szCs w:val="24"/>
        </w:rPr>
        <w:t xml:space="preserve"> radiomics</w:t>
      </w:r>
      <w:r w:rsidR="00F20BB4" w:rsidRPr="005A0778">
        <w:rPr>
          <w:rFonts w:ascii="Book Antiqua" w:hAnsi="Book Antiqua"/>
          <w:sz w:val="24"/>
          <w:szCs w:val="24"/>
        </w:rPr>
        <w:t xml:space="preserve"> </w:t>
      </w:r>
      <w:r w:rsidR="00A614F9" w:rsidRPr="005A0778">
        <w:rPr>
          <w:rFonts w:ascii="Book Antiqua" w:hAnsi="Book Antiqua"/>
          <w:sz w:val="24"/>
          <w:szCs w:val="24"/>
        </w:rPr>
        <w:t>presents</w:t>
      </w:r>
      <w:r w:rsidR="00B658DB" w:rsidRPr="005A0778">
        <w:rPr>
          <w:rFonts w:ascii="Book Antiqua" w:hAnsi="Book Antiqua"/>
          <w:sz w:val="24"/>
          <w:szCs w:val="24"/>
        </w:rPr>
        <w:t xml:space="preserve"> to diagnostic medicine</w:t>
      </w:r>
      <w:r w:rsidR="009363CF" w:rsidRPr="005A0778">
        <w:rPr>
          <w:rFonts w:ascii="Book Antiqua" w:hAnsi="Book Antiqua"/>
          <w:sz w:val="24"/>
          <w:szCs w:val="24"/>
        </w:rPr>
        <w:t>, t</w:t>
      </w:r>
      <w:r w:rsidR="00C36FB2" w:rsidRPr="005A0778">
        <w:rPr>
          <w:rFonts w:ascii="Book Antiqua" w:hAnsi="Book Antiqua"/>
          <w:sz w:val="24"/>
          <w:szCs w:val="24"/>
        </w:rPr>
        <w:t xml:space="preserve">here are challenges </w:t>
      </w:r>
      <w:r w:rsidR="00A614F9" w:rsidRPr="005A0778">
        <w:rPr>
          <w:rFonts w:ascii="Book Antiqua" w:hAnsi="Book Antiqua"/>
          <w:sz w:val="24"/>
          <w:szCs w:val="24"/>
        </w:rPr>
        <w:t>concerning</w:t>
      </w:r>
      <w:r w:rsidR="00C36FB2" w:rsidRPr="005A0778">
        <w:rPr>
          <w:rFonts w:ascii="Book Antiqua" w:hAnsi="Book Antiqua"/>
          <w:sz w:val="24"/>
          <w:szCs w:val="24"/>
        </w:rPr>
        <w:t xml:space="preserve"> methodology </w:t>
      </w:r>
      <w:r w:rsidR="00DC2BD2" w:rsidRPr="005A0778">
        <w:rPr>
          <w:rFonts w:ascii="Book Antiqua" w:hAnsi="Book Antiqua"/>
          <w:sz w:val="24"/>
          <w:szCs w:val="24"/>
        </w:rPr>
        <w:t>and its</w:t>
      </w:r>
      <w:r w:rsidR="00C36FB2" w:rsidRPr="005A0778">
        <w:rPr>
          <w:rFonts w:ascii="Book Antiqua" w:hAnsi="Book Antiqua"/>
          <w:sz w:val="24"/>
          <w:szCs w:val="24"/>
        </w:rPr>
        <w:t xml:space="preserve"> implementation</w:t>
      </w:r>
      <w:r w:rsidR="00DC2BD2" w:rsidRPr="005A0778">
        <w:rPr>
          <w:rFonts w:ascii="Book Antiqua" w:hAnsi="Book Antiqua"/>
          <w:sz w:val="24"/>
          <w:szCs w:val="24"/>
        </w:rPr>
        <w:t xml:space="preserve"> into </w:t>
      </w:r>
      <w:r w:rsidR="00C36FB2" w:rsidRPr="005A0778">
        <w:rPr>
          <w:rFonts w:ascii="Book Antiqua" w:hAnsi="Book Antiqua"/>
          <w:sz w:val="24"/>
          <w:szCs w:val="24"/>
        </w:rPr>
        <w:t>clinical practice</w:t>
      </w:r>
      <w:r w:rsidR="00645C42" w:rsidRPr="005A0778">
        <w:rPr>
          <w:rFonts w:ascii="Book Antiqua" w:hAnsi="Book Antiqua"/>
          <w:sz w:val="24"/>
          <w:szCs w:val="24"/>
        </w:rPr>
        <w:t xml:space="preserve"> that must be addressed</w:t>
      </w:r>
      <w:r w:rsidR="00FD5FE1" w:rsidRPr="005A0778">
        <w:rPr>
          <w:rFonts w:ascii="Book Antiqua" w:hAnsi="Book Antiqua"/>
          <w:sz w:val="24"/>
          <w:szCs w:val="24"/>
        </w:rPr>
        <w:t>. F</w:t>
      </w:r>
      <w:r w:rsidR="00EB624C" w:rsidRPr="005A0778">
        <w:rPr>
          <w:rFonts w:ascii="Book Antiqua" w:hAnsi="Book Antiqua"/>
          <w:sz w:val="24"/>
          <w:szCs w:val="24"/>
        </w:rPr>
        <w:t>irst,</w:t>
      </w:r>
      <w:r w:rsidR="008F03CB" w:rsidRPr="005A0778">
        <w:rPr>
          <w:rFonts w:ascii="Book Antiqua" w:hAnsi="Book Antiqua"/>
          <w:sz w:val="24"/>
          <w:szCs w:val="24"/>
        </w:rPr>
        <w:t xml:space="preserve"> CT image</w:t>
      </w:r>
      <w:r w:rsidR="00EB624C" w:rsidRPr="005A0778">
        <w:rPr>
          <w:rFonts w:ascii="Book Antiqua" w:hAnsi="Book Antiqua"/>
          <w:sz w:val="24"/>
          <w:szCs w:val="24"/>
        </w:rPr>
        <w:t xml:space="preserve"> f</w:t>
      </w:r>
      <w:r w:rsidR="004D5AA3" w:rsidRPr="005A0778">
        <w:rPr>
          <w:rFonts w:ascii="Book Antiqua" w:hAnsi="Book Antiqua" w:cs="Calibri"/>
          <w:sz w:val="24"/>
          <w:szCs w:val="24"/>
        </w:rPr>
        <w:t>ield</w:t>
      </w:r>
      <w:r w:rsidR="009531D9" w:rsidRPr="005A0778">
        <w:rPr>
          <w:rFonts w:ascii="Book Antiqua" w:hAnsi="Book Antiqua" w:cs="Calibri"/>
          <w:sz w:val="24"/>
          <w:szCs w:val="24"/>
        </w:rPr>
        <w:t>s</w:t>
      </w:r>
      <w:r w:rsidR="004D5AA3" w:rsidRPr="005A0778">
        <w:rPr>
          <w:rFonts w:ascii="Book Antiqua" w:hAnsi="Book Antiqua" w:cs="Calibri"/>
          <w:sz w:val="24"/>
          <w:szCs w:val="24"/>
        </w:rPr>
        <w:t xml:space="preserve"> of view are obtained using different settings based on patient body habitus</w:t>
      </w:r>
      <w:r w:rsidR="00EB624C" w:rsidRPr="005A0778">
        <w:rPr>
          <w:rFonts w:ascii="Book Antiqua" w:hAnsi="Book Antiqua" w:cs="Calibri"/>
          <w:sz w:val="24"/>
          <w:szCs w:val="24"/>
        </w:rPr>
        <w:t xml:space="preserve">. This </w:t>
      </w:r>
      <w:r w:rsidR="00BE4AF0" w:rsidRPr="005A0778">
        <w:rPr>
          <w:rFonts w:ascii="Book Antiqua" w:hAnsi="Book Antiqua" w:cs="Calibri"/>
          <w:sz w:val="24"/>
          <w:szCs w:val="24"/>
        </w:rPr>
        <w:t>can create</w:t>
      </w:r>
      <w:r w:rsidR="004D5AA3" w:rsidRPr="005A0778">
        <w:rPr>
          <w:rFonts w:ascii="Book Antiqua" w:hAnsi="Book Antiqua" w:cs="Calibri"/>
          <w:sz w:val="24"/>
          <w:szCs w:val="24"/>
        </w:rPr>
        <w:t xml:space="preserve"> voxel sizes</w:t>
      </w:r>
      <w:r w:rsidR="00EB624C" w:rsidRPr="005A0778">
        <w:rPr>
          <w:rFonts w:ascii="Book Antiqua" w:hAnsi="Book Antiqua" w:cs="Calibri"/>
          <w:sz w:val="24"/>
          <w:szCs w:val="24"/>
        </w:rPr>
        <w:t xml:space="preserve"> that </w:t>
      </w:r>
      <w:r w:rsidR="00666C0F" w:rsidRPr="005A0778">
        <w:rPr>
          <w:rFonts w:ascii="Book Antiqua" w:hAnsi="Book Antiqua" w:cs="Calibri"/>
          <w:sz w:val="24"/>
          <w:szCs w:val="24"/>
        </w:rPr>
        <w:t>vary</w:t>
      </w:r>
      <w:r w:rsidR="004D5AA3" w:rsidRPr="005A0778">
        <w:rPr>
          <w:rFonts w:ascii="Book Antiqua" w:hAnsi="Book Antiqua" w:cs="Calibri"/>
          <w:sz w:val="24"/>
          <w:szCs w:val="24"/>
        </w:rPr>
        <w:t xml:space="preserve"> between patients</w:t>
      </w:r>
      <w:r w:rsidR="00FE56E3" w:rsidRPr="005A0778">
        <w:rPr>
          <w:rFonts w:ascii="Book Antiqua" w:hAnsi="Book Antiqua" w:cs="Calibri"/>
          <w:sz w:val="24"/>
          <w:szCs w:val="24"/>
        </w:rPr>
        <w:t>,</w:t>
      </w:r>
      <w:r w:rsidR="009B34C8" w:rsidRPr="005A0778">
        <w:rPr>
          <w:rFonts w:ascii="Book Antiqua" w:hAnsi="Book Antiqua" w:cs="Calibri"/>
          <w:sz w:val="24"/>
          <w:szCs w:val="24"/>
        </w:rPr>
        <w:t xml:space="preserve"> </w:t>
      </w:r>
      <w:r w:rsidR="00666C0F" w:rsidRPr="005A0778">
        <w:rPr>
          <w:rFonts w:ascii="Book Antiqua" w:hAnsi="Book Antiqua" w:cs="Calibri"/>
          <w:sz w:val="24"/>
          <w:szCs w:val="24"/>
        </w:rPr>
        <w:t>which could affect texture features</w:t>
      </w:r>
      <w:r w:rsidR="009B34C8" w:rsidRPr="005A0778">
        <w:rPr>
          <w:rFonts w:ascii="Book Antiqua" w:hAnsi="Book Antiqua" w:cs="Calibri"/>
          <w:sz w:val="24"/>
          <w:szCs w:val="24"/>
        </w:rPr>
        <w:t>.</w:t>
      </w:r>
      <w:r w:rsidR="00666C0F" w:rsidRPr="005A0778">
        <w:rPr>
          <w:rFonts w:ascii="Book Antiqua" w:hAnsi="Book Antiqua" w:cs="Calibri"/>
          <w:sz w:val="24"/>
          <w:szCs w:val="24"/>
        </w:rPr>
        <w:t xml:space="preserve"> </w:t>
      </w:r>
      <w:r w:rsidR="001521FA" w:rsidRPr="005A0778">
        <w:rPr>
          <w:rFonts w:ascii="Book Antiqua" w:hAnsi="Book Antiqua" w:cs="Calibri"/>
          <w:sz w:val="24"/>
          <w:szCs w:val="24"/>
        </w:rPr>
        <w:t>While</w:t>
      </w:r>
      <w:r w:rsidR="007851D6" w:rsidRPr="005A0778">
        <w:rPr>
          <w:rFonts w:ascii="Book Antiqua" w:hAnsi="Book Antiqua" w:cs="Calibri"/>
          <w:sz w:val="24"/>
          <w:szCs w:val="24"/>
        </w:rPr>
        <w:t xml:space="preserve"> </w:t>
      </w:r>
      <w:r w:rsidR="008A3376" w:rsidRPr="005A0778">
        <w:rPr>
          <w:rFonts w:ascii="Book Antiqua" w:hAnsi="Book Antiqua" w:cs="Calibri"/>
          <w:sz w:val="24"/>
          <w:szCs w:val="24"/>
        </w:rPr>
        <w:t>digital imaging and communications in medicine (DICOM)</w:t>
      </w:r>
      <w:r w:rsidR="007851D6" w:rsidRPr="005A0778">
        <w:rPr>
          <w:rFonts w:ascii="Book Antiqua" w:hAnsi="Book Antiqua" w:cs="Calibri"/>
          <w:sz w:val="24"/>
          <w:szCs w:val="24"/>
        </w:rPr>
        <w:t xml:space="preserve"> datasets can be normalized for pixel size homogeneity, this was not performed in our series. However, we </w:t>
      </w:r>
      <w:r w:rsidR="00055FB2" w:rsidRPr="005A0778">
        <w:rPr>
          <w:rFonts w:ascii="Book Antiqua" w:hAnsi="Book Antiqua" w:cs="Calibri"/>
          <w:sz w:val="24"/>
          <w:szCs w:val="24"/>
        </w:rPr>
        <w:t xml:space="preserve">calculated voxel volumes for each CT based on FOV, </w:t>
      </w:r>
      <w:r w:rsidR="007851D6" w:rsidRPr="005A0778">
        <w:rPr>
          <w:rFonts w:ascii="Book Antiqua" w:hAnsi="Book Antiqua" w:cs="Calibri"/>
          <w:sz w:val="24"/>
          <w:szCs w:val="24"/>
        </w:rPr>
        <w:t>matrix</w:t>
      </w:r>
      <w:r w:rsidR="00055FB2" w:rsidRPr="005A0778">
        <w:rPr>
          <w:rFonts w:ascii="Book Antiqua" w:hAnsi="Book Antiqua" w:cs="Calibri"/>
          <w:sz w:val="24"/>
          <w:szCs w:val="24"/>
        </w:rPr>
        <w:t>, and slice thickness</w:t>
      </w:r>
      <w:r w:rsidR="007851D6" w:rsidRPr="005A0778">
        <w:rPr>
          <w:rFonts w:ascii="Book Antiqua" w:hAnsi="Book Antiqua" w:cs="Calibri"/>
          <w:sz w:val="24"/>
          <w:szCs w:val="24"/>
        </w:rPr>
        <w:t xml:space="preserve"> data for our cohort and saw no significant differences between groups</w:t>
      </w:r>
      <w:r w:rsidR="009A3BED" w:rsidRPr="005A0778">
        <w:rPr>
          <w:rFonts w:ascii="Book Antiqua" w:hAnsi="Book Antiqua" w:cs="Calibri"/>
          <w:sz w:val="24"/>
          <w:szCs w:val="24"/>
        </w:rPr>
        <w:t xml:space="preserve"> related to </w:t>
      </w:r>
      <w:r w:rsidR="00EC6CDF" w:rsidRPr="005A0778">
        <w:rPr>
          <w:rFonts w:ascii="Book Antiqua" w:hAnsi="Book Antiqua" w:cs="Calibri"/>
          <w:sz w:val="24"/>
          <w:szCs w:val="24"/>
        </w:rPr>
        <w:t>voxel size</w:t>
      </w:r>
      <w:r w:rsidR="009A3BED" w:rsidRPr="005A0778">
        <w:rPr>
          <w:rFonts w:ascii="Book Antiqua" w:hAnsi="Book Antiqua" w:cs="Calibri"/>
          <w:sz w:val="24"/>
          <w:szCs w:val="24"/>
        </w:rPr>
        <w:t xml:space="preserve"> inhomogeneity. </w:t>
      </w:r>
      <w:r w:rsidR="00666C0F" w:rsidRPr="005A0778">
        <w:rPr>
          <w:rFonts w:ascii="Book Antiqua" w:hAnsi="Book Antiqua" w:cs="Calibri"/>
          <w:sz w:val="24"/>
          <w:szCs w:val="24"/>
        </w:rPr>
        <w:t xml:space="preserve">Additionally, </w:t>
      </w:r>
      <w:r w:rsidR="00EC6CDF" w:rsidRPr="005A0778">
        <w:rPr>
          <w:rFonts w:ascii="Book Antiqua" w:hAnsi="Book Antiqua" w:cs="Calibri"/>
          <w:sz w:val="24"/>
          <w:szCs w:val="24"/>
        </w:rPr>
        <w:t>multi</w:t>
      </w:r>
      <w:r w:rsidR="00A74639" w:rsidRPr="005A0778">
        <w:rPr>
          <w:rFonts w:ascii="Book Antiqua" w:hAnsi="Book Antiqua" w:cs="Calibri"/>
          <w:sz w:val="24"/>
          <w:szCs w:val="24"/>
        </w:rPr>
        <w:t>phase post-</w:t>
      </w:r>
      <w:r w:rsidR="004D5AA3" w:rsidRPr="005A0778">
        <w:rPr>
          <w:rFonts w:ascii="Book Antiqua" w:hAnsi="Book Antiqua" w:cs="Calibri"/>
          <w:sz w:val="24"/>
          <w:szCs w:val="24"/>
        </w:rPr>
        <w:t xml:space="preserve">contrast abdominal CT involves imaging at </w:t>
      </w:r>
      <w:r w:rsidR="00666C0F" w:rsidRPr="005A0778">
        <w:rPr>
          <w:rFonts w:ascii="Book Antiqua" w:hAnsi="Book Antiqua" w:cs="Calibri"/>
          <w:sz w:val="24"/>
          <w:szCs w:val="24"/>
        </w:rPr>
        <w:t>standardized</w:t>
      </w:r>
      <w:r w:rsidR="004D5AA3" w:rsidRPr="005A0778">
        <w:rPr>
          <w:rFonts w:ascii="Book Antiqua" w:hAnsi="Book Antiqua" w:cs="Calibri"/>
          <w:sz w:val="24"/>
          <w:szCs w:val="24"/>
        </w:rPr>
        <w:t xml:space="preserve"> times after</w:t>
      </w:r>
      <w:r w:rsidR="00666C0F" w:rsidRPr="005A0778">
        <w:rPr>
          <w:rFonts w:ascii="Book Antiqua" w:hAnsi="Book Antiqua" w:cs="Calibri"/>
          <w:sz w:val="24"/>
          <w:szCs w:val="24"/>
        </w:rPr>
        <w:t xml:space="preserve"> contrast</w:t>
      </w:r>
      <w:r w:rsidR="004D5AA3" w:rsidRPr="005A0778">
        <w:rPr>
          <w:rFonts w:ascii="Book Antiqua" w:hAnsi="Book Antiqua" w:cs="Calibri"/>
          <w:sz w:val="24"/>
          <w:szCs w:val="24"/>
        </w:rPr>
        <w:t xml:space="preserve"> </w:t>
      </w:r>
      <w:r w:rsidR="00310A32" w:rsidRPr="005A0778">
        <w:rPr>
          <w:rFonts w:ascii="Book Antiqua" w:hAnsi="Book Antiqua" w:cs="Calibri"/>
          <w:sz w:val="24"/>
          <w:szCs w:val="24"/>
        </w:rPr>
        <w:t>injection;</w:t>
      </w:r>
      <w:r w:rsidR="004D5AA3" w:rsidRPr="005A0778">
        <w:rPr>
          <w:rFonts w:ascii="Book Antiqua" w:hAnsi="Book Antiqua" w:cs="Calibri"/>
          <w:sz w:val="24"/>
          <w:szCs w:val="24"/>
        </w:rPr>
        <w:t xml:space="preserve"> </w:t>
      </w:r>
      <w:r w:rsidR="00666C0F" w:rsidRPr="005A0778">
        <w:rPr>
          <w:rFonts w:ascii="Book Antiqua" w:hAnsi="Book Antiqua" w:cs="Calibri"/>
          <w:sz w:val="24"/>
          <w:szCs w:val="24"/>
        </w:rPr>
        <w:t>however, imaging presentation can be sensitive to a patient’s</w:t>
      </w:r>
      <w:r w:rsidR="004D5AA3" w:rsidRPr="005A0778">
        <w:rPr>
          <w:rFonts w:ascii="Book Antiqua" w:hAnsi="Book Antiqua" w:cs="Calibri"/>
          <w:sz w:val="24"/>
          <w:szCs w:val="24"/>
        </w:rPr>
        <w:t xml:space="preserve"> cardiac output</w:t>
      </w:r>
      <w:r w:rsidR="008C5C53" w:rsidRPr="00A560C5">
        <w:rPr>
          <w:rFonts w:ascii="Book Antiqua" w:hAnsi="Book Antiqua" w:cs="Calibri"/>
          <w:sz w:val="24"/>
          <w:szCs w:val="24"/>
        </w:rPr>
        <w:fldChar w:fldCharType="begin"/>
      </w:r>
      <w:r w:rsidR="00B9400D" w:rsidRPr="005A0778">
        <w:rPr>
          <w:rFonts w:ascii="Book Antiqua" w:hAnsi="Book Antiqua" w:cs="Calibri"/>
          <w:sz w:val="24"/>
          <w:szCs w:val="24"/>
        </w:rPr>
        <w:instrText xml:space="preserve"> ADDIN EN.CITE &lt;EndNote&gt;&lt;Cite&gt;&lt;Author&gt;Bae&lt;/Author&gt;&lt;Year&gt;2010&lt;/Year&gt;&lt;RecNum&gt;45&lt;/RecNum&gt;&lt;DisplayText&gt;&lt;style face="superscript"&gt;[47]&lt;/style&gt;&lt;/DisplayText&gt;&lt;record&gt;&lt;rec-number&gt;45&lt;/rec-number&gt;&lt;foreign-keys&gt;&lt;key app="EN" db-id="e9zxeed99zxwz2erxa7p9s2vetvaepez0z2r" timestamp="1559339117"&gt;45&lt;/key&gt;&lt;/foreign-keys&gt;&lt;ref-type name="Journal Article"&gt;17&lt;/ref-type&gt;&lt;contributors&gt;&lt;authors&gt;&lt;author&gt;Kyongtae T. Bae&lt;/author&gt;&lt;/authors&gt;&lt;/contributors&gt;&lt;titles&gt;&lt;title&gt;Intravenous Contrast Medium Administration and Scan Timing at CT: Considerations and Approaches&lt;/title&gt;&lt;secondary-title&gt;Radiology&lt;/secondary-title&gt;&lt;/titles&gt;&lt;periodical&gt;&lt;full-title&gt;Radiology&lt;/full-title&gt;&lt;abbr-1&gt;Radiology&lt;/abbr-1&gt;&lt;/periodical&gt;&lt;pages&gt;32-61&lt;/pages&gt;&lt;volume&gt;256&lt;/volume&gt;&lt;number&gt;1&lt;/number&gt;&lt;dates&gt;&lt;year&gt;2010&lt;/year&gt;&lt;/dates&gt;&lt;accession-num&gt;20574084&lt;/accession-num&gt;&lt;urls&gt;&lt;related-urls&gt;&lt;url&gt;https://pubs.rsna.org/doi/abs/10.1148/radiol.10090908&lt;/url&gt;&lt;/related-urls&gt;&lt;/urls&gt;&lt;electronic-resource-num&gt;10.1148/radiol.10090908&lt;/electronic-resource-num&gt;&lt;/record&gt;&lt;/Cite&gt;&lt;/EndNote&gt;</w:instrText>
      </w:r>
      <w:r w:rsidR="008C5C53" w:rsidRPr="00A560C5">
        <w:rPr>
          <w:rFonts w:ascii="Book Antiqua" w:hAnsi="Book Antiqua" w:cs="Calibri"/>
          <w:sz w:val="24"/>
          <w:szCs w:val="24"/>
        </w:rPr>
        <w:fldChar w:fldCharType="separate"/>
      </w:r>
      <w:r w:rsidR="00B9400D" w:rsidRPr="00A560C5">
        <w:rPr>
          <w:rFonts w:ascii="Book Antiqua" w:hAnsi="Book Antiqua" w:cs="Calibri"/>
          <w:noProof/>
          <w:sz w:val="24"/>
          <w:szCs w:val="24"/>
          <w:vertAlign w:val="superscript"/>
        </w:rPr>
        <w:t>[47]</w:t>
      </w:r>
      <w:r w:rsidR="008C5C53" w:rsidRPr="00A560C5">
        <w:rPr>
          <w:rFonts w:ascii="Book Antiqua" w:hAnsi="Book Antiqua" w:cs="Calibri"/>
          <w:sz w:val="24"/>
          <w:szCs w:val="24"/>
        </w:rPr>
        <w:fldChar w:fldCharType="end"/>
      </w:r>
      <w:r w:rsidR="00F23AA5" w:rsidRPr="00A560C5">
        <w:rPr>
          <w:rFonts w:ascii="Book Antiqua" w:hAnsi="Book Antiqua" w:cs="Calibri"/>
          <w:sz w:val="24"/>
          <w:szCs w:val="24"/>
        </w:rPr>
        <w:t>.</w:t>
      </w:r>
      <w:r w:rsidR="00666C0F" w:rsidRPr="00A560C5">
        <w:rPr>
          <w:rFonts w:ascii="Book Antiqua" w:hAnsi="Book Antiqua" w:cs="Calibri"/>
          <w:sz w:val="24"/>
          <w:szCs w:val="24"/>
        </w:rPr>
        <w:t xml:space="preserve"> </w:t>
      </w:r>
      <w:r w:rsidR="00C2108A" w:rsidRPr="00A560C5">
        <w:rPr>
          <w:rFonts w:ascii="Book Antiqua" w:hAnsi="Book Antiqua" w:cs="Calibri"/>
          <w:sz w:val="24"/>
          <w:szCs w:val="24"/>
        </w:rPr>
        <w:t xml:space="preserve">The varied times of arrival of contrast to a </w:t>
      </w:r>
      <w:r w:rsidR="000E0FAD" w:rsidRPr="00A560C5">
        <w:rPr>
          <w:rFonts w:ascii="Book Antiqua" w:hAnsi="Book Antiqua" w:cs="Calibri"/>
          <w:sz w:val="24"/>
          <w:szCs w:val="24"/>
        </w:rPr>
        <w:t>lesion</w:t>
      </w:r>
      <w:r w:rsidR="0001538F" w:rsidRPr="00A560C5">
        <w:rPr>
          <w:rFonts w:ascii="Book Antiqua" w:hAnsi="Book Antiqua" w:cs="Calibri"/>
          <w:sz w:val="24"/>
          <w:szCs w:val="24"/>
        </w:rPr>
        <w:t xml:space="preserve"> may slightly alter the </w:t>
      </w:r>
      <w:r w:rsidR="009A3BED" w:rsidRPr="00265635">
        <w:rPr>
          <w:rFonts w:ascii="Book Antiqua" w:hAnsi="Book Antiqua" w:cs="Calibri"/>
          <w:sz w:val="24"/>
          <w:szCs w:val="24"/>
        </w:rPr>
        <w:t xml:space="preserve">post contrast </w:t>
      </w:r>
      <w:r w:rsidR="0001538F" w:rsidRPr="00265635">
        <w:rPr>
          <w:rFonts w:ascii="Book Antiqua" w:hAnsi="Book Antiqua" w:cs="Calibri"/>
          <w:sz w:val="24"/>
          <w:szCs w:val="24"/>
        </w:rPr>
        <w:t>Hounsfield Units</w:t>
      </w:r>
      <w:r w:rsidR="000C3096" w:rsidRPr="004A542B">
        <w:rPr>
          <w:rFonts w:ascii="Book Antiqua" w:hAnsi="Book Antiqua" w:cs="Calibri"/>
          <w:sz w:val="24"/>
          <w:szCs w:val="24"/>
        </w:rPr>
        <w:t>, and therefore</w:t>
      </w:r>
      <w:r w:rsidR="000E0FAD" w:rsidRPr="00D306B9">
        <w:rPr>
          <w:rFonts w:ascii="Book Antiqua" w:hAnsi="Book Antiqua" w:cs="Calibri"/>
          <w:sz w:val="24"/>
          <w:szCs w:val="24"/>
        </w:rPr>
        <w:t xml:space="preserve"> the</w:t>
      </w:r>
      <w:r w:rsidR="000C3096" w:rsidRPr="00F21401">
        <w:rPr>
          <w:rFonts w:ascii="Book Antiqua" w:hAnsi="Book Antiqua" w:cs="Calibri"/>
          <w:sz w:val="24"/>
          <w:szCs w:val="24"/>
        </w:rPr>
        <w:t xml:space="preserve"> quantification</w:t>
      </w:r>
      <w:r w:rsidR="000E0FAD" w:rsidRPr="005A0778">
        <w:rPr>
          <w:rFonts w:ascii="Book Antiqua" w:hAnsi="Book Antiqua" w:cs="Calibri"/>
          <w:sz w:val="24"/>
          <w:szCs w:val="24"/>
        </w:rPr>
        <w:t xml:space="preserve"> </w:t>
      </w:r>
      <w:r w:rsidR="002D093A" w:rsidRPr="005A0778">
        <w:rPr>
          <w:rFonts w:ascii="Book Antiqua" w:hAnsi="Book Antiqua" w:cs="Calibri"/>
          <w:sz w:val="24"/>
          <w:szCs w:val="24"/>
        </w:rPr>
        <w:t>of radiomic features in that lesion</w:t>
      </w:r>
      <w:r w:rsidR="000E0FAD" w:rsidRPr="005A0778">
        <w:rPr>
          <w:rFonts w:ascii="Book Antiqua" w:hAnsi="Book Antiqua" w:cs="Calibri"/>
          <w:sz w:val="24"/>
          <w:szCs w:val="24"/>
        </w:rPr>
        <w:t xml:space="preserve">. </w:t>
      </w:r>
      <w:r w:rsidR="0018589E" w:rsidRPr="005A0778">
        <w:rPr>
          <w:rFonts w:ascii="Book Antiqua" w:hAnsi="Book Antiqua" w:cs="Calibri"/>
          <w:sz w:val="24"/>
          <w:szCs w:val="24"/>
        </w:rPr>
        <w:t xml:space="preserve">We performed standardized ROI </w:t>
      </w:r>
      <w:r w:rsidR="005B5B5E" w:rsidRPr="005A0778">
        <w:rPr>
          <w:rFonts w:ascii="Book Antiqua" w:hAnsi="Book Antiqua" w:cs="Calibri"/>
          <w:sz w:val="24"/>
          <w:szCs w:val="24"/>
        </w:rPr>
        <w:t xml:space="preserve">Hounsfield </w:t>
      </w:r>
      <w:r w:rsidR="0018589E" w:rsidRPr="005A0778">
        <w:rPr>
          <w:rFonts w:ascii="Book Antiqua" w:hAnsi="Book Antiqua" w:cs="Calibri"/>
          <w:sz w:val="24"/>
          <w:szCs w:val="24"/>
        </w:rPr>
        <w:t xml:space="preserve">measurements </w:t>
      </w:r>
      <w:r w:rsidR="0018589E" w:rsidRPr="005A0778">
        <w:rPr>
          <w:rFonts w:ascii="Book Antiqua" w:hAnsi="Book Antiqua" w:cs="Calibri"/>
          <w:sz w:val="24"/>
          <w:szCs w:val="24"/>
        </w:rPr>
        <w:lastRenderedPageBreak/>
        <w:t>of</w:t>
      </w:r>
      <w:r w:rsidR="005B5B5E" w:rsidRPr="005A0778">
        <w:rPr>
          <w:rFonts w:ascii="Book Antiqua" w:hAnsi="Book Antiqua" w:cs="Calibri"/>
          <w:sz w:val="24"/>
          <w:szCs w:val="24"/>
        </w:rPr>
        <w:t xml:space="preserve"> the</w:t>
      </w:r>
      <w:r w:rsidR="0018589E" w:rsidRPr="005A0778">
        <w:rPr>
          <w:rFonts w:ascii="Book Antiqua" w:hAnsi="Book Antiqua" w:cs="Calibri"/>
          <w:sz w:val="24"/>
          <w:szCs w:val="24"/>
        </w:rPr>
        <w:t xml:space="preserve"> aorta and IVC on each of the 3 contrast phases and showed there was no significant contrast timing difference affecting our cohorts in each phase. </w:t>
      </w:r>
    </w:p>
    <w:p w14:paraId="38DFBC79" w14:textId="31B17E3D" w:rsidR="004D5AA3" w:rsidRPr="00A560C5" w:rsidRDefault="00CD4C3C" w:rsidP="00DB41F6">
      <w:pPr>
        <w:adjustRightInd w:val="0"/>
        <w:snapToGrid w:val="0"/>
        <w:spacing w:after="0" w:line="360" w:lineRule="auto"/>
        <w:ind w:firstLine="720"/>
        <w:jc w:val="both"/>
        <w:rPr>
          <w:rFonts w:ascii="Book Antiqua" w:hAnsi="Book Antiqua"/>
          <w:sz w:val="24"/>
          <w:szCs w:val="24"/>
        </w:rPr>
      </w:pPr>
      <w:r w:rsidRPr="005A0778">
        <w:rPr>
          <w:rFonts w:ascii="Book Antiqua" w:hAnsi="Book Antiqua" w:cs="Calibri"/>
          <w:sz w:val="24"/>
          <w:szCs w:val="24"/>
        </w:rPr>
        <w:t>It is also i</w:t>
      </w:r>
      <w:r w:rsidR="004D5AA3" w:rsidRPr="005A0778">
        <w:rPr>
          <w:rFonts w:ascii="Book Antiqua" w:hAnsi="Book Antiqua" w:cs="Calibri"/>
          <w:sz w:val="24"/>
          <w:szCs w:val="24"/>
        </w:rPr>
        <w:t xml:space="preserve">mportant to normalize radiomic variables </w:t>
      </w:r>
      <w:r w:rsidR="009A3BED" w:rsidRPr="005A0778">
        <w:rPr>
          <w:rFonts w:ascii="Book Antiqua" w:hAnsi="Book Antiqua" w:cs="Calibri"/>
          <w:sz w:val="24"/>
          <w:szCs w:val="24"/>
        </w:rPr>
        <w:t>to a uniform</w:t>
      </w:r>
      <w:r w:rsidR="004D5AA3" w:rsidRPr="005A0778">
        <w:rPr>
          <w:rFonts w:ascii="Book Antiqua" w:hAnsi="Book Antiqua" w:cs="Calibri"/>
          <w:sz w:val="24"/>
          <w:szCs w:val="24"/>
        </w:rPr>
        <w:t xml:space="preserve"> scale when working with models.</w:t>
      </w:r>
      <w:r w:rsidR="00A54F79" w:rsidRPr="005A0778">
        <w:rPr>
          <w:rFonts w:ascii="Book Antiqua" w:hAnsi="Book Antiqua" w:cs="Calibri"/>
          <w:sz w:val="24"/>
          <w:szCs w:val="24"/>
        </w:rPr>
        <w:t xml:space="preserve"> </w:t>
      </w:r>
      <w:r w:rsidR="004D5AA3" w:rsidRPr="005A0778">
        <w:rPr>
          <w:rFonts w:ascii="Book Antiqua" w:hAnsi="Book Antiqua" w:cs="Calibri"/>
          <w:sz w:val="24"/>
          <w:szCs w:val="24"/>
        </w:rPr>
        <w:t>We perform</w:t>
      </w:r>
      <w:r w:rsidR="00797080" w:rsidRPr="005A0778">
        <w:rPr>
          <w:rFonts w:ascii="Book Antiqua" w:hAnsi="Book Antiqua" w:cs="Calibri"/>
          <w:sz w:val="24"/>
          <w:szCs w:val="24"/>
        </w:rPr>
        <w:t>ed</w:t>
      </w:r>
      <w:r w:rsidR="004D5AA3" w:rsidRPr="005A0778">
        <w:rPr>
          <w:rFonts w:ascii="Book Antiqua" w:hAnsi="Book Antiqua" w:cs="Calibri"/>
          <w:sz w:val="24"/>
          <w:szCs w:val="24"/>
        </w:rPr>
        <w:t xml:space="preserve"> this </w:t>
      </w:r>
      <w:r w:rsidR="004E6E36" w:rsidRPr="005A0778">
        <w:rPr>
          <w:rFonts w:ascii="Book Antiqua" w:hAnsi="Book Antiqua" w:cs="Calibri"/>
          <w:sz w:val="24"/>
          <w:szCs w:val="24"/>
        </w:rPr>
        <w:t xml:space="preserve">for multivariate analysis </w:t>
      </w:r>
      <w:r w:rsidR="004D5AA3" w:rsidRPr="005A0778">
        <w:rPr>
          <w:rFonts w:ascii="Book Antiqua" w:hAnsi="Book Antiqua" w:cs="Calibri"/>
          <w:sz w:val="24"/>
          <w:szCs w:val="24"/>
        </w:rPr>
        <w:t xml:space="preserve">by </w:t>
      </w:r>
      <w:r w:rsidR="004E6E36" w:rsidRPr="005A0778">
        <w:rPr>
          <w:rFonts w:ascii="Book Antiqua" w:hAnsi="Book Antiqua" w:cs="Calibri"/>
          <w:sz w:val="24"/>
          <w:szCs w:val="24"/>
        </w:rPr>
        <w:t>normalizing feature values by</w:t>
      </w:r>
      <w:r w:rsidR="004D5AA3" w:rsidRPr="005A0778">
        <w:rPr>
          <w:rFonts w:ascii="Book Antiqua" w:hAnsi="Book Antiqua" w:cs="Calibri"/>
          <w:sz w:val="24"/>
          <w:szCs w:val="24"/>
        </w:rPr>
        <w:t xml:space="preserve"> standard deviation</w:t>
      </w:r>
      <w:r w:rsidR="00797080" w:rsidRPr="005A0778">
        <w:rPr>
          <w:rFonts w:ascii="Book Antiqua" w:hAnsi="Book Antiqua" w:cs="Calibri"/>
          <w:sz w:val="24"/>
          <w:szCs w:val="24"/>
        </w:rPr>
        <w:t>s</w:t>
      </w:r>
      <w:r w:rsidR="004D5AA3" w:rsidRPr="005A0778">
        <w:rPr>
          <w:rFonts w:ascii="Book Antiqua" w:hAnsi="Book Antiqua" w:cs="Calibri"/>
          <w:sz w:val="24"/>
          <w:szCs w:val="24"/>
        </w:rPr>
        <w:t xml:space="preserve"> so that all variables are on</w:t>
      </w:r>
      <w:r w:rsidR="00797080" w:rsidRPr="005A0778">
        <w:rPr>
          <w:rFonts w:ascii="Book Antiqua" w:hAnsi="Book Antiqua" w:cs="Calibri"/>
          <w:sz w:val="24"/>
          <w:szCs w:val="24"/>
        </w:rPr>
        <w:t xml:space="preserve"> a</w:t>
      </w:r>
      <w:r w:rsidR="004D5AA3" w:rsidRPr="005A0778">
        <w:rPr>
          <w:rFonts w:ascii="Book Antiqua" w:hAnsi="Book Antiqua" w:cs="Calibri"/>
          <w:sz w:val="24"/>
          <w:szCs w:val="24"/>
        </w:rPr>
        <w:t xml:space="preserve"> </w:t>
      </w:r>
      <w:r w:rsidR="008F03CB" w:rsidRPr="005A0778">
        <w:rPr>
          <w:rFonts w:ascii="Book Antiqua" w:hAnsi="Book Antiqua" w:cs="Calibri"/>
          <w:sz w:val="24"/>
          <w:szCs w:val="24"/>
        </w:rPr>
        <w:t>constant</w:t>
      </w:r>
      <w:r w:rsidR="004D5AA3" w:rsidRPr="005A0778">
        <w:rPr>
          <w:rFonts w:ascii="Book Antiqua" w:hAnsi="Book Antiqua" w:cs="Calibri"/>
          <w:sz w:val="24"/>
          <w:szCs w:val="24"/>
        </w:rPr>
        <w:t xml:space="preserve"> scale</w:t>
      </w:r>
      <w:r w:rsidR="00666C0F" w:rsidRPr="005A0778">
        <w:rPr>
          <w:rFonts w:ascii="Book Antiqua" w:hAnsi="Book Antiqua" w:cs="Calibri"/>
          <w:sz w:val="24"/>
          <w:szCs w:val="24"/>
        </w:rPr>
        <w:t xml:space="preserve"> similar to previous authors</w:t>
      </w:r>
      <w:r w:rsidR="002F0ED6" w:rsidRPr="00A560C5">
        <w:rPr>
          <w:rFonts w:ascii="Book Antiqua" w:hAnsi="Book Antiqua" w:cs="Calibri"/>
          <w:sz w:val="24"/>
          <w:szCs w:val="24"/>
        </w:rPr>
        <w:fldChar w:fldCharType="begin">
          <w:fldData xml:space="preserve">PEVuZE5vdGU+PENpdGU+PEF1dGhvcj5UdW5hbGk8L0F1dGhvcj48WWVhcj4yMDE5PC9ZZWFyPjxS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</w:fldData>
        </w:fldChar>
      </w:r>
      <w:r w:rsidR="00B9400D" w:rsidRPr="005A0778">
        <w:rPr>
          <w:rFonts w:ascii="Book Antiqua" w:hAnsi="Book Antiqua" w:cs="Calibri"/>
          <w:sz w:val="24"/>
          <w:szCs w:val="24"/>
        </w:rPr>
        <w:instrText xml:space="preserve"> ADDIN EN.CITE </w:instrText>
      </w:r>
      <w:r w:rsidR="00B9400D" w:rsidRPr="005A0778">
        <w:rPr>
          <w:rFonts w:ascii="Book Antiqua" w:hAnsi="Book Antiqua" w:cs="Calibri"/>
          <w:sz w:val="24"/>
          <w:szCs w:val="24"/>
        </w:rPr>
        <w:fldChar w:fldCharType="begin">
          <w:fldData xml:space="preserve">PEVuZE5vdGU+PENpdGU+PEF1dGhvcj5UdW5hbGk8L0F1dGhvcj48WWVhcj4yMDE5PC9ZZWFyPjxS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</w:fldData>
        </w:fldChar>
      </w:r>
      <w:r w:rsidR="00B9400D" w:rsidRPr="005A0778">
        <w:rPr>
          <w:rFonts w:ascii="Book Antiqua" w:hAnsi="Book Antiqua" w:cs="Calibri"/>
          <w:sz w:val="24"/>
          <w:szCs w:val="24"/>
        </w:rPr>
        <w:instrText xml:space="preserve"> ADDIN EN.CITE.DATA </w:instrText>
      </w:r>
      <w:r w:rsidR="00B9400D" w:rsidRPr="005A0778">
        <w:rPr>
          <w:rFonts w:ascii="Book Antiqua" w:hAnsi="Book Antiqua" w:cs="Calibri"/>
          <w:sz w:val="24"/>
          <w:szCs w:val="24"/>
        </w:rPr>
      </w:r>
      <w:r w:rsidR="00B9400D" w:rsidRPr="005A0778">
        <w:rPr>
          <w:rFonts w:ascii="Book Antiqua" w:hAnsi="Book Antiqua" w:cs="Calibri"/>
          <w:sz w:val="24"/>
          <w:szCs w:val="24"/>
        </w:rPr>
        <w:fldChar w:fldCharType="end"/>
      </w:r>
      <w:r w:rsidR="002F0ED6" w:rsidRPr="00A560C5">
        <w:rPr>
          <w:rFonts w:ascii="Book Antiqua" w:hAnsi="Book Antiqua" w:cs="Calibri"/>
          <w:sz w:val="24"/>
          <w:szCs w:val="24"/>
        </w:rPr>
      </w:r>
      <w:r w:rsidR="002F0ED6" w:rsidRPr="00A560C5">
        <w:rPr>
          <w:rFonts w:ascii="Book Antiqua" w:hAnsi="Book Antiqua" w:cs="Calibri"/>
          <w:sz w:val="24"/>
          <w:szCs w:val="24"/>
        </w:rPr>
        <w:fldChar w:fldCharType="separate"/>
      </w:r>
      <w:r w:rsidR="00B9400D" w:rsidRPr="00A560C5">
        <w:rPr>
          <w:rFonts w:ascii="Book Antiqua" w:hAnsi="Book Antiqua" w:cs="Calibri"/>
          <w:noProof/>
          <w:sz w:val="24"/>
          <w:szCs w:val="24"/>
          <w:vertAlign w:val="superscript"/>
        </w:rPr>
        <w:t>[48]</w:t>
      </w:r>
      <w:r w:rsidR="002F0ED6" w:rsidRPr="00A560C5">
        <w:rPr>
          <w:rFonts w:ascii="Book Antiqua" w:hAnsi="Book Antiqua" w:cs="Calibri"/>
          <w:sz w:val="24"/>
          <w:szCs w:val="24"/>
        </w:rPr>
        <w:fldChar w:fldCharType="end"/>
      </w:r>
      <w:r w:rsidR="002F0ED6" w:rsidRPr="00A560C5">
        <w:rPr>
          <w:rFonts w:ascii="Book Antiqua" w:hAnsi="Book Antiqua" w:cs="Calibri"/>
          <w:sz w:val="24"/>
          <w:szCs w:val="24"/>
        </w:rPr>
        <w:t xml:space="preserve">. </w:t>
      </w:r>
      <w:r w:rsidR="009907BA" w:rsidRPr="00A560C5">
        <w:rPr>
          <w:rFonts w:ascii="Book Antiqua" w:hAnsi="Book Antiqua" w:cs="Calibri"/>
          <w:sz w:val="24"/>
          <w:szCs w:val="24"/>
        </w:rPr>
        <w:t xml:space="preserve">Additionally, logarithmic standardization may be helpful to reduce the effect of statistical outliers. </w:t>
      </w:r>
      <w:r w:rsidR="002F0ED6" w:rsidRPr="00265635">
        <w:rPr>
          <w:rFonts w:ascii="Book Antiqua" w:hAnsi="Book Antiqua" w:cs="Calibri"/>
          <w:sz w:val="24"/>
          <w:szCs w:val="24"/>
        </w:rPr>
        <w:t>D</w:t>
      </w:r>
      <w:r w:rsidR="004D5AA3" w:rsidRPr="00265635">
        <w:rPr>
          <w:rFonts w:ascii="Book Antiqua" w:hAnsi="Book Antiqua" w:cs="Calibri"/>
          <w:sz w:val="24"/>
          <w:szCs w:val="24"/>
        </w:rPr>
        <w:t xml:space="preserve">egrees of change within each radiomic feature are relative to the group’s </w:t>
      </w:r>
      <w:r w:rsidR="00DC75A5" w:rsidRPr="004A542B">
        <w:rPr>
          <w:rFonts w:ascii="Book Antiqua" w:hAnsi="Book Antiqua" w:cs="Calibri"/>
          <w:sz w:val="24"/>
          <w:szCs w:val="24"/>
        </w:rPr>
        <w:t>composition</w:t>
      </w:r>
      <w:r w:rsidR="004D5AA3" w:rsidRPr="00D306B9">
        <w:rPr>
          <w:rFonts w:ascii="Book Antiqua" w:hAnsi="Book Antiqua" w:cs="Calibri"/>
          <w:sz w:val="24"/>
          <w:szCs w:val="24"/>
        </w:rPr>
        <w:t xml:space="preserve"> and there are no </w:t>
      </w:r>
      <w:r w:rsidR="00977418" w:rsidRPr="00F21401">
        <w:rPr>
          <w:rFonts w:ascii="Book Antiqua" w:hAnsi="Book Antiqua" w:cs="Calibri"/>
          <w:sz w:val="24"/>
          <w:szCs w:val="24"/>
        </w:rPr>
        <w:t>well-established</w:t>
      </w:r>
      <w:r w:rsidR="004D5AA3" w:rsidRPr="005A0778">
        <w:rPr>
          <w:rFonts w:ascii="Book Antiqua" w:hAnsi="Book Antiqua" w:cs="Calibri"/>
          <w:sz w:val="24"/>
          <w:szCs w:val="24"/>
        </w:rPr>
        <w:t xml:space="preserve"> normal ranges for radiomic values within pancreatic </w:t>
      </w:r>
      <w:r w:rsidR="009D2714" w:rsidRPr="005A0778">
        <w:rPr>
          <w:rFonts w:ascii="Book Antiqua" w:hAnsi="Book Antiqua" w:cs="Calibri"/>
          <w:sz w:val="24"/>
          <w:szCs w:val="24"/>
        </w:rPr>
        <w:t>IPMNs</w:t>
      </w:r>
      <w:r w:rsidR="004D5AA3" w:rsidRPr="005A0778">
        <w:rPr>
          <w:rFonts w:ascii="Book Antiqua" w:hAnsi="Book Antiqua" w:cs="Calibri"/>
          <w:sz w:val="24"/>
          <w:szCs w:val="24"/>
        </w:rPr>
        <w:t>.</w:t>
      </w:r>
      <w:r w:rsidR="00B868C5" w:rsidRPr="005A0778">
        <w:rPr>
          <w:rFonts w:ascii="Book Antiqua" w:hAnsi="Book Antiqua" w:cs="Calibri"/>
          <w:sz w:val="24"/>
          <w:szCs w:val="24"/>
        </w:rPr>
        <w:t xml:space="preserve"> Furthermore, r</w:t>
      </w:r>
      <w:r w:rsidR="004D5AA3" w:rsidRPr="005A0778">
        <w:rPr>
          <w:rFonts w:ascii="Book Antiqua" w:hAnsi="Book Antiqua" w:cs="Calibri"/>
          <w:sz w:val="24"/>
          <w:szCs w:val="24"/>
        </w:rPr>
        <w:t>adiomic feature nomenclature can vary depending on techniques and available software</w:t>
      </w:r>
      <w:r w:rsidR="00DE7356" w:rsidRPr="005A0778">
        <w:rPr>
          <w:rFonts w:ascii="Book Antiqua" w:hAnsi="Book Antiqua" w:cs="Calibri"/>
          <w:sz w:val="24"/>
          <w:szCs w:val="24"/>
        </w:rPr>
        <w:t xml:space="preserve">, highlighting the need for </w:t>
      </w:r>
      <w:r w:rsidR="00412528" w:rsidRPr="005A0778">
        <w:rPr>
          <w:rFonts w:ascii="Book Antiqua" w:hAnsi="Book Antiqua" w:cs="Calibri"/>
          <w:sz w:val="24"/>
          <w:szCs w:val="24"/>
        </w:rPr>
        <w:t xml:space="preserve">standard operating procedures </w:t>
      </w:r>
      <w:r w:rsidR="00015DC1" w:rsidRPr="005A0778">
        <w:rPr>
          <w:rFonts w:ascii="Book Antiqua" w:hAnsi="Book Antiqua" w:cs="Calibri"/>
          <w:sz w:val="24"/>
          <w:szCs w:val="24"/>
        </w:rPr>
        <w:t xml:space="preserve">and universal language </w:t>
      </w:r>
      <w:r w:rsidR="00AB6D86" w:rsidRPr="005A0778">
        <w:rPr>
          <w:rFonts w:ascii="Book Antiqua" w:hAnsi="Book Antiqua" w:cs="Calibri"/>
          <w:sz w:val="24"/>
          <w:szCs w:val="24"/>
        </w:rPr>
        <w:t>in cases of collaboration between different practices</w:t>
      </w:r>
      <w:r w:rsidR="002F1793" w:rsidRPr="005A0778">
        <w:rPr>
          <w:rFonts w:ascii="Book Antiqua" w:hAnsi="Book Antiqua" w:cs="Calibri"/>
          <w:sz w:val="24"/>
          <w:szCs w:val="24"/>
        </w:rPr>
        <w:t xml:space="preserve">, </w:t>
      </w:r>
      <w:r w:rsidR="00AB6D86" w:rsidRPr="005A0778">
        <w:rPr>
          <w:rFonts w:ascii="Book Antiqua" w:hAnsi="Book Antiqua" w:cs="Calibri"/>
          <w:sz w:val="24"/>
          <w:szCs w:val="24"/>
        </w:rPr>
        <w:t>providers</w:t>
      </w:r>
      <w:r w:rsidR="002F1793" w:rsidRPr="005A0778">
        <w:rPr>
          <w:rFonts w:ascii="Book Antiqua" w:hAnsi="Book Antiqua" w:cs="Calibri"/>
          <w:sz w:val="24"/>
          <w:szCs w:val="24"/>
        </w:rPr>
        <w:t>, and institutions</w:t>
      </w:r>
      <w:r w:rsidR="00746F2B" w:rsidRPr="00A560C5">
        <w:rPr>
          <w:rFonts w:ascii="Book Antiqua" w:hAnsi="Book Antiqua" w:cs="Calibri"/>
          <w:sz w:val="24"/>
          <w:szCs w:val="24"/>
        </w:rPr>
        <w:fldChar w:fldCharType="begin">
          <w:fldData xml:space="preserve">PEVuZE5vdGU+PENpdGU+PEF1dGhvcj5TaGFmaXEtVWwtSGFzc2FuPC9BdXRob3I+PFllYXI+MjAx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</w:fldData>
        </w:fldChar>
      </w:r>
      <w:r w:rsidR="00B9400D" w:rsidRPr="005A0778">
        <w:rPr>
          <w:rFonts w:ascii="Book Antiqua" w:hAnsi="Book Antiqua" w:cs="Calibri"/>
          <w:sz w:val="24"/>
          <w:szCs w:val="24"/>
        </w:rPr>
        <w:instrText xml:space="preserve"> ADDIN EN.CITE </w:instrText>
      </w:r>
      <w:r w:rsidR="00B9400D" w:rsidRPr="005A0778">
        <w:rPr>
          <w:rFonts w:ascii="Book Antiqua" w:hAnsi="Book Antiqua" w:cs="Calibri"/>
          <w:sz w:val="24"/>
          <w:szCs w:val="24"/>
        </w:rPr>
        <w:fldChar w:fldCharType="begin">
          <w:fldData xml:space="preserve">PEVuZE5vdGU+PENpdGU+PEF1dGhvcj5TaGFmaXEtVWwtSGFzc2FuPC9BdXRob3I+PFllYXI+MjAx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</w:fldData>
        </w:fldChar>
      </w:r>
      <w:r w:rsidR="00B9400D" w:rsidRPr="005A0778">
        <w:rPr>
          <w:rFonts w:ascii="Book Antiqua" w:hAnsi="Book Antiqua" w:cs="Calibri"/>
          <w:sz w:val="24"/>
          <w:szCs w:val="24"/>
        </w:rPr>
        <w:instrText xml:space="preserve"> ADDIN EN.CITE.DATA </w:instrText>
      </w:r>
      <w:r w:rsidR="00B9400D" w:rsidRPr="005A0778">
        <w:rPr>
          <w:rFonts w:ascii="Book Antiqua" w:hAnsi="Book Antiqua" w:cs="Calibri"/>
          <w:sz w:val="24"/>
          <w:szCs w:val="24"/>
        </w:rPr>
      </w:r>
      <w:r w:rsidR="00B9400D" w:rsidRPr="005A0778">
        <w:rPr>
          <w:rFonts w:ascii="Book Antiqua" w:hAnsi="Book Antiqua" w:cs="Calibri"/>
          <w:sz w:val="24"/>
          <w:szCs w:val="24"/>
        </w:rPr>
        <w:fldChar w:fldCharType="end"/>
      </w:r>
      <w:r w:rsidR="00746F2B" w:rsidRPr="00A560C5">
        <w:rPr>
          <w:rFonts w:ascii="Book Antiqua" w:hAnsi="Book Antiqua" w:cs="Calibri"/>
          <w:sz w:val="24"/>
          <w:szCs w:val="24"/>
        </w:rPr>
      </w:r>
      <w:r w:rsidR="00746F2B" w:rsidRPr="00A560C5">
        <w:rPr>
          <w:rFonts w:ascii="Book Antiqua" w:hAnsi="Book Antiqua" w:cs="Calibri"/>
          <w:sz w:val="24"/>
          <w:szCs w:val="24"/>
        </w:rPr>
        <w:fldChar w:fldCharType="separate"/>
      </w:r>
      <w:r w:rsidR="00B9400D" w:rsidRPr="00A560C5">
        <w:rPr>
          <w:rFonts w:ascii="Book Antiqua" w:hAnsi="Book Antiqua" w:cs="Calibri"/>
          <w:noProof/>
          <w:sz w:val="24"/>
          <w:szCs w:val="24"/>
          <w:vertAlign w:val="superscript"/>
        </w:rPr>
        <w:t>[49]</w:t>
      </w:r>
      <w:r w:rsidR="00746F2B" w:rsidRPr="00A560C5">
        <w:rPr>
          <w:rFonts w:ascii="Book Antiqua" w:hAnsi="Book Antiqua" w:cs="Calibri"/>
          <w:sz w:val="24"/>
          <w:szCs w:val="24"/>
        </w:rPr>
        <w:fldChar w:fldCharType="end"/>
      </w:r>
      <w:r w:rsidR="00415700" w:rsidRPr="00A560C5">
        <w:rPr>
          <w:rFonts w:ascii="Book Antiqua" w:hAnsi="Book Antiqua" w:cs="Calibri"/>
          <w:sz w:val="24"/>
          <w:szCs w:val="24"/>
        </w:rPr>
        <w:t>.</w:t>
      </w:r>
    </w:p>
    <w:p w14:paraId="42D362DC" w14:textId="7CDEF1F7" w:rsidR="000913A3" w:rsidRPr="005A0778" w:rsidRDefault="007A1C1D" w:rsidP="00DB41F6">
      <w:pPr>
        <w:adjustRightInd w:val="0"/>
        <w:snapToGrid w:val="0"/>
        <w:spacing w:after="0" w:line="360" w:lineRule="auto"/>
        <w:ind w:firstLine="720"/>
        <w:jc w:val="both"/>
        <w:rPr>
          <w:rFonts w:ascii="Book Antiqua" w:hAnsi="Book Antiqua"/>
          <w:sz w:val="24"/>
          <w:szCs w:val="24"/>
        </w:rPr>
      </w:pPr>
      <w:r w:rsidRPr="00265635">
        <w:rPr>
          <w:rFonts w:ascii="Book Antiqua" w:hAnsi="Book Antiqua"/>
          <w:sz w:val="24"/>
          <w:szCs w:val="24"/>
        </w:rPr>
        <w:t xml:space="preserve">Limitations </w:t>
      </w:r>
      <w:r w:rsidR="003030D7" w:rsidRPr="00265635">
        <w:rPr>
          <w:rFonts w:ascii="Book Antiqua" w:hAnsi="Book Antiqua"/>
          <w:sz w:val="24"/>
          <w:szCs w:val="24"/>
        </w:rPr>
        <w:t xml:space="preserve">of this proof-of-concept </w:t>
      </w:r>
      <w:r w:rsidRPr="004A542B">
        <w:rPr>
          <w:rFonts w:ascii="Book Antiqua" w:hAnsi="Book Antiqua"/>
          <w:sz w:val="24"/>
          <w:szCs w:val="24"/>
        </w:rPr>
        <w:t>study include its retrospective study design and</w:t>
      </w:r>
      <w:r w:rsidR="0082361A" w:rsidRPr="00D306B9">
        <w:rPr>
          <w:rFonts w:ascii="Book Antiqua" w:hAnsi="Book Antiqua"/>
          <w:sz w:val="24"/>
          <w:szCs w:val="24"/>
        </w:rPr>
        <w:t xml:space="preserve"> small sample size</w:t>
      </w:r>
      <w:r w:rsidR="00D0277A" w:rsidRPr="005A0778">
        <w:rPr>
          <w:rFonts w:ascii="Book Antiqua" w:hAnsi="Book Antiqua"/>
          <w:sz w:val="24"/>
          <w:szCs w:val="24"/>
        </w:rPr>
        <w:t>.</w:t>
      </w:r>
      <w:r w:rsidR="005975E3" w:rsidRPr="005A0778">
        <w:rPr>
          <w:rFonts w:ascii="Book Antiqua" w:hAnsi="Book Antiqua"/>
          <w:sz w:val="24"/>
          <w:szCs w:val="24"/>
        </w:rPr>
        <w:t xml:space="preserve"> </w:t>
      </w:r>
      <w:r w:rsidR="0043147F" w:rsidRPr="005A0778">
        <w:rPr>
          <w:rFonts w:ascii="Book Antiqua" w:hAnsi="Book Antiqua"/>
          <w:sz w:val="24"/>
          <w:szCs w:val="24"/>
        </w:rPr>
        <w:t>We acknowledge that t</w:t>
      </w:r>
      <w:r w:rsidR="00650C62" w:rsidRPr="005A0778">
        <w:rPr>
          <w:rFonts w:ascii="Book Antiqua" w:hAnsi="Book Antiqua"/>
          <w:sz w:val="24"/>
          <w:szCs w:val="24"/>
        </w:rPr>
        <w:t xml:space="preserve">he main </w:t>
      </w:r>
      <w:r w:rsidR="007977C4" w:rsidRPr="005A0778">
        <w:rPr>
          <w:rFonts w:ascii="Book Antiqua" w:hAnsi="Book Antiqua"/>
          <w:sz w:val="24"/>
          <w:szCs w:val="24"/>
        </w:rPr>
        <w:t>criteria for inclusion were</w:t>
      </w:r>
      <w:r w:rsidR="00851A64" w:rsidRPr="005A0778">
        <w:rPr>
          <w:rFonts w:ascii="Book Antiqua" w:hAnsi="Book Antiqua"/>
          <w:sz w:val="24"/>
          <w:szCs w:val="24"/>
        </w:rPr>
        <w:t xml:space="preserve"> a</w:t>
      </w:r>
      <w:r w:rsidR="008C6C49" w:rsidRPr="005A0778">
        <w:rPr>
          <w:rFonts w:ascii="Book Antiqua" w:hAnsi="Book Antiqua"/>
          <w:sz w:val="24"/>
          <w:szCs w:val="24"/>
        </w:rPr>
        <w:t xml:space="preserve"> </w:t>
      </w:r>
      <w:r w:rsidR="00650C62" w:rsidRPr="005A0778">
        <w:rPr>
          <w:rFonts w:ascii="Book Antiqua" w:hAnsi="Book Antiqua"/>
          <w:sz w:val="24"/>
          <w:szCs w:val="24"/>
        </w:rPr>
        <w:t xml:space="preserve">pathologic </w:t>
      </w:r>
      <w:r w:rsidR="00D17D7E" w:rsidRPr="005A0778">
        <w:rPr>
          <w:rFonts w:ascii="Book Antiqua" w:hAnsi="Book Antiqua"/>
          <w:sz w:val="24"/>
          <w:szCs w:val="24"/>
        </w:rPr>
        <w:t>diagnosis obtained through surgical resection</w:t>
      </w:r>
      <w:r w:rsidR="00D0277A" w:rsidRPr="005A0778">
        <w:rPr>
          <w:rFonts w:ascii="Book Antiqua" w:hAnsi="Book Antiqua"/>
          <w:sz w:val="24"/>
          <w:szCs w:val="24"/>
        </w:rPr>
        <w:t xml:space="preserve">, </w:t>
      </w:r>
      <w:r w:rsidR="0043147F" w:rsidRPr="005A0778">
        <w:rPr>
          <w:rFonts w:ascii="Book Antiqua" w:hAnsi="Book Antiqua"/>
          <w:sz w:val="24"/>
          <w:szCs w:val="24"/>
        </w:rPr>
        <w:t xml:space="preserve">which </w:t>
      </w:r>
      <w:r w:rsidR="00EF4526" w:rsidRPr="005A0778">
        <w:rPr>
          <w:rFonts w:ascii="Book Antiqua" w:hAnsi="Book Antiqua"/>
          <w:sz w:val="24"/>
          <w:szCs w:val="24"/>
        </w:rPr>
        <w:t>makes t</w:t>
      </w:r>
      <w:r w:rsidR="00851A64" w:rsidRPr="005A0778">
        <w:rPr>
          <w:rFonts w:ascii="Book Antiqua" w:hAnsi="Book Antiqua"/>
          <w:sz w:val="24"/>
          <w:szCs w:val="24"/>
        </w:rPr>
        <w:t>he study vulnerable to selection bias.</w:t>
      </w:r>
      <w:r w:rsidR="00EF4526" w:rsidRPr="005A0778">
        <w:rPr>
          <w:rFonts w:ascii="Book Antiqua" w:hAnsi="Book Antiqua"/>
          <w:sz w:val="24"/>
          <w:szCs w:val="24"/>
        </w:rPr>
        <w:t xml:space="preserve"> </w:t>
      </w:r>
      <w:r w:rsidR="00763C6D" w:rsidRPr="005A0778">
        <w:rPr>
          <w:rFonts w:ascii="Book Antiqua" w:hAnsi="Book Antiqua"/>
          <w:sz w:val="24"/>
          <w:szCs w:val="24"/>
        </w:rPr>
        <w:t xml:space="preserve">In radiomic studies involving </w:t>
      </w:r>
      <w:r w:rsidR="00C53195" w:rsidRPr="005A0778">
        <w:rPr>
          <w:rFonts w:ascii="Book Antiqua" w:hAnsi="Book Antiqua"/>
          <w:sz w:val="24"/>
          <w:szCs w:val="24"/>
        </w:rPr>
        <w:t>many</w:t>
      </w:r>
      <w:r w:rsidR="00763C6D" w:rsidRPr="005A0778">
        <w:rPr>
          <w:rFonts w:ascii="Book Antiqua" w:hAnsi="Book Antiqua"/>
          <w:sz w:val="24"/>
          <w:szCs w:val="24"/>
        </w:rPr>
        <w:t xml:space="preserve"> features and/or biomarkers, it is more ideal to have a </w:t>
      </w:r>
      <w:r w:rsidR="00C53195" w:rsidRPr="005A0778">
        <w:rPr>
          <w:rFonts w:ascii="Book Antiqua" w:hAnsi="Book Antiqua"/>
          <w:sz w:val="24"/>
          <w:szCs w:val="24"/>
        </w:rPr>
        <w:t>large</w:t>
      </w:r>
      <w:r w:rsidR="00763C6D" w:rsidRPr="005A0778">
        <w:rPr>
          <w:rFonts w:ascii="Book Antiqua" w:hAnsi="Book Antiqua"/>
          <w:sz w:val="24"/>
          <w:szCs w:val="24"/>
        </w:rPr>
        <w:t xml:space="preserve"> sample size</w:t>
      </w:r>
      <w:r w:rsidR="001411C3" w:rsidRPr="005A0778">
        <w:rPr>
          <w:rFonts w:ascii="Book Antiqua" w:hAnsi="Book Antiqua"/>
          <w:sz w:val="24"/>
          <w:szCs w:val="24"/>
        </w:rPr>
        <w:t xml:space="preserve"> for logistic regression analysis. </w:t>
      </w:r>
      <w:r w:rsidR="00373CC9" w:rsidRPr="005A0778">
        <w:rPr>
          <w:rFonts w:ascii="Book Antiqua" w:hAnsi="Book Antiqua"/>
          <w:sz w:val="24"/>
          <w:szCs w:val="24"/>
        </w:rPr>
        <w:t>Also</w:t>
      </w:r>
      <w:r w:rsidR="00C53195" w:rsidRPr="005A0778">
        <w:rPr>
          <w:rFonts w:ascii="Book Antiqua" w:hAnsi="Book Antiqua"/>
          <w:sz w:val="24"/>
          <w:szCs w:val="24"/>
        </w:rPr>
        <w:t>,</w:t>
      </w:r>
      <w:r w:rsidR="00373CC9" w:rsidRPr="005A0778">
        <w:rPr>
          <w:rFonts w:ascii="Book Antiqua" w:hAnsi="Book Antiqua"/>
          <w:sz w:val="24"/>
          <w:szCs w:val="24"/>
        </w:rPr>
        <w:t xml:space="preserve"> performing radiomics </w:t>
      </w:r>
      <w:r w:rsidR="00DD175E" w:rsidRPr="005A0778">
        <w:rPr>
          <w:rFonts w:ascii="Book Antiqua" w:hAnsi="Book Antiqua"/>
          <w:sz w:val="24"/>
          <w:szCs w:val="24"/>
        </w:rPr>
        <w:t>on</w:t>
      </w:r>
      <w:r w:rsidR="00373CC9" w:rsidRPr="005A0778">
        <w:rPr>
          <w:rFonts w:ascii="Book Antiqua" w:hAnsi="Book Antiqua"/>
          <w:sz w:val="24"/>
          <w:szCs w:val="24"/>
        </w:rPr>
        <w:t xml:space="preserve"> post-contrast CT is sensitive to slight changes in timing</w:t>
      </w:r>
      <w:r w:rsidR="001C6C3E" w:rsidRPr="005A0778">
        <w:rPr>
          <w:rFonts w:ascii="Book Antiqua" w:hAnsi="Book Antiqua"/>
          <w:sz w:val="24"/>
          <w:szCs w:val="24"/>
        </w:rPr>
        <w:t>,</w:t>
      </w:r>
      <w:r w:rsidR="003E35B3" w:rsidRPr="005A0778">
        <w:rPr>
          <w:rFonts w:ascii="Book Antiqua" w:hAnsi="Book Antiqua"/>
          <w:sz w:val="24"/>
          <w:szCs w:val="24"/>
        </w:rPr>
        <w:t xml:space="preserve"> causing variability in</w:t>
      </w:r>
      <w:r w:rsidR="00755D0D" w:rsidRPr="005A0778">
        <w:rPr>
          <w:rFonts w:ascii="Book Antiqua" w:hAnsi="Book Antiqua"/>
          <w:sz w:val="24"/>
          <w:szCs w:val="24"/>
        </w:rPr>
        <w:t xml:space="preserve"> the quality of</w:t>
      </w:r>
      <w:r w:rsidR="001521FA" w:rsidRPr="005A0778">
        <w:rPr>
          <w:rFonts w:ascii="Book Antiqua" w:hAnsi="Book Antiqua"/>
          <w:sz w:val="24"/>
          <w:szCs w:val="24"/>
        </w:rPr>
        <w:t xml:space="preserve"> the</w:t>
      </w:r>
      <w:r w:rsidR="003E35B3" w:rsidRPr="005A0778">
        <w:rPr>
          <w:rFonts w:ascii="Book Antiqua" w:hAnsi="Book Antiqua"/>
          <w:sz w:val="24"/>
          <w:szCs w:val="24"/>
        </w:rPr>
        <w:t xml:space="preserve"> image</w:t>
      </w:r>
      <w:r w:rsidR="001521FA" w:rsidRPr="005A0778">
        <w:rPr>
          <w:rFonts w:ascii="Book Antiqua" w:hAnsi="Book Antiqua"/>
          <w:sz w:val="24"/>
          <w:szCs w:val="24"/>
        </w:rPr>
        <w:t>s</w:t>
      </w:r>
      <w:r w:rsidR="003E35B3" w:rsidRPr="005A0778">
        <w:rPr>
          <w:rFonts w:ascii="Book Antiqua" w:hAnsi="Book Antiqua"/>
          <w:sz w:val="24"/>
          <w:szCs w:val="24"/>
        </w:rPr>
        <w:t xml:space="preserve"> generat</w:t>
      </w:r>
      <w:r w:rsidR="00755D0D" w:rsidRPr="005A0778">
        <w:rPr>
          <w:rFonts w:ascii="Book Antiqua" w:hAnsi="Book Antiqua"/>
          <w:sz w:val="24"/>
          <w:szCs w:val="24"/>
        </w:rPr>
        <w:t>ed.</w:t>
      </w:r>
      <w:r w:rsidR="00373CC9" w:rsidRPr="005A0778">
        <w:rPr>
          <w:rFonts w:ascii="Book Antiqua" w:hAnsi="Book Antiqua"/>
          <w:sz w:val="24"/>
          <w:szCs w:val="24"/>
        </w:rPr>
        <w:t xml:space="preserve"> </w:t>
      </w:r>
      <w:r w:rsidR="00B977AD" w:rsidRPr="005A0778">
        <w:rPr>
          <w:rFonts w:ascii="Book Antiqua" w:hAnsi="Book Antiqua"/>
          <w:sz w:val="24"/>
          <w:szCs w:val="24"/>
        </w:rPr>
        <w:t xml:space="preserve">To a similar point, </w:t>
      </w:r>
      <w:r w:rsidR="00C30912" w:rsidRPr="005A0778">
        <w:rPr>
          <w:rFonts w:ascii="Book Antiqua" w:hAnsi="Book Antiqua"/>
          <w:sz w:val="24"/>
          <w:szCs w:val="24"/>
        </w:rPr>
        <w:t xml:space="preserve">since it is critical that </w:t>
      </w:r>
      <w:r w:rsidR="00B977AD" w:rsidRPr="005A0778">
        <w:rPr>
          <w:rFonts w:ascii="Book Antiqua" w:hAnsi="Book Antiqua"/>
          <w:sz w:val="24"/>
          <w:szCs w:val="24"/>
        </w:rPr>
        <w:t>CT scanner settings be homogenous for radiomics</w:t>
      </w:r>
      <w:r w:rsidR="00C30912" w:rsidRPr="005A0778">
        <w:rPr>
          <w:rFonts w:ascii="Book Antiqua" w:hAnsi="Book Antiqua"/>
          <w:sz w:val="24"/>
          <w:szCs w:val="24"/>
        </w:rPr>
        <w:t xml:space="preserve"> analysis, </w:t>
      </w:r>
      <w:r w:rsidR="00D42F66" w:rsidRPr="005A0778">
        <w:rPr>
          <w:rFonts w:ascii="Book Antiqua" w:hAnsi="Book Antiqua"/>
          <w:sz w:val="24"/>
          <w:szCs w:val="24"/>
        </w:rPr>
        <w:t xml:space="preserve">another limitation to this study is heterogeneity in CT scanner </w:t>
      </w:r>
      <w:r w:rsidR="009907BA" w:rsidRPr="005A0778">
        <w:rPr>
          <w:rFonts w:ascii="Book Antiqua" w:hAnsi="Book Antiqua"/>
          <w:sz w:val="24"/>
          <w:szCs w:val="24"/>
        </w:rPr>
        <w:t xml:space="preserve">type and </w:t>
      </w:r>
      <w:r w:rsidR="00D42F66" w:rsidRPr="005A0778">
        <w:rPr>
          <w:rFonts w:ascii="Book Antiqua" w:hAnsi="Book Antiqua"/>
          <w:sz w:val="24"/>
          <w:szCs w:val="24"/>
        </w:rPr>
        <w:t>settings</w:t>
      </w:r>
      <w:r w:rsidR="007977C4" w:rsidRPr="005A0778">
        <w:rPr>
          <w:rFonts w:ascii="Book Antiqua" w:hAnsi="Book Antiqua"/>
          <w:sz w:val="24"/>
          <w:szCs w:val="24"/>
        </w:rPr>
        <w:t>, as there is known radiomics variability with different scanner settings</w:t>
      </w:r>
      <w:r w:rsidR="007977C4" w:rsidRPr="00A560C5">
        <w:rPr>
          <w:rFonts w:ascii="Book Antiqua" w:hAnsi="Book Antiqua" w:cstheme="minorHAnsi"/>
          <w:sz w:val="24"/>
          <w:szCs w:val="24"/>
        </w:rPr>
        <w:fldChar w:fldCharType="begin">
          <w:fldData xml:space="preserve">PEVuZE5vdGU+PENpdGU+PEF1dGhvcj5NYWNraW48L0F1dGhvcj48WWVhcj4yMDE3PC9ZZWFyPjxS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=
</w:fldData>
        </w:fldChar>
      </w:r>
      <w:r w:rsidR="00B9400D" w:rsidRPr="005A0778">
        <w:rPr>
          <w:rFonts w:ascii="Book Antiqua" w:hAnsi="Book Antiqua" w:cstheme="minorHAnsi"/>
          <w:sz w:val="24"/>
          <w:szCs w:val="24"/>
        </w:rPr>
        <w:instrText xml:space="preserve"> ADDIN EN.CITE </w:instrText>
      </w:r>
      <w:r w:rsidR="00B9400D" w:rsidRPr="005A0778">
        <w:rPr>
          <w:rFonts w:ascii="Book Antiqua" w:hAnsi="Book Antiqua" w:cstheme="minorHAnsi"/>
          <w:sz w:val="24"/>
          <w:szCs w:val="24"/>
        </w:rPr>
        <w:fldChar w:fldCharType="begin">
          <w:fldData xml:space="preserve">PEVuZE5vdGU+PENpdGU+PEF1dGhvcj5NYWNraW48L0F1dGhvcj48WWVhcj4yMDE3PC9ZZWFyPjxS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=
</w:fldData>
        </w:fldChar>
      </w:r>
      <w:r w:rsidR="00B9400D" w:rsidRPr="005A0778">
        <w:rPr>
          <w:rFonts w:ascii="Book Antiqua" w:hAnsi="Book Antiqua" w:cstheme="minorHAnsi"/>
          <w:sz w:val="24"/>
          <w:szCs w:val="24"/>
        </w:rPr>
        <w:instrText xml:space="preserve"> ADDIN EN.CITE.DATA </w:instrText>
      </w:r>
      <w:r w:rsidR="00B9400D" w:rsidRPr="005A0778">
        <w:rPr>
          <w:rFonts w:ascii="Book Antiqua" w:hAnsi="Book Antiqua" w:cstheme="minorHAnsi"/>
          <w:sz w:val="24"/>
          <w:szCs w:val="24"/>
        </w:rPr>
      </w:r>
      <w:r w:rsidR="00B9400D" w:rsidRPr="005A0778">
        <w:rPr>
          <w:rFonts w:ascii="Book Antiqua" w:hAnsi="Book Antiqua" w:cstheme="minorHAnsi"/>
          <w:sz w:val="24"/>
          <w:szCs w:val="24"/>
        </w:rPr>
        <w:fldChar w:fldCharType="end"/>
      </w:r>
      <w:r w:rsidR="007977C4" w:rsidRPr="00A560C5">
        <w:rPr>
          <w:rFonts w:ascii="Book Antiqua" w:hAnsi="Book Antiqua" w:cstheme="minorHAnsi"/>
          <w:sz w:val="24"/>
          <w:szCs w:val="24"/>
        </w:rPr>
      </w:r>
      <w:r w:rsidR="007977C4" w:rsidRPr="00A560C5">
        <w:rPr>
          <w:rFonts w:ascii="Book Antiqua" w:hAnsi="Book Antiqua" w:cstheme="minorHAnsi"/>
          <w:sz w:val="24"/>
          <w:szCs w:val="24"/>
        </w:rPr>
        <w:fldChar w:fldCharType="separate"/>
      </w:r>
      <w:r w:rsidR="002B0CBE">
        <w:rPr>
          <w:rFonts w:ascii="Book Antiqua" w:hAnsi="Book Antiqua" w:cstheme="minorHAnsi"/>
          <w:noProof/>
          <w:sz w:val="24"/>
          <w:szCs w:val="24"/>
          <w:vertAlign w:val="superscript"/>
        </w:rPr>
        <w:t>[49,</w:t>
      </w:r>
      <w:r w:rsidR="00B9400D" w:rsidRPr="00A560C5">
        <w:rPr>
          <w:rFonts w:ascii="Book Antiqua" w:hAnsi="Book Antiqua" w:cstheme="minorHAnsi"/>
          <w:noProof/>
          <w:sz w:val="24"/>
          <w:szCs w:val="24"/>
          <w:vertAlign w:val="superscript"/>
        </w:rPr>
        <w:t>50]</w:t>
      </w:r>
      <w:r w:rsidR="007977C4" w:rsidRPr="00A560C5">
        <w:rPr>
          <w:rFonts w:ascii="Book Antiqua" w:hAnsi="Book Antiqua" w:cstheme="minorHAnsi"/>
          <w:sz w:val="24"/>
          <w:szCs w:val="24"/>
        </w:rPr>
        <w:fldChar w:fldCharType="end"/>
      </w:r>
      <w:r w:rsidR="001521FA" w:rsidRPr="00A560C5">
        <w:rPr>
          <w:rFonts w:ascii="Book Antiqua" w:hAnsi="Book Antiqua" w:cstheme="minorHAnsi"/>
          <w:sz w:val="24"/>
          <w:szCs w:val="24"/>
        </w:rPr>
        <w:t>.</w:t>
      </w:r>
      <w:r w:rsidR="007977C4" w:rsidRPr="00A560C5">
        <w:rPr>
          <w:rFonts w:ascii="Book Antiqua" w:hAnsi="Book Antiqua"/>
          <w:sz w:val="24"/>
          <w:szCs w:val="24"/>
        </w:rPr>
        <w:t xml:space="preserve"> </w:t>
      </w:r>
      <w:r w:rsidR="001C5D7E" w:rsidRPr="00A560C5">
        <w:rPr>
          <w:rFonts w:ascii="Book Antiqua" w:hAnsi="Book Antiqua"/>
          <w:sz w:val="24"/>
          <w:szCs w:val="24"/>
        </w:rPr>
        <w:t xml:space="preserve">Our study included CT scans across a relatively long period involving different </w:t>
      </w:r>
      <w:r w:rsidR="00BC6EA8" w:rsidRPr="00A560C5">
        <w:rPr>
          <w:rFonts w:ascii="Book Antiqua" w:hAnsi="Book Antiqua"/>
          <w:sz w:val="24"/>
          <w:szCs w:val="24"/>
        </w:rPr>
        <w:t xml:space="preserve">available </w:t>
      </w:r>
      <w:r w:rsidR="001C5D7E" w:rsidRPr="00265635">
        <w:rPr>
          <w:rFonts w:ascii="Book Antiqua" w:hAnsi="Book Antiqua"/>
          <w:sz w:val="24"/>
          <w:szCs w:val="24"/>
        </w:rPr>
        <w:t xml:space="preserve">CT technologies, whereas a future evaluation could be limited to a single scanner or provide inter-scanner validation. </w:t>
      </w:r>
      <w:r w:rsidR="002E4A7F" w:rsidRPr="00D306B9">
        <w:rPr>
          <w:rFonts w:ascii="Book Antiqua" w:hAnsi="Book Antiqua"/>
          <w:sz w:val="24"/>
          <w:szCs w:val="24"/>
        </w:rPr>
        <w:t xml:space="preserve">Furthermore, our </w:t>
      </w:r>
      <w:r w:rsidR="00EB4D27" w:rsidRPr="00F21401">
        <w:rPr>
          <w:rFonts w:ascii="Book Antiqua" w:hAnsi="Book Antiqua"/>
          <w:sz w:val="24"/>
          <w:szCs w:val="24"/>
        </w:rPr>
        <w:t>study included both main-duct and branch-duct IPMNs</w:t>
      </w:r>
      <w:r w:rsidR="00E201F3" w:rsidRPr="005A0778">
        <w:rPr>
          <w:rFonts w:ascii="Book Antiqua" w:hAnsi="Book Antiqua"/>
          <w:sz w:val="24"/>
          <w:szCs w:val="24"/>
        </w:rPr>
        <w:t xml:space="preserve">. </w:t>
      </w:r>
      <w:r w:rsidR="00B231CD" w:rsidRPr="005A0778">
        <w:rPr>
          <w:rFonts w:ascii="Book Antiqua" w:hAnsi="Book Antiqua"/>
          <w:sz w:val="24"/>
          <w:szCs w:val="24"/>
        </w:rPr>
        <w:t>M</w:t>
      </w:r>
      <w:r w:rsidR="00E201F3" w:rsidRPr="005A0778">
        <w:rPr>
          <w:rFonts w:ascii="Book Antiqua" w:hAnsi="Book Antiqua"/>
          <w:sz w:val="24"/>
          <w:szCs w:val="24"/>
        </w:rPr>
        <w:t xml:space="preserve">ain-duct IPMNs </w:t>
      </w:r>
      <w:r w:rsidR="006A7251" w:rsidRPr="005A0778">
        <w:rPr>
          <w:rFonts w:ascii="Book Antiqua" w:hAnsi="Book Antiqua"/>
          <w:sz w:val="24"/>
          <w:szCs w:val="24"/>
        </w:rPr>
        <w:t xml:space="preserve">possess a much higher risk of malignant progression than branch-duct IPMNs, and are </w:t>
      </w:r>
      <w:r w:rsidR="00855D8C" w:rsidRPr="005A0778">
        <w:rPr>
          <w:rFonts w:ascii="Book Antiqua" w:hAnsi="Book Antiqua"/>
          <w:sz w:val="24"/>
          <w:szCs w:val="24"/>
        </w:rPr>
        <w:t xml:space="preserve">typically </w:t>
      </w:r>
      <w:r w:rsidR="00E201F3" w:rsidRPr="005A0778">
        <w:rPr>
          <w:rFonts w:ascii="Book Antiqua" w:hAnsi="Book Antiqua"/>
          <w:sz w:val="24"/>
          <w:szCs w:val="24"/>
        </w:rPr>
        <w:t xml:space="preserve">designated </w:t>
      </w:r>
      <w:r w:rsidR="00855D8C" w:rsidRPr="005A0778">
        <w:rPr>
          <w:rFonts w:ascii="Book Antiqua" w:hAnsi="Book Antiqua"/>
          <w:sz w:val="24"/>
          <w:szCs w:val="24"/>
        </w:rPr>
        <w:t>directly f</w:t>
      </w:r>
      <w:r w:rsidR="00E201F3" w:rsidRPr="005A0778">
        <w:rPr>
          <w:rFonts w:ascii="Book Antiqua" w:hAnsi="Book Antiqua"/>
          <w:sz w:val="24"/>
          <w:szCs w:val="24"/>
        </w:rPr>
        <w:t xml:space="preserve">or surgery regardless of </w:t>
      </w:r>
      <w:r w:rsidR="005032EF" w:rsidRPr="005A0778">
        <w:rPr>
          <w:rFonts w:ascii="Book Antiqua" w:hAnsi="Book Antiqua"/>
          <w:sz w:val="24"/>
          <w:szCs w:val="24"/>
        </w:rPr>
        <w:t>diagnostic</w:t>
      </w:r>
      <w:r w:rsidR="006A7251" w:rsidRPr="005A0778">
        <w:rPr>
          <w:rFonts w:ascii="Book Antiqua" w:hAnsi="Book Antiqua"/>
          <w:sz w:val="24"/>
          <w:szCs w:val="24"/>
        </w:rPr>
        <w:t xml:space="preserve"> evaluation</w:t>
      </w:r>
      <w:r w:rsidR="005032EF" w:rsidRPr="005A0778">
        <w:rPr>
          <w:rFonts w:ascii="Book Antiqua" w:hAnsi="Book Antiqua"/>
          <w:sz w:val="24"/>
          <w:szCs w:val="24"/>
        </w:rPr>
        <w:t xml:space="preserve"> of malignant status</w:t>
      </w:r>
      <w:r w:rsidR="00855D8C" w:rsidRPr="00A560C5">
        <w:rPr>
          <w:rFonts w:ascii="Book Antiqua" w:hAnsi="Book Antiqua"/>
          <w:sz w:val="24"/>
          <w:szCs w:val="24"/>
        </w:rPr>
        <w:fldChar w:fldCharType="begin">
          <w:fldData xml:space="preserve">PEVuZE5vdGU+PENpdGU+PEF1dGhvcj5QYWdsaWFyaTwvQXV0aG9yPjxZZWFyPjIwMTc8L1llYXI+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</w:fldData>
        </w:fldChar>
      </w:r>
      <w:r w:rsidR="00B9400D" w:rsidRPr="005A0778">
        <w:rPr>
          <w:rFonts w:ascii="Book Antiqua" w:hAnsi="Book Antiqua"/>
          <w:sz w:val="24"/>
          <w:szCs w:val="24"/>
        </w:rPr>
        <w:instrText xml:space="preserve"> ADDIN EN.CITE </w:instrText>
      </w:r>
      <w:r w:rsidR="00B9400D" w:rsidRPr="005A0778">
        <w:rPr>
          <w:rFonts w:ascii="Book Antiqua" w:hAnsi="Book Antiqua"/>
          <w:sz w:val="24"/>
          <w:szCs w:val="24"/>
        </w:rPr>
        <w:fldChar w:fldCharType="begin">
          <w:fldData xml:space="preserve">PEVuZE5vdGU+PENpdGU+PEF1dGhvcj5QYWdsaWFyaTwvQXV0aG9yPjxZZWFyPjIwMTc8L1llYXI+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</w:fldData>
        </w:fldChar>
      </w:r>
      <w:r w:rsidR="00B9400D" w:rsidRPr="005A0778">
        <w:rPr>
          <w:rFonts w:ascii="Book Antiqua" w:hAnsi="Book Antiqua"/>
          <w:sz w:val="24"/>
          <w:szCs w:val="24"/>
        </w:rPr>
        <w:instrText xml:space="preserve"> ADDIN EN.CITE.DATA </w:instrText>
      </w:r>
      <w:r w:rsidR="00B9400D" w:rsidRPr="005A0778">
        <w:rPr>
          <w:rFonts w:ascii="Book Antiqua" w:hAnsi="Book Antiqua"/>
          <w:sz w:val="24"/>
          <w:szCs w:val="24"/>
        </w:rPr>
      </w:r>
      <w:r w:rsidR="00B9400D" w:rsidRPr="005A0778">
        <w:rPr>
          <w:rFonts w:ascii="Book Antiqua" w:hAnsi="Book Antiqua"/>
          <w:sz w:val="24"/>
          <w:szCs w:val="24"/>
        </w:rPr>
        <w:fldChar w:fldCharType="end"/>
      </w:r>
      <w:r w:rsidR="00855D8C" w:rsidRPr="00A560C5">
        <w:rPr>
          <w:rFonts w:ascii="Book Antiqua" w:hAnsi="Book Antiqua"/>
          <w:sz w:val="24"/>
          <w:szCs w:val="24"/>
        </w:rPr>
      </w:r>
      <w:r w:rsidR="00855D8C" w:rsidRPr="00A560C5">
        <w:rPr>
          <w:rFonts w:ascii="Book Antiqua" w:hAnsi="Book Antiqua"/>
          <w:sz w:val="24"/>
          <w:szCs w:val="24"/>
        </w:rPr>
        <w:fldChar w:fldCharType="separate"/>
      </w:r>
      <w:r w:rsidR="00B9400D" w:rsidRPr="00A560C5">
        <w:rPr>
          <w:rFonts w:ascii="Book Antiqua" w:hAnsi="Book Antiqua"/>
          <w:noProof/>
          <w:sz w:val="24"/>
          <w:szCs w:val="24"/>
          <w:vertAlign w:val="superscript"/>
        </w:rPr>
        <w:t>[51]</w:t>
      </w:r>
      <w:r w:rsidR="00855D8C" w:rsidRPr="00A560C5">
        <w:rPr>
          <w:rFonts w:ascii="Book Antiqua" w:hAnsi="Book Antiqua"/>
          <w:sz w:val="24"/>
          <w:szCs w:val="24"/>
        </w:rPr>
        <w:fldChar w:fldCharType="end"/>
      </w:r>
      <w:r w:rsidR="00E201F3" w:rsidRPr="00A560C5">
        <w:rPr>
          <w:rFonts w:ascii="Book Antiqua" w:hAnsi="Book Antiqua"/>
          <w:sz w:val="24"/>
          <w:szCs w:val="24"/>
        </w:rPr>
        <w:t xml:space="preserve">. </w:t>
      </w:r>
      <w:r w:rsidR="00B231CD" w:rsidRPr="00A560C5">
        <w:rPr>
          <w:rFonts w:ascii="Book Antiqua" w:hAnsi="Book Antiqua"/>
          <w:sz w:val="24"/>
          <w:szCs w:val="24"/>
        </w:rPr>
        <w:t>Therefore, f</w:t>
      </w:r>
      <w:r w:rsidR="00E201F3" w:rsidRPr="00A560C5">
        <w:rPr>
          <w:rFonts w:ascii="Book Antiqua" w:hAnsi="Book Antiqua"/>
          <w:sz w:val="24"/>
          <w:szCs w:val="24"/>
        </w:rPr>
        <w:t xml:space="preserve">uture larger prospective radiomics studies evaluating particularly branch-duct IPMNs may have </w:t>
      </w:r>
      <w:r w:rsidR="001521FA" w:rsidRPr="00265635">
        <w:rPr>
          <w:rFonts w:ascii="Book Antiqua" w:hAnsi="Book Antiqua"/>
          <w:sz w:val="24"/>
          <w:szCs w:val="24"/>
        </w:rPr>
        <w:t>greater</w:t>
      </w:r>
      <w:r w:rsidR="00E201F3" w:rsidRPr="00265635">
        <w:rPr>
          <w:rFonts w:ascii="Book Antiqua" w:hAnsi="Book Antiqua"/>
          <w:sz w:val="24"/>
          <w:szCs w:val="24"/>
        </w:rPr>
        <w:t xml:space="preserve"> implications on manage</w:t>
      </w:r>
      <w:r w:rsidR="00E201F3" w:rsidRPr="00D306B9">
        <w:rPr>
          <w:rFonts w:ascii="Book Antiqua" w:hAnsi="Book Antiqua"/>
          <w:sz w:val="24"/>
          <w:szCs w:val="24"/>
        </w:rPr>
        <w:t>ment</w:t>
      </w:r>
      <w:r w:rsidR="00B231CD" w:rsidRPr="00F21401">
        <w:rPr>
          <w:rFonts w:ascii="Book Antiqua" w:hAnsi="Book Antiqua"/>
          <w:sz w:val="24"/>
          <w:szCs w:val="24"/>
        </w:rPr>
        <w:t>.</w:t>
      </w:r>
    </w:p>
    <w:p w14:paraId="54DDF5FA" w14:textId="72B58D88" w:rsidR="00F5155C" w:rsidRPr="00D306B9" w:rsidRDefault="009A12F7" w:rsidP="00DB41F6">
      <w:pPr>
        <w:adjustRightInd w:val="0"/>
        <w:snapToGrid w:val="0"/>
        <w:spacing w:after="0" w:line="360" w:lineRule="auto"/>
        <w:ind w:firstLine="720"/>
        <w:jc w:val="both"/>
        <w:rPr>
          <w:rFonts w:ascii="Book Antiqua" w:hAnsi="Book Antiqua"/>
          <w:sz w:val="24"/>
          <w:szCs w:val="24"/>
        </w:rPr>
      </w:pPr>
      <w:r w:rsidRPr="005A0778">
        <w:rPr>
          <w:rFonts w:ascii="Book Antiqua" w:hAnsi="Book Antiqua"/>
          <w:sz w:val="24"/>
          <w:szCs w:val="24"/>
        </w:rPr>
        <w:lastRenderedPageBreak/>
        <w:t xml:space="preserve">In </w:t>
      </w:r>
      <w:r w:rsidR="00101CB2" w:rsidRPr="005A0778">
        <w:rPr>
          <w:rFonts w:ascii="Book Antiqua" w:hAnsi="Book Antiqua"/>
          <w:sz w:val="24"/>
          <w:szCs w:val="24"/>
        </w:rPr>
        <w:t>summary</w:t>
      </w:r>
      <w:r w:rsidR="00DB2EF7" w:rsidRPr="005A0778">
        <w:rPr>
          <w:rFonts w:ascii="Book Antiqua" w:hAnsi="Book Antiqua"/>
          <w:sz w:val="24"/>
          <w:szCs w:val="24"/>
        </w:rPr>
        <w:t xml:space="preserve">, </w:t>
      </w:r>
      <w:r w:rsidR="00A43A7D" w:rsidRPr="005A0778">
        <w:rPr>
          <w:rFonts w:ascii="Book Antiqua" w:hAnsi="Book Antiqua"/>
          <w:sz w:val="24"/>
          <w:szCs w:val="24"/>
        </w:rPr>
        <w:t xml:space="preserve">this study demonstrates </w:t>
      </w:r>
      <w:r w:rsidR="00CB794A" w:rsidRPr="005A0778">
        <w:rPr>
          <w:rFonts w:ascii="Book Antiqua" w:hAnsi="Book Antiqua"/>
          <w:sz w:val="24"/>
          <w:szCs w:val="24"/>
        </w:rPr>
        <w:t xml:space="preserve">the potential utility of </w:t>
      </w:r>
      <w:r w:rsidR="00666C0F" w:rsidRPr="005A0778">
        <w:rPr>
          <w:rFonts w:ascii="Book Antiqua" w:hAnsi="Book Antiqua"/>
          <w:sz w:val="24"/>
          <w:szCs w:val="24"/>
        </w:rPr>
        <w:t xml:space="preserve">whole lesion 3D </w:t>
      </w:r>
      <w:r w:rsidR="00FC4C67" w:rsidRPr="005A0778">
        <w:rPr>
          <w:rFonts w:ascii="Book Antiqua" w:hAnsi="Book Antiqua"/>
          <w:sz w:val="24"/>
          <w:szCs w:val="24"/>
        </w:rPr>
        <w:t>radiomics as a supplementary</w:t>
      </w:r>
      <w:r w:rsidR="00F34965" w:rsidRPr="005A0778">
        <w:rPr>
          <w:rFonts w:ascii="Book Antiqua" w:hAnsi="Book Antiqua"/>
          <w:sz w:val="24"/>
          <w:szCs w:val="24"/>
        </w:rPr>
        <w:t xml:space="preserve"> method for predicting IPMN malignancy</w:t>
      </w:r>
      <w:r w:rsidR="0032362C" w:rsidRPr="005A0778">
        <w:rPr>
          <w:rFonts w:ascii="Book Antiqua" w:hAnsi="Book Antiqua"/>
          <w:sz w:val="24"/>
          <w:szCs w:val="24"/>
        </w:rPr>
        <w:t xml:space="preserve">. Our findings suggest that </w:t>
      </w:r>
      <w:r w:rsidR="00B0334C" w:rsidRPr="005A0778">
        <w:rPr>
          <w:rFonts w:ascii="Book Antiqua" w:hAnsi="Book Antiqua"/>
          <w:sz w:val="24"/>
          <w:szCs w:val="24"/>
        </w:rPr>
        <w:t>utiliz</w:t>
      </w:r>
      <w:r w:rsidR="002E786F" w:rsidRPr="005A0778">
        <w:rPr>
          <w:rFonts w:ascii="Book Antiqua" w:hAnsi="Book Antiqua"/>
          <w:sz w:val="24"/>
          <w:szCs w:val="24"/>
        </w:rPr>
        <w:t xml:space="preserve">ing </w:t>
      </w:r>
      <w:r w:rsidR="00B0334C" w:rsidRPr="005A0778">
        <w:rPr>
          <w:rFonts w:ascii="Book Antiqua" w:hAnsi="Book Antiqua"/>
          <w:sz w:val="24"/>
          <w:szCs w:val="24"/>
        </w:rPr>
        <w:t>radiomic features in combination with ICG criteria</w:t>
      </w:r>
      <w:r w:rsidR="00285A62" w:rsidRPr="005A0778">
        <w:rPr>
          <w:rFonts w:ascii="Book Antiqua" w:hAnsi="Book Antiqua"/>
          <w:sz w:val="24"/>
          <w:szCs w:val="24"/>
        </w:rPr>
        <w:t xml:space="preserve"> to evaluate IPMN pathology on CT</w:t>
      </w:r>
      <w:r w:rsidR="00B0334C" w:rsidRPr="005A0778">
        <w:rPr>
          <w:rFonts w:ascii="Book Antiqua" w:hAnsi="Book Antiqua"/>
          <w:sz w:val="24"/>
          <w:szCs w:val="24"/>
        </w:rPr>
        <w:t xml:space="preserve"> </w:t>
      </w:r>
      <w:r w:rsidR="002E786F" w:rsidRPr="005A0778">
        <w:rPr>
          <w:rFonts w:ascii="Book Antiqua" w:hAnsi="Book Antiqua"/>
          <w:sz w:val="24"/>
          <w:szCs w:val="24"/>
        </w:rPr>
        <w:t>can</w:t>
      </w:r>
      <w:r w:rsidR="00B0334C" w:rsidRPr="005A0778">
        <w:rPr>
          <w:rFonts w:ascii="Book Antiqua" w:hAnsi="Book Antiqua"/>
          <w:sz w:val="24"/>
          <w:szCs w:val="24"/>
        </w:rPr>
        <w:t xml:space="preserve"> </w:t>
      </w:r>
      <w:r w:rsidR="00666C0F" w:rsidRPr="005A0778">
        <w:rPr>
          <w:rFonts w:ascii="Book Antiqua" w:hAnsi="Book Antiqua"/>
          <w:sz w:val="24"/>
          <w:szCs w:val="24"/>
        </w:rPr>
        <w:t>improve</w:t>
      </w:r>
      <w:r w:rsidR="0048104B" w:rsidRPr="005A0778">
        <w:rPr>
          <w:rFonts w:ascii="Book Antiqua" w:hAnsi="Book Antiqua"/>
          <w:sz w:val="24"/>
          <w:szCs w:val="24"/>
        </w:rPr>
        <w:t xml:space="preserve"> </w:t>
      </w:r>
      <w:r w:rsidR="007D4C89" w:rsidRPr="005A0778">
        <w:rPr>
          <w:rFonts w:ascii="Book Antiqua" w:hAnsi="Book Antiqua"/>
          <w:sz w:val="24"/>
          <w:szCs w:val="24"/>
        </w:rPr>
        <w:t>accuracy</w:t>
      </w:r>
      <w:r w:rsidR="00666C0F" w:rsidRPr="005A0778">
        <w:rPr>
          <w:rFonts w:ascii="Book Antiqua" w:hAnsi="Book Antiqua"/>
          <w:sz w:val="24"/>
          <w:szCs w:val="24"/>
        </w:rPr>
        <w:t xml:space="preserve"> in prediction of </w:t>
      </w:r>
      <w:r w:rsidR="003D1854" w:rsidRPr="005A0778">
        <w:rPr>
          <w:rFonts w:ascii="Book Antiqua" w:hAnsi="Book Antiqua"/>
          <w:sz w:val="24"/>
          <w:szCs w:val="24"/>
        </w:rPr>
        <w:t>high- or low-grade</w:t>
      </w:r>
      <w:r w:rsidR="00666C0F" w:rsidRPr="005A0778">
        <w:rPr>
          <w:rFonts w:ascii="Book Antiqua" w:hAnsi="Book Antiqua"/>
          <w:sz w:val="24"/>
          <w:szCs w:val="24"/>
        </w:rPr>
        <w:t xml:space="preserve"> tumor histology</w:t>
      </w:r>
      <w:r w:rsidR="00AF2001" w:rsidRPr="005A0778">
        <w:rPr>
          <w:rFonts w:ascii="Book Antiqua" w:hAnsi="Book Antiqua"/>
          <w:sz w:val="24"/>
          <w:szCs w:val="24"/>
        </w:rPr>
        <w:t>.</w:t>
      </w:r>
      <w:r w:rsidR="00666C0F" w:rsidRPr="005A0778">
        <w:rPr>
          <w:rFonts w:ascii="Book Antiqua" w:hAnsi="Book Antiqua"/>
          <w:sz w:val="24"/>
          <w:szCs w:val="24"/>
        </w:rPr>
        <w:t xml:space="preserve"> </w:t>
      </w:r>
      <w:r w:rsidR="00400D8F" w:rsidRPr="005A0778">
        <w:rPr>
          <w:rFonts w:ascii="Book Antiqua" w:hAnsi="Book Antiqua"/>
          <w:sz w:val="24"/>
          <w:szCs w:val="24"/>
        </w:rPr>
        <w:t xml:space="preserve">Additionally, </w:t>
      </w:r>
      <w:r w:rsidR="00A74639" w:rsidRPr="005A0778">
        <w:rPr>
          <w:rFonts w:ascii="Book Antiqua" w:hAnsi="Book Antiqua"/>
          <w:sz w:val="24"/>
          <w:szCs w:val="24"/>
        </w:rPr>
        <w:t>multi-</w:t>
      </w:r>
      <w:r w:rsidR="00400D8F" w:rsidRPr="005A0778">
        <w:rPr>
          <w:rFonts w:ascii="Book Antiqua" w:hAnsi="Book Antiqua"/>
          <w:sz w:val="24"/>
          <w:szCs w:val="24"/>
        </w:rPr>
        <w:t>phase post contrast CT radiomic analysis may have diagnostic benefits over single venous phase CT analysis.</w:t>
      </w:r>
      <w:r w:rsidR="00863C40" w:rsidRPr="005A0778">
        <w:rPr>
          <w:rFonts w:ascii="Book Antiqua" w:hAnsi="Book Antiqua"/>
          <w:sz w:val="24"/>
          <w:szCs w:val="24"/>
        </w:rPr>
        <w:t xml:space="preserve"> We have just started to conduct a larger multi-center radiomic study that will have a training and test cohort and an independent prospective validation cohort and will integrate blood-based biomarker data to allow earlier and more accurate diagnosis of IPMNs of concern. </w:t>
      </w:r>
      <w:r w:rsidR="00666C0F" w:rsidRPr="005A0778">
        <w:rPr>
          <w:rFonts w:ascii="Book Antiqua" w:hAnsi="Book Antiqua"/>
          <w:sz w:val="24"/>
          <w:szCs w:val="24"/>
        </w:rPr>
        <w:t>As a result, p</w:t>
      </w:r>
      <w:r w:rsidR="006D5955" w:rsidRPr="005A0778">
        <w:rPr>
          <w:rFonts w:ascii="Book Antiqua" w:hAnsi="Book Antiqua"/>
          <w:sz w:val="24"/>
          <w:szCs w:val="24"/>
        </w:rPr>
        <w:t xml:space="preserve">atients </w:t>
      </w:r>
      <w:r w:rsidR="00666C0F" w:rsidRPr="005A0778">
        <w:rPr>
          <w:rFonts w:ascii="Book Antiqua" w:hAnsi="Book Antiqua"/>
          <w:sz w:val="24"/>
          <w:szCs w:val="24"/>
        </w:rPr>
        <w:t>may receive earlier</w:t>
      </w:r>
      <w:r w:rsidR="006D5955" w:rsidRPr="005A0778">
        <w:rPr>
          <w:rFonts w:ascii="Book Antiqua" w:hAnsi="Book Antiqua"/>
          <w:sz w:val="24"/>
          <w:szCs w:val="24"/>
        </w:rPr>
        <w:t xml:space="preserve"> surgical </w:t>
      </w:r>
      <w:r w:rsidR="00F13B83" w:rsidRPr="005A0778">
        <w:rPr>
          <w:rFonts w:ascii="Book Antiqua" w:hAnsi="Book Antiqua"/>
          <w:sz w:val="24"/>
          <w:szCs w:val="24"/>
        </w:rPr>
        <w:t>intervention</w:t>
      </w:r>
      <w:r w:rsidR="00666C0F" w:rsidRPr="005A0778">
        <w:rPr>
          <w:rFonts w:ascii="Book Antiqua" w:hAnsi="Book Antiqua"/>
          <w:sz w:val="24"/>
          <w:szCs w:val="24"/>
        </w:rPr>
        <w:t xml:space="preserve"> when warranted</w:t>
      </w:r>
      <w:r w:rsidR="00F13B83" w:rsidRPr="005A0778">
        <w:rPr>
          <w:rFonts w:ascii="Book Antiqua" w:hAnsi="Book Antiqua"/>
          <w:sz w:val="24"/>
          <w:szCs w:val="24"/>
        </w:rPr>
        <w:t xml:space="preserve"> </w:t>
      </w:r>
      <w:r w:rsidR="00666C0F" w:rsidRPr="005A0778">
        <w:rPr>
          <w:rFonts w:ascii="Book Antiqua" w:hAnsi="Book Antiqua"/>
          <w:sz w:val="24"/>
          <w:szCs w:val="24"/>
        </w:rPr>
        <w:t>and avoid unnecessary interventions in the cases of low risk disease</w:t>
      </w:r>
      <w:r w:rsidR="00830A5F" w:rsidRPr="005A0778">
        <w:rPr>
          <w:rFonts w:ascii="Book Antiqua" w:hAnsi="Book Antiqua"/>
          <w:sz w:val="24"/>
          <w:szCs w:val="24"/>
        </w:rPr>
        <w:t xml:space="preserve">. </w:t>
      </w:r>
    </w:p>
    <w:p w14:paraId="6C5131FC" w14:textId="77777777" w:rsidR="00CF6386" w:rsidRPr="005A0778" w:rsidRDefault="00CF6386" w:rsidP="00DB41F6">
      <w:pPr>
        <w:adjustRightInd w:val="0"/>
        <w:snapToGrid w:val="0"/>
        <w:spacing w:after="0" w:line="360" w:lineRule="auto"/>
        <w:jc w:val="both"/>
        <w:rPr>
          <w:rFonts w:ascii="Book Antiqua" w:hAnsi="Book Antiqua"/>
          <w:sz w:val="24"/>
          <w:szCs w:val="24"/>
          <w:lang w:eastAsia="zh-CN"/>
        </w:rPr>
      </w:pPr>
    </w:p>
    <w:p w14:paraId="01F78165" w14:textId="77777777" w:rsidR="00CF6386" w:rsidRPr="005A0778" w:rsidRDefault="00CF6386" w:rsidP="00DB41F6">
      <w:pPr>
        <w:adjustRightInd w:val="0"/>
        <w:snapToGrid w:val="0"/>
        <w:spacing w:after="0" w:line="360" w:lineRule="auto"/>
        <w:jc w:val="both"/>
        <w:rPr>
          <w:rFonts w:ascii="Book Antiqua" w:hAnsi="Book Antiqua"/>
          <w:b/>
          <w:sz w:val="24"/>
          <w:szCs w:val="24"/>
          <w:u w:val="single"/>
        </w:rPr>
      </w:pPr>
      <w:r w:rsidRPr="005A0778">
        <w:rPr>
          <w:rFonts w:ascii="Book Antiqua" w:hAnsi="Book Antiqua"/>
          <w:b/>
          <w:sz w:val="24"/>
          <w:szCs w:val="24"/>
          <w:u w:val="single"/>
        </w:rPr>
        <w:t>ARTICLE HIGHLIGHTS</w:t>
      </w:r>
    </w:p>
    <w:p w14:paraId="0F2BA1F0" w14:textId="77777777" w:rsidR="00CF6386" w:rsidRPr="00CA4CFB" w:rsidRDefault="00CF6386" w:rsidP="00DB41F6">
      <w:pPr>
        <w:adjustRightInd w:val="0"/>
        <w:snapToGrid w:val="0"/>
        <w:spacing w:after="0" w:line="360" w:lineRule="auto"/>
        <w:jc w:val="both"/>
        <w:rPr>
          <w:rFonts w:ascii="Book Antiqua" w:hAnsi="Book Antiqua"/>
          <w:b/>
          <w:i/>
          <w:sz w:val="24"/>
          <w:szCs w:val="24"/>
        </w:rPr>
      </w:pPr>
      <w:r w:rsidRPr="00CA4CFB">
        <w:rPr>
          <w:rFonts w:ascii="Book Antiqua" w:hAnsi="Book Antiqua"/>
          <w:b/>
          <w:i/>
          <w:sz w:val="24"/>
          <w:szCs w:val="24"/>
        </w:rPr>
        <w:t>Research background</w:t>
      </w:r>
    </w:p>
    <w:p w14:paraId="17F0280B" w14:textId="65EFA8CD" w:rsidR="00CF6386" w:rsidRDefault="00CF6386" w:rsidP="00DB41F6">
      <w:pPr>
        <w:adjustRightInd w:val="0"/>
        <w:snapToGrid w:val="0"/>
        <w:spacing w:after="0" w:line="360" w:lineRule="auto"/>
        <w:jc w:val="both"/>
        <w:rPr>
          <w:rFonts w:ascii="Book Antiqua" w:hAnsi="Book Antiqua" w:cs="Times New Roman"/>
          <w:sz w:val="24"/>
          <w:szCs w:val="24"/>
          <w:lang w:eastAsia="zh-CN"/>
        </w:rPr>
      </w:pPr>
      <w:r w:rsidRPr="005A0778">
        <w:rPr>
          <w:rFonts w:ascii="Book Antiqua" w:hAnsi="Book Antiqua" w:cs="Times New Roman"/>
          <w:sz w:val="24"/>
          <w:szCs w:val="24"/>
        </w:rPr>
        <w:t>Intraductal papillary mucinous neoplasms (IPMNs) are non-invasive pancreatic precursor lesions which can potentially develop into invasive pancreatic adenocarcinoma.</w:t>
      </w:r>
      <w:r w:rsidR="00D822B3">
        <w:rPr>
          <w:rFonts w:ascii="Book Antiqua" w:hAnsi="Book Antiqua" w:cs="Times New Roman"/>
          <w:sz w:val="24"/>
          <w:szCs w:val="24"/>
        </w:rPr>
        <w:t xml:space="preserve"> </w:t>
      </w:r>
      <w:r w:rsidRPr="005A0778">
        <w:rPr>
          <w:rFonts w:ascii="Book Antiqua" w:hAnsi="Book Antiqua" w:cs="Times New Roman"/>
          <w:sz w:val="24"/>
          <w:szCs w:val="24"/>
        </w:rPr>
        <w:t xml:space="preserve">IPMNs are detected on up to 2.6% of all computed tomography </w:t>
      </w:r>
      <w:r w:rsidR="00B43923" w:rsidRPr="005A0778">
        <w:rPr>
          <w:rFonts w:ascii="Book Antiqua" w:hAnsi="Book Antiqua" w:cs="Times New Roman"/>
          <w:sz w:val="24"/>
          <w:szCs w:val="24"/>
        </w:rPr>
        <w:t xml:space="preserve">(CT) </w:t>
      </w:r>
      <w:r w:rsidRPr="005A0778">
        <w:rPr>
          <w:rFonts w:ascii="Book Antiqua" w:hAnsi="Book Antiqua" w:cs="Times New Roman"/>
          <w:sz w:val="24"/>
          <w:szCs w:val="24"/>
        </w:rPr>
        <w:t xml:space="preserve">exams, however accurate risk stratification of these lesions remains a challenge. </w:t>
      </w:r>
    </w:p>
    <w:p w14:paraId="47C1DCFE" w14:textId="77777777" w:rsidR="00CA4CFB" w:rsidRPr="005A0778" w:rsidRDefault="00CA4CFB" w:rsidP="00DB41F6">
      <w:pPr>
        <w:adjustRightInd w:val="0"/>
        <w:snapToGrid w:val="0"/>
        <w:spacing w:after="0" w:line="360" w:lineRule="auto"/>
        <w:jc w:val="both"/>
        <w:rPr>
          <w:rFonts w:ascii="Book Antiqua" w:hAnsi="Book Antiqua"/>
          <w:sz w:val="24"/>
          <w:szCs w:val="24"/>
          <w:lang w:eastAsia="zh-CN"/>
        </w:rPr>
      </w:pPr>
    </w:p>
    <w:p w14:paraId="733CECC9" w14:textId="77777777" w:rsidR="00CF6386" w:rsidRPr="00CA4CFB" w:rsidRDefault="00CF6386" w:rsidP="00DB41F6">
      <w:pPr>
        <w:adjustRightInd w:val="0"/>
        <w:snapToGrid w:val="0"/>
        <w:spacing w:after="0" w:line="360" w:lineRule="auto"/>
        <w:jc w:val="both"/>
        <w:rPr>
          <w:rFonts w:ascii="Book Antiqua" w:hAnsi="Book Antiqua"/>
          <w:b/>
          <w:i/>
          <w:sz w:val="24"/>
          <w:szCs w:val="24"/>
        </w:rPr>
      </w:pPr>
      <w:r w:rsidRPr="00CA4CFB">
        <w:rPr>
          <w:rFonts w:ascii="Book Antiqua" w:hAnsi="Book Antiqua"/>
          <w:b/>
          <w:i/>
          <w:sz w:val="24"/>
          <w:szCs w:val="24"/>
        </w:rPr>
        <w:t>Research motivation</w:t>
      </w:r>
    </w:p>
    <w:p w14:paraId="0354BD1B" w14:textId="5C627225" w:rsidR="00CF6386" w:rsidRDefault="00CF6386" w:rsidP="00DB41F6">
      <w:pPr>
        <w:adjustRightInd w:val="0"/>
        <w:snapToGrid w:val="0"/>
        <w:spacing w:after="0" w:line="360" w:lineRule="auto"/>
        <w:jc w:val="both"/>
        <w:rPr>
          <w:rFonts w:ascii="Book Antiqua" w:hAnsi="Book Antiqua"/>
          <w:sz w:val="24"/>
          <w:szCs w:val="24"/>
          <w:lang w:eastAsia="zh-CN"/>
        </w:rPr>
      </w:pPr>
      <w:r w:rsidRPr="005A0778">
        <w:rPr>
          <w:rFonts w:ascii="Book Antiqua" w:hAnsi="Book Antiqua"/>
          <w:sz w:val="24"/>
          <w:szCs w:val="24"/>
        </w:rPr>
        <w:t>International Co</w:t>
      </w:r>
      <w:r w:rsidR="00CA4CFB">
        <w:rPr>
          <w:rFonts w:ascii="Book Antiqua" w:hAnsi="Book Antiqua"/>
          <w:sz w:val="24"/>
          <w:szCs w:val="24"/>
        </w:rPr>
        <w:t>nsensus Guidelines (ICG) provid</w:t>
      </w:r>
      <w:r w:rsidR="00CA4CFB">
        <w:rPr>
          <w:rFonts w:ascii="Book Antiqua" w:hAnsi="Book Antiqua" w:hint="eastAsia"/>
          <w:sz w:val="24"/>
          <w:szCs w:val="24"/>
          <w:lang w:eastAsia="zh-CN"/>
        </w:rPr>
        <w:t>es</w:t>
      </w:r>
      <w:r w:rsidRPr="005A0778">
        <w:rPr>
          <w:rFonts w:ascii="Book Antiqua" w:hAnsi="Book Antiqua"/>
          <w:sz w:val="24"/>
          <w:szCs w:val="24"/>
        </w:rPr>
        <w:t xml:space="preserve"> the basis for which pancreatic IPMNs are often evaluated and risk stratified.</w:t>
      </w:r>
      <w:r w:rsidR="00D822B3">
        <w:rPr>
          <w:rFonts w:ascii="Book Antiqua" w:hAnsi="Book Antiqua"/>
          <w:sz w:val="24"/>
          <w:szCs w:val="24"/>
        </w:rPr>
        <w:t xml:space="preserve"> </w:t>
      </w:r>
      <w:r w:rsidRPr="005A0778">
        <w:rPr>
          <w:rFonts w:ascii="Book Antiqua" w:hAnsi="Book Antiqua"/>
          <w:sz w:val="24"/>
          <w:szCs w:val="24"/>
        </w:rPr>
        <w:t xml:space="preserve">However, previous studies show limited diagnostic accuracy of ICG criteria in predicting the presence of high grade or invasive disease within an IPMN. </w:t>
      </w:r>
    </w:p>
    <w:p w14:paraId="7347D729" w14:textId="77777777" w:rsidR="00CA4CFB" w:rsidRPr="005A0778" w:rsidRDefault="00CA4CFB" w:rsidP="00DB41F6">
      <w:pPr>
        <w:adjustRightInd w:val="0"/>
        <w:snapToGrid w:val="0"/>
        <w:spacing w:after="0" w:line="360" w:lineRule="auto"/>
        <w:jc w:val="both"/>
        <w:rPr>
          <w:rFonts w:ascii="Book Antiqua" w:hAnsi="Book Antiqua"/>
          <w:sz w:val="24"/>
          <w:szCs w:val="24"/>
          <w:lang w:eastAsia="zh-CN"/>
        </w:rPr>
      </w:pPr>
    </w:p>
    <w:p w14:paraId="64E75F71" w14:textId="77777777" w:rsidR="00CF6386" w:rsidRPr="00CA4CFB" w:rsidRDefault="00CF6386" w:rsidP="00DB41F6">
      <w:pPr>
        <w:adjustRightInd w:val="0"/>
        <w:snapToGrid w:val="0"/>
        <w:spacing w:after="0" w:line="360" w:lineRule="auto"/>
        <w:jc w:val="both"/>
        <w:rPr>
          <w:rFonts w:ascii="Book Antiqua" w:hAnsi="Book Antiqua"/>
          <w:b/>
          <w:i/>
          <w:sz w:val="24"/>
          <w:szCs w:val="24"/>
        </w:rPr>
      </w:pPr>
      <w:r w:rsidRPr="00CA4CFB">
        <w:rPr>
          <w:rFonts w:ascii="Book Antiqua" w:hAnsi="Book Antiqua"/>
          <w:b/>
          <w:i/>
          <w:sz w:val="24"/>
          <w:szCs w:val="24"/>
        </w:rPr>
        <w:t>Research objectives</w:t>
      </w:r>
    </w:p>
    <w:p w14:paraId="1B455975" w14:textId="35E1E6AD" w:rsidR="00CF6386" w:rsidRDefault="00CF6386" w:rsidP="00DB41F6">
      <w:pPr>
        <w:adjustRightInd w:val="0"/>
        <w:snapToGrid w:val="0"/>
        <w:spacing w:after="0" w:line="360" w:lineRule="auto"/>
        <w:jc w:val="both"/>
        <w:rPr>
          <w:rFonts w:ascii="Book Antiqua" w:hAnsi="Book Antiqua"/>
          <w:sz w:val="24"/>
          <w:szCs w:val="24"/>
          <w:lang w:eastAsia="zh-CN"/>
        </w:rPr>
      </w:pPr>
      <w:r w:rsidRPr="005A0778">
        <w:rPr>
          <w:rFonts w:ascii="Book Antiqua" w:hAnsi="Book Antiqua"/>
          <w:sz w:val="24"/>
          <w:szCs w:val="24"/>
        </w:rPr>
        <w:t xml:space="preserve">This study aimed to evaluate the diagnostic accuracy of multiphase CT radiomics in predicting malignant </w:t>
      </w:r>
      <w:r w:rsidRPr="004D797B">
        <w:rPr>
          <w:rFonts w:ascii="Book Antiqua" w:hAnsi="Book Antiqua"/>
          <w:i/>
          <w:sz w:val="24"/>
          <w:szCs w:val="24"/>
        </w:rPr>
        <w:t>vs</w:t>
      </w:r>
      <w:r w:rsidRPr="005A0778">
        <w:rPr>
          <w:rFonts w:ascii="Book Antiqua" w:hAnsi="Book Antiqua"/>
          <w:sz w:val="24"/>
          <w:szCs w:val="24"/>
        </w:rPr>
        <w:t xml:space="preserve"> benign IPMN histology. </w:t>
      </w:r>
    </w:p>
    <w:p w14:paraId="26162666" w14:textId="77777777" w:rsidR="00CA4CFB" w:rsidRPr="005A0778" w:rsidRDefault="00CA4CFB" w:rsidP="00DB41F6">
      <w:pPr>
        <w:adjustRightInd w:val="0"/>
        <w:snapToGrid w:val="0"/>
        <w:spacing w:after="0" w:line="360" w:lineRule="auto"/>
        <w:jc w:val="both"/>
        <w:rPr>
          <w:rFonts w:ascii="Book Antiqua" w:hAnsi="Book Antiqua"/>
          <w:sz w:val="24"/>
          <w:szCs w:val="24"/>
          <w:lang w:eastAsia="zh-CN"/>
        </w:rPr>
      </w:pPr>
    </w:p>
    <w:p w14:paraId="4E859B18" w14:textId="77777777" w:rsidR="00CF6386" w:rsidRPr="00CA4CFB" w:rsidRDefault="00CF6386" w:rsidP="00DB41F6">
      <w:pPr>
        <w:adjustRightInd w:val="0"/>
        <w:snapToGrid w:val="0"/>
        <w:spacing w:after="0" w:line="360" w:lineRule="auto"/>
        <w:jc w:val="both"/>
        <w:rPr>
          <w:rFonts w:ascii="Book Antiqua" w:hAnsi="Book Antiqua"/>
          <w:b/>
          <w:i/>
          <w:sz w:val="24"/>
          <w:szCs w:val="24"/>
        </w:rPr>
      </w:pPr>
      <w:r w:rsidRPr="00CA4CFB">
        <w:rPr>
          <w:rFonts w:ascii="Book Antiqua" w:hAnsi="Book Antiqua"/>
          <w:b/>
          <w:i/>
          <w:sz w:val="24"/>
          <w:szCs w:val="24"/>
        </w:rPr>
        <w:lastRenderedPageBreak/>
        <w:t>Research methods</w:t>
      </w:r>
    </w:p>
    <w:p w14:paraId="769BCD65" w14:textId="77777777" w:rsidR="00CF6386" w:rsidRDefault="00CF6386" w:rsidP="00DB41F6">
      <w:pPr>
        <w:adjustRightInd w:val="0"/>
        <w:snapToGrid w:val="0"/>
        <w:spacing w:after="0" w:line="360" w:lineRule="auto"/>
        <w:jc w:val="both"/>
        <w:rPr>
          <w:rFonts w:ascii="Book Antiqua" w:hAnsi="Book Antiqua"/>
          <w:sz w:val="24"/>
          <w:szCs w:val="24"/>
          <w:lang w:eastAsia="zh-CN"/>
        </w:rPr>
      </w:pPr>
      <w:r w:rsidRPr="005A0778">
        <w:rPr>
          <w:rFonts w:ascii="Book Antiqua" w:hAnsi="Book Antiqua"/>
          <w:sz w:val="24"/>
          <w:szCs w:val="24"/>
        </w:rPr>
        <w:t xml:space="preserve">This retrospective cohort study evaluated presurgical whole lesion CT radiomics features on three contrast phases (precontrast, arterial, and venous phases) in patients who underwent surgical resection for IPMN. </w:t>
      </w:r>
    </w:p>
    <w:p w14:paraId="3ACBDD1D" w14:textId="77777777" w:rsidR="00CA4CFB" w:rsidRPr="005A0778" w:rsidRDefault="00CA4CFB" w:rsidP="00DB41F6">
      <w:pPr>
        <w:adjustRightInd w:val="0"/>
        <w:snapToGrid w:val="0"/>
        <w:spacing w:after="0" w:line="360" w:lineRule="auto"/>
        <w:jc w:val="both"/>
        <w:rPr>
          <w:rFonts w:ascii="Book Antiqua" w:hAnsi="Book Antiqua"/>
          <w:sz w:val="24"/>
          <w:szCs w:val="24"/>
          <w:lang w:eastAsia="zh-CN"/>
        </w:rPr>
      </w:pPr>
    </w:p>
    <w:p w14:paraId="52238830" w14:textId="77777777" w:rsidR="00CF6386" w:rsidRPr="00CA4CFB" w:rsidRDefault="00CF6386" w:rsidP="00DB41F6">
      <w:pPr>
        <w:adjustRightInd w:val="0"/>
        <w:snapToGrid w:val="0"/>
        <w:spacing w:after="0" w:line="360" w:lineRule="auto"/>
        <w:jc w:val="both"/>
        <w:rPr>
          <w:rFonts w:ascii="Book Antiqua" w:hAnsi="Book Antiqua"/>
          <w:b/>
          <w:i/>
          <w:sz w:val="24"/>
          <w:szCs w:val="24"/>
        </w:rPr>
      </w:pPr>
      <w:r w:rsidRPr="00CA4CFB">
        <w:rPr>
          <w:rFonts w:ascii="Book Antiqua" w:hAnsi="Book Antiqua"/>
          <w:b/>
          <w:i/>
          <w:sz w:val="24"/>
          <w:szCs w:val="24"/>
        </w:rPr>
        <w:t>Research results</w:t>
      </w:r>
    </w:p>
    <w:p w14:paraId="1C663B6F" w14:textId="7BCC9FC6" w:rsidR="00CF6386" w:rsidRDefault="00CF6386" w:rsidP="00DB41F6">
      <w:pPr>
        <w:pStyle w:val="Default"/>
        <w:snapToGrid w:val="0"/>
        <w:spacing w:line="360" w:lineRule="auto"/>
        <w:jc w:val="both"/>
        <w:rPr>
          <w:rFonts w:cs="Times New Roman"/>
          <w:lang w:eastAsia="zh-CN"/>
        </w:rPr>
      </w:pPr>
      <w:r w:rsidRPr="005A0778">
        <w:rPr>
          <w:rFonts w:cs="Times New Roman"/>
        </w:rPr>
        <w:t>Radiomic analysis showed that 18/39 precontrast, 19/39 arterial phase, and 21/39 venous phase features differentiated malignant from benign IPMNs (</w:t>
      </w:r>
      <w:r w:rsidR="00805870" w:rsidRPr="005A0778">
        <w:rPr>
          <w:rFonts w:cstheme="minorHAnsi"/>
          <w:i/>
          <w:iCs/>
        </w:rPr>
        <w:t xml:space="preserve">P </w:t>
      </w:r>
      <w:r w:rsidRPr="005A0778">
        <w:rPr>
          <w:rFonts w:cs="Times New Roman"/>
        </w:rPr>
        <w:t>&lt;</w:t>
      </w:r>
      <w:r w:rsidR="00805870" w:rsidRPr="005A0778">
        <w:rPr>
          <w:rFonts w:cs="Times New Roman"/>
        </w:rPr>
        <w:t xml:space="preserve"> </w:t>
      </w:r>
      <w:r w:rsidRPr="005A0778">
        <w:rPr>
          <w:rFonts w:cs="Times New Roman"/>
        </w:rPr>
        <w:t>0.05).</w:t>
      </w:r>
      <w:r w:rsidR="00D822B3">
        <w:rPr>
          <w:rFonts w:cs="Times New Roman"/>
        </w:rPr>
        <w:t xml:space="preserve"> </w:t>
      </w:r>
      <w:r w:rsidRPr="005A0778">
        <w:rPr>
          <w:rFonts w:cs="Times New Roman"/>
        </w:rPr>
        <w:t>Multivariate analysis of ICG criteria alone achieved an AUC</w:t>
      </w:r>
      <w:r w:rsidR="00805870" w:rsidRPr="005A0778">
        <w:rPr>
          <w:rFonts w:cs="Times New Roman"/>
        </w:rPr>
        <w:t xml:space="preserve"> </w:t>
      </w:r>
      <w:r w:rsidRPr="005A0778">
        <w:rPr>
          <w:rFonts w:cs="Times New Roman"/>
        </w:rPr>
        <w:t>(</w:t>
      </w:r>
      <w:r w:rsidR="005C0CB2">
        <w:rPr>
          <w:rFonts w:cs="Times New Roman"/>
        </w:rPr>
        <w:t>95%CI</w:t>
      </w:r>
      <w:r w:rsidRPr="005A0778">
        <w:rPr>
          <w:rFonts w:cs="Times New Roman"/>
        </w:rPr>
        <w:t>) of 0.817</w:t>
      </w:r>
      <w:r w:rsidR="00805870" w:rsidRPr="005A0778">
        <w:rPr>
          <w:rFonts w:cs="Times New Roman"/>
        </w:rPr>
        <w:t xml:space="preserve"> </w:t>
      </w:r>
      <w:r w:rsidRPr="005A0778">
        <w:rPr>
          <w:rFonts w:cs="Times New Roman"/>
        </w:rPr>
        <w:t>(0.709-0.926).</w:t>
      </w:r>
      <w:r w:rsidR="005B00D2">
        <w:rPr>
          <w:rFonts w:cs="Times New Roman"/>
        </w:rPr>
        <w:t xml:space="preserve"> </w:t>
      </w:r>
      <w:r w:rsidRPr="005A0778">
        <w:rPr>
          <w:rFonts w:cs="Times New Roman"/>
        </w:rPr>
        <w:t>A combined multivariable model including conventional variables and arterial phase radiomics features achieved an AUC</w:t>
      </w:r>
      <w:r w:rsidR="00805870" w:rsidRPr="005A0778">
        <w:rPr>
          <w:rFonts w:cs="Times New Roman"/>
        </w:rPr>
        <w:t xml:space="preserve"> </w:t>
      </w:r>
      <w:r w:rsidRPr="005A0778">
        <w:rPr>
          <w:rFonts w:cs="Times New Roman"/>
        </w:rPr>
        <w:t>(</w:t>
      </w:r>
      <w:r w:rsidR="005C0CB2">
        <w:rPr>
          <w:rFonts w:cs="Times New Roman"/>
        </w:rPr>
        <w:t>95%CI</w:t>
      </w:r>
      <w:r w:rsidRPr="005A0778">
        <w:rPr>
          <w:rFonts w:cs="Times New Roman"/>
        </w:rPr>
        <w:t>) of 0.93</w:t>
      </w:r>
      <w:r w:rsidR="00805870" w:rsidRPr="005A0778">
        <w:rPr>
          <w:rFonts w:cs="Times New Roman"/>
        </w:rPr>
        <w:t xml:space="preserve"> </w:t>
      </w:r>
      <w:r w:rsidRPr="005A0778">
        <w:rPr>
          <w:rFonts w:cs="Times New Roman"/>
        </w:rPr>
        <w:t>(0.85-1.0) with a 5-fold cross validation AUC of 0.90.</w:t>
      </w:r>
    </w:p>
    <w:p w14:paraId="39EE7502" w14:textId="77777777" w:rsidR="00CA4CFB" w:rsidRPr="005A0778" w:rsidRDefault="00CA4CFB" w:rsidP="00DB41F6">
      <w:pPr>
        <w:pStyle w:val="Default"/>
        <w:snapToGrid w:val="0"/>
        <w:spacing w:line="360" w:lineRule="auto"/>
        <w:jc w:val="both"/>
        <w:rPr>
          <w:rFonts w:cs="Times New Roman"/>
          <w:lang w:eastAsia="zh-CN"/>
        </w:rPr>
      </w:pPr>
    </w:p>
    <w:p w14:paraId="1902C9BF" w14:textId="77777777" w:rsidR="00CF6386" w:rsidRPr="00CA4CFB" w:rsidRDefault="00CF6386" w:rsidP="00DB41F6">
      <w:pPr>
        <w:adjustRightInd w:val="0"/>
        <w:snapToGrid w:val="0"/>
        <w:spacing w:after="0" w:line="360" w:lineRule="auto"/>
        <w:jc w:val="both"/>
        <w:rPr>
          <w:rFonts w:ascii="Book Antiqua" w:hAnsi="Book Antiqua"/>
          <w:b/>
          <w:i/>
          <w:sz w:val="24"/>
          <w:szCs w:val="24"/>
        </w:rPr>
      </w:pPr>
      <w:r w:rsidRPr="00CA4CFB">
        <w:rPr>
          <w:rFonts w:ascii="Book Antiqua" w:hAnsi="Book Antiqua"/>
          <w:b/>
          <w:i/>
          <w:sz w:val="24"/>
          <w:szCs w:val="24"/>
        </w:rPr>
        <w:t>Research conclusions</w:t>
      </w:r>
    </w:p>
    <w:p w14:paraId="1B02759D" w14:textId="61324C1F" w:rsidR="00CF6386" w:rsidRDefault="00CF6386" w:rsidP="00DB41F6">
      <w:pPr>
        <w:adjustRightInd w:val="0"/>
        <w:snapToGrid w:val="0"/>
        <w:spacing w:after="0" w:line="360" w:lineRule="auto"/>
        <w:jc w:val="both"/>
        <w:rPr>
          <w:rFonts w:ascii="Book Antiqua" w:hAnsi="Book Antiqua"/>
          <w:sz w:val="24"/>
          <w:szCs w:val="24"/>
          <w:lang w:eastAsia="zh-CN"/>
        </w:rPr>
      </w:pPr>
      <w:r w:rsidRPr="005A0778">
        <w:rPr>
          <w:rFonts w:ascii="Book Antiqua" w:hAnsi="Book Antiqua"/>
          <w:sz w:val="24"/>
          <w:szCs w:val="24"/>
        </w:rPr>
        <w:t>Combining multiphase radiomic CT evaluation with conventional ICG criteria analysis may improve predictive capability in diagnosing malignancy in IPMNs.</w:t>
      </w:r>
      <w:r w:rsidR="00D822B3">
        <w:rPr>
          <w:rFonts w:ascii="Book Antiqua" w:hAnsi="Book Antiqua"/>
          <w:sz w:val="24"/>
          <w:szCs w:val="24"/>
        </w:rPr>
        <w:t xml:space="preserve"> </w:t>
      </w:r>
    </w:p>
    <w:p w14:paraId="0C0B8E8B" w14:textId="77777777" w:rsidR="00CA4CFB" w:rsidRPr="005A0778" w:rsidRDefault="00CA4CFB" w:rsidP="00DB41F6">
      <w:pPr>
        <w:adjustRightInd w:val="0"/>
        <w:snapToGrid w:val="0"/>
        <w:spacing w:after="0" w:line="360" w:lineRule="auto"/>
        <w:jc w:val="both"/>
        <w:rPr>
          <w:rFonts w:ascii="Book Antiqua" w:hAnsi="Book Antiqua"/>
          <w:sz w:val="24"/>
          <w:szCs w:val="24"/>
          <w:lang w:eastAsia="zh-CN"/>
        </w:rPr>
      </w:pPr>
    </w:p>
    <w:p w14:paraId="4866B79D" w14:textId="77777777" w:rsidR="00CF6386" w:rsidRPr="00CA4CFB" w:rsidRDefault="00CF6386" w:rsidP="00DB41F6">
      <w:pPr>
        <w:adjustRightInd w:val="0"/>
        <w:snapToGrid w:val="0"/>
        <w:spacing w:after="0" w:line="360" w:lineRule="auto"/>
        <w:jc w:val="both"/>
        <w:rPr>
          <w:rFonts w:ascii="Book Antiqua" w:hAnsi="Book Antiqua"/>
          <w:b/>
          <w:i/>
          <w:sz w:val="24"/>
          <w:szCs w:val="24"/>
        </w:rPr>
      </w:pPr>
      <w:r w:rsidRPr="00CA4CFB">
        <w:rPr>
          <w:rFonts w:ascii="Book Antiqua" w:hAnsi="Book Antiqua"/>
          <w:b/>
          <w:i/>
          <w:sz w:val="24"/>
          <w:szCs w:val="24"/>
        </w:rPr>
        <w:t>Research perspectives</w:t>
      </w:r>
    </w:p>
    <w:p w14:paraId="664E6561" w14:textId="33661D83" w:rsidR="00E035DC" w:rsidRDefault="00CF6386" w:rsidP="00DB41F6">
      <w:pPr>
        <w:adjustRightInd w:val="0"/>
        <w:snapToGrid w:val="0"/>
        <w:spacing w:after="0" w:line="360" w:lineRule="auto"/>
        <w:jc w:val="both"/>
        <w:rPr>
          <w:rFonts w:ascii="Book Antiqua" w:hAnsi="Book Antiqua"/>
          <w:sz w:val="24"/>
          <w:szCs w:val="24"/>
          <w:lang w:eastAsia="zh-CN"/>
        </w:rPr>
      </w:pPr>
      <w:r w:rsidRPr="005A0778">
        <w:rPr>
          <w:rFonts w:ascii="Book Antiqua" w:hAnsi="Book Antiqua"/>
          <w:sz w:val="24"/>
          <w:szCs w:val="24"/>
        </w:rPr>
        <w:t>This study demonstrates the potential utility of whole lesion radiomics on multiphase CT as a supplementary method for predicting malignancy in IPMN.</w:t>
      </w:r>
      <w:r w:rsidR="00D822B3">
        <w:rPr>
          <w:rFonts w:ascii="Book Antiqua" w:hAnsi="Book Antiqua"/>
          <w:sz w:val="24"/>
          <w:szCs w:val="24"/>
        </w:rPr>
        <w:t xml:space="preserve"> </w:t>
      </w:r>
      <w:r w:rsidRPr="005A0778">
        <w:rPr>
          <w:rFonts w:ascii="Book Antiqua" w:hAnsi="Book Antiqua"/>
          <w:sz w:val="24"/>
          <w:szCs w:val="24"/>
        </w:rPr>
        <w:t xml:space="preserve">A larger prospective multi-center trial will be beneficial to further define clinical utility and to improve risk stratification in IPMN. </w:t>
      </w:r>
    </w:p>
    <w:p w14:paraId="6DAC9F8F" w14:textId="77777777" w:rsidR="00B804E9" w:rsidRPr="005A0778" w:rsidRDefault="00B804E9" w:rsidP="00DB41F6">
      <w:pPr>
        <w:adjustRightInd w:val="0"/>
        <w:snapToGrid w:val="0"/>
        <w:spacing w:after="0" w:line="360" w:lineRule="auto"/>
        <w:jc w:val="both"/>
        <w:rPr>
          <w:rFonts w:ascii="Book Antiqua" w:hAnsi="Book Antiqua"/>
          <w:sz w:val="24"/>
          <w:szCs w:val="24"/>
          <w:lang w:eastAsia="zh-CN"/>
        </w:rPr>
      </w:pPr>
    </w:p>
    <w:p w14:paraId="23E3074B" w14:textId="434CA322" w:rsidR="00460DE6" w:rsidRDefault="00460DE6" w:rsidP="00DB41F6">
      <w:pPr>
        <w:adjustRightInd w:val="0"/>
        <w:snapToGrid w:val="0"/>
        <w:spacing w:after="0" w:line="360" w:lineRule="auto"/>
        <w:jc w:val="both"/>
        <w:rPr>
          <w:rFonts w:ascii="Book Antiqua" w:hAnsi="Book Antiqua"/>
          <w:b/>
          <w:sz w:val="24"/>
          <w:szCs w:val="24"/>
          <w:lang w:eastAsia="zh-CN"/>
        </w:rPr>
      </w:pPr>
      <w:r w:rsidRPr="005A0778">
        <w:rPr>
          <w:rFonts w:ascii="Book Antiqua" w:hAnsi="Book Antiqua"/>
          <w:b/>
          <w:sz w:val="24"/>
          <w:szCs w:val="24"/>
        </w:rPr>
        <w:t>REFERENCES</w:t>
      </w:r>
    </w:p>
    <w:p w14:paraId="4F54F23E"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1 </w:t>
      </w:r>
      <w:r w:rsidRPr="0057467D">
        <w:rPr>
          <w:rFonts w:ascii="Book Antiqua" w:eastAsia="宋体" w:hAnsi="Book Antiqua" w:cs="Times New Roman"/>
          <w:b/>
          <w:kern w:val="2"/>
          <w:sz w:val="24"/>
          <w:szCs w:val="24"/>
          <w:lang w:eastAsia="zh-CN"/>
        </w:rPr>
        <w:t>Law JK</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Hruban</w:t>
      </w:r>
      <w:proofErr w:type="spellEnd"/>
      <w:r w:rsidRPr="0057467D">
        <w:rPr>
          <w:rFonts w:ascii="Book Antiqua" w:eastAsia="宋体" w:hAnsi="Book Antiqua" w:cs="Times New Roman"/>
          <w:kern w:val="2"/>
          <w:sz w:val="24"/>
          <w:szCs w:val="24"/>
          <w:lang w:eastAsia="zh-CN"/>
        </w:rPr>
        <w:t xml:space="preserve"> RH, Lennon AM. Management of pancreatic cysts: a multidisciplinary approach. </w:t>
      </w:r>
      <w:proofErr w:type="spellStart"/>
      <w:r w:rsidRPr="0057467D">
        <w:rPr>
          <w:rFonts w:ascii="Book Antiqua" w:eastAsia="宋体" w:hAnsi="Book Antiqua" w:cs="Times New Roman"/>
          <w:i/>
          <w:kern w:val="2"/>
          <w:sz w:val="24"/>
          <w:szCs w:val="24"/>
          <w:lang w:eastAsia="zh-CN"/>
        </w:rPr>
        <w:t>Curr</w:t>
      </w:r>
      <w:proofErr w:type="spellEnd"/>
      <w:r w:rsidRPr="0057467D">
        <w:rPr>
          <w:rFonts w:ascii="Book Antiqua" w:eastAsia="宋体" w:hAnsi="Book Antiqua" w:cs="Times New Roman"/>
          <w:i/>
          <w:kern w:val="2"/>
          <w:sz w:val="24"/>
          <w:szCs w:val="24"/>
          <w:lang w:eastAsia="zh-CN"/>
        </w:rPr>
        <w:t xml:space="preserve"> </w:t>
      </w:r>
      <w:proofErr w:type="spellStart"/>
      <w:r w:rsidRPr="0057467D">
        <w:rPr>
          <w:rFonts w:ascii="Book Antiqua" w:eastAsia="宋体" w:hAnsi="Book Antiqua" w:cs="Times New Roman"/>
          <w:i/>
          <w:kern w:val="2"/>
          <w:sz w:val="24"/>
          <w:szCs w:val="24"/>
          <w:lang w:eastAsia="zh-CN"/>
        </w:rPr>
        <w:t>Opin</w:t>
      </w:r>
      <w:proofErr w:type="spellEnd"/>
      <w:r w:rsidRPr="0057467D">
        <w:rPr>
          <w:rFonts w:ascii="Book Antiqua" w:eastAsia="宋体" w:hAnsi="Book Antiqua" w:cs="Times New Roman"/>
          <w:i/>
          <w:kern w:val="2"/>
          <w:sz w:val="24"/>
          <w:szCs w:val="24"/>
          <w:lang w:eastAsia="zh-CN"/>
        </w:rPr>
        <w:t xml:space="preserve"> Gastroenterol</w:t>
      </w:r>
      <w:r w:rsidRPr="0057467D">
        <w:rPr>
          <w:rFonts w:ascii="Book Antiqua" w:eastAsia="宋体" w:hAnsi="Book Antiqua" w:cs="Times New Roman"/>
          <w:kern w:val="2"/>
          <w:sz w:val="24"/>
          <w:szCs w:val="24"/>
          <w:lang w:eastAsia="zh-CN"/>
        </w:rPr>
        <w:t xml:space="preserve"> 2013; </w:t>
      </w:r>
      <w:r w:rsidRPr="0057467D">
        <w:rPr>
          <w:rFonts w:ascii="Book Antiqua" w:eastAsia="宋体" w:hAnsi="Book Antiqua" w:cs="Times New Roman"/>
          <w:b/>
          <w:kern w:val="2"/>
          <w:sz w:val="24"/>
          <w:szCs w:val="24"/>
          <w:lang w:eastAsia="zh-CN"/>
        </w:rPr>
        <w:t>29</w:t>
      </w:r>
      <w:r w:rsidRPr="0057467D">
        <w:rPr>
          <w:rFonts w:ascii="Book Antiqua" w:eastAsia="宋体" w:hAnsi="Book Antiqua" w:cs="Times New Roman"/>
          <w:kern w:val="2"/>
          <w:sz w:val="24"/>
          <w:szCs w:val="24"/>
          <w:lang w:eastAsia="zh-CN"/>
        </w:rPr>
        <w:t>: 509-516 [PMID: 23872487 DOI: 10.1097/MOG.0b013e328363e3b3]</w:t>
      </w:r>
    </w:p>
    <w:p w14:paraId="08DE017A"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2 </w:t>
      </w:r>
      <w:r w:rsidRPr="0057467D">
        <w:rPr>
          <w:rFonts w:ascii="Book Antiqua" w:eastAsia="宋体" w:hAnsi="Book Antiqua" w:cs="Times New Roman"/>
          <w:b/>
          <w:kern w:val="2"/>
          <w:sz w:val="24"/>
          <w:szCs w:val="24"/>
          <w:lang w:eastAsia="zh-CN"/>
        </w:rPr>
        <w:t>Spinelli KS</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Fromwiller</w:t>
      </w:r>
      <w:proofErr w:type="spellEnd"/>
      <w:r w:rsidRPr="0057467D">
        <w:rPr>
          <w:rFonts w:ascii="Book Antiqua" w:eastAsia="宋体" w:hAnsi="Book Antiqua" w:cs="Times New Roman"/>
          <w:kern w:val="2"/>
          <w:sz w:val="24"/>
          <w:szCs w:val="24"/>
          <w:lang w:eastAsia="zh-CN"/>
        </w:rPr>
        <w:t xml:space="preserve"> TE, Daniel RA, Kiely JM, </w:t>
      </w:r>
      <w:proofErr w:type="spellStart"/>
      <w:r w:rsidRPr="0057467D">
        <w:rPr>
          <w:rFonts w:ascii="Book Antiqua" w:eastAsia="宋体" w:hAnsi="Book Antiqua" w:cs="Times New Roman"/>
          <w:kern w:val="2"/>
          <w:sz w:val="24"/>
          <w:szCs w:val="24"/>
          <w:lang w:eastAsia="zh-CN"/>
        </w:rPr>
        <w:t>Nakeeb</w:t>
      </w:r>
      <w:proofErr w:type="spellEnd"/>
      <w:r w:rsidRPr="0057467D">
        <w:rPr>
          <w:rFonts w:ascii="Book Antiqua" w:eastAsia="宋体" w:hAnsi="Book Antiqua" w:cs="Times New Roman"/>
          <w:kern w:val="2"/>
          <w:sz w:val="24"/>
          <w:szCs w:val="24"/>
          <w:lang w:eastAsia="zh-CN"/>
        </w:rPr>
        <w:t xml:space="preserve"> A, </w:t>
      </w:r>
      <w:proofErr w:type="spellStart"/>
      <w:r w:rsidRPr="0057467D">
        <w:rPr>
          <w:rFonts w:ascii="Book Antiqua" w:eastAsia="宋体" w:hAnsi="Book Antiqua" w:cs="Times New Roman"/>
          <w:kern w:val="2"/>
          <w:sz w:val="24"/>
          <w:szCs w:val="24"/>
          <w:lang w:eastAsia="zh-CN"/>
        </w:rPr>
        <w:t>Komorowski</w:t>
      </w:r>
      <w:proofErr w:type="spellEnd"/>
      <w:r w:rsidRPr="0057467D">
        <w:rPr>
          <w:rFonts w:ascii="Book Antiqua" w:eastAsia="宋体" w:hAnsi="Book Antiqua" w:cs="Times New Roman"/>
          <w:kern w:val="2"/>
          <w:sz w:val="24"/>
          <w:szCs w:val="24"/>
          <w:lang w:eastAsia="zh-CN"/>
        </w:rPr>
        <w:t xml:space="preserve"> RA, Wilson SD, Pitt HA. Cystic pancreatic neoplasms: observe or operate. </w:t>
      </w:r>
      <w:r w:rsidRPr="0057467D">
        <w:rPr>
          <w:rFonts w:ascii="Book Antiqua" w:eastAsia="宋体" w:hAnsi="Book Antiqua" w:cs="Times New Roman"/>
          <w:i/>
          <w:kern w:val="2"/>
          <w:sz w:val="24"/>
          <w:szCs w:val="24"/>
          <w:lang w:eastAsia="zh-CN"/>
        </w:rPr>
        <w:t>Ann Surg</w:t>
      </w:r>
      <w:r w:rsidRPr="0057467D">
        <w:rPr>
          <w:rFonts w:ascii="Book Antiqua" w:eastAsia="宋体" w:hAnsi="Book Antiqua" w:cs="Times New Roman"/>
          <w:kern w:val="2"/>
          <w:sz w:val="24"/>
          <w:szCs w:val="24"/>
          <w:lang w:eastAsia="zh-CN"/>
        </w:rPr>
        <w:t xml:space="preserve"> 2004; </w:t>
      </w:r>
      <w:r w:rsidRPr="0057467D">
        <w:rPr>
          <w:rFonts w:ascii="Book Antiqua" w:eastAsia="宋体" w:hAnsi="Book Antiqua" w:cs="Times New Roman"/>
          <w:b/>
          <w:kern w:val="2"/>
          <w:sz w:val="24"/>
          <w:szCs w:val="24"/>
          <w:lang w:eastAsia="zh-CN"/>
        </w:rPr>
        <w:t>239</w:t>
      </w:r>
      <w:r w:rsidRPr="0057467D">
        <w:rPr>
          <w:rFonts w:ascii="Book Antiqua" w:eastAsia="宋体" w:hAnsi="Book Antiqua" w:cs="Times New Roman"/>
          <w:kern w:val="2"/>
          <w:sz w:val="24"/>
          <w:szCs w:val="24"/>
          <w:lang w:eastAsia="zh-CN"/>
        </w:rPr>
        <w:t>: 651-7; discussion 657-9 [PMID: 15082969 DOI: 10.1097/01.sla.0000124299.57430.ce]</w:t>
      </w:r>
    </w:p>
    <w:p w14:paraId="47EB6DB3"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lastRenderedPageBreak/>
        <w:t xml:space="preserve">3 </w:t>
      </w:r>
      <w:proofErr w:type="spellStart"/>
      <w:r w:rsidRPr="0057467D">
        <w:rPr>
          <w:rFonts w:ascii="Book Antiqua" w:eastAsia="宋体" w:hAnsi="Book Antiqua" w:cs="Times New Roman"/>
          <w:b/>
          <w:kern w:val="2"/>
          <w:sz w:val="24"/>
          <w:szCs w:val="24"/>
          <w:lang w:eastAsia="zh-CN"/>
        </w:rPr>
        <w:t>Valsangkar</w:t>
      </w:r>
      <w:proofErr w:type="spellEnd"/>
      <w:r w:rsidRPr="0057467D">
        <w:rPr>
          <w:rFonts w:ascii="Book Antiqua" w:eastAsia="宋体" w:hAnsi="Book Antiqua" w:cs="Times New Roman"/>
          <w:b/>
          <w:kern w:val="2"/>
          <w:sz w:val="24"/>
          <w:szCs w:val="24"/>
          <w:lang w:eastAsia="zh-CN"/>
        </w:rPr>
        <w:t xml:space="preserve"> NP</w:t>
      </w:r>
      <w:r w:rsidRPr="0057467D">
        <w:rPr>
          <w:rFonts w:ascii="Book Antiqua" w:eastAsia="宋体" w:hAnsi="Book Antiqua" w:cs="Times New Roman"/>
          <w:kern w:val="2"/>
          <w:sz w:val="24"/>
          <w:szCs w:val="24"/>
          <w:lang w:eastAsia="zh-CN"/>
        </w:rPr>
        <w:t>, Morales-</w:t>
      </w:r>
      <w:proofErr w:type="spellStart"/>
      <w:r w:rsidRPr="0057467D">
        <w:rPr>
          <w:rFonts w:ascii="Book Antiqua" w:eastAsia="宋体" w:hAnsi="Book Antiqua" w:cs="Times New Roman"/>
          <w:kern w:val="2"/>
          <w:sz w:val="24"/>
          <w:szCs w:val="24"/>
          <w:lang w:eastAsia="zh-CN"/>
        </w:rPr>
        <w:t>Oyarvide</w:t>
      </w:r>
      <w:proofErr w:type="spellEnd"/>
      <w:r w:rsidRPr="0057467D">
        <w:rPr>
          <w:rFonts w:ascii="Book Antiqua" w:eastAsia="宋体" w:hAnsi="Book Antiqua" w:cs="Times New Roman"/>
          <w:kern w:val="2"/>
          <w:sz w:val="24"/>
          <w:szCs w:val="24"/>
          <w:lang w:eastAsia="zh-CN"/>
        </w:rPr>
        <w:t xml:space="preserve"> V, Thayer SP, Ferrone CR, </w:t>
      </w:r>
      <w:proofErr w:type="spellStart"/>
      <w:r w:rsidRPr="0057467D">
        <w:rPr>
          <w:rFonts w:ascii="Book Antiqua" w:eastAsia="宋体" w:hAnsi="Book Antiqua" w:cs="Times New Roman"/>
          <w:kern w:val="2"/>
          <w:sz w:val="24"/>
          <w:szCs w:val="24"/>
          <w:lang w:eastAsia="zh-CN"/>
        </w:rPr>
        <w:t>Wargo</w:t>
      </w:r>
      <w:proofErr w:type="spellEnd"/>
      <w:r w:rsidRPr="0057467D">
        <w:rPr>
          <w:rFonts w:ascii="Book Antiqua" w:eastAsia="宋体" w:hAnsi="Book Antiqua" w:cs="Times New Roman"/>
          <w:kern w:val="2"/>
          <w:sz w:val="24"/>
          <w:szCs w:val="24"/>
          <w:lang w:eastAsia="zh-CN"/>
        </w:rPr>
        <w:t xml:space="preserve"> JA, </w:t>
      </w:r>
      <w:proofErr w:type="spellStart"/>
      <w:r w:rsidRPr="0057467D">
        <w:rPr>
          <w:rFonts w:ascii="Book Antiqua" w:eastAsia="宋体" w:hAnsi="Book Antiqua" w:cs="Times New Roman"/>
          <w:kern w:val="2"/>
          <w:sz w:val="24"/>
          <w:szCs w:val="24"/>
          <w:lang w:eastAsia="zh-CN"/>
        </w:rPr>
        <w:t>Warshaw</w:t>
      </w:r>
      <w:proofErr w:type="spellEnd"/>
      <w:r w:rsidRPr="0057467D">
        <w:rPr>
          <w:rFonts w:ascii="Book Antiqua" w:eastAsia="宋体" w:hAnsi="Book Antiqua" w:cs="Times New Roman"/>
          <w:kern w:val="2"/>
          <w:sz w:val="24"/>
          <w:szCs w:val="24"/>
          <w:lang w:eastAsia="zh-CN"/>
        </w:rPr>
        <w:t xml:space="preserve"> AL, Fernández-del Castillo C. 851 resected cystic tumors of the pancreas: a 33-year experience at the Massachusetts General Hospital. </w:t>
      </w:r>
      <w:r w:rsidRPr="0057467D">
        <w:rPr>
          <w:rFonts w:ascii="Book Antiqua" w:eastAsia="宋体" w:hAnsi="Book Antiqua" w:cs="Times New Roman"/>
          <w:i/>
          <w:kern w:val="2"/>
          <w:sz w:val="24"/>
          <w:szCs w:val="24"/>
          <w:lang w:eastAsia="zh-CN"/>
        </w:rPr>
        <w:t>Surgery</w:t>
      </w:r>
      <w:r w:rsidRPr="0057467D">
        <w:rPr>
          <w:rFonts w:ascii="Book Antiqua" w:eastAsia="宋体" w:hAnsi="Book Antiqua" w:cs="Times New Roman"/>
          <w:kern w:val="2"/>
          <w:sz w:val="24"/>
          <w:szCs w:val="24"/>
          <w:lang w:eastAsia="zh-CN"/>
        </w:rPr>
        <w:t xml:space="preserve"> 2012; </w:t>
      </w:r>
      <w:r w:rsidRPr="0057467D">
        <w:rPr>
          <w:rFonts w:ascii="Book Antiqua" w:eastAsia="宋体" w:hAnsi="Book Antiqua" w:cs="Times New Roman"/>
          <w:b/>
          <w:kern w:val="2"/>
          <w:sz w:val="24"/>
          <w:szCs w:val="24"/>
          <w:lang w:eastAsia="zh-CN"/>
        </w:rPr>
        <w:t>152</w:t>
      </w:r>
      <w:r w:rsidRPr="0057467D">
        <w:rPr>
          <w:rFonts w:ascii="Book Antiqua" w:eastAsia="宋体" w:hAnsi="Book Antiqua" w:cs="Times New Roman"/>
          <w:kern w:val="2"/>
          <w:sz w:val="24"/>
          <w:szCs w:val="24"/>
          <w:lang w:eastAsia="zh-CN"/>
        </w:rPr>
        <w:t>: S4-12 [PMID: 22770958 DOI: 10.1016/j.surg.2012.05.033]</w:t>
      </w:r>
    </w:p>
    <w:p w14:paraId="2DDC57B3"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4 </w:t>
      </w:r>
      <w:r w:rsidRPr="0057467D">
        <w:rPr>
          <w:rFonts w:ascii="Book Antiqua" w:eastAsia="宋体" w:hAnsi="Book Antiqua" w:cs="Times New Roman"/>
          <w:b/>
          <w:kern w:val="2"/>
          <w:sz w:val="24"/>
          <w:szCs w:val="24"/>
          <w:lang w:eastAsia="zh-CN"/>
        </w:rPr>
        <w:t>Campbell NM</w:t>
      </w:r>
      <w:r w:rsidRPr="0057467D">
        <w:rPr>
          <w:rFonts w:ascii="Book Antiqua" w:eastAsia="宋体" w:hAnsi="Book Antiqua" w:cs="Times New Roman"/>
          <w:kern w:val="2"/>
          <w:sz w:val="24"/>
          <w:szCs w:val="24"/>
          <w:lang w:eastAsia="zh-CN"/>
        </w:rPr>
        <w:t xml:space="preserve">, Katz SS, Escalon JG, Do RK. Imaging patterns of intraductal papillary mucinous neoplasms of the pancreas: an illustrated discussion of the International Consensus Guidelines for the Management of IPMN. </w:t>
      </w:r>
      <w:proofErr w:type="spellStart"/>
      <w:r w:rsidRPr="0057467D">
        <w:rPr>
          <w:rFonts w:ascii="Book Antiqua" w:eastAsia="宋体" w:hAnsi="Book Antiqua" w:cs="Times New Roman"/>
          <w:i/>
          <w:kern w:val="2"/>
          <w:sz w:val="24"/>
          <w:szCs w:val="24"/>
          <w:lang w:eastAsia="zh-CN"/>
        </w:rPr>
        <w:t>Abdom</w:t>
      </w:r>
      <w:proofErr w:type="spellEnd"/>
      <w:r w:rsidRPr="0057467D">
        <w:rPr>
          <w:rFonts w:ascii="Book Antiqua" w:eastAsia="宋体" w:hAnsi="Book Antiqua" w:cs="Times New Roman"/>
          <w:i/>
          <w:kern w:val="2"/>
          <w:sz w:val="24"/>
          <w:szCs w:val="24"/>
          <w:lang w:eastAsia="zh-CN"/>
        </w:rPr>
        <w:t xml:space="preserve"> Imaging</w:t>
      </w:r>
      <w:r w:rsidRPr="0057467D">
        <w:rPr>
          <w:rFonts w:ascii="Book Antiqua" w:eastAsia="宋体" w:hAnsi="Book Antiqua" w:cs="Times New Roman"/>
          <w:kern w:val="2"/>
          <w:sz w:val="24"/>
          <w:szCs w:val="24"/>
          <w:lang w:eastAsia="zh-CN"/>
        </w:rPr>
        <w:t xml:space="preserve"> 2015; </w:t>
      </w:r>
      <w:r w:rsidRPr="0057467D">
        <w:rPr>
          <w:rFonts w:ascii="Book Antiqua" w:eastAsia="宋体" w:hAnsi="Book Antiqua" w:cs="Times New Roman"/>
          <w:b/>
          <w:kern w:val="2"/>
          <w:sz w:val="24"/>
          <w:szCs w:val="24"/>
          <w:lang w:eastAsia="zh-CN"/>
        </w:rPr>
        <w:t>40</w:t>
      </w:r>
      <w:r w:rsidRPr="0057467D">
        <w:rPr>
          <w:rFonts w:ascii="Book Antiqua" w:eastAsia="宋体" w:hAnsi="Book Antiqua" w:cs="Times New Roman"/>
          <w:kern w:val="2"/>
          <w:sz w:val="24"/>
          <w:szCs w:val="24"/>
          <w:lang w:eastAsia="zh-CN"/>
        </w:rPr>
        <w:t>: 663-677 [PMID: 25219664 DOI: 10.1007/s00261-014-0236-4]</w:t>
      </w:r>
    </w:p>
    <w:p w14:paraId="791D488A"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5 </w:t>
      </w:r>
      <w:r w:rsidRPr="0057467D">
        <w:rPr>
          <w:rFonts w:ascii="Book Antiqua" w:eastAsia="宋体" w:hAnsi="Book Antiqua" w:cs="Times New Roman"/>
          <w:b/>
          <w:kern w:val="2"/>
          <w:sz w:val="24"/>
          <w:szCs w:val="24"/>
          <w:lang w:eastAsia="zh-CN"/>
        </w:rPr>
        <w:t>Hoffman DH</w:t>
      </w:r>
      <w:r w:rsidRPr="0057467D">
        <w:rPr>
          <w:rFonts w:ascii="Book Antiqua" w:eastAsia="宋体" w:hAnsi="Book Antiqua" w:cs="Times New Roman"/>
          <w:kern w:val="2"/>
          <w:sz w:val="24"/>
          <w:szCs w:val="24"/>
          <w:lang w:eastAsia="zh-CN"/>
        </w:rPr>
        <w:t xml:space="preserve">, Ream JM, Hajdu CH, </w:t>
      </w:r>
      <w:proofErr w:type="spellStart"/>
      <w:r w:rsidRPr="0057467D">
        <w:rPr>
          <w:rFonts w:ascii="Book Antiqua" w:eastAsia="宋体" w:hAnsi="Book Antiqua" w:cs="Times New Roman"/>
          <w:kern w:val="2"/>
          <w:sz w:val="24"/>
          <w:szCs w:val="24"/>
          <w:lang w:eastAsia="zh-CN"/>
        </w:rPr>
        <w:t>Rosenkrantz</w:t>
      </w:r>
      <w:proofErr w:type="spellEnd"/>
      <w:r w:rsidRPr="0057467D">
        <w:rPr>
          <w:rFonts w:ascii="Book Antiqua" w:eastAsia="宋体" w:hAnsi="Book Antiqua" w:cs="Times New Roman"/>
          <w:kern w:val="2"/>
          <w:sz w:val="24"/>
          <w:szCs w:val="24"/>
          <w:lang w:eastAsia="zh-CN"/>
        </w:rPr>
        <w:t xml:space="preserve"> AB. Utility of whole-lesion ADC histogram metrics for assessing the malignant potential of pancreatic intraductal papillary mucinous neoplasms (IPMNs). </w:t>
      </w:r>
      <w:proofErr w:type="spellStart"/>
      <w:r w:rsidRPr="0057467D">
        <w:rPr>
          <w:rFonts w:ascii="Book Antiqua" w:eastAsia="宋体" w:hAnsi="Book Antiqua" w:cs="Times New Roman"/>
          <w:i/>
          <w:kern w:val="2"/>
          <w:sz w:val="24"/>
          <w:szCs w:val="24"/>
          <w:lang w:eastAsia="zh-CN"/>
        </w:rPr>
        <w:t>Abdom</w:t>
      </w:r>
      <w:proofErr w:type="spellEnd"/>
      <w:r w:rsidRPr="0057467D">
        <w:rPr>
          <w:rFonts w:ascii="Book Antiqua" w:eastAsia="宋体" w:hAnsi="Book Antiqua" w:cs="Times New Roman"/>
          <w:i/>
          <w:kern w:val="2"/>
          <w:sz w:val="24"/>
          <w:szCs w:val="24"/>
          <w:lang w:eastAsia="zh-CN"/>
        </w:rPr>
        <w:t xml:space="preserve"> </w:t>
      </w:r>
      <w:proofErr w:type="spellStart"/>
      <w:r w:rsidRPr="0057467D">
        <w:rPr>
          <w:rFonts w:ascii="Book Antiqua" w:eastAsia="宋体" w:hAnsi="Book Antiqua" w:cs="Times New Roman"/>
          <w:i/>
          <w:kern w:val="2"/>
          <w:sz w:val="24"/>
          <w:szCs w:val="24"/>
          <w:lang w:eastAsia="zh-CN"/>
        </w:rPr>
        <w:t>Radiol</w:t>
      </w:r>
      <w:proofErr w:type="spellEnd"/>
      <w:r w:rsidRPr="0057467D">
        <w:rPr>
          <w:rFonts w:ascii="Book Antiqua" w:eastAsia="宋体" w:hAnsi="Book Antiqua" w:cs="Times New Roman"/>
          <w:i/>
          <w:kern w:val="2"/>
          <w:sz w:val="24"/>
          <w:szCs w:val="24"/>
          <w:lang w:eastAsia="zh-CN"/>
        </w:rPr>
        <w:t xml:space="preserve"> (NY)</w:t>
      </w:r>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42</w:t>
      </w:r>
      <w:r w:rsidRPr="0057467D">
        <w:rPr>
          <w:rFonts w:ascii="Book Antiqua" w:eastAsia="宋体" w:hAnsi="Book Antiqua" w:cs="Times New Roman"/>
          <w:kern w:val="2"/>
          <w:sz w:val="24"/>
          <w:szCs w:val="24"/>
          <w:lang w:eastAsia="zh-CN"/>
        </w:rPr>
        <w:t>: 1222-1228 [PMID: 27900458 DOI: 10.1007/s00261-016-1001-7]</w:t>
      </w:r>
    </w:p>
    <w:p w14:paraId="7374C027"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6 </w:t>
      </w:r>
      <w:proofErr w:type="spellStart"/>
      <w:r w:rsidRPr="0057467D">
        <w:rPr>
          <w:rFonts w:ascii="Book Antiqua" w:eastAsia="宋体" w:hAnsi="Book Antiqua" w:cs="Times New Roman"/>
          <w:b/>
          <w:kern w:val="2"/>
          <w:sz w:val="24"/>
          <w:szCs w:val="24"/>
          <w:lang w:eastAsia="zh-CN"/>
        </w:rPr>
        <w:t>Kleeff</w:t>
      </w:r>
      <w:proofErr w:type="spellEnd"/>
      <w:r w:rsidRPr="0057467D">
        <w:rPr>
          <w:rFonts w:ascii="Book Antiqua" w:eastAsia="宋体" w:hAnsi="Book Antiqua" w:cs="Times New Roman"/>
          <w:b/>
          <w:kern w:val="2"/>
          <w:sz w:val="24"/>
          <w:szCs w:val="24"/>
          <w:lang w:eastAsia="zh-CN"/>
        </w:rPr>
        <w:t xml:space="preserve"> J</w:t>
      </w:r>
      <w:r w:rsidRPr="0057467D">
        <w:rPr>
          <w:rFonts w:ascii="Book Antiqua" w:eastAsia="宋体" w:hAnsi="Book Antiqua" w:cs="Times New Roman"/>
          <w:kern w:val="2"/>
          <w:sz w:val="24"/>
          <w:szCs w:val="24"/>
          <w:lang w:eastAsia="zh-CN"/>
        </w:rPr>
        <w:t xml:space="preserve">, Michalski C, Kong B, Erkan M, Roth S, </w:t>
      </w:r>
      <w:proofErr w:type="spellStart"/>
      <w:r w:rsidRPr="0057467D">
        <w:rPr>
          <w:rFonts w:ascii="Book Antiqua" w:eastAsia="宋体" w:hAnsi="Book Antiqua" w:cs="Times New Roman"/>
          <w:kern w:val="2"/>
          <w:sz w:val="24"/>
          <w:szCs w:val="24"/>
          <w:lang w:eastAsia="zh-CN"/>
        </w:rPr>
        <w:t>Siveke</w:t>
      </w:r>
      <w:proofErr w:type="spellEnd"/>
      <w:r w:rsidRPr="0057467D">
        <w:rPr>
          <w:rFonts w:ascii="Book Antiqua" w:eastAsia="宋体" w:hAnsi="Book Antiqua" w:cs="Times New Roman"/>
          <w:kern w:val="2"/>
          <w:sz w:val="24"/>
          <w:szCs w:val="24"/>
          <w:lang w:eastAsia="zh-CN"/>
        </w:rPr>
        <w:t xml:space="preserve"> J, </w:t>
      </w:r>
      <w:proofErr w:type="spellStart"/>
      <w:r w:rsidRPr="0057467D">
        <w:rPr>
          <w:rFonts w:ascii="Book Antiqua" w:eastAsia="宋体" w:hAnsi="Book Antiqua" w:cs="Times New Roman"/>
          <w:kern w:val="2"/>
          <w:sz w:val="24"/>
          <w:szCs w:val="24"/>
          <w:lang w:eastAsia="zh-CN"/>
        </w:rPr>
        <w:t>Friess</w:t>
      </w:r>
      <w:proofErr w:type="spellEnd"/>
      <w:r w:rsidRPr="0057467D">
        <w:rPr>
          <w:rFonts w:ascii="Book Antiqua" w:eastAsia="宋体" w:hAnsi="Book Antiqua" w:cs="Times New Roman"/>
          <w:kern w:val="2"/>
          <w:sz w:val="24"/>
          <w:szCs w:val="24"/>
          <w:lang w:eastAsia="zh-CN"/>
        </w:rPr>
        <w:t xml:space="preserve"> H, Esposito I. Surgery for cystic pancreatic lesions in the post-</w:t>
      </w:r>
      <w:proofErr w:type="spellStart"/>
      <w:r w:rsidRPr="0057467D">
        <w:rPr>
          <w:rFonts w:ascii="Book Antiqua" w:eastAsia="宋体" w:hAnsi="Book Antiqua" w:cs="Times New Roman"/>
          <w:kern w:val="2"/>
          <w:sz w:val="24"/>
          <w:szCs w:val="24"/>
          <w:lang w:eastAsia="zh-CN"/>
        </w:rPr>
        <w:t>sendai</w:t>
      </w:r>
      <w:proofErr w:type="spellEnd"/>
      <w:r w:rsidRPr="0057467D">
        <w:rPr>
          <w:rFonts w:ascii="Book Antiqua" w:eastAsia="宋体" w:hAnsi="Book Antiqua" w:cs="Times New Roman"/>
          <w:kern w:val="2"/>
          <w:sz w:val="24"/>
          <w:szCs w:val="24"/>
          <w:lang w:eastAsia="zh-CN"/>
        </w:rPr>
        <w:t xml:space="preserve"> era: a single institution experience. </w:t>
      </w:r>
      <w:r w:rsidRPr="0057467D">
        <w:rPr>
          <w:rFonts w:ascii="Book Antiqua" w:eastAsia="宋体" w:hAnsi="Book Antiqua" w:cs="Times New Roman"/>
          <w:i/>
          <w:kern w:val="2"/>
          <w:sz w:val="24"/>
          <w:szCs w:val="24"/>
          <w:lang w:eastAsia="zh-CN"/>
        </w:rPr>
        <w:t>HPB Surg</w:t>
      </w:r>
      <w:r w:rsidRPr="0057467D">
        <w:rPr>
          <w:rFonts w:ascii="Book Antiqua" w:eastAsia="宋体" w:hAnsi="Book Antiqua" w:cs="Times New Roman"/>
          <w:kern w:val="2"/>
          <w:sz w:val="24"/>
          <w:szCs w:val="24"/>
          <w:lang w:eastAsia="zh-CN"/>
        </w:rPr>
        <w:t xml:space="preserve"> 2015; </w:t>
      </w:r>
      <w:r w:rsidRPr="0057467D">
        <w:rPr>
          <w:rFonts w:ascii="Book Antiqua" w:eastAsia="宋体" w:hAnsi="Book Antiqua" w:cs="Times New Roman"/>
          <w:b/>
          <w:kern w:val="2"/>
          <w:sz w:val="24"/>
          <w:szCs w:val="24"/>
          <w:lang w:eastAsia="zh-CN"/>
        </w:rPr>
        <w:t>2015</w:t>
      </w:r>
      <w:r w:rsidRPr="0057467D">
        <w:rPr>
          <w:rFonts w:ascii="Book Antiqua" w:eastAsia="宋体" w:hAnsi="Book Antiqua" w:cs="Times New Roman"/>
          <w:kern w:val="2"/>
          <w:sz w:val="24"/>
          <w:szCs w:val="24"/>
          <w:lang w:eastAsia="zh-CN"/>
        </w:rPr>
        <w:t>: 847837 [PMID: 25873753 DOI: 10.1155/2015/847837]</w:t>
      </w:r>
    </w:p>
    <w:p w14:paraId="60FC9945"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7 </w:t>
      </w:r>
      <w:r w:rsidRPr="0057467D">
        <w:rPr>
          <w:rFonts w:ascii="Book Antiqua" w:eastAsia="宋体" w:hAnsi="Book Antiqua" w:cs="Times New Roman"/>
          <w:b/>
          <w:kern w:val="2"/>
          <w:sz w:val="24"/>
          <w:szCs w:val="24"/>
          <w:lang w:eastAsia="zh-CN"/>
        </w:rPr>
        <w:t>Xu MM</w:t>
      </w:r>
      <w:r w:rsidRPr="0057467D">
        <w:rPr>
          <w:rFonts w:ascii="Book Antiqua" w:eastAsia="宋体" w:hAnsi="Book Antiqua" w:cs="Times New Roman"/>
          <w:kern w:val="2"/>
          <w:sz w:val="24"/>
          <w:szCs w:val="24"/>
          <w:lang w:eastAsia="zh-CN"/>
        </w:rPr>
        <w:t xml:space="preserve">, Yin S, Siddiqui AA, Salem RR, </w:t>
      </w:r>
      <w:proofErr w:type="spellStart"/>
      <w:r w:rsidRPr="0057467D">
        <w:rPr>
          <w:rFonts w:ascii="Book Antiqua" w:eastAsia="宋体" w:hAnsi="Book Antiqua" w:cs="Times New Roman"/>
          <w:kern w:val="2"/>
          <w:sz w:val="24"/>
          <w:szCs w:val="24"/>
          <w:lang w:eastAsia="zh-CN"/>
        </w:rPr>
        <w:t>Schrope</w:t>
      </w:r>
      <w:proofErr w:type="spellEnd"/>
      <w:r w:rsidRPr="0057467D">
        <w:rPr>
          <w:rFonts w:ascii="Book Antiqua" w:eastAsia="宋体" w:hAnsi="Book Antiqua" w:cs="Times New Roman"/>
          <w:kern w:val="2"/>
          <w:sz w:val="24"/>
          <w:szCs w:val="24"/>
          <w:lang w:eastAsia="zh-CN"/>
        </w:rPr>
        <w:t xml:space="preserve"> B, </w:t>
      </w:r>
      <w:proofErr w:type="spellStart"/>
      <w:r w:rsidRPr="0057467D">
        <w:rPr>
          <w:rFonts w:ascii="Book Antiqua" w:eastAsia="宋体" w:hAnsi="Book Antiqua" w:cs="Times New Roman"/>
          <w:kern w:val="2"/>
          <w:sz w:val="24"/>
          <w:szCs w:val="24"/>
          <w:lang w:eastAsia="zh-CN"/>
        </w:rPr>
        <w:t>Sethi</w:t>
      </w:r>
      <w:proofErr w:type="spellEnd"/>
      <w:r w:rsidRPr="0057467D">
        <w:rPr>
          <w:rFonts w:ascii="Book Antiqua" w:eastAsia="宋体" w:hAnsi="Book Antiqua" w:cs="Times New Roman"/>
          <w:kern w:val="2"/>
          <w:sz w:val="24"/>
          <w:szCs w:val="24"/>
          <w:lang w:eastAsia="zh-CN"/>
        </w:rPr>
        <w:t xml:space="preserve"> A, </w:t>
      </w:r>
      <w:proofErr w:type="spellStart"/>
      <w:r w:rsidRPr="0057467D">
        <w:rPr>
          <w:rFonts w:ascii="Book Antiqua" w:eastAsia="宋体" w:hAnsi="Book Antiqua" w:cs="Times New Roman"/>
          <w:kern w:val="2"/>
          <w:sz w:val="24"/>
          <w:szCs w:val="24"/>
          <w:lang w:eastAsia="zh-CN"/>
        </w:rPr>
        <w:t>Poneros</w:t>
      </w:r>
      <w:proofErr w:type="spellEnd"/>
      <w:r w:rsidRPr="0057467D">
        <w:rPr>
          <w:rFonts w:ascii="Book Antiqua" w:eastAsia="宋体" w:hAnsi="Book Antiqua" w:cs="Times New Roman"/>
          <w:kern w:val="2"/>
          <w:sz w:val="24"/>
          <w:szCs w:val="24"/>
          <w:lang w:eastAsia="zh-CN"/>
        </w:rPr>
        <w:t xml:space="preserve"> JM, </w:t>
      </w:r>
      <w:proofErr w:type="spellStart"/>
      <w:r w:rsidRPr="0057467D">
        <w:rPr>
          <w:rFonts w:ascii="Book Antiqua" w:eastAsia="宋体" w:hAnsi="Book Antiqua" w:cs="Times New Roman"/>
          <w:kern w:val="2"/>
          <w:sz w:val="24"/>
          <w:szCs w:val="24"/>
          <w:lang w:eastAsia="zh-CN"/>
        </w:rPr>
        <w:t>Gress</w:t>
      </w:r>
      <w:proofErr w:type="spellEnd"/>
      <w:r w:rsidRPr="0057467D">
        <w:rPr>
          <w:rFonts w:ascii="Book Antiqua" w:eastAsia="宋体" w:hAnsi="Book Antiqua" w:cs="Times New Roman"/>
          <w:kern w:val="2"/>
          <w:sz w:val="24"/>
          <w:szCs w:val="24"/>
          <w:lang w:eastAsia="zh-CN"/>
        </w:rPr>
        <w:t xml:space="preserve"> FG, </w:t>
      </w:r>
      <w:proofErr w:type="spellStart"/>
      <w:r w:rsidRPr="0057467D">
        <w:rPr>
          <w:rFonts w:ascii="Book Antiqua" w:eastAsia="宋体" w:hAnsi="Book Antiqua" w:cs="Times New Roman"/>
          <w:kern w:val="2"/>
          <w:sz w:val="24"/>
          <w:szCs w:val="24"/>
          <w:lang w:eastAsia="zh-CN"/>
        </w:rPr>
        <w:t>Genkinger</w:t>
      </w:r>
      <w:proofErr w:type="spellEnd"/>
      <w:r w:rsidRPr="0057467D">
        <w:rPr>
          <w:rFonts w:ascii="Book Antiqua" w:eastAsia="宋体" w:hAnsi="Book Antiqua" w:cs="Times New Roman"/>
          <w:kern w:val="2"/>
          <w:sz w:val="24"/>
          <w:szCs w:val="24"/>
          <w:lang w:eastAsia="zh-CN"/>
        </w:rPr>
        <w:t xml:space="preserve"> JM, Do C, Brooks CA, Chabot JA, Kluger MD, Kowalski T, Loren DE, </w:t>
      </w:r>
      <w:proofErr w:type="spellStart"/>
      <w:r w:rsidRPr="0057467D">
        <w:rPr>
          <w:rFonts w:ascii="Book Antiqua" w:eastAsia="宋体" w:hAnsi="Book Antiqua" w:cs="Times New Roman"/>
          <w:kern w:val="2"/>
          <w:sz w:val="24"/>
          <w:szCs w:val="24"/>
          <w:lang w:eastAsia="zh-CN"/>
        </w:rPr>
        <w:t>Aslanian</w:t>
      </w:r>
      <w:proofErr w:type="spellEnd"/>
      <w:r w:rsidRPr="0057467D">
        <w:rPr>
          <w:rFonts w:ascii="Book Antiqua" w:eastAsia="宋体" w:hAnsi="Book Antiqua" w:cs="Times New Roman"/>
          <w:kern w:val="2"/>
          <w:sz w:val="24"/>
          <w:szCs w:val="24"/>
          <w:lang w:eastAsia="zh-CN"/>
        </w:rPr>
        <w:t xml:space="preserve"> H, Farrell JJ, </w:t>
      </w:r>
      <w:proofErr w:type="spellStart"/>
      <w:r w:rsidRPr="0057467D">
        <w:rPr>
          <w:rFonts w:ascii="Book Antiqua" w:eastAsia="宋体" w:hAnsi="Book Antiqua" w:cs="Times New Roman"/>
          <w:kern w:val="2"/>
          <w:sz w:val="24"/>
          <w:szCs w:val="24"/>
          <w:lang w:eastAsia="zh-CN"/>
        </w:rPr>
        <w:t>Gonda</w:t>
      </w:r>
      <w:proofErr w:type="spellEnd"/>
      <w:r w:rsidRPr="0057467D">
        <w:rPr>
          <w:rFonts w:ascii="Book Antiqua" w:eastAsia="宋体" w:hAnsi="Book Antiqua" w:cs="Times New Roman"/>
          <w:kern w:val="2"/>
          <w:sz w:val="24"/>
          <w:szCs w:val="24"/>
          <w:lang w:eastAsia="zh-CN"/>
        </w:rPr>
        <w:t xml:space="preserve"> TA. Comparison of the diagnostic accuracy of three current guidelines for the evaluation of asymptomatic pancreatic cystic neoplasms. </w:t>
      </w:r>
      <w:r w:rsidRPr="0057467D">
        <w:rPr>
          <w:rFonts w:ascii="Book Antiqua" w:eastAsia="宋体" w:hAnsi="Book Antiqua" w:cs="Times New Roman"/>
          <w:i/>
          <w:kern w:val="2"/>
          <w:sz w:val="24"/>
          <w:szCs w:val="24"/>
          <w:lang w:eastAsia="zh-CN"/>
        </w:rPr>
        <w:t>Medicine (Baltimore)</w:t>
      </w:r>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96</w:t>
      </w:r>
      <w:r w:rsidRPr="0057467D">
        <w:rPr>
          <w:rFonts w:ascii="Book Antiqua" w:eastAsia="宋体" w:hAnsi="Book Antiqua" w:cs="Times New Roman"/>
          <w:kern w:val="2"/>
          <w:sz w:val="24"/>
          <w:szCs w:val="24"/>
          <w:lang w:eastAsia="zh-CN"/>
        </w:rPr>
        <w:t>: e7900 [PMID: 28858107 DOI: 10.1097/MD.0000000000007900]</w:t>
      </w:r>
    </w:p>
    <w:p w14:paraId="5590C4B5"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8 </w:t>
      </w:r>
      <w:proofErr w:type="spellStart"/>
      <w:r w:rsidRPr="0057467D">
        <w:rPr>
          <w:rFonts w:ascii="Book Antiqua" w:eastAsia="宋体" w:hAnsi="Book Antiqua" w:cs="Times New Roman"/>
          <w:b/>
          <w:kern w:val="2"/>
          <w:sz w:val="24"/>
          <w:szCs w:val="24"/>
          <w:lang w:eastAsia="zh-CN"/>
        </w:rPr>
        <w:t>Megibow</w:t>
      </w:r>
      <w:proofErr w:type="spellEnd"/>
      <w:r w:rsidRPr="0057467D">
        <w:rPr>
          <w:rFonts w:ascii="Book Antiqua" w:eastAsia="宋体" w:hAnsi="Book Antiqua" w:cs="Times New Roman"/>
          <w:b/>
          <w:kern w:val="2"/>
          <w:sz w:val="24"/>
          <w:szCs w:val="24"/>
          <w:lang w:eastAsia="zh-CN"/>
        </w:rPr>
        <w:t xml:space="preserve"> AJ</w:t>
      </w:r>
      <w:r w:rsidRPr="0057467D">
        <w:rPr>
          <w:rFonts w:ascii="Book Antiqua" w:eastAsia="宋体" w:hAnsi="Book Antiqua" w:cs="Times New Roman"/>
          <w:kern w:val="2"/>
          <w:sz w:val="24"/>
          <w:szCs w:val="24"/>
          <w:lang w:eastAsia="zh-CN"/>
        </w:rPr>
        <w:t xml:space="preserve">, Baker ME, Morgan DE, Kamel IR, </w:t>
      </w:r>
      <w:proofErr w:type="spellStart"/>
      <w:r w:rsidRPr="0057467D">
        <w:rPr>
          <w:rFonts w:ascii="Book Antiqua" w:eastAsia="宋体" w:hAnsi="Book Antiqua" w:cs="Times New Roman"/>
          <w:kern w:val="2"/>
          <w:sz w:val="24"/>
          <w:szCs w:val="24"/>
          <w:lang w:eastAsia="zh-CN"/>
        </w:rPr>
        <w:t>Sahani</w:t>
      </w:r>
      <w:proofErr w:type="spellEnd"/>
      <w:r w:rsidRPr="0057467D">
        <w:rPr>
          <w:rFonts w:ascii="Book Antiqua" w:eastAsia="宋体" w:hAnsi="Book Antiqua" w:cs="Times New Roman"/>
          <w:kern w:val="2"/>
          <w:sz w:val="24"/>
          <w:szCs w:val="24"/>
          <w:lang w:eastAsia="zh-CN"/>
        </w:rPr>
        <w:t xml:space="preserve"> DV, Newman E, </w:t>
      </w:r>
      <w:proofErr w:type="spellStart"/>
      <w:r w:rsidRPr="0057467D">
        <w:rPr>
          <w:rFonts w:ascii="Book Antiqua" w:eastAsia="宋体" w:hAnsi="Book Antiqua" w:cs="Times New Roman"/>
          <w:kern w:val="2"/>
          <w:sz w:val="24"/>
          <w:szCs w:val="24"/>
          <w:lang w:eastAsia="zh-CN"/>
        </w:rPr>
        <w:t>Brugge</w:t>
      </w:r>
      <w:proofErr w:type="spellEnd"/>
      <w:r w:rsidRPr="0057467D">
        <w:rPr>
          <w:rFonts w:ascii="Book Antiqua" w:eastAsia="宋体" w:hAnsi="Book Antiqua" w:cs="Times New Roman"/>
          <w:kern w:val="2"/>
          <w:sz w:val="24"/>
          <w:szCs w:val="24"/>
          <w:lang w:eastAsia="zh-CN"/>
        </w:rPr>
        <w:t xml:space="preserve"> WR, Berland LL, </w:t>
      </w:r>
      <w:proofErr w:type="spellStart"/>
      <w:r w:rsidRPr="0057467D">
        <w:rPr>
          <w:rFonts w:ascii="Book Antiqua" w:eastAsia="宋体" w:hAnsi="Book Antiqua" w:cs="Times New Roman"/>
          <w:kern w:val="2"/>
          <w:sz w:val="24"/>
          <w:szCs w:val="24"/>
          <w:lang w:eastAsia="zh-CN"/>
        </w:rPr>
        <w:t>Pandharipande</w:t>
      </w:r>
      <w:proofErr w:type="spellEnd"/>
      <w:r w:rsidRPr="0057467D">
        <w:rPr>
          <w:rFonts w:ascii="Book Antiqua" w:eastAsia="宋体" w:hAnsi="Book Antiqua" w:cs="Times New Roman"/>
          <w:kern w:val="2"/>
          <w:sz w:val="24"/>
          <w:szCs w:val="24"/>
          <w:lang w:eastAsia="zh-CN"/>
        </w:rPr>
        <w:t xml:space="preserve"> PV. Management of Incidental Pancreatic Cysts: A White Paper of the ACR Incidental Findings Committee. </w:t>
      </w:r>
      <w:r w:rsidRPr="0057467D">
        <w:rPr>
          <w:rFonts w:ascii="Book Antiqua" w:eastAsia="宋体" w:hAnsi="Book Antiqua" w:cs="Times New Roman"/>
          <w:i/>
          <w:kern w:val="2"/>
          <w:sz w:val="24"/>
          <w:szCs w:val="24"/>
          <w:lang w:eastAsia="zh-CN"/>
        </w:rPr>
        <w:t xml:space="preserve">J Am Coll </w:t>
      </w:r>
      <w:proofErr w:type="spellStart"/>
      <w:r w:rsidRPr="0057467D">
        <w:rPr>
          <w:rFonts w:ascii="Book Antiqua" w:eastAsia="宋体" w:hAnsi="Book Antiqua" w:cs="Times New Roman"/>
          <w:i/>
          <w:kern w:val="2"/>
          <w:sz w:val="24"/>
          <w:szCs w:val="24"/>
          <w:lang w:eastAsia="zh-CN"/>
        </w:rPr>
        <w:t>Radiol</w:t>
      </w:r>
      <w:proofErr w:type="spellEnd"/>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14</w:t>
      </w:r>
      <w:r w:rsidRPr="0057467D">
        <w:rPr>
          <w:rFonts w:ascii="Book Antiqua" w:eastAsia="宋体" w:hAnsi="Book Antiqua" w:cs="Times New Roman"/>
          <w:kern w:val="2"/>
          <w:sz w:val="24"/>
          <w:szCs w:val="24"/>
          <w:lang w:eastAsia="zh-CN"/>
        </w:rPr>
        <w:t>: 911-923 [PMID: 28533111 DOI: 10.1016/j.jacr.2017.03.010]</w:t>
      </w:r>
    </w:p>
    <w:p w14:paraId="2DD72906"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9 </w:t>
      </w:r>
      <w:proofErr w:type="spellStart"/>
      <w:r w:rsidRPr="0057467D">
        <w:rPr>
          <w:rFonts w:ascii="Book Antiqua" w:eastAsia="宋体" w:hAnsi="Book Antiqua" w:cs="Times New Roman"/>
          <w:b/>
          <w:kern w:val="2"/>
          <w:sz w:val="24"/>
          <w:szCs w:val="24"/>
          <w:lang w:eastAsia="zh-CN"/>
        </w:rPr>
        <w:t>Scheiman</w:t>
      </w:r>
      <w:proofErr w:type="spellEnd"/>
      <w:r w:rsidRPr="0057467D">
        <w:rPr>
          <w:rFonts w:ascii="Book Antiqua" w:eastAsia="宋体" w:hAnsi="Book Antiqua" w:cs="Times New Roman"/>
          <w:b/>
          <w:kern w:val="2"/>
          <w:sz w:val="24"/>
          <w:szCs w:val="24"/>
          <w:lang w:eastAsia="zh-CN"/>
        </w:rPr>
        <w:t xml:space="preserve"> JM</w:t>
      </w:r>
      <w:r w:rsidRPr="0057467D">
        <w:rPr>
          <w:rFonts w:ascii="Book Antiqua" w:eastAsia="宋体" w:hAnsi="Book Antiqua" w:cs="Times New Roman"/>
          <w:kern w:val="2"/>
          <w:sz w:val="24"/>
          <w:szCs w:val="24"/>
          <w:lang w:eastAsia="zh-CN"/>
        </w:rPr>
        <w:t xml:space="preserve">, Hwang JH, </w:t>
      </w:r>
      <w:proofErr w:type="spellStart"/>
      <w:r w:rsidRPr="0057467D">
        <w:rPr>
          <w:rFonts w:ascii="Book Antiqua" w:eastAsia="宋体" w:hAnsi="Book Antiqua" w:cs="Times New Roman"/>
          <w:kern w:val="2"/>
          <w:sz w:val="24"/>
          <w:szCs w:val="24"/>
          <w:lang w:eastAsia="zh-CN"/>
        </w:rPr>
        <w:t>Moayyedi</w:t>
      </w:r>
      <w:proofErr w:type="spellEnd"/>
      <w:r w:rsidRPr="0057467D">
        <w:rPr>
          <w:rFonts w:ascii="Book Antiqua" w:eastAsia="宋体" w:hAnsi="Book Antiqua" w:cs="Times New Roman"/>
          <w:kern w:val="2"/>
          <w:sz w:val="24"/>
          <w:szCs w:val="24"/>
          <w:lang w:eastAsia="zh-CN"/>
        </w:rPr>
        <w:t xml:space="preserve"> P. American gastroenterological association technical review on the diagnosis and management of asymptomatic neoplastic pancreatic cysts. </w:t>
      </w:r>
      <w:r w:rsidRPr="0057467D">
        <w:rPr>
          <w:rFonts w:ascii="Book Antiqua" w:eastAsia="宋体" w:hAnsi="Book Antiqua" w:cs="Times New Roman"/>
          <w:i/>
          <w:kern w:val="2"/>
          <w:sz w:val="24"/>
          <w:szCs w:val="24"/>
          <w:lang w:eastAsia="zh-CN"/>
        </w:rPr>
        <w:t>Gastroenterology</w:t>
      </w:r>
      <w:r w:rsidRPr="0057467D">
        <w:rPr>
          <w:rFonts w:ascii="Book Antiqua" w:eastAsia="宋体" w:hAnsi="Book Antiqua" w:cs="Times New Roman"/>
          <w:kern w:val="2"/>
          <w:sz w:val="24"/>
          <w:szCs w:val="24"/>
          <w:lang w:eastAsia="zh-CN"/>
        </w:rPr>
        <w:t xml:space="preserve"> 2015; </w:t>
      </w:r>
      <w:r w:rsidRPr="0057467D">
        <w:rPr>
          <w:rFonts w:ascii="Book Antiqua" w:eastAsia="宋体" w:hAnsi="Book Antiqua" w:cs="Times New Roman"/>
          <w:b/>
          <w:kern w:val="2"/>
          <w:sz w:val="24"/>
          <w:szCs w:val="24"/>
          <w:lang w:eastAsia="zh-CN"/>
        </w:rPr>
        <w:t>148</w:t>
      </w:r>
      <w:r w:rsidRPr="0057467D">
        <w:rPr>
          <w:rFonts w:ascii="Book Antiqua" w:eastAsia="宋体" w:hAnsi="Book Antiqua" w:cs="Times New Roman"/>
          <w:kern w:val="2"/>
          <w:sz w:val="24"/>
          <w:szCs w:val="24"/>
          <w:lang w:eastAsia="zh-CN"/>
        </w:rPr>
        <w:t>: 824-48.e22 [PMID: 25805376 DOI: 10.1053/j.gastro.2015.01.014]</w:t>
      </w:r>
    </w:p>
    <w:p w14:paraId="324D99C8"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10 </w:t>
      </w:r>
      <w:r w:rsidRPr="0057467D">
        <w:rPr>
          <w:rFonts w:ascii="Book Antiqua" w:eastAsia="宋体" w:hAnsi="Book Antiqua" w:cs="Times New Roman"/>
          <w:b/>
          <w:kern w:val="2"/>
          <w:sz w:val="24"/>
          <w:szCs w:val="24"/>
          <w:lang w:eastAsia="zh-CN"/>
        </w:rPr>
        <w:t>Tanaka M</w:t>
      </w:r>
      <w:r w:rsidRPr="0057467D">
        <w:rPr>
          <w:rFonts w:ascii="Book Antiqua" w:eastAsia="宋体" w:hAnsi="Book Antiqua" w:cs="Times New Roman"/>
          <w:kern w:val="2"/>
          <w:sz w:val="24"/>
          <w:szCs w:val="24"/>
          <w:lang w:eastAsia="zh-CN"/>
        </w:rPr>
        <w:t xml:space="preserve">, Fernández-del Castillo C, </w:t>
      </w:r>
      <w:proofErr w:type="spellStart"/>
      <w:r w:rsidRPr="0057467D">
        <w:rPr>
          <w:rFonts w:ascii="Book Antiqua" w:eastAsia="宋体" w:hAnsi="Book Antiqua" w:cs="Times New Roman"/>
          <w:kern w:val="2"/>
          <w:sz w:val="24"/>
          <w:szCs w:val="24"/>
          <w:lang w:eastAsia="zh-CN"/>
        </w:rPr>
        <w:t>Adsay</w:t>
      </w:r>
      <w:proofErr w:type="spellEnd"/>
      <w:r w:rsidRPr="0057467D">
        <w:rPr>
          <w:rFonts w:ascii="Book Antiqua" w:eastAsia="宋体" w:hAnsi="Book Antiqua" w:cs="Times New Roman"/>
          <w:kern w:val="2"/>
          <w:sz w:val="24"/>
          <w:szCs w:val="24"/>
          <w:lang w:eastAsia="zh-CN"/>
        </w:rPr>
        <w:t xml:space="preserve"> V, Chari S, </w:t>
      </w:r>
      <w:proofErr w:type="spellStart"/>
      <w:r w:rsidRPr="0057467D">
        <w:rPr>
          <w:rFonts w:ascii="Book Antiqua" w:eastAsia="宋体" w:hAnsi="Book Antiqua" w:cs="Times New Roman"/>
          <w:kern w:val="2"/>
          <w:sz w:val="24"/>
          <w:szCs w:val="24"/>
          <w:lang w:eastAsia="zh-CN"/>
        </w:rPr>
        <w:t>Falconi</w:t>
      </w:r>
      <w:proofErr w:type="spellEnd"/>
      <w:r w:rsidRPr="0057467D">
        <w:rPr>
          <w:rFonts w:ascii="Book Antiqua" w:eastAsia="宋体" w:hAnsi="Book Antiqua" w:cs="Times New Roman"/>
          <w:kern w:val="2"/>
          <w:sz w:val="24"/>
          <w:szCs w:val="24"/>
          <w:lang w:eastAsia="zh-CN"/>
        </w:rPr>
        <w:t xml:space="preserve"> M, Jang JY, Kimura W, Levy P, Pitman MB, Schmidt CM, Shimizu M, Wolfgang CL, Yamaguchi K, </w:t>
      </w:r>
      <w:proofErr w:type="spellStart"/>
      <w:r w:rsidRPr="0057467D">
        <w:rPr>
          <w:rFonts w:ascii="Book Antiqua" w:eastAsia="宋体" w:hAnsi="Book Antiqua" w:cs="Times New Roman"/>
          <w:kern w:val="2"/>
          <w:sz w:val="24"/>
          <w:szCs w:val="24"/>
          <w:lang w:eastAsia="zh-CN"/>
        </w:rPr>
        <w:t>Yamao</w:t>
      </w:r>
      <w:proofErr w:type="spellEnd"/>
      <w:r w:rsidRPr="0057467D">
        <w:rPr>
          <w:rFonts w:ascii="Book Antiqua" w:eastAsia="宋体" w:hAnsi="Book Antiqua" w:cs="Times New Roman"/>
          <w:kern w:val="2"/>
          <w:sz w:val="24"/>
          <w:szCs w:val="24"/>
          <w:lang w:eastAsia="zh-CN"/>
        </w:rPr>
        <w:t xml:space="preserve"> K; </w:t>
      </w:r>
      <w:r w:rsidRPr="0057467D">
        <w:rPr>
          <w:rFonts w:ascii="Book Antiqua" w:eastAsia="宋体" w:hAnsi="Book Antiqua" w:cs="Times New Roman"/>
          <w:kern w:val="2"/>
          <w:sz w:val="24"/>
          <w:szCs w:val="24"/>
          <w:lang w:eastAsia="zh-CN"/>
        </w:rPr>
        <w:lastRenderedPageBreak/>
        <w:t xml:space="preserve">International Association of </w:t>
      </w:r>
      <w:proofErr w:type="spellStart"/>
      <w:r w:rsidRPr="0057467D">
        <w:rPr>
          <w:rFonts w:ascii="Book Antiqua" w:eastAsia="宋体" w:hAnsi="Book Antiqua" w:cs="Times New Roman"/>
          <w:kern w:val="2"/>
          <w:sz w:val="24"/>
          <w:szCs w:val="24"/>
          <w:lang w:eastAsia="zh-CN"/>
        </w:rPr>
        <w:t>Pancreatology</w:t>
      </w:r>
      <w:proofErr w:type="spellEnd"/>
      <w:r w:rsidRPr="0057467D">
        <w:rPr>
          <w:rFonts w:ascii="Book Antiqua" w:eastAsia="宋体" w:hAnsi="Book Antiqua" w:cs="Times New Roman"/>
          <w:kern w:val="2"/>
          <w:sz w:val="24"/>
          <w:szCs w:val="24"/>
          <w:lang w:eastAsia="zh-CN"/>
        </w:rPr>
        <w:t xml:space="preserve">. International consensus guidelines 2012 for the management of IPMN and MCN of the pancreas. </w:t>
      </w:r>
      <w:proofErr w:type="spellStart"/>
      <w:r w:rsidRPr="0057467D">
        <w:rPr>
          <w:rFonts w:ascii="Book Antiqua" w:eastAsia="宋体" w:hAnsi="Book Antiqua" w:cs="Times New Roman"/>
          <w:i/>
          <w:kern w:val="2"/>
          <w:sz w:val="24"/>
          <w:szCs w:val="24"/>
          <w:lang w:eastAsia="zh-CN"/>
        </w:rPr>
        <w:t>Pancreatology</w:t>
      </w:r>
      <w:proofErr w:type="spellEnd"/>
      <w:r w:rsidRPr="0057467D">
        <w:rPr>
          <w:rFonts w:ascii="Book Antiqua" w:eastAsia="宋体" w:hAnsi="Book Antiqua" w:cs="Times New Roman"/>
          <w:kern w:val="2"/>
          <w:sz w:val="24"/>
          <w:szCs w:val="24"/>
          <w:lang w:eastAsia="zh-CN"/>
        </w:rPr>
        <w:t xml:space="preserve"> 2012; </w:t>
      </w:r>
      <w:r w:rsidRPr="0057467D">
        <w:rPr>
          <w:rFonts w:ascii="Book Antiqua" w:eastAsia="宋体" w:hAnsi="Book Antiqua" w:cs="Times New Roman"/>
          <w:b/>
          <w:kern w:val="2"/>
          <w:sz w:val="24"/>
          <w:szCs w:val="24"/>
          <w:lang w:eastAsia="zh-CN"/>
        </w:rPr>
        <w:t>12</w:t>
      </w:r>
      <w:r w:rsidRPr="0057467D">
        <w:rPr>
          <w:rFonts w:ascii="Book Antiqua" w:eastAsia="宋体" w:hAnsi="Book Antiqua" w:cs="Times New Roman"/>
          <w:kern w:val="2"/>
          <w:sz w:val="24"/>
          <w:szCs w:val="24"/>
          <w:lang w:eastAsia="zh-CN"/>
        </w:rPr>
        <w:t>: 183-197 [PMID: 22687371 DOI: 10.1016/j.pan.2012.04.004]</w:t>
      </w:r>
    </w:p>
    <w:p w14:paraId="661155E3"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11 </w:t>
      </w:r>
      <w:r w:rsidRPr="0057467D">
        <w:rPr>
          <w:rFonts w:ascii="Book Antiqua" w:eastAsia="宋体" w:hAnsi="Book Antiqua" w:cs="Times New Roman"/>
          <w:b/>
          <w:kern w:val="2"/>
          <w:sz w:val="24"/>
          <w:szCs w:val="24"/>
          <w:lang w:eastAsia="zh-CN"/>
        </w:rPr>
        <w:t>Tanaka M</w:t>
      </w:r>
      <w:r w:rsidRPr="0057467D">
        <w:rPr>
          <w:rFonts w:ascii="Book Antiqua" w:eastAsia="宋体" w:hAnsi="Book Antiqua" w:cs="Times New Roman"/>
          <w:kern w:val="2"/>
          <w:sz w:val="24"/>
          <w:szCs w:val="24"/>
          <w:lang w:eastAsia="zh-CN"/>
        </w:rPr>
        <w:t xml:space="preserve">, Fernández-Del Castillo C, </w:t>
      </w:r>
      <w:proofErr w:type="spellStart"/>
      <w:r w:rsidRPr="0057467D">
        <w:rPr>
          <w:rFonts w:ascii="Book Antiqua" w:eastAsia="宋体" w:hAnsi="Book Antiqua" w:cs="Times New Roman"/>
          <w:kern w:val="2"/>
          <w:sz w:val="24"/>
          <w:szCs w:val="24"/>
          <w:lang w:eastAsia="zh-CN"/>
        </w:rPr>
        <w:t>Kamisawa</w:t>
      </w:r>
      <w:proofErr w:type="spellEnd"/>
      <w:r w:rsidRPr="0057467D">
        <w:rPr>
          <w:rFonts w:ascii="Book Antiqua" w:eastAsia="宋体" w:hAnsi="Book Antiqua" w:cs="Times New Roman"/>
          <w:kern w:val="2"/>
          <w:sz w:val="24"/>
          <w:szCs w:val="24"/>
          <w:lang w:eastAsia="zh-CN"/>
        </w:rPr>
        <w:t xml:space="preserve"> T, Jang JY, Levy P, </w:t>
      </w:r>
      <w:proofErr w:type="spellStart"/>
      <w:r w:rsidRPr="0057467D">
        <w:rPr>
          <w:rFonts w:ascii="Book Antiqua" w:eastAsia="宋体" w:hAnsi="Book Antiqua" w:cs="Times New Roman"/>
          <w:kern w:val="2"/>
          <w:sz w:val="24"/>
          <w:szCs w:val="24"/>
          <w:lang w:eastAsia="zh-CN"/>
        </w:rPr>
        <w:t>Ohtsuka</w:t>
      </w:r>
      <w:proofErr w:type="spellEnd"/>
      <w:r w:rsidRPr="0057467D">
        <w:rPr>
          <w:rFonts w:ascii="Book Antiqua" w:eastAsia="宋体" w:hAnsi="Book Antiqua" w:cs="Times New Roman"/>
          <w:kern w:val="2"/>
          <w:sz w:val="24"/>
          <w:szCs w:val="24"/>
          <w:lang w:eastAsia="zh-CN"/>
        </w:rPr>
        <w:t xml:space="preserve"> T, Salvia R, Shimizu Y, Tada M, Wolfgang CL. Revisions of international consensus Fukuoka guidelines for the management of IPMN of the pancreas. </w:t>
      </w:r>
      <w:proofErr w:type="spellStart"/>
      <w:r w:rsidRPr="0057467D">
        <w:rPr>
          <w:rFonts w:ascii="Book Antiqua" w:eastAsia="宋体" w:hAnsi="Book Antiqua" w:cs="Times New Roman"/>
          <w:i/>
          <w:kern w:val="2"/>
          <w:sz w:val="24"/>
          <w:szCs w:val="24"/>
          <w:lang w:eastAsia="zh-CN"/>
        </w:rPr>
        <w:t>Pancreatology</w:t>
      </w:r>
      <w:proofErr w:type="spellEnd"/>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17</w:t>
      </w:r>
      <w:r w:rsidRPr="0057467D">
        <w:rPr>
          <w:rFonts w:ascii="Book Antiqua" w:eastAsia="宋体" w:hAnsi="Book Antiqua" w:cs="Times New Roman"/>
          <w:kern w:val="2"/>
          <w:sz w:val="24"/>
          <w:szCs w:val="24"/>
          <w:lang w:eastAsia="zh-CN"/>
        </w:rPr>
        <w:t>: 738-753 [PMID: 28735806 DOI: 10.1016/j.pan.2017.07.007]</w:t>
      </w:r>
    </w:p>
    <w:p w14:paraId="4218C333"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12 </w:t>
      </w:r>
      <w:proofErr w:type="spellStart"/>
      <w:r w:rsidRPr="0057467D">
        <w:rPr>
          <w:rFonts w:ascii="Book Antiqua" w:eastAsia="宋体" w:hAnsi="Book Antiqua" w:cs="Times New Roman"/>
          <w:b/>
          <w:kern w:val="2"/>
          <w:sz w:val="24"/>
          <w:szCs w:val="24"/>
          <w:lang w:eastAsia="zh-CN"/>
        </w:rPr>
        <w:t>Tsukagoshi</w:t>
      </w:r>
      <w:proofErr w:type="spellEnd"/>
      <w:r w:rsidRPr="0057467D">
        <w:rPr>
          <w:rFonts w:ascii="Book Antiqua" w:eastAsia="宋体" w:hAnsi="Book Antiqua" w:cs="Times New Roman"/>
          <w:b/>
          <w:kern w:val="2"/>
          <w:sz w:val="24"/>
          <w:szCs w:val="24"/>
          <w:lang w:eastAsia="zh-CN"/>
        </w:rPr>
        <w:t xml:space="preserve"> M</w:t>
      </w:r>
      <w:r w:rsidRPr="0057467D">
        <w:rPr>
          <w:rFonts w:ascii="Book Antiqua" w:eastAsia="宋体" w:hAnsi="Book Antiqua" w:cs="Times New Roman"/>
          <w:kern w:val="2"/>
          <w:sz w:val="24"/>
          <w:szCs w:val="24"/>
          <w:lang w:eastAsia="zh-CN"/>
        </w:rPr>
        <w:t xml:space="preserve">, Araki K, Saito F, Kubo N, Watanabe A, Igarashi T, Ishii N, Yamanaka T, </w:t>
      </w:r>
      <w:proofErr w:type="spellStart"/>
      <w:r w:rsidRPr="0057467D">
        <w:rPr>
          <w:rFonts w:ascii="Book Antiqua" w:eastAsia="宋体" w:hAnsi="Book Antiqua" w:cs="Times New Roman"/>
          <w:kern w:val="2"/>
          <w:sz w:val="24"/>
          <w:szCs w:val="24"/>
          <w:lang w:eastAsia="zh-CN"/>
        </w:rPr>
        <w:t>Shirabe</w:t>
      </w:r>
      <w:proofErr w:type="spellEnd"/>
      <w:r w:rsidRPr="0057467D">
        <w:rPr>
          <w:rFonts w:ascii="Book Antiqua" w:eastAsia="宋体" w:hAnsi="Book Antiqua" w:cs="Times New Roman"/>
          <w:kern w:val="2"/>
          <w:sz w:val="24"/>
          <w:szCs w:val="24"/>
          <w:lang w:eastAsia="zh-CN"/>
        </w:rPr>
        <w:t xml:space="preserve"> K, </w:t>
      </w:r>
      <w:proofErr w:type="spellStart"/>
      <w:r w:rsidRPr="0057467D">
        <w:rPr>
          <w:rFonts w:ascii="Book Antiqua" w:eastAsia="宋体" w:hAnsi="Book Antiqua" w:cs="Times New Roman"/>
          <w:kern w:val="2"/>
          <w:sz w:val="24"/>
          <w:szCs w:val="24"/>
          <w:lang w:eastAsia="zh-CN"/>
        </w:rPr>
        <w:t>Kuwano</w:t>
      </w:r>
      <w:proofErr w:type="spellEnd"/>
      <w:r w:rsidRPr="0057467D">
        <w:rPr>
          <w:rFonts w:ascii="Book Antiqua" w:eastAsia="宋体" w:hAnsi="Book Antiqua" w:cs="Times New Roman"/>
          <w:kern w:val="2"/>
          <w:sz w:val="24"/>
          <w:szCs w:val="24"/>
          <w:lang w:eastAsia="zh-CN"/>
        </w:rPr>
        <w:t xml:space="preserve"> H. Evaluation of the International Consensus Guidelines for the Surgical Resection of Intraductal Papillary Mucinous Neoplasms. </w:t>
      </w:r>
      <w:r w:rsidRPr="0057467D">
        <w:rPr>
          <w:rFonts w:ascii="Book Antiqua" w:eastAsia="宋体" w:hAnsi="Book Antiqua" w:cs="Times New Roman"/>
          <w:i/>
          <w:kern w:val="2"/>
          <w:sz w:val="24"/>
          <w:szCs w:val="24"/>
          <w:lang w:eastAsia="zh-CN"/>
        </w:rPr>
        <w:t>Dig Dis Sci</w:t>
      </w:r>
      <w:r w:rsidRPr="0057467D">
        <w:rPr>
          <w:rFonts w:ascii="Book Antiqua" w:eastAsia="宋体" w:hAnsi="Book Antiqua" w:cs="Times New Roman"/>
          <w:kern w:val="2"/>
          <w:sz w:val="24"/>
          <w:szCs w:val="24"/>
          <w:lang w:eastAsia="zh-CN"/>
        </w:rPr>
        <w:t xml:space="preserve"> 2018; </w:t>
      </w:r>
      <w:r w:rsidRPr="0057467D">
        <w:rPr>
          <w:rFonts w:ascii="Book Antiqua" w:eastAsia="宋体" w:hAnsi="Book Antiqua" w:cs="Times New Roman"/>
          <w:b/>
          <w:kern w:val="2"/>
          <w:sz w:val="24"/>
          <w:szCs w:val="24"/>
          <w:lang w:eastAsia="zh-CN"/>
        </w:rPr>
        <w:t>63</w:t>
      </w:r>
      <w:r w:rsidRPr="0057467D">
        <w:rPr>
          <w:rFonts w:ascii="Book Antiqua" w:eastAsia="宋体" w:hAnsi="Book Antiqua" w:cs="Times New Roman"/>
          <w:kern w:val="2"/>
          <w:sz w:val="24"/>
          <w:szCs w:val="24"/>
          <w:lang w:eastAsia="zh-CN"/>
        </w:rPr>
        <w:t>: 860-867 [PMID: 28667432 DOI: 10.1007/s10620-017-4667-y]</w:t>
      </w:r>
    </w:p>
    <w:p w14:paraId="4B055E48"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13 </w:t>
      </w:r>
      <w:r w:rsidRPr="0057467D">
        <w:rPr>
          <w:rFonts w:ascii="Book Antiqua" w:eastAsia="宋体" w:hAnsi="Book Antiqua" w:cs="Times New Roman"/>
          <w:b/>
          <w:kern w:val="2"/>
          <w:sz w:val="24"/>
          <w:szCs w:val="24"/>
          <w:lang w:eastAsia="zh-CN"/>
        </w:rPr>
        <w:t>Sugimoto M</w:t>
      </w:r>
      <w:r w:rsidRPr="0057467D">
        <w:rPr>
          <w:rFonts w:ascii="Book Antiqua" w:eastAsia="宋体" w:hAnsi="Book Antiqua" w:cs="Times New Roman"/>
          <w:kern w:val="2"/>
          <w:sz w:val="24"/>
          <w:szCs w:val="24"/>
          <w:lang w:eastAsia="zh-CN"/>
        </w:rPr>
        <w:t xml:space="preserve">, Elliott IA, Nguyen AH, Kim S, Muthusamy VR, Watson R, Hines OJ, Dawson DW, </w:t>
      </w:r>
      <w:proofErr w:type="spellStart"/>
      <w:r w:rsidRPr="0057467D">
        <w:rPr>
          <w:rFonts w:ascii="Book Antiqua" w:eastAsia="宋体" w:hAnsi="Book Antiqua" w:cs="Times New Roman"/>
          <w:kern w:val="2"/>
          <w:sz w:val="24"/>
          <w:szCs w:val="24"/>
          <w:lang w:eastAsia="zh-CN"/>
        </w:rPr>
        <w:t>Reber</w:t>
      </w:r>
      <w:proofErr w:type="spellEnd"/>
      <w:r w:rsidRPr="0057467D">
        <w:rPr>
          <w:rFonts w:ascii="Book Antiqua" w:eastAsia="宋体" w:hAnsi="Book Antiqua" w:cs="Times New Roman"/>
          <w:kern w:val="2"/>
          <w:sz w:val="24"/>
          <w:szCs w:val="24"/>
          <w:lang w:eastAsia="zh-CN"/>
        </w:rPr>
        <w:t xml:space="preserve"> HA, Donahue TR. Assessment of a Revised Management Strategy for Patients With Intraductal Papillary Mucinous Neoplasms Involving the Main Pancreatic Duct. </w:t>
      </w:r>
      <w:r w:rsidRPr="0057467D">
        <w:rPr>
          <w:rFonts w:ascii="Book Antiqua" w:eastAsia="宋体" w:hAnsi="Book Antiqua" w:cs="Times New Roman"/>
          <w:i/>
          <w:kern w:val="2"/>
          <w:sz w:val="24"/>
          <w:szCs w:val="24"/>
          <w:lang w:eastAsia="zh-CN"/>
        </w:rPr>
        <w:t>JAMA Surg</w:t>
      </w:r>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152</w:t>
      </w:r>
      <w:r w:rsidRPr="0057467D">
        <w:rPr>
          <w:rFonts w:ascii="Book Antiqua" w:eastAsia="宋体" w:hAnsi="Book Antiqua" w:cs="Times New Roman"/>
          <w:kern w:val="2"/>
          <w:sz w:val="24"/>
          <w:szCs w:val="24"/>
          <w:lang w:eastAsia="zh-CN"/>
        </w:rPr>
        <w:t>: e163349 [PMID: 27829085 DOI: 10.1001/jamasurg.2016.3349]</w:t>
      </w:r>
    </w:p>
    <w:p w14:paraId="27FED96F"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14 </w:t>
      </w:r>
      <w:r w:rsidRPr="0057467D">
        <w:rPr>
          <w:rFonts w:ascii="Book Antiqua" w:eastAsia="宋体" w:hAnsi="Book Antiqua" w:cs="Times New Roman"/>
          <w:b/>
          <w:kern w:val="2"/>
          <w:sz w:val="24"/>
          <w:szCs w:val="24"/>
          <w:lang w:eastAsia="zh-CN"/>
        </w:rPr>
        <w:t>Yamada S</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Fujii</w:t>
      </w:r>
      <w:proofErr w:type="spellEnd"/>
      <w:r w:rsidRPr="0057467D">
        <w:rPr>
          <w:rFonts w:ascii="Book Antiqua" w:eastAsia="宋体" w:hAnsi="Book Antiqua" w:cs="Times New Roman"/>
          <w:kern w:val="2"/>
          <w:sz w:val="24"/>
          <w:szCs w:val="24"/>
          <w:lang w:eastAsia="zh-CN"/>
        </w:rPr>
        <w:t xml:space="preserve"> T, </w:t>
      </w:r>
      <w:proofErr w:type="spellStart"/>
      <w:r w:rsidRPr="0057467D">
        <w:rPr>
          <w:rFonts w:ascii="Book Antiqua" w:eastAsia="宋体" w:hAnsi="Book Antiqua" w:cs="Times New Roman"/>
          <w:kern w:val="2"/>
          <w:sz w:val="24"/>
          <w:szCs w:val="24"/>
          <w:lang w:eastAsia="zh-CN"/>
        </w:rPr>
        <w:t>Murotani</w:t>
      </w:r>
      <w:proofErr w:type="spellEnd"/>
      <w:r w:rsidRPr="0057467D">
        <w:rPr>
          <w:rFonts w:ascii="Book Antiqua" w:eastAsia="宋体" w:hAnsi="Book Antiqua" w:cs="Times New Roman"/>
          <w:kern w:val="2"/>
          <w:sz w:val="24"/>
          <w:szCs w:val="24"/>
          <w:lang w:eastAsia="zh-CN"/>
        </w:rPr>
        <w:t xml:space="preserve"> K, Kanda M, Sugimoto H, Nakayama G, Koike M, Fujiwara M, Nakao A, Kodera Y. Comparison of the international consensus guidelines for predicting malignancy in intraductal papillary mucinous neoplasms. </w:t>
      </w:r>
      <w:r w:rsidRPr="0057467D">
        <w:rPr>
          <w:rFonts w:ascii="Book Antiqua" w:eastAsia="宋体" w:hAnsi="Book Antiqua" w:cs="Times New Roman"/>
          <w:i/>
          <w:kern w:val="2"/>
          <w:sz w:val="24"/>
          <w:szCs w:val="24"/>
          <w:lang w:eastAsia="zh-CN"/>
        </w:rPr>
        <w:t>Surgery</w:t>
      </w:r>
      <w:r w:rsidRPr="0057467D">
        <w:rPr>
          <w:rFonts w:ascii="Book Antiqua" w:eastAsia="宋体" w:hAnsi="Book Antiqua" w:cs="Times New Roman"/>
          <w:kern w:val="2"/>
          <w:sz w:val="24"/>
          <w:szCs w:val="24"/>
          <w:lang w:eastAsia="zh-CN"/>
        </w:rPr>
        <w:t xml:space="preserve"> 2016; </w:t>
      </w:r>
      <w:r w:rsidRPr="0057467D">
        <w:rPr>
          <w:rFonts w:ascii="Book Antiqua" w:eastAsia="宋体" w:hAnsi="Book Antiqua" w:cs="Times New Roman"/>
          <w:b/>
          <w:kern w:val="2"/>
          <w:sz w:val="24"/>
          <w:szCs w:val="24"/>
          <w:lang w:eastAsia="zh-CN"/>
        </w:rPr>
        <w:t>159</w:t>
      </w:r>
      <w:r w:rsidRPr="0057467D">
        <w:rPr>
          <w:rFonts w:ascii="Book Antiqua" w:eastAsia="宋体" w:hAnsi="Book Antiqua" w:cs="Times New Roman"/>
          <w:kern w:val="2"/>
          <w:sz w:val="24"/>
          <w:szCs w:val="24"/>
          <w:lang w:eastAsia="zh-CN"/>
        </w:rPr>
        <w:t>: 878-884 [PMID: 26506564 DOI: 10.1016/j.surg.2015.08.042]</w:t>
      </w:r>
    </w:p>
    <w:p w14:paraId="76E832AA"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15 </w:t>
      </w:r>
      <w:r w:rsidRPr="0057467D">
        <w:rPr>
          <w:rFonts w:ascii="Book Antiqua" w:eastAsia="宋体" w:hAnsi="Book Antiqua" w:cs="Times New Roman"/>
          <w:b/>
          <w:kern w:val="2"/>
          <w:sz w:val="24"/>
          <w:szCs w:val="24"/>
          <w:lang w:eastAsia="zh-CN"/>
        </w:rPr>
        <w:t>Heckler M</w:t>
      </w:r>
      <w:r w:rsidRPr="0057467D">
        <w:rPr>
          <w:rFonts w:ascii="Book Antiqua" w:eastAsia="宋体" w:hAnsi="Book Antiqua" w:cs="Times New Roman"/>
          <w:kern w:val="2"/>
          <w:sz w:val="24"/>
          <w:szCs w:val="24"/>
          <w:lang w:eastAsia="zh-CN"/>
        </w:rPr>
        <w:t xml:space="preserve">, Michalski CW, </w:t>
      </w:r>
      <w:proofErr w:type="spellStart"/>
      <w:r w:rsidRPr="0057467D">
        <w:rPr>
          <w:rFonts w:ascii="Book Antiqua" w:eastAsia="宋体" w:hAnsi="Book Antiqua" w:cs="Times New Roman"/>
          <w:kern w:val="2"/>
          <w:sz w:val="24"/>
          <w:szCs w:val="24"/>
          <w:lang w:eastAsia="zh-CN"/>
        </w:rPr>
        <w:t>Schaefle</w:t>
      </w:r>
      <w:proofErr w:type="spellEnd"/>
      <w:r w:rsidRPr="0057467D">
        <w:rPr>
          <w:rFonts w:ascii="Book Antiqua" w:eastAsia="宋体" w:hAnsi="Book Antiqua" w:cs="Times New Roman"/>
          <w:kern w:val="2"/>
          <w:sz w:val="24"/>
          <w:szCs w:val="24"/>
          <w:lang w:eastAsia="zh-CN"/>
        </w:rPr>
        <w:t xml:space="preserve"> S, Kaiser J, </w:t>
      </w:r>
      <w:proofErr w:type="spellStart"/>
      <w:r w:rsidRPr="0057467D">
        <w:rPr>
          <w:rFonts w:ascii="Book Antiqua" w:eastAsia="宋体" w:hAnsi="Book Antiqua" w:cs="Times New Roman"/>
          <w:kern w:val="2"/>
          <w:sz w:val="24"/>
          <w:szCs w:val="24"/>
          <w:lang w:eastAsia="zh-CN"/>
        </w:rPr>
        <w:t>Büchler</w:t>
      </w:r>
      <w:proofErr w:type="spellEnd"/>
      <w:r w:rsidRPr="0057467D">
        <w:rPr>
          <w:rFonts w:ascii="Book Antiqua" w:eastAsia="宋体" w:hAnsi="Book Antiqua" w:cs="Times New Roman"/>
          <w:kern w:val="2"/>
          <w:sz w:val="24"/>
          <w:szCs w:val="24"/>
          <w:lang w:eastAsia="zh-CN"/>
        </w:rPr>
        <w:t xml:space="preserve"> MW, </w:t>
      </w:r>
      <w:proofErr w:type="spellStart"/>
      <w:r w:rsidRPr="0057467D">
        <w:rPr>
          <w:rFonts w:ascii="Book Antiqua" w:eastAsia="宋体" w:hAnsi="Book Antiqua" w:cs="Times New Roman"/>
          <w:kern w:val="2"/>
          <w:sz w:val="24"/>
          <w:szCs w:val="24"/>
          <w:lang w:eastAsia="zh-CN"/>
        </w:rPr>
        <w:t>Hackert</w:t>
      </w:r>
      <w:proofErr w:type="spellEnd"/>
      <w:r w:rsidRPr="0057467D">
        <w:rPr>
          <w:rFonts w:ascii="Book Antiqua" w:eastAsia="宋体" w:hAnsi="Book Antiqua" w:cs="Times New Roman"/>
          <w:kern w:val="2"/>
          <w:sz w:val="24"/>
          <w:szCs w:val="24"/>
          <w:lang w:eastAsia="zh-CN"/>
        </w:rPr>
        <w:t xml:space="preserve"> T. The Sendai and Fukuoka consensus criteria for the management of branch duct IPMN - A meta-analysis on their accuracy. </w:t>
      </w:r>
      <w:proofErr w:type="spellStart"/>
      <w:r w:rsidRPr="0057467D">
        <w:rPr>
          <w:rFonts w:ascii="Book Antiqua" w:eastAsia="宋体" w:hAnsi="Book Antiqua" w:cs="Times New Roman"/>
          <w:i/>
          <w:kern w:val="2"/>
          <w:sz w:val="24"/>
          <w:szCs w:val="24"/>
          <w:lang w:eastAsia="zh-CN"/>
        </w:rPr>
        <w:t>Pancreatology</w:t>
      </w:r>
      <w:proofErr w:type="spellEnd"/>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17</w:t>
      </w:r>
      <w:r w:rsidRPr="0057467D">
        <w:rPr>
          <w:rFonts w:ascii="Book Antiqua" w:eastAsia="宋体" w:hAnsi="Book Antiqua" w:cs="Times New Roman"/>
          <w:kern w:val="2"/>
          <w:sz w:val="24"/>
          <w:szCs w:val="24"/>
          <w:lang w:eastAsia="zh-CN"/>
        </w:rPr>
        <w:t>: 255-262 [PMID: 28189431 DOI: 10.1016/j.pan.2017.01.011]</w:t>
      </w:r>
    </w:p>
    <w:p w14:paraId="44EC9E91"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16 </w:t>
      </w:r>
      <w:r w:rsidRPr="0057467D">
        <w:rPr>
          <w:rFonts w:ascii="Book Antiqua" w:eastAsia="宋体" w:hAnsi="Book Antiqua" w:cs="Times New Roman"/>
          <w:b/>
          <w:kern w:val="2"/>
          <w:sz w:val="24"/>
          <w:szCs w:val="24"/>
          <w:lang w:eastAsia="zh-CN"/>
        </w:rPr>
        <w:t>Robles EP</w:t>
      </w:r>
      <w:r w:rsidRPr="0057467D">
        <w:rPr>
          <w:rFonts w:ascii="Book Antiqua" w:eastAsia="宋体" w:hAnsi="Book Antiqua" w:cs="Times New Roman"/>
          <w:kern w:val="2"/>
          <w:sz w:val="24"/>
          <w:szCs w:val="24"/>
          <w:lang w:eastAsia="zh-CN"/>
        </w:rPr>
        <w:t xml:space="preserve">, Maire F, </w:t>
      </w:r>
      <w:proofErr w:type="spellStart"/>
      <w:r w:rsidRPr="0057467D">
        <w:rPr>
          <w:rFonts w:ascii="Book Antiqua" w:eastAsia="宋体" w:hAnsi="Book Antiqua" w:cs="Times New Roman"/>
          <w:kern w:val="2"/>
          <w:sz w:val="24"/>
          <w:szCs w:val="24"/>
          <w:lang w:eastAsia="zh-CN"/>
        </w:rPr>
        <w:t>Cros</w:t>
      </w:r>
      <w:proofErr w:type="spellEnd"/>
      <w:r w:rsidRPr="0057467D">
        <w:rPr>
          <w:rFonts w:ascii="Book Antiqua" w:eastAsia="宋体" w:hAnsi="Book Antiqua" w:cs="Times New Roman"/>
          <w:kern w:val="2"/>
          <w:sz w:val="24"/>
          <w:szCs w:val="24"/>
          <w:lang w:eastAsia="zh-CN"/>
        </w:rPr>
        <w:t xml:space="preserve"> J, </w:t>
      </w:r>
      <w:proofErr w:type="spellStart"/>
      <w:r w:rsidRPr="0057467D">
        <w:rPr>
          <w:rFonts w:ascii="Book Antiqua" w:eastAsia="宋体" w:hAnsi="Book Antiqua" w:cs="Times New Roman"/>
          <w:kern w:val="2"/>
          <w:sz w:val="24"/>
          <w:szCs w:val="24"/>
          <w:lang w:eastAsia="zh-CN"/>
        </w:rPr>
        <w:t>Vullierme</w:t>
      </w:r>
      <w:proofErr w:type="spellEnd"/>
      <w:r w:rsidRPr="0057467D">
        <w:rPr>
          <w:rFonts w:ascii="Book Antiqua" w:eastAsia="宋体" w:hAnsi="Book Antiqua" w:cs="Times New Roman"/>
          <w:kern w:val="2"/>
          <w:sz w:val="24"/>
          <w:szCs w:val="24"/>
          <w:lang w:eastAsia="zh-CN"/>
        </w:rPr>
        <w:t xml:space="preserve"> MP, </w:t>
      </w:r>
      <w:proofErr w:type="spellStart"/>
      <w:r w:rsidRPr="0057467D">
        <w:rPr>
          <w:rFonts w:ascii="Book Antiqua" w:eastAsia="宋体" w:hAnsi="Book Antiqua" w:cs="Times New Roman"/>
          <w:kern w:val="2"/>
          <w:sz w:val="24"/>
          <w:szCs w:val="24"/>
          <w:lang w:eastAsia="zh-CN"/>
        </w:rPr>
        <w:t>Rebours</w:t>
      </w:r>
      <w:proofErr w:type="spellEnd"/>
      <w:r w:rsidRPr="0057467D">
        <w:rPr>
          <w:rFonts w:ascii="Book Antiqua" w:eastAsia="宋体" w:hAnsi="Book Antiqua" w:cs="Times New Roman"/>
          <w:kern w:val="2"/>
          <w:sz w:val="24"/>
          <w:szCs w:val="24"/>
          <w:lang w:eastAsia="zh-CN"/>
        </w:rPr>
        <w:t xml:space="preserve"> V, </w:t>
      </w:r>
      <w:proofErr w:type="spellStart"/>
      <w:r w:rsidRPr="0057467D">
        <w:rPr>
          <w:rFonts w:ascii="Book Antiqua" w:eastAsia="宋体" w:hAnsi="Book Antiqua" w:cs="Times New Roman"/>
          <w:kern w:val="2"/>
          <w:sz w:val="24"/>
          <w:szCs w:val="24"/>
          <w:lang w:eastAsia="zh-CN"/>
        </w:rPr>
        <w:t>Sauvanet</w:t>
      </w:r>
      <w:proofErr w:type="spellEnd"/>
      <w:r w:rsidRPr="0057467D">
        <w:rPr>
          <w:rFonts w:ascii="Book Antiqua" w:eastAsia="宋体" w:hAnsi="Book Antiqua" w:cs="Times New Roman"/>
          <w:kern w:val="2"/>
          <w:sz w:val="24"/>
          <w:szCs w:val="24"/>
          <w:lang w:eastAsia="zh-CN"/>
        </w:rPr>
        <w:t xml:space="preserve"> A, Aubert A, </w:t>
      </w:r>
      <w:proofErr w:type="spellStart"/>
      <w:r w:rsidRPr="0057467D">
        <w:rPr>
          <w:rFonts w:ascii="Book Antiqua" w:eastAsia="宋体" w:hAnsi="Book Antiqua" w:cs="Times New Roman"/>
          <w:kern w:val="2"/>
          <w:sz w:val="24"/>
          <w:szCs w:val="24"/>
          <w:lang w:eastAsia="zh-CN"/>
        </w:rPr>
        <w:t>Dokmak</w:t>
      </w:r>
      <w:proofErr w:type="spellEnd"/>
      <w:r w:rsidRPr="0057467D">
        <w:rPr>
          <w:rFonts w:ascii="Book Antiqua" w:eastAsia="宋体" w:hAnsi="Book Antiqua" w:cs="Times New Roman"/>
          <w:kern w:val="2"/>
          <w:sz w:val="24"/>
          <w:szCs w:val="24"/>
          <w:lang w:eastAsia="zh-CN"/>
        </w:rPr>
        <w:t xml:space="preserve"> S, Lévy P, </w:t>
      </w:r>
      <w:proofErr w:type="spellStart"/>
      <w:r w:rsidRPr="0057467D">
        <w:rPr>
          <w:rFonts w:ascii="Book Antiqua" w:eastAsia="宋体" w:hAnsi="Book Antiqua" w:cs="Times New Roman"/>
          <w:kern w:val="2"/>
          <w:sz w:val="24"/>
          <w:szCs w:val="24"/>
          <w:lang w:eastAsia="zh-CN"/>
        </w:rPr>
        <w:t>Ruszniewski</w:t>
      </w:r>
      <w:proofErr w:type="spellEnd"/>
      <w:r w:rsidRPr="0057467D">
        <w:rPr>
          <w:rFonts w:ascii="Book Antiqua" w:eastAsia="宋体" w:hAnsi="Book Antiqua" w:cs="Times New Roman"/>
          <w:kern w:val="2"/>
          <w:sz w:val="24"/>
          <w:szCs w:val="24"/>
          <w:lang w:eastAsia="zh-CN"/>
        </w:rPr>
        <w:t xml:space="preserve"> P. Accuracy of 2012 International Consensus Guidelines for the prediction of malignancy of branch-duct intraductal papillary mucinous neoplasms of the pancreas. </w:t>
      </w:r>
      <w:r w:rsidRPr="0057467D">
        <w:rPr>
          <w:rFonts w:ascii="Book Antiqua" w:eastAsia="宋体" w:hAnsi="Book Antiqua" w:cs="Times New Roman"/>
          <w:i/>
          <w:kern w:val="2"/>
          <w:sz w:val="24"/>
          <w:szCs w:val="24"/>
          <w:lang w:eastAsia="zh-CN"/>
        </w:rPr>
        <w:t>United European Gastroenterol J</w:t>
      </w:r>
      <w:r w:rsidRPr="0057467D">
        <w:rPr>
          <w:rFonts w:ascii="Book Antiqua" w:eastAsia="宋体" w:hAnsi="Book Antiqua" w:cs="Times New Roman"/>
          <w:kern w:val="2"/>
          <w:sz w:val="24"/>
          <w:szCs w:val="24"/>
          <w:lang w:eastAsia="zh-CN"/>
        </w:rPr>
        <w:t xml:space="preserve"> 2016; </w:t>
      </w:r>
      <w:r w:rsidRPr="0057467D">
        <w:rPr>
          <w:rFonts w:ascii="Book Antiqua" w:eastAsia="宋体" w:hAnsi="Book Antiqua" w:cs="Times New Roman"/>
          <w:b/>
          <w:kern w:val="2"/>
          <w:sz w:val="24"/>
          <w:szCs w:val="24"/>
          <w:lang w:eastAsia="zh-CN"/>
        </w:rPr>
        <w:t>4</w:t>
      </w:r>
      <w:r w:rsidRPr="0057467D">
        <w:rPr>
          <w:rFonts w:ascii="Book Antiqua" w:eastAsia="宋体" w:hAnsi="Book Antiqua" w:cs="Times New Roman"/>
          <w:kern w:val="2"/>
          <w:sz w:val="24"/>
          <w:szCs w:val="24"/>
          <w:lang w:eastAsia="zh-CN"/>
        </w:rPr>
        <w:t>: 580-586 [PMID: 27536368 DOI: 10.1177/2050640615623370]</w:t>
      </w:r>
    </w:p>
    <w:p w14:paraId="448BEF6D"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17 </w:t>
      </w:r>
      <w:r w:rsidRPr="0057467D">
        <w:rPr>
          <w:rFonts w:ascii="Book Antiqua" w:eastAsia="宋体" w:hAnsi="Book Antiqua" w:cs="Times New Roman"/>
          <w:b/>
          <w:kern w:val="2"/>
          <w:sz w:val="24"/>
          <w:szCs w:val="24"/>
          <w:lang w:eastAsia="zh-CN"/>
        </w:rPr>
        <w:t xml:space="preserve">de </w:t>
      </w:r>
      <w:proofErr w:type="spellStart"/>
      <w:r w:rsidRPr="0057467D">
        <w:rPr>
          <w:rFonts w:ascii="Book Antiqua" w:eastAsia="宋体" w:hAnsi="Book Antiqua" w:cs="Times New Roman"/>
          <w:b/>
          <w:kern w:val="2"/>
          <w:sz w:val="24"/>
          <w:szCs w:val="24"/>
          <w:lang w:eastAsia="zh-CN"/>
        </w:rPr>
        <w:t>Pretis</w:t>
      </w:r>
      <w:proofErr w:type="spellEnd"/>
      <w:r w:rsidRPr="0057467D">
        <w:rPr>
          <w:rFonts w:ascii="Book Antiqua" w:eastAsia="宋体" w:hAnsi="Book Antiqua" w:cs="Times New Roman"/>
          <w:b/>
          <w:kern w:val="2"/>
          <w:sz w:val="24"/>
          <w:szCs w:val="24"/>
          <w:lang w:eastAsia="zh-CN"/>
        </w:rPr>
        <w:t xml:space="preserve"> N</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Mukewar</w:t>
      </w:r>
      <w:proofErr w:type="spellEnd"/>
      <w:r w:rsidRPr="0057467D">
        <w:rPr>
          <w:rFonts w:ascii="Book Antiqua" w:eastAsia="宋体" w:hAnsi="Book Antiqua" w:cs="Times New Roman"/>
          <w:kern w:val="2"/>
          <w:sz w:val="24"/>
          <w:szCs w:val="24"/>
          <w:lang w:eastAsia="zh-CN"/>
        </w:rPr>
        <w:t xml:space="preserve"> S, </w:t>
      </w:r>
      <w:proofErr w:type="spellStart"/>
      <w:r w:rsidRPr="0057467D">
        <w:rPr>
          <w:rFonts w:ascii="Book Antiqua" w:eastAsia="宋体" w:hAnsi="Book Antiqua" w:cs="Times New Roman"/>
          <w:kern w:val="2"/>
          <w:sz w:val="24"/>
          <w:szCs w:val="24"/>
          <w:lang w:eastAsia="zh-CN"/>
        </w:rPr>
        <w:t>Aryal-Khanal</w:t>
      </w:r>
      <w:proofErr w:type="spellEnd"/>
      <w:r w:rsidRPr="0057467D">
        <w:rPr>
          <w:rFonts w:ascii="Book Antiqua" w:eastAsia="宋体" w:hAnsi="Book Antiqua" w:cs="Times New Roman"/>
          <w:kern w:val="2"/>
          <w:sz w:val="24"/>
          <w:szCs w:val="24"/>
          <w:lang w:eastAsia="zh-CN"/>
        </w:rPr>
        <w:t xml:space="preserve"> A, Bi Y, Takahashi N, Chari S. Pancreatic cysts: </w:t>
      </w:r>
      <w:r w:rsidRPr="0057467D">
        <w:rPr>
          <w:rFonts w:ascii="Book Antiqua" w:eastAsia="宋体" w:hAnsi="Book Antiqua" w:cs="Times New Roman"/>
          <w:kern w:val="2"/>
          <w:sz w:val="24"/>
          <w:szCs w:val="24"/>
          <w:lang w:eastAsia="zh-CN"/>
        </w:rPr>
        <w:lastRenderedPageBreak/>
        <w:t xml:space="preserve">Diagnostic accuracy and risk of inappropriate resections. </w:t>
      </w:r>
      <w:proofErr w:type="spellStart"/>
      <w:r w:rsidRPr="0057467D">
        <w:rPr>
          <w:rFonts w:ascii="Book Antiqua" w:eastAsia="宋体" w:hAnsi="Book Antiqua" w:cs="Times New Roman"/>
          <w:i/>
          <w:kern w:val="2"/>
          <w:sz w:val="24"/>
          <w:szCs w:val="24"/>
          <w:lang w:eastAsia="zh-CN"/>
        </w:rPr>
        <w:t>Pancreatology</w:t>
      </w:r>
      <w:proofErr w:type="spellEnd"/>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17</w:t>
      </w:r>
      <w:r w:rsidRPr="0057467D">
        <w:rPr>
          <w:rFonts w:ascii="Book Antiqua" w:eastAsia="宋体" w:hAnsi="Book Antiqua" w:cs="Times New Roman"/>
          <w:kern w:val="2"/>
          <w:sz w:val="24"/>
          <w:szCs w:val="24"/>
          <w:lang w:eastAsia="zh-CN"/>
        </w:rPr>
        <w:t>: 267-272 [PMID: 28117220 DOI: 10.1016/j.pan.2017.01.002]</w:t>
      </w:r>
    </w:p>
    <w:p w14:paraId="476CFEC4"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18 </w:t>
      </w:r>
      <w:r w:rsidRPr="0057467D">
        <w:rPr>
          <w:rFonts w:ascii="Book Antiqua" w:eastAsia="宋体" w:hAnsi="Book Antiqua" w:cs="Times New Roman"/>
          <w:b/>
          <w:kern w:val="2"/>
          <w:sz w:val="24"/>
          <w:szCs w:val="24"/>
          <w:lang w:eastAsia="zh-CN"/>
        </w:rPr>
        <w:t>Kumar V</w:t>
      </w:r>
      <w:r w:rsidRPr="0057467D">
        <w:rPr>
          <w:rFonts w:ascii="Book Antiqua" w:eastAsia="宋体" w:hAnsi="Book Antiqua" w:cs="Times New Roman"/>
          <w:kern w:val="2"/>
          <w:sz w:val="24"/>
          <w:szCs w:val="24"/>
          <w:lang w:eastAsia="zh-CN"/>
        </w:rPr>
        <w:t xml:space="preserve">, Gu Y, </w:t>
      </w:r>
      <w:proofErr w:type="spellStart"/>
      <w:r w:rsidRPr="0057467D">
        <w:rPr>
          <w:rFonts w:ascii="Book Antiqua" w:eastAsia="宋体" w:hAnsi="Book Antiqua" w:cs="Times New Roman"/>
          <w:kern w:val="2"/>
          <w:sz w:val="24"/>
          <w:szCs w:val="24"/>
          <w:lang w:eastAsia="zh-CN"/>
        </w:rPr>
        <w:t>Basu</w:t>
      </w:r>
      <w:proofErr w:type="spellEnd"/>
      <w:r w:rsidRPr="0057467D">
        <w:rPr>
          <w:rFonts w:ascii="Book Antiqua" w:eastAsia="宋体" w:hAnsi="Book Antiqua" w:cs="Times New Roman"/>
          <w:kern w:val="2"/>
          <w:sz w:val="24"/>
          <w:szCs w:val="24"/>
          <w:lang w:eastAsia="zh-CN"/>
        </w:rPr>
        <w:t xml:space="preserve"> S, Berglund A, </w:t>
      </w:r>
      <w:proofErr w:type="spellStart"/>
      <w:r w:rsidRPr="0057467D">
        <w:rPr>
          <w:rFonts w:ascii="Book Antiqua" w:eastAsia="宋体" w:hAnsi="Book Antiqua" w:cs="Times New Roman"/>
          <w:kern w:val="2"/>
          <w:sz w:val="24"/>
          <w:szCs w:val="24"/>
          <w:lang w:eastAsia="zh-CN"/>
        </w:rPr>
        <w:t>Eschrich</w:t>
      </w:r>
      <w:proofErr w:type="spellEnd"/>
      <w:r w:rsidRPr="0057467D">
        <w:rPr>
          <w:rFonts w:ascii="Book Antiqua" w:eastAsia="宋体" w:hAnsi="Book Antiqua" w:cs="Times New Roman"/>
          <w:kern w:val="2"/>
          <w:sz w:val="24"/>
          <w:szCs w:val="24"/>
          <w:lang w:eastAsia="zh-CN"/>
        </w:rPr>
        <w:t xml:space="preserve"> SA, </w:t>
      </w:r>
      <w:proofErr w:type="spellStart"/>
      <w:r w:rsidRPr="0057467D">
        <w:rPr>
          <w:rFonts w:ascii="Book Antiqua" w:eastAsia="宋体" w:hAnsi="Book Antiqua" w:cs="Times New Roman"/>
          <w:kern w:val="2"/>
          <w:sz w:val="24"/>
          <w:szCs w:val="24"/>
          <w:lang w:eastAsia="zh-CN"/>
        </w:rPr>
        <w:t>Schabath</w:t>
      </w:r>
      <w:proofErr w:type="spellEnd"/>
      <w:r w:rsidRPr="0057467D">
        <w:rPr>
          <w:rFonts w:ascii="Book Antiqua" w:eastAsia="宋体" w:hAnsi="Book Antiqua" w:cs="Times New Roman"/>
          <w:kern w:val="2"/>
          <w:sz w:val="24"/>
          <w:szCs w:val="24"/>
          <w:lang w:eastAsia="zh-CN"/>
        </w:rPr>
        <w:t xml:space="preserve"> MB, Forster K, </w:t>
      </w:r>
      <w:proofErr w:type="spellStart"/>
      <w:r w:rsidRPr="0057467D">
        <w:rPr>
          <w:rFonts w:ascii="Book Antiqua" w:eastAsia="宋体" w:hAnsi="Book Antiqua" w:cs="Times New Roman"/>
          <w:kern w:val="2"/>
          <w:sz w:val="24"/>
          <w:szCs w:val="24"/>
          <w:lang w:eastAsia="zh-CN"/>
        </w:rPr>
        <w:t>Aerts</w:t>
      </w:r>
      <w:proofErr w:type="spellEnd"/>
      <w:r w:rsidRPr="0057467D">
        <w:rPr>
          <w:rFonts w:ascii="Book Antiqua" w:eastAsia="宋体" w:hAnsi="Book Antiqua" w:cs="Times New Roman"/>
          <w:kern w:val="2"/>
          <w:sz w:val="24"/>
          <w:szCs w:val="24"/>
          <w:lang w:eastAsia="zh-CN"/>
        </w:rPr>
        <w:t xml:space="preserve"> HJ, Dekker A, </w:t>
      </w:r>
      <w:proofErr w:type="spellStart"/>
      <w:r w:rsidRPr="0057467D">
        <w:rPr>
          <w:rFonts w:ascii="Book Antiqua" w:eastAsia="宋体" w:hAnsi="Book Antiqua" w:cs="Times New Roman"/>
          <w:kern w:val="2"/>
          <w:sz w:val="24"/>
          <w:szCs w:val="24"/>
          <w:lang w:eastAsia="zh-CN"/>
        </w:rPr>
        <w:t>Fenstermacher</w:t>
      </w:r>
      <w:proofErr w:type="spellEnd"/>
      <w:r w:rsidRPr="0057467D">
        <w:rPr>
          <w:rFonts w:ascii="Book Antiqua" w:eastAsia="宋体" w:hAnsi="Book Antiqua" w:cs="Times New Roman"/>
          <w:kern w:val="2"/>
          <w:sz w:val="24"/>
          <w:szCs w:val="24"/>
          <w:lang w:eastAsia="zh-CN"/>
        </w:rPr>
        <w:t xml:space="preserve"> D, </w:t>
      </w:r>
      <w:proofErr w:type="spellStart"/>
      <w:r w:rsidRPr="0057467D">
        <w:rPr>
          <w:rFonts w:ascii="Book Antiqua" w:eastAsia="宋体" w:hAnsi="Book Antiqua" w:cs="Times New Roman"/>
          <w:kern w:val="2"/>
          <w:sz w:val="24"/>
          <w:szCs w:val="24"/>
          <w:lang w:eastAsia="zh-CN"/>
        </w:rPr>
        <w:t>Goldgof</w:t>
      </w:r>
      <w:proofErr w:type="spellEnd"/>
      <w:r w:rsidRPr="0057467D">
        <w:rPr>
          <w:rFonts w:ascii="Book Antiqua" w:eastAsia="宋体" w:hAnsi="Book Antiqua" w:cs="Times New Roman"/>
          <w:kern w:val="2"/>
          <w:sz w:val="24"/>
          <w:szCs w:val="24"/>
          <w:lang w:eastAsia="zh-CN"/>
        </w:rPr>
        <w:t xml:space="preserve"> DB, Hall LO, </w:t>
      </w:r>
      <w:proofErr w:type="spellStart"/>
      <w:r w:rsidRPr="0057467D">
        <w:rPr>
          <w:rFonts w:ascii="Book Antiqua" w:eastAsia="宋体" w:hAnsi="Book Antiqua" w:cs="Times New Roman"/>
          <w:kern w:val="2"/>
          <w:sz w:val="24"/>
          <w:szCs w:val="24"/>
          <w:lang w:eastAsia="zh-CN"/>
        </w:rPr>
        <w:t>Lambin</w:t>
      </w:r>
      <w:proofErr w:type="spellEnd"/>
      <w:r w:rsidRPr="0057467D">
        <w:rPr>
          <w:rFonts w:ascii="Book Antiqua" w:eastAsia="宋体" w:hAnsi="Book Antiqua" w:cs="Times New Roman"/>
          <w:kern w:val="2"/>
          <w:sz w:val="24"/>
          <w:szCs w:val="24"/>
          <w:lang w:eastAsia="zh-CN"/>
        </w:rPr>
        <w:t xml:space="preserve"> P, </w:t>
      </w:r>
      <w:proofErr w:type="spellStart"/>
      <w:r w:rsidRPr="0057467D">
        <w:rPr>
          <w:rFonts w:ascii="Book Antiqua" w:eastAsia="宋体" w:hAnsi="Book Antiqua" w:cs="Times New Roman"/>
          <w:kern w:val="2"/>
          <w:sz w:val="24"/>
          <w:szCs w:val="24"/>
          <w:lang w:eastAsia="zh-CN"/>
        </w:rPr>
        <w:t>Balagurunathan</w:t>
      </w:r>
      <w:proofErr w:type="spellEnd"/>
      <w:r w:rsidRPr="0057467D">
        <w:rPr>
          <w:rFonts w:ascii="Book Antiqua" w:eastAsia="宋体" w:hAnsi="Book Antiqua" w:cs="Times New Roman"/>
          <w:kern w:val="2"/>
          <w:sz w:val="24"/>
          <w:szCs w:val="24"/>
          <w:lang w:eastAsia="zh-CN"/>
        </w:rPr>
        <w:t xml:space="preserve"> Y, </w:t>
      </w:r>
      <w:proofErr w:type="spellStart"/>
      <w:r w:rsidRPr="0057467D">
        <w:rPr>
          <w:rFonts w:ascii="Book Antiqua" w:eastAsia="宋体" w:hAnsi="Book Antiqua" w:cs="Times New Roman"/>
          <w:kern w:val="2"/>
          <w:sz w:val="24"/>
          <w:szCs w:val="24"/>
          <w:lang w:eastAsia="zh-CN"/>
        </w:rPr>
        <w:t>Gatenby</w:t>
      </w:r>
      <w:proofErr w:type="spellEnd"/>
      <w:r w:rsidRPr="0057467D">
        <w:rPr>
          <w:rFonts w:ascii="Book Antiqua" w:eastAsia="宋体" w:hAnsi="Book Antiqua" w:cs="Times New Roman"/>
          <w:kern w:val="2"/>
          <w:sz w:val="24"/>
          <w:szCs w:val="24"/>
          <w:lang w:eastAsia="zh-CN"/>
        </w:rPr>
        <w:t xml:space="preserve"> RA, Gillies RJ. Radiomics: the process and the challenges. </w:t>
      </w:r>
      <w:proofErr w:type="spellStart"/>
      <w:r w:rsidRPr="0057467D">
        <w:rPr>
          <w:rFonts w:ascii="Book Antiqua" w:eastAsia="宋体" w:hAnsi="Book Antiqua" w:cs="Times New Roman"/>
          <w:i/>
          <w:kern w:val="2"/>
          <w:sz w:val="24"/>
          <w:szCs w:val="24"/>
          <w:lang w:eastAsia="zh-CN"/>
        </w:rPr>
        <w:t>Magn</w:t>
      </w:r>
      <w:proofErr w:type="spellEnd"/>
      <w:r w:rsidRPr="0057467D">
        <w:rPr>
          <w:rFonts w:ascii="Book Antiqua" w:eastAsia="宋体" w:hAnsi="Book Antiqua" w:cs="Times New Roman"/>
          <w:i/>
          <w:kern w:val="2"/>
          <w:sz w:val="24"/>
          <w:szCs w:val="24"/>
          <w:lang w:eastAsia="zh-CN"/>
        </w:rPr>
        <w:t xml:space="preserve"> </w:t>
      </w:r>
      <w:proofErr w:type="spellStart"/>
      <w:r w:rsidRPr="0057467D">
        <w:rPr>
          <w:rFonts w:ascii="Book Antiqua" w:eastAsia="宋体" w:hAnsi="Book Antiqua" w:cs="Times New Roman"/>
          <w:i/>
          <w:kern w:val="2"/>
          <w:sz w:val="24"/>
          <w:szCs w:val="24"/>
          <w:lang w:eastAsia="zh-CN"/>
        </w:rPr>
        <w:t>Reson</w:t>
      </w:r>
      <w:proofErr w:type="spellEnd"/>
      <w:r w:rsidRPr="0057467D">
        <w:rPr>
          <w:rFonts w:ascii="Book Antiqua" w:eastAsia="宋体" w:hAnsi="Book Antiqua" w:cs="Times New Roman"/>
          <w:i/>
          <w:kern w:val="2"/>
          <w:sz w:val="24"/>
          <w:szCs w:val="24"/>
          <w:lang w:eastAsia="zh-CN"/>
        </w:rPr>
        <w:t xml:space="preserve"> Imaging</w:t>
      </w:r>
      <w:r w:rsidRPr="0057467D">
        <w:rPr>
          <w:rFonts w:ascii="Book Antiqua" w:eastAsia="宋体" w:hAnsi="Book Antiqua" w:cs="Times New Roman"/>
          <w:kern w:val="2"/>
          <w:sz w:val="24"/>
          <w:szCs w:val="24"/>
          <w:lang w:eastAsia="zh-CN"/>
        </w:rPr>
        <w:t xml:space="preserve"> 2012; </w:t>
      </w:r>
      <w:r w:rsidRPr="0057467D">
        <w:rPr>
          <w:rFonts w:ascii="Book Antiqua" w:eastAsia="宋体" w:hAnsi="Book Antiqua" w:cs="Times New Roman"/>
          <w:b/>
          <w:kern w:val="2"/>
          <w:sz w:val="24"/>
          <w:szCs w:val="24"/>
          <w:lang w:eastAsia="zh-CN"/>
        </w:rPr>
        <w:t>30</w:t>
      </w:r>
      <w:r w:rsidRPr="0057467D">
        <w:rPr>
          <w:rFonts w:ascii="Book Antiqua" w:eastAsia="宋体" w:hAnsi="Book Antiqua" w:cs="Times New Roman"/>
          <w:kern w:val="2"/>
          <w:sz w:val="24"/>
          <w:szCs w:val="24"/>
          <w:lang w:eastAsia="zh-CN"/>
        </w:rPr>
        <w:t>: 1234-1248 [PMID: 22898692 DOI: 10.1016/j.mri.2012.06.010]</w:t>
      </w:r>
    </w:p>
    <w:p w14:paraId="3B767AB2"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19 </w:t>
      </w:r>
      <w:proofErr w:type="spellStart"/>
      <w:r w:rsidRPr="0057467D">
        <w:rPr>
          <w:rFonts w:ascii="Book Antiqua" w:eastAsia="宋体" w:hAnsi="Book Antiqua" w:cs="Times New Roman"/>
          <w:b/>
          <w:kern w:val="2"/>
          <w:sz w:val="24"/>
          <w:szCs w:val="24"/>
          <w:lang w:eastAsia="zh-CN"/>
        </w:rPr>
        <w:t>Gatenby</w:t>
      </w:r>
      <w:proofErr w:type="spellEnd"/>
      <w:r w:rsidRPr="0057467D">
        <w:rPr>
          <w:rFonts w:ascii="Book Antiqua" w:eastAsia="宋体" w:hAnsi="Book Antiqua" w:cs="Times New Roman"/>
          <w:b/>
          <w:kern w:val="2"/>
          <w:sz w:val="24"/>
          <w:szCs w:val="24"/>
          <w:lang w:eastAsia="zh-CN"/>
        </w:rPr>
        <w:t xml:space="preserve"> RA</w:t>
      </w:r>
      <w:r w:rsidRPr="0057467D">
        <w:rPr>
          <w:rFonts w:ascii="Book Antiqua" w:eastAsia="宋体" w:hAnsi="Book Antiqua" w:cs="Times New Roman"/>
          <w:kern w:val="2"/>
          <w:sz w:val="24"/>
          <w:szCs w:val="24"/>
          <w:lang w:eastAsia="zh-CN"/>
        </w:rPr>
        <w:t xml:space="preserve">, Grove O, Gillies RJ. Quantitative imaging in cancer evolution and ecology. </w:t>
      </w:r>
      <w:r w:rsidRPr="0057467D">
        <w:rPr>
          <w:rFonts w:ascii="Book Antiqua" w:eastAsia="宋体" w:hAnsi="Book Antiqua" w:cs="Times New Roman"/>
          <w:i/>
          <w:kern w:val="2"/>
          <w:sz w:val="24"/>
          <w:szCs w:val="24"/>
          <w:lang w:eastAsia="zh-CN"/>
        </w:rPr>
        <w:t>Radiology</w:t>
      </w:r>
      <w:r w:rsidRPr="0057467D">
        <w:rPr>
          <w:rFonts w:ascii="Book Antiqua" w:eastAsia="宋体" w:hAnsi="Book Antiqua" w:cs="Times New Roman"/>
          <w:kern w:val="2"/>
          <w:sz w:val="24"/>
          <w:szCs w:val="24"/>
          <w:lang w:eastAsia="zh-CN"/>
        </w:rPr>
        <w:t xml:space="preserve"> 2013; </w:t>
      </w:r>
      <w:r w:rsidRPr="0057467D">
        <w:rPr>
          <w:rFonts w:ascii="Book Antiqua" w:eastAsia="宋体" w:hAnsi="Book Antiqua" w:cs="Times New Roman"/>
          <w:b/>
          <w:kern w:val="2"/>
          <w:sz w:val="24"/>
          <w:szCs w:val="24"/>
          <w:lang w:eastAsia="zh-CN"/>
        </w:rPr>
        <w:t>269</w:t>
      </w:r>
      <w:r w:rsidRPr="0057467D">
        <w:rPr>
          <w:rFonts w:ascii="Book Antiqua" w:eastAsia="宋体" w:hAnsi="Book Antiqua" w:cs="Times New Roman"/>
          <w:kern w:val="2"/>
          <w:sz w:val="24"/>
          <w:szCs w:val="24"/>
          <w:lang w:eastAsia="zh-CN"/>
        </w:rPr>
        <w:t>: 8-15 [PMID: 24062559 DOI: 10.1148/radiol.13122697]</w:t>
      </w:r>
    </w:p>
    <w:p w14:paraId="4B4DE22B"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20 </w:t>
      </w:r>
      <w:r w:rsidRPr="0057467D">
        <w:rPr>
          <w:rFonts w:ascii="Book Antiqua" w:eastAsia="宋体" w:hAnsi="Book Antiqua" w:cs="Times New Roman"/>
          <w:b/>
          <w:kern w:val="2"/>
          <w:sz w:val="24"/>
          <w:szCs w:val="24"/>
          <w:lang w:eastAsia="zh-CN"/>
        </w:rPr>
        <w:t>Grove O</w:t>
      </w:r>
      <w:r w:rsidRPr="0057467D">
        <w:rPr>
          <w:rFonts w:ascii="Book Antiqua" w:eastAsia="宋体" w:hAnsi="Book Antiqua" w:cs="Times New Roman"/>
          <w:kern w:val="2"/>
          <w:sz w:val="24"/>
          <w:szCs w:val="24"/>
          <w:lang w:eastAsia="zh-CN"/>
        </w:rPr>
        <w:t xml:space="preserve">, Berglund AE, </w:t>
      </w:r>
      <w:proofErr w:type="spellStart"/>
      <w:r w:rsidRPr="0057467D">
        <w:rPr>
          <w:rFonts w:ascii="Book Antiqua" w:eastAsia="宋体" w:hAnsi="Book Antiqua" w:cs="Times New Roman"/>
          <w:kern w:val="2"/>
          <w:sz w:val="24"/>
          <w:szCs w:val="24"/>
          <w:lang w:eastAsia="zh-CN"/>
        </w:rPr>
        <w:t>Schabath</w:t>
      </w:r>
      <w:proofErr w:type="spellEnd"/>
      <w:r w:rsidRPr="0057467D">
        <w:rPr>
          <w:rFonts w:ascii="Book Antiqua" w:eastAsia="宋体" w:hAnsi="Book Antiqua" w:cs="Times New Roman"/>
          <w:kern w:val="2"/>
          <w:sz w:val="24"/>
          <w:szCs w:val="24"/>
          <w:lang w:eastAsia="zh-CN"/>
        </w:rPr>
        <w:t xml:space="preserve"> MB, </w:t>
      </w:r>
      <w:proofErr w:type="spellStart"/>
      <w:r w:rsidRPr="0057467D">
        <w:rPr>
          <w:rFonts w:ascii="Book Antiqua" w:eastAsia="宋体" w:hAnsi="Book Antiqua" w:cs="Times New Roman"/>
          <w:kern w:val="2"/>
          <w:sz w:val="24"/>
          <w:szCs w:val="24"/>
          <w:lang w:eastAsia="zh-CN"/>
        </w:rPr>
        <w:t>Aerts</w:t>
      </w:r>
      <w:proofErr w:type="spellEnd"/>
      <w:r w:rsidRPr="0057467D">
        <w:rPr>
          <w:rFonts w:ascii="Book Antiqua" w:eastAsia="宋体" w:hAnsi="Book Antiqua" w:cs="Times New Roman"/>
          <w:kern w:val="2"/>
          <w:sz w:val="24"/>
          <w:szCs w:val="24"/>
          <w:lang w:eastAsia="zh-CN"/>
        </w:rPr>
        <w:t xml:space="preserve"> HJ, Dekker A, Wang H, Velazquez ER, </w:t>
      </w:r>
      <w:proofErr w:type="spellStart"/>
      <w:r w:rsidRPr="0057467D">
        <w:rPr>
          <w:rFonts w:ascii="Book Antiqua" w:eastAsia="宋体" w:hAnsi="Book Antiqua" w:cs="Times New Roman"/>
          <w:kern w:val="2"/>
          <w:sz w:val="24"/>
          <w:szCs w:val="24"/>
          <w:lang w:eastAsia="zh-CN"/>
        </w:rPr>
        <w:t>Lambin</w:t>
      </w:r>
      <w:proofErr w:type="spellEnd"/>
      <w:r w:rsidRPr="0057467D">
        <w:rPr>
          <w:rFonts w:ascii="Book Antiqua" w:eastAsia="宋体" w:hAnsi="Book Antiqua" w:cs="Times New Roman"/>
          <w:kern w:val="2"/>
          <w:sz w:val="24"/>
          <w:szCs w:val="24"/>
          <w:lang w:eastAsia="zh-CN"/>
        </w:rPr>
        <w:t xml:space="preserve"> P, Gu Y, </w:t>
      </w:r>
      <w:proofErr w:type="spellStart"/>
      <w:r w:rsidRPr="0057467D">
        <w:rPr>
          <w:rFonts w:ascii="Book Antiqua" w:eastAsia="宋体" w:hAnsi="Book Antiqua" w:cs="Times New Roman"/>
          <w:kern w:val="2"/>
          <w:sz w:val="24"/>
          <w:szCs w:val="24"/>
          <w:lang w:eastAsia="zh-CN"/>
        </w:rPr>
        <w:t>Balagurunathan</w:t>
      </w:r>
      <w:proofErr w:type="spellEnd"/>
      <w:r w:rsidRPr="0057467D">
        <w:rPr>
          <w:rFonts w:ascii="Book Antiqua" w:eastAsia="宋体" w:hAnsi="Book Antiqua" w:cs="Times New Roman"/>
          <w:kern w:val="2"/>
          <w:sz w:val="24"/>
          <w:szCs w:val="24"/>
          <w:lang w:eastAsia="zh-CN"/>
        </w:rPr>
        <w:t xml:space="preserve"> Y, </w:t>
      </w:r>
      <w:proofErr w:type="spellStart"/>
      <w:r w:rsidRPr="0057467D">
        <w:rPr>
          <w:rFonts w:ascii="Book Antiqua" w:eastAsia="宋体" w:hAnsi="Book Antiqua" w:cs="Times New Roman"/>
          <w:kern w:val="2"/>
          <w:sz w:val="24"/>
          <w:szCs w:val="24"/>
          <w:lang w:eastAsia="zh-CN"/>
        </w:rPr>
        <w:t>Eikman</w:t>
      </w:r>
      <w:proofErr w:type="spellEnd"/>
      <w:r w:rsidRPr="0057467D">
        <w:rPr>
          <w:rFonts w:ascii="Book Antiqua" w:eastAsia="宋体" w:hAnsi="Book Antiqua" w:cs="Times New Roman"/>
          <w:kern w:val="2"/>
          <w:sz w:val="24"/>
          <w:szCs w:val="24"/>
          <w:lang w:eastAsia="zh-CN"/>
        </w:rPr>
        <w:t xml:space="preserve"> E, </w:t>
      </w:r>
      <w:proofErr w:type="spellStart"/>
      <w:r w:rsidRPr="0057467D">
        <w:rPr>
          <w:rFonts w:ascii="Book Antiqua" w:eastAsia="宋体" w:hAnsi="Book Antiqua" w:cs="Times New Roman"/>
          <w:kern w:val="2"/>
          <w:sz w:val="24"/>
          <w:szCs w:val="24"/>
          <w:lang w:eastAsia="zh-CN"/>
        </w:rPr>
        <w:t>Gatenby</w:t>
      </w:r>
      <w:proofErr w:type="spellEnd"/>
      <w:r w:rsidRPr="0057467D">
        <w:rPr>
          <w:rFonts w:ascii="Book Antiqua" w:eastAsia="宋体" w:hAnsi="Book Antiqua" w:cs="Times New Roman"/>
          <w:kern w:val="2"/>
          <w:sz w:val="24"/>
          <w:szCs w:val="24"/>
          <w:lang w:eastAsia="zh-CN"/>
        </w:rPr>
        <w:t xml:space="preserve"> RA, </w:t>
      </w:r>
      <w:proofErr w:type="spellStart"/>
      <w:r w:rsidRPr="0057467D">
        <w:rPr>
          <w:rFonts w:ascii="Book Antiqua" w:eastAsia="宋体" w:hAnsi="Book Antiqua" w:cs="Times New Roman"/>
          <w:kern w:val="2"/>
          <w:sz w:val="24"/>
          <w:szCs w:val="24"/>
          <w:lang w:eastAsia="zh-CN"/>
        </w:rPr>
        <w:t>Eschrich</w:t>
      </w:r>
      <w:proofErr w:type="spellEnd"/>
      <w:r w:rsidRPr="0057467D">
        <w:rPr>
          <w:rFonts w:ascii="Book Antiqua" w:eastAsia="宋体" w:hAnsi="Book Antiqua" w:cs="Times New Roman"/>
          <w:kern w:val="2"/>
          <w:sz w:val="24"/>
          <w:szCs w:val="24"/>
          <w:lang w:eastAsia="zh-CN"/>
        </w:rPr>
        <w:t xml:space="preserve"> S, Gillies RJ. Quantitative computed tomographic descriptors associate tumor shape complexity and intratumor heterogeneity with prognosis in lung adenocarcinoma. </w:t>
      </w:r>
      <w:proofErr w:type="spellStart"/>
      <w:r w:rsidRPr="0057467D">
        <w:rPr>
          <w:rFonts w:ascii="Book Antiqua" w:eastAsia="宋体" w:hAnsi="Book Antiqua" w:cs="Times New Roman"/>
          <w:i/>
          <w:kern w:val="2"/>
          <w:sz w:val="24"/>
          <w:szCs w:val="24"/>
          <w:lang w:eastAsia="zh-CN"/>
        </w:rPr>
        <w:t>PLoS</w:t>
      </w:r>
      <w:proofErr w:type="spellEnd"/>
      <w:r w:rsidRPr="0057467D">
        <w:rPr>
          <w:rFonts w:ascii="Book Antiqua" w:eastAsia="宋体" w:hAnsi="Book Antiqua" w:cs="Times New Roman"/>
          <w:i/>
          <w:kern w:val="2"/>
          <w:sz w:val="24"/>
          <w:szCs w:val="24"/>
          <w:lang w:eastAsia="zh-CN"/>
        </w:rPr>
        <w:t xml:space="preserve"> One</w:t>
      </w:r>
      <w:r w:rsidRPr="0057467D">
        <w:rPr>
          <w:rFonts w:ascii="Book Antiqua" w:eastAsia="宋体" w:hAnsi="Book Antiqua" w:cs="Times New Roman"/>
          <w:kern w:val="2"/>
          <w:sz w:val="24"/>
          <w:szCs w:val="24"/>
          <w:lang w:eastAsia="zh-CN"/>
        </w:rPr>
        <w:t xml:space="preserve"> 2015; </w:t>
      </w:r>
      <w:r w:rsidRPr="0057467D">
        <w:rPr>
          <w:rFonts w:ascii="Book Antiqua" w:eastAsia="宋体" w:hAnsi="Book Antiqua" w:cs="Times New Roman"/>
          <w:b/>
          <w:kern w:val="2"/>
          <w:sz w:val="24"/>
          <w:szCs w:val="24"/>
          <w:lang w:eastAsia="zh-CN"/>
        </w:rPr>
        <w:t>10</w:t>
      </w:r>
      <w:r w:rsidRPr="0057467D">
        <w:rPr>
          <w:rFonts w:ascii="Book Antiqua" w:eastAsia="宋体" w:hAnsi="Book Antiqua" w:cs="Times New Roman"/>
          <w:kern w:val="2"/>
          <w:sz w:val="24"/>
          <w:szCs w:val="24"/>
          <w:lang w:eastAsia="zh-CN"/>
        </w:rPr>
        <w:t>: e0118261 [PMID: 25739030 DOI: 10.1371/journal.pone.0118261]</w:t>
      </w:r>
    </w:p>
    <w:p w14:paraId="05EA6DDB"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21 </w:t>
      </w:r>
      <w:proofErr w:type="spellStart"/>
      <w:r w:rsidRPr="0057467D">
        <w:rPr>
          <w:rFonts w:ascii="Book Antiqua" w:eastAsia="宋体" w:hAnsi="Book Antiqua" w:cs="Times New Roman"/>
          <w:b/>
          <w:kern w:val="2"/>
          <w:sz w:val="24"/>
          <w:szCs w:val="24"/>
          <w:lang w:eastAsia="zh-CN"/>
        </w:rPr>
        <w:t>Balagurunathan</w:t>
      </w:r>
      <w:proofErr w:type="spellEnd"/>
      <w:r w:rsidRPr="0057467D">
        <w:rPr>
          <w:rFonts w:ascii="Book Antiqua" w:eastAsia="宋体" w:hAnsi="Book Antiqua" w:cs="Times New Roman"/>
          <w:b/>
          <w:kern w:val="2"/>
          <w:sz w:val="24"/>
          <w:szCs w:val="24"/>
          <w:lang w:eastAsia="zh-CN"/>
        </w:rPr>
        <w:t xml:space="preserve"> Y</w:t>
      </w:r>
      <w:r w:rsidRPr="0057467D">
        <w:rPr>
          <w:rFonts w:ascii="Book Antiqua" w:eastAsia="宋体" w:hAnsi="Book Antiqua" w:cs="Times New Roman"/>
          <w:kern w:val="2"/>
          <w:sz w:val="24"/>
          <w:szCs w:val="24"/>
          <w:lang w:eastAsia="zh-CN"/>
        </w:rPr>
        <w:t xml:space="preserve">, Gu Y, Wang H, Kumar V, Grove O, Hawkins S, Kim J, </w:t>
      </w:r>
      <w:proofErr w:type="spellStart"/>
      <w:r w:rsidRPr="0057467D">
        <w:rPr>
          <w:rFonts w:ascii="Book Antiqua" w:eastAsia="宋体" w:hAnsi="Book Antiqua" w:cs="Times New Roman"/>
          <w:kern w:val="2"/>
          <w:sz w:val="24"/>
          <w:szCs w:val="24"/>
          <w:lang w:eastAsia="zh-CN"/>
        </w:rPr>
        <w:t>Goldgof</w:t>
      </w:r>
      <w:proofErr w:type="spellEnd"/>
      <w:r w:rsidRPr="0057467D">
        <w:rPr>
          <w:rFonts w:ascii="Book Antiqua" w:eastAsia="宋体" w:hAnsi="Book Antiqua" w:cs="Times New Roman"/>
          <w:kern w:val="2"/>
          <w:sz w:val="24"/>
          <w:szCs w:val="24"/>
          <w:lang w:eastAsia="zh-CN"/>
        </w:rPr>
        <w:t xml:space="preserve"> DB, Hall LO, </w:t>
      </w:r>
      <w:proofErr w:type="spellStart"/>
      <w:r w:rsidRPr="0057467D">
        <w:rPr>
          <w:rFonts w:ascii="Book Antiqua" w:eastAsia="宋体" w:hAnsi="Book Antiqua" w:cs="Times New Roman"/>
          <w:kern w:val="2"/>
          <w:sz w:val="24"/>
          <w:szCs w:val="24"/>
          <w:lang w:eastAsia="zh-CN"/>
        </w:rPr>
        <w:t>Gatenby</w:t>
      </w:r>
      <w:proofErr w:type="spellEnd"/>
      <w:r w:rsidRPr="0057467D">
        <w:rPr>
          <w:rFonts w:ascii="Book Antiqua" w:eastAsia="宋体" w:hAnsi="Book Antiqua" w:cs="Times New Roman"/>
          <w:kern w:val="2"/>
          <w:sz w:val="24"/>
          <w:szCs w:val="24"/>
          <w:lang w:eastAsia="zh-CN"/>
        </w:rPr>
        <w:t xml:space="preserve"> RA, Gillies RJ. Reproducibility and Prognosis of Quantitative Features Extracted from CT Images. </w:t>
      </w:r>
      <w:proofErr w:type="spellStart"/>
      <w:r w:rsidRPr="0057467D">
        <w:rPr>
          <w:rFonts w:ascii="Book Antiqua" w:eastAsia="宋体" w:hAnsi="Book Antiqua" w:cs="Times New Roman"/>
          <w:i/>
          <w:kern w:val="2"/>
          <w:sz w:val="24"/>
          <w:szCs w:val="24"/>
          <w:lang w:eastAsia="zh-CN"/>
        </w:rPr>
        <w:t>Transl</w:t>
      </w:r>
      <w:proofErr w:type="spellEnd"/>
      <w:r w:rsidRPr="0057467D">
        <w:rPr>
          <w:rFonts w:ascii="Book Antiqua" w:eastAsia="宋体" w:hAnsi="Book Antiqua" w:cs="Times New Roman"/>
          <w:i/>
          <w:kern w:val="2"/>
          <w:sz w:val="24"/>
          <w:szCs w:val="24"/>
          <w:lang w:eastAsia="zh-CN"/>
        </w:rPr>
        <w:t xml:space="preserve"> Oncol</w:t>
      </w:r>
      <w:r w:rsidRPr="0057467D">
        <w:rPr>
          <w:rFonts w:ascii="Book Antiqua" w:eastAsia="宋体" w:hAnsi="Book Antiqua" w:cs="Times New Roman"/>
          <w:kern w:val="2"/>
          <w:sz w:val="24"/>
          <w:szCs w:val="24"/>
          <w:lang w:eastAsia="zh-CN"/>
        </w:rPr>
        <w:t xml:space="preserve"> 2014; </w:t>
      </w:r>
      <w:r w:rsidRPr="0057467D">
        <w:rPr>
          <w:rFonts w:ascii="Book Antiqua" w:eastAsia="宋体" w:hAnsi="Book Antiqua" w:cs="Times New Roman"/>
          <w:b/>
          <w:kern w:val="2"/>
          <w:sz w:val="24"/>
          <w:szCs w:val="24"/>
          <w:lang w:eastAsia="zh-CN"/>
        </w:rPr>
        <w:t>7</w:t>
      </w:r>
      <w:r w:rsidRPr="0057467D">
        <w:rPr>
          <w:rFonts w:ascii="Book Antiqua" w:eastAsia="宋体" w:hAnsi="Book Antiqua" w:cs="Times New Roman"/>
          <w:kern w:val="2"/>
          <w:sz w:val="24"/>
          <w:szCs w:val="24"/>
          <w:lang w:eastAsia="zh-CN"/>
        </w:rPr>
        <w:t>: 72-87 [PMID: 24772210 DOI: 10.1593/tlo.13844]</w:t>
      </w:r>
    </w:p>
    <w:p w14:paraId="0D85230F"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22 </w:t>
      </w:r>
      <w:proofErr w:type="spellStart"/>
      <w:r w:rsidRPr="0057467D">
        <w:rPr>
          <w:rFonts w:ascii="Book Antiqua" w:eastAsia="宋体" w:hAnsi="Book Antiqua" w:cs="Times New Roman"/>
          <w:b/>
          <w:kern w:val="2"/>
          <w:sz w:val="24"/>
          <w:szCs w:val="24"/>
          <w:lang w:eastAsia="zh-CN"/>
        </w:rPr>
        <w:t>Fave</w:t>
      </w:r>
      <w:proofErr w:type="spellEnd"/>
      <w:r w:rsidRPr="0057467D">
        <w:rPr>
          <w:rFonts w:ascii="Book Antiqua" w:eastAsia="宋体" w:hAnsi="Book Antiqua" w:cs="Times New Roman"/>
          <w:b/>
          <w:kern w:val="2"/>
          <w:sz w:val="24"/>
          <w:szCs w:val="24"/>
          <w:lang w:eastAsia="zh-CN"/>
        </w:rPr>
        <w:t xml:space="preserve"> X</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Mackin</w:t>
      </w:r>
      <w:proofErr w:type="spellEnd"/>
      <w:r w:rsidRPr="0057467D">
        <w:rPr>
          <w:rFonts w:ascii="Book Antiqua" w:eastAsia="宋体" w:hAnsi="Book Antiqua" w:cs="Times New Roman"/>
          <w:kern w:val="2"/>
          <w:sz w:val="24"/>
          <w:szCs w:val="24"/>
          <w:lang w:eastAsia="zh-CN"/>
        </w:rPr>
        <w:t xml:space="preserve"> D, Yang J, Zhang J, Fried D, </w:t>
      </w:r>
      <w:proofErr w:type="spellStart"/>
      <w:r w:rsidRPr="0057467D">
        <w:rPr>
          <w:rFonts w:ascii="Book Antiqua" w:eastAsia="宋体" w:hAnsi="Book Antiqua" w:cs="Times New Roman"/>
          <w:kern w:val="2"/>
          <w:sz w:val="24"/>
          <w:szCs w:val="24"/>
          <w:lang w:eastAsia="zh-CN"/>
        </w:rPr>
        <w:t>Balter</w:t>
      </w:r>
      <w:proofErr w:type="spellEnd"/>
      <w:r w:rsidRPr="0057467D">
        <w:rPr>
          <w:rFonts w:ascii="Book Antiqua" w:eastAsia="宋体" w:hAnsi="Book Antiqua" w:cs="Times New Roman"/>
          <w:kern w:val="2"/>
          <w:sz w:val="24"/>
          <w:szCs w:val="24"/>
          <w:lang w:eastAsia="zh-CN"/>
        </w:rPr>
        <w:t xml:space="preserve"> P, Followill D, Gomez D, Jones AK, Stingo F, Fontenot J, Court L. Can radiomics features be reproducibly measured from CBCT images for patients with non-small cell lung cancer? </w:t>
      </w:r>
      <w:r w:rsidRPr="0057467D">
        <w:rPr>
          <w:rFonts w:ascii="Book Antiqua" w:eastAsia="宋体" w:hAnsi="Book Antiqua" w:cs="Times New Roman"/>
          <w:i/>
          <w:kern w:val="2"/>
          <w:sz w:val="24"/>
          <w:szCs w:val="24"/>
          <w:lang w:eastAsia="zh-CN"/>
        </w:rPr>
        <w:t>Med Phys</w:t>
      </w:r>
      <w:r w:rsidRPr="0057467D">
        <w:rPr>
          <w:rFonts w:ascii="Book Antiqua" w:eastAsia="宋体" w:hAnsi="Book Antiqua" w:cs="Times New Roman"/>
          <w:kern w:val="2"/>
          <w:sz w:val="24"/>
          <w:szCs w:val="24"/>
          <w:lang w:eastAsia="zh-CN"/>
        </w:rPr>
        <w:t xml:space="preserve"> 2015; </w:t>
      </w:r>
      <w:r w:rsidRPr="0057467D">
        <w:rPr>
          <w:rFonts w:ascii="Book Antiqua" w:eastAsia="宋体" w:hAnsi="Book Antiqua" w:cs="Times New Roman"/>
          <w:b/>
          <w:kern w:val="2"/>
          <w:sz w:val="24"/>
          <w:szCs w:val="24"/>
          <w:lang w:eastAsia="zh-CN"/>
        </w:rPr>
        <w:t>42</w:t>
      </w:r>
      <w:r w:rsidRPr="0057467D">
        <w:rPr>
          <w:rFonts w:ascii="Book Antiqua" w:eastAsia="宋体" w:hAnsi="Book Antiqua" w:cs="Times New Roman"/>
          <w:kern w:val="2"/>
          <w:sz w:val="24"/>
          <w:szCs w:val="24"/>
          <w:lang w:eastAsia="zh-CN"/>
        </w:rPr>
        <w:t>: 6784-6797 [PMID: 26632036 DOI: 10.1118/1.4934826]</w:t>
      </w:r>
    </w:p>
    <w:p w14:paraId="479EA847"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23 </w:t>
      </w:r>
      <w:proofErr w:type="spellStart"/>
      <w:r w:rsidRPr="0057467D">
        <w:rPr>
          <w:rFonts w:ascii="Book Antiqua" w:eastAsia="宋体" w:hAnsi="Book Antiqua" w:cs="Times New Roman"/>
          <w:b/>
          <w:kern w:val="2"/>
          <w:sz w:val="24"/>
          <w:szCs w:val="24"/>
          <w:lang w:eastAsia="zh-CN"/>
        </w:rPr>
        <w:t>Leijenaar</w:t>
      </w:r>
      <w:proofErr w:type="spellEnd"/>
      <w:r w:rsidRPr="0057467D">
        <w:rPr>
          <w:rFonts w:ascii="Book Antiqua" w:eastAsia="宋体" w:hAnsi="Book Antiqua" w:cs="Times New Roman"/>
          <w:b/>
          <w:kern w:val="2"/>
          <w:sz w:val="24"/>
          <w:szCs w:val="24"/>
          <w:lang w:eastAsia="zh-CN"/>
        </w:rPr>
        <w:t xml:space="preserve"> RT</w:t>
      </w:r>
      <w:r w:rsidRPr="0057467D">
        <w:rPr>
          <w:rFonts w:ascii="Book Antiqua" w:eastAsia="宋体" w:hAnsi="Book Antiqua" w:cs="Times New Roman"/>
          <w:kern w:val="2"/>
          <w:sz w:val="24"/>
          <w:szCs w:val="24"/>
          <w:lang w:eastAsia="zh-CN"/>
        </w:rPr>
        <w:t xml:space="preserve">, Carvalho S, Velazquez ER, van </w:t>
      </w:r>
      <w:proofErr w:type="spellStart"/>
      <w:r w:rsidRPr="0057467D">
        <w:rPr>
          <w:rFonts w:ascii="Book Antiqua" w:eastAsia="宋体" w:hAnsi="Book Antiqua" w:cs="Times New Roman"/>
          <w:kern w:val="2"/>
          <w:sz w:val="24"/>
          <w:szCs w:val="24"/>
          <w:lang w:eastAsia="zh-CN"/>
        </w:rPr>
        <w:t>Elmpt</w:t>
      </w:r>
      <w:proofErr w:type="spellEnd"/>
      <w:r w:rsidRPr="0057467D">
        <w:rPr>
          <w:rFonts w:ascii="Book Antiqua" w:eastAsia="宋体" w:hAnsi="Book Antiqua" w:cs="Times New Roman"/>
          <w:kern w:val="2"/>
          <w:sz w:val="24"/>
          <w:szCs w:val="24"/>
          <w:lang w:eastAsia="zh-CN"/>
        </w:rPr>
        <w:t xml:space="preserve"> WJ, Parmar C, Hoekstra OS, Hoekstra CJ, </w:t>
      </w:r>
      <w:proofErr w:type="spellStart"/>
      <w:r w:rsidRPr="0057467D">
        <w:rPr>
          <w:rFonts w:ascii="Book Antiqua" w:eastAsia="宋体" w:hAnsi="Book Antiqua" w:cs="Times New Roman"/>
          <w:kern w:val="2"/>
          <w:sz w:val="24"/>
          <w:szCs w:val="24"/>
          <w:lang w:eastAsia="zh-CN"/>
        </w:rPr>
        <w:t>Boellaard</w:t>
      </w:r>
      <w:proofErr w:type="spellEnd"/>
      <w:r w:rsidRPr="0057467D">
        <w:rPr>
          <w:rFonts w:ascii="Book Antiqua" w:eastAsia="宋体" w:hAnsi="Book Antiqua" w:cs="Times New Roman"/>
          <w:kern w:val="2"/>
          <w:sz w:val="24"/>
          <w:szCs w:val="24"/>
          <w:lang w:eastAsia="zh-CN"/>
        </w:rPr>
        <w:t xml:space="preserve"> R, Dekker AL, Gillies RJ, </w:t>
      </w:r>
      <w:proofErr w:type="spellStart"/>
      <w:r w:rsidRPr="0057467D">
        <w:rPr>
          <w:rFonts w:ascii="Book Antiqua" w:eastAsia="宋体" w:hAnsi="Book Antiqua" w:cs="Times New Roman"/>
          <w:kern w:val="2"/>
          <w:sz w:val="24"/>
          <w:szCs w:val="24"/>
          <w:lang w:eastAsia="zh-CN"/>
        </w:rPr>
        <w:t>Aerts</w:t>
      </w:r>
      <w:proofErr w:type="spellEnd"/>
      <w:r w:rsidRPr="0057467D">
        <w:rPr>
          <w:rFonts w:ascii="Book Antiqua" w:eastAsia="宋体" w:hAnsi="Book Antiqua" w:cs="Times New Roman"/>
          <w:kern w:val="2"/>
          <w:sz w:val="24"/>
          <w:szCs w:val="24"/>
          <w:lang w:eastAsia="zh-CN"/>
        </w:rPr>
        <w:t xml:space="preserve"> HJ, </w:t>
      </w:r>
      <w:proofErr w:type="spellStart"/>
      <w:r w:rsidRPr="0057467D">
        <w:rPr>
          <w:rFonts w:ascii="Book Antiqua" w:eastAsia="宋体" w:hAnsi="Book Antiqua" w:cs="Times New Roman"/>
          <w:kern w:val="2"/>
          <w:sz w:val="24"/>
          <w:szCs w:val="24"/>
          <w:lang w:eastAsia="zh-CN"/>
        </w:rPr>
        <w:t>Lambin</w:t>
      </w:r>
      <w:proofErr w:type="spellEnd"/>
      <w:r w:rsidRPr="0057467D">
        <w:rPr>
          <w:rFonts w:ascii="Book Antiqua" w:eastAsia="宋体" w:hAnsi="Book Antiqua" w:cs="Times New Roman"/>
          <w:kern w:val="2"/>
          <w:sz w:val="24"/>
          <w:szCs w:val="24"/>
          <w:lang w:eastAsia="zh-CN"/>
        </w:rPr>
        <w:t xml:space="preserve"> P. </w:t>
      </w:r>
      <w:bookmarkStart w:id="18" w:name="OLE_LINK54"/>
      <w:bookmarkStart w:id="19" w:name="OLE_LINK55"/>
      <w:r w:rsidRPr="0057467D">
        <w:rPr>
          <w:rFonts w:ascii="Book Antiqua" w:eastAsia="宋体" w:hAnsi="Book Antiqua" w:cs="Times New Roman"/>
          <w:kern w:val="2"/>
          <w:sz w:val="24"/>
          <w:szCs w:val="24"/>
          <w:lang w:eastAsia="zh-CN"/>
        </w:rPr>
        <w:t>Stability of FDG-PET Radiomics features: an integrated analysis of test-retest and inter-observer variability</w:t>
      </w:r>
      <w:bookmarkEnd w:id="18"/>
      <w:bookmarkEnd w:id="19"/>
      <w:r w:rsidRPr="0057467D">
        <w:rPr>
          <w:rFonts w:ascii="Book Antiqua" w:eastAsia="宋体" w:hAnsi="Book Antiqua" w:cs="Times New Roman"/>
          <w:kern w:val="2"/>
          <w:sz w:val="24"/>
          <w:szCs w:val="24"/>
          <w:lang w:eastAsia="zh-CN"/>
        </w:rPr>
        <w:t xml:space="preserve">. </w:t>
      </w:r>
      <w:r w:rsidRPr="0057467D">
        <w:rPr>
          <w:rFonts w:ascii="Book Antiqua" w:eastAsia="宋体" w:hAnsi="Book Antiqua" w:cs="Times New Roman"/>
          <w:i/>
          <w:kern w:val="2"/>
          <w:sz w:val="24"/>
          <w:szCs w:val="24"/>
          <w:lang w:eastAsia="zh-CN"/>
        </w:rPr>
        <w:t>Acta Oncol</w:t>
      </w:r>
      <w:r w:rsidRPr="0057467D">
        <w:rPr>
          <w:rFonts w:ascii="Book Antiqua" w:eastAsia="宋体" w:hAnsi="Book Antiqua" w:cs="Times New Roman"/>
          <w:kern w:val="2"/>
          <w:sz w:val="24"/>
          <w:szCs w:val="24"/>
          <w:lang w:eastAsia="zh-CN"/>
        </w:rPr>
        <w:t xml:space="preserve"> 2013; </w:t>
      </w:r>
      <w:r w:rsidRPr="0057467D">
        <w:rPr>
          <w:rFonts w:ascii="Book Antiqua" w:eastAsia="宋体" w:hAnsi="Book Antiqua" w:cs="Times New Roman"/>
          <w:b/>
          <w:kern w:val="2"/>
          <w:sz w:val="24"/>
          <w:szCs w:val="24"/>
          <w:lang w:eastAsia="zh-CN"/>
        </w:rPr>
        <w:t>52</w:t>
      </w:r>
      <w:r w:rsidRPr="0057467D">
        <w:rPr>
          <w:rFonts w:ascii="Book Antiqua" w:eastAsia="宋体" w:hAnsi="Book Antiqua" w:cs="Times New Roman"/>
          <w:kern w:val="2"/>
          <w:sz w:val="24"/>
          <w:szCs w:val="24"/>
          <w:lang w:eastAsia="zh-CN"/>
        </w:rPr>
        <w:t>: 1391-1397 [PMID: 24047337 DOI: 10.1109/ACCESS.2019.2923755]</w:t>
      </w:r>
    </w:p>
    <w:p w14:paraId="2CAA7D9E"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24 </w:t>
      </w:r>
      <w:proofErr w:type="spellStart"/>
      <w:r w:rsidRPr="0057467D">
        <w:rPr>
          <w:rFonts w:ascii="Book Antiqua" w:eastAsia="宋体" w:hAnsi="Book Antiqua" w:cs="Times New Roman"/>
          <w:b/>
          <w:kern w:val="2"/>
          <w:sz w:val="24"/>
          <w:szCs w:val="24"/>
          <w:lang w:eastAsia="zh-CN"/>
        </w:rPr>
        <w:t>Peerlings</w:t>
      </w:r>
      <w:proofErr w:type="spellEnd"/>
      <w:r w:rsidRPr="0057467D">
        <w:rPr>
          <w:rFonts w:ascii="Book Antiqua" w:eastAsia="宋体" w:hAnsi="Book Antiqua" w:cs="Times New Roman"/>
          <w:b/>
          <w:kern w:val="2"/>
          <w:sz w:val="24"/>
          <w:szCs w:val="24"/>
          <w:lang w:eastAsia="zh-CN"/>
        </w:rPr>
        <w:t xml:space="preserve"> J</w:t>
      </w:r>
      <w:r w:rsidRPr="0057467D">
        <w:rPr>
          <w:rFonts w:ascii="Book Antiqua" w:eastAsia="宋体" w:hAnsi="Book Antiqua" w:cs="Times New Roman"/>
          <w:kern w:val="2"/>
          <w:sz w:val="24"/>
          <w:szCs w:val="24"/>
          <w:lang w:eastAsia="zh-CN"/>
        </w:rPr>
        <w:t xml:space="preserve">, Woodruff HC, Winfield JM, Ibrahim A, Van Beers BE, </w:t>
      </w:r>
      <w:proofErr w:type="spellStart"/>
      <w:r w:rsidRPr="0057467D">
        <w:rPr>
          <w:rFonts w:ascii="Book Antiqua" w:eastAsia="宋体" w:hAnsi="Book Antiqua" w:cs="Times New Roman"/>
          <w:kern w:val="2"/>
          <w:sz w:val="24"/>
          <w:szCs w:val="24"/>
          <w:lang w:eastAsia="zh-CN"/>
        </w:rPr>
        <w:t>Heerschap</w:t>
      </w:r>
      <w:proofErr w:type="spellEnd"/>
      <w:r w:rsidRPr="0057467D">
        <w:rPr>
          <w:rFonts w:ascii="Book Antiqua" w:eastAsia="宋体" w:hAnsi="Book Antiqua" w:cs="Times New Roman"/>
          <w:kern w:val="2"/>
          <w:sz w:val="24"/>
          <w:szCs w:val="24"/>
          <w:lang w:eastAsia="zh-CN"/>
        </w:rPr>
        <w:t xml:space="preserve"> A, Jackson A, </w:t>
      </w:r>
      <w:proofErr w:type="spellStart"/>
      <w:r w:rsidRPr="0057467D">
        <w:rPr>
          <w:rFonts w:ascii="Book Antiqua" w:eastAsia="宋体" w:hAnsi="Book Antiqua" w:cs="Times New Roman"/>
          <w:kern w:val="2"/>
          <w:sz w:val="24"/>
          <w:szCs w:val="24"/>
          <w:lang w:eastAsia="zh-CN"/>
        </w:rPr>
        <w:t>Wildberger</w:t>
      </w:r>
      <w:proofErr w:type="spellEnd"/>
      <w:r w:rsidRPr="0057467D">
        <w:rPr>
          <w:rFonts w:ascii="Book Antiqua" w:eastAsia="宋体" w:hAnsi="Book Antiqua" w:cs="Times New Roman"/>
          <w:kern w:val="2"/>
          <w:sz w:val="24"/>
          <w:szCs w:val="24"/>
          <w:lang w:eastAsia="zh-CN"/>
        </w:rPr>
        <w:t xml:space="preserve"> JE, </w:t>
      </w:r>
      <w:proofErr w:type="spellStart"/>
      <w:r w:rsidRPr="0057467D">
        <w:rPr>
          <w:rFonts w:ascii="Book Antiqua" w:eastAsia="宋体" w:hAnsi="Book Antiqua" w:cs="Times New Roman"/>
          <w:kern w:val="2"/>
          <w:sz w:val="24"/>
          <w:szCs w:val="24"/>
          <w:lang w:eastAsia="zh-CN"/>
        </w:rPr>
        <w:t>Mottaghy</w:t>
      </w:r>
      <w:proofErr w:type="spellEnd"/>
      <w:r w:rsidRPr="0057467D">
        <w:rPr>
          <w:rFonts w:ascii="Book Antiqua" w:eastAsia="宋体" w:hAnsi="Book Antiqua" w:cs="Times New Roman"/>
          <w:kern w:val="2"/>
          <w:sz w:val="24"/>
          <w:szCs w:val="24"/>
          <w:lang w:eastAsia="zh-CN"/>
        </w:rPr>
        <w:t xml:space="preserve"> FM, </w:t>
      </w:r>
      <w:proofErr w:type="spellStart"/>
      <w:r w:rsidRPr="0057467D">
        <w:rPr>
          <w:rFonts w:ascii="Book Antiqua" w:eastAsia="宋体" w:hAnsi="Book Antiqua" w:cs="Times New Roman"/>
          <w:kern w:val="2"/>
          <w:sz w:val="24"/>
          <w:szCs w:val="24"/>
          <w:lang w:eastAsia="zh-CN"/>
        </w:rPr>
        <w:t>DeSouza</w:t>
      </w:r>
      <w:proofErr w:type="spellEnd"/>
      <w:r w:rsidRPr="0057467D">
        <w:rPr>
          <w:rFonts w:ascii="Book Antiqua" w:eastAsia="宋体" w:hAnsi="Book Antiqua" w:cs="Times New Roman"/>
          <w:kern w:val="2"/>
          <w:sz w:val="24"/>
          <w:szCs w:val="24"/>
          <w:lang w:eastAsia="zh-CN"/>
        </w:rPr>
        <w:t xml:space="preserve"> NM, </w:t>
      </w:r>
      <w:proofErr w:type="spellStart"/>
      <w:r w:rsidRPr="0057467D">
        <w:rPr>
          <w:rFonts w:ascii="Book Antiqua" w:eastAsia="宋体" w:hAnsi="Book Antiqua" w:cs="Times New Roman"/>
          <w:kern w:val="2"/>
          <w:sz w:val="24"/>
          <w:szCs w:val="24"/>
          <w:lang w:eastAsia="zh-CN"/>
        </w:rPr>
        <w:t>Lambin</w:t>
      </w:r>
      <w:proofErr w:type="spellEnd"/>
      <w:r w:rsidRPr="0057467D">
        <w:rPr>
          <w:rFonts w:ascii="Book Antiqua" w:eastAsia="宋体" w:hAnsi="Book Antiqua" w:cs="Times New Roman"/>
          <w:kern w:val="2"/>
          <w:sz w:val="24"/>
          <w:szCs w:val="24"/>
          <w:lang w:eastAsia="zh-CN"/>
        </w:rPr>
        <w:t xml:space="preserve"> P. Stability of radiomics features in apparent diffusion coefficient maps from a multi-</w:t>
      </w:r>
      <w:proofErr w:type="spellStart"/>
      <w:r w:rsidRPr="0057467D">
        <w:rPr>
          <w:rFonts w:ascii="Book Antiqua" w:eastAsia="宋体" w:hAnsi="Book Antiqua" w:cs="Times New Roman"/>
          <w:kern w:val="2"/>
          <w:sz w:val="24"/>
          <w:szCs w:val="24"/>
          <w:lang w:eastAsia="zh-CN"/>
        </w:rPr>
        <w:t>centre</w:t>
      </w:r>
      <w:proofErr w:type="spellEnd"/>
      <w:r w:rsidRPr="0057467D">
        <w:rPr>
          <w:rFonts w:ascii="Book Antiqua" w:eastAsia="宋体" w:hAnsi="Book Antiqua" w:cs="Times New Roman"/>
          <w:kern w:val="2"/>
          <w:sz w:val="24"/>
          <w:szCs w:val="24"/>
          <w:lang w:eastAsia="zh-CN"/>
        </w:rPr>
        <w:t xml:space="preserve"> test-retest trial. </w:t>
      </w:r>
      <w:r w:rsidRPr="0057467D">
        <w:rPr>
          <w:rFonts w:ascii="Book Antiqua" w:eastAsia="宋体" w:hAnsi="Book Antiqua" w:cs="Times New Roman"/>
          <w:i/>
          <w:kern w:val="2"/>
          <w:sz w:val="24"/>
          <w:szCs w:val="24"/>
          <w:lang w:eastAsia="zh-CN"/>
        </w:rPr>
        <w:t>Sci Rep</w:t>
      </w:r>
      <w:r w:rsidRPr="0057467D">
        <w:rPr>
          <w:rFonts w:ascii="Book Antiqua" w:eastAsia="宋体" w:hAnsi="Book Antiqua" w:cs="Times New Roman"/>
          <w:kern w:val="2"/>
          <w:sz w:val="24"/>
          <w:szCs w:val="24"/>
          <w:lang w:eastAsia="zh-CN"/>
        </w:rPr>
        <w:t xml:space="preserve"> 2019; </w:t>
      </w:r>
      <w:r w:rsidRPr="0057467D">
        <w:rPr>
          <w:rFonts w:ascii="Book Antiqua" w:eastAsia="宋体" w:hAnsi="Book Antiqua" w:cs="Times New Roman"/>
          <w:b/>
          <w:kern w:val="2"/>
          <w:sz w:val="24"/>
          <w:szCs w:val="24"/>
          <w:lang w:eastAsia="zh-CN"/>
        </w:rPr>
        <w:t>9</w:t>
      </w:r>
      <w:r w:rsidRPr="0057467D">
        <w:rPr>
          <w:rFonts w:ascii="Book Antiqua" w:eastAsia="宋体" w:hAnsi="Book Antiqua" w:cs="Times New Roman"/>
          <w:kern w:val="2"/>
          <w:sz w:val="24"/>
          <w:szCs w:val="24"/>
          <w:lang w:eastAsia="zh-CN"/>
        </w:rPr>
        <w:t>: 4800 [PMID: 30886309 DOI: 10.1038/s41598-019-41344-5]</w:t>
      </w:r>
    </w:p>
    <w:p w14:paraId="23A1D75D"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lastRenderedPageBreak/>
        <w:t xml:space="preserve">25 </w:t>
      </w:r>
      <w:proofErr w:type="spellStart"/>
      <w:r w:rsidRPr="0057467D">
        <w:rPr>
          <w:rFonts w:ascii="Book Antiqua" w:eastAsia="宋体" w:hAnsi="Book Antiqua" w:cs="Times New Roman"/>
          <w:b/>
          <w:kern w:val="2"/>
          <w:sz w:val="24"/>
          <w:szCs w:val="24"/>
          <w:lang w:eastAsia="zh-CN"/>
        </w:rPr>
        <w:t>Qiu</w:t>
      </w:r>
      <w:proofErr w:type="spellEnd"/>
      <w:r w:rsidRPr="0057467D">
        <w:rPr>
          <w:rFonts w:ascii="Book Antiqua" w:eastAsia="宋体" w:hAnsi="Book Antiqua" w:cs="Times New Roman"/>
          <w:b/>
          <w:kern w:val="2"/>
          <w:sz w:val="24"/>
          <w:szCs w:val="24"/>
          <w:lang w:eastAsia="zh-CN"/>
        </w:rPr>
        <w:t xml:space="preserve"> Q</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Duan</w:t>
      </w:r>
      <w:proofErr w:type="spellEnd"/>
      <w:r w:rsidRPr="0057467D">
        <w:rPr>
          <w:rFonts w:ascii="Book Antiqua" w:eastAsia="宋体" w:hAnsi="Book Antiqua" w:cs="Times New Roman"/>
          <w:kern w:val="2"/>
          <w:sz w:val="24"/>
          <w:szCs w:val="24"/>
          <w:lang w:eastAsia="zh-CN"/>
        </w:rPr>
        <w:t xml:space="preserve"> J, </w:t>
      </w:r>
      <w:proofErr w:type="spellStart"/>
      <w:r w:rsidRPr="0057467D">
        <w:rPr>
          <w:rFonts w:ascii="Book Antiqua" w:eastAsia="宋体" w:hAnsi="Book Antiqua" w:cs="Times New Roman"/>
          <w:kern w:val="2"/>
          <w:sz w:val="24"/>
          <w:szCs w:val="24"/>
          <w:lang w:eastAsia="zh-CN"/>
        </w:rPr>
        <w:t>Duan</w:t>
      </w:r>
      <w:proofErr w:type="spellEnd"/>
      <w:r w:rsidRPr="0057467D">
        <w:rPr>
          <w:rFonts w:ascii="Book Antiqua" w:eastAsia="宋体" w:hAnsi="Book Antiqua" w:cs="Times New Roman"/>
          <w:kern w:val="2"/>
          <w:sz w:val="24"/>
          <w:szCs w:val="24"/>
          <w:lang w:eastAsia="zh-CN"/>
        </w:rPr>
        <w:t xml:space="preserve"> Z, Meng X, Ma C, Zhu J, Lu J, Liu T, Yin Y. Reproducibility and non-redundancy of radiomic features extracted from arterial phase CT scans in hepatocellular carcinoma patients: impact of tumor segmentation variability. </w:t>
      </w:r>
      <w:r w:rsidRPr="0057467D">
        <w:rPr>
          <w:rFonts w:ascii="Book Antiqua" w:eastAsia="宋体" w:hAnsi="Book Antiqua" w:cs="Times New Roman"/>
          <w:i/>
          <w:kern w:val="2"/>
          <w:sz w:val="24"/>
          <w:szCs w:val="24"/>
          <w:lang w:eastAsia="zh-CN"/>
        </w:rPr>
        <w:t>Quant Imaging Med Surg</w:t>
      </w:r>
      <w:r w:rsidRPr="0057467D">
        <w:rPr>
          <w:rFonts w:ascii="Book Antiqua" w:eastAsia="宋体" w:hAnsi="Book Antiqua" w:cs="Times New Roman"/>
          <w:kern w:val="2"/>
          <w:sz w:val="24"/>
          <w:szCs w:val="24"/>
          <w:lang w:eastAsia="zh-CN"/>
        </w:rPr>
        <w:t xml:space="preserve"> 2019; </w:t>
      </w:r>
      <w:r w:rsidRPr="0057467D">
        <w:rPr>
          <w:rFonts w:ascii="Book Antiqua" w:eastAsia="宋体" w:hAnsi="Book Antiqua" w:cs="Times New Roman"/>
          <w:b/>
          <w:kern w:val="2"/>
          <w:sz w:val="24"/>
          <w:szCs w:val="24"/>
          <w:lang w:eastAsia="zh-CN"/>
        </w:rPr>
        <w:t>9</w:t>
      </w:r>
      <w:r w:rsidRPr="0057467D">
        <w:rPr>
          <w:rFonts w:ascii="Book Antiqua" w:eastAsia="宋体" w:hAnsi="Book Antiqua" w:cs="Times New Roman"/>
          <w:kern w:val="2"/>
          <w:sz w:val="24"/>
          <w:szCs w:val="24"/>
          <w:lang w:eastAsia="zh-CN"/>
        </w:rPr>
        <w:t>: 453-464 [PMID: 31032192 DOI: 10.21037/qims.2019.03.02]</w:t>
      </w:r>
    </w:p>
    <w:p w14:paraId="12CFD0C5"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26 </w:t>
      </w:r>
      <w:proofErr w:type="spellStart"/>
      <w:r w:rsidRPr="0057467D">
        <w:rPr>
          <w:rFonts w:ascii="Book Antiqua" w:eastAsia="宋体" w:hAnsi="Book Antiqua" w:cs="Times New Roman"/>
          <w:b/>
          <w:kern w:val="2"/>
          <w:sz w:val="24"/>
          <w:szCs w:val="24"/>
          <w:lang w:eastAsia="zh-CN"/>
        </w:rPr>
        <w:t>Coroller</w:t>
      </w:r>
      <w:proofErr w:type="spellEnd"/>
      <w:r w:rsidRPr="0057467D">
        <w:rPr>
          <w:rFonts w:ascii="Book Antiqua" w:eastAsia="宋体" w:hAnsi="Book Antiqua" w:cs="Times New Roman"/>
          <w:b/>
          <w:kern w:val="2"/>
          <w:sz w:val="24"/>
          <w:szCs w:val="24"/>
          <w:lang w:eastAsia="zh-CN"/>
        </w:rPr>
        <w:t xml:space="preserve"> TP</w:t>
      </w:r>
      <w:r w:rsidRPr="0057467D">
        <w:rPr>
          <w:rFonts w:ascii="Book Antiqua" w:eastAsia="宋体" w:hAnsi="Book Antiqua" w:cs="Times New Roman"/>
          <w:kern w:val="2"/>
          <w:sz w:val="24"/>
          <w:szCs w:val="24"/>
          <w:lang w:eastAsia="zh-CN"/>
        </w:rPr>
        <w:t xml:space="preserve">, Grossmann P, Hou Y, Rios Velazquez E, </w:t>
      </w:r>
      <w:proofErr w:type="spellStart"/>
      <w:r w:rsidRPr="0057467D">
        <w:rPr>
          <w:rFonts w:ascii="Book Antiqua" w:eastAsia="宋体" w:hAnsi="Book Antiqua" w:cs="Times New Roman"/>
          <w:kern w:val="2"/>
          <w:sz w:val="24"/>
          <w:szCs w:val="24"/>
          <w:lang w:eastAsia="zh-CN"/>
        </w:rPr>
        <w:t>Leijenaar</w:t>
      </w:r>
      <w:proofErr w:type="spellEnd"/>
      <w:r w:rsidRPr="0057467D">
        <w:rPr>
          <w:rFonts w:ascii="Book Antiqua" w:eastAsia="宋体" w:hAnsi="Book Antiqua" w:cs="Times New Roman"/>
          <w:kern w:val="2"/>
          <w:sz w:val="24"/>
          <w:szCs w:val="24"/>
          <w:lang w:eastAsia="zh-CN"/>
        </w:rPr>
        <w:t xml:space="preserve"> RT, Hermann G, </w:t>
      </w:r>
      <w:proofErr w:type="spellStart"/>
      <w:r w:rsidRPr="0057467D">
        <w:rPr>
          <w:rFonts w:ascii="Book Antiqua" w:eastAsia="宋体" w:hAnsi="Book Antiqua" w:cs="Times New Roman"/>
          <w:kern w:val="2"/>
          <w:sz w:val="24"/>
          <w:szCs w:val="24"/>
          <w:lang w:eastAsia="zh-CN"/>
        </w:rPr>
        <w:t>Lambin</w:t>
      </w:r>
      <w:proofErr w:type="spellEnd"/>
      <w:r w:rsidRPr="0057467D">
        <w:rPr>
          <w:rFonts w:ascii="Book Antiqua" w:eastAsia="宋体" w:hAnsi="Book Antiqua" w:cs="Times New Roman"/>
          <w:kern w:val="2"/>
          <w:sz w:val="24"/>
          <w:szCs w:val="24"/>
          <w:lang w:eastAsia="zh-CN"/>
        </w:rPr>
        <w:t xml:space="preserve"> P, </w:t>
      </w:r>
      <w:proofErr w:type="spellStart"/>
      <w:r w:rsidRPr="0057467D">
        <w:rPr>
          <w:rFonts w:ascii="Book Antiqua" w:eastAsia="宋体" w:hAnsi="Book Antiqua" w:cs="Times New Roman"/>
          <w:kern w:val="2"/>
          <w:sz w:val="24"/>
          <w:szCs w:val="24"/>
          <w:lang w:eastAsia="zh-CN"/>
        </w:rPr>
        <w:t>Haibe-Kains</w:t>
      </w:r>
      <w:proofErr w:type="spellEnd"/>
      <w:r w:rsidRPr="0057467D">
        <w:rPr>
          <w:rFonts w:ascii="Book Antiqua" w:eastAsia="宋体" w:hAnsi="Book Antiqua" w:cs="Times New Roman"/>
          <w:kern w:val="2"/>
          <w:sz w:val="24"/>
          <w:szCs w:val="24"/>
          <w:lang w:eastAsia="zh-CN"/>
        </w:rPr>
        <w:t xml:space="preserve"> B, </w:t>
      </w:r>
      <w:proofErr w:type="spellStart"/>
      <w:r w:rsidRPr="0057467D">
        <w:rPr>
          <w:rFonts w:ascii="Book Antiqua" w:eastAsia="宋体" w:hAnsi="Book Antiqua" w:cs="Times New Roman"/>
          <w:kern w:val="2"/>
          <w:sz w:val="24"/>
          <w:szCs w:val="24"/>
          <w:lang w:eastAsia="zh-CN"/>
        </w:rPr>
        <w:t>Mak</w:t>
      </w:r>
      <w:proofErr w:type="spellEnd"/>
      <w:r w:rsidRPr="0057467D">
        <w:rPr>
          <w:rFonts w:ascii="Book Antiqua" w:eastAsia="宋体" w:hAnsi="Book Antiqua" w:cs="Times New Roman"/>
          <w:kern w:val="2"/>
          <w:sz w:val="24"/>
          <w:szCs w:val="24"/>
          <w:lang w:eastAsia="zh-CN"/>
        </w:rPr>
        <w:t xml:space="preserve"> RH, </w:t>
      </w:r>
      <w:proofErr w:type="spellStart"/>
      <w:r w:rsidRPr="0057467D">
        <w:rPr>
          <w:rFonts w:ascii="Book Antiqua" w:eastAsia="宋体" w:hAnsi="Book Antiqua" w:cs="Times New Roman"/>
          <w:kern w:val="2"/>
          <w:sz w:val="24"/>
          <w:szCs w:val="24"/>
          <w:lang w:eastAsia="zh-CN"/>
        </w:rPr>
        <w:t>Aerts</w:t>
      </w:r>
      <w:proofErr w:type="spellEnd"/>
      <w:r w:rsidRPr="0057467D">
        <w:rPr>
          <w:rFonts w:ascii="Book Antiqua" w:eastAsia="宋体" w:hAnsi="Book Antiqua" w:cs="Times New Roman"/>
          <w:kern w:val="2"/>
          <w:sz w:val="24"/>
          <w:szCs w:val="24"/>
          <w:lang w:eastAsia="zh-CN"/>
        </w:rPr>
        <w:t xml:space="preserve"> HJ. CT-based radiomic signature predicts distant metastasis in lung adenocarcinoma. </w:t>
      </w:r>
      <w:proofErr w:type="spellStart"/>
      <w:r w:rsidRPr="0057467D">
        <w:rPr>
          <w:rFonts w:ascii="Book Antiqua" w:eastAsia="宋体" w:hAnsi="Book Antiqua" w:cs="Times New Roman"/>
          <w:i/>
          <w:kern w:val="2"/>
          <w:sz w:val="24"/>
          <w:szCs w:val="24"/>
          <w:lang w:eastAsia="zh-CN"/>
        </w:rPr>
        <w:t>Radiother</w:t>
      </w:r>
      <w:proofErr w:type="spellEnd"/>
      <w:r w:rsidRPr="0057467D">
        <w:rPr>
          <w:rFonts w:ascii="Book Antiqua" w:eastAsia="宋体" w:hAnsi="Book Antiqua" w:cs="Times New Roman"/>
          <w:i/>
          <w:kern w:val="2"/>
          <w:sz w:val="24"/>
          <w:szCs w:val="24"/>
          <w:lang w:eastAsia="zh-CN"/>
        </w:rPr>
        <w:t xml:space="preserve"> Oncol</w:t>
      </w:r>
      <w:r w:rsidRPr="0057467D">
        <w:rPr>
          <w:rFonts w:ascii="Book Antiqua" w:eastAsia="宋体" w:hAnsi="Book Antiqua" w:cs="Times New Roman"/>
          <w:kern w:val="2"/>
          <w:sz w:val="24"/>
          <w:szCs w:val="24"/>
          <w:lang w:eastAsia="zh-CN"/>
        </w:rPr>
        <w:t xml:space="preserve"> 2015; </w:t>
      </w:r>
      <w:r w:rsidRPr="0057467D">
        <w:rPr>
          <w:rFonts w:ascii="Book Antiqua" w:eastAsia="宋体" w:hAnsi="Book Antiqua" w:cs="Times New Roman"/>
          <w:b/>
          <w:kern w:val="2"/>
          <w:sz w:val="24"/>
          <w:szCs w:val="24"/>
          <w:lang w:eastAsia="zh-CN"/>
        </w:rPr>
        <w:t>114</w:t>
      </w:r>
      <w:r w:rsidRPr="0057467D">
        <w:rPr>
          <w:rFonts w:ascii="Book Antiqua" w:eastAsia="宋体" w:hAnsi="Book Antiqua" w:cs="Times New Roman"/>
          <w:kern w:val="2"/>
          <w:sz w:val="24"/>
          <w:szCs w:val="24"/>
          <w:lang w:eastAsia="zh-CN"/>
        </w:rPr>
        <w:t>: 345-350 [PMID: 25746350 DOI: 10.1016/j.radonc.2015.02.015]</w:t>
      </w:r>
    </w:p>
    <w:p w14:paraId="4988E211"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27 </w:t>
      </w:r>
      <w:r w:rsidRPr="0057467D">
        <w:rPr>
          <w:rFonts w:ascii="Book Antiqua" w:eastAsia="宋体" w:hAnsi="Book Antiqua" w:cs="Times New Roman"/>
          <w:b/>
          <w:kern w:val="2"/>
          <w:sz w:val="24"/>
          <w:szCs w:val="24"/>
          <w:lang w:eastAsia="zh-CN"/>
        </w:rPr>
        <w:t>Grossmann P</w:t>
      </w:r>
      <w:r w:rsidRPr="0057467D">
        <w:rPr>
          <w:rFonts w:ascii="Book Antiqua" w:eastAsia="宋体" w:hAnsi="Book Antiqua" w:cs="Times New Roman"/>
          <w:kern w:val="2"/>
          <w:sz w:val="24"/>
          <w:szCs w:val="24"/>
          <w:lang w:eastAsia="zh-CN"/>
        </w:rPr>
        <w:t xml:space="preserve">, Narayan V, Chang K, Rahman R, </w:t>
      </w:r>
      <w:proofErr w:type="spellStart"/>
      <w:r w:rsidRPr="0057467D">
        <w:rPr>
          <w:rFonts w:ascii="Book Antiqua" w:eastAsia="宋体" w:hAnsi="Book Antiqua" w:cs="Times New Roman"/>
          <w:kern w:val="2"/>
          <w:sz w:val="24"/>
          <w:szCs w:val="24"/>
          <w:lang w:eastAsia="zh-CN"/>
        </w:rPr>
        <w:t>Abrey</w:t>
      </w:r>
      <w:proofErr w:type="spellEnd"/>
      <w:r w:rsidRPr="0057467D">
        <w:rPr>
          <w:rFonts w:ascii="Book Antiqua" w:eastAsia="宋体" w:hAnsi="Book Antiqua" w:cs="Times New Roman"/>
          <w:kern w:val="2"/>
          <w:sz w:val="24"/>
          <w:szCs w:val="24"/>
          <w:lang w:eastAsia="zh-CN"/>
        </w:rPr>
        <w:t xml:space="preserve"> L, Reardon DA, Schwartz LH, Wen PY, Alexander BM, Huang R, </w:t>
      </w:r>
      <w:proofErr w:type="spellStart"/>
      <w:r w:rsidRPr="0057467D">
        <w:rPr>
          <w:rFonts w:ascii="Book Antiqua" w:eastAsia="宋体" w:hAnsi="Book Antiqua" w:cs="Times New Roman"/>
          <w:kern w:val="2"/>
          <w:sz w:val="24"/>
          <w:szCs w:val="24"/>
          <w:lang w:eastAsia="zh-CN"/>
        </w:rPr>
        <w:t>Aerts</w:t>
      </w:r>
      <w:proofErr w:type="spellEnd"/>
      <w:r w:rsidRPr="0057467D">
        <w:rPr>
          <w:rFonts w:ascii="Book Antiqua" w:eastAsia="宋体" w:hAnsi="Book Antiqua" w:cs="Times New Roman"/>
          <w:kern w:val="2"/>
          <w:sz w:val="24"/>
          <w:szCs w:val="24"/>
          <w:lang w:eastAsia="zh-CN"/>
        </w:rPr>
        <w:t xml:space="preserve"> HJWL. Quantitative imaging biomarkers for risk stratification of patients with recurrent glioblastoma treated with bevacizumab. </w:t>
      </w:r>
      <w:r w:rsidRPr="0057467D">
        <w:rPr>
          <w:rFonts w:ascii="Book Antiqua" w:eastAsia="宋体" w:hAnsi="Book Antiqua" w:cs="Times New Roman"/>
          <w:i/>
          <w:kern w:val="2"/>
          <w:sz w:val="24"/>
          <w:szCs w:val="24"/>
          <w:lang w:eastAsia="zh-CN"/>
        </w:rPr>
        <w:t>Neuro Oncol</w:t>
      </w:r>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19</w:t>
      </w:r>
      <w:r w:rsidRPr="0057467D">
        <w:rPr>
          <w:rFonts w:ascii="Book Antiqua" w:eastAsia="宋体" w:hAnsi="Book Antiqua" w:cs="Times New Roman"/>
          <w:kern w:val="2"/>
          <w:sz w:val="24"/>
          <w:szCs w:val="24"/>
          <w:lang w:eastAsia="zh-CN"/>
        </w:rPr>
        <w:t>: 1688-1697 [PMID: 28499022 DOI: 10.1093/</w:t>
      </w:r>
      <w:proofErr w:type="spellStart"/>
      <w:r w:rsidRPr="0057467D">
        <w:rPr>
          <w:rFonts w:ascii="Book Antiqua" w:eastAsia="宋体" w:hAnsi="Book Antiqua" w:cs="Times New Roman"/>
          <w:kern w:val="2"/>
          <w:sz w:val="24"/>
          <w:szCs w:val="24"/>
          <w:lang w:eastAsia="zh-CN"/>
        </w:rPr>
        <w:t>neuonc</w:t>
      </w:r>
      <w:proofErr w:type="spellEnd"/>
      <w:r w:rsidRPr="0057467D">
        <w:rPr>
          <w:rFonts w:ascii="Book Antiqua" w:eastAsia="宋体" w:hAnsi="Book Antiqua" w:cs="Times New Roman"/>
          <w:kern w:val="2"/>
          <w:sz w:val="24"/>
          <w:szCs w:val="24"/>
          <w:lang w:eastAsia="zh-CN"/>
        </w:rPr>
        <w:t>/nox092]</w:t>
      </w:r>
    </w:p>
    <w:p w14:paraId="2355917A"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28 </w:t>
      </w:r>
      <w:r w:rsidRPr="0057467D">
        <w:rPr>
          <w:rFonts w:ascii="Book Antiqua" w:eastAsia="宋体" w:hAnsi="Book Antiqua" w:cs="Times New Roman"/>
          <w:b/>
          <w:kern w:val="2"/>
          <w:sz w:val="24"/>
          <w:szCs w:val="24"/>
          <w:lang w:eastAsia="zh-CN"/>
        </w:rPr>
        <w:t>Koo HJ</w:t>
      </w:r>
      <w:r w:rsidRPr="0057467D">
        <w:rPr>
          <w:rFonts w:ascii="Book Antiqua" w:eastAsia="宋体" w:hAnsi="Book Antiqua" w:cs="Times New Roman"/>
          <w:kern w:val="2"/>
          <w:sz w:val="24"/>
          <w:szCs w:val="24"/>
          <w:lang w:eastAsia="zh-CN"/>
        </w:rPr>
        <w:t xml:space="preserve">, Sung YS, Shim WH, Xu H, Choi CM, Kim HR, Lee JB, Kim MY. Quantitative Computed Tomography Features for Predicting Tumor Recurrence in Patients with Surgically Resected Adenocarcinoma of the Lung. </w:t>
      </w:r>
      <w:proofErr w:type="spellStart"/>
      <w:r w:rsidRPr="0057467D">
        <w:rPr>
          <w:rFonts w:ascii="Book Antiqua" w:eastAsia="宋体" w:hAnsi="Book Antiqua" w:cs="Times New Roman"/>
          <w:i/>
          <w:kern w:val="2"/>
          <w:sz w:val="24"/>
          <w:szCs w:val="24"/>
          <w:lang w:eastAsia="zh-CN"/>
        </w:rPr>
        <w:t>PLoS</w:t>
      </w:r>
      <w:proofErr w:type="spellEnd"/>
      <w:r w:rsidRPr="0057467D">
        <w:rPr>
          <w:rFonts w:ascii="Book Antiqua" w:eastAsia="宋体" w:hAnsi="Book Antiqua" w:cs="Times New Roman"/>
          <w:i/>
          <w:kern w:val="2"/>
          <w:sz w:val="24"/>
          <w:szCs w:val="24"/>
          <w:lang w:eastAsia="zh-CN"/>
        </w:rPr>
        <w:t xml:space="preserve"> One</w:t>
      </w:r>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12</w:t>
      </w:r>
      <w:r w:rsidRPr="0057467D">
        <w:rPr>
          <w:rFonts w:ascii="Book Antiqua" w:eastAsia="宋体" w:hAnsi="Book Antiqua" w:cs="Times New Roman"/>
          <w:kern w:val="2"/>
          <w:sz w:val="24"/>
          <w:szCs w:val="24"/>
          <w:lang w:eastAsia="zh-CN"/>
        </w:rPr>
        <w:t>: e0167955 [PMID: 28068363 DOI: 10.1371/journal.pone.0167955]</w:t>
      </w:r>
    </w:p>
    <w:p w14:paraId="24BAACFE"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29 </w:t>
      </w:r>
      <w:proofErr w:type="spellStart"/>
      <w:r w:rsidRPr="0057467D">
        <w:rPr>
          <w:rFonts w:ascii="Book Antiqua" w:eastAsia="宋体" w:hAnsi="Book Antiqua" w:cs="Times New Roman"/>
          <w:b/>
          <w:kern w:val="2"/>
          <w:sz w:val="24"/>
          <w:szCs w:val="24"/>
          <w:lang w:eastAsia="zh-CN"/>
        </w:rPr>
        <w:t>Ou</w:t>
      </w:r>
      <w:proofErr w:type="spellEnd"/>
      <w:r w:rsidRPr="0057467D">
        <w:rPr>
          <w:rFonts w:ascii="Book Antiqua" w:eastAsia="宋体" w:hAnsi="Book Antiqua" w:cs="Times New Roman"/>
          <w:b/>
          <w:kern w:val="2"/>
          <w:sz w:val="24"/>
          <w:szCs w:val="24"/>
          <w:lang w:eastAsia="zh-CN"/>
        </w:rPr>
        <w:t xml:space="preserve"> D</w:t>
      </w:r>
      <w:r w:rsidRPr="0057467D">
        <w:rPr>
          <w:rFonts w:ascii="Book Antiqua" w:eastAsia="宋体" w:hAnsi="Book Antiqua" w:cs="Times New Roman"/>
          <w:kern w:val="2"/>
          <w:sz w:val="24"/>
          <w:szCs w:val="24"/>
          <w:lang w:eastAsia="zh-CN"/>
        </w:rPr>
        <w:t xml:space="preserve">, Blanchard P, </w:t>
      </w:r>
      <w:proofErr w:type="spellStart"/>
      <w:r w:rsidRPr="0057467D">
        <w:rPr>
          <w:rFonts w:ascii="Book Antiqua" w:eastAsia="宋体" w:hAnsi="Book Antiqua" w:cs="Times New Roman"/>
          <w:kern w:val="2"/>
          <w:sz w:val="24"/>
          <w:szCs w:val="24"/>
          <w:lang w:eastAsia="zh-CN"/>
        </w:rPr>
        <w:t>Rosellini</w:t>
      </w:r>
      <w:proofErr w:type="spellEnd"/>
      <w:r w:rsidRPr="0057467D">
        <w:rPr>
          <w:rFonts w:ascii="Book Antiqua" w:eastAsia="宋体" w:hAnsi="Book Antiqua" w:cs="Times New Roman"/>
          <w:kern w:val="2"/>
          <w:sz w:val="24"/>
          <w:szCs w:val="24"/>
          <w:lang w:eastAsia="zh-CN"/>
        </w:rPr>
        <w:t xml:space="preserve"> S, Levy A, Nguyen F, </w:t>
      </w:r>
      <w:proofErr w:type="spellStart"/>
      <w:r w:rsidRPr="0057467D">
        <w:rPr>
          <w:rFonts w:ascii="Book Antiqua" w:eastAsia="宋体" w:hAnsi="Book Antiqua" w:cs="Times New Roman"/>
          <w:kern w:val="2"/>
          <w:sz w:val="24"/>
          <w:szCs w:val="24"/>
          <w:lang w:eastAsia="zh-CN"/>
        </w:rPr>
        <w:t>Leijenaar</w:t>
      </w:r>
      <w:proofErr w:type="spellEnd"/>
      <w:r w:rsidRPr="0057467D">
        <w:rPr>
          <w:rFonts w:ascii="Book Antiqua" w:eastAsia="宋体" w:hAnsi="Book Antiqua" w:cs="Times New Roman"/>
          <w:kern w:val="2"/>
          <w:sz w:val="24"/>
          <w:szCs w:val="24"/>
          <w:lang w:eastAsia="zh-CN"/>
        </w:rPr>
        <w:t xml:space="preserve"> RTH, </w:t>
      </w:r>
      <w:proofErr w:type="spellStart"/>
      <w:r w:rsidRPr="0057467D">
        <w:rPr>
          <w:rFonts w:ascii="Book Antiqua" w:eastAsia="宋体" w:hAnsi="Book Antiqua" w:cs="Times New Roman"/>
          <w:kern w:val="2"/>
          <w:sz w:val="24"/>
          <w:szCs w:val="24"/>
          <w:lang w:eastAsia="zh-CN"/>
        </w:rPr>
        <w:t>Garberis</w:t>
      </w:r>
      <w:proofErr w:type="spellEnd"/>
      <w:r w:rsidRPr="0057467D">
        <w:rPr>
          <w:rFonts w:ascii="Book Antiqua" w:eastAsia="宋体" w:hAnsi="Book Antiqua" w:cs="Times New Roman"/>
          <w:kern w:val="2"/>
          <w:sz w:val="24"/>
          <w:szCs w:val="24"/>
          <w:lang w:eastAsia="zh-CN"/>
        </w:rPr>
        <w:t xml:space="preserve"> I, </w:t>
      </w:r>
      <w:proofErr w:type="spellStart"/>
      <w:r w:rsidRPr="0057467D">
        <w:rPr>
          <w:rFonts w:ascii="Book Antiqua" w:eastAsia="宋体" w:hAnsi="Book Antiqua" w:cs="Times New Roman"/>
          <w:kern w:val="2"/>
          <w:sz w:val="24"/>
          <w:szCs w:val="24"/>
          <w:lang w:eastAsia="zh-CN"/>
        </w:rPr>
        <w:t>Gorphe</w:t>
      </w:r>
      <w:proofErr w:type="spellEnd"/>
      <w:r w:rsidRPr="0057467D">
        <w:rPr>
          <w:rFonts w:ascii="Book Antiqua" w:eastAsia="宋体" w:hAnsi="Book Antiqua" w:cs="Times New Roman"/>
          <w:kern w:val="2"/>
          <w:sz w:val="24"/>
          <w:szCs w:val="24"/>
          <w:lang w:eastAsia="zh-CN"/>
        </w:rPr>
        <w:t xml:space="preserve"> P, </w:t>
      </w:r>
      <w:proofErr w:type="spellStart"/>
      <w:r w:rsidRPr="0057467D">
        <w:rPr>
          <w:rFonts w:ascii="Book Antiqua" w:eastAsia="宋体" w:hAnsi="Book Antiqua" w:cs="Times New Roman"/>
          <w:kern w:val="2"/>
          <w:sz w:val="24"/>
          <w:szCs w:val="24"/>
          <w:lang w:eastAsia="zh-CN"/>
        </w:rPr>
        <w:t>Bidault</w:t>
      </w:r>
      <w:proofErr w:type="spellEnd"/>
      <w:r w:rsidRPr="0057467D">
        <w:rPr>
          <w:rFonts w:ascii="Book Antiqua" w:eastAsia="宋体" w:hAnsi="Book Antiqua" w:cs="Times New Roman"/>
          <w:kern w:val="2"/>
          <w:sz w:val="24"/>
          <w:szCs w:val="24"/>
          <w:lang w:eastAsia="zh-CN"/>
        </w:rPr>
        <w:t xml:space="preserve"> F, </w:t>
      </w:r>
      <w:proofErr w:type="spellStart"/>
      <w:r w:rsidRPr="0057467D">
        <w:rPr>
          <w:rFonts w:ascii="Book Antiqua" w:eastAsia="宋体" w:hAnsi="Book Antiqua" w:cs="Times New Roman"/>
          <w:kern w:val="2"/>
          <w:sz w:val="24"/>
          <w:szCs w:val="24"/>
          <w:lang w:eastAsia="zh-CN"/>
        </w:rPr>
        <w:t>Ferté</w:t>
      </w:r>
      <w:proofErr w:type="spellEnd"/>
      <w:r w:rsidRPr="0057467D">
        <w:rPr>
          <w:rFonts w:ascii="Book Antiqua" w:eastAsia="宋体" w:hAnsi="Book Antiqua" w:cs="Times New Roman"/>
          <w:kern w:val="2"/>
          <w:sz w:val="24"/>
          <w:szCs w:val="24"/>
          <w:lang w:eastAsia="zh-CN"/>
        </w:rPr>
        <w:t xml:space="preserve"> C, Robert C, Casiraghi O, </w:t>
      </w:r>
      <w:proofErr w:type="spellStart"/>
      <w:r w:rsidRPr="0057467D">
        <w:rPr>
          <w:rFonts w:ascii="Book Antiqua" w:eastAsia="宋体" w:hAnsi="Book Antiqua" w:cs="Times New Roman"/>
          <w:kern w:val="2"/>
          <w:sz w:val="24"/>
          <w:szCs w:val="24"/>
          <w:lang w:eastAsia="zh-CN"/>
        </w:rPr>
        <w:t>Scoazec</w:t>
      </w:r>
      <w:proofErr w:type="spellEnd"/>
      <w:r w:rsidRPr="0057467D">
        <w:rPr>
          <w:rFonts w:ascii="Book Antiqua" w:eastAsia="宋体" w:hAnsi="Book Antiqua" w:cs="Times New Roman"/>
          <w:kern w:val="2"/>
          <w:sz w:val="24"/>
          <w:szCs w:val="24"/>
          <w:lang w:eastAsia="zh-CN"/>
        </w:rPr>
        <w:t xml:space="preserve"> JY, </w:t>
      </w:r>
      <w:proofErr w:type="spellStart"/>
      <w:r w:rsidRPr="0057467D">
        <w:rPr>
          <w:rFonts w:ascii="Book Antiqua" w:eastAsia="宋体" w:hAnsi="Book Antiqua" w:cs="Times New Roman"/>
          <w:kern w:val="2"/>
          <w:sz w:val="24"/>
          <w:szCs w:val="24"/>
          <w:lang w:eastAsia="zh-CN"/>
        </w:rPr>
        <w:t>Lambin</w:t>
      </w:r>
      <w:proofErr w:type="spellEnd"/>
      <w:r w:rsidRPr="0057467D">
        <w:rPr>
          <w:rFonts w:ascii="Book Antiqua" w:eastAsia="宋体" w:hAnsi="Book Antiqua" w:cs="Times New Roman"/>
          <w:kern w:val="2"/>
          <w:sz w:val="24"/>
          <w:szCs w:val="24"/>
          <w:lang w:eastAsia="zh-CN"/>
        </w:rPr>
        <w:t xml:space="preserve"> P, </w:t>
      </w:r>
      <w:proofErr w:type="spellStart"/>
      <w:r w:rsidRPr="0057467D">
        <w:rPr>
          <w:rFonts w:ascii="Book Antiqua" w:eastAsia="宋体" w:hAnsi="Book Antiqua" w:cs="Times New Roman"/>
          <w:kern w:val="2"/>
          <w:sz w:val="24"/>
          <w:szCs w:val="24"/>
          <w:lang w:eastAsia="zh-CN"/>
        </w:rPr>
        <w:t>Temam</w:t>
      </w:r>
      <w:proofErr w:type="spellEnd"/>
      <w:r w:rsidRPr="0057467D">
        <w:rPr>
          <w:rFonts w:ascii="Book Antiqua" w:eastAsia="宋体" w:hAnsi="Book Antiqua" w:cs="Times New Roman"/>
          <w:kern w:val="2"/>
          <w:sz w:val="24"/>
          <w:szCs w:val="24"/>
          <w:lang w:eastAsia="zh-CN"/>
        </w:rPr>
        <w:t xml:space="preserve"> S, Deutsch E, Tao Y. Predictive and prognostic value of CT based radiomics signature in locally advanced head and neck cancers patients treated with concurrent chemoradiotherapy or </w:t>
      </w:r>
      <w:proofErr w:type="spellStart"/>
      <w:r w:rsidRPr="0057467D">
        <w:rPr>
          <w:rFonts w:ascii="Book Antiqua" w:eastAsia="宋体" w:hAnsi="Book Antiqua" w:cs="Times New Roman"/>
          <w:kern w:val="2"/>
          <w:sz w:val="24"/>
          <w:szCs w:val="24"/>
          <w:lang w:eastAsia="zh-CN"/>
        </w:rPr>
        <w:t>bioradiotherapy</w:t>
      </w:r>
      <w:proofErr w:type="spellEnd"/>
      <w:r w:rsidRPr="0057467D">
        <w:rPr>
          <w:rFonts w:ascii="Book Antiqua" w:eastAsia="宋体" w:hAnsi="Book Antiqua" w:cs="Times New Roman"/>
          <w:kern w:val="2"/>
          <w:sz w:val="24"/>
          <w:szCs w:val="24"/>
          <w:lang w:eastAsia="zh-CN"/>
        </w:rPr>
        <w:t xml:space="preserve"> and its added value to Human Papillomavirus status. </w:t>
      </w:r>
      <w:r w:rsidRPr="0057467D">
        <w:rPr>
          <w:rFonts w:ascii="Book Antiqua" w:eastAsia="宋体" w:hAnsi="Book Antiqua" w:cs="Times New Roman"/>
          <w:i/>
          <w:kern w:val="2"/>
          <w:sz w:val="24"/>
          <w:szCs w:val="24"/>
          <w:lang w:eastAsia="zh-CN"/>
        </w:rPr>
        <w:t>Oral Oncol</w:t>
      </w:r>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71</w:t>
      </w:r>
      <w:r w:rsidRPr="0057467D">
        <w:rPr>
          <w:rFonts w:ascii="Book Antiqua" w:eastAsia="宋体" w:hAnsi="Book Antiqua" w:cs="Times New Roman"/>
          <w:kern w:val="2"/>
          <w:sz w:val="24"/>
          <w:szCs w:val="24"/>
          <w:lang w:eastAsia="zh-CN"/>
        </w:rPr>
        <w:t>: 150-155 [PMID: 28688683 DOI: 10.1016/j.oraloncology.2017.06.015]</w:t>
      </w:r>
    </w:p>
    <w:p w14:paraId="288B648A"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30 </w:t>
      </w:r>
      <w:r w:rsidRPr="0057467D">
        <w:rPr>
          <w:rFonts w:ascii="Book Antiqua" w:eastAsia="宋体" w:hAnsi="Book Antiqua" w:cs="Times New Roman"/>
          <w:b/>
          <w:kern w:val="2"/>
          <w:sz w:val="24"/>
          <w:szCs w:val="24"/>
          <w:lang w:eastAsia="zh-CN"/>
        </w:rPr>
        <w:t>Yu W</w:t>
      </w:r>
      <w:r w:rsidRPr="0057467D">
        <w:rPr>
          <w:rFonts w:ascii="Book Antiqua" w:eastAsia="宋体" w:hAnsi="Book Antiqua" w:cs="Times New Roman"/>
          <w:kern w:val="2"/>
          <w:sz w:val="24"/>
          <w:szCs w:val="24"/>
          <w:lang w:eastAsia="zh-CN"/>
        </w:rPr>
        <w:t xml:space="preserve">, Tang C, Hobbs BP, Li X, </w:t>
      </w:r>
      <w:proofErr w:type="spellStart"/>
      <w:r w:rsidRPr="0057467D">
        <w:rPr>
          <w:rFonts w:ascii="Book Antiqua" w:eastAsia="宋体" w:hAnsi="Book Antiqua" w:cs="Times New Roman"/>
          <w:kern w:val="2"/>
          <w:sz w:val="24"/>
          <w:szCs w:val="24"/>
          <w:lang w:eastAsia="zh-CN"/>
        </w:rPr>
        <w:t>Koay</w:t>
      </w:r>
      <w:proofErr w:type="spellEnd"/>
      <w:r w:rsidRPr="0057467D">
        <w:rPr>
          <w:rFonts w:ascii="Book Antiqua" w:eastAsia="宋体" w:hAnsi="Book Antiqua" w:cs="Times New Roman"/>
          <w:kern w:val="2"/>
          <w:sz w:val="24"/>
          <w:szCs w:val="24"/>
          <w:lang w:eastAsia="zh-CN"/>
        </w:rPr>
        <w:t xml:space="preserve"> EJ, </w:t>
      </w:r>
      <w:proofErr w:type="spellStart"/>
      <w:r w:rsidRPr="0057467D">
        <w:rPr>
          <w:rFonts w:ascii="Book Antiqua" w:eastAsia="宋体" w:hAnsi="Book Antiqua" w:cs="Times New Roman"/>
          <w:kern w:val="2"/>
          <w:sz w:val="24"/>
          <w:szCs w:val="24"/>
          <w:lang w:eastAsia="zh-CN"/>
        </w:rPr>
        <w:t>Wistuba</w:t>
      </w:r>
      <w:proofErr w:type="spellEnd"/>
      <w:r w:rsidRPr="0057467D">
        <w:rPr>
          <w:rFonts w:ascii="Book Antiqua" w:eastAsia="宋体" w:hAnsi="Book Antiqua" w:cs="Times New Roman"/>
          <w:kern w:val="2"/>
          <w:sz w:val="24"/>
          <w:szCs w:val="24"/>
          <w:lang w:eastAsia="zh-CN"/>
        </w:rPr>
        <w:t xml:space="preserve"> II, </w:t>
      </w:r>
      <w:proofErr w:type="spellStart"/>
      <w:r w:rsidRPr="0057467D">
        <w:rPr>
          <w:rFonts w:ascii="Book Antiqua" w:eastAsia="宋体" w:hAnsi="Book Antiqua" w:cs="Times New Roman"/>
          <w:kern w:val="2"/>
          <w:sz w:val="24"/>
          <w:szCs w:val="24"/>
          <w:lang w:eastAsia="zh-CN"/>
        </w:rPr>
        <w:t>Sepesi</w:t>
      </w:r>
      <w:proofErr w:type="spellEnd"/>
      <w:r w:rsidRPr="0057467D">
        <w:rPr>
          <w:rFonts w:ascii="Book Antiqua" w:eastAsia="宋体" w:hAnsi="Book Antiqua" w:cs="Times New Roman"/>
          <w:kern w:val="2"/>
          <w:sz w:val="24"/>
          <w:szCs w:val="24"/>
          <w:lang w:eastAsia="zh-CN"/>
        </w:rPr>
        <w:t xml:space="preserve"> B, Behrens C, Rodriguez Canales J, Parra </w:t>
      </w:r>
      <w:proofErr w:type="spellStart"/>
      <w:r w:rsidRPr="0057467D">
        <w:rPr>
          <w:rFonts w:ascii="Book Antiqua" w:eastAsia="宋体" w:hAnsi="Book Antiqua" w:cs="Times New Roman"/>
          <w:kern w:val="2"/>
          <w:sz w:val="24"/>
          <w:szCs w:val="24"/>
          <w:lang w:eastAsia="zh-CN"/>
        </w:rPr>
        <w:t>Cuentas</w:t>
      </w:r>
      <w:proofErr w:type="spellEnd"/>
      <w:r w:rsidRPr="0057467D">
        <w:rPr>
          <w:rFonts w:ascii="Book Antiqua" w:eastAsia="宋体" w:hAnsi="Book Antiqua" w:cs="Times New Roman"/>
          <w:kern w:val="2"/>
          <w:sz w:val="24"/>
          <w:szCs w:val="24"/>
          <w:lang w:eastAsia="zh-CN"/>
        </w:rPr>
        <w:t xml:space="preserve"> ER, Erasmus JJ, Court LE, Chang JY. Development and Validation of a Predictive Radiomics Model for Clinical Outcomes in Stage I Non-small Cell Lung Cancer. </w:t>
      </w:r>
      <w:r w:rsidRPr="0057467D">
        <w:rPr>
          <w:rFonts w:ascii="Book Antiqua" w:eastAsia="宋体" w:hAnsi="Book Antiqua" w:cs="Times New Roman"/>
          <w:i/>
          <w:kern w:val="2"/>
          <w:sz w:val="24"/>
          <w:szCs w:val="24"/>
          <w:lang w:eastAsia="zh-CN"/>
        </w:rPr>
        <w:t xml:space="preserve">Int J </w:t>
      </w:r>
      <w:proofErr w:type="spellStart"/>
      <w:r w:rsidRPr="0057467D">
        <w:rPr>
          <w:rFonts w:ascii="Book Antiqua" w:eastAsia="宋体" w:hAnsi="Book Antiqua" w:cs="Times New Roman"/>
          <w:i/>
          <w:kern w:val="2"/>
          <w:sz w:val="24"/>
          <w:szCs w:val="24"/>
          <w:lang w:eastAsia="zh-CN"/>
        </w:rPr>
        <w:t>Radiat</w:t>
      </w:r>
      <w:proofErr w:type="spellEnd"/>
      <w:r w:rsidRPr="0057467D">
        <w:rPr>
          <w:rFonts w:ascii="Book Antiqua" w:eastAsia="宋体" w:hAnsi="Book Antiqua" w:cs="Times New Roman"/>
          <w:i/>
          <w:kern w:val="2"/>
          <w:sz w:val="24"/>
          <w:szCs w:val="24"/>
          <w:lang w:eastAsia="zh-CN"/>
        </w:rPr>
        <w:t xml:space="preserve"> Oncol Biol Phys</w:t>
      </w:r>
      <w:r w:rsidRPr="0057467D">
        <w:rPr>
          <w:rFonts w:ascii="Book Antiqua" w:eastAsia="宋体" w:hAnsi="Book Antiqua" w:cs="Times New Roman"/>
          <w:kern w:val="2"/>
          <w:sz w:val="24"/>
          <w:szCs w:val="24"/>
          <w:lang w:eastAsia="zh-CN"/>
        </w:rPr>
        <w:t xml:space="preserve"> 2018; </w:t>
      </w:r>
      <w:r w:rsidRPr="0057467D">
        <w:rPr>
          <w:rFonts w:ascii="Book Antiqua" w:eastAsia="宋体" w:hAnsi="Book Antiqua" w:cs="Times New Roman"/>
          <w:b/>
          <w:kern w:val="2"/>
          <w:sz w:val="24"/>
          <w:szCs w:val="24"/>
          <w:lang w:eastAsia="zh-CN"/>
        </w:rPr>
        <w:t>102</w:t>
      </w:r>
      <w:r w:rsidRPr="0057467D">
        <w:rPr>
          <w:rFonts w:ascii="Book Antiqua" w:eastAsia="宋体" w:hAnsi="Book Antiqua" w:cs="Times New Roman"/>
          <w:kern w:val="2"/>
          <w:sz w:val="24"/>
          <w:szCs w:val="24"/>
          <w:lang w:eastAsia="zh-CN"/>
        </w:rPr>
        <w:t>: 1090-1097 [PMID: 29246722 DOI: 10.1016/j.ijrobp.2017.10.046]</w:t>
      </w:r>
    </w:p>
    <w:p w14:paraId="069CDAED"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31 </w:t>
      </w:r>
      <w:r w:rsidRPr="0057467D">
        <w:rPr>
          <w:rFonts w:ascii="Book Antiqua" w:eastAsia="宋体" w:hAnsi="Book Antiqua" w:cs="Times New Roman"/>
          <w:b/>
          <w:kern w:val="2"/>
          <w:sz w:val="24"/>
          <w:szCs w:val="24"/>
          <w:lang w:eastAsia="zh-CN"/>
        </w:rPr>
        <w:t>Lee HJ</w:t>
      </w:r>
      <w:r w:rsidRPr="0057467D">
        <w:rPr>
          <w:rFonts w:ascii="Book Antiqua" w:eastAsia="宋体" w:hAnsi="Book Antiqua" w:cs="Times New Roman"/>
          <w:kern w:val="2"/>
          <w:sz w:val="24"/>
          <w:szCs w:val="24"/>
          <w:lang w:eastAsia="zh-CN"/>
        </w:rPr>
        <w:t xml:space="preserve">, Kim MJ, Choi JY, Hong HS, Kim KA. Relative accuracy of CT and MRI in the differentiation of benign from malignant pancreatic cystic lesions. </w:t>
      </w:r>
      <w:r w:rsidRPr="0057467D">
        <w:rPr>
          <w:rFonts w:ascii="Book Antiqua" w:eastAsia="宋体" w:hAnsi="Book Antiqua" w:cs="Times New Roman"/>
          <w:i/>
          <w:kern w:val="2"/>
          <w:sz w:val="24"/>
          <w:szCs w:val="24"/>
          <w:lang w:eastAsia="zh-CN"/>
        </w:rPr>
        <w:t xml:space="preserve">Clin </w:t>
      </w:r>
      <w:proofErr w:type="spellStart"/>
      <w:r w:rsidRPr="0057467D">
        <w:rPr>
          <w:rFonts w:ascii="Book Antiqua" w:eastAsia="宋体" w:hAnsi="Book Antiqua" w:cs="Times New Roman"/>
          <w:i/>
          <w:kern w:val="2"/>
          <w:sz w:val="24"/>
          <w:szCs w:val="24"/>
          <w:lang w:eastAsia="zh-CN"/>
        </w:rPr>
        <w:t>Radiol</w:t>
      </w:r>
      <w:proofErr w:type="spellEnd"/>
      <w:r w:rsidRPr="0057467D">
        <w:rPr>
          <w:rFonts w:ascii="Book Antiqua" w:eastAsia="宋体" w:hAnsi="Book Antiqua" w:cs="Times New Roman"/>
          <w:kern w:val="2"/>
          <w:sz w:val="24"/>
          <w:szCs w:val="24"/>
          <w:lang w:eastAsia="zh-CN"/>
        </w:rPr>
        <w:t xml:space="preserve"> 2011; </w:t>
      </w:r>
      <w:r w:rsidRPr="0057467D">
        <w:rPr>
          <w:rFonts w:ascii="Book Antiqua" w:eastAsia="宋体" w:hAnsi="Book Antiqua" w:cs="Times New Roman"/>
          <w:b/>
          <w:kern w:val="2"/>
          <w:sz w:val="24"/>
          <w:szCs w:val="24"/>
          <w:lang w:eastAsia="zh-CN"/>
        </w:rPr>
        <w:t>66</w:t>
      </w:r>
      <w:r w:rsidRPr="0057467D">
        <w:rPr>
          <w:rFonts w:ascii="Book Antiqua" w:eastAsia="宋体" w:hAnsi="Book Antiqua" w:cs="Times New Roman"/>
          <w:kern w:val="2"/>
          <w:sz w:val="24"/>
          <w:szCs w:val="24"/>
          <w:lang w:eastAsia="zh-CN"/>
        </w:rPr>
        <w:t>: 315-</w:t>
      </w:r>
      <w:r w:rsidRPr="0057467D">
        <w:rPr>
          <w:rFonts w:ascii="Book Antiqua" w:eastAsia="宋体" w:hAnsi="Book Antiqua" w:cs="Times New Roman"/>
          <w:kern w:val="2"/>
          <w:sz w:val="24"/>
          <w:szCs w:val="24"/>
          <w:lang w:eastAsia="zh-CN"/>
        </w:rPr>
        <w:lastRenderedPageBreak/>
        <w:t>321 [PMID: 21356393 DOI: 10.1016/j.crad.2010.06.019]</w:t>
      </w:r>
    </w:p>
    <w:p w14:paraId="4A8772F0"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32 </w:t>
      </w:r>
      <w:proofErr w:type="spellStart"/>
      <w:r w:rsidRPr="0057467D">
        <w:rPr>
          <w:rFonts w:ascii="Book Antiqua" w:eastAsia="宋体" w:hAnsi="Book Antiqua" w:cs="Times New Roman"/>
          <w:b/>
          <w:kern w:val="2"/>
          <w:sz w:val="24"/>
          <w:szCs w:val="24"/>
          <w:lang w:eastAsia="zh-CN"/>
        </w:rPr>
        <w:t>Sainani</w:t>
      </w:r>
      <w:proofErr w:type="spellEnd"/>
      <w:r w:rsidRPr="0057467D">
        <w:rPr>
          <w:rFonts w:ascii="Book Antiqua" w:eastAsia="宋体" w:hAnsi="Book Antiqua" w:cs="Times New Roman"/>
          <w:b/>
          <w:kern w:val="2"/>
          <w:sz w:val="24"/>
          <w:szCs w:val="24"/>
          <w:lang w:eastAsia="zh-CN"/>
        </w:rPr>
        <w:t xml:space="preserve"> NI</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Saokar</w:t>
      </w:r>
      <w:proofErr w:type="spellEnd"/>
      <w:r w:rsidRPr="0057467D">
        <w:rPr>
          <w:rFonts w:ascii="Book Antiqua" w:eastAsia="宋体" w:hAnsi="Book Antiqua" w:cs="Times New Roman"/>
          <w:kern w:val="2"/>
          <w:sz w:val="24"/>
          <w:szCs w:val="24"/>
          <w:lang w:eastAsia="zh-CN"/>
        </w:rPr>
        <w:t xml:space="preserve"> A, Deshpande V, Fernández-del Castillo C, Hahn P, </w:t>
      </w:r>
      <w:proofErr w:type="spellStart"/>
      <w:r w:rsidRPr="0057467D">
        <w:rPr>
          <w:rFonts w:ascii="Book Antiqua" w:eastAsia="宋体" w:hAnsi="Book Antiqua" w:cs="Times New Roman"/>
          <w:kern w:val="2"/>
          <w:sz w:val="24"/>
          <w:szCs w:val="24"/>
          <w:lang w:eastAsia="zh-CN"/>
        </w:rPr>
        <w:t>Sahani</w:t>
      </w:r>
      <w:proofErr w:type="spellEnd"/>
      <w:r w:rsidRPr="0057467D">
        <w:rPr>
          <w:rFonts w:ascii="Book Antiqua" w:eastAsia="宋体" w:hAnsi="Book Antiqua" w:cs="Times New Roman"/>
          <w:kern w:val="2"/>
          <w:sz w:val="24"/>
          <w:szCs w:val="24"/>
          <w:lang w:eastAsia="zh-CN"/>
        </w:rPr>
        <w:t xml:space="preserve"> DV. </w:t>
      </w:r>
      <w:bookmarkStart w:id="20" w:name="OLE_LINK56"/>
      <w:bookmarkStart w:id="21" w:name="OLE_LINK57"/>
      <w:r w:rsidRPr="0057467D">
        <w:rPr>
          <w:rFonts w:ascii="Book Antiqua" w:eastAsia="宋体" w:hAnsi="Book Antiqua" w:cs="Times New Roman"/>
          <w:kern w:val="2"/>
          <w:sz w:val="24"/>
          <w:szCs w:val="24"/>
          <w:lang w:eastAsia="zh-CN"/>
        </w:rPr>
        <w:t>Comparative performance of MDCT and MRI with MR cholangiopancreatography in characterizing small pancreatic cysts.</w:t>
      </w:r>
      <w:bookmarkEnd w:id="20"/>
      <w:bookmarkEnd w:id="21"/>
      <w:r w:rsidRPr="0057467D">
        <w:rPr>
          <w:rFonts w:ascii="Book Antiqua" w:eastAsia="宋体" w:hAnsi="Book Antiqua" w:cs="Times New Roman"/>
          <w:kern w:val="2"/>
          <w:sz w:val="24"/>
          <w:szCs w:val="24"/>
          <w:lang w:eastAsia="zh-CN"/>
        </w:rPr>
        <w:t xml:space="preserve"> </w:t>
      </w:r>
      <w:r w:rsidRPr="0057467D">
        <w:rPr>
          <w:rFonts w:ascii="Book Antiqua" w:eastAsia="宋体" w:hAnsi="Book Antiqua" w:cs="Times New Roman"/>
          <w:i/>
          <w:kern w:val="2"/>
          <w:sz w:val="24"/>
          <w:szCs w:val="24"/>
          <w:lang w:eastAsia="zh-CN"/>
        </w:rPr>
        <w:t xml:space="preserve">AJR Am J </w:t>
      </w:r>
      <w:proofErr w:type="spellStart"/>
      <w:r w:rsidRPr="0057467D">
        <w:rPr>
          <w:rFonts w:ascii="Book Antiqua" w:eastAsia="宋体" w:hAnsi="Book Antiqua" w:cs="Times New Roman"/>
          <w:i/>
          <w:kern w:val="2"/>
          <w:sz w:val="24"/>
          <w:szCs w:val="24"/>
          <w:lang w:eastAsia="zh-CN"/>
        </w:rPr>
        <w:t>Roentgenol</w:t>
      </w:r>
      <w:proofErr w:type="spellEnd"/>
      <w:r w:rsidRPr="0057467D">
        <w:rPr>
          <w:rFonts w:ascii="Book Antiqua" w:eastAsia="宋体" w:hAnsi="Book Antiqua" w:cs="Times New Roman"/>
          <w:kern w:val="2"/>
          <w:sz w:val="24"/>
          <w:szCs w:val="24"/>
          <w:lang w:eastAsia="zh-CN"/>
        </w:rPr>
        <w:t xml:space="preserve"> 2009; </w:t>
      </w:r>
      <w:r w:rsidRPr="0057467D">
        <w:rPr>
          <w:rFonts w:ascii="Book Antiqua" w:eastAsia="宋体" w:hAnsi="Book Antiqua" w:cs="Times New Roman"/>
          <w:b/>
          <w:kern w:val="2"/>
          <w:sz w:val="24"/>
          <w:szCs w:val="24"/>
          <w:lang w:eastAsia="zh-CN"/>
        </w:rPr>
        <w:t>193</w:t>
      </w:r>
      <w:r w:rsidRPr="0057467D">
        <w:rPr>
          <w:rFonts w:ascii="Book Antiqua" w:eastAsia="宋体" w:hAnsi="Book Antiqua" w:cs="Times New Roman"/>
          <w:kern w:val="2"/>
          <w:sz w:val="24"/>
          <w:szCs w:val="24"/>
          <w:lang w:eastAsia="zh-CN"/>
        </w:rPr>
        <w:t>: 722-731 [PMID: 19696285 DOI: 10.2214/AJR.08.1253]</w:t>
      </w:r>
    </w:p>
    <w:p w14:paraId="49514DE9"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33 </w:t>
      </w:r>
      <w:proofErr w:type="spellStart"/>
      <w:r w:rsidRPr="0057467D">
        <w:rPr>
          <w:rFonts w:ascii="Book Antiqua" w:eastAsia="宋体" w:hAnsi="Book Antiqua" w:cs="Times New Roman"/>
          <w:b/>
          <w:kern w:val="2"/>
          <w:sz w:val="24"/>
          <w:szCs w:val="24"/>
          <w:lang w:eastAsia="zh-CN"/>
        </w:rPr>
        <w:t>Permuth</w:t>
      </w:r>
      <w:proofErr w:type="spellEnd"/>
      <w:r w:rsidRPr="0057467D">
        <w:rPr>
          <w:rFonts w:ascii="Book Antiqua" w:eastAsia="宋体" w:hAnsi="Book Antiqua" w:cs="Times New Roman"/>
          <w:b/>
          <w:kern w:val="2"/>
          <w:sz w:val="24"/>
          <w:szCs w:val="24"/>
          <w:lang w:eastAsia="zh-CN"/>
        </w:rPr>
        <w:t xml:space="preserve"> JB</w:t>
      </w:r>
      <w:r w:rsidRPr="0057467D">
        <w:rPr>
          <w:rFonts w:ascii="Book Antiqua" w:eastAsia="宋体" w:hAnsi="Book Antiqua" w:cs="Times New Roman"/>
          <w:kern w:val="2"/>
          <w:sz w:val="24"/>
          <w:szCs w:val="24"/>
          <w:lang w:eastAsia="zh-CN"/>
        </w:rPr>
        <w:t xml:space="preserve">, Choi J, </w:t>
      </w:r>
      <w:proofErr w:type="spellStart"/>
      <w:r w:rsidRPr="0057467D">
        <w:rPr>
          <w:rFonts w:ascii="Book Antiqua" w:eastAsia="宋体" w:hAnsi="Book Antiqua" w:cs="Times New Roman"/>
          <w:kern w:val="2"/>
          <w:sz w:val="24"/>
          <w:szCs w:val="24"/>
          <w:lang w:eastAsia="zh-CN"/>
        </w:rPr>
        <w:t>Balarunathan</w:t>
      </w:r>
      <w:proofErr w:type="spellEnd"/>
      <w:r w:rsidRPr="0057467D">
        <w:rPr>
          <w:rFonts w:ascii="Book Antiqua" w:eastAsia="宋体" w:hAnsi="Book Antiqua" w:cs="Times New Roman"/>
          <w:kern w:val="2"/>
          <w:sz w:val="24"/>
          <w:szCs w:val="24"/>
          <w:lang w:eastAsia="zh-CN"/>
        </w:rPr>
        <w:t xml:space="preserve"> Y, Kim J, Chen DT, Chen L, Orcutt S, </w:t>
      </w:r>
      <w:proofErr w:type="spellStart"/>
      <w:r w:rsidRPr="0057467D">
        <w:rPr>
          <w:rFonts w:ascii="Book Antiqua" w:eastAsia="宋体" w:hAnsi="Book Antiqua" w:cs="Times New Roman"/>
          <w:kern w:val="2"/>
          <w:sz w:val="24"/>
          <w:szCs w:val="24"/>
          <w:lang w:eastAsia="zh-CN"/>
        </w:rPr>
        <w:t>Doepker</w:t>
      </w:r>
      <w:proofErr w:type="spellEnd"/>
      <w:r w:rsidRPr="0057467D">
        <w:rPr>
          <w:rFonts w:ascii="Book Antiqua" w:eastAsia="宋体" w:hAnsi="Book Antiqua" w:cs="Times New Roman"/>
          <w:kern w:val="2"/>
          <w:sz w:val="24"/>
          <w:szCs w:val="24"/>
          <w:lang w:eastAsia="zh-CN"/>
        </w:rPr>
        <w:t xml:space="preserve"> MP, Gage K, Zhang G, </w:t>
      </w:r>
      <w:proofErr w:type="spellStart"/>
      <w:r w:rsidRPr="0057467D">
        <w:rPr>
          <w:rFonts w:ascii="Book Antiqua" w:eastAsia="宋体" w:hAnsi="Book Antiqua" w:cs="Times New Roman"/>
          <w:kern w:val="2"/>
          <w:sz w:val="24"/>
          <w:szCs w:val="24"/>
          <w:lang w:eastAsia="zh-CN"/>
        </w:rPr>
        <w:t>Latifi</w:t>
      </w:r>
      <w:proofErr w:type="spellEnd"/>
      <w:r w:rsidRPr="0057467D">
        <w:rPr>
          <w:rFonts w:ascii="Book Antiqua" w:eastAsia="宋体" w:hAnsi="Book Antiqua" w:cs="Times New Roman"/>
          <w:kern w:val="2"/>
          <w:sz w:val="24"/>
          <w:szCs w:val="24"/>
          <w:lang w:eastAsia="zh-CN"/>
        </w:rPr>
        <w:t xml:space="preserve"> K, </w:t>
      </w:r>
      <w:proofErr w:type="spellStart"/>
      <w:r w:rsidRPr="0057467D">
        <w:rPr>
          <w:rFonts w:ascii="Book Antiqua" w:eastAsia="宋体" w:hAnsi="Book Antiqua" w:cs="Times New Roman"/>
          <w:kern w:val="2"/>
          <w:sz w:val="24"/>
          <w:szCs w:val="24"/>
          <w:lang w:eastAsia="zh-CN"/>
        </w:rPr>
        <w:t>Hoffe</w:t>
      </w:r>
      <w:proofErr w:type="spellEnd"/>
      <w:r w:rsidRPr="0057467D">
        <w:rPr>
          <w:rFonts w:ascii="Book Antiqua" w:eastAsia="宋体" w:hAnsi="Book Antiqua" w:cs="Times New Roman"/>
          <w:kern w:val="2"/>
          <w:sz w:val="24"/>
          <w:szCs w:val="24"/>
          <w:lang w:eastAsia="zh-CN"/>
        </w:rPr>
        <w:t xml:space="preserve"> S, Jiang K, Coppola D, Centeno BA, </w:t>
      </w:r>
      <w:proofErr w:type="spellStart"/>
      <w:r w:rsidRPr="0057467D">
        <w:rPr>
          <w:rFonts w:ascii="Book Antiqua" w:eastAsia="宋体" w:hAnsi="Book Antiqua" w:cs="Times New Roman"/>
          <w:kern w:val="2"/>
          <w:sz w:val="24"/>
          <w:szCs w:val="24"/>
          <w:lang w:eastAsia="zh-CN"/>
        </w:rPr>
        <w:t>Magliocco</w:t>
      </w:r>
      <w:proofErr w:type="spellEnd"/>
      <w:r w:rsidRPr="0057467D">
        <w:rPr>
          <w:rFonts w:ascii="Book Antiqua" w:eastAsia="宋体" w:hAnsi="Book Antiqua" w:cs="Times New Roman"/>
          <w:kern w:val="2"/>
          <w:sz w:val="24"/>
          <w:szCs w:val="24"/>
          <w:lang w:eastAsia="zh-CN"/>
        </w:rPr>
        <w:t xml:space="preserve"> A, Li Q, Trevino J, Merchant N, Gillies R, </w:t>
      </w:r>
      <w:proofErr w:type="spellStart"/>
      <w:r w:rsidRPr="0057467D">
        <w:rPr>
          <w:rFonts w:ascii="Book Antiqua" w:eastAsia="宋体" w:hAnsi="Book Antiqua" w:cs="Times New Roman"/>
          <w:kern w:val="2"/>
          <w:sz w:val="24"/>
          <w:szCs w:val="24"/>
          <w:lang w:eastAsia="zh-CN"/>
        </w:rPr>
        <w:t>Malafa</w:t>
      </w:r>
      <w:proofErr w:type="spellEnd"/>
      <w:r w:rsidRPr="0057467D">
        <w:rPr>
          <w:rFonts w:ascii="Book Antiqua" w:eastAsia="宋体" w:hAnsi="Book Antiqua" w:cs="Times New Roman"/>
          <w:kern w:val="2"/>
          <w:sz w:val="24"/>
          <w:szCs w:val="24"/>
          <w:lang w:eastAsia="zh-CN"/>
        </w:rPr>
        <w:t xml:space="preserve"> M; Florida Pancreas Collaborative. Combining radiomic features with a miRNA classifier may improve prediction of malignant pathology for pancreatic intraductal papillary mucinous neoplasms. </w:t>
      </w:r>
      <w:proofErr w:type="spellStart"/>
      <w:r w:rsidRPr="0057467D">
        <w:rPr>
          <w:rFonts w:ascii="Book Antiqua" w:eastAsia="宋体" w:hAnsi="Book Antiqua" w:cs="Times New Roman"/>
          <w:i/>
          <w:kern w:val="2"/>
          <w:sz w:val="24"/>
          <w:szCs w:val="24"/>
          <w:lang w:eastAsia="zh-CN"/>
        </w:rPr>
        <w:t>Oncotarget</w:t>
      </w:r>
      <w:proofErr w:type="spellEnd"/>
      <w:r w:rsidRPr="0057467D">
        <w:rPr>
          <w:rFonts w:ascii="Book Antiqua" w:eastAsia="宋体" w:hAnsi="Book Antiqua" w:cs="Times New Roman"/>
          <w:kern w:val="2"/>
          <w:sz w:val="24"/>
          <w:szCs w:val="24"/>
          <w:lang w:eastAsia="zh-CN"/>
        </w:rPr>
        <w:t xml:space="preserve"> 2016; </w:t>
      </w:r>
      <w:r w:rsidRPr="0057467D">
        <w:rPr>
          <w:rFonts w:ascii="Book Antiqua" w:eastAsia="宋体" w:hAnsi="Book Antiqua" w:cs="Times New Roman"/>
          <w:b/>
          <w:kern w:val="2"/>
          <w:sz w:val="24"/>
          <w:szCs w:val="24"/>
          <w:lang w:eastAsia="zh-CN"/>
        </w:rPr>
        <w:t>7</w:t>
      </w:r>
      <w:r w:rsidRPr="0057467D">
        <w:rPr>
          <w:rFonts w:ascii="Book Antiqua" w:eastAsia="宋体" w:hAnsi="Book Antiqua" w:cs="Times New Roman"/>
          <w:kern w:val="2"/>
          <w:sz w:val="24"/>
          <w:szCs w:val="24"/>
          <w:lang w:eastAsia="zh-CN"/>
        </w:rPr>
        <w:t>: 85785-85797 [PMID: 27589689 DOI: 10.18632/oncotarget.11768]</w:t>
      </w:r>
    </w:p>
    <w:p w14:paraId="4F26ACA0"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34 </w:t>
      </w:r>
      <w:proofErr w:type="spellStart"/>
      <w:r w:rsidRPr="0057467D">
        <w:rPr>
          <w:rFonts w:ascii="Book Antiqua" w:eastAsia="宋体" w:hAnsi="Book Antiqua" w:cs="Times New Roman"/>
          <w:b/>
          <w:kern w:val="2"/>
          <w:sz w:val="24"/>
          <w:szCs w:val="24"/>
          <w:lang w:eastAsia="zh-CN"/>
        </w:rPr>
        <w:t>Hanania</w:t>
      </w:r>
      <w:proofErr w:type="spellEnd"/>
      <w:r w:rsidRPr="0057467D">
        <w:rPr>
          <w:rFonts w:ascii="Book Antiqua" w:eastAsia="宋体" w:hAnsi="Book Antiqua" w:cs="Times New Roman"/>
          <w:b/>
          <w:kern w:val="2"/>
          <w:sz w:val="24"/>
          <w:szCs w:val="24"/>
          <w:lang w:eastAsia="zh-CN"/>
        </w:rPr>
        <w:t xml:space="preserve"> AN</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Bantis</w:t>
      </w:r>
      <w:proofErr w:type="spellEnd"/>
      <w:r w:rsidRPr="0057467D">
        <w:rPr>
          <w:rFonts w:ascii="Book Antiqua" w:eastAsia="宋体" w:hAnsi="Book Antiqua" w:cs="Times New Roman"/>
          <w:kern w:val="2"/>
          <w:sz w:val="24"/>
          <w:szCs w:val="24"/>
          <w:lang w:eastAsia="zh-CN"/>
        </w:rPr>
        <w:t xml:space="preserve"> LE, Feng Z, Wang H, Tamm EP, Katz MH, Maitra A, </w:t>
      </w:r>
      <w:proofErr w:type="spellStart"/>
      <w:r w:rsidRPr="0057467D">
        <w:rPr>
          <w:rFonts w:ascii="Book Antiqua" w:eastAsia="宋体" w:hAnsi="Book Antiqua" w:cs="Times New Roman"/>
          <w:kern w:val="2"/>
          <w:sz w:val="24"/>
          <w:szCs w:val="24"/>
          <w:lang w:eastAsia="zh-CN"/>
        </w:rPr>
        <w:t>Koay</w:t>
      </w:r>
      <w:proofErr w:type="spellEnd"/>
      <w:r w:rsidRPr="0057467D">
        <w:rPr>
          <w:rFonts w:ascii="Book Antiqua" w:eastAsia="宋体" w:hAnsi="Book Antiqua" w:cs="Times New Roman"/>
          <w:kern w:val="2"/>
          <w:sz w:val="24"/>
          <w:szCs w:val="24"/>
          <w:lang w:eastAsia="zh-CN"/>
        </w:rPr>
        <w:t xml:space="preserve"> EJ. Quantitative imaging to evaluate malignant potential of IPMNs. </w:t>
      </w:r>
      <w:proofErr w:type="spellStart"/>
      <w:r w:rsidRPr="0057467D">
        <w:rPr>
          <w:rFonts w:ascii="Book Antiqua" w:eastAsia="宋体" w:hAnsi="Book Antiqua" w:cs="Times New Roman"/>
          <w:i/>
          <w:kern w:val="2"/>
          <w:sz w:val="24"/>
          <w:szCs w:val="24"/>
          <w:lang w:eastAsia="zh-CN"/>
        </w:rPr>
        <w:t>Oncotarget</w:t>
      </w:r>
      <w:proofErr w:type="spellEnd"/>
      <w:r w:rsidRPr="0057467D">
        <w:rPr>
          <w:rFonts w:ascii="Book Antiqua" w:eastAsia="宋体" w:hAnsi="Book Antiqua" w:cs="Times New Roman"/>
          <w:kern w:val="2"/>
          <w:sz w:val="24"/>
          <w:szCs w:val="24"/>
          <w:lang w:eastAsia="zh-CN"/>
        </w:rPr>
        <w:t xml:space="preserve"> 2016; </w:t>
      </w:r>
      <w:r w:rsidRPr="0057467D">
        <w:rPr>
          <w:rFonts w:ascii="Book Antiqua" w:eastAsia="宋体" w:hAnsi="Book Antiqua" w:cs="Times New Roman"/>
          <w:b/>
          <w:kern w:val="2"/>
          <w:sz w:val="24"/>
          <w:szCs w:val="24"/>
          <w:lang w:eastAsia="zh-CN"/>
        </w:rPr>
        <w:t>7</w:t>
      </w:r>
      <w:r w:rsidRPr="0057467D">
        <w:rPr>
          <w:rFonts w:ascii="Book Antiqua" w:eastAsia="宋体" w:hAnsi="Book Antiqua" w:cs="Times New Roman"/>
          <w:kern w:val="2"/>
          <w:sz w:val="24"/>
          <w:szCs w:val="24"/>
          <w:lang w:eastAsia="zh-CN"/>
        </w:rPr>
        <w:t>: 85776-85784 [PMID: 27588410 DOI: 10.18632/oncotarget.11769]</w:t>
      </w:r>
    </w:p>
    <w:p w14:paraId="19B94CD2"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35 </w:t>
      </w:r>
      <w:r w:rsidRPr="0057467D">
        <w:rPr>
          <w:rFonts w:ascii="Book Antiqua" w:eastAsia="宋体" w:hAnsi="Book Antiqua" w:cs="Times New Roman"/>
          <w:b/>
          <w:kern w:val="2"/>
          <w:sz w:val="24"/>
          <w:szCs w:val="24"/>
          <w:lang w:eastAsia="zh-CN"/>
        </w:rPr>
        <w:t>Chakraborty J</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Midya</w:t>
      </w:r>
      <w:proofErr w:type="spellEnd"/>
      <w:r w:rsidRPr="0057467D">
        <w:rPr>
          <w:rFonts w:ascii="Book Antiqua" w:eastAsia="宋体" w:hAnsi="Book Antiqua" w:cs="Times New Roman"/>
          <w:kern w:val="2"/>
          <w:sz w:val="24"/>
          <w:szCs w:val="24"/>
          <w:lang w:eastAsia="zh-CN"/>
        </w:rPr>
        <w:t xml:space="preserve"> A, </w:t>
      </w:r>
      <w:proofErr w:type="spellStart"/>
      <w:r w:rsidRPr="0057467D">
        <w:rPr>
          <w:rFonts w:ascii="Book Antiqua" w:eastAsia="宋体" w:hAnsi="Book Antiqua" w:cs="Times New Roman"/>
          <w:kern w:val="2"/>
          <w:sz w:val="24"/>
          <w:szCs w:val="24"/>
          <w:lang w:eastAsia="zh-CN"/>
        </w:rPr>
        <w:t>Gazit</w:t>
      </w:r>
      <w:proofErr w:type="spellEnd"/>
      <w:r w:rsidRPr="0057467D">
        <w:rPr>
          <w:rFonts w:ascii="Book Antiqua" w:eastAsia="宋体" w:hAnsi="Book Antiqua" w:cs="Times New Roman"/>
          <w:kern w:val="2"/>
          <w:sz w:val="24"/>
          <w:szCs w:val="24"/>
          <w:lang w:eastAsia="zh-CN"/>
        </w:rPr>
        <w:t xml:space="preserve"> L, </w:t>
      </w:r>
      <w:proofErr w:type="spellStart"/>
      <w:r w:rsidRPr="0057467D">
        <w:rPr>
          <w:rFonts w:ascii="Book Antiqua" w:eastAsia="宋体" w:hAnsi="Book Antiqua" w:cs="Times New Roman"/>
          <w:kern w:val="2"/>
          <w:sz w:val="24"/>
          <w:szCs w:val="24"/>
          <w:lang w:eastAsia="zh-CN"/>
        </w:rPr>
        <w:t>Attiyeh</w:t>
      </w:r>
      <w:proofErr w:type="spellEnd"/>
      <w:r w:rsidRPr="0057467D">
        <w:rPr>
          <w:rFonts w:ascii="Book Antiqua" w:eastAsia="宋体" w:hAnsi="Book Antiqua" w:cs="Times New Roman"/>
          <w:kern w:val="2"/>
          <w:sz w:val="24"/>
          <w:szCs w:val="24"/>
          <w:lang w:eastAsia="zh-CN"/>
        </w:rPr>
        <w:t xml:space="preserve"> M, Langdon-Embry L, Allen PJ, Do RKG, Simpson AL. CT radiomics to predict high-risk intraductal papillary mucinous neoplasms of the pancreas. </w:t>
      </w:r>
      <w:r w:rsidRPr="0057467D">
        <w:rPr>
          <w:rFonts w:ascii="Book Antiqua" w:eastAsia="宋体" w:hAnsi="Book Antiqua" w:cs="Times New Roman"/>
          <w:i/>
          <w:kern w:val="2"/>
          <w:sz w:val="24"/>
          <w:szCs w:val="24"/>
          <w:lang w:eastAsia="zh-CN"/>
        </w:rPr>
        <w:t>Med Phys</w:t>
      </w:r>
      <w:r w:rsidRPr="0057467D">
        <w:rPr>
          <w:rFonts w:ascii="Book Antiqua" w:eastAsia="宋体" w:hAnsi="Book Antiqua" w:cs="Times New Roman"/>
          <w:kern w:val="2"/>
          <w:sz w:val="24"/>
          <w:szCs w:val="24"/>
          <w:lang w:eastAsia="zh-CN"/>
        </w:rPr>
        <w:t xml:space="preserve"> 2018; </w:t>
      </w:r>
      <w:r w:rsidRPr="0057467D">
        <w:rPr>
          <w:rFonts w:ascii="Book Antiqua" w:eastAsia="宋体" w:hAnsi="Book Antiqua" w:cs="Times New Roman"/>
          <w:b/>
          <w:kern w:val="2"/>
          <w:sz w:val="24"/>
          <w:szCs w:val="24"/>
          <w:lang w:eastAsia="zh-CN"/>
        </w:rPr>
        <w:t>45</w:t>
      </w:r>
      <w:r w:rsidRPr="0057467D">
        <w:rPr>
          <w:rFonts w:ascii="Book Antiqua" w:eastAsia="宋体" w:hAnsi="Book Antiqua" w:cs="Times New Roman"/>
          <w:kern w:val="2"/>
          <w:sz w:val="24"/>
          <w:szCs w:val="24"/>
          <w:lang w:eastAsia="zh-CN"/>
        </w:rPr>
        <w:t>: 5019-5029 [PMID: 30176047 DOI: 10.1002/mp.13159]</w:t>
      </w:r>
    </w:p>
    <w:p w14:paraId="74C4CDD5"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36 </w:t>
      </w:r>
      <w:proofErr w:type="spellStart"/>
      <w:r w:rsidRPr="0057467D">
        <w:rPr>
          <w:rFonts w:ascii="Book Antiqua" w:eastAsia="宋体" w:hAnsi="Book Antiqua" w:cs="Times New Roman"/>
          <w:b/>
          <w:kern w:val="2"/>
          <w:sz w:val="24"/>
          <w:szCs w:val="24"/>
          <w:lang w:eastAsia="zh-CN"/>
        </w:rPr>
        <w:t>Ganeshan</w:t>
      </w:r>
      <w:proofErr w:type="spellEnd"/>
      <w:r w:rsidRPr="0057467D">
        <w:rPr>
          <w:rFonts w:ascii="Book Antiqua" w:eastAsia="宋体" w:hAnsi="Book Antiqua" w:cs="Times New Roman"/>
          <w:b/>
          <w:kern w:val="2"/>
          <w:sz w:val="24"/>
          <w:szCs w:val="24"/>
          <w:lang w:eastAsia="zh-CN"/>
        </w:rPr>
        <w:t xml:space="preserve"> B</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Abaleke</w:t>
      </w:r>
      <w:proofErr w:type="spellEnd"/>
      <w:r w:rsidRPr="0057467D">
        <w:rPr>
          <w:rFonts w:ascii="Book Antiqua" w:eastAsia="宋体" w:hAnsi="Book Antiqua" w:cs="Times New Roman"/>
          <w:kern w:val="2"/>
          <w:sz w:val="24"/>
          <w:szCs w:val="24"/>
          <w:lang w:eastAsia="zh-CN"/>
        </w:rPr>
        <w:t xml:space="preserve"> S, Young RC, </w:t>
      </w:r>
      <w:proofErr w:type="spellStart"/>
      <w:r w:rsidRPr="0057467D">
        <w:rPr>
          <w:rFonts w:ascii="Book Antiqua" w:eastAsia="宋体" w:hAnsi="Book Antiqua" w:cs="Times New Roman"/>
          <w:kern w:val="2"/>
          <w:sz w:val="24"/>
          <w:szCs w:val="24"/>
          <w:lang w:eastAsia="zh-CN"/>
        </w:rPr>
        <w:t>Chatwin</w:t>
      </w:r>
      <w:proofErr w:type="spellEnd"/>
      <w:r w:rsidRPr="0057467D">
        <w:rPr>
          <w:rFonts w:ascii="Book Antiqua" w:eastAsia="宋体" w:hAnsi="Book Antiqua" w:cs="Times New Roman"/>
          <w:kern w:val="2"/>
          <w:sz w:val="24"/>
          <w:szCs w:val="24"/>
          <w:lang w:eastAsia="zh-CN"/>
        </w:rPr>
        <w:t xml:space="preserve"> CR, Miles KA. Texture analysis of non-small cell lung cancer on unenhanced computed tomography: initial evidence for a relationship with </w:t>
      </w:r>
      <w:proofErr w:type="spellStart"/>
      <w:r w:rsidRPr="0057467D">
        <w:rPr>
          <w:rFonts w:ascii="Book Antiqua" w:eastAsia="宋体" w:hAnsi="Book Antiqua" w:cs="Times New Roman"/>
          <w:kern w:val="2"/>
          <w:sz w:val="24"/>
          <w:szCs w:val="24"/>
          <w:lang w:eastAsia="zh-CN"/>
        </w:rPr>
        <w:t>tumour</w:t>
      </w:r>
      <w:proofErr w:type="spellEnd"/>
      <w:r w:rsidRPr="0057467D">
        <w:rPr>
          <w:rFonts w:ascii="Book Antiqua" w:eastAsia="宋体" w:hAnsi="Book Antiqua" w:cs="Times New Roman"/>
          <w:kern w:val="2"/>
          <w:sz w:val="24"/>
          <w:szCs w:val="24"/>
          <w:lang w:eastAsia="zh-CN"/>
        </w:rPr>
        <w:t xml:space="preserve"> glucose metabolism and stage. </w:t>
      </w:r>
      <w:r w:rsidRPr="0057467D">
        <w:rPr>
          <w:rFonts w:ascii="Book Antiqua" w:eastAsia="宋体" w:hAnsi="Book Antiqua" w:cs="Times New Roman"/>
          <w:i/>
          <w:kern w:val="2"/>
          <w:sz w:val="24"/>
          <w:szCs w:val="24"/>
          <w:lang w:eastAsia="zh-CN"/>
        </w:rPr>
        <w:t>Cancer Imaging</w:t>
      </w:r>
      <w:r w:rsidRPr="0057467D">
        <w:rPr>
          <w:rFonts w:ascii="Book Antiqua" w:eastAsia="宋体" w:hAnsi="Book Antiqua" w:cs="Times New Roman"/>
          <w:kern w:val="2"/>
          <w:sz w:val="24"/>
          <w:szCs w:val="24"/>
          <w:lang w:eastAsia="zh-CN"/>
        </w:rPr>
        <w:t xml:space="preserve"> 2010; </w:t>
      </w:r>
      <w:r w:rsidRPr="0057467D">
        <w:rPr>
          <w:rFonts w:ascii="Book Antiqua" w:eastAsia="宋体" w:hAnsi="Book Antiqua" w:cs="Times New Roman"/>
          <w:b/>
          <w:kern w:val="2"/>
          <w:sz w:val="24"/>
          <w:szCs w:val="24"/>
          <w:lang w:eastAsia="zh-CN"/>
        </w:rPr>
        <w:t>10</w:t>
      </w:r>
      <w:r w:rsidRPr="0057467D">
        <w:rPr>
          <w:rFonts w:ascii="Book Antiqua" w:eastAsia="宋体" w:hAnsi="Book Antiqua" w:cs="Times New Roman"/>
          <w:kern w:val="2"/>
          <w:sz w:val="24"/>
          <w:szCs w:val="24"/>
          <w:lang w:eastAsia="zh-CN"/>
        </w:rPr>
        <w:t>: 137-143 [PMID: 20605762 DOI: 10.1102/1470-7330.2010.0021]</w:t>
      </w:r>
    </w:p>
    <w:p w14:paraId="3D195166"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37 </w:t>
      </w:r>
      <w:proofErr w:type="spellStart"/>
      <w:r w:rsidRPr="0057467D">
        <w:rPr>
          <w:rFonts w:ascii="Book Antiqua" w:eastAsia="宋体" w:hAnsi="Book Antiqua" w:cs="Times New Roman"/>
          <w:b/>
          <w:kern w:val="2"/>
          <w:sz w:val="24"/>
          <w:szCs w:val="24"/>
          <w:lang w:eastAsia="zh-CN"/>
        </w:rPr>
        <w:t>Ganeshan</w:t>
      </w:r>
      <w:proofErr w:type="spellEnd"/>
      <w:r w:rsidRPr="0057467D">
        <w:rPr>
          <w:rFonts w:ascii="Book Antiqua" w:eastAsia="宋体" w:hAnsi="Book Antiqua" w:cs="Times New Roman"/>
          <w:b/>
          <w:kern w:val="2"/>
          <w:sz w:val="24"/>
          <w:szCs w:val="24"/>
          <w:lang w:eastAsia="zh-CN"/>
        </w:rPr>
        <w:t xml:space="preserve"> B</w:t>
      </w:r>
      <w:r w:rsidRPr="0057467D">
        <w:rPr>
          <w:rFonts w:ascii="Book Antiqua" w:eastAsia="宋体" w:hAnsi="Book Antiqua" w:cs="Times New Roman"/>
          <w:kern w:val="2"/>
          <w:sz w:val="24"/>
          <w:szCs w:val="24"/>
          <w:lang w:eastAsia="zh-CN"/>
        </w:rPr>
        <w:t xml:space="preserve">, Panayiotou E, </w:t>
      </w:r>
      <w:proofErr w:type="spellStart"/>
      <w:r w:rsidRPr="0057467D">
        <w:rPr>
          <w:rFonts w:ascii="Book Antiqua" w:eastAsia="宋体" w:hAnsi="Book Antiqua" w:cs="Times New Roman"/>
          <w:kern w:val="2"/>
          <w:sz w:val="24"/>
          <w:szCs w:val="24"/>
          <w:lang w:eastAsia="zh-CN"/>
        </w:rPr>
        <w:t>Burnand</w:t>
      </w:r>
      <w:proofErr w:type="spellEnd"/>
      <w:r w:rsidRPr="0057467D">
        <w:rPr>
          <w:rFonts w:ascii="Book Antiqua" w:eastAsia="宋体" w:hAnsi="Book Antiqua" w:cs="Times New Roman"/>
          <w:kern w:val="2"/>
          <w:sz w:val="24"/>
          <w:szCs w:val="24"/>
          <w:lang w:eastAsia="zh-CN"/>
        </w:rPr>
        <w:t xml:space="preserve"> K, </w:t>
      </w:r>
      <w:proofErr w:type="spellStart"/>
      <w:r w:rsidRPr="0057467D">
        <w:rPr>
          <w:rFonts w:ascii="Book Antiqua" w:eastAsia="宋体" w:hAnsi="Book Antiqua" w:cs="Times New Roman"/>
          <w:kern w:val="2"/>
          <w:sz w:val="24"/>
          <w:szCs w:val="24"/>
          <w:lang w:eastAsia="zh-CN"/>
        </w:rPr>
        <w:t>Dizdarevic</w:t>
      </w:r>
      <w:proofErr w:type="spellEnd"/>
      <w:r w:rsidRPr="0057467D">
        <w:rPr>
          <w:rFonts w:ascii="Book Antiqua" w:eastAsia="宋体" w:hAnsi="Book Antiqua" w:cs="Times New Roman"/>
          <w:kern w:val="2"/>
          <w:sz w:val="24"/>
          <w:szCs w:val="24"/>
          <w:lang w:eastAsia="zh-CN"/>
        </w:rPr>
        <w:t xml:space="preserve"> S, Miles K. </w:t>
      </w:r>
      <w:proofErr w:type="spellStart"/>
      <w:r w:rsidRPr="0057467D">
        <w:rPr>
          <w:rFonts w:ascii="Book Antiqua" w:eastAsia="宋体" w:hAnsi="Book Antiqua" w:cs="Times New Roman"/>
          <w:kern w:val="2"/>
          <w:sz w:val="24"/>
          <w:szCs w:val="24"/>
          <w:lang w:eastAsia="zh-CN"/>
        </w:rPr>
        <w:t>Tumour</w:t>
      </w:r>
      <w:proofErr w:type="spellEnd"/>
      <w:r w:rsidRPr="0057467D">
        <w:rPr>
          <w:rFonts w:ascii="Book Antiqua" w:eastAsia="宋体" w:hAnsi="Book Antiqua" w:cs="Times New Roman"/>
          <w:kern w:val="2"/>
          <w:sz w:val="24"/>
          <w:szCs w:val="24"/>
          <w:lang w:eastAsia="zh-CN"/>
        </w:rPr>
        <w:t xml:space="preserve"> heterogeneity in non-small cell lung carcinoma assessed by CT texture analysis: a potential marker of survival. </w:t>
      </w:r>
      <w:r w:rsidRPr="0057467D">
        <w:rPr>
          <w:rFonts w:ascii="Book Antiqua" w:eastAsia="宋体" w:hAnsi="Book Antiqua" w:cs="Times New Roman"/>
          <w:i/>
          <w:kern w:val="2"/>
          <w:sz w:val="24"/>
          <w:szCs w:val="24"/>
          <w:lang w:eastAsia="zh-CN"/>
        </w:rPr>
        <w:t xml:space="preserve">Eur </w:t>
      </w:r>
      <w:proofErr w:type="spellStart"/>
      <w:r w:rsidRPr="0057467D">
        <w:rPr>
          <w:rFonts w:ascii="Book Antiqua" w:eastAsia="宋体" w:hAnsi="Book Antiqua" w:cs="Times New Roman"/>
          <w:i/>
          <w:kern w:val="2"/>
          <w:sz w:val="24"/>
          <w:szCs w:val="24"/>
          <w:lang w:eastAsia="zh-CN"/>
        </w:rPr>
        <w:t>Radiol</w:t>
      </w:r>
      <w:proofErr w:type="spellEnd"/>
      <w:r w:rsidRPr="0057467D">
        <w:rPr>
          <w:rFonts w:ascii="Book Antiqua" w:eastAsia="宋体" w:hAnsi="Book Antiqua" w:cs="Times New Roman"/>
          <w:kern w:val="2"/>
          <w:sz w:val="24"/>
          <w:szCs w:val="24"/>
          <w:lang w:eastAsia="zh-CN"/>
        </w:rPr>
        <w:t xml:space="preserve"> 2012; </w:t>
      </w:r>
      <w:r w:rsidRPr="0057467D">
        <w:rPr>
          <w:rFonts w:ascii="Book Antiqua" w:eastAsia="宋体" w:hAnsi="Book Antiqua" w:cs="Times New Roman"/>
          <w:b/>
          <w:kern w:val="2"/>
          <w:sz w:val="24"/>
          <w:szCs w:val="24"/>
          <w:lang w:eastAsia="zh-CN"/>
        </w:rPr>
        <w:t>22</w:t>
      </w:r>
      <w:r w:rsidRPr="0057467D">
        <w:rPr>
          <w:rFonts w:ascii="Book Antiqua" w:eastAsia="宋体" w:hAnsi="Book Antiqua" w:cs="Times New Roman"/>
          <w:kern w:val="2"/>
          <w:sz w:val="24"/>
          <w:szCs w:val="24"/>
          <w:lang w:eastAsia="zh-CN"/>
        </w:rPr>
        <w:t>: 796-802 [PMID: 22086561 DOI: 10.1007/s00330-011-2319-8]</w:t>
      </w:r>
    </w:p>
    <w:p w14:paraId="0F549AFD"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38 </w:t>
      </w:r>
      <w:proofErr w:type="spellStart"/>
      <w:r w:rsidRPr="0057467D">
        <w:rPr>
          <w:rFonts w:ascii="Book Antiqua" w:eastAsia="宋体" w:hAnsi="Book Antiqua" w:cs="Times New Roman"/>
          <w:b/>
          <w:kern w:val="2"/>
          <w:sz w:val="24"/>
          <w:szCs w:val="24"/>
          <w:lang w:eastAsia="zh-CN"/>
        </w:rPr>
        <w:t>Ganeshan</w:t>
      </w:r>
      <w:proofErr w:type="spellEnd"/>
      <w:r w:rsidRPr="0057467D">
        <w:rPr>
          <w:rFonts w:ascii="Book Antiqua" w:eastAsia="宋体" w:hAnsi="Book Antiqua" w:cs="Times New Roman"/>
          <w:b/>
          <w:kern w:val="2"/>
          <w:sz w:val="24"/>
          <w:szCs w:val="24"/>
          <w:lang w:eastAsia="zh-CN"/>
        </w:rPr>
        <w:t xml:space="preserve"> B</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Skogen</w:t>
      </w:r>
      <w:proofErr w:type="spellEnd"/>
      <w:r w:rsidRPr="0057467D">
        <w:rPr>
          <w:rFonts w:ascii="Book Antiqua" w:eastAsia="宋体" w:hAnsi="Book Antiqua" w:cs="Times New Roman"/>
          <w:kern w:val="2"/>
          <w:sz w:val="24"/>
          <w:szCs w:val="24"/>
          <w:lang w:eastAsia="zh-CN"/>
        </w:rPr>
        <w:t xml:space="preserve"> K, </w:t>
      </w:r>
      <w:proofErr w:type="spellStart"/>
      <w:r w:rsidRPr="0057467D">
        <w:rPr>
          <w:rFonts w:ascii="Book Antiqua" w:eastAsia="宋体" w:hAnsi="Book Antiqua" w:cs="Times New Roman"/>
          <w:kern w:val="2"/>
          <w:sz w:val="24"/>
          <w:szCs w:val="24"/>
          <w:lang w:eastAsia="zh-CN"/>
        </w:rPr>
        <w:t>Pressney</w:t>
      </w:r>
      <w:proofErr w:type="spellEnd"/>
      <w:r w:rsidRPr="0057467D">
        <w:rPr>
          <w:rFonts w:ascii="Book Antiqua" w:eastAsia="宋体" w:hAnsi="Book Antiqua" w:cs="Times New Roman"/>
          <w:kern w:val="2"/>
          <w:sz w:val="24"/>
          <w:szCs w:val="24"/>
          <w:lang w:eastAsia="zh-CN"/>
        </w:rPr>
        <w:t xml:space="preserve"> I, </w:t>
      </w:r>
      <w:proofErr w:type="spellStart"/>
      <w:r w:rsidRPr="0057467D">
        <w:rPr>
          <w:rFonts w:ascii="Book Antiqua" w:eastAsia="宋体" w:hAnsi="Book Antiqua" w:cs="Times New Roman"/>
          <w:kern w:val="2"/>
          <w:sz w:val="24"/>
          <w:szCs w:val="24"/>
          <w:lang w:eastAsia="zh-CN"/>
        </w:rPr>
        <w:t>Coutroubis</w:t>
      </w:r>
      <w:proofErr w:type="spellEnd"/>
      <w:r w:rsidRPr="0057467D">
        <w:rPr>
          <w:rFonts w:ascii="Book Antiqua" w:eastAsia="宋体" w:hAnsi="Book Antiqua" w:cs="Times New Roman"/>
          <w:kern w:val="2"/>
          <w:sz w:val="24"/>
          <w:szCs w:val="24"/>
          <w:lang w:eastAsia="zh-CN"/>
        </w:rPr>
        <w:t xml:space="preserve"> D, Miles K. </w:t>
      </w:r>
      <w:proofErr w:type="spellStart"/>
      <w:r w:rsidRPr="0057467D">
        <w:rPr>
          <w:rFonts w:ascii="Book Antiqua" w:eastAsia="宋体" w:hAnsi="Book Antiqua" w:cs="Times New Roman"/>
          <w:kern w:val="2"/>
          <w:sz w:val="24"/>
          <w:szCs w:val="24"/>
          <w:lang w:eastAsia="zh-CN"/>
        </w:rPr>
        <w:t>Tumour</w:t>
      </w:r>
      <w:proofErr w:type="spellEnd"/>
      <w:r w:rsidRPr="0057467D">
        <w:rPr>
          <w:rFonts w:ascii="Book Antiqua" w:eastAsia="宋体" w:hAnsi="Book Antiqua" w:cs="Times New Roman"/>
          <w:kern w:val="2"/>
          <w:sz w:val="24"/>
          <w:szCs w:val="24"/>
          <w:lang w:eastAsia="zh-CN"/>
        </w:rPr>
        <w:t xml:space="preserve"> heterogeneity in </w:t>
      </w:r>
      <w:proofErr w:type="spellStart"/>
      <w:r w:rsidRPr="0057467D">
        <w:rPr>
          <w:rFonts w:ascii="Book Antiqua" w:eastAsia="宋体" w:hAnsi="Book Antiqua" w:cs="Times New Roman"/>
          <w:kern w:val="2"/>
          <w:sz w:val="24"/>
          <w:szCs w:val="24"/>
          <w:lang w:eastAsia="zh-CN"/>
        </w:rPr>
        <w:t>oesophageal</w:t>
      </w:r>
      <w:proofErr w:type="spellEnd"/>
      <w:r w:rsidRPr="0057467D">
        <w:rPr>
          <w:rFonts w:ascii="Book Antiqua" w:eastAsia="宋体" w:hAnsi="Book Antiqua" w:cs="Times New Roman"/>
          <w:kern w:val="2"/>
          <w:sz w:val="24"/>
          <w:szCs w:val="24"/>
          <w:lang w:eastAsia="zh-CN"/>
        </w:rPr>
        <w:t xml:space="preserve"> cancer assessed by CT texture analysis: preliminary evidence of an association with </w:t>
      </w:r>
      <w:proofErr w:type="spellStart"/>
      <w:r w:rsidRPr="0057467D">
        <w:rPr>
          <w:rFonts w:ascii="Book Antiqua" w:eastAsia="宋体" w:hAnsi="Book Antiqua" w:cs="Times New Roman"/>
          <w:kern w:val="2"/>
          <w:sz w:val="24"/>
          <w:szCs w:val="24"/>
          <w:lang w:eastAsia="zh-CN"/>
        </w:rPr>
        <w:t>tumour</w:t>
      </w:r>
      <w:proofErr w:type="spellEnd"/>
      <w:r w:rsidRPr="0057467D">
        <w:rPr>
          <w:rFonts w:ascii="Book Antiqua" w:eastAsia="宋体" w:hAnsi="Book Antiqua" w:cs="Times New Roman"/>
          <w:kern w:val="2"/>
          <w:sz w:val="24"/>
          <w:szCs w:val="24"/>
          <w:lang w:eastAsia="zh-CN"/>
        </w:rPr>
        <w:t xml:space="preserve"> metabolism, stage, and survival. </w:t>
      </w:r>
      <w:r w:rsidRPr="0057467D">
        <w:rPr>
          <w:rFonts w:ascii="Book Antiqua" w:eastAsia="宋体" w:hAnsi="Book Antiqua" w:cs="Times New Roman"/>
          <w:i/>
          <w:kern w:val="2"/>
          <w:sz w:val="24"/>
          <w:szCs w:val="24"/>
          <w:lang w:eastAsia="zh-CN"/>
        </w:rPr>
        <w:t xml:space="preserve">Clin </w:t>
      </w:r>
      <w:proofErr w:type="spellStart"/>
      <w:r w:rsidRPr="0057467D">
        <w:rPr>
          <w:rFonts w:ascii="Book Antiqua" w:eastAsia="宋体" w:hAnsi="Book Antiqua" w:cs="Times New Roman"/>
          <w:i/>
          <w:kern w:val="2"/>
          <w:sz w:val="24"/>
          <w:szCs w:val="24"/>
          <w:lang w:eastAsia="zh-CN"/>
        </w:rPr>
        <w:t>Radiol</w:t>
      </w:r>
      <w:proofErr w:type="spellEnd"/>
      <w:r w:rsidRPr="0057467D">
        <w:rPr>
          <w:rFonts w:ascii="Book Antiqua" w:eastAsia="宋体" w:hAnsi="Book Antiqua" w:cs="Times New Roman"/>
          <w:kern w:val="2"/>
          <w:sz w:val="24"/>
          <w:szCs w:val="24"/>
          <w:lang w:eastAsia="zh-CN"/>
        </w:rPr>
        <w:t xml:space="preserve"> 2012; </w:t>
      </w:r>
      <w:r w:rsidRPr="0057467D">
        <w:rPr>
          <w:rFonts w:ascii="Book Antiqua" w:eastAsia="宋体" w:hAnsi="Book Antiqua" w:cs="Times New Roman"/>
          <w:b/>
          <w:kern w:val="2"/>
          <w:sz w:val="24"/>
          <w:szCs w:val="24"/>
          <w:lang w:eastAsia="zh-CN"/>
        </w:rPr>
        <w:t>67</w:t>
      </w:r>
      <w:r w:rsidRPr="0057467D">
        <w:rPr>
          <w:rFonts w:ascii="Book Antiqua" w:eastAsia="宋体" w:hAnsi="Book Antiqua" w:cs="Times New Roman"/>
          <w:kern w:val="2"/>
          <w:sz w:val="24"/>
          <w:szCs w:val="24"/>
          <w:lang w:eastAsia="zh-CN"/>
        </w:rPr>
        <w:t>: 157-164 [PMID: 21943720 DOI: 10.1016/j.crad.2011.08.012]</w:t>
      </w:r>
    </w:p>
    <w:p w14:paraId="3BCA82B9"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39 </w:t>
      </w:r>
      <w:r w:rsidRPr="0057467D">
        <w:rPr>
          <w:rFonts w:ascii="Book Antiqua" w:eastAsia="宋体" w:hAnsi="Book Antiqua" w:cs="Times New Roman"/>
          <w:b/>
          <w:kern w:val="2"/>
          <w:sz w:val="24"/>
          <w:szCs w:val="24"/>
          <w:lang w:eastAsia="zh-CN"/>
        </w:rPr>
        <w:t>Ng F</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Ganeshan</w:t>
      </w:r>
      <w:proofErr w:type="spellEnd"/>
      <w:r w:rsidRPr="0057467D">
        <w:rPr>
          <w:rFonts w:ascii="Book Antiqua" w:eastAsia="宋体" w:hAnsi="Book Antiqua" w:cs="Times New Roman"/>
          <w:kern w:val="2"/>
          <w:sz w:val="24"/>
          <w:szCs w:val="24"/>
          <w:lang w:eastAsia="zh-CN"/>
        </w:rPr>
        <w:t xml:space="preserve"> B, </w:t>
      </w:r>
      <w:proofErr w:type="spellStart"/>
      <w:r w:rsidRPr="0057467D">
        <w:rPr>
          <w:rFonts w:ascii="Book Antiqua" w:eastAsia="宋体" w:hAnsi="Book Antiqua" w:cs="Times New Roman"/>
          <w:kern w:val="2"/>
          <w:sz w:val="24"/>
          <w:szCs w:val="24"/>
          <w:lang w:eastAsia="zh-CN"/>
        </w:rPr>
        <w:t>Kozarski</w:t>
      </w:r>
      <w:proofErr w:type="spellEnd"/>
      <w:r w:rsidRPr="0057467D">
        <w:rPr>
          <w:rFonts w:ascii="Book Antiqua" w:eastAsia="宋体" w:hAnsi="Book Antiqua" w:cs="Times New Roman"/>
          <w:kern w:val="2"/>
          <w:sz w:val="24"/>
          <w:szCs w:val="24"/>
          <w:lang w:eastAsia="zh-CN"/>
        </w:rPr>
        <w:t xml:space="preserve"> R, Miles KA, Goh V. Assessment of primary colorectal </w:t>
      </w:r>
      <w:r w:rsidRPr="0057467D">
        <w:rPr>
          <w:rFonts w:ascii="Book Antiqua" w:eastAsia="宋体" w:hAnsi="Book Antiqua" w:cs="Times New Roman"/>
          <w:kern w:val="2"/>
          <w:sz w:val="24"/>
          <w:szCs w:val="24"/>
          <w:lang w:eastAsia="zh-CN"/>
        </w:rPr>
        <w:lastRenderedPageBreak/>
        <w:t xml:space="preserve">cancer heterogeneity by using whole-tumor texture analysis: contrast-enhanced CT texture as a biomarker of 5-year survival. </w:t>
      </w:r>
      <w:r w:rsidRPr="0057467D">
        <w:rPr>
          <w:rFonts w:ascii="Book Antiqua" w:eastAsia="宋体" w:hAnsi="Book Antiqua" w:cs="Times New Roman"/>
          <w:i/>
          <w:kern w:val="2"/>
          <w:sz w:val="24"/>
          <w:szCs w:val="24"/>
          <w:lang w:eastAsia="zh-CN"/>
        </w:rPr>
        <w:t>Radiology</w:t>
      </w:r>
      <w:r w:rsidRPr="0057467D">
        <w:rPr>
          <w:rFonts w:ascii="Book Antiqua" w:eastAsia="宋体" w:hAnsi="Book Antiqua" w:cs="Times New Roman"/>
          <w:kern w:val="2"/>
          <w:sz w:val="24"/>
          <w:szCs w:val="24"/>
          <w:lang w:eastAsia="zh-CN"/>
        </w:rPr>
        <w:t xml:space="preserve"> 2013; </w:t>
      </w:r>
      <w:r w:rsidRPr="0057467D">
        <w:rPr>
          <w:rFonts w:ascii="Book Antiqua" w:eastAsia="宋体" w:hAnsi="Book Antiqua" w:cs="Times New Roman"/>
          <w:b/>
          <w:kern w:val="2"/>
          <w:sz w:val="24"/>
          <w:szCs w:val="24"/>
          <w:lang w:eastAsia="zh-CN"/>
        </w:rPr>
        <w:t>266</w:t>
      </w:r>
      <w:r w:rsidRPr="0057467D">
        <w:rPr>
          <w:rFonts w:ascii="Book Antiqua" w:eastAsia="宋体" w:hAnsi="Book Antiqua" w:cs="Times New Roman"/>
          <w:kern w:val="2"/>
          <w:sz w:val="24"/>
          <w:szCs w:val="24"/>
          <w:lang w:eastAsia="zh-CN"/>
        </w:rPr>
        <w:t>: 177-184 [PMID: 23151829 DOI: 10.1148/radiol.12120254]</w:t>
      </w:r>
    </w:p>
    <w:p w14:paraId="6305D07E"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40 </w:t>
      </w:r>
      <w:r w:rsidRPr="0057467D">
        <w:rPr>
          <w:rFonts w:ascii="Book Antiqua" w:eastAsia="宋体" w:hAnsi="Book Antiqua" w:cs="Times New Roman"/>
          <w:b/>
          <w:kern w:val="2"/>
          <w:sz w:val="24"/>
          <w:szCs w:val="24"/>
          <w:lang w:eastAsia="zh-CN"/>
        </w:rPr>
        <w:t>Yip C</w:t>
      </w:r>
      <w:r w:rsidRPr="0057467D">
        <w:rPr>
          <w:rFonts w:ascii="Book Antiqua" w:eastAsia="宋体" w:hAnsi="Book Antiqua" w:cs="Times New Roman"/>
          <w:kern w:val="2"/>
          <w:sz w:val="24"/>
          <w:szCs w:val="24"/>
          <w:lang w:eastAsia="zh-CN"/>
        </w:rPr>
        <w:t xml:space="preserve">, Landau D, </w:t>
      </w:r>
      <w:proofErr w:type="spellStart"/>
      <w:r w:rsidRPr="0057467D">
        <w:rPr>
          <w:rFonts w:ascii="Book Antiqua" w:eastAsia="宋体" w:hAnsi="Book Antiqua" w:cs="Times New Roman"/>
          <w:kern w:val="2"/>
          <w:sz w:val="24"/>
          <w:szCs w:val="24"/>
          <w:lang w:eastAsia="zh-CN"/>
        </w:rPr>
        <w:t>Kozarski</w:t>
      </w:r>
      <w:proofErr w:type="spellEnd"/>
      <w:r w:rsidRPr="0057467D">
        <w:rPr>
          <w:rFonts w:ascii="Book Antiqua" w:eastAsia="宋体" w:hAnsi="Book Antiqua" w:cs="Times New Roman"/>
          <w:kern w:val="2"/>
          <w:sz w:val="24"/>
          <w:szCs w:val="24"/>
          <w:lang w:eastAsia="zh-CN"/>
        </w:rPr>
        <w:t xml:space="preserve"> R, </w:t>
      </w:r>
      <w:proofErr w:type="spellStart"/>
      <w:r w:rsidRPr="0057467D">
        <w:rPr>
          <w:rFonts w:ascii="Book Antiqua" w:eastAsia="宋体" w:hAnsi="Book Antiqua" w:cs="Times New Roman"/>
          <w:kern w:val="2"/>
          <w:sz w:val="24"/>
          <w:szCs w:val="24"/>
          <w:lang w:eastAsia="zh-CN"/>
        </w:rPr>
        <w:t>Ganeshan</w:t>
      </w:r>
      <w:proofErr w:type="spellEnd"/>
      <w:r w:rsidRPr="0057467D">
        <w:rPr>
          <w:rFonts w:ascii="Book Antiqua" w:eastAsia="宋体" w:hAnsi="Book Antiqua" w:cs="Times New Roman"/>
          <w:kern w:val="2"/>
          <w:sz w:val="24"/>
          <w:szCs w:val="24"/>
          <w:lang w:eastAsia="zh-CN"/>
        </w:rPr>
        <w:t xml:space="preserve"> B, Thomas R, </w:t>
      </w:r>
      <w:proofErr w:type="spellStart"/>
      <w:r w:rsidRPr="0057467D">
        <w:rPr>
          <w:rFonts w:ascii="Book Antiqua" w:eastAsia="宋体" w:hAnsi="Book Antiqua" w:cs="Times New Roman"/>
          <w:kern w:val="2"/>
          <w:sz w:val="24"/>
          <w:szCs w:val="24"/>
          <w:lang w:eastAsia="zh-CN"/>
        </w:rPr>
        <w:t>Michaelidou</w:t>
      </w:r>
      <w:proofErr w:type="spellEnd"/>
      <w:r w:rsidRPr="0057467D">
        <w:rPr>
          <w:rFonts w:ascii="Book Antiqua" w:eastAsia="宋体" w:hAnsi="Book Antiqua" w:cs="Times New Roman"/>
          <w:kern w:val="2"/>
          <w:sz w:val="24"/>
          <w:szCs w:val="24"/>
          <w:lang w:eastAsia="zh-CN"/>
        </w:rPr>
        <w:t xml:space="preserve"> A, Goh V. Primary esophageal cancer: heterogeneity as potential prognostic biomarker in patients treated with definitive chemotherapy and radiation therapy. </w:t>
      </w:r>
      <w:r w:rsidRPr="0057467D">
        <w:rPr>
          <w:rFonts w:ascii="Book Antiqua" w:eastAsia="宋体" w:hAnsi="Book Antiqua" w:cs="Times New Roman"/>
          <w:i/>
          <w:kern w:val="2"/>
          <w:sz w:val="24"/>
          <w:szCs w:val="24"/>
          <w:lang w:eastAsia="zh-CN"/>
        </w:rPr>
        <w:t>Radiology</w:t>
      </w:r>
      <w:r w:rsidRPr="0057467D">
        <w:rPr>
          <w:rFonts w:ascii="Book Antiqua" w:eastAsia="宋体" w:hAnsi="Book Antiqua" w:cs="Times New Roman"/>
          <w:kern w:val="2"/>
          <w:sz w:val="24"/>
          <w:szCs w:val="24"/>
          <w:lang w:eastAsia="zh-CN"/>
        </w:rPr>
        <w:t xml:space="preserve"> 2014; </w:t>
      </w:r>
      <w:r w:rsidRPr="0057467D">
        <w:rPr>
          <w:rFonts w:ascii="Book Antiqua" w:eastAsia="宋体" w:hAnsi="Book Antiqua" w:cs="Times New Roman"/>
          <w:b/>
          <w:kern w:val="2"/>
          <w:sz w:val="24"/>
          <w:szCs w:val="24"/>
          <w:lang w:eastAsia="zh-CN"/>
        </w:rPr>
        <w:t>270</w:t>
      </w:r>
      <w:r w:rsidRPr="0057467D">
        <w:rPr>
          <w:rFonts w:ascii="Book Antiqua" w:eastAsia="宋体" w:hAnsi="Book Antiqua" w:cs="Times New Roman"/>
          <w:kern w:val="2"/>
          <w:sz w:val="24"/>
          <w:szCs w:val="24"/>
          <w:lang w:eastAsia="zh-CN"/>
        </w:rPr>
        <w:t>: 141-148 [PMID: 23985274 DOI: 10.1148/radiol.13122869]</w:t>
      </w:r>
    </w:p>
    <w:p w14:paraId="711C5114"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41 </w:t>
      </w:r>
      <w:r w:rsidRPr="0057467D">
        <w:rPr>
          <w:rFonts w:ascii="Book Antiqua" w:eastAsia="宋体" w:hAnsi="Book Antiqua" w:cs="Times New Roman"/>
          <w:b/>
          <w:kern w:val="2"/>
          <w:sz w:val="24"/>
          <w:szCs w:val="24"/>
          <w:lang w:eastAsia="zh-CN"/>
        </w:rPr>
        <w:t>Zhang H</w:t>
      </w:r>
      <w:r w:rsidRPr="0057467D">
        <w:rPr>
          <w:rFonts w:ascii="Book Antiqua" w:eastAsia="宋体" w:hAnsi="Book Antiqua" w:cs="Times New Roman"/>
          <w:kern w:val="2"/>
          <w:sz w:val="24"/>
          <w:szCs w:val="24"/>
          <w:lang w:eastAsia="zh-CN"/>
        </w:rPr>
        <w:t xml:space="preserve">, Graham CM, </w:t>
      </w:r>
      <w:proofErr w:type="spellStart"/>
      <w:r w:rsidRPr="0057467D">
        <w:rPr>
          <w:rFonts w:ascii="Book Antiqua" w:eastAsia="宋体" w:hAnsi="Book Antiqua" w:cs="Times New Roman"/>
          <w:kern w:val="2"/>
          <w:sz w:val="24"/>
          <w:szCs w:val="24"/>
          <w:lang w:eastAsia="zh-CN"/>
        </w:rPr>
        <w:t>Elci</w:t>
      </w:r>
      <w:proofErr w:type="spellEnd"/>
      <w:r w:rsidRPr="0057467D">
        <w:rPr>
          <w:rFonts w:ascii="Book Antiqua" w:eastAsia="宋体" w:hAnsi="Book Antiqua" w:cs="Times New Roman"/>
          <w:kern w:val="2"/>
          <w:sz w:val="24"/>
          <w:szCs w:val="24"/>
          <w:lang w:eastAsia="zh-CN"/>
        </w:rPr>
        <w:t xml:space="preserve"> O, Griswold ME, Zhang X, Khan MA, Pitman K, </w:t>
      </w:r>
      <w:proofErr w:type="spellStart"/>
      <w:r w:rsidRPr="0057467D">
        <w:rPr>
          <w:rFonts w:ascii="Book Antiqua" w:eastAsia="宋体" w:hAnsi="Book Antiqua" w:cs="Times New Roman"/>
          <w:kern w:val="2"/>
          <w:sz w:val="24"/>
          <w:szCs w:val="24"/>
          <w:lang w:eastAsia="zh-CN"/>
        </w:rPr>
        <w:t>Caudell</w:t>
      </w:r>
      <w:proofErr w:type="spellEnd"/>
      <w:r w:rsidRPr="0057467D">
        <w:rPr>
          <w:rFonts w:ascii="Book Antiqua" w:eastAsia="宋体" w:hAnsi="Book Antiqua" w:cs="Times New Roman"/>
          <w:kern w:val="2"/>
          <w:sz w:val="24"/>
          <w:szCs w:val="24"/>
          <w:lang w:eastAsia="zh-CN"/>
        </w:rPr>
        <w:t xml:space="preserve"> JJ, Hamilton RD, </w:t>
      </w:r>
      <w:proofErr w:type="spellStart"/>
      <w:r w:rsidRPr="0057467D">
        <w:rPr>
          <w:rFonts w:ascii="Book Antiqua" w:eastAsia="宋体" w:hAnsi="Book Antiqua" w:cs="Times New Roman"/>
          <w:kern w:val="2"/>
          <w:sz w:val="24"/>
          <w:szCs w:val="24"/>
          <w:lang w:eastAsia="zh-CN"/>
        </w:rPr>
        <w:t>Ganeshan</w:t>
      </w:r>
      <w:proofErr w:type="spellEnd"/>
      <w:r w:rsidRPr="0057467D">
        <w:rPr>
          <w:rFonts w:ascii="Book Antiqua" w:eastAsia="宋体" w:hAnsi="Book Antiqua" w:cs="Times New Roman"/>
          <w:kern w:val="2"/>
          <w:sz w:val="24"/>
          <w:szCs w:val="24"/>
          <w:lang w:eastAsia="zh-CN"/>
        </w:rPr>
        <w:t xml:space="preserve"> B, Smith AD. Locally advanced squamous cell carcinoma of the head and neck: CT texture and histogram analysis allow independent prediction of overall survival in patients treated with induction chemotherapy. </w:t>
      </w:r>
      <w:r w:rsidRPr="0057467D">
        <w:rPr>
          <w:rFonts w:ascii="Book Antiqua" w:eastAsia="宋体" w:hAnsi="Book Antiqua" w:cs="Times New Roman"/>
          <w:i/>
          <w:kern w:val="2"/>
          <w:sz w:val="24"/>
          <w:szCs w:val="24"/>
          <w:lang w:eastAsia="zh-CN"/>
        </w:rPr>
        <w:t>Radiology</w:t>
      </w:r>
      <w:r w:rsidRPr="0057467D">
        <w:rPr>
          <w:rFonts w:ascii="Book Antiqua" w:eastAsia="宋体" w:hAnsi="Book Antiqua" w:cs="Times New Roman"/>
          <w:kern w:val="2"/>
          <w:sz w:val="24"/>
          <w:szCs w:val="24"/>
          <w:lang w:eastAsia="zh-CN"/>
        </w:rPr>
        <w:t xml:space="preserve"> 2013; </w:t>
      </w:r>
      <w:r w:rsidRPr="0057467D">
        <w:rPr>
          <w:rFonts w:ascii="Book Antiqua" w:eastAsia="宋体" w:hAnsi="Book Antiqua" w:cs="Times New Roman"/>
          <w:b/>
          <w:kern w:val="2"/>
          <w:sz w:val="24"/>
          <w:szCs w:val="24"/>
          <w:lang w:eastAsia="zh-CN"/>
        </w:rPr>
        <w:t>269</w:t>
      </w:r>
      <w:r w:rsidRPr="0057467D">
        <w:rPr>
          <w:rFonts w:ascii="Book Antiqua" w:eastAsia="宋体" w:hAnsi="Book Antiqua" w:cs="Times New Roman"/>
          <w:kern w:val="2"/>
          <w:sz w:val="24"/>
          <w:szCs w:val="24"/>
          <w:lang w:eastAsia="zh-CN"/>
        </w:rPr>
        <w:t>: 801-809 [PMID: 23912620 DOI: 10.1148/radiol.13130110]</w:t>
      </w:r>
    </w:p>
    <w:p w14:paraId="665F6E44"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42 </w:t>
      </w:r>
      <w:r w:rsidRPr="0057467D">
        <w:rPr>
          <w:rFonts w:ascii="Book Antiqua" w:eastAsia="宋体" w:hAnsi="Book Antiqua" w:cs="Times New Roman"/>
          <w:b/>
          <w:kern w:val="2"/>
          <w:sz w:val="24"/>
          <w:szCs w:val="24"/>
          <w:lang w:eastAsia="zh-CN"/>
        </w:rPr>
        <w:t>Burrell RA</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McGranahan</w:t>
      </w:r>
      <w:proofErr w:type="spellEnd"/>
      <w:r w:rsidRPr="0057467D">
        <w:rPr>
          <w:rFonts w:ascii="Book Antiqua" w:eastAsia="宋体" w:hAnsi="Book Antiqua" w:cs="Times New Roman"/>
          <w:kern w:val="2"/>
          <w:sz w:val="24"/>
          <w:szCs w:val="24"/>
          <w:lang w:eastAsia="zh-CN"/>
        </w:rPr>
        <w:t xml:space="preserve"> N, Bartek J, Swanton C. The causes and consequences of genetic heterogeneity in cancer evolution. </w:t>
      </w:r>
      <w:r w:rsidRPr="0057467D">
        <w:rPr>
          <w:rFonts w:ascii="Book Antiqua" w:eastAsia="宋体" w:hAnsi="Book Antiqua" w:cs="Times New Roman"/>
          <w:i/>
          <w:kern w:val="2"/>
          <w:sz w:val="24"/>
          <w:szCs w:val="24"/>
          <w:lang w:eastAsia="zh-CN"/>
        </w:rPr>
        <w:t>Nature</w:t>
      </w:r>
      <w:r w:rsidRPr="0057467D">
        <w:rPr>
          <w:rFonts w:ascii="Book Antiqua" w:eastAsia="宋体" w:hAnsi="Book Antiqua" w:cs="Times New Roman"/>
          <w:kern w:val="2"/>
          <w:sz w:val="24"/>
          <w:szCs w:val="24"/>
          <w:lang w:eastAsia="zh-CN"/>
        </w:rPr>
        <w:t xml:space="preserve"> 2013; </w:t>
      </w:r>
      <w:r w:rsidRPr="0057467D">
        <w:rPr>
          <w:rFonts w:ascii="Book Antiqua" w:eastAsia="宋体" w:hAnsi="Book Antiqua" w:cs="Times New Roman"/>
          <w:b/>
          <w:kern w:val="2"/>
          <w:sz w:val="24"/>
          <w:szCs w:val="24"/>
          <w:lang w:eastAsia="zh-CN"/>
        </w:rPr>
        <w:t>501</w:t>
      </w:r>
      <w:r w:rsidRPr="0057467D">
        <w:rPr>
          <w:rFonts w:ascii="Book Antiqua" w:eastAsia="宋体" w:hAnsi="Book Antiqua" w:cs="Times New Roman"/>
          <w:kern w:val="2"/>
          <w:sz w:val="24"/>
          <w:szCs w:val="24"/>
          <w:lang w:eastAsia="zh-CN"/>
        </w:rPr>
        <w:t>: 338-345 [PMID: 24048066 DOI: 10.1038/nature12625]</w:t>
      </w:r>
    </w:p>
    <w:p w14:paraId="7616063C"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43 </w:t>
      </w:r>
      <w:r w:rsidRPr="0057467D">
        <w:rPr>
          <w:rFonts w:ascii="Book Antiqua" w:eastAsia="宋体" w:hAnsi="Book Antiqua" w:cs="Times New Roman"/>
          <w:b/>
          <w:kern w:val="2"/>
          <w:sz w:val="24"/>
          <w:szCs w:val="24"/>
          <w:lang w:eastAsia="zh-CN"/>
        </w:rPr>
        <w:t>Caswell DR</w:t>
      </w:r>
      <w:r w:rsidRPr="0057467D">
        <w:rPr>
          <w:rFonts w:ascii="Book Antiqua" w:eastAsia="宋体" w:hAnsi="Book Antiqua" w:cs="Times New Roman"/>
          <w:kern w:val="2"/>
          <w:sz w:val="24"/>
          <w:szCs w:val="24"/>
          <w:lang w:eastAsia="zh-CN"/>
        </w:rPr>
        <w:t xml:space="preserve">, Swanton C. The role of </w:t>
      </w:r>
      <w:proofErr w:type="spellStart"/>
      <w:r w:rsidRPr="0057467D">
        <w:rPr>
          <w:rFonts w:ascii="Book Antiqua" w:eastAsia="宋体" w:hAnsi="Book Antiqua" w:cs="Times New Roman"/>
          <w:kern w:val="2"/>
          <w:sz w:val="24"/>
          <w:szCs w:val="24"/>
          <w:lang w:eastAsia="zh-CN"/>
        </w:rPr>
        <w:t>tumour</w:t>
      </w:r>
      <w:proofErr w:type="spellEnd"/>
      <w:r w:rsidRPr="0057467D">
        <w:rPr>
          <w:rFonts w:ascii="Book Antiqua" w:eastAsia="宋体" w:hAnsi="Book Antiqua" w:cs="Times New Roman"/>
          <w:kern w:val="2"/>
          <w:sz w:val="24"/>
          <w:szCs w:val="24"/>
          <w:lang w:eastAsia="zh-CN"/>
        </w:rPr>
        <w:t xml:space="preserve"> heterogeneity and clonal cooperativity in metastasis, immune evasion and clinical outcome. </w:t>
      </w:r>
      <w:r w:rsidRPr="0057467D">
        <w:rPr>
          <w:rFonts w:ascii="Book Antiqua" w:eastAsia="宋体" w:hAnsi="Book Antiqua" w:cs="Times New Roman"/>
          <w:i/>
          <w:kern w:val="2"/>
          <w:sz w:val="24"/>
          <w:szCs w:val="24"/>
          <w:lang w:eastAsia="zh-CN"/>
        </w:rPr>
        <w:t>BMC Med</w:t>
      </w:r>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15</w:t>
      </w:r>
      <w:r w:rsidRPr="0057467D">
        <w:rPr>
          <w:rFonts w:ascii="Book Antiqua" w:eastAsia="宋体" w:hAnsi="Book Antiqua" w:cs="Times New Roman"/>
          <w:kern w:val="2"/>
          <w:sz w:val="24"/>
          <w:szCs w:val="24"/>
          <w:lang w:eastAsia="zh-CN"/>
        </w:rPr>
        <w:t>: 133 [PMID: 28716075 DOI: 10.1186/s12916-017-0900-y]</w:t>
      </w:r>
    </w:p>
    <w:p w14:paraId="45FA1C57"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44 </w:t>
      </w:r>
      <w:proofErr w:type="spellStart"/>
      <w:r w:rsidRPr="0057467D">
        <w:rPr>
          <w:rFonts w:ascii="Book Antiqua" w:eastAsia="宋体" w:hAnsi="Book Antiqua" w:cs="Times New Roman"/>
          <w:b/>
          <w:kern w:val="2"/>
          <w:sz w:val="24"/>
          <w:szCs w:val="24"/>
          <w:lang w:eastAsia="zh-CN"/>
        </w:rPr>
        <w:t>Dagogo</w:t>
      </w:r>
      <w:proofErr w:type="spellEnd"/>
      <w:r w:rsidRPr="0057467D">
        <w:rPr>
          <w:rFonts w:ascii="Book Antiqua" w:eastAsia="宋体" w:hAnsi="Book Antiqua" w:cs="Times New Roman"/>
          <w:b/>
          <w:kern w:val="2"/>
          <w:sz w:val="24"/>
          <w:szCs w:val="24"/>
          <w:lang w:eastAsia="zh-CN"/>
        </w:rPr>
        <w:t>-Jack I</w:t>
      </w:r>
      <w:r w:rsidRPr="0057467D">
        <w:rPr>
          <w:rFonts w:ascii="Book Antiqua" w:eastAsia="宋体" w:hAnsi="Book Antiqua" w:cs="Times New Roman"/>
          <w:kern w:val="2"/>
          <w:sz w:val="24"/>
          <w:szCs w:val="24"/>
          <w:lang w:eastAsia="zh-CN"/>
        </w:rPr>
        <w:t xml:space="preserve">, Shaw AT. </w:t>
      </w:r>
      <w:proofErr w:type="spellStart"/>
      <w:r w:rsidRPr="0057467D">
        <w:rPr>
          <w:rFonts w:ascii="Book Antiqua" w:eastAsia="宋体" w:hAnsi="Book Antiqua" w:cs="Times New Roman"/>
          <w:kern w:val="2"/>
          <w:sz w:val="24"/>
          <w:szCs w:val="24"/>
          <w:lang w:eastAsia="zh-CN"/>
        </w:rPr>
        <w:t>Tumour</w:t>
      </w:r>
      <w:proofErr w:type="spellEnd"/>
      <w:r w:rsidRPr="0057467D">
        <w:rPr>
          <w:rFonts w:ascii="Book Antiqua" w:eastAsia="宋体" w:hAnsi="Book Antiqua" w:cs="Times New Roman"/>
          <w:kern w:val="2"/>
          <w:sz w:val="24"/>
          <w:szCs w:val="24"/>
          <w:lang w:eastAsia="zh-CN"/>
        </w:rPr>
        <w:t xml:space="preserve"> heterogeneity and resistance to cancer therapies. </w:t>
      </w:r>
      <w:r w:rsidRPr="0057467D">
        <w:rPr>
          <w:rFonts w:ascii="Book Antiqua" w:eastAsia="宋体" w:hAnsi="Book Antiqua" w:cs="Times New Roman"/>
          <w:i/>
          <w:kern w:val="2"/>
          <w:sz w:val="24"/>
          <w:szCs w:val="24"/>
          <w:lang w:eastAsia="zh-CN"/>
        </w:rPr>
        <w:t>Nat Rev Clin Oncol</w:t>
      </w:r>
      <w:r w:rsidRPr="0057467D">
        <w:rPr>
          <w:rFonts w:ascii="Book Antiqua" w:eastAsia="宋体" w:hAnsi="Book Antiqua" w:cs="Times New Roman"/>
          <w:kern w:val="2"/>
          <w:sz w:val="24"/>
          <w:szCs w:val="24"/>
          <w:lang w:eastAsia="zh-CN"/>
        </w:rPr>
        <w:t xml:space="preserve"> 2018; </w:t>
      </w:r>
      <w:r w:rsidRPr="0057467D">
        <w:rPr>
          <w:rFonts w:ascii="Book Antiqua" w:eastAsia="宋体" w:hAnsi="Book Antiqua" w:cs="Times New Roman"/>
          <w:b/>
          <w:kern w:val="2"/>
          <w:sz w:val="24"/>
          <w:szCs w:val="24"/>
          <w:lang w:eastAsia="zh-CN"/>
        </w:rPr>
        <w:t>15</w:t>
      </w:r>
      <w:r w:rsidRPr="0057467D">
        <w:rPr>
          <w:rFonts w:ascii="Book Antiqua" w:eastAsia="宋体" w:hAnsi="Book Antiqua" w:cs="Times New Roman"/>
          <w:kern w:val="2"/>
          <w:sz w:val="24"/>
          <w:szCs w:val="24"/>
          <w:lang w:eastAsia="zh-CN"/>
        </w:rPr>
        <w:t>: 81-94 [PMID: 29115304 DOI: 10.1038/nrclinonc.2017.166]</w:t>
      </w:r>
    </w:p>
    <w:p w14:paraId="271E08B4"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45 </w:t>
      </w:r>
      <w:proofErr w:type="spellStart"/>
      <w:r w:rsidRPr="0057467D">
        <w:rPr>
          <w:rFonts w:ascii="Book Antiqua" w:eastAsia="宋体" w:hAnsi="Book Antiqua" w:cs="Times New Roman"/>
          <w:b/>
          <w:kern w:val="2"/>
          <w:sz w:val="24"/>
          <w:szCs w:val="24"/>
          <w:lang w:eastAsia="zh-CN"/>
        </w:rPr>
        <w:t>Marusyk</w:t>
      </w:r>
      <w:proofErr w:type="spellEnd"/>
      <w:r w:rsidRPr="0057467D">
        <w:rPr>
          <w:rFonts w:ascii="Book Antiqua" w:eastAsia="宋体" w:hAnsi="Book Antiqua" w:cs="Times New Roman"/>
          <w:b/>
          <w:kern w:val="2"/>
          <w:sz w:val="24"/>
          <w:szCs w:val="24"/>
          <w:lang w:eastAsia="zh-CN"/>
        </w:rPr>
        <w:t xml:space="preserve"> A</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Almendro</w:t>
      </w:r>
      <w:proofErr w:type="spellEnd"/>
      <w:r w:rsidRPr="0057467D">
        <w:rPr>
          <w:rFonts w:ascii="Book Antiqua" w:eastAsia="宋体" w:hAnsi="Book Antiqua" w:cs="Times New Roman"/>
          <w:kern w:val="2"/>
          <w:sz w:val="24"/>
          <w:szCs w:val="24"/>
          <w:lang w:eastAsia="zh-CN"/>
        </w:rPr>
        <w:t xml:space="preserve"> V, </w:t>
      </w:r>
      <w:proofErr w:type="spellStart"/>
      <w:r w:rsidRPr="0057467D">
        <w:rPr>
          <w:rFonts w:ascii="Book Antiqua" w:eastAsia="宋体" w:hAnsi="Book Antiqua" w:cs="Times New Roman"/>
          <w:kern w:val="2"/>
          <w:sz w:val="24"/>
          <w:szCs w:val="24"/>
          <w:lang w:eastAsia="zh-CN"/>
        </w:rPr>
        <w:t>Polyak</w:t>
      </w:r>
      <w:proofErr w:type="spellEnd"/>
      <w:r w:rsidRPr="0057467D">
        <w:rPr>
          <w:rFonts w:ascii="Book Antiqua" w:eastAsia="宋体" w:hAnsi="Book Antiqua" w:cs="Times New Roman"/>
          <w:kern w:val="2"/>
          <w:sz w:val="24"/>
          <w:szCs w:val="24"/>
          <w:lang w:eastAsia="zh-CN"/>
        </w:rPr>
        <w:t xml:space="preserve"> K. Intra-</w:t>
      </w:r>
      <w:proofErr w:type="spellStart"/>
      <w:r w:rsidRPr="0057467D">
        <w:rPr>
          <w:rFonts w:ascii="Book Antiqua" w:eastAsia="宋体" w:hAnsi="Book Antiqua" w:cs="Times New Roman"/>
          <w:kern w:val="2"/>
          <w:sz w:val="24"/>
          <w:szCs w:val="24"/>
          <w:lang w:eastAsia="zh-CN"/>
        </w:rPr>
        <w:t>tumour</w:t>
      </w:r>
      <w:proofErr w:type="spellEnd"/>
      <w:r w:rsidRPr="0057467D">
        <w:rPr>
          <w:rFonts w:ascii="Book Antiqua" w:eastAsia="宋体" w:hAnsi="Book Antiqua" w:cs="Times New Roman"/>
          <w:kern w:val="2"/>
          <w:sz w:val="24"/>
          <w:szCs w:val="24"/>
          <w:lang w:eastAsia="zh-CN"/>
        </w:rPr>
        <w:t xml:space="preserve"> heterogeneity: a looking glass for cancer? </w:t>
      </w:r>
      <w:r w:rsidRPr="0057467D">
        <w:rPr>
          <w:rFonts w:ascii="Book Antiqua" w:eastAsia="宋体" w:hAnsi="Book Antiqua" w:cs="Times New Roman"/>
          <w:i/>
          <w:kern w:val="2"/>
          <w:sz w:val="24"/>
          <w:szCs w:val="24"/>
          <w:lang w:eastAsia="zh-CN"/>
        </w:rPr>
        <w:t>Nat Rev Cancer</w:t>
      </w:r>
      <w:r w:rsidRPr="0057467D">
        <w:rPr>
          <w:rFonts w:ascii="Book Antiqua" w:eastAsia="宋体" w:hAnsi="Book Antiqua" w:cs="Times New Roman"/>
          <w:kern w:val="2"/>
          <w:sz w:val="24"/>
          <w:szCs w:val="24"/>
          <w:lang w:eastAsia="zh-CN"/>
        </w:rPr>
        <w:t xml:space="preserve"> 2012; </w:t>
      </w:r>
      <w:r w:rsidRPr="0057467D">
        <w:rPr>
          <w:rFonts w:ascii="Book Antiqua" w:eastAsia="宋体" w:hAnsi="Book Antiqua" w:cs="Times New Roman"/>
          <w:b/>
          <w:kern w:val="2"/>
          <w:sz w:val="24"/>
          <w:szCs w:val="24"/>
          <w:lang w:eastAsia="zh-CN"/>
        </w:rPr>
        <w:t>12</w:t>
      </w:r>
      <w:r w:rsidRPr="0057467D">
        <w:rPr>
          <w:rFonts w:ascii="Book Antiqua" w:eastAsia="宋体" w:hAnsi="Book Antiqua" w:cs="Times New Roman"/>
          <w:kern w:val="2"/>
          <w:sz w:val="24"/>
          <w:szCs w:val="24"/>
          <w:lang w:eastAsia="zh-CN"/>
        </w:rPr>
        <w:t>: 323-334 [PMID: 22513401 DOI: 10.1038/nrc3261]</w:t>
      </w:r>
    </w:p>
    <w:p w14:paraId="4640A5BA"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46 </w:t>
      </w:r>
      <w:r w:rsidRPr="0057467D">
        <w:rPr>
          <w:rFonts w:ascii="Book Antiqua" w:eastAsia="宋体" w:hAnsi="Book Antiqua" w:cs="Times New Roman"/>
          <w:b/>
          <w:kern w:val="2"/>
          <w:sz w:val="24"/>
          <w:szCs w:val="24"/>
          <w:lang w:eastAsia="zh-CN"/>
        </w:rPr>
        <w:t>Brouwer A</w:t>
      </w:r>
      <w:r w:rsidRPr="0057467D">
        <w:rPr>
          <w:rFonts w:ascii="Book Antiqua" w:eastAsia="宋体" w:hAnsi="Book Antiqua" w:cs="Times New Roman"/>
          <w:kern w:val="2"/>
          <w:sz w:val="24"/>
          <w:szCs w:val="24"/>
          <w:lang w:eastAsia="zh-CN"/>
        </w:rPr>
        <w:t xml:space="preserve">, De </w:t>
      </w:r>
      <w:proofErr w:type="spellStart"/>
      <w:r w:rsidRPr="0057467D">
        <w:rPr>
          <w:rFonts w:ascii="Book Antiqua" w:eastAsia="宋体" w:hAnsi="Book Antiqua" w:cs="Times New Roman"/>
          <w:kern w:val="2"/>
          <w:sz w:val="24"/>
          <w:szCs w:val="24"/>
          <w:lang w:eastAsia="zh-CN"/>
        </w:rPr>
        <w:t>Laere</w:t>
      </w:r>
      <w:proofErr w:type="spellEnd"/>
      <w:r w:rsidRPr="0057467D">
        <w:rPr>
          <w:rFonts w:ascii="Book Antiqua" w:eastAsia="宋体" w:hAnsi="Book Antiqua" w:cs="Times New Roman"/>
          <w:kern w:val="2"/>
          <w:sz w:val="24"/>
          <w:szCs w:val="24"/>
          <w:lang w:eastAsia="zh-CN"/>
        </w:rPr>
        <w:t xml:space="preserve"> B, </w:t>
      </w:r>
      <w:proofErr w:type="spellStart"/>
      <w:r w:rsidRPr="0057467D">
        <w:rPr>
          <w:rFonts w:ascii="Book Antiqua" w:eastAsia="宋体" w:hAnsi="Book Antiqua" w:cs="Times New Roman"/>
          <w:kern w:val="2"/>
          <w:sz w:val="24"/>
          <w:szCs w:val="24"/>
          <w:lang w:eastAsia="zh-CN"/>
        </w:rPr>
        <w:t>Peeters</w:t>
      </w:r>
      <w:proofErr w:type="spellEnd"/>
      <w:r w:rsidRPr="0057467D">
        <w:rPr>
          <w:rFonts w:ascii="Book Antiqua" w:eastAsia="宋体" w:hAnsi="Book Antiqua" w:cs="Times New Roman"/>
          <w:kern w:val="2"/>
          <w:sz w:val="24"/>
          <w:szCs w:val="24"/>
          <w:lang w:eastAsia="zh-CN"/>
        </w:rPr>
        <w:t xml:space="preserve"> D, </w:t>
      </w:r>
      <w:proofErr w:type="spellStart"/>
      <w:r w:rsidRPr="0057467D">
        <w:rPr>
          <w:rFonts w:ascii="Book Antiqua" w:eastAsia="宋体" w:hAnsi="Book Antiqua" w:cs="Times New Roman"/>
          <w:kern w:val="2"/>
          <w:sz w:val="24"/>
          <w:szCs w:val="24"/>
          <w:lang w:eastAsia="zh-CN"/>
        </w:rPr>
        <w:t>Peeters</w:t>
      </w:r>
      <w:proofErr w:type="spellEnd"/>
      <w:r w:rsidRPr="0057467D">
        <w:rPr>
          <w:rFonts w:ascii="Book Antiqua" w:eastAsia="宋体" w:hAnsi="Book Antiqua" w:cs="Times New Roman"/>
          <w:kern w:val="2"/>
          <w:sz w:val="24"/>
          <w:szCs w:val="24"/>
          <w:lang w:eastAsia="zh-CN"/>
        </w:rPr>
        <w:t xml:space="preserve"> M, Salgado R, </w:t>
      </w:r>
      <w:proofErr w:type="spellStart"/>
      <w:r w:rsidRPr="0057467D">
        <w:rPr>
          <w:rFonts w:ascii="Book Antiqua" w:eastAsia="宋体" w:hAnsi="Book Antiqua" w:cs="Times New Roman"/>
          <w:kern w:val="2"/>
          <w:sz w:val="24"/>
          <w:szCs w:val="24"/>
          <w:lang w:eastAsia="zh-CN"/>
        </w:rPr>
        <w:t>Dirix</w:t>
      </w:r>
      <w:proofErr w:type="spellEnd"/>
      <w:r w:rsidRPr="0057467D">
        <w:rPr>
          <w:rFonts w:ascii="Book Antiqua" w:eastAsia="宋体" w:hAnsi="Book Antiqua" w:cs="Times New Roman"/>
          <w:kern w:val="2"/>
          <w:sz w:val="24"/>
          <w:szCs w:val="24"/>
          <w:lang w:eastAsia="zh-CN"/>
        </w:rPr>
        <w:t xml:space="preserve"> L, Van </w:t>
      </w:r>
      <w:proofErr w:type="spellStart"/>
      <w:r w:rsidRPr="0057467D">
        <w:rPr>
          <w:rFonts w:ascii="Book Antiqua" w:eastAsia="宋体" w:hAnsi="Book Antiqua" w:cs="Times New Roman"/>
          <w:kern w:val="2"/>
          <w:sz w:val="24"/>
          <w:szCs w:val="24"/>
          <w:lang w:eastAsia="zh-CN"/>
        </w:rPr>
        <w:t>Laere</w:t>
      </w:r>
      <w:proofErr w:type="spellEnd"/>
      <w:r w:rsidRPr="0057467D">
        <w:rPr>
          <w:rFonts w:ascii="Book Antiqua" w:eastAsia="宋体" w:hAnsi="Book Antiqua" w:cs="Times New Roman"/>
          <w:kern w:val="2"/>
          <w:sz w:val="24"/>
          <w:szCs w:val="24"/>
          <w:lang w:eastAsia="zh-CN"/>
        </w:rPr>
        <w:t xml:space="preserve"> S. Evaluation and consequences of heterogeneity in the circulating tumor cell compartment. </w:t>
      </w:r>
      <w:proofErr w:type="spellStart"/>
      <w:r w:rsidRPr="0057467D">
        <w:rPr>
          <w:rFonts w:ascii="Book Antiqua" w:eastAsia="宋体" w:hAnsi="Book Antiqua" w:cs="Times New Roman"/>
          <w:i/>
          <w:kern w:val="2"/>
          <w:sz w:val="24"/>
          <w:szCs w:val="24"/>
          <w:lang w:eastAsia="zh-CN"/>
        </w:rPr>
        <w:t>Oncotarget</w:t>
      </w:r>
      <w:proofErr w:type="spellEnd"/>
      <w:r w:rsidRPr="0057467D">
        <w:rPr>
          <w:rFonts w:ascii="Book Antiqua" w:eastAsia="宋体" w:hAnsi="Book Antiqua" w:cs="Times New Roman"/>
          <w:kern w:val="2"/>
          <w:sz w:val="24"/>
          <w:szCs w:val="24"/>
          <w:lang w:eastAsia="zh-CN"/>
        </w:rPr>
        <w:t xml:space="preserve"> 2016; </w:t>
      </w:r>
      <w:r w:rsidRPr="0057467D">
        <w:rPr>
          <w:rFonts w:ascii="Book Antiqua" w:eastAsia="宋体" w:hAnsi="Book Antiqua" w:cs="Times New Roman"/>
          <w:b/>
          <w:kern w:val="2"/>
          <w:sz w:val="24"/>
          <w:szCs w:val="24"/>
          <w:lang w:eastAsia="zh-CN"/>
        </w:rPr>
        <w:t>7</w:t>
      </w:r>
      <w:r w:rsidRPr="0057467D">
        <w:rPr>
          <w:rFonts w:ascii="Book Antiqua" w:eastAsia="宋体" w:hAnsi="Book Antiqua" w:cs="Times New Roman"/>
          <w:kern w:val="2"/>
          <w:sz w:val="24"/>
          <w:szCs w:val="24"/>
          <w:lang w:eastAsia="zh-CN"/>
        </w:rPr>
        <w:t>: 48625-48643 [PMID: 26980749 DOI: 10.18632/oncotarget.8015]</w:t>
      </w:r>
    </w:p>
    <w:p w14:paraId="39229D39"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47 </w:t>
      </w:r>
      <w:r w:rsidRPr="0057467D">
        <w:rPr>
          <w:rFonts w:ascii="Book Antiqua" w:eastAsia="宋体" w:hAnsi="Book Antiqua" w:cs="Times New Roman"/>
          <w:b/>
          <w:kern w:val="2"/>
          <w:sz w:val="24"/>
          <w:szCs w:val="24"/>
          <w:lang w:eastAsia="zh-CN"/>
        </w:rPr>
        <w:t>Bae KT</w:t>
      </w:r>
      <w:r w:rsidRPr="0057467D">
        <w:rPr>
          <w:rFonts w:ascii="Book Antiqua" w:eastAsia="宋体" w:hAnsi="Book Antiqua" w:cs="Times New Roman"/>
          <w:kern w:val="2"/>
          <w:sz w:val="24"/>
          <w:szCs w:val="24"/>
          <w:lang w:eastAsia="zh-CN"/>
        </w:rPr>
        <w:t xml:space="preserve">. Intravenous contrast medium administration and scan timing at CT: considerations and approaches. </w:t>
      </w:r>
      <w:r w:rsidRPr="0057467D">
        <w:rPr>
          <w:rFonts w:ascii="Book Antiqua" w:eastAsia="宋体" w:hAnsi="Book Antiqua" w:cs="Times New Roman"/>
          <w:i/>
          <w:kern w:val="2"/>
          <w:sz w:val="24"/>
          <w:szCs w:val="24"/>
          <w:lang w:eastAsia="zh-CN"/>
        </w:rPr>
        <w:t>Radiology</w:t>
      </w:r>
      <w:r w:rsidRPr="0057467D">
        <w:rPr>
          <w:rFonts w:ascii="Book Antiqua" w:eastAsia="宋体" w:hAnsi="Book Antiqua" w:cs="Times New Roman"/>
          <w:kern w:val="2"/>
          <w:sz w:val="24"/>
          <w:szCs w:val="24"/>
          <w:lang w:eastAsia="zh-CN"/>
        </w:rPr>
        <w:t xml:space="preserve"> 2010; </w:t>
      </w:r>
      <w:r w:rsidRPr="0057467D">
        <w:rPr>
          <w:rFonts w:ascii="Book Antiqua" w:eastAsia="宋体" w:hAnsi="Book Antiqua" w:cs="Times New Roman"/>
          <w:b/>
          <w:kern w:val="2"/>
          <w:sz w:val="24"/>
          <w:szCs w:val="24"/>
          <w:lang w:eastAsia="zh-CN"/>
        </w:rPr>
        <w:t>256</w:t>
      </w:r>
      <w:r w:rsidRPr="0057467D">
        <w:rPr>
          <w:rFonts w:ascii="Book Antiqua" w:eastAsia="宋体" w:hAnsi="Book Antiqua" w:cs="Times New Roman"/>
          <w:kern w:val="2"/>
          <w:sz w:val="24"/>
          <w:szCs w:val="24"/>
          <w:lang w:eastAsia="zh-CN"/>
        </w:rPr>
        <w:t>: 32-61 [PMID: 20574084 DOI: 10.1148/radiol.10090908]</w:t>
      </w:r>
    </w:p>
    <w:p w14:paraId="7FF66693"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48 </w:t>
      </w:r>
      <w:proofErr w:type="spellStart"/>
      <w:r w:rsidRPr="0057467D">
        <w:rPr>
          <w:rFonts w:ascii="Book Antiqua" w:eastAsia="宋体" w:hAnsi="Book Antiqua" w:cs="Times New Roman"/>
          <w:b/>
          <w:kern w:val="2"/>
          <w:sz w:val="24"/>
          <w:szCs w:val="24"/>
          <w:lang w:eastAsia="zh-CN"/>
        </w:rPr>
        <w:t>Tunali</w:t>
      </w:r>
      <w:proofErr w:type="spellEnd"/>
      <w:r w:rsidRPr="0057467D">
        <w:rPr>
          <w:rFonts w:ascii="Book Antiqua" w:eastAsia="宋体" w:hAnsi="Book Antiqua" w:cs="Times New Roman"/>
          <w:b/>
          <w:kern w:val="2"/>
          <w:sz w:val="24"/>
          <w:szCs w:val="24"/>
          <w:lang w:eastAsia="zh-CN"/>
        </w:rPr>
        <w:t xml:space="preserve"> I</w:t>
      </w:r>
      <w:r w:rsidRPr="0057467D">
        <w:rPr>
          <w:rFonts w:ascii="Book Antiqua" w:eastAsia="宋体" w:hAnsi="Book Antiqua" w:cs="Times New Roman"/>
          <w:kern w:val="2"/>
          <w:sz w:val="24"/>
          <w:szCs w:val="24"/>
          <w:lang w:eastAsia="zh-CN"/>
        </w:rPr>
        <w:t xml:space="preserve">, Gray JE, Qi J, </w:t>
      </w:r>
      <w:proofErr w:type="spellStart"/>
      <w:r w:rsidRPr="0057467D">
        <w:rPr>
          <w:rFonts w:ascii="Book Antiqua" w:eastAsia="宋体" w:hAnsi="Book Antiqua" w:cs="Times New Roman"/>
          <w:kern w:val="2"/>
          <w:sz w:val="24"/>
          <w:szCs w:val="24"/>
          <w:lang w:eastAsia="zh-CN"/>
        </w:rPr>
        <w:t>Abdalah</w:t>
      </w:r>
      <w:proofErr w:type="spellEnd"/>
      <w:r w:rsidRPr="0057467D">
        <w:rPr>
          <w:rFonts w:ascii="Book Antiqua" w:eastAsia="宋体" w:hAnsi="Book Antiqua" w:cs="Times New Roman"/>
          <w:kern w:val="2"/>
          <w:sz w:val="24"/>
          <w:szCs w:val="24"/>
          <w:lang w:eastAsia="zh-CN"/>
        </w:rPr>
        <w:t xml:space="preserve"> M, </w:t>
      </w:r>
      <w:proofErr w:type="spellStart"/>
      <w:r w:rsidRPr="0057467D">
        <w:rPr>
          <w:rFonts w:ascii="Book Antiqua" w:eastAsia="宋体" w:hAnsi="Book Antiqua" w:cs="Times New Roman"/>
          <w:kern w:val="2"/>
          <w:sz w:val="24"/>
          <w:szCs w:val="24"/>
          <w:lang w:eastAsia="zh-CN"/>
        </w:rPr>
        <w:t>Jeong</w:t>
      </w:r>
      <w:proofErr w:type="spellEnd"/>
      <w:r w:rsidRPr="0057467D">
        <w:rPr>
          <w:rFonts w:ascii="Book Antiqua" w:eastAsia="宋体" w:hAnsi="Book Antiqua" w:cs="Times New Roman"/>
          <w:kern w:val="2"/>
          <w:sz w:val="24"/>
          <w:szCs w:val="24"/>
          <w:lang w:eastAsia="zh-CN"/>
        </w:rPr>
        <w:t xml:space="preserve"> DK, </w:t>
      </w:r>
      <w:proofErr w:type="spellStart"/>
      <w:r w:rsidRPr="0057467D">
        <w:rPr>
          <w:rFonts w:ascii="Book Antiqua" w:eastAsia="宋体" w:hAnsi="Book Antiqua" w:cs="Times New Roman"/>
          <w:kern w:val="2"/>
          <w:sz w:val="24"/>
          <w:szCs w:val="24"/>
          <w:lang w:eastAsia="zh-CN"/>
        </w:rPr>
        <w:t>Guvenis</w:t>
      </w:r>
      <w:proofErr w:type="spellEnd"/>
      <w:r w:rsidRPr="0057467D">
        <w:rPr>
          <w:rFonts w:ascii="Book Antiqua" w:eastAsia="宋体" w:hAnsi="Book Antiqua" w:cs="Times New Roman"/>
          <w:kern w:val="2"/>
          <w:sz w:val="24"/>
          <w:szCs w:val="24"/>
          <w:lang w:eastAsia="zh-CN"/>
        </w:rPr>
        <w:t xml:space="preserve"> A, Gillies RJ, </w:t>
      </w:r>
      <w:proofErr w:type="spellStart"/>
      <w:r w:rsidRPr="0057467D">
        <w:rPr>
          <w:rFonts w:ascii="Book Antiqua" w:eastAsia="宋体" w:hAnsi="Book Antiqua" w:cs="Times New Roman"/>
          <w:kern w:val="2"/>
          <w:sz w:val="24"/>
          <w:szCs w:val="24"/>
          <w:lang w:eastAsia="zh-CN"/>
        </w:rPr>
        <w:t>Schabath</w:t>
      </w:r>
      <w:proofErr w:type="spellEnd"/>
      <w:r w:rsidRPr="0057467D">
        <w:rPr>
          <w:rFonts w:ascii="Book Antiqua" w:eastAsia="宋体" w:hAnsi="Book Antiqua" w:cs="Times New Roman"/>
          <w:kern w:val="2"/>
          <w:sz w:val="24"/>
          <w:szCs w:val="24"/>
          <w:lang w:eastAsia="zh-CN"/>
        </w:rPr>
        <w:t xml:space="preserve"> MB. Novel </w:t>
      </w:r>
      <w:r w:rsidRPr="0057467D">
        <w:rPr>
          <w:rFonts w:ascii="Book Antiqua" w:eastAsia="宋体" w:hAnsi="Book Antiqua" w:cs="Times New Roman"/>
          <w:kern w:val="2"/>
          <w:sz w:val="24"/>
          <w:szCs w:val="24"/>
          <w:lang w:eastAsia="zh-CN"/>
        </w:rPr>
        <w:lastRenderedPageBreak/>
        <w:t xml:space="preserve">clinical and radiomic predictors of rapid disease progression phenotypes among lung cancer patients treated with immunotherapy: An early report. </w:t>
      </w:r>
      <w:r w:rsidRPr="0057467D">
        <w:rPr>
          <w:rFonts w:ascii="Book Antiqua" w:eastAsia="宋体" w:hAnsi="Book Antiqua" w:cs="Times New Roman"/>
          <w:i/>
          <w:kern w:val="2"/>
          <w:sz w:val="24"/>
          <w:szCs w:val="24"/>
          <w:lang w:eastAsia="zh-CN"/>
        </w:rPr>
        <w:t>Lung Cancer</w:t>
      </w:r>
      <w:r w:rsidRPr="0057467D">
        <w:rPr>
          <w:rFonts w:ascii="Book Antiqua" w:eastAsia="宋体" w:hAnsi="Book Antiqua" w:cs="Times New Roman"/>
          <w:kern w:val="2"/>
          <w:sz w:val="24"/>
          <w:szCs w:val="24"/>
          <w:lang w:eastAsia="zh-CN"/>
        </w:rPr>
        <w:t xml:space="preserve"> 2019; </w:t>
      </w:r>
      <w:r w:rsidRPr="0057467D">
        <w:rPr>
          <w:rFonts w:ascii="Book Antiqua" w:eastAsia="宋体" w:hAnsi="Book Antiqua" w:cs="Times New Roman"/>
          <w:b/>
          <w:kern w:val="2"/>
          <w:sz w:val="24"/>
          <w:szCs w:val="24"/>
          <w:lang w:eastAsia="zh-CN"/>
        </w:rPr>
        <w:t>129</w:t>
      </w:r>
      <w:r w:rsidRPr="0057467D">
        <w:rPr>
          <w:rFonts w:ascii="Book Antiqua" w:eastAsia="宋体" w:hAnsi="Book Antiqua" w:cs="Times New Roman"/>
          <w:kern w:val="2"/>
          <w:sz w:val="24"/>
          <w:szCs w:val="24"/>
          <w:lang w:eastAsia="zh-CN"/>
        </w:rPr>
        <w:t>: 75-79 [PMID: 30797495 DOI: 10.1016/j.lungcan.2019.01.010]</w:t>
      </w:r>
    </w:p>
    <w:p w14:paraId="2ACA118F"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49 </w:t>
      </w:r>
      <w:r w:rsidRPr="0057467D">
        <w:rPr>
          <w:rFonts w:ascii="Book Antiqua" w:eastAsia="宋体" w:hAnsi="Book Antiqua" w:cs="Times New Roman"/>
          <w:b/>
          <w:kern w:val="2"/>
          <w:sz w:val="24"/>
          <w:szCs w:val="24"/>
          <w:lang w:eastAsia="zh-CN"/>
        </w:rPr>
        <w:t>Shafiq-Ul-Hassan M</w:t>
      </w:r>
      <w:r w:rsidRPr="0057467D">
        <w:rPr>
          <w:rFonts w:ascii="Book Antiqua" w:eastAsia="宋体" w:hAnsi="Book Antiqua" w:cs="Times New Roman"/>
          <w:kern w:val="2"/>
          <w:sz w:val="24"/>
          <w:szCs w:val="24"/>
          <w:lang w:eastAsia="zh-CN"/>
        </w:rPr>
        <w:t xml:space="preserve">, Zhang GG, </w:t>
      </w:r>
      <w:proofErr w:type="spellStart"/>
      <w:r w:rsidRPr="0057467D">
        <w:rPr>
          <w:rFonts w:ascii="Book Antiqua" w:eastAsia="宋体" w:hAnsi="Book Antiqua" w:cs="Times New Roman"/>
          <w:kern w:val="2"/>
          <w:sz w:val="24"/>
          <w:szCs w:val="24"/>
          <w:lang w:eastAsia="zh-CN"/>
        </w:rPr>
        <w:t>Latifi</w:t>
      </w:r>
      <w:proofErr w:type="spellEnd"/>
      <w:r w:rsidRPr="0057467D">
        <w:rPr>
          <w:rFonts w:ascii="Book Antiqua" w:eastAsia="宋体" w:hAnsi="Book Antiqua" w:cs="Times New Roman"/>
          <w:kern w:val="2"/>
          <w:sz w:val="24"/>
          <w:szCs w:val="24"/>
          <w:lang w:eastAsia="zh-CN"/>
        </w:rPr>
        <w:t xml:space="preserve"> K, Ullah G, Hunt DC, </w:t>
      </w:r>
      <w:proofErr w:type="spellStart"/>
      <w:r w:rsidRPr="0057467D">
        <w:rPr>
          <w:rFonts w:ascii="Book Antiqua" w:eastAsia="宋体" w:hAnsi="Book Antiqua" w:cs="Times New Roman"/>
          <w:kern w:val="2"/>
          <w:sz w:val="24"/>
          <w:szCs w:val="24"/>
          <w:lang w:eastAsia="zh-CN"/>
        </w:rPr>
        <w:t>Balagurunathan</w:t>
      </w:r>
      <w:proofErr w:type="spellEnd"/>
      <w:r w:rsidRPr="0057467D">
        <w:rPr>
          <w:rFonts w:ascii="Book Antiqua" w:eastAsia="宋体" w:hAnsi="Book Antiqua" w:cs="Times New Roman"/>
          <w:kern w:val="2"/>
          <w:sz w:val="24"/>
          <w:szCs w:val="24"/>
          <w:lang w:eastAsia="zh-CN"/>
        </w:rPr>
        <w:t xml:space="preserve"> Y, </w:t>
      </w:r>
      <w:proofErr w:type="spellStart"/>
      <w:r w:rsidRPr="0057467D">
        <w:rPr>
          <w:rFonts w:ascii="Book Antiqua" w:eastAsia="宋体" w:hAnsi="Book Antiqua" w:cs="Times New Roman"/>
          <w:kern w:val="2"/>
          <w:sz w:val="24"/>
          <w:szCs w:val="24"/>
          <w:lang w:eastAsia="zh-CN"/>
        </w:rPr>
        <w:t>Abdalah</w:t>
      </w:r>
      <w:proofErr w:type="spellEnd"/>
      <w:r w:rsidRPr="0057467D">
        <w:rPr>
          <w:rFonts w:ascii="Book Antiqua" w:eastAsia="宋体" w:hAnsi="Book Antiqua" w:cs="Times New Roman"/>
          <w:kern w:val="2"/>
          <w:sz w:val="24"/>
          <w:szCs w:val="24"/>
          <w:lang w:eastAsia="zh-CN"/>
        </w:rPr>
        <w:t xml:space="preserve"> MA, </w:t>
      </w:r>
      <w:proofErr w:type="spellStart"/>
      <w:r w:rsidRPr="0057467D">
        <w:rPr>
          <w:rFonts w:ascii="Book Antiqua" w:eastAsia="宋体" w:hAnsi="Book Antiqua" w:cs="Times New Roman"/>
          <w:kern w:val="2"/>
          <w:sz w:val="24"/>
          <w:szCs w:val="24"/>
          <w:lang w:eastAsia="zh-CN"/>
        </w:rPr>
        <w:t>Schabath</w:t>
      </w:r>
      <w:proofErr w:type="spellEnd"/>
      <w:r w:rsidRPr="0057467D">
        <w:rPr>
          <w:rFonts w:ascii="Book Antiqua" w:eastAsia="宋体" w:hAnsi="Book Antiqua" w:cs="Times New Roman"/>
          <w:kern w:val="2"/>
          <w:sz w:val="24"/>
          <w:szCs w:val="24"/>
          <w:lang w:eastAsia="zh-CN"/>
        </w:rPr>
        <w:t xml:space="preserve"> MB, </w:t>
      </w:r>
      <w:proofErr w:type="spellStart"/>
      <w:r w:rsidRPr="0057467D">
        <w:rPr>
          <w:rFonts w:ascii="Book Antiqua" w:eastAsia="宋体" w:hAnsi="Book Antiqua" w:cs="Times New Roman"/>
          <w:kern w:val="2"/>
          <w:sz w:val="24"/>
          <w:szCs w:val="24"/>
          <w:lang w:eastAsia="zh-CN"/>
        </w:rPr>
        <w:t>Goldgof</w:t>
      </w:r>
      <w:proofErr w:type="spellEnd"/>
      <w:r w:rsidRPr="0057467D">
        <w:rPr>
          <w:rFonts w:ascii="Book Antiqua" w:eastAsia="宋体" w:hAnsi="Book Antiqua" w:cs="Times New Roman"/>
          <w:kern w:val="2"/>
          <w:sz w:val="24"/>
          <w:szCs w:val="24"/>
          <w:lang w:eastAsia="zh-CN"/>
        </w:rPr>
        <w:t xml:space="preserve"> DG, </w:t>
      </w:r>
      <w:proofErr w:type="spellStart"/>
      <w:r w:rsidRPr="0057467D">
        <w:rPr>
          <w:rFonts w:ascii="Book Antiqua" w:eastAsia="宋体" w:hAnsi="Book Antiqua" w:cs="Times New Roman"/>
          <w:kern w:val="2"/>
          <w:sz w:val="24"/>
          <w:szCs w:val="24"/>
          <w:lang w:eastAsia="zh-CN"/>
        </w:rPr>
        <w:t>Mackin</w:t>
      </w:r>
      <w:proofErr w:type="spellEnd"/>
      <w:r w:rsidRPr="0057467D">
        <w:rPr>
          <w:rFonts w:ascii="Book Antiqua" w:eastAsia="宋体" w:hAnsi="Book Antiqua" w:cs="Times New Roman"/>
          <w:kern w:val="2"/>
          <w:sz w:val="24"/>
          <w:szCs w:val="24"/>
          <w:lang w:eastAsia="zh-CN"/>
        </w:rPr>
        <w:t xml:space="preserve"> D, Court LE, Gillies RJ, Moros EG. Intrinsic dependencies of CT radiomic features on voxel size and number of gray levels. </w:t>
      </w:r>
      <w:r w:rsidRPr="0057467D">
        <w:rPr>
          <w:rFonts w:ascii="Book Antiqua" w:eastAsia="宋体" w:hAnsi="Book Antiqua" w:cs="Times New Roman"/>
          <w:i/>
          <w:kern w:val="2"/>
          <w:sz w:val="24"/>
          <w:szCs w:val="24"/>
          <w:lang w:eastAsia="zh-CN"/>
        </w:rPr>
        <w:t>Med Phys</w:t>
      </w:r>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44</w:t>
      </w:r>
      <w:r w:rsidRPr="0057467D">
        <w:rPr>
          <w:rFonts w:ascii="Book Antiqua" w:eastAsia="宋体" w:hAnsi="Book Antiqua" w:cs="Times New Roman"/>
          <w:kern w:val="2"/>
          <w:sz w:val="24"/>
          <w:szCs w:val="24"/>
          <w:lang w:eastAsia="zh-CN"/>
        </w:rPr>
        <w:t>: 1050-1062 [PMID: 28112418 DOI: 10.1002/mp.12123]</w:t>
      </w:r>
    </w:p>
    <w:p w14:paraId="2510740A"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50 </w:t>
      </w:r>
      <w:proofErr w:type="spellStart"/>
      <w:r w:rsidRPr="0057467D">
        <w:rPr>
          <w:rFonts w:ascii="Book Antiqua" w:eastAsia="宋体" w:hAnsi="Book Antiqua" w:cs="Times New Roman"/>
          <w:b/>
          <w:kern w:val="2"/>
          <w:sz w:val="24"/>
          <w:szCs w:val="24"/>
          <w:lang w:eastAsia="zh-CN"/>
        </w:rPr>
        <w:t>Mackin</w:t>
      </w:r>
      <w:proofErr w:type="spellEnd"/>
      <w:r w:rsidRPr="0057467D">
        <w:rPr>
          <w:rFonts w:ascii="Book Antiqua" w:eastAsia="宋体" w:hAnsi="Book Antiqua" w:cs="Times New Roman"/>
          <w:b/>
          <w:kern w:val="2"/>
          <w:sz w:val="24"/>
          <w:szCs w:val="24"/>
          <w:lang w:eastAsia="zh-CN"/>
        </w:rPr>
        <w:t xml:space="preserve"> D</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Fave</w:t>
      </w:r>
      <w:proofErr w:type="spellEnd"/>
      <w:r w:rsidRPr="0057467D">
        <w:rPr>
          <w:rFonts w:ascii="Book Antiqua" w:eastAsia="宋体" w:hAnsi="Book Antiqua" w:cs="Times New Roman"/>
          <w:kern w:val="2"/>
          <w:sz w:val="24"/>
          <w:szCs w:val="24"/>
          <w:lang w:eastAsia="zh-CN"/>
        </w:rPr>
        <w:t xml:space="preserve"> X, Zhang L, Yang J, Jones AK, Ng CS, Court L. Harmonizing the pixel size in retrospective computed tomography radiomics studies. </w:t>
      </w:r>
      <w:proofErr w:type="spellStart"/>
      <w:r w:rsidRPr="0057467D">
        <w:rPr>
          <w:rFonts w:ascii="Book Antiqua" w:eastAsia="宋体" w:hAnsi="Book Antiqua" w:cs="Times New Roman"/>
          <w:i/>
          <w:kern w:val="2"/>
          <w:sz w:val="24"/>
          <w:szCs w:val="24"/>
          <w:lang w:eastAsia="zh-CN"/>
        </w:rPr>
        <w:t>PLoS</w:t>
      </w:r>
      <w:proofErr w:type="spellEnd"/>
      <w:r w:rsidRPr="0057467D">
        <w:rPr>
          <w:rFonts w:ascii="Book Antiqua" w:eastAsia="宋体" w:hAnsi="Book Antiqua" w:cs="Times New Roman"/>
          <w:i/>
          <w:kern w:val="2"/>
          <w:sz w:val="24"/>
          <w:szCs w:val="24"/>
          <w:lang w:eastAsia="zh-CN"/>
        </w:rPr>
        <w:t xml:space="preserve"> One</w:t>
      </w:r>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12</w:t>
      </w:r>
      <w:r w:rsidRPr="0057467D">
        <w:rPr>
          <w:rFonts w:ascii="Book Antiqua" w:eastAsia="宋体" w:hAnsi="Book Antiqua" w:cs="Times New Roman"/>
          <w:kern w:val="2"/>
          <w:sz w:val="24"/>
          <w:szCs w:val="24"/>
          <w:lang w:eastAsia="zh-CN"/>
        </w:rPr>
        <w:t>: e0178524 [PMID: 28934225 DOI: 10.1371/journal.pone.0178524]</w:t>
      </w:r>
    </w:p>
    <w:p w14:paraId="03407C5A"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51 </w:t>
      </w:r>
      <w:proofErr w:type="spellStart"/>
      <w:r w:rsidRPr="0057467D">
        <w:rPr>
          <w:rFonts w:ascii="Book Antiqua" w:eastAsia="宋体" w:hAnsi="Book Antiqua" w:cs="Times New Roman"/>
          <w:b/>
          <w:kern w:val="2"/>
          <w:sz w:val="24"/>
          <w:szCs w:val="24"/>
          <w:lang w:eastAsia="zh-CN"/>
        </w:rPr>
        <w:t>Pagliari</w:t>
      </w:r>
      <w:proofErr w:type="spellEnd"/>
      <w:r w:rsidRPr="0057467D">
        <w:rPr>
          <w:rFonts w:ascii="Book Antiqua" w:eastAsia="宋体" w:hAnsi="Book Antiqua" w:cs="Times New Roman"/>
          <w:b/>
          <w:kern w:val="2"/>
          <w:sz w:val="24"/>
          <w:szCs w:val="24"/>
          <w:lang w:eastAsia="zh-CN"/>
        </w:rPr>
        <w:t xml:space="preserve"> D</w:t>
      </w:r>
      <w:r w:rsidRPr="0057467D">
        <w:rPr>
          <w:rFonts w:ascii="Book Antiqua" w:eastAsia="宋体" w:hAnsi="Book Antiqua" w:cs="Times New Roman"/>
          <w:kern w:val="2"/>
          <w:sz w:val="24"/>
          <w:szCs w:val="24"/>
          <w:lang w:eastAsia="zh-CN"/>
        </w:rPr>
        <w:t xml:space="preserve">, Saviano A, </w:t>
      </w:r>
      <w:proofErr w:type="spellStart"/>
      <w:r w:rsidRPr="0057467D">
        <w:rPr>
          <w:rFonts w:ascii="Book Antiqua" w:eastAsia="宋体" w:hAnsi="Book Antiqua" w:cs="Times New Roman"/>
          <w:kern w:val="2"/>
          <w:sz w:val="24"/>
          <w:szCs w:val="24"/>
          <w:lang w:eastAsia="zh-CN"/>
        </w:rPr>
        <w:t>Serricchio</w:t>
      </w:r>
      <w:proofErr w:type="spellEnd"/>
      <w:r w:rsidRPr="0057467D">
        <w:rPr>
          <w:rFonts w:ascii="Book Antiqua" w:eastAsia="宋体" w:hAnsi="Book Antiqua" w:cs="Times New Roman"/>
          <w:kern w:val="2"/>
          <w:sz w:val="24"/>
          <w:szCs w:val="24"/>
          <w:lang w:eastAsia="zh-CN"/>
        </w:rPr>
        <w:t xml:space="preserve"> ML, Dal Lago AA, </w:t>
      </w:r>
      <w:proofErr w:type="spellStart"/>
      <w:r w:rsidRPr="0057467D">
        <w:rPr>
          <w:rFonts w:ascii="Book Antiqua" w:eastAsia="宋体" w:hAnsi="Book Antiqua" w:cs="Times New Roman"/>
          <w:kern w:val="2"/>
          <w:sz w:val="24"/>
          <w:szCs w:val="24"/>
          <w:lang w:eastAsia="zh-CN"/>
        </w:rPr>
        <w:t>Brizi</w:t>
      </w:r>
      <w:proofErr w:type="spellEnd"/>
      <w:r w:rsidRPr="0057467D">
        <w:rPr>
          <w:rFonts w:ascii="Book Antiqua" w:eastAsia="宋体" w:hAnsi="Book Antiqua" w:cs="Times New Roman"/>
          <w:kern w:val="2"/>
          <w:sz w:val="24"/>
          <w:szCs w:val="24"/>
          <w:lang w:eastAsia="zh-CN"/>
        </w:rPr>
        <w:t xml:space="preserve"> MG, Lanza F, Manfredi R, </w:t>
      </w:r>
      <w:proofErr w:type="spellStart"/>
      <w:r w:rsidRPr="0057467D">
        <w:rPr>
          <w:rFonts w:ascii="Book Antiqua" w:eastAsia="宋体" w:hAnsi="Book Antiqua" w:cs="Times New Roman"/>
          <w:kern w:val="2"/>
          <w:sz w:val="24"/>
          <w:szCs w:val="24"/>
          <w:lang w:eastAsia="zh-CN"/>
        </w:rPr>
        <w:t>Gasbarrini</w:t>
      </w:r>
      <w:proofErr w:type="spellEnd"/>
      <w:r w:rsidRPr="0057467D">
        <w:rPr>
          <w:rFonts w:ascii="Book Antiqua" w:eastAsia="宋体" w:hAnsi="Book Antiqua" w:cs="Times New Roman"/>
          <w:kern w:val="2"/>
          <w:sz w:val="24"/>
          <w:szCs w:val="24"/>
          <w:lang w:eastAsia="zh-CN"/>
        </w:rPr>
        <w:t xml:space="preserve"> A, </w:t>
      </w:r>
      <w:proofErr w:type="spellStart"/>
      <w:r w:rsidRPr="0057467D">
        <w:rPr>
          <w:rFonts w:ascii="Book Antiqua" w:eastAsia="宋体" w:hAnsi="Book Antiqua" w:cs="Times New Roman"/>
          <w:kern w:val="2"/>
          <w:sz w:val="24"/>
          <w:szCs w:val="24"/>
          <w:lang w:eastAsia="zh-CN"/>
        </w:rPr>
        <w:t>Attili</w:t>
      </w:r>
      <w:proofErr w:type="spellEnd"/>
      <w:r w:rsidRPr="0057467D">
        <w:rPr>
          <w:rFonts w:ascii="Book Antiqua" w:eastAsia="宋体" w:hAnsi="Book Antiqua" w:cs="Times New Roman"/>
          <w:kern w:val="2"/>
          <w:sz w:val="24"/>
          <w:szCs w:val="24"/>
          <w:lang w:eastAsia="zh-CN"/>
        </w:rPr>
        <w:t xml:space="preserve"> F. </w:t>
      </w:r>
      <w:bookmarkStart w:id="22" w:name="OLE_LINK58"/>
      <w:bookmarkStart w:id="23" w:name="OLE_LINK59"/>
      <w:proofErr w:type="spellStart"/>
      <w:r w:rsidRPr="0057467D">
        <w:rPr>
          <w:rFonts w:ascii="Book Antiqua" w:eastAsia="宋体" w:hAnsi="Book Antiqua" w:cs="Times New Roman"/>
          <w:kern w:val="2"/>
          <w:sz w:val="24"/>
          <w:szCs w:val="24"/>
          <w:lang w:eastAsia="zh-CN"/>
        </w:rPr>
        <w:t>Uptodate</w:t>
      </w:r>
      <w:proofErr w:type="spellEnd"/>
      <w:r w:rsidRPr="0057467D">
        <w:rPr>
          <w:rFonts w:ascii="Book Antiqua" w:eastAsia="宋体" w:hAnsi="Book Antiqua" w:cs="Times New Roman"/>
          <w:kern w:val="2"/>
          <w:sz w:val="24"/>
          <w:szCs w:val="24"/>
          <w:lang w:eastAsia="zh-CN"/>
        </w:rPr>
        <w:t xml:space="preserve"> in the assessment and management of intraductal papillary mucinous neoplasms of the pancreas.</w:t>
      </w:r>
      <w:bookmarkEnd w:id="22"/>
      <w:bookmarkEnd w:id="23"/>
      <w:r w:rsidRPr="0057467D">
        <w:rPr>
          <w:rFonts w:ascii="Book Antiqua" w:eastAsia="宋体" w:hAnsi="Book Antiqua" w:cs="Times New Roman"/>
          <w:kern w:val="2"/>
          <w:sz w:val="24"/>
          <w:szCs w:val="24"/>
          <w:lang w:eastAsia="zh-CN"/>
        </w:rPr>
        <w:t xml:space="preserve"> </w:t>
      </w:r>
      <w:r w:rsidRPr="0057467D">
        <w:rPr>
          <w:rFonts w:ascii="Book Antiqua" w:eastAsia="宋体" w:hAnsi="Book Antiqua" w:cs="Times New Roman"/>
          <w:i/>
          <w:kern w:val="2"/>
          <w:sz w:val="24"/>
          <w:szCs w:val="24"/>
          <w:lang w:eastAsia="zh-CN"/>
        </w:rPr>
        <w:t xml:space="preserve">Eur Rev Med </w:t>
      </w:r>
      <w:proofErr w:type="spellStart"/>
      <w:r w:rsidRPr="0057467D">
        <w:rPr>
          <w:rFonts w:ascii="Book Antiqua" w:eastAsia="宋体" w:hAnsi="Book Antiqua" w:cs="Times New Roman"/>
          <w:i/>
          <w:kern w:val="2"/>
          <w:sz w:val="24"/>
          <w:szCs w:val="24"/>
          <w:lang w:eastAsia="zh-CN"/>
        </w:rPr>
        <w:t>Pharmacol</w:t>
      </w:r>
      <w:proofErr w:type="spellEnd"/>
      <w:r w:rsidRPr="0057467D">
        <w:rPr>
          <w:rFonts w:ascii="Book Antiqua" w:eastAsia="宋体" w:hAnsi="Book Antiqua" w:cs="Times New Roman"/>
          <w:i/>
          <w:kern w:val="2"/>
          <w:sz w:val="24"/>
          <w:szCs w:val="24"/>
          <w:lang w:eastAsia="zh-CN"/>
        </w:rPr>
        <w:t xml:space="preserve"> Sci</w:t>
      </w:r>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21</w:t>
      </w:r>
      <w:r w:rsidRPr="0057467D">
        <w:rPr>
          <w:rFonts w:ascii="Book Antiqua" w:eastAsia="宋体" w:hAnsi="Book Antiqua" w:cs="Times New Roman"/>
          <w:kern w:val="2"/>
          <w:sz w:val="24"/>
          <w:szCs w:val="24"/>
          <w:lang w:eastAsia="zh-CN"/>
        </w:rPr>
        <w:t>: 2858-2874 [PMID: 28682431]</w:t>
      </w:r>
    </w:p>
    <w:p w14:paraId="7644FAC3" w14:textId="04403186" w:rsidR="0057467D" w:rsidRDefault="0057467D" w:rsidP="00DB41F6">
      <w:pPr>
        <w:adjustRightInd w:val="0"/>
        <w:snapToGrid w:val="0"/>
        <w:spacing w:after="0" w:line="360" w:lineRule="auto"/>
        <w:jc w:val="both"/>
        <w:rPr>
          <w:rFonts w:ascii="Book Antiqua" w:hAnsi="Book Antiqua"/>
          <w:b/>
          <w:sz w:val="24"/>
          <w:szCs w:val="24"/>
          <w:lang w:eastAsia="zh-CN"/>
        </w:rPr>
      </w:pPr>
      <w:r>
        <w:rPr>
          <w:rFonts w:ascii="Book Antiqua" w:hAnsi="Book Antiqua"/>
          <w:b/>
          <w:sz w:val="24"/>
          <w:szCs w:val="24"/>
          <w:lang w:eastAsia="zh-CN"/>
        </w:rPr>
        <w:br w:type="page"/>
      </w:r>
    </w:p>
    <w:p w14:paraId="664BA41B" w14:textId="77777777" w:rsidR="00CF6386" w:rsidRPr="005A0778" w:rsidRDefault="00CF6386" w:rsidP="00DB41F6">
      <w:pPr>
        <w:autoSpaceDE w:val="0"/>
        <w:autoSpaceDN w:val="0"/>
        <w:adjustRightInd w:val="0"/>
        <w:snapToGrid w:val="0"/>
        <w:spacing w:after="0" w:line="360" w:lineRule="auto"/>
        <w:jc w:val="both"/>
        <w:rPr>
          <w:rFonts w:ascii="Book Antiqua" w:hAnsi="Book Antiqua"/>
          <w:sz w:val="24"/>
          <w:szCs w:val="24"/>
        </w:rPr>
      </w:pPr>
      <w:r w:rsidRPr="005A0778">
        <w:rPr>
          <w:rFonts w:ascii="Book Antiqua" w:hAnsi="Book Antiqua"/>
          <w:b/>
          <w:bCs/>
          <w:sz w:val="24"/>
          <w:szCs w:val="24"/>
        </w:rPr>
        <w:lastRenderedPageBreak/>
        <w:t xml:space="preserve">Footnotes </w:t>
      </w:r>
    </w:p>
    <w:p w14:paraId="7EE394C5" w14:textId="59F3384F" w:rsidR="00CF6386" w:rsidRPr="005A0778" w:rsidRDefault="00CF6386" w:rsidP="00DB41F6">
      <w:pPr>
        <w:autoSpaceDE w:val="0"/>
        <w:autoSpaceDN w:val="0"/>
        <w:adjustRightInd w:val="0"/>
        <w:snapToGrid w:val="0"/>
        <w:spacing w:after="0" w:line="360" w:lineRule="auto"/>
        <w:jc w:val="both"/>
        <w:rPr>
          <w:rFonts w:ascii="Book Antiqua" w:hAnsi="Book Antiqua" w:cs="Book Antiqua"/>
          <w:sz w:val="24"/>
          <w:szCs w:val="24"/>
        </w:rPr>
      </w:pPr>
      <w:r w:rsidRPr="005A0778">
        <w:rPr>
          <w:rFonts w:ascii="Book Antiqua" w:hAnsi="Book Antiqua"/>
          <w:b/>
          <w:bCs/>
          <w:sz w:val="24"/>
          <w:szCs w:val="24"/>
        </w:rPr>
        <w:t xml:space="preserve">Institutional review board statement: </w:t>
      </w:r>
      <w:r w:rsidRPr="005A0778">
        <w:rPr>
          <w:rFonts w:ascii="Book Antiqua" w:hAnsi="Book Antiqua" w:cs="Book Antiqua"/>
          <w:sz w:val="24"/>
          <w:szCs w:val="24"/>
        </w:rPr>
        <w:t xml:space="preserve">The study was reviewed and approved </w:t>
      </w:r>
      <w:r w:rsidR="00BB7C42" w:rsidRPr="005A0778">
        <w:rPr>
          <w:rFonts w:ascii="Book Antiqua" w:hAnsi="Book Antiqua" w:cs="Book Antiqua"/>
          <w:sz w:val="24"/>
          <w:szCs w:val="24"/>
        </w:rPr>
        <w:t xml:space="preserve">by </w:t>
      </w:r>
      <w:r w:rsidR="00C6512D" w:rsidRPr="00C6512D">
        <w:rPr>
          <w:rFonts w:ascii="Book Antiqua" w:hAnsi="Book Antiqua" w:cs="Book Antiqua"/>
          <w:sz w:val="24"/>
          <w:szCs w:val="24"/>
        </w:rPr>
        <w:t>University of South Florida</w:t>
      </w:r>
      <w:r w:rsidR="00C6512D">
        <w:rPr>
          <w:rFonts w:ascii="Book Antiqua" w:hAnsi="Book Antiqua" w:cs="Book Antiqua" w:hint="eastAsia"/>
          <w:sz w:val="24"/>
          <w:szCs w:val="24"/>
          <w:lang w:eastAsia="zh-CN"/>
        </w:rPr>
        <w:t xml:space="preserve"> </w:t>
      </w:r>
      <w:r w:rsidR="00BB7C42" w:rsidRPr="005A0778">
        <w:rPr>
          <w:rFonts w:ascii="Book Antiqua" w:hAnsi="Book Antiqua" w:cs="Book Antiqua"/>
          <w:sz w:val="24"/>
          <w:szCs w:val="24"/>
        </w:rPr>
        <w:t>Institutional Review Board</w:t>
      </w:r>
      <w:r w:rsidRPr="005A0778">
        <w:rPr>
          <w:rFonts w:ascii="Book Antiqua" w:hAnsi="Book Antiqua" w:cs="Book Antiqua"/>
          <w:sz w:val="24"/>
          <w:szCs w:val="24"/>
        </w:rPr>
        <w:t xml:space="preserve">. </w:t>
      </w:r>
    </w:p>
    <w:p w14:paraId="7EB3ED40" w14:textId="77777777" w:rsidR="00A414DF" w:rsidRPr="005A0778" w:rsidRDefault="00A414DF" w:rsidP="00DB41F6">
      <w:pPr>
        <w:autoSpaceDE w:val="0"/>
        <w:autoSpaceDN w:val="0"/>
        <w:adjustRightInd w:val="0"/>
        <w:snapToGrid w:val="0"/>
        <w:spacing w:after="0" w:line="360" w:lineRule="auto"/>
        <w:jc w:val="both"/>
        <w:rPr>
          <w:rFonts w:ascii="Book Antiqua" w:hAnsi="Book Antiqua" w:cs="Book Antiqua"/>
          <w:b/>
          <w:bCs/>
          <w:sz w:val="24"/>
          <w:szCs w:val="24"/>
        </w:rPr>
      </w:pPr>
    </w:p>
    <w:p w14:paraId="57A19D7F" w14:textId="381B324C" w:rsidR="00A414DF" w:rsidRPr="005A0778" w:rsidRDefault="00A414DF" w:rsidP="00DB41F6">
      <w:pPr>
        <w:autoSpaceDE w:val="0"/>
        <w:autoSpaceDN w:val="0"/>
        <w:adjustRightInd w:val="0"/>
        <w:snapToGrid w:val="0"/>
        <w:spacing w:after="0" w:line="360" w:lineRule="auto"/>
        <w:jc w:val="both"/>
        <w:rPr>
          <w:rFonts w:ascii="Book Antiqua" w:hAnsi="Book Antiqua" w:cs="Book Antiqua"/>
          <w:bCs/>
          <w:sz w:val="24"/>
          <w:szCs w:val="24"/>
        </w:rPr>
      </w:pPr>
      <w:r w:rsidRPr="005A0778">
        <w:rPr>
          <w:rFonts w:ascii="Book Antiqua" w:hAnsi="Book Antiqua" w:cs="Book Antiqua"/>
          <w:b/>
          <w:bCs/>
          <w:sz w:val="24"/>
          <w:szCs w:val="24"/>
        </w:rPr>
        <w:t>Informed consent statement:</w:t>
      </w:r>
      <w:r w:rsidR="00D822B3">
        <w:rPr>
          <w:rFonts w:ascii="Book Antiqua" w:hAnsi="Book Antiqua" w:cs="Book Antiqua"/>
          <w:b/>
          <w:bCs/>
          <w:sz w:val="24"/>
          <w:szCs w:val="24"/>
        </w:rPr>
        <w:t xml:space="preserve"> </w:t>
      </w:r>
      <w:r w:rsidR="00D14467" w:rsidRPr="005A0778">
        <w:rPr>
          <w:rFonts w:ascii="Book Antiqua" w:hAnsi="Book Antiqua" w:cs="Book Antiqua"/>
          <w:bCs/>
          <w:sz w:val="24"/>
          <w:szCs w:val="24"/>
        </w:rPr>
        <w:t xml:space="preserve">Based on </w:t>
      </w:r>
      <w:r w:rsidR="00C6512D">
        <w:rPr>
          <w:rFonts w:ascii="Book Antiqua" w:hAnsi="Book Antiqua" w:cs="Book Antiqua" w:hint="eastAsia"/>
          <w:bCs/>
          <w:sz w:val="24"/>
          <w:szCs w:val="24"/>
          <w:lang w:eastAsia="zh-CN"/>
        </w:rPr>
        <w:t>the</w:t>
      </w:r>
      <w:r w:rsidR="00D14467" w:rsidRPr="005A0778">
        <w:rPr>
          <w:rFonts w:ascii="Book Antiqua" w:hAnsi="Book Antiqua" w:cs="Book Antiqua"/>
          <w:bCs/>
          <w:sz w:val="24"/>
          <w:szCs w:val="24"/>
        </w:rPr>
        <w:t xml:space="preserve"> institutional review board approved protocol, p</w:t>
      </w:r>
      <w:r w:rsidRPr="005A0778">
        <w:rPr>
          <w:rFonts w:ascii="Book Antiqua" w:hAnsi="Book Antiqua" w:cs="Book Antiqua"/>
          <w:bCs/>
          <w:sz w:val="24"/>
          <w:szCs w:val="24"/>
        </w:rPr>
        <w:t xml:space="preserve">atients were not required to give informed consent to this </w:t>
      </w:r>
      <w:r w:rsidR="00D14467" w:rsidRPr="005A0778">
        <w:rPr>
          <w:rFonts w:ascii="Book Antiqua" w:hAnsi="Book Antiqua" w:cs="Book Antiqua"/>
          <w:bCs/>
          <w:sz w:val="24"/>
          <w:szCs w:val="24"/>
        </w:rPr>
        <w:t>retrospective study because analysis used anonymized data obtained after each patient agreed to treatment by written consent.</w:t>
      </w:r>
      <w:r w:rsidR="00D822B3">
        <w:rPr>
          <w:rFonts w:ascii="Book Antiqua" w:hAnsi="Book Antiqua" w:cs="Book Antiqua"/>
          <w:bCs/>
          <w:sz w:val="24"/>
          <w:szCs w:val="24"/>
        </w:rPr>
        <w:t xml:space="preserve"> </w:t>
      </w:r>
    </w:p>
    <w:p w14:paraId="5E137236" w14:textId="77777777" w:rsidR="00D14467" w:rsidRPr="005A0778" w:rsidRDefault="00D14467" w:rsidP="00DB41F6">
      <w:pPr>
        <w:autoSpaceDE w:val="0"/>
        <w:autoSpaceDN w:val="0"/>
        <w:adjustRightInd w:val="0"/>
        <w:snapToGrid w:val="0"/>
        <w:spacing w:after="0" w:line="360" w:lineRule="auto"/>
        <w:jc w:val="both"/>
        <w:rPr>
          <w:rFonts w:ascii="Book Antiqua" w:hAnsi="Book Antiqua" w:cs="Book Antiqua"/>
          <w:bCs/>
          <w:sz w:val="24"/>
          <w:szCs w:val="24"/>
        </w:rPr>
      </w:pPr>
    </w:p>
    <w:p w14:paraId="4AFDF437" w14:textId="7997EB75" w:rsidR="00BB7C42" w:rsidRDefault="00C6512D" w:rsidP="00DB41F6">
      <w:pPr>
        <w:autoSpaceDE w:val="0"/>
        <w:autoSpaceDN w:val="0"/>
        <w:adjustRightInd w:val="0"/>
        <w:snapToGrid w:val="0"/>
        <w:spacing w:after="0" w:line="360" w:lineRule="auto"/>
        <w:jc w:val="both"/>
        <w:rPr>
          <w:rFonts w:ascii="Book Antiqua" w:hAnsi="Book Antiqua" w:cs="TimesNewRomanPSMT"/>
          <w:sz w:val="24"/>
          <w:szCs w:val="24"/>
          <w:lang w:val="en-GB" w:eastAsia="zh-CN"/>
        </w:rPr>
      </w:pPr>
      <w:bookmarkStart w:id="24" w:name="OLE_LINK62"/>
      <w:bookmarkStart w:id="25" w:name="OLE_LINK63"/>
      <w:r w:rsidRPr="00D7497C">
        <w:rPr>
          <w:rFonts w:ascii="Book Antiqua" w:hAnsi="Book Antiqua" w:cs="Tahoma"/>
          <w:b/>
          <w:sz w:val="24"/>
          <w:szCs w:val="24"/>
          <w:lang w:val="en-GB"/>
        </w:rPr>
        <w:t>Conflict-of-interest statement:</w:t>
      </w:r>
      <w:bookmarkEnd w:id="24"/>
      <w:bookmarkEnd w:id="25"/>
      <w:r w:rsidRPr="00D7497C">
        <w:rPr>
          <w:rFonts w:ascii="Book Antiqua" w:hAnsi="Book Antiqua" w:cs="Tahoma"/>
          <w:sz w:val="24"/>
          <w:szCs w:val="24"/>
          <w:lang w:val="en-GB"/>
        </w:rPr>
        <w:t xml:space="preserve"> </w:t>
      </w:r>
      <w:r w:rsidRPr="00D7497C">
        <w:rPr>
          <w:rFonts w:ascii="Book Antiqua" w:hAnsi="Book Antiqua" w:cs="TimesNewRomanPSMT"/>
          <w:sz w:val="24"/>
          <w:szCs w:val="24"/>
          <w:lang w:val="en-GB"/>
        </w:rPr>
        <w:t>The authors declare that they have no conflict of interest.</w:t>
      </w:r>
    </w:p>
    <w:p w14:paraId="5430DF3D" w14:textId="77777777" w:rsidR="00C6512D" w:rsidRPr="005A0778" w:rsidRDefault="00C6512D" w:rsidP="00DB41F6">
      <w:pPr>
        <w:autoSpaceDE w:val="0"/>
        <w:autoSpaceDN w:val="0"/>
        <w:adjustRightInd w:val="0"/>
        <w:snapToGrid w:val="0"/>
        <w:spacing w:after="0" w:line="360" w:lineRule="auto"/>
        <w:jc w:val="both"/>
        <w:rPr>
          <w:rFonts w:ascii="Book Antiqua" w:hAnsi="Book Antiqua" w:cs="Book Antiqua"/>
          <w:sz w:val="24"/>
          <w:szCs w:val="24"/>
          <w:lang w:eastAsia="zh-CN"/>
        </w:rPr>
      </w:pPr>
    </w:p>
    <w:p w14:paraId="55ECB240" w14:textId="77777777" w:rsidR="00A414DF" w:rsidRPr="005A0778" w:rsidRDefault="00CF6386" w:rsidP="00DB41F6">
      <w:pPr>
        <w:autoSpaceDE w:val="0"/>
        <w:autoSpaceDN w:val="0"/>
        <w:adjustRightInd w:val="0"/>
        <w:snapToGrid w:val="0"/>
        <w:spacing w:after="0" w:line="360" w:lineRule="auto"/>
        <w:jc w:val="both"/>
        <w:rPr>
          <w:rFonts w:ascii="Book Antiqua" w:hAnsi="Book Antiqua" w:cs="Book Antiqua"/>
          <w:sz w:val="24"/>
          <w:szCs w:val="24"/>
        </w:rPr>
      </w:pPr>
      <w:r w:rsidRPr="005A0778">
        <w:rPr>
          <w:rFonts w:ascii="Book Antiqua" w:hAnsi="Book Antiqua" w:cs="Book Antiqua"/>
          <w:b/>
          <w:bCs/>
          <w:sz w:val="24"/>
          <w:szCs w:val="24"/>
        </w:rPr>
        <w:t xml:space="preserve">Data sharing statement: </w:t>
      </w:r>
      <w:r w:rsidR="00A414DF" w:rsidRPr="005A0778">
        <w:rPr>
          <w:rFonts w:ascii="Book Antiqua" w:hAnsi="Book Antiqua" w:cs="Book Antiqua"/>
          <w:sz w:val="24"/>
          <w:szCs w:val="24"/>
        </w:rPr>
        <w:t xml:space="preserve">No additional data are available. </w:t>
      </w:r>
    </w:p>
    <w:p w14:paraId="3D63B552" w14:textId="747F1F0F" w:rsidR="00CF6386" w:rsidRPr="005A0778" w:rsidRDefault="00CF6386" w:rsidP="00DB41F6">
      <w:pPr>
        <w:autoSpaceDE w:val="0"/>
        <w:autoSpaceDN w:val="0"/>
        <w:adjustRightInd w:val="0"/>
        <w:snapToGrid w:val="0"/>
        <w:spacing w:after="0" w:line="360" w:lineRule="auto"/>
        <w:jc w:val="both"/>
        <w:rPr>
          <w:rFonts w:ascii="Book Antiqua" w:hAnsi="Book Antiqua" w:cs="Book Antiqua"/>
          <w:sz w:val="24"/>
          <w:szCs w:val="24"/>
        </w:rPr>
      </w:pPr>
      <w:r w:rsidRPr="005A0778">
        <w:rPr>
          <w:rFonts w:ascii="Book Antiqua" w:hAnsi="Book Antiqua" w:cs="Book Antiqua"/>
          <w:sz w:val="24"/>
          <w:szCs w:val="24"/>
        </w:rPr>
        <w:t xml:space="preserve"> </w:t>
      </w:r>
    </w:p>
    <w:p w14:paraId="7E4346D9" w14:textId="1F4494BF" w:rsidR="00A414DF" w:rsidRPr="005A0778" w:rsidRDefault="00CF6386" w:rsidP="00DB41F6">
      <w:pPr>
        <w:autoSpaceDE w:val="0"/>
        <w:autoSpaceDN w:val="0"/>
        <w:adjustRightInd w:val="0"/>
        <w:snapToGrid w:val="0"/>
        <w:spacing w:after="0" w:line="360" w:lineRule="auto"/>
        <w:jc w:val="both"/>
        <w:rPr>
          <w:rFonts w:ascii="Book Antiqua" w:hAnsi="Book Antiqua" w:cs="Book Antiqua"/>
          <w:bCs/>
          <w:sz w:val="24"/>
          <w:szCs w:val="24"/>
        </w:rPr>
      </w:pPr>
      <w:r w:rsidRPr="005A0778">
        <w:rPr>
          <w:rFonts w:ascii="Book Antiqua" w:hAnsi="Book Antiqua" w:cs="Book Antiqua"/>
          <w:b/>
          <w:bCs/>
          <w:sz w:val="24"/>
          <w:szCs w:val="24"/>
        </w:rPr>
        <w:t>STROBE statement</w:t>
      </w:r>
      <w:r w:rsidR="00A414DF" w:rsidRPr="005A0778">
        <w:rPr>
          <w:rFonts w:ascii="Book Antiqua" w:hAnsi="Book Antiqua" w:cs="Book Antiqua"/>
          <w:b/>
          <w:bCs/>
          <w:sz w:val="24"/>
          <w:szCs w:val="24"/>
        </w:rPr>
        <w:t>:</w:t>
      </w:r>
      <w:r w:rsidR="00D822B3">
        <w:rPr>
          <w:rFonts w:ascii="Book Antiqua" w:hAnsi="Book Antiqua" w:cs="Book Antiqua"/>
          <w:b/>
          <w:bCs/>
          <w:sz w:val="24"/>
          <w:szCs w:val="24"/>
        </w:rPr>
        <w:t xml:space="preserve"> </w:t>
      </w:r>
      <w:r w:rsidR="00A414DF" w:rsidRPr="005A0778">
        <w:rPr>
          <w:rFonts w:ascii="Book Antiqua" w:hAnsi="Book Antiqua" w:cs="Book Antiqua"/>
          <w:bCs/>
          <w:sz w:val="24"/>
          <w:szCs w:val="24"/>
        </w:rPr>
        <w:t xml:space="preserve">The authors have read the STROBE statement, and the manuscript was prepared and revised according to STROBE guidelines. </w:t>
      </w:r>
    </w:p>
    <w:p w14:paraId="70A22729" w14:textId="2C9C74A5" w:rsidR="00D475A7" w:rsidRPr="00D475A7" w:rsidRDefault="00CF6386" w:rsidP="00DB41F6">
      <w:pPr>
        <w:autoSpaceDE w:val="0"/>
        <w:autoSpaceDN w:val="0"/>
        <w:adjustRightInd w:val="0"/>
        <w:snapToGrid w:val="0"/>
        <w:spacing w:after="0" w:line="360" w:lineRule="auto"/>
        <w:jc w:val="both"/>
        <w:rPr>
          <w:rFonts w:ascii="Book Antiqua" w:hAnsi="Book Antiqua" w:cs="Book Antiqua"/>
          <w:b/>
          <w:bCs/>
          <w:sz w:val="24"/>
          <w:szCs w:val="24"/>
          <w:lang w:eastAsia="zh-CN"/>
        </w:rPr>
      </w:pPr>
      <w:r w:rsidRPr="005A0778">
        <w:rPr>
          <w:rFonts w:ascii="Book Antiqua" w:hAnsi="Book Antiqua" w:cs="Book Antiqua"/>
          <w:b/>
          <w:bCs/>
          <w:sz w:val="24"/>
          <w:szCs w:val="24"/>
        </w:rPr>
        <w:t xml:space="preserve"> </w:t>
      </w:r>
    </w:p>
    <w:p w14:paraId="367E6DEE" w14:textId="3E655349" w:rsidR="00E02021" w:rsidRPr="00DA7324" w:rsidRDefault="00CF6386" w:rsidP="00BA6BE0">
      <w:pPr>
        <w:adjustRightInd w:val="0"/>
        <w:snapToGrid w:val="0"/>
        <w:spacing w:after="0" w:line="360" w:lineRule="auto"/>
        <w:jc w:val="both"/>
        <w:rPr>
          <w:rFonts w:ascii="Book Antiqua" w:hAnsi="Book Antiqua"/>
          <w:color w:val="000000"/>
          <w:sz w:val="24"/>
          <w:szCs w:val="24"/>
          <w:lang w:val="hu-HU"/>
        </w:rPr>
      </w:pPr>
      <w:r w:rsidRPr="005A0778">
        <w:rPr>
          <w:rFonts w:ascii="Book Antiqua" w:hAnsi="Book Antiqua" w:cs="Book Antiqua"/>
          <w:b/>
          <w:bCs/>
          <w:sz w:val="24"/>
          <w:szCs w:val="24"/>
        </w:rPr>
        <w:t>Open-Access:</w:t>
      </w:r>
      <w:bookmarkStart w:id="26" w:name="OLE_LINK171"/>
      <w:bookmarkStart w:id="27" w:name="OLE_LINK172"/>
      <w:bookmarkStart w:id="28" w:name="OLE_LINK144"/>
      <w:bookmarkStart w:id="29" w:name="OLE_LINK146"/>
      <w:bookmarkStart w:id="30" w:name="OLE_LINK116"/>
      <w:bookmarkStart w:id="31" w:name="OLE_LINK245"/>
      <w:bookmarkStart w:id="32" w:name="OLE_LINK39"/>
      <w:r w:rsidR="00E02021">
        <w:rPr>
          <w:rFonts w:ascii="Book Antiqua" w:hAnsi="Book Antiqua" w:cs="Book Antiqua" w:hint="eastAsia"/>
          <w:b/>
          <w:bCs/>
          <w:sz w:val="24"/>
          <w:szCs w:val="24"/>
          <w:lang w:eastAsia="zh-CN"/>
        </w:rPr>
        <w:t xml:space="preserve"> </w:t>
      </w:r>
      <w:r w:rsidR="00E02021" w:rsidRPr="00C810E2">
        <w:rPr>
          <w:rFonts w:ascii="Book Antiqua" w:hAnsi="Book Antiqua"/>
          <w:color w:val="000000"/>
          <w:sz w:val="24"/>
          <w:szCs w:val="24"/>
        </w:rPr>
        <w:t xml:space="preserve">This article is an open-access </w:t>
      </w:r>
      <w:r w:rsidR="00E02021" w:rsidRPr="00C810E2">
        <w:rPr>
          <w:rFonts w:ascii="Book Antiqua" w:hAnsi="Book Antiqua"/>
          <w:sz w:val="24"/>
          <w:szCs w:val="24"/>
        </w:rPr>
        <w:t xml:space="preserve">article that was selected </w:t>
      </w:r>
      <w:r w:rsidR="00E02021" w:rsidRPr="00C810E2">
        <w:rPr>
          <w:rFonts w:ascii="Book Antiqua" w:hAnsi="Book Antiqua"/>
          <w:color w:val="000000"/>
          <w:sz w:val="24"/>
          <w:szCs w:val="24"/>
        </w:rPr>
        <w:t xml:space="preserve">by an in-house editor and fully peer-reviewed by external reviewers. It is distributed in accordance with the Creative Commons Attribution </w:t>
      </w:r>
      <w:proofErr w:type="spellStart"/>
      <w:r w:rsidR="00E02021" w:rsidRPr="00C810E2">
        <w:rPr>
          <w:rFonts w:ascii="Book Antiqua" w:hAnsi="Book Antiqua"/>
          <w:color w:val="000000"/>
          <w:sz w:val="24"/>
          <w:szCs w:val="24"/>
        </w:rPr>
        <w:t>NonCommercial</w:t>
      </w:r>
      <w:proofErr w:type="spellEnd"/>
      <w:r w:rsidR="00E02021" w:rsidRPr="00C810E2">
        <w:rPr>
          <w:rFonts w:ascii="Book Antiqua" w:hAnsi="Book Antiqua"/>
          <w:color w:val="000000"/>
          <w:sz w:val="24"/>
          <w:szCs w:val="24"/>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26"/>
      <w:bookmarkEnd w:id="27"/>
    </w:p>
    <w:bookmarkEnd w:id="28"/>
    <w:bookmarkEnd w:id="29"/>
    <w:bookmarkEnd w:id="30"/>
    <w:bookmarkEnd w:id="31"/>
    <w:bookmarkEnd w:id="32"/>
    <w:p w14:paraId="6796398C" w14:textId="5038E48C" w:rsidR="00D14467" w:rsidRPr="005A0778" w:rsidRDefault="00E02021" w:rsidP="00DB41F6">
      <w:pPr>
        <w:autoSpaceDE w:val="0"/>
        <w:autoSpaceDN w:val="0"/>
        <w:adjustRightInd w:val="0"/>
        <w:snapToGrid w:val="0"/>
        <w:spacing w:after="0" w:line="360" w:lineRule="auto"/>
        <w:jc w:val="both"/>
        <w:rPr>
          <w:rFonts w:ascii="Book Antiqua" w:hAnsi="Book Antiqua" w:cs="Book Antiqua"/>
          <w:sz w:val="24"/>
          <w:szCs w:val="24"/>
          <w:lang w:eastAsia="zh-CN"/>
        </w:rPr>
      </w:pPr>
      <w:r>
        <w:rPr>
          <w:rFonts w:ascii="Book Antiqua" w:hAnsi="Book Antiqua" w:cs="Book Antiqua"/>
          <w:sz w:val="24"/>
          <w:szCs w:val="24"/>
        </w:rPr>
        <w:t xml:space="preserve"> </w:t>
      </w:r>
    </w:p>
    <w:p w14:paraId="6CC2D192" w14:textId="77777777" w:rsidR="00CF6386" w:rsidRDefault="00CF6386" w:rsidP="00DB41F6">
      <w:pPr>
        <w:autoSpaceDE w:val="0"/>
        <w:autoSpaceDN w:val="0"/>
        <w:adjustRightInd w:val="0"/>
        <w:snapToGrid w:val="0"/>
        <w:spacing w:after="0" w:line="360" w:lineRule="auto"/>
        <w:jc w:val="both"/>
        <w:rPr>
          <w:rFonts w:ascii="Book Antiqua" w:hAnsi="Book Antiqua" w:cs="Book Antiqua"/>
          <w:sz w:val="24"/>
          <w:szCs w:val="24"/>
          <w:lang w:eastAsia="zh-CN"/>
        </w:rPr>
      </w:pPr>
      <w:r w:rsidRPr="005A0778">
        <w:rPr>
          <w:rFonts w:ascii="Book Antiqua" w:hAnsi="Book Antiqua" w:cs="Book Antiqua"/>
          <w:b/>
          <w:bCs/>
          <w:sz w:val="24"/>
          <w:szCs w:val="24"/>
        </w:rPr>
        <w:t xml:space="preserve">Manuscript source: </w:t>
      </w:r>
      <w:r w:rsidRPr="005A0778">
        <w:rPr>
          <w:rFonts w:ascii="Book Antiqua" w:hAnsi="Book Antiqua" w:cs="Book Antiqua"/>
          <w:sz w:val="24"/>
          <w:szCs w:val="24"/>
        </w:rPr>
        <w:t xml:space="preserve">Unsolicited manuscript </w:t>
      </w:r>
    </w:p>
    <w:p w14:paraId="34EEBC90" w14:textId="77777777" w:rsidR="00CF6386" w:rsidRPr="005A0778" w:rsidRDefault="00CF6386" w:rsidP="00DB41F6">
      <w:pPr>
        <w:autoSpaceDE w:val="0"/>
        <w:autoSpaceDN w:val="0"/>
        <w:adjustRightInd w:val="0"/>
        <w:snapToGrid w:val="0"/>
        <w:spacing w:after="0" w:line="360" w:lineRule="auto"/>
        <w:jc w:val="both"/>
        <w:rPr>
          <w:rFonts w:ascii="Book Antiqua" w:hAnsi="Book Antiqua"/>
          <w:sz w:val="24"/>
          <w:szCs w:val="24"/>
          <w:lang w:eastAsia="zh-CN"/>
        </w:rPr>
      </w:pPr>
    </w:p>
    <w:p w14:paraId="272D0D32" w14:textId="3E0318FF" w:rsidR="00CF6386" w:rsidRPr="005A0778" w:rsidRDefault="00CF6386" w:rsidP="00DB41F6">
      <w:pPr>
        <w:autoSpaceDE w:val="0"/>
        <w:autoSpaceDN w:val="0"/>
        <w:adjustRightInd w:val="0"/>
        <w:snapToGrid w:val="0"/>
        <w:spacing w:after="0" w:line="360" w:lineRule="auto"/>
        <w:jc w:val="both"/>
        <w:rPr>
          <w:rFonts w:ascii="Book Antiqua" w:hAnsi="Book Antiqua"/>
          <w:sz w:val="24"/>
          <w:szCs w:val="24"/>
        </w:rPr>
      </w:pPr>
      <w:r w:rsidRPr="005A0778">
        <w:rPr>
          <w:rFonts w:ascii="Book Antiqua" w:hAnsi="Book Antiqua"/>
          <w:b/>
          <w:bCs/>
          <w:sz w:val="24"/>
          <w:szCs w:val="24"/>
        </w:rPr>
        <w:t>Peer-review started</w:t>
      </w:r>
      <w:r w:rsidR="00E035DC" w:rsidRPr="005A0778">
        <w:rPr>
          <w:rFonts w:ascii="Book Antiqua" w:hAnsi="Book Antiqua"/>
          <w:b/>
          <w:bCs/>
          <w:sz w:val="24"/>
          <w:szCs w:val="24"/>
        </w:rPr>
        <w:t xml:space="preserve">: </w:t>
      </w:r>
      <w:r w:rsidR="00E035DC" w:rsidRPr="005A0778">
        <w:rPr>
          <w:rFonts w:ascii="Book Antiqua" w:hAnsi="Book Antiqua"/>
          <w:bCs/>
          <w:sz w:val="24"/>
          <w:szCs w:val="24"/>
        </w:rPr>
        <w:t>January 8, 2020</w:t>
      </w:r>
    </w:p>
    <w:p w14:paraId="06600A1D" w14:textId="37C9E44C" w:rsidR="00CF6386" w:rsidRPr="005A0778" w:rsidRDefault="00CF6386" w:rsidP="00DB41F6">
      <w:pPr>
        <w:autoSpaceDE w:val="0"/>
        <w:autoSpaceDN w:val="0"/>
        <w:adjustRightInd w:val="0"/>
        <w:snapToGrid w:val="0"/>
        <w:spacing w:after="0" w:line="360" w:lineRule="auto"/>
        <w:jc w:val="both"/>
        <w:rPr>
          <w:rFonts w:ascii="Book Antiqua" w:hAnsi="Book Antiqua"/>
          <w:sz w:val="24"/>
          <w:szCs w:val="24"/>
        </w:rPr>
      </w:pPr>
      <w:r w:rsidRPr="005A0778">
        <w:rPr>
          <w:rFonts w:ascii="Book Antiqua" w:hAnsi="Book Antiqua"/>
          <w:b/>
          <w:bCs/>
          <w:sz w:val="24"/>
          <w:szCs w:val="24"/>
        </w:rPr>
        <w:t xml:space="preserve">First decision: </w:t>
      </w:r>
      <w:r w:rsidR="00E035DC" w:rsidRPr="005A0778">
        <w:rPr>
          <w:rFonts w:ascii="Book Antiqua" w:hAnsi="Book Antiqua"/>
          <w:bCs/>
          <w:sz w:val="24"/>
          <w:szCs w:val="24"/>
        </w:rPr>
        <w:t xml:space="preserve">February 28, </w:t>
      </w:r>
      <w:r w:rsidR="00D14467" w:rsidRPr="005A0778">
        <w:rPr>
          <w:rFonts w:ascii="Book Antiqua" w:hAnsi="Book Antiqua"/>
          <w:bCs/>
          <w:sz w:val="24"/>
          <w:szCs w:val="24"/>
        </w:rPr>
        <w:t>2020</w:t>
      </w:r>
    </w:p>
    <w:p w14:paraId="2D70B0EF" w14:textId="77777777" w:rsidR="00CF6386" w:rsidRDefault="00CF6386" w:rsidP="00DB41F6">
      <w:pPr>
        <w:adjustRightInd w:val="0"/>
        <w:snapToGrid w:val="0"/>
        <w:spacing w:after="0" w:line="360" w:lineRule="auto"/>
        <w:jc w:val="both"/>
        <w:rPr>
          <w:rFonts w:ascii="Book Antiqua" w:hAnsi="Book Antiqua"/>
          <w:b/>
          <w:bCs/>
          <w:sz w:val="24"/>
          <w:szCs w:val="24"/>
          <w:lang w:eastAsia="zh-CN"/>
        </w:rPr>
      </w:pPr>
      <w:r w:rsidRPr="005A0778">
        <w:rPr>
          <w:rFonts w:ascii="Book Antiqua" w:hAnsi="Book Antiqua"/>
          <w:b/>
          <w:bCs/>
          <w:sz w:val="24"/>
          <w:szCs w:val="24"/>
        </w:rPr>
        <w:t>Article in press:</w:t>
      </w:r>
    </w:p>
    <w:p w14:paraId="6DEC8ECE" w14:textId="77777777" w:rsidR="00020FE0" w:rsidRPr="005A0778" w:rsidRDefault="00020FE0" w:rsidP="00DB41F6">
      <w:pPr>
        <w:adjustRightInd w:val="0"/>
        <w:snapToGrid w:val="0"/>
        <w:spacing w:after="0" w:line="360" w:lineRule="auto"/>
        <w:jc w:val="both"/>
        <w:rPr>
          <w:rFonts w:ascii="Book Antiqua" w:hAnsi="Book Antiqua"/>
          <w:sz w:val="24"/>
          <w:szCs w:val="24"/>
          <w:lang w:eastAsia="zh-CN"/>
        </w:rPr>
      </w:pPr>
    </w:p>
    <w:p w14:paraId="179DBF72" w14:textId="4D73FA3C" w:rsidR="00020FE0" w:rsidRPr="008D43DD" w:rsidRDefault="00020FE0" w:rsidP="00DB41F6">
      <w:pPr>
        <w:adjustRightInd w:val="0"/>
        <w:snapToGrid w:val="0"/>
        <w:spacing w:after="0" w:line="360" w:lineRule="auto"/>
        <w:rPr>
          <w:rFonts w:ascii="Book Antiqua" w:hAnsi="Book Antiqua" w:cs="Helvetica"/>
          <w:b/>
          <w:sz w:val="24"/>
          <w:szCs w:val="24"/>
        </w:rPr>
      </w:pPr>
      <w:r w:rsidRPr="008D43DD">
        <w:rPr>
          <w:rFonts w:ascii="Book Antiqua" w:hAnsi="Book Antiqua" w:cs="Helvetica"/>
          <w:b/>
          <w:sz w:val="24"/>
          <w:szCs w:val="24"/>
        </w:rPr>
        <w:lastRenderedPageBreak/>
        <w:t xml:space="preserve">Specialty type: </w:t>
      </w:r>
      <w:r w:rsidR="00727852" w:rsidRPr="00727852">
        <w:rPr>
          <w:rFonts w:ascii="Book Antiqua" w:eastAsia="微软雅黑" w:hAnsi="Book Antiqua" w:cs="宋体"/>
          <w:caps/>
          <w:sz w:val="24"/>
          <w:szCs w:val="24"/>
        </w:rPr>
        <w:t>g</w:t>
      </w:r>
      <w:r w:rsidR="00727852" w:rsidRPr="00727852">
        <w:rPr>
          <w:rFonts w:ascii="Book Antiqua" w:eastAsia="微软雅黑" w:hAnsi="Book Antiqua" w:cs="宋体"/>
          <w:sz w:val="24"/>
          <w:szCs w:val="24"/>
        </w:rPr>
        <w:t>astroenterology and hepatology</w:t>
      </w:r>
    </w:p>
    <w:p w14:paraId="19C63ACE" w14:textId="4F981349" w:rsidR="00020FE0" w:rsidRPr="008D43DD" w:rsidRDefault="00020FE0" w:rsidP="00DB41F6">
      <w:pPr>
        <w:adjustRightInd w:val="0"/>
        <w:snapToGrid w:val="0"/>
        <w:spacing w:after="0" w:line="360" w:lineRule="auto"/>
        <w:rPr>
          <w:rFonts w:ascii="Book Antiqua" w:hAnsi="Book Antiqua" w:cs="Helvetica"/>
          <w:b/>
          <w:sz w:val="24"/>
          <w:szCs w:val="24"/>
        </w:rPr>
      </w:pPr>
      <w:r w:rsidRPr="00F9033C">
        <w:rPr>
          <w:rFonts w:ascii="Book Antiqua" w:hAnsi="Book Antiqua" w:cs="Helvetica"/>
          <w:b/>
          <w:sz w:val="24"/>
          <w:szCs w:val="24"/>
        </w:rPr>
        <w:t>Country/Territory of origin</w:t>
      </w:r>
      <w:r w:rsidRPr="008D43DD">
        <w:rPr>
          <w:rFonts w:ascii="Book Antiqua" w:hAnsi="Book Antiqua" w:cs="Helvetica"/>
          <w:b/>
          <w:sz w:val="24"/>
          <w:szCs w:val="24"/>
        </w:rPr>
        <w:t>:</w:t>
      </w:r>
      <w:r w:rsidR="00573978">
        <w:rPr>
          <w:rFonts w:ascii="Book Antiqua" w:hAnsi="Book Antiqua" w:cs="Helvetica" w:hint="eastAsia"/>
          <w:b/>
          <w:sz w:val="24"/>
          <w:szCs w:val="24"/>
          <w:lang w:eastAsia="zh-CN"/>
        </w:rPr>
        <w:t xml:space="preserve"> </w:t>
      </w:r>
      <w:r w:rsidR="00573978" w:rsidRPr="00573978">
        <w:rPr>
          <w:rFonts w:ascii="Book Antiqua" w:hAnsi="Book Antiqua"/>
          <w:sz w:val="24"/>
          <w:szCs w:val="24"/>
        </w:rPr>
        <w:t>United States</w:t>
      </w:r>
    </w:p>
    <w:p w14:paraId="64CAA1C3" w14:textId="77777777" w:rsidR="00020FE0" w:rsidRDefault="00020FE0" w:rsidP="00DB41F6">
      <w:pPr>
        <w:adjustRightInd w:val="0"/>
        <w:snapToGrid w:val="0"/>
        <w:spacing w:after="0" w:line="360" w:lineRule="auto"/>
        <w:rPr>
          <w:rFonts w:ascii="Book Antiqua" w:hAnsi="Book Antiqua" w:cs="Helvetica"/>
          <w:b/>
          <w:sz w:val="24"/>
          <w:szCs w:val="24"/>
        </w:rPr>
      </w:pPr>
      <w:r w:rsidRPr="00CD71B0">
        <w:rPr>
          <w:rFonts w:ascii="Book Antiqua" w:hAnsi="Book Antiqua" w:cs="Helvetica"/>
          <w:b/>
          <w:sz w:val="24"/>
          <w:szCs w:val="24"/>
        </w:rPr>
        <w:t>Peer-review report’s scientific quality classification</w:t>
      </w:r>
    </w:p>
    <w:p w14:paraId="4CACA722" w14:textId="77777777" w:rsidR="00020FE0" w:rsidRPr="008D43DD" w:rsidRDefault="00020FE0" w:rsidP="00DB41F6">
      <w:pPr>
        <w:adjustRightInd w:val="0"/>
        <w:snapToGrid w:val="0"/>
        <w:spacing w:after="0" w:line="360" w:lineRule="auto"/>
        <w:rPr>
          <w:rFonts w:ascii="Book Antiqua" w:hAnsi="Book Antiqua" w:cs="Helvetica"/>
          <w:sz w:val="24"/>
          <w:szCs w:val="24"/>
        </w:rPr>
      </w:pPr>
      <w:r w:rsidRPr="008D43DD">
        <w:rPr>
          <w:rFonts w:ascii="Book Antiqua" w:hAnsi="Book Antiqua" w:cs="Helvetica"/>
          <w:sz w:val="24"/>
          <w:szCs w:val="24"/>
        </w:rPr>
        <w:t>Grade A (Excellent): 0</w:t>
      </w:r>
    </w:p>
    <w:p w14:paraId="16948F68" w14:textId="7F534CE4" w:rsidR="00020FE0" w:rsidRPr="008D43DD" w:rsidRDefault="00020FE0" w:rsidP="00DB41F6">
      <w:pPr>
        <w:adjustRightInd w:val="0"/>
        <w:snapToGrid w:val="0"/>
        <w:spacing w:after="0" w:line="360" w:lineRule="auto"/>
        <w:rPr>
          <w:rFonts w:ascii="Book Antiqua" w:hAnsi="Book Antiqua" w:cs="Helvetica"/>
          <w:sz w:val="24"/>
          <w:szCs w:val="24"/>
          <w:lang w:eastAsia="zh-CN"/>
        </w:rPr>
      </w:pPr>
      <w:r w:rsidRPr="008D43DD">
        <w:rPr>
          <w:rFonts w:ascii="Book Antiqua" w:hAnsi="Book Antiqua" w:cs="Helvetica"/>
          <w:sz w:val="24"/>
          <w:szCs w:val="24"/>
        </w:rPr>
        <w:t>Grade B (Very good): B</w:t>
      </w:r>
      <w:r w:rsidR="007159B0">
        <w:rPr>
          <w:rFonts w:ascii="Book Antiqua" w:hAnsi="Book Antiqua" w:cs="Helvetica" w:hint="eastAsia"/>
          <w:sz w:val="24"/>
          <w:szCs w:val="24"/>
          <w:lang w:eastAsia="zh-CN"/>
        </w:rPr>
        <w:t>, B</w:t>
      </w:r>
    </w:p>
    <w:p w14:paraId="5C4E4A44" w14:textId="77777777" w:rsidR="00020FE0" w:rsidRPr="008D43DD" w:rsidRDefault="00020FE0" w:rsidP="00DB41F6">
      <w:pPr>
        <w:adjustRightInd w:val="0"/>
        <w:snapToGrid w:val="0"/>
        <w:spacing w:after="0" w:line="360" w:lineRule="auto"/>
        <w:rPr>
          <w:rFonts w:ascii="Book Antiqua" w:hAnsi="Book Antiqua" w:cs="Helvetica"/>
          <w:sz w:val="24"/>
          <w:szCs w:val="24"/>
        </w:rPr>
      </w:pPr>
      <w:r w:rsidRPr="008D43DD">
        <w:rPr>
          <w:rFonts w:ascii="Book Antiqua" w:hAnsi="Book Antiqua" w:cs="Helvetica"/>
          <w:sz w:val="24"/>
          <w:szCs w:val="24"/>
        </w:rPr>
        <w:t>Grade C (Good): C</w:t>
      </w:r>
    </w:p>
    <w:p w14:paraId="42840977" w14:textId="77777777" w:rsidR="00020FE0" w:rsidRPr="008D43DD" w:rsidRDefault="00020FE0" w:rsidP="00DB41F6">
      <w:pPr>
        <w:adjustRightInd w:val="0"/>
        <w:snapToGrid w:val="0"/>
        <w:spacing w:after="0" w:line="360" w:lineRule="auto"/>
        <w:rPr>
          <w:rFonts w:ascii="Book Antiqua" w:hAnsi="Book Antiqua" w:cs="Helvetica"/>
          <w:sz w:val="24"/>
          <w:szCs w:val="24"/>
        </w:rPr>
      </w:pPr>
      <w:r w:rsidRPr="008D43DD">
        <w:rPr>
          <w:rFonts w:ascii="Book Antiqua" w:hAnsi="Book Antiqua" w:cs="Helvetica"/>
          <w:sz w:val="24"/>
          <w:szCs w:val="24"/>
        </w:rPr>
        <w:t xml:space="preserve">Grade D (Fair): 0 </w:t>
      </w:r>
    </w:p>
    <w:p w14:paraId="5E6BF03F" w14:textId="77777777" w:rsidR="00020FE0" w:rsidRPr="008D43DD" w:rsidRDefault="00020FE0" w:rsidP="00DB41F6">
      <w:pPr>
        <w:adjustRightInd w:val="0"/>
        <w:snapToGrid w:val="0"/>
        <w:spacing w:after="0" w:line="360" w:lineRule="auto"/>
        <w:rPr>
          <w:rFonts w:ascii="Book Antiqua" w:hAnsi="Book Antiqua" w:cs="Calibri"/>
          <w:noProof/>
          <w:sz w:val="24"/>
          <w:szCs w:val="24"/>
        </w:rPr>
      </w:pPr>
      <w:r w:rsidRPr="008D43DD">
        <w:rPr>
          <w:rFonts w:ascii="Book Antiqua" w:hAnsi="Book Antiqua" w:cs="Helvetica"/>
          <w:sz w:val="24"/>
          <w:szCs w:val="24"/>
        </w:rPr>
        <w:t>Grade E (Poor): 0</w:t>
      </w:r>
    </w:p>
    <w:p w14:paraId="5CF2E5A5" w14:textId="77777777" w:rsidR="00853A3C" w:rsidRDefault="00853A3C" w:rsidP="00DB41F6">
      <w:pPr>
        <w:adjustRightInd w:val="0"/>
        <w:snapToGrid w:val="0"/>
        <w:spacing w:after="0" w:line="360" w:lineRule="auto"/>
        <w:jc w:val="both"/>
        <w:rPr>
          <w:rFonts w:ascii="Book Antiqua" w:hAnsi="Book Antiqua"/>
          <w:sz w:val="24"/>
          <w:szCs w:val="24"/>
        </w:rPr>
      </w:pPr>
    </w:p>
    <w:p w14:paraId="28809BBA" w14:textId="2E877DED" w:rsidR="00E95C43" w:rsidRPr="00E95C43" w:rsidRDefault="00E95C43" w:rsidP="00E95C43">
      <w:pPr>
        <w:adjustRightInd w:val="0"/>
        <w:snapToGrid w:val="0"/>
        <w:spacing w:after="0" w:line="360" w:lineRule="auto"/>
        <w:jc w:val="both"/>
        <w:rPr>
          <w:rFonts w:ascii="Book Antiqua" w:hAnsi="Book Antiqua"/>
          <w:b/>
          <w:bCs/>
          <w:sz w:val="24"/>
          <w:szCs w:val="24"/>
        </w:rPr>
      </w:pPr>
      <w:r w:rsidRPr="00E95C43">
        <w:rPr>
          <w:rFonts w:ascii="Book Antiqua" w:hAnsi="Book Antiqua"/>
          <w:b/>
          <w:sz w:val="24"/>
          <w:szCs w:val="24"/>
        </w:rPr>
        <w:t>P-Reviewer:</w:t>
      </w:r>
      <w:r w:rsidRPr="00E95C43">
        <w:rPr>
          <w:rFonts w:ascii="Book Antiqua" w:hAnsi="Book Antiqua"/>
          <w:bCs/>
          <w:sz w:val="24"/>
          <w:szCs w:val="24"/>
        </w:rPr>
        <w:t xml:space="preserve">  Aoki</w:t>
      </w:r>
      <w:r>
        <w:rPr>
          <w:rFonts w:ascii="Book Antiqua" w:hAnsi="Book Antiqua"/>
          <w:bCs/>
          <w:sz w:val="24"/>
          <w:szCs w:val="24"/>
        </w:rPr>
        <w:t xml:space="preserve"> H, </w:t>
      </w:r>
      <w:proofErr w:type="spellStart"/>
      <w:r w:rsidRPr="00E95C43">
        <w:rPr>
          <w:rFonts w:ascii="Book Antiqua" w:hAnsi="Book Antiqua"/>
          <w:bCs/>
          <w:sz w:val="24"/>
          <w:szCs w:val="24"/>
        </w:rPr>
        <w:t>Neri</w:t>
      </w:r>
      <w:proofErr w:type="spellEnd"/>
      <w:r>
        <w:rPr>
          <w:rFonts w:ascii="Book Antiqua" w:hAnsi="Book Antiqua"/>
          <w:bCs/>
          <w:sz w:val="24"/>
          <w:szCs w:val="24"/>
        </w:rPr>
        <w:t xml:space="preserve"> V, </w:t>
      </w:r>
      <w:r w:rsidRPr="00E95C43">
        <w:rPr>
          <w:rFonts w:ascii="Book Antiqua" w:hAnsi="Book Antiqua"/>
          <w:bCs/>
          <w:sz w:val="24"/>
          <w:szCs w:val="24"/>
        </w:rPr>
        <w:t>Zhu</w:t>
      </w:r>
      <w:r>
        <w:rPr>
          <w:rFonts w:ascii="Book Antiqua" w:hAnsi="Book Antiqua"/>
          <w:bCs/>
          <w:sz w:val="24"/>
          <w:szCs w:val="24"/>
        </w:rPr>
        <w:t xml:space="preserve"> JB </w:t>
      </w:r>
      <w:r w:rsidRPr="00E95C43">
        <w:rPr>
          <w:rFonts w:ascii="Book Antiqua" w:hAnsi="Book Antiqua"/>
          <w:b/>
          <w:bCs/>
          <w:sz w:val="24"/>
          <w:szCs w:val="24"/>
        </w:rPr>
        <w:t>S-Editor:</w:t>
      </w:r>
      <w:r w:rsidRPr="00E95C43">
        <w:rPr>
          <w:rFonts w:ascii="Book Antiqua" w:hAnsi="Book Antiqua"/>
          <w:bCs/>
          <w:sz w:val="24"/>
          <w:szCs w:val="24"/>
        </w:rPr>
        <w:t xml:space="preserve"> </w:t>
      </w:r>
      <w:r>
        <w:rPr>
          <w:rFonts w:ascii="Book Antiqua" w:hAnsi="Book Antiqua"/>
          <w:bCs/>
          <w:sz w:val="24"/>
          <w:szCs w:val="24"/>
        </w:rPr>
        <w:t>Ma YJ</w:t>
      </w:r>
      <w:r w:rsidRPr="00E95C43">
        <w:rPr>
          <w:rFonts w:ascii="Book Antiqua" w:hAnsi="Book Antiqua"/>
          <w:b/>
          <w:bCs/>
          <w:sz w:val="24"/>
          <w:szCs w:val="24"/>
        </w:rPr>
        <w:t xml:space="preserve"> L-Editor: E-Editor:</w:t>
      </w:r>
    </w:p>
    <w:p w14:paraId="26A78C11" w14:textId="77777777" w:rsidR="00E95C43" w:rsidRPr="005A0778" w:rsidRDefault="00E95C43" w:rsidP="00DB41F6">
      <w:pPr>
        <w:adjustRightInd w:val="0"/>
        <w:snapToGrid w:val="0"/>
        <w:spacing w:after="0" w:line="360" w:lineRule="auto"/>
        <w:jc w:val="both"/>
        <w:rPr>
          <w:rFonts w:ascii="Book Antiqua" w:hAnsi="Book Antiqua"/>
          <w:sz w:val="24"/>
          <w:szCs w:val="24"/>
        </w:rPr>
      </w:pPr>
    </w:p>
    <w:p w14:paraId="6D60DACF" w14:textId="28AB7DAE" w:rsidR="00674B73" w:rsidRDefault="00674B73" w:rsidP="00DB41F6">
      <w:pPr>
        <w:adjustRightInd w:val="0"/>
        <w:snapToGrid w:val="0"/>
        <w:spacing w:after="0" w:line="360" w:lineRule="auto"/>
        <w:jc w:val="both"/>
        <w:rPr>
          <w:rFonts w:ascii="Book Antiqua" w:hAnsi="Book Antiqua"/>
          <w:sz w:val="24"/>
          <w:szCs w:val="24"/>
        </w:rPr>
      </w:pPr>
      <w:r>
        <w:rPr>
          <w:rFonts w:ascii="Book Antiqua" w:hAnsi="Book Antiqua"/>
          <w:sz w:val="24"/>
          <w:szCs w:val="24"/>
        </w:rPr>
        <w:br w:type="page"/>
      </w:r>
    </w:p>
    <w:p w14:paraId="5847F3CC" w14:textId="4F9A8F44" w:rsidR="0061717F" w:rsidRPr="00A560C5" w:rsidRDefault="005C104B" w:rsidP="00DB41F6">
      <w:pPr>
        <w:adjustRightInd w:val="0"/>
        <w:snapToGrid w:val="0"/>
        <w:spacing w:after="0" w:line="360" w:lineRule="auto"/>
        <w:jc w:val="both"/>
        <w:rPr>
          <w:rFonts w:ascii="Book Antiqua" w:hAnsi="Book Antiqua"/>
          <w:sz w:val="24"/>
          <w:szCs w:val="24"/>
        </w:rPr>
      </w:pPr>
      <w:r w:rsidRPr="005A0778">
        <w:rPr>
          <w:rFonts w:ascii="Book Antiqua" w:hAnsi="Book Antiqua"/>
          <w:b/>
          <w:sz w:val="24"/>
          <w:szCs w:val="24"/>
        </w:rPr>
        <w:lastRenderedPageBreak/>
        <w:t>Figure</w:t>
      </w:r>
      <w:r w:rsidRPr="00A560C5">
        <w:rPr>
          <w:rFonts w:ascii="Book Antiqua" w:hAnsi="Book Antiqua"/>
          <w:sz w:val="24"/>
          <w:szCs w:val="24"/>
        </w:rPr>
        <w:t xml:space="preserve"> </w:t>
      </w:r>
      <w:r w:rsidRPr="005A0778">
        <w:rPr>
          <w:rFonts w:ascii="Book Antiqua" w:hAnsi="Book Antiqua"/>
          <w:b/>
          <w:sz w:val="24"/>
          <w:szCs w:val="24"/>
        </w:rPr>
        <w:t>Legends</w:t>
      </w:r>
    </w:p>
    <w:p w14:paraId="661B6800" w14:textId="4471B6E5" w:rsidR="00DB41F6" w:rsidRPr="00A560C5" w:rsidRDefault="008D4276" w:rsidP="00DB41F6">
      <w:pPr>
        <w:adjustRightInd w:val="0"/>
        <w:snapToGrid w:val="0"/>
        <w:spacing w:after="0" w:line="360" w:lineRule="auto"/>
        <w:jc w:val="both"/>
        <w:rPr>
          <w:rFonts w:ascii="Book Antiqua" w:hAnsi="Book Antiqua"/>
          <w:sz w:val="24"/>
          <w:szCs w:val="24"/>
          <w:lang w:eastAsia="zh-CN"/>
        </w:rPr>
      </w:pPr>
      <w:r w:rsidRPr="00A560C5">
        <w:rPr>
          <w:rFonts w:ascii="Book Antiqua" w:hAnsi="Book Antiqua"/>
          <w:noProof/>
          <w:sz w:val="24"/>
          <w:szCs w:val="24"/>
          <w:lang w:eastAsia="zh-CN"/>
        </w:rPr>
        <mc:AlternateContent>
          <mc:Choice Requires="wps">
            <w:drawing>
              <wp:anchor distT="0" distB="0" distL="114300" distR="114300" simplePos="0" relativeHeight="251656192" behindDoc="0" locked="0" layoutInCell="1" allowOverlap="1" wp14:anchorId="2035954C" wp14:editId="784FB745">
                <wp:simplePos x="0" y="0"/>
                <wp:positionH relativeFrom="column">
                  <wp:posOffset>1066800</wp:posOffset>
                </wp:positionH>
                <wp:positionV relativeFrom="paragraph">
                  <wp:posOffset>1171575</wp:posOffset>
                </wp:positionV>
                <wp:extent cx="355600" cy="371475"/>
                <wp:effectExtent l="19050" t="38100" r="44450" b="28575"/>
                <wp:wrapNone/>
                <wp:docPr id="6" name="Straight Arrow Connector 6"/>
                <wp:cNvGraphicFramePr/>
                <a:graphic xmlns:a="http://schemas.openxmlformats.org/drawingml/2006/main">
                  <a:graphicData uri="http://schemas.microsoft.com/office/word/2010/wordprocessingShape">
                    <wps:wsp>
                      <wps:cNvCnPr/>
                      <wps:spPr>
                        <a:xfrm flipV="1">
                          <a:off x="0" y="0"/>
                          <a:ext cx="355600" cy="371475"/>
                        </a:xfrm>
                        <a:prstGeom prst="straightConnector1">
                          <a:avLst/>
                        </a:prstGeom>
                        <a:ln w="38100">
                          <a:solidFill>
                            <a:srgbClr val="00B0F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6FB2F3A" id="_x0000_t32" coordsize="21600,21600" o:spt="32" o:oned="t" path="m,l21600,21600e" filled="f">
                <v:path arrowok="t" fillok="f" o:connecttype="none"/>
                <o:lock v:ext="edit" shapetype="t"/>
              </v:shapetype>
              <v:shape id="Straight Arrow Connector 6" o:spid="_x0000_s1026" type="#_x0000_t32" style="position:absolute;left:0;text-align:left;margin-left:84pt;margin-top:92.25pt;width:28pt;height:29.25pt;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" strokecolor="#00b0f0" strokeweight="3pt">
                <v:stroke endarrow="open" joinstyle="miter"/>
              </v:shape>
            </w:pict>
          </mc:Fallback>
        </mc:AlternateContent>
      </w:r>
      <w:r w:rsidRPr="00A560C5">
        <w:rPr>
          <w:rFonts w:ascii="Book Antiqua" w:hAnsi="Book Antiqua"/>
          <w:noProof/>
          <w:sz w:val="24"/>
          <w:szCs w:val="24"/>
          <w:lang w:eastAsia="zh-CN"/>
        </w:rPr>
        <w:drawing>
          <wp:inline distT="0" distB="0" distL="0" distR="0" wp14:anchorId="0D52B2E1" wp14:editId="2536D93D">
            <wp:extent cx="3060527" cy="2581275"/>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73924" cy="2592574"/>
                    </a:xfrm>
                    <a:prstGeom prst="rect">
                      <a:avLst/>
                    </a:prstGeom>
                    <a:noFill/>
                  </pic:spPr>
                </pic:pic>
              </a:graphicData>
            </a:graphic>
          </wp:inline>
        </w:drawing>
      </w:r>
    </w:p>
    <w:p w14:paraId="7776FAB1" w14:textId="6B41703C" w:rsidR="005C104B" w:rsidRPr="00A560C5" w:rsidRDefault="00EB1971" w:rsidP="00DB41F6">
      <w:pPr>
        <w:adjustRightInd w:val="0"/>
        <w:snapToGrid w:val="0"/>
        <w:spacing w:after="0" w:line="360" w:lineRule="auto"/>
        <w:jc w:val="both"/>
        <w:rPr>
          <w:rFonts w:ascii="Book Antiqua" w:hAnsi="Book Antiqua"/>
          <w:sz w:val="24"/>
          <w:szCs w:val="24"/>
        </w:rPr>
      </w:pPr>
      <w:r>
        <w:rPr>
          <w:rFonts w:ascii="Book Antiqua" w:hAnsi="Book Antiqua"/>
          <w:noProof/>
          <w:sz w:val="24"/>
          <w:szCs w:val="24"/>
          <w:lang w:eastAsia="zh-CN"/>
        </w:rPr>
        <mc:AlternateContent>
          <mc:Choice Requires="wpg">
            <w:drawing>
              <wp:anchor distT="0" distB="0" distL="114300" distR="114300" simplePos="0" relativeHeight="251659264" behindDoc="0" locked="0" layoutInCell="1" allowOverlap="1" wp14:anchorId="487BA83B" wp14:editId="4A0D8CCF">
                <wp:simplePos x="0" y="0"/>
                <wp:positionH relativeFrom="column">
                  <wp:posOffset>0</wp:posOffset>
                </wp:positionH>
                <wp:positionV relativeFrom="paragraph">
                  <wp:posOffset>283845</wp:posOffset>
                </wp:positionV>
                <wp:extent cx="2962275" cy="2581275"/>
                <wp:effectExtent l="0" t="0" r="9525" b="9525"/>
                <wp:wrapNone/>
                <wp:docPr id="15" name="Group 15"/>
                <wp:cNvGraphicFramePr/>
                <a:graphic xmlns:a="http://schemas.openxmlformats.org/drawingml/2006/main">
                  <a:graphicData uri="http://schemas.microsoft.com/office/word/2010/wordprocessingGroup">
                    <wpg:wgp>
                      <wpg:cNvGrpSpPr/>
                      <wpg:grpSpPr>
                        <a:xfrm>
                          <a:off x="0" y="0"/>
                          <a:ext cx="2962275" cy="2581275"/>
                          <a:chOff x="0" y="0"/>
                          <a:chExt cx="2962275" cy="2581275"/>
                        </a:xfrm>
                      </wpg:grpSpPr>
                      <pic:pic xmlns:pic="http://schemas.openxmlformats.org/drawingml/2006/picture">
                        <pic:nvPicPr>
                          <pic:cNvPr id="5" name="Picture 5"/>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62275" cy="2581275"/>
                          </a:xfrm>
                          <a:prstGeom prst="rect">
                            <a:avLst/>
                          </a:prstGeom>
                          <a:noFill/>
                        </pic:spPr>
                      </pic:pic>
                      <wps:wsp>
                        <wps:cNvPr id="8" name="Straight Arrow Connector 7"/>
                        <wps:cNvCnPr/>
                        <wps:spPr>
                          <a:xfrm flipV="1">
                            <a:off x="923925" y="1495425"/>
                            <a:ext cx="390525" cy="387985"/>
                          </a:xfrm>
                          <a:prstGeom prst="straightConnector1">
                            <a:avLst/>
                          </a:prstGeom>
                          <a:ln w="3810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2FF1283" id="Group 15" o:spid="_x0000_s1026" style="position:absolute;left:0;text-align:left;margin-left:0;margin-top:22.35pt;width:233.25pt;height:203.25pt;z-index:251659264" coordsize="29622,25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&#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width:29622;height:2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">
                  <v:imagedata r:id="rId10" o:title=""/>
                </v:shape>
                <v:shape id="Straight Arrow Connector 7" o:spid="_x0000_s1028" type="#_x0000_t32" style="position:absolute;left:9239;top:14954;width:3905;height:38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" strokecolor="yellow" strokeweight="3pt">
                  <v:stroke endarrow="open" joinstyle="miter"/>
                </v:shape>
              </v:group>
            </w:pict>
          </mc:Fallback>
        </mc:AlternateContent>
      </w:r>
      <w:r w:rsidR="005C104B" w:rsidRPr="00A560C5">
        <w:rPr>
          <w:rFonts w:ascii="Book Antiqua" w:hAnsi="Book Antiqua"/>
          <w:sz w:val="24"/>
          <w:szCs w:val="24"/>
        </w:rPr>
        <w:t>A</w:t>
      </w:r>
    </w:p>
    <w:p w14:paraId="6A05CB1C" w14:textId="77777777" w:rsidR="008D4276" w:rsidRPr="00A560C5" w:rsidRDefault="008D4276" w:rsidP="00DB41F6">
      <w:pPr>
        <w:adjustRightInd w:val="0"/>
        <w:snapToGrid w:val="0"/>
        <w:spacing w:after="0" w:line="360" w:lineRule="auto"/>
        <w:jc w:val="both"/>
        <w:rPr>
          <w:rFonts w:ascii="Book Antiqua" w:hAnsi="Book Antiqua"/>
          <w:sz w:val="24"/>
          <w:szCs w:val="24"/>
        </w:rPr>
      </w:pPr>
    </w:p>
    <w:p w14:paraId="0C688763" w14:textId="77777777" w:rsidR="005C104B" w:rsidRPr="00265635" w:rsidRDefault="005C104B" w:rsidP="00DB41F6">
      <w:pPr>
        <w:adjustRightInd w:val="0"/>
        <w:snapToGrid w:val="0"/>
        <w:spacing w:after="0" w:line="360" w:lineRule="auto"/>
        <w:jc w:val="both"/>
        <w:rPr>
          <w:rFonts w:ascii="Book Antiqua" w:hAnsi="Book Antiqua"/>
          <w:sz w:val="24"/>
          <w:szCs w:val="24"/>
        </w:rPr>
      </w:pPr>
    </w:p>
    <w:p w14:paraId="211EA347" w14:textId="77777777" w:rsidR="005C104B" w:rsidRPr="00D306B9" w:rsidRDefault="005C104B" w:rsidP="00DB41F6">
      <w:pPr>
        <w:adjustRightInd w:val="0"/>
        <w:snapToGrid w:val="0"/>
        <w:spacing w:after="0" w:line="360" w:lineRule="auto"/>
        <w:jc w:val="both"/>
        <w:rPr>
          <w:rFonts w:ascii="Book Antiqua" w:hAnsi="Book Antiqua"/>
          <w:sz w:val="24"/>
          <w:szCs w:val="24"/>
        </w:rPr>
      </w:pPr>
    </w:p>
    <w:p w14:paraId="2F6AAB1E" w14:textId="24E8D8E0" w:rsidR="005C104B" w:rsidRPr="005A0778" w:rsidRDefault="005C104B" w:rsidP="00DB41F6">
      <w:pPr>
        <w:adjustRightInd w:val="0"/>
        <w:snapToGrid w:val="0"/>
        <w:spacing w:after="0" w:line="360" w:lineRule="auto"/>
        <w:jc w:val="both"/>
        <w:rPr>
          <w:rFonts w:ascii="Book Antiqua" w:hAnsi="Book Antiqua"/>
          <w:sz w:val="24"/>
          <w:szCs w:val="24"/>
        </w:rPr>
      </w:pPr>
    </w:p>
    <w:p w14:paraId="2A336CF3" w14:textId="3B95BD6E" w:rsidR="005C104B" w:rsidRDefault="005C104B" w:rsidP="00DB41F6">
      <w:pPr>
        <w:adjustRightInd w:val="0"/>
        <w:snapToGrid w:val="0"/>
        <w:spacing w:after="0" w:line="360" w:lineRule="auto"/>
        <w:jc w:val="both"/>
        <w:rPr>
          <w:rFonts w:ascii="Book Antiqua" w:hAnsi="Book Antiqua"/>
          <w:sz w:val="24"/>
          <w:szCs w:val="24"/>
          <w:lang w:eastAsia="zh-CN"/>
        </w:rPr>
      </w:pPr>
    </w:p>
    <w:p w14:paraId="5982426F" w14:textId="77777777" w:rsidR="00DB41F6" w:rsidRDefault="00DB41F6" w:rsidP="00DB41F6">
      <w:pPr>
        <w:adjustRightInd w:val="0"/>
        <w:snapToGrid w:val="0"/>
        <w:spacing w:after="0" w:line="360" w:lineRule="auto"/>
        <w:jc w:val="both"/>
        <w:rPr>
          <w:rFonts w:ascii="Book Antiqua" w:hAnsi="Book Antiqua"/>
          <w:sz w:val="24"/>
          <w:szCs w:val="24"/>
          <w:lang w:eastAsia="zh-CN"/>
        </w:rPr>
      </w:pPr>
    </w:p>
    <w:p w14:paraId="09CE65C8" w14:textId="77777777" w:rsidR="00DB41F6" w:rsidRPr="00A560C5" w:rsidRDefault="00DB41F6" w:rsidP="00DB41F6">
      <w:pPr>
        <w:adjustRightInd w:val="0"/>
        <w:snapToGrid w:val="0"/>
        <w:spacing w:after="0" w:line="360" w:lineRule="auto"/>
        <w:jc w:val="both"/>
        <w:rPr>
          <w:rFonts w:ascii="Book Antiqua" w:hAnsi="Book Antiqua"/>
          <w:sz w:val="24"/>
          <w:szCs w:val="24"/>
          <w:lang w:eastAsia="zh-CN"/>
        </w:rPr>
      </w:pPr>
    </w:p>
    <w:p w14:paraId="3493FF81" w14:textId="72853509" w:rsidR="005C104B" w:rsidRPr="00A560C5" w:rsidRDefault="005C104B" w:rsidP="00DB41F6">
      <w:pPr>
        <w:adjustRightInd w:val="0"/>
        <w:snapToGrid w:val="0"/>
        <w:spacing w:after="0" w:line="360" w:lineRule="auto"/>
        <w:jc w:val="both"/>
        <w:rPr>
          <w:rFonts w:ascii="Book Antiqua" w:hAnsi="Book Antiqua"/>
          <w:sz w:val="24"/>
          <w:szCs w:val="24"/>
        </w:rPr>
      </w:pPr>
    </w:p>
    <w:p w14:paraId="2CBDBD79" w14:textId="77777777" w:rsidR="005C104B" w:rsidRPr="00264848" w:rsidRDefault="005C104B" w:rsidP="00DB41F6">
      <w:pPr>
        <w:adjustRightInd w:val="0"/>
        <w:snapToGrid w:val="0"/>
        <w:spacing w:after="0" w:line="360" w:lineRule="auto"/>
        <w:jc w:val="both"/>
        <w:rPr>
          <w:rFonts w:ascii="Book Antiqua" w:hAnsi="Book Antiqua"/>
          <w:sz w:val="24"/>
          <w:szCs w:val="24"/>
        </w:rPr>
      </w:pPr>
    </w:p>
    <w:p w14:paraId="4E965D5E" w14:textId="3B444A02" w:rsidR="005C104B" w:rsidRPr="005A0778" w:rsidRDefault="005C104B" w:rsidP="00DB41F6">
      <w:pPr>
        <w:adjustRightInd w:val="0"/>
        <w:snapToGrid w:val="0"/>
        <w:spacing w:after="0" w:line="360" w:lineRule="auto"/>
        <w:jc w:val="both"/>
        <w:rPr>
          <w:rFonts w:ascii="Book Antiqua" w:hAnsi="Book Antiqua"/>
          <w:sz w:val="24"/>
          <w:szCs w:val="24"/>
        </w:rPr>
      </w:pPr>
      <w:r w:rsidRPr="005A0778">
        <w:rPr>
          <w:rFonts w:ascii="Book Antiqua" w:hAnsi="Book Antiqua"/>
          <w:sz w:val="24"/>
          <w:szCs w:val="24"/>
        </w:rPr>
        <w:t>B</w:t>
      </w:r>
    </w:p>
    <w:p w14:paraId="710F06F8" w14:textId="659A2917" w:rsidR="00674B73" w:rsidRPr="005A0778" w:rsidRDefault="008D4276" w:rsidP="00DB41F6">
      <w:pPr>
        <w:tabs>
          <w:tab w:val="left" w:pos="5160"/>
        </w:tabs>
        <w:adjustRightInd w:val="0"/>
        <w:snapToGrid w:val="0"/>
        <w:spacing w:after="0" w:line="360" w:lineRule="auto"/>
        <w:jc w:val="both"/>
        <w:rPr>
          <w:rFonts w:ascii="Book Antiqua" w:hAnsi="Book Antiqua"/>
          <w:sz w:val="24"/>
          <w:szCs w:val="24"/>
        </w:rPr>
      </w:pPr>
      <w:r w:rsidRPr="00674B73">
        <w:rPr>
          <w:rFonts w:ascii="Book Antiqua" w:hAnsi="Book Antiqua"/>
          <w:b/>
          <w:sz w:val="24"/>
          <w:szCs w:val="24"/>
        </w:rPr>
        <w:t>Figure 1</w:t>
      </w:r>
      <w:r w:rsidR="00D822B3" w:rsidRPr="00674B73">
        <w:rPr>
          <w:rFonts w:ascii="Book Antiqua" w:hAnsi="Book Antiqua"/>
          <w:b/>
          <w:sz w:val="24"/>
          <w:szCs w:val="24"/>
        </w:rPr>
        <w:t xml:space="preserve"> </w:t>
      </w:r>
      <w:r w:rsidR="00EC56D4" w:rsidRPr="00674B73">
        <w:rPr>
          <w:rFonts w:ascii="Book Antiqua" w:hAnsi="Book Antiqua"/>
          <w:b/>
          <w:sz w:val="24"/>
          <w:szCs w:val="24"/>
        </w:rPr>
        <w:t xml:space="preserve">Low and high grade </w:t>
      </w:r>
      <w:r w:rsidR="00674B73" w:rsidRPr="00674B73">
        <w:rPr>
          <w:rFonts w:ascii="Book Antiqua" w:hAnsi="Book Antiqua"/>
          <w:b/>
          <w:sz w:val="24"/>
          <w:szCs w:val="24"/>
        </w:rPr>
        <w:t>intraductal papillary mucinous neoplasms</w:t>
      </w:r>
      <w:r w:rsidR="00EC56D4" w:rsidRPr="00674B73">
        <w:rPr>
          <w:rFonts w:ascii="Book Antiqua" w:hAnsi="Book Antiqua"/>
          <w:b/>
          <w:sz w:val="24"/>
          <w:szCs w:val="24"/>
        </w:rPr>
        <w:t xml:space="preserve"> on </w:t>
      </w:r>
      <w:r w:rsidR="00674B73" w:rsidRPr="00674B73">
        <w:rPr>
          <w:rFonts w:ascii="Book Antiqua" w:hAnsi="Book Antiqua"/>
          <w:b/>
          <w:sz w:val="24"/>
          <w:szCs w:val="24"/>
        </w:rPr>
        <w:t>computed tomography</w:t>
      </w:r>
      <w:r w:rsidR="00EC56D4" w:rsidRPr="00674B73">
        <w:rPr>
          <w:rFonts w:ascii="Book Antiqua" w:hAnsi="Book Antiqua"/>
          <w:b/>
          <w:sz w:val="24"/>
          <w:szCs w:val="24"/>
        </w:rPr>
        <w:t>.</w:t>
      </w:r>
      <w:r w:rsidR="00674B73">
        <w:rPr>
          <w:rFonts w:ascii="Book Antiqua" w:hAnsi="Book Antiqua" w:hint="eastAsia"/>
          <w:b/>
          <w:sz w:val="24"/>
          <w:szCs w:val="24"/>
          <w:lang w:eastAsia="zh-CN"/>
        </w:rPr>
        <w:t xml:space="preserve"> </w:t>
      </w:r>
      <w:r w:rsidRPr="00D306B9">
        <w:rPr>
          <w:rFonts w:ascii="Book Antiqua" w:hAnsi="Book Antiqua"/>
          <w:sz w:val="24"/>
          <w:szCs w:val="24"/>
        </w:rPr>
        <w:t>A</w:t>
      </w:r>
      <w:r w:rsidR="00674B73">
        <w:rPr>
          <w:rFonts w:ascii="Book Antiqua" w:hAnsi="Book Antiqua" w:hint="eastAsia"/>
          <w:sz w:val="24"/>
          <w:szCs w:val="24"/>
          <w:lang w:eastAsia="zh-CN"/>
        </w:rPr>
        <w:t>:</w:t>
      </w:r>
      <w:r w:rsidRPr="00D306B9">
        <w:rPr>
          <w:rFonts w:ascii="Book Antiqua" w:hAnsi="Book Antiqua"/>
          <w:sz w:val="24"/>
          <w:szCs w:val="24"/>
        </w:rPr>
        <w:t xml:space="preserve"> Axial post contrast arterial phase </w:t>
      </w:r>
      <w:r w:rsidR="00674B73" w:rsidRPr="00674B73">
        <w:rPr>
          <w:rFonts w:ascii="Book Antiqua" w:hAnsi="Book Antiqua"/>
          <w:sz w:val="24"/>
          <w:szCs w:val="24"/>
        </w:rPr>
        <w:t>computed tomography (CT)</w:t>
      </w:r>
      <w:r w:rsidRPr="00D306B9">
        <w:rPr>
          <w:rFonts w:ascii="Book Antiqua" w:hAnsi="Book Antiqua"/>
          <w:sz w:val="24"/>
          <w:szCs w:val="24"/>
        </w:rPr>
        <w:t xml:space="preserve"> image magnified at the pancreatic head shows a hypodense well defined pathology proven </w:t>
      </w:r>
      <w:r w:rsidR="00674B73" w:rsidRPr="00674B73">
        <w:rPr>
          <w:rFonts w:ascii="Book Antiqua" w:hAnsi="Book Antiqua"/>
          <w:sz w:val="24"/>
          <w:szCs w:val="24"/>
        </w:rPr>
        <w:t>intraductal pap</w:t>
      </w:r>
      <w:r w:rsidR="00674B73">
        <w:rPr>
          <w:rFonts w:ascii="Book Antiqua" w:hAnsi="Book Antiqua"/>
          <w:sz w:val="24"/>
          <w:szCs w:val="24"/>
        </w:rPr>
        <w:t>illary mucinous neoplasm (IPMN</w:t>
      </w:r>
      <w:r w:rsidR="00674B73" w:rsidRPr="00674B73">
        <w:rPr>
          <w:rFonts w:ascii="Book Antiqua" w:hAnsi="Book Antiqua"/>
          <w:sz w:val="24"/>
          <w:szCs w:val="24"/>
        </w:rPr>
        <w:t>)</w:t>
      </w:r>
      <w:r w:rsidRPr="00D306B9">
        <w:rPr>
          <w:rFonts w:ascii="Book Antiqua" w:hAnsi="Book Antiqua"/>
          <w:sz w:val="24"/>
          <w:szCs w:val="24"/>
        </w:rPr>
        <w:t xml:space="preserve"> with</w:t>
      </w:r>
      <w:r w:rsidRPr="00F21401">
        <w:rPr>
          <w:rFonts w:ascii="Book Antiqua" w:hAnsi="Book Antiqua"/>
          <w:sz w:val="24"/>
          <w:szCs w:val="24"/>
        </w:rPr>
        <w:t xml:space="preserve"> low grade dysplasia (blue arrow).</w:t>
      </w:r>
      <w:r w:rsidR="00D822B3">
        <w:rPr>
          <w:rFonts w:ascii="Book Antiqua" w:hAnsi="Book Antiqua"/>
          <w:sz w:val="24"/>
          <w:szCs w:val="24"/>
        </w:rPr>
        <w:t xml:space="preserve"> </w:t>
      </w:r>
      <w:r w:rsidRPr="00F21401">
        <w:rPr>
          <w:rFonts w:ascii="Book Antiqua" w:hAnsi="Book Antiqua"/>
          <w:sz w:val="24"/>
          <w:szCs w:val="24"/>
        </w:rPr>
        <w:t xml:space="preserve">Arterial </w:t>
      </w:r>
      <w:r w:rsidR="00674B73" w:rsidRPr="005A0778">
        <w:rPr>
          <w:rFonts w:ascii="Book Antiqua" w:hAnsi="Book Antiqua"/>
          <w:sz w:val="24"/>
          <w:szCs w:val="24"/>
        </w:rPr>
        <w:t>gray level co-occurrence matrix (</w:t>
      </w:r>
      <w:r w:rsidR="00674B73">
        <w:rPr>
          <w:rFonts w:ascii="Book Antiqua" w:hAnsi="Book Antiqua"/>
          <w:sz w:val="24"/>
          <w:szCs w:val="24"/>
        </w:rPr>
        <w:t>GLCM</w:t>
      </w:r>
      <w:r w:rsidR="00674B73" w:rsidRPr="00D306B9">
        <w:rPr>
          <w:rFonts w:ascii="Book Antiqua" w:hAnsi="Book Antiqua"/>
          <w:sz w:val="24"/>
          <w:szCs w:val="24"/>
        </w:rPr>
        <w:t>)</w:t>
      </w:r>
      <w:r w:rsidRPr="00D306B9">
        <w:rPr>
          <w:rFonts w:ascii="Book Antiqua" w:hAnsi="Book Antiqua"/>
          <w:sz w:val="24"/>
          <w:szCs w:val="24"/>
        </w:rPr>
        <w:t xml:space="preserve"> entropy was 9.31</w:t>
      </w:r>
      <w:r w:rsidR="00674B73">
        <w:rPr>
          <w:rFonts w:ascii="Book Antiqua" w:hAnsi="Book Antiqua" w:hint="eastAsia"/>
          <w:sz w:val="24"/>
          <w:szCs w:val="24"/>
          <w:lang w:eastAsia="zh-CN"/>
        </w:rPr>
        <w:t>;</w:t>
      </w:r>
      <w:r w:rsidR="00D822B3">
        <w:rPr>
          <w:rFonts w:ascii="Book Antiqua" w:hAnsi="Book Antiqua"/>
          <w:sz w:val="24"/>
          <w:szCs w:val="24"/>
        </w:rPr>
        <w:t xml:space="preserve"> </w:t>
      </w:r>
      <w:r w:rsidRPr="00D306B9">
        <w:rPr>
          <w:rFonts w:ascii="Book Antiqua" w:hAnsi="Book Antiqua"/>
          <w:sz w:val="24"/>
          <w:szCs w:val="24"/>
        </w:rPr>
        <w:t>B</w:t>
      </w:r>
      <w:r w:rsidR="00674B73">
        <w:rPr>
          <w:rFonts w:ascii="Book Antiqua" w:hAnsi="Book Antiqua" w:hint="eastAsia"/>
          <w:sz w:val="24"/>
          <w:szCs w:val="24"/>
          <w:lang w:eastAsia="zh-CN"/>
        </w:rPr>
        <w:t>:</w:t>
      </w:r>
      <w:r w:rsidRPr="00D306B9">
        <w:rPr>
          <w:rFonts w:ascii="Book Antiqua" w:hAnsi="Book Antiqua"/>
          <w:sz w:val="24"/>
          <w:szCs w:val="24"/>
        </w:rPr>
        <w:t xml:space="preserve"> Axial post contrast arterial phase CT image in a different patient with pathology proven IPMN with high grade dysplasia (</w:t>
      </w:r>
      <w:r w:rsidR="00EB1971">
        <w:rPr>
          <w:rFonts w:ascii="Book Antiqua" w:hAnsi="Book Antiqua"/>
          <w:sz w:val="24"/>
          <w:szCs w:val="24"/>
        </w:rPr>
        <w:t>yellow</w:t>
      </w:r>
      <w:r w:rsidR="00EB1971" w:rsidRPr="00D306B9">
        <w:rPr>
          <w:rFonts w:ascii="Book Antiqua" w:hAnsi="Book Antiqua"/>
          <w:sz w:val="24"/>
          <w:szCs w:val="24"/>
        </w:rPr>
        <w:t xml:space="preserve"> </w:t>
      </w:r>
      <w:r w:rsidRPr="00F21401">
        <w:rPr>
          <w:rFonts w:ascii="Book Antiqua" w:hAnsi="Book Antiqua"/>
          <w:sz w:val="24"/>
          <w:szCs w:val="24"/>
        </w:rPr>
        <w:t>arrow).</w:t>
      </w:r>
      <w:r w:rsidR="00D822B3">
        <w:rPr>
          <w:rFonts w:ascii="Book Antiqua" w:hAnsi="Book Antiqua"/>
          <w:sz w:val="24"/>
          <w:szCs w:val="24"/>
        </w:rPr>
        <w:t xml:space="preserve"> </w:t>
      </w:r>
      <w:r w:rsidRPr="00F21401">
        <w:rPr>
          <w:rFonts w:ascii="Book Antiqua" w:hAnsi="Book Antiqua"/>
          <w:sz w:val="24"/>
          <w:szCs w:val="24"/>
        </w:rPr>
        <w:t xml:space="preserve">Arterial </w:t>
      </w:r>
      <w:r w:rsidR="00417BDE">
        <w:rPr>
          <w:rFonts w:ascii="Book Antiqua" w:hAnsi="Book Antiqua"/>
          <w:sz w:val="24"/>
          <w:szCs w:val="24"/>
        </w:rPr>
        <w:t>GLCM</w:t>
      </w:r>
      <w:r w:rsidRPr="00D306B9">
        <w:rPr>
          <w:rFonts w:ascii="Book Antiqua" w:hAnsi="Book Antiqua"/>
          <w:sz w:val="24"/>
          <w:szCs w:val="24"/>
        </w:rPr>
        <w:t xml:space="preserve"> entropy was 11.52. Th</w:t>
      </w:r>
      <w:r w:rsidRPr="00F21401">
        <w:rPr>
          <w:rFonts w:ascii="Book Antiqua" w:hAnsi="Book Antiqua"/>
          <w:sz w:val="24"/>
          <w:szCs w:val="24"/>
        </w:rPr>
        <w:t xml:space="preserve">ese lesions could be </w:t>
      </w:r>
      <w:r w:rsidRPr="00F21401">
        <w:rPr>
          <w:rFonts w:ascii="Book Antiqua" w:hAnsi="Book Antiqua"/>
          <w:sz w:val="24"/>
          <w:szCs w:val="24"/>
        </w:rPr>
        <w:lastRenderedPageBreak/>
        <w:t xml:space="preserve">described similarly using qualitative terminology, however </w:t>
      </w:r>
      <w:r w:rsidR="009907BA" w:rsidRPr="005A0778">
        <w:rPr>
          <w:rFonts w:ascii="Book Antiqua" w:hAnsi="Book Antiqua"/>
          <w:sz w:val="24"/>
          <w:szCs w:val="24"/>
        </w:rPr>
        <w:t>in this study, quantitative radiomics features improved prediction of malignant pathology compared to conventional measures alone.</w:t>
      </w:r>
    </w:p>
    <w:p w14:paraId="7B4DE289" w14:textId="2E4BFF7F" w:rsidR="00DB41F6" w:rsidRDefault="00DB41F6" w:rsidP="00DB41F6">
      <w:pPr>
        <w:tabs>
          <w:tab w:val="left" w:pos="5160"/>
        </w:tabs>
        <w:adjustRightInd w:val="0"/>
        <w:snapToGrid w:val="0"/>
        <w:spacing w:after="0" w:line="360" w:lineRule="auto"/>
        <w:jc w:val="both"/>
        <w:rPr>
          <w:rFonts w:ascii="Book Antiqua" w:hAnsi="Book Antiqua"/>
          <w:sz w:val="24"/>
          <w:szCs w:val="24"/>
        </w:rPr>
      </w:pPr>
      <w:r>
        <w:rPr>
          <w:rFonts w:ascii="Book Antiqua" w:hAnsi="Book Antiqua"/>
          <w:sz w:val="24"/>
          <w:szCs w:val="24"/>
        </w:rPr>
        <w:br w:type="page"/>
      </w:r>
    </w:p>
    <w:p w14:paraId="52900F93" w14:textId="29EF1FF6" w:rsidR="006B0C2B" w:rsidRPr="00A560C5" w:rsidRDefault="006B0C2B" w:rsidP="00DB41F6">
      <w:pPr>
        <w:tabs>
          <w:tab w:val="left" w:pos="5160"/>
        </w:tabs>
        <w:adjustRightInd w:val="0"/>
        <w:snapToGrid w:val="0"/>
        <w:spacing w:after="0" w:line="360" w:lineRule="auto"/>
        <w:jc w:val="both"/>
        <w:rPr>
          <w:rFonts w:ascii="Book Antiqua" w:hAnsi="Book Antiqua"/>
          <w:sz w:val="24"/>
          <w:szCs w:val="24"/>
          <w:lang w:eastAsia="zh-CN"/>
        </w:rPr>
      </w:pPr>
      <w:r w:rsidRPr="00A560C5">
        <w:rPr>
          <w:rFonts w:ascii="Book Antiqua" w:hAnsi="Book Antiqua"/>
          <w:noProof/>
          <w:sz w:val="24"/>
          <w:szCs w:val="24"/>
          <w:lang w:eastAsia="zh-CN"/>
        </w:rPr>
        <w:lastRenderedPageBreak/>
        <mc:AlternateContent>
          <mc:Choice Requires="wpg">
            <w:drawing>
              <wp:inline distT="0" distB="0" distL="0" distR="0" wp14:anchorId="67046819" wp14:editId="4E961281">
                <wp:extent cx="6090699" cy="4675367"/>
                <wp:effectExtent l="0" t="0" r="5715" b="0"/>
                <wp:docPr id="1" name="Group 13"/>
                <wp:cNvGraphicFramePr/>
                <a:graphic xmlns:a="http://schemas.openxmlformats.org/drawingml/2006/main">
                  <a:graphicData uri="http://schemas.microsoft.com/office/word/2010/wordprocessingGroup">
                    <wpg:wgp>
                      <wpg:cNvGrpSpPr/>
                      <wpg:grpSpPr bwMode="auto">
                        <a:xfrm>
                          <a:off x="0" y="0"/>
                          <a:ext cx="6090699" cy="4675367"/>
                          <a:chOff x="0" y="0"/>
                          <a:chExt cx="6248400" cy="4684713"/>
                        </a:xfrm>
                      </wpg:grpSpPr>
                      <pic:pic xmlns:pic="http://schemas.openxmlformats.org/drawingml/2006/picture">
                        <pic:nvPicPr>
                          <pic:cNvPr id="2"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24200" cy="2343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124200" y="0"/>
                            <a:ext cx="3124200" cy="2343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2341563"/>
                            <a:ext cx="3124200" cy="2343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24200" y="2341563"/>
                            <a:ext cx="3124200" cy="2343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 name="TextBox 2"/>
                        <wps:cNvSpPr txBox="1">
                          <a:spLocks noChangeArrowheads="1"/>
                        </wps:cNvSpPr>
                        <wps:spPr bwMode="auto">
                          <a:xfrm>
                            <a:off x="35076" y="41272"/>
                            <a:ext cx="304549" cy="314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6EDBF5" w14:textId="77777777" w:rsidR="000B6B72" w:rsidRDefault="000B6B72" w:rsidP="006B0C2B">
                              <w:pPr>
                                <w:pStyle w:val="a8"/>
                                <w:spacing w:before="0" w:beforeAutospacing="0" w:after="0" w:afterAutospacing="0"/>
                                <w:textAlignment w:val="baseline"/>
                              </w:pPr>
                              <w:r>
                                <w:rPr>
                                  <w:rFonts w:ascii="Arial" w:hAnsi="Arial" w:cs="Arial"/>
                                  <w:b/>
                                  <w:bCs/>
                                  <w:color w:val="000000" w:themeColor="text1"/>
                                  <w:kern w:val="24"/>
                                  <w:sz w:val="32"/>
                                  <w:szCs w:val="32"/>
                                </w:rPr>
                                <w:t>A</w:t>
                              </w:r>
                            </w:p>
                          </w:txbxContent>
                        </wps:txbx>
                        <wps:bodyPr wrap="square">
                          <a:noAutofit/>
                        </wps:bodyPr>
                      </wps:wsp>
                      <wps:wsp>
                        <wps:cNvPr id="11" name="TextBox 12"/>
                        <wps:cNvSpPr txBox="1">
                          <a:spLocks noChangeArrowheads="1"/>
                        </wps:cNvSpPr>
                        <wps:spPr bwMode="auto">
                          <a:xfrm>
                            <a:off x="3167501" y="30160"/>
                            <a:ext cx="304549" cy="314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8F8BC" w14:textId="77777777" w:rsidR="000B6B72" w:rsidRDefault="000B6B72" w:rsidP="006B0C2B">
                              <w:pPr>
                                <w:pStyle w:val="a8"/>
                                <w:spacing w:before="0" w:beforeAutospacing="0" w:after="0" w:afterAutospacing="0"/>
                                <w:textAlignment w:val="baseline"/>
                              </w:pPr>
                              <w:r>
                                <w:rPr>
                                  <w:rFonts w:ascii="Arial" w:hAnsi="Arial" w:cs="Arial"/>
                                  <w:b/>
                                  <w:bCs/>
                                  <w:color w:val="000000" w:themeColor="text1"/>
                                  <w:kern w:val="24"/>
                                  <w:sz w:val="32"/>
                                  <w:szCs w:val="32"/>
                                </w:rPr>
                                <w:t>B</w:t>
                              </w:r>
                            </w:p>
                          </w:txbxContent>
                        </wps:txbx>
                        <wps:bodyPr wrap="square">
                          <a:noAutofit/>
                        </wps:bodyPr>
                      </wps:wsp>
                      <wps:wsp>
                        <wps:cNvPr id="12" name="TextBox 2"/>
                        <wps:cNvSpPr txBox="1">
                          <a:spLocks noChangeArrowheads="1"/>
                        </wps:cNvSpPr>
                        <wps:spPr bwMode="auto">
                          <a:xfrm>
                            <a:off x="35076" y="2403317"/>
                            <a:ext cx="304549" cy="314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6AF6A6" w14:textId="77777777" w:rsidR="000B6B72" w:rsidRDefault="000B6B72" w:rsidP="006B0C2B">
                              <w:pPr>
                                <w:pStyle w:val="a8"/>
                                <w:spacing w:before="0" w:beforeAutospacing="0" w:after="0" w:afterAutospacing="0"/>
                                <w:textAlignment w:val="baseline"/>
                              </w:pPr>
                              <w:r>
                                <w:rPr>
                                  <w:rFonts w:ascii="Arial" w:hAnsi="Arial" w:cs="Arial"/>
                                  <w:b/>
                                  <w:bCs/>
                                  <w:color w:val="000000" w:themeColor="text1"/>
                                  <w:kern w:val="24"/>
                                  <w:sz w:val="32"/>
                                  <w:szCs w:val="32"/>
                                </w:rPr>
                                <w:t>C</w:t>
                              </w:r>
                            </w:p>
                          </w:txbxContent>
                        </wps:txbx>
                        <wps:bodyPr wrap="square">
                          <a:noAutofit/>
                        </wps:bodyPr>
                      </wps:wsp>
                      <wps:wsp>
                        <wps:cNvPr id="13" name="TextBox 12"/>
                        <wps:cNvSpPr txBox="1">
                          <a:spLocks noChangeArrowheads="1"/>
                        </wps:cNvSpPr>
                        <wps:spPr bwMode="auto">
                          <a:xfrm>
                            <a:off x="3151051" y="2392205"/>
                            <a:ext cx="304549" cy="314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851A8A" w14:textId="77777777" w:rsidR="000B6B72" w:rsidRDefault="000B6B72" w:rsidP="006B0C2B">
                              <w:pPr>
                                <w:pStyle w:val="a8"/>
                                <w:spacing w:before="0" w:beforeAutospacing="0" w:after="0" w:afterAutospacing="0"/>
                                <w:textAlignment w:val="baseline"/>
                              </w:pPr>
                              <w:r>
                                <w:rPr>
                                  <w:rFonts w:ascii="Arial" w:hAnsi="Arial" w:cs="Arial"/>
                                  <w:b/>
                                  <w:bCs/>
                                  <w:color w:val="000000" w:themeColor="text1"/>
                                  <w:kern w:val="24"/>
                                  <w:sz w:val="32"/>
                                  <w:szCs w:val="32"/>
                                </w:rPr>
                                <w:t>D</w:t>
                              </w:r>
                            </w:p>
                          </w:txbxContent>
                        </wps:txbx>
                        <wps:bodyPr wrap="square">
                          <a:noAutofit/>
                        </wps:bodyPr>
                      </wps:wsp>
                    </wpg:wgp>
                  </a:graphicData>
                </a:graphic>
              </wp:inline>
            </w:drawing>
          </mc:Choice>
          <mc:Fallback>
            <w:pict>
              <v:group w14:anchorId="67046819" id="Group 13" o:spid="_x0000_s1026" style="width:479.6pt;height:368.15pt;mso-position-horizontal-relative:char;mso-position-vertical-relative:line" coordsize="62484,4684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">
                <v:shape id="Picture 2" o:spid="_x0000_s1027" type="#_x0000_t75" style="position:absolute;width:31242;height:23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">
                  <v:imagedata r:id="rId15" o:title=""/>
                </v:shape>
                <v:shape id="Picture 3" o:spid="_x0000_s1028" type="#_x0000_t75" style="position:absolute;left:31242;width:31242;height:23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">
                  <v:imagedata r:id="rId16" o:title=""/>
                </v:shape>
                <v:shape id="Picture 7" o:spid="_x0000_s1029" type="#_x0000_t75" style="position:absolute;top:23415;width:31242;height:23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">
                  <v:imagedata r:id="rId17" o:title=""/>
                </v:shape>
                <v:shape id="Picture 9" o:spid="_x0000_s1030" type="#_x0000_t75" style="position:absolute;left:31242;top:23415;width:31242;height:23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">
                  <v:imagedata r:id="rId18" o:title=""/>
                </v:shape>
                <v:shapetype id="_x0000_t202" coordsize="21600,21600" o:spt="202" path="m,l,21600r21600,l21600,xe">
                  <v:stroke joinstyle="miter"/>
                  <v:path gradientshapeok="t" o:connecttype="rect"/>
                </v:shapetype>
                <v:shape id="TextBox 2" o:spid="_x0000_s1031" type="#_x0000_t202" style="position:absolute;left:350;top:412;width:3046;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14:paraId="056EDBF5" w14:textId="77777777" w:rsidR="000B6B72" w:rsidRDefault="000B6B72" w:rsidP="006B0C2B">
                        <w:pPr>
                          <w:pStyle w:val="a8"/>
                          <w:spacing w:before="0" w:beforeAutospacing="0" w:after="0" w:afterAutospacing="0"/>
                          <w:textAlignment w:val="baseline"/>
                        </w:pPr>
                        <w:r>
                          <w:rPr>
                            <w:rFonts w:ascii="Arial" w:hAnsi="Arial" w:cs="Arial"/>
                            <w:b/>
                            <w:bCs/>
                            <w:color w:val="000000" w:themeColor="text1"/>
                            <w:kern w:val="24"/>
                            <w:sz w:val="32"/>
                            <w:szCs w:val="32"/>
                          </w:rPr>
                          <w:t>A</w:t>
                        </w:r>
                      </w:p>
                    </w:txbxContent>
                  </v:textbox>
                </v:shape>
                <v:shape id="TextBox 12" o:spid="_x0000_s1032" type="#_x0000_t202" style="position:absolute;left:31675;top:301;width:3045;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08F8F8BC" w14:textId="77777777" w:rsidR="000B6B72" w:rsidRDefault="000B6B72" w:rsidP="006B0C2B">
                        <w:pPr>
                          <w:pStyle w:val="a8"/>
                          <w:spacing w:before="0" w:beforeAutospacing="0" w:after="0" w:afterAutospacing="0"/>
                          <w:textAlignment w:val="baseline"/>
                        </w:pPr>
                        <w:r>
                          <w:rPr>
                            <w:rFonts w:ascii="Arial" w:hAnsi="Arial" w:cs="Arial"/>
                            <w:b/>
                            <w:bCs/>
                            <w:color w:val="000000" w:themeColor="text1"/>
                            <w:kern w:val="24"/>
                            <w:sz w:val="32"/>
                            <w:szCs w:val="32"/>
                          </w:rPr>
                          <w:t>B</w:t>
                        </w:r>
                      </w:p>
                    </w:txbxContent>
                  </v:textbox>
                </v:shape>
                <v:shape id="TextBox 2" o:spid="_x0000_s1033" type="#_x0000_t202" style="position:absolute;left:350;top:24033;width:3046;height:3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" filled="f" stroked="f">
                  <v:textbox>
                    <w:txbxContent>
                      <w:p w14:paraId="526AF6A6" w14:textId="77777777" w:rsidR="000B6B72" w:rsidRDefault="000B6B72" w:rsidP="006B0C2B">
                        <w:pPr>
                          <w:pStyle w:val="a8"/>
                          <w:spacing w:before="0" w:beforeAutospacing="0" w:after="0" w:afterAutospacing="0"/>
                          <w:textAlignment w:val="baseline"/>
                        </w:pPr>
                        <w:r>
                          <w:rPr>
                            <w:rFonts w:ascii="Arial" w:hAnsi="Arial" w:cs="Arial"/>
                            <w:b/>
                            <w:bCs/>
                            <w:color w:val="000000" w:themeColor="text1"/>
                            <w:kern w:val="24"/>
                            <w:sz w:val="32"/>
                            <w:szCs w:val="32"/>
                          </w:rPr>
                          <w:t>C</w:t>
                        </w:r>
                      </w:p>
                    </w:txbxContent>
                  </v:textbox>
                </v:shape>
                <v:shape id="TextBox 12" o:spid="_x0000_s1034" type="#_x0000_t202" style="position:absolute;left:31510;top:23922;width:3046;height:3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6C851A8A" w14:textId="77777777" w:rsidR="000B6B72" w:rsidRDefault="000B6B72" w:rsidP="006B0C2B">
                        <w:pPr>
                          <w:pStyle w:val="a8"/>
                          <w:spacing w:before="0" w:beforeAutospacing="0" w:after="0" w:afterAutospacing="0"/>
                          <w:textAlignment w:val="baseline"/>
                        </w:pPr>
                        <w:r>
                          <w:rPr>
                            <w:rFonts w:ascii="Arial" w:hAnsi="Arial" w:cs="Arial"/>
                            <w:b/>
                            <w:bCs/>
                            <w:color w:val="000000" w:themeColor="text1"/>
                            <w:kern w:val="24"/>
                            <w:sz w:val="32"/>
                            <w:szCs w:val="32"/>
                          </w:rPr>
                          <w:t>D</w:t>
                        </w:r>
                      </w:p>
                    </w:txbxContent>
                  </v:textbox>
                </v:shape>
                <w10:anchorlock/>
              </v:group>
            </w:pict>
          </mc:Fallback>
        </mc:AlternateContent>
      </w:r>
    </w:p>
    <w:p w14:paraId="58E8C811" w14:textId="4A2A2BA8" w:rsidR="006B0C2B" w:rsidRDefault="006B0C2B" w:rsidP="00DB41F6">
      <w:pPr>
        <w:tabs>
          <w:tab w:val="left" w:pos="5160"/>
        </w:tabs>
        <w:adjustRightInd w:val="0"/>
        <w:snapToGrid w:val="0"/>
        <w:spacing w:after="0" w:line="360" w:lineRule="auto"/>
        <w:jc w:val="both"/>
        <w:rPr>
          <w:rFonts w:ascii="Book Antiqua" w:hAnsi="Book Antiqua"/>
          <w:sz w:val="24"/>
          <w:szCs w:val="24"/>
          <w:lang w:eastAsia="zh-CN"/>
        </w:rPr>
      </w:pPr>
      <w:r w:rsidRPr="00674B73">
        <w:rPr>
          <w:rFonts w:ascii="Book Antiqua" w:hAnsi="Book Antiqua"/>
          <w:b/>
          <w:sz w:val="24"/>
          <w:szCs w:val="24"/>
        </w:rPr>
        <w:t xml:space="preserve">Figure 2 Histology of low grade and high grade </w:t>
      </w:r>
      <w:r w:rsidR="00674B73" w:rsidRPr="00674B73">
        <w:rPr>
          <w:rFonts w:ascii="Book Antiqua" w:hAnsi="Book Antiqua"/>
          <w:b/>
          <w:sz w:val="24"/>
          <w:szCs w:val="24"/>
        </w:rPr>
        <w:t>intraductal papillary mucinous neoplasm</w:t>
      </w:r>
      <w:r w:rsidRPr="00674B73">
        <w:rPr>
          <w:rFonts w:ascii="Book Antiqua" w:hAnsi="Book Antiqua"/>
          <w:b/>
          <w:sz w:val="24"/>
          <w:szCs w:val="24"/>
        </w:rPr>
        <w:t xml:space="preserve"> lesions </w:t>
      </w:r>
      <w:r w:rsidR="00F0431A" w:rsidRPr="00674B73">
        <w:rPr>
          <w:rFonts w:ascii="Book Antiqua" w:hAnsi="Book Antiqua"/>
          <w:b/>
          <w:sz w:val="24"/>
          <w:szCs w:val="24"/>
        </w:rPr>
        <w:t>are shown</w:t>
      </w:r>
      <w:r w:rsidR="00674B73">
        <w:rPr>
          <w:rFonts w:ascii="Book Antiqua" w:hAnsi="Book Antiqua" w:hint="eastAsia"/>
          <w:b/>
          <w:sz w:val="24"/>
          <w:szCs w:val="24"/>
          <w:lang w:eastAsia="zh-CN"/>
        </w:rPr>
        <w:t>.</w:t>
      </w:r>
      <w:r w:rsidR="00F0431A" w:rsidRPr="00674B73">
        <w:rPr>
          <w:rFonts w:ascii="Book Antiqua" w:hAnsi="Book Antiqua"/>
          <w:b/>
          <w:sz w:val="24"/>
          <w:szCs w:val="24"/>
        </w:rPr>
        <w:t xml:space="preserve"> </w:t>
      </w:r>
      <w:r w:rsidR="005F562D" w:rsidRPr="00674B73">
        <w:rPr>
          <w:rFonts w:ascii="Book Antiqua" w:hAnsi="Book Antiqua"/>
          <w:sz w:val="24"/>
          <w:szCs w:val="24"/>
        </w:rPr>
        <w:t>A</w:t>
      </w:r>
      <w:r w:rsidR="00674B73" w:rsidRPr="00674B73">
        <w:rPr>
          <w:rFonts w:ascii="Book Antiqua" w:hAnsi="Book Antiqua" w:hint="eastAsia"/>
          <w:sz w:val="24"/>
          <w:szCs w:val="24"/>
          <w:lang w:eastAsia="zh-CN"/>
        </w:rPr>
        <w:t>:</w:t>
      </w:r>
      <w:r w:rsidR="005F562D">
        <w:rPr>
          <w:rFonts w:ascii="Book Antiqua" w:hAnsi="Book Antiqua"/>
          <w:sz w:val="24"/>
          <w:szCs w:val="24"/>
        </w:rPr>
        <w:t xml:space="preserve"> Low grade </w:t>
      </w:r>
      <w:r w:rsidR="00674B73" w:rsidRPr="00674B73">
        <w:rPr>
          <w:rFonts w:ascii="Book Antiqua" w:hAnsi="Book Antiqua"/>
          <w:sz w:val="24"/>
          <w:szCs w:val="24"/>
        </w:rPr>
        <w:t xml:space="preserve">intraductal papillary mucinous neoplasm </w:t>
      </w:r>
      <w:r w:rsidR="00674B73">
        <w:rPr>
          <w:rFonts w:ascii="Book Antiqua" w:hAnsi="Book Antiqua" w:hint="eastAsia"/>
          <w:sz w:val="24"/>
          <w:szCs w:val="24"/>
          <w:lang w:eastAsia="zh-CN"/>
        </w:rPr>
        <w:t>(</w:t>
      </w:r>
      <w:r w:rsidR="005F562D">
        <w:rPr>
          <w:rFonts w:ascii="Book Antiqua" w:hAnsi="Book Antiqua"/>
          <w:sz w:val="24"/>
          <w:szCs w:val="24"/>
        </w:rPr>
        <w:t>IPMN</w:t>
      </w:r>
      <w:r w:rsidR="00674B73">
        <w:rPr>
          <w:rFonts w:ascii="Book Antiqua" w:hAnsi="Book Antiqua" w:hint="eastAsia"/>
          <w:sz w:val="24"/>
          <w:szCs w:val="24"/>
          <w:lang w:eastAsia="zh-CN"/>
        </w:rPr>
        <w:t>)</w:t>
      </w:r>
      <w:r w:rsidR="005F562D">
        <w:rPr>
          <w:rFonts w:ascii="Book Antiqua" w:hAnsi="Book Antiqua"/>
          <w:sz w:val="24"/>
          <w:szCs w:val="24"/>
        </w:rPr>
        <w:t xml:space="preserve"> </w:t>
      </w:r>
      <w:r w:rsidR="009A691D" w:rsidRPr="005A0778">
        <w:rPr>
          <w:rFonts w:ascii="Book Antiqua" w:hAnsi="Book Antiqua"/>
          <w:sz w:val="24"/>
          <w:szCs w:val="24"/>
        </w:rPr>
        <w:t xml:space="preserve">hematoxylin </w:t>
      </w:r>
      <w:r w:rsidRPr="005A0778">
        <w:rPr>
          <w:rFonts w:ascii="Book Antiqua" w:hAnsi="Book Antiqua"/>
          <w:sz w:val="24"/>
          <w:szCs w:val="24"/>
        </w:rPr>
        <w:t xml:space="preserve">and eosin stain </w:t>
      </w:r>
      <w:r w:rsidR="00EC56D4">
        <w:rPr>
          <w:rFonts w:ascii="Book Antiqua" w:hAnsi="Book Antiqua"/>
          <w:sz w:val="24"/>
          <w:szCs w:val="24"/>
        </w:rPr>
        <w:t>(</w:t>
      </w:r>
      <w:r w:rsidRPr="00D306B9">
        <w:rPr>
          <w:rFonts w:ascii="Book Antiqua" w:hAnsi="Book Antiqua"/>
          <w:sz w:val="24"/>
          <w:szCs w:val="24"/>
        </w:rPr>
        <w:t>HE)</w:t>
      </w:r>
      <w:r w:rsidRPr="005A0778">
        <w:rPr>
          <w:rFonts w:ascii="Book Antiqua" w:hAnsi="Book Antiqua"/>
          <w:sz w:val="24"/>
          <w:szCs w:val="24"/>
        </w:rPr>
        <w:t xml:space="preserve"> at 20</w:t>
      </w:r>
      <w:r w:rsidR="00674B73">
        <w:rPr>
          <w:rFonts w:ascii="Book Antiqua" w:hAnsi="Book Antiqua" w:hint="eastAsia"/>
          <w:sz w:val="24"/>
          <w:szCs w:val="24"/>
          <w:lang w:eastAsia="zh-CN"/>
        </w:rPr>
        <w:t xml:space="preserve"> </w:t>
      </w:r>
      <w:r w:rsidR="00B651A0" w:rsidRPr="00B651A0">
        <w:rPr>
          <w:rFonts w:ascii="Book Antiqua" w:hAnsi="Book Antiqua"/>
          <w:sz w:val="24"/>
          <w:szCs w:val="24"/>
        </w:rPr>
        <w:t>×</w:t>
      </w:r>
      <w:r w:rsidRPr="005A0778">
        <w:rPr>
          <w:rFonts w:ascii="Book Antiqua" w:hAnsi="Book Antiqua"/>
          <w:sz w:val="24"/>
          <w:szCs w:val="24"/>
        </w:rPr>
        <w:t xml:space="preserve"> magnification</w:t>
      </w:r>
      <w:r w:rsidR="00674B73">
        <w:rPr>
          <w:rFonts w:ascii="Book Antiqua" w:hAnsi="Book Antiqua" w:hint="eastAsia"/>
          <w:sz w:val="24"/>
          <w:szCs w:val="24"/>
          <w:lang w:eastAsia="zh-CN"/>
        </w:rPr>
        <w:t>;</w:t>
      </w:r>
      <w:r w:rsidR="00D822B3">
        <w:rPr>
          <w:rFonts w:ascii="Book Antiqua" w:hAnsi="Book Antiqua"/>
          <w:sz w:val="24"/>
          <w:szCs w:val="24"/>
        </w:rPr>
        <w:t xml:space="preserve"> </w:t>
      </w:r>
      <w:r w:rsidR="005F562D">
        <w:rPr>
          <w:rFonts w:ascii="Book Antiqua" w:hAnsi="Book Antiqua"/>
          <w:sz w:val="24"/>
          <w:szCs w:val="24"/>
        </w:rPr>
        <w:t>B</w:t>
      </w:r>
      <w:r w:rsidR="00674B73">
        <w:rPr>
          <w:rFonts w:ascii="Book Antiqua" w:hAnsi="Book Antiqua" w:hint="eastAsia"/>
          <w:sz w:val="24"/>
          <w:szCs w:val="24"/>
          <w:lang w:eastAsia="zh-CN"/>
        </w:rPr>
        <w:t>:</w:t>
      </w:r>
      <w:r w:rsidR="005F562D">
        <w:rPr>
          <w:rFonts w:ascii="Book Antiqua" w:hAnsi="Book Antiqua"/>
          <w:sz w:val="24"/>
          <w:szCs w:val="24"/>
        </w:rPr>
        <w:t xml:space="preserve"> Low grade IPMN HE at 100x magnification</w:t>
      </w:r>
      <w:r w:rsidRPr="005A0778">
        <w:rPr>
          <w:rFonts w:ascii="Book Antiqua" w:hAnsi="Book Antiqua"/>
          <w:sz w:val="24"/>
          <w:szCs w:val="24"/>
        </w:rPr>
        <w:t>. Low grade IPMN is represented by</w:t>
      </w:r>
      <w:r w:rsidR="00AE290C" w:rsidRPr="005A0778">
        <w:rPr>
          <w:rFonts w:ascii="Book Antiqua" w:hAnsi="Book Antiqua"/>
          <w:sz w:val="24"/>
          <w:szCs w:val="24"/>
        </w:rPr>
        <w:t xml:space="preserve"> a</w:t>
      </w:r>
      <w:r w:rsidRPr="005A0778">
        <w:rPr>
          <w:rFonts w:ascii="Book Antiqua" w:hAnsi="Book Antiqua"/>
          <w:sz w:val="24"/>
          <w:szCs w:val="24"/>
        </w:rPr>
        <w:t xml:space="preserve"> single layer of mucinous epithelium containing columnar, palisading nuclei and abundant mucinous cytoplasm, with low nuclei/cytoplasmic ratio, minimal cytologic atypia and an absence of obvious mitosis</w:t>
      </w:r>
      <w:r w:rsidR="00674B73">
        <w:rPr>
          <w:rFonts w:ascii="Book Antiqua" w:hAnsi="Book Antiqua" w:hint="eastAsia"/>
          <w:sz w:val="24"/>
          <w:szCs w:val="24"/>
          <w:lang w:eastAsia="zh-CN"/>
        </w:rPr>
        <w:t>;</w:t>
      </w:r>
      <w:r w:rsidRPr="005A0778">
        <w:rPr>
          <w:rFonts w:ascii="Book Antiqua" w:hAnsi="Book Antiqua"/>
          <w:sz w:val="24"/>
          <w:szCs w:val="24"/>
        </w:rPr>
        <w:t xml:space="preserve"> </w:t>
      </w:r>
      <w:r w:rsidR="005F562D">
        <w:rPr>
          <w:rFonts w:ascii="Book Antiqua" w:hAnsi="Book Antiqua"/>
          <w:sz w:val="24"/>
          <w:szCs w:val="24"/>
        </w:rPr>
        <w:t>C</w:t>
      </w:r>
      <w:r w:rsidR="00674B73">
        <w:rPr>
          <w:rFonts w:ascii="Book Antiqua" w:hAnsi="Book Antiqua" w:hint="eastAsia"/>
          <w:sz w:val="24"/>
          <w:szCs w:val="24"/>
          <w:lang w:eastAsia="zh-CN"/>
        </w:rPr>
        <w:t>:</w:t>
      </w:r>
      <w:r w:rsidR="005F562D">
        <w:rPr>
          <w:rFonts w:ascii="Book Antiqua" w:hAnsi="Book Antiqua"/>
          <w:sz w:val="24"/>
          <w:szCs w:val="24"/>
        </w:rPr>
        <w:t xml:space="preserve"> High grade IPMN HE at 20</w:t>
      </w:r>
      <w:r w:rsidR="00674B73">
        <w:rPr>
          <w:rFonts w:ascii="Book Antiqua" w:hAnsi="Book Antiqua" w:hint="eastAsia"/>
          <w:sz w:val="24"/>
          <w:szCs w:val="24"/>
          <w:lang w:eastAsia="zh-CN"/>
        </w:rPr>
        <w:t xml:space="preserve"> </w:t>
      </w:r>
      <w:r w:rsidR="00B651A0" w:rsidRPr="00B651A0">
        <w:rPr>
          <w:rFonts w:ascii="Book Antiqua" w:hAnsi="Book Antiqua"/>
          <w:sz w:val="24"/>
          <w:szCs w:val="24"/>
        </w:rPr>
        <w:t>×</w:t>
      </w:r>
      <w:r w:rsidR="005F562D">
        <w:rPr>
          <w:rFonts w:ascii="Book Antiqua" w:hAnsi="Book Antiqua"/>
          <w:sz w:val="24"/>
          <w:szCs w:val="24"/>
        </w:rPr>
        <w:t xml:space="preserve"> magnification</w:t>
      </w:r>
      <w:r w:rsidR="00674B73">
        <w:rPr>
          <w:rFonts w:ascii="Book Antiqua" w:hAnsi="Book Antiqua" w:hint="eastAsia"/>
          <w:sz w:val="24"/>
          <w:szCs w:val="24"/>
          <w:lang w:eastAsia="zh-CN"/>
        </w:rPr>
        <w:t>;</w:t>
      </w:r>
      <w:r w:rsidR="00D822B3">
        <w:rPr>
          <w:rFonts w:ascii="Book Antiqua" w:hAnsi="Book Antiqua"/>
          <w:sz w:val="24"/>
          <w:szCs w:val="24"/>
        </w:rPr>
        <w:t xml:space="preserve"> </w:t>
      </w:r>
      <w:r w:rsidR="005F562D">
        <w:rPr>
          <w:rFonts w:ascii="Book Antiqua" w:hAnsi="Book Antiqua"/>
          <w:sz w:val="24"/>
          <w:szCs w:val="24"/>
        </w:rPr>
        <w:t>D</w:t>
      </w:r>
      <w:r w:rsidR="00674B73">
        <w:rPr>
          <w:rFonts w:ascii="Book Antiqua" w:hAnsi="Book Antiqua" w:hint="eastAsia"/>
          <w:sz w:val="24"/>
          <w:szCs w:val="24"/>
          <w:lang w:eastAsia="zh-CN"/>
        </w:rPr>
        <w:t>:</w:t>
      </w:r>
      <w:r w:rsidR="005F562D">
        <w:rPr>
          <w:rFonts w:ascii="Book Antiqua" w:hAnsi="Book Antiqua"/>
          <w:sz w:val="24"/>
          <w:szCs w:val="24"/>
        </w:rPr>
        <w:t xml:space="preserve"> High grade IPMN HE at 100</w:t>
      </w:r>
      <w:r w:rsidR="00663A7D">
        <w:rPr>
          <w:rFonts w:ascii="Book Antiqua" w:hAnsi="Book Antiqua"/>
          <w:sz w:val="24"/>
          <w:szCs w:val="24"/>
          <w:lang w:eastAsia="zh-CN"/>
        </w:rPr>
        <w:t xml:space="preserve"> </w:t>
      </w:r>
      <w:r w:rsidR="00B651A0" w:rsidRPr="00B651A0">
        <w:rPr>
          <w:rFonts w:ascii="Book Antiqua" w:hAnsi="Book Antiqua"/>
          <w:sz w:val="24"/>
          <w:szCs w:val="24"/>
        </w:rPr>
        <w:t>×</w:t>
      </w:r>
      <w:r w:rsidR="005F562D">
        <w:rPr>
          <w:rFonts w:ascii="Book Antiqua" w:hAnsi="Book Antiqua"/>
          <w:sz w:val="24"/>
          <w:szCs w:val="24"/>
        </w:rPr>
        <w:t xml:space="preserve"> magnification.</w:t>
      </w:r>
      <w:r w:rsidR="00D822B3">
        <w:rPr>
          <w:rFonts w:ascii="Book Antiqua" w:hAnsi="Book Antiqua"/>
          <w:sz w:val="24"/>
          <w:szCs w:val="24"/>
        </w:rPr>
        <w:t xml:space="preserve"> </w:t>
      </w:r>
      <w:r w:rsidRPr="00D306B9">
        <w:rPr>
          <w:rFonts w:ascii="Book Antiqua" w:hAnsi="Book Antiqua"/>
          <w:sz w:val="24"/>
          <w:szCs w:val="24"/>
        </w:rPr>
        <w:t>In contrast</w:t>
      </w:r>
      <w:r w:rsidR="005F562D">
        <w:rPr>
          <w:rFonts w:ascii="Book Antiqua" w:hAnsi="Book Antiqua"/>
          <w:sz w:val="24"/>
          <w:szCs w:val="24"/>
        </w:rPr>
        <w:t xml:space="preserve"> to low grade</w:t>
      </w:r>
      <w:r w:rsidRPr="00D306B9">
        <w:rPr>
          <w:rFonts w:ascii="Book Antiqua" w:hAnsi="Book Antiqua"/>
          <w:sz w:val="24"/>
          <w:szCs w:val="24"/>
        </w:rPr>
        <w:t>, high grade IPMN frequently demonstrates decreased cytoplasmic mucin contents, loss of nuclear polarity with nuclear overlapping, higher nuclei/cyt</w:t>
      </w:r>
      <w:r w:rsidRPr="005A0778">
        <w:rPr>
          <w:rFonts w:ascii="Book Antiqua" w:hAnsi="Book Antiqua"/>
          <w:sz w:val="24"/>
          <w:szCs w:val="24"/>
        </w:rPr>
        <w:t>oplasmic ratio, significant cytologic atypia and easily identifiable mitosis.</w:t>
      </w:r>
    </w:p>
    <w:p w14:paraId="6A663FD8" w14:textId="19EE0246" w:rsidR="00DB41F6" w:rsidRDefault="00DB41F6" w:rsidP="00DB41F6">
      <w:pPr>
        <w:tabs>
          <w:tab w:val="left" w:pos="5160"/>
        </w:tabs>
        <w:adjustRightInd w:val="0"/>
        <w:snapToGrid w:val="0"/>
        <w:spacing w:after="0" w:line="360" w:lineRule="auto"/>
        <w:jc w:val="both"/>
        <w:rPr>
          <w:rFonts w:ascii="Book Antiqua" w:hAnsi="Book Antiqua"/>
          <w:sz w:val="24"/>
          <w:szCs w:val="24"/>
          <w:lang w:eastAsia="zh-CN"/>
        </w:rPr>
      </w:pPr>
      <w:r>
        <w:rPr>
          <w:rFonts w:ascii="Book Antiqua" w:hAnsi="Book Antiqua"/>
          <w:sz w:val="24"/>
          <w:szCs w:val="24"/>
          <w:lang w:eastAsia="zh-CN"/>
        </w:rPr>
        <w:br w:type="page"/>
      </w:r>
    </w:p>
    <w:p w14:paraId="29DC05C2" w14:textId="40DC5657" w:rsidR="005C104B" w:rsidRPr="00674B73" w:rsidRDefault="005C104B" w:rsidP="00DB41F6">
      <w:pPr>
        <w:adjustRightInd w:val="0"/>
        <w:snapToGrid w:val="0"/>
        <w:spacing w:after="0" w:line="360" w:lineRule="auto"/>
        <w:jc w:val="both"/>
        <w:rPr>
          <w:rFonts w:ascii="Book Antiqua" w:hAnsi="Book Antiqua"/>
          <w:b/>
          <w:sz w:val="24"/>
          <w:szCs w:val="24"/>
          <w:lang w:eastAsia="zh-CN"/>
        </w:rPr>
      </w:pPr>
      <w:r w:rsidRPr="00674B73">
        <w:rPr>
          <w:rFonts w:ascii="Book Antiqua" w:hAnsi="Book Antiqua"/>
          <w:b/>
          <w:sz w:val="24"/>
          <w:szCs w:val="24"/>
        </w:rPr>
        <w:lastRenderedPageBreak/>
        <w:t>Table 1</w:t>
      </w:r>
      <w:r w:rsidR="00674B73">
        <w:rPr>
          <w:rFonts w:ascii="Book Antiqua" w:hAnsi="Book Antiqua" w:hint="eastAsia"/>
          <w:b/>
          <w:sz w:val="24"/>
          <w:szCs w:val="24"/>
          <w:lang w:eastAsia="zh-CN"/>
        </w:rPr>
        <w:t xml:space="preserve"> </w:t>
      </w:r>
      <w:r w:rsidRPr="00674B73">
        <w:rPr>
          <w:rFonts w:ascii="Book Antiqua" w:hAnsi="Book Antiqua"/>
          <w:b/>
          <w:sz w:val="24"/>
          <w:szCs w:val="24"/>
        </w:rPr>
        <w:t xml:space="preserve">Radiomic features evaluated in the </w:t>
      </w:r>
      <w:r w:rsidR="00674B73" w:rsidRPr="00674B73">
        <w:rPr>
          <w:rFonts w:ascii="Book Antiqua" w:hAnsi="Book Antiqua"/>
          <w:b/>
          <w:sz w:val="24"/>
          <w:szCs w:val="24"/>
        </w:rPr>
        <w:t xml:space="preserve">intraductal papillary mucinous neoplasm </w:t>
      </w:r>
      <w:r w:rsidR="009A691D" w:rsidRPr="00674B73">
        <w:rPr>
          <w:rFonts w:ascii="Book Antiqua" w:hAnsi="Book Antiqua"/>
          <w:b/>
          <w:sz w:val="24"/>
          <w:szCs w:val="24"/>
        </w:rPr>
        <w:t>study cohort</w:t>
      </w:r>
      <w:r w:rsidR="00674B73" w:rsidRPr="00674B73">
        <w:rPr>
          <w:rFonts w:ascii="Book Antiqua" w:hAnsi="Book Antiqua" w:hint="eastAsia"/>
          <w:b/>
          <w:sz w:val="24"/>
          <w:szCs w:val="24"/>
          <w:lang w:eastAsia="zh-CN"/>
        </w:rPr>
        <w:t xml:space="preserve"> (</w:t>
      </w:r>
      <w:r w:rsidR="002B0CBE" w:rsidRPr="00674B73">
        <w:rPr>
          <w:rFonts w:ascii="Book Antiqua" w:hAnsi="Book Antiqua"/>
          <w:b/>
          <w:i/>
          <w:sz w:val="24"/>
          <w:szCs w:val="24"/>
        </w:rPr>
        <w:t>n =</w:t>
      </w:r>
      <w:r w:rsidR="00572881" w:rsidRPr="00674B73">
        <w:rPr>
          <w:rFonts w:ascii="Book Antiqua" w:hAnsi="Book Antiqua"/>
          <w:b/>
          <w:sz w:val="24"/>
          <w:szCs w:val="24"/>
        </w:rPr>
        <w:t xml:space="preserve"> 39</w:t>
      </w:r>
      <w:r w:rsidR="00674B73" w:rsidRPr="00674B73">
        <w:rPr>
          <w:rFonts w:ascii="Book Antiqua" w:hAnsi="Book Antiqua" w:hint="eastAsia"/>
          <w:b/>
          <w:sz w:val="24"/>
          <w:szCs w:val="24"/>
          <w:lang w:eastAsia="zh-CN"/>
        </w:rPr>
        <w:t>)</w:t>
      </w:r>
    </w:p>
    <w:tbl>
      <w:tblPr>
        <w:tblStyle w:val="af2"/>
        <w:tblW w:w="106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8"/>
        <w:gridCol w:w="2076"/>
        <w:gridCol w:w="2274"/>
        <w:gridCol w:w="3409"/>
      </w:tblGrid>
      <w:tr w:rsidR="00226F86" w:rsidRPr="00674B73" w14:paraId="44ED7FC0" w14:textId="77777777" w:rsidTr="009A4643">
        <w:trPr>
          <w:trHeight w:val="386"/>
        </w:trPr>
        <w:tc>
          <w:tcPr>
            <w:tcW w:w="2898" w:type="dxa"/>
            <w:tcBorders>
              <w:top w:val="single" w:sz="4" w:space="0" w:color="auto"/>
              <w:bottom w:val="single" w:sz="4" w:space="0" w:color="auto"/>
            </w:tcBorders>
            <w:hideMark/>
          </w:tcPr>
          <w:p w14:paraId="44FCB221" w14:textId="236F952F" w:rsidR="00226F86" w:rsidRPr="00674B73" w:rsidRDefault="00674B73"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b/>
                <w:bCs/>
                <w:kern w:val="24"/>
                <w:sz w:val="24"/>
                <w:szCs w:val="24"/>
              </w:rPr>
              <w:t>HU</w:t>
            </w:r>
            <w:r w:rsidR="00226F86" w:rsidRPr="00674B73">
              <w:rPr>
                <w:rFonts w:ascii="Book Antiqua" w:eastAsia="Times New Roman" w:hAnsi="Book Antiqua" w:cs="Arial"/>
                <w:b/>
                <w:bCs/>
                <w:kern w:val="24"/>
                <w:sz w:val="24"/>
                <w:szCs w:val="24"/>
              </w:rPr>
              <w:t xml:space="preserve"> </w:t>
            </w:r>
            <w:r w:rsidR="009A691D" w:rsidRPr="00674B73">
              <w:rPr>
                <w:rFonts w:ascii="Book Antiqua" w:eastAsia="Times New Roman" w:hAnsi="Book Antiqua" w:cs="Arial"/>
                <w:b/>
                <w:bCs/>
                <w:kern w:val="24"/>
                <w:sz w:val="24"/>
                <w:szCs w:val="24"/>
              </w:rPr>
              <w:t>based features</w:t>
            </w:r>
          </w:p>
        </w:tc>
        <w:tc>
          <w:tcPr>
            <w:tcW w:w="2076" w:type="dxa"/>
            <w:tcBorders>
              <w:top w:val="single" w:sz="4" w:space="0" w:color="auto"/>
              <w:bottom w:val="single" w:sz="4" w:space="0" w:color="auto"/>
            </w:tcBorders>
            <w:hideMark/>
          </w:tcPr>
          <w:p w14:paraId="2D4A7947" w14:textId="0597F4B0" w:rsidR="00226F86" w:rsidRPr="00674B73" w:rsidRDefault="00226F86" w:rsidP="00DB41F6">
            <w:pPr>
              <w:adjustRightInd w:val="0"/>
              <w:snapToGrid w:val="0"/>
              <w:spacing w:line="360" w:lineRule="auto"/>
              <w:jc w:val="both"/>
              <w:rPr>
                <w:rFonts w:ascii="Book Antiqua" w:eastAsia="Times New Roman" w:hAnsi="Book Antiqua" w:cs="Arial"/>
                <w:sz w:val="24"/>
                <w:szCs w:val="24"/>
              </w:rPr>
            </w:pPr>
            <w:r w:rsidRPr="00674B73">
              <w:rPr>
                <w:rFonts w:ascii="Book Antiqua" w:eastAsia="Times New Roman" w:hAnsi="Book Antiqua" w:cs="Arial"/>
                <w:b/>
                <w:bCs/>
                <w:kern w:val="24"/>
                <w:sz w:val="24"/>
                <w:szCs w:val="24"/>
              </w:rPr>
              <w:t xml:space="preserve">Length </w:t>
            </w:r>
            <w:r w:rsidR="009A691D" w:rsidRPr="00674B73">
              <w:rPr>
                <w:rFonts w:ascii="Book Antiqua" w:eastAsia="Times New Roman" w:hAnsi="Book Antiqua" w:cs="Arial"/>
                <w:b/>
                <w:bCs/>
                <w:kern w:val="24"/>
                <w:sz w:val="24"/>
                <w:szCs w:val="24"/>
              </w:rPr>
              <w:t>features</w:t>
            </w:r>
          </w:p>
        </w:tc>
        <w:tc>
          <w:tcPr>
            <w:tcW w:w="2274" w:type="dxa"/>
            <w:tcBorders>
              <w:top w:val="single" w:sz="4" w:space="0" w:color="auto"/>
              <w:bottom w:val="single" w:sz="4" w:space="0" w:color="auto"/>
            </w:tcBorders>
            <w:hideMark/>
          </w:tcPr>
          <w:p w14:paraId="1D1B51BE" w14:textId="3192BB16" w:rsidR="00226F86" w:rsidRPr="00674B73" w:rsidRDefault="00226F86" w:rsidP="00DB41F6">
            <w:pPr>
              <w:adjustRightInd w:val="0"/>
              <w:snapToGrid w:val="0"/>
              <w:spacing w:line="360" w:lineRule="auto"/>
              <w:jc w:val="both"/>
              <w:rPr>
                <w:rFonts w:ascii="Book Antiqua" w:eastAsia="Times New Roman" w:hAnsi="Book Antiqua" w:cs="Arial"/>
                <w:sz w:val="24"/>
                <w:szCs w:val="24"/>
              </w:rPr>
            </w:pPr>
            <w:r w:rsidRPr="00674B73">
              <w:rPr>
                <w:rFonts w:ascii="Book Antiqua" w:eastAsia="Times New Roman" w:hAnsi="Book Antiqua" w:cs="Arial"/>
                <w:b/>
                <w:bCs/>
                <w:kern w:val="24"/>
                <w:sz w:val="24"/>
                <w:szCs w:val="24"/>
              </w:rPr>
              <w:t xml:space="preserve">Shape </w:t>
            </w:r>
            <w:r w:rsidR="009A691D" w:rsidRPr="00674B73">
              <w:rPr>
                <w:rFonts w:ascii="Book Antiqua" w:eastAsia="Times New Roman" w:hAnsi="Book Antiqua" w:cs="Arial"/>
                <w:b/>
                <w:bCs/>
                <w:kern w:val="24"/>
                <w:sz w:val="24"/>
                <w:szCs w:val="24"/>
              </w:rPr>
              <w:t>features</w:t>
            </w:r>
          </w:p>
        </w:tc>
        <w:tc>
          <w:tcPr>
            <w:tcW w:w="3409" w:type="dxa"/>
            <w:tcBorders>
              <w:top w:val="single" w:sz="4" w:space="0" w:color="auto"/>
              <w:bottom w:val="single" w:sz="4" w:space="0" w:color="auto"/>
            </w:tcBorders>
            <w:hideMark/>
          </w:tcPr>
          <w:p w14:paraId="0A219212" w14:textId="234E2DC9" w:rsidR="00226F86" w:rsidRPr="00674B73" w:rsidRDefault="00417BDE" w:rsidP="00DB41F6">
            <w:pPr>
              <w:adjustRightInd w:val="0"/>
              <w:snapToGrid w:val="0"/>
              <w:spacing w:line="360" w:lineRule="auto"/>
              <w:jc w:val="both"/>
              <w:rPr>
                <w:rFonts w:ascii="Book Antiqua" w:eastAsia="Times New Roman" w:hAnsi="Book Antiqua" w:cs="Arial"/>
                <w:sz w:val="24"/>
                <w:szCs w:val="24"/>
              </w:rPr>
            </w:pPr>
            <w:r w:rsidRPr="00674B73">
              <w:rPr>
                <w:rFonts w:ascii="Book Antiqua" w:eastAsia="Times New Roman" w:hAnsi="Book Antiqua" w:cs="Arial"/>
                <w:b/>
                <w:bCs/>
                <w:kern w:val="24"/>
                <w:sz w:val="24"/>
                <w:szCs w:val="24"/>
              </w:rPr>
              <w:t>GLCM</w:t>
            </w:r>
            <w:r w:rsidR="00226F86" w:rsidRPr="00674B73">
              <w:rPr>
                <w:rFonts w:ascii="Book Antiqua" w:eastAsia="Times New Roman" w:hAnsi="Book Antiqua" w:cs="Arial"/>
                <w:b/>
                <w:bCs/>
                <w:kern w:val="24"/>
                <w:sz w:val="24"/>
                <w:szCs w:val="24"/>
              </w:rPr>
              <w:t xml:space="preserve"> </w:t>
            </w:r>
            <w:r w:rsidR="009A691D" w:rsidRPr="00674B73">
              <w:rPr>
                <w:rFonts w:ascii="Book Antiqua" w:eastAsia="Times New Roman" w:hAnsi="Book Antiqua" w:cs="Arial"/>
                <w:b/>
                <w:bCs/>
                <w:kern w:val="24"/>
                <w:sz w:val="24"/>
                <w:szCs w:val="24"/>
              </w:rPr>
              <w:t>features</w:t>
            </w:r>
          </w:p>
        </w:tc>
      </w:tr>
      <w:tr w:rsidR="00226F86" w:rsidRPr="005A0778" w14:paraId="2B1FD913" w14:textId="77777777" w:rsidTr="00A82A0D">
        <w:trPr>
          <w:trHeight w:hRule="exact" w:val="720"/>
        </w:trPr>
        <w:tc>
          <w:tcPr>
            <w:tcW w:w="2898" w:type="dxa"/>
            <w:tcBorders>
              <w:top w:val="single" w:sz="4" w:space="0" w:color="auto"/>
            </w:tcBorders>
            <w:hideMark/>
          </w:tcPr>
          <w:p w14:paraId="5CB3510D" w14:textId="77777777" w:rsidR="00226F86" w:rsidRPr="00A560C5" w:rsidRDefault="00226F86"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Mean HU</w:t>
            </w:r>
          </w:p>
        </w:tc>
        <w:tc>
          <w:tcPr>
            <w:tcW w:w="2076" w:type="dxa"/>
            <w:tcBorders>
              <w:top w:val="single" w:sz="4" w:space="0" w:color="auto"/>
            </w:tcBorders>
            <w:hideMark/>
          </w:tcPr>
          <w:p w14:paraId="66395642" w14:textId="77777777" w:rsidR="00226F86" w:rsidRPr="00EC0302" w:rsidRDefault="00226F86"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Volumetric length</w:t>
            </w:r>
          </w:p>
        </w:tc>
        <w:tc>
          <w:tcPr>
            <w:tcW w:w="2274" w:type="dxa"/>
            <w:tcBorders>
              <w:top w:val="single" w:sz="4" w:space="0" w:color="auto"/>
            </w:tcBorders>
            <w:hideMark/>
          </w:tcPr>
          <w:p w14:paraId="40AF0974" w14:textId="7080688D" w:rsidR="00226F86" w:rsidRPr="00EC0302" w:rsidRDefault="00226F86" w:rsidP="00DB41F6">
            <w:pPr>
              <w:adjustRightInd w:val="0"/>
              <w:snapToGrid w:val="0"/>
              <w:spacing w:line="360" w:lineRule="auto"/>
              <w:jc w:val="both"/>
              <w:rPr>
                <w:rFonts w:ascii="Book Antiqua" w:eastAsia="Times New Roman" w:hAnsi="Book Antiqua" w:cs="Arial"/>
                <w:color w:val="000000" w:themeColor="dark1"/>
                <w:kern w:val="24"/>
                <w:sz w:val="24"/>
                <w:szCs w:val="24"/>
              </w:rPr>
            </w:pPr>
            <w:r w:rsidRPr="00EC0302">
              <w:rPr>
                <w:rFonts w:ascii="Book Antiqua" w:eastAsia="Times New Roman" w:hAnsi="Book Antiqua" w:cs="Arial"/>
                <w:color w:val="000000" w:themeColor="dark1"/>
                <w:kern w:val="24"/>
                <w:sz w:val="24"/>
                <w:szCs w:val="24"/>
              </w:rPr>
              <w:t>Surface area</w:t>
            </w:r>
            <w:r w:rsidR="00A82A0D" w:rsidRPr="00EC0302">
              <w:rPr>
                <w:rFonts w:ascii="Book Antiqua" w:eastAsia="Times New Roman" w:hAnsi="Book Antiqua" w:cs="Arial"/>
                <w:color w:val="000000" w:themeColor="dark1"/>
                <w:kern w:val="24"/>
                <w:sz w:val="24"/>
                <w:szCs w:val="24"/>
              </w:rPr>
              <w:t xml:space="preserve"> </w:t>
            </w:r>
            <w:r w:rsidR="009A691D" w:rsidRPr="00EC0302">
              <w:rPr>
                <w:rFonts w:ascii="Book Antiqua" w:eastAsia="Times New Roman" w:hAnsi="Book Antiqua" w:cs="Arial"/>
                <w:color w:val="000000" w:themeColor="dark1"/>
                <w:kern w:val="24"/>
                <w:sz w:val="24"/>
                <w:szCs w:val="24"/>
              </w:rPr>
              <w:t>volume</w:t>
            </w:r>
          </w:p>
        </w:tc>
        <w:tc>
          <w:tcPr>
            <w:tcW w:w="3409" w:type="dxa"/>
            <w:tcBorders>
              <w:top w:val="single" w:sz="4" w:space="0" w:color="auto"/>
            </w:tcBorders>
            <w:hideMark/>
          </w:tcPr>
          <w:p w14:paraId="160A7B10" w14:textId="3E95E847" w:rsidR="00226F86" w:rsidRPr="00736CDB"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226F86" w:rsidRPr="00265635">
              <w:rPr>
                <w:rFonts w:ascii="Book Antiqua" w:eastAsia="Times New Roman" w:hAnsi="Book Antiqua" w:cs="Arial"/>
                <w:color w:val="000000" w:themeColor="dark1"/>
                <w:kern w:val="24"/>
                <w:sz w:val="24"/>
                <w:szCs w:val="24"/>
              </w:rPr>
              <w:t xml:space="preserve"> </w:t>
            </w:r>
            <w:r w:rsidR="009A691D" w:rsidRPr="004A542B">
              <w:rPr>
                <w:rFonts w:ascii="Book Antiqua" w:eastAsia="Times New Roman" w:hAnsi="Book Antiqua" w:cs="Arial"/>
                <w:color w:val="000000" w:themeColor="dark1"/>
                <w:kern w:val="24"/>
                <w:sz w:val="24"/>
                <w:szCs w:val="24"/>
              </w:rPr>
              <w:t xml:space="preserve">row </w:t>
            </w:r>
            <w:r w:rsidR="00226F86" w:rsidRPr="004A542B">
              <w:rPr>
                <w:rFonts w:ascii="Book Antiqua" w:eastAsia="Times New Roman" w:hAnsi="Book Antiqua" w:cs="Arial"/>
                <w:color w:val="000000" w:themeColor="dark1"/>
                <w:kern w:val="24"/>
                <w:sz w:val="24"/>
                <w:szCs w:val="24"/>
              </w:rPr>
              <w:t>mean</w:t>
            </w:r>
          </w:p>
        </w:tc>
      </w:tr>
      <w:tr w:rsidR="00226F86" w:rsidRPr="005A0778" w14:paraId="70902A45" w14:textId="77777777" w:rsidTr="00A82A0D">
        <w:trPr>
          <w:trHeight w:hRule="exact" w:val="720"/>
        </w:trPr>
        <w:tc>
          <w:tcPr>
            <w:tcW w:w="2898" w:type="dxa"/>
            <w:hideMark/>
          </w:tcPr>
          <w:p w14:paraId="077A187D" w14:textId="77777777" w:rsidR="00226F86" w:rsidRPr="00A560C5" w:rsidRDefault="00226F86"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Minimum HU</w:t>
            </w:r>
          </w:p>
        </w:tc>
        <w:tc>
          <w:tcPr>
            <w:tcW w:w="2076" w:type="dxa"/>
            <w:hideMark/>
          </w:tcPr>
          <w:p w14:paraId="720A228A" w14:textId="77777777" w:rsidR="00226F86" w:rsidRPr="00EC0302" w:rsidRDefault="00226F86"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Craniocaudal length</w:t>
            </w:r>
          </w:p>
        </w:tc>
        <w:tc>
          <w:tcPr>
            <w:tcW w:w="2274" w:type="dxa"/>
            <w:hideMark/>
          </w:tcPr>
          <w:p w14:paraId="09DBEBA4" w14:textId="7448166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Surface area to volume ratio</w:t>
            </w:r>
          </w:p>
        </w:tc>
        <w:tc>
          <w:tcPr>
            <w:tcW w:w="3409" w:type="dxa"/>
            <w:hideMark/>
          </w:tcPr>
          <w:p w14:paraId="54EBAE72" w14:textId="595BB0D2" w:rsidR="00226F86" w:rsidRPr="00EC0302"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226F86" w:rsidRPr="00EC0302">
              <w:rPr>
                <w:rFonts w:ascii="Book Antiqua" w:eastAsia="Times New Roman" w:hAnsi="Book Antiqua" w:cs="Arial"/>
                <w:color w:val="000000" w:themeColor="dark1"/>
                <w:kern w:val="24"/>
                <w:sz w:val="24"/>
                <w:szCs w:val="24"/>
              </w:rPr>
              <w:t xml:space="preserve"> </w:t>
            </w:r>
            <w:r w:rsidR="009A691D" w:rsidRPr="00EC0302">
              <w:rPr>
                <w:rFonts w:ascii="Book Antiqua" w:eastAsia="Times New Roman" w:hAnsi="Book Antiqua" w:cs="Arial"/>
                <w:color w:val="000000" w:themeColor="dark1"/>
                <w:kern w:val="24"/>
                <w:sz w:val="24"/>
                <w:szCs w:val="24"/>
              </w:rPr>
              <w:t xml:space="preserve">row </w:t>
            </w:r>
            <w:r w:rsidR="00226F86" w:rsidRPr="00EC0302">
              <w:rPr>
                <w:rFonts w:ascii="Book Antiqua" w:eastAsia="Times New Roman" w:hAnsi="Book Antiqua" w:cs="Arial"/>
                <w:color w:val="000000" w:themeColor="dark1"/>
                <w:kern w:val="24"/>
                <w:sz w:val="24"/>
                <w:szCs w:val="24"/>
              </w:rPr>
              <w:t>variance</w:t>
            </w:r>
            <w:r w:rsidR="00A82A0D" w:rsidRPr="00EC0302">
              <w:rPr>
                <w:rFonts w:ascii="Book Antiqua" w:eastAsia="Times New Roman" w:hAnsi="Book Antiqua" w:cs="Arial"/>
                <w:color w:val="000000" w:themeColor="dark1"/>
                <w:kern w:val="24"/>
                <w:sz w:val="24"/>
                <w:szCs w:val="24"/>
              </w:rPr>
              <w:t xml:space="preserve"> </w:t>
            </w:r>
          </w:p>
        </w:tc>
      </w:tr>
      <w:tr w:rsidR="00226F86" w:rsidRPr="005A0778" w14:paraId="2BFF9D50" w14:textId="77777777" w:rsidTr="00A82A0D">
        <w:trPr>
          <w:trHeight w:hRule="exact" w:val="720"/>
        </w:trPr>
        <w:tc>
          <w:tcPr>
            <w:tcW w:w="2898" w:type="dxa"/>
            <w:hideMark/>
          </w:tcPr>
          <w:p w14:paraId="0F6F80A9" w14:textId="77777777" w:rsidR="00226F86" w:rsidRPr="00A560C5" w:rsidRDefault="00226F86"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Maximum HU</w:t>
            </w:r>
          </w:p>
        </w:tc>
        <w:tc>
          <w:tcPr>
            <w:tcW w:w="2076" w:type="dxa"/>
            <w:hideMark/>
          </w:tcPr>
          <w:p w14:paraId="43A79B53" w14:textId="77777777" w:rsidR="00226F86" w:rsidRPr="00EC0302" w:rsidRDefault="00226F86"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Transverse length</w:t>
            </w:r>
          </w:p>
        </w:tc>
        <w:tc>
          <w:tcPr>
            <w:tcW w:w="2274" w:type="dxa"/>
            <w:hideMark/>
          </w:tcPr>
          <w:p w14:paraId="0FFEA761" w14:textId="68A32EDA" w:rsidR="00226F86"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Compactness 1</w:t>
            </w:r>
            <w:r w:rsidRPr="00674B73">
              <w:rPr>
                <w:rFonts w:ascii="Book Antiqua" w:eastAsia="Times New Roman" w:hAnsi="Book Antiqua" w:cs="Arial"/>
                <w:color w:val="000000" w:themeColor="dark1"/>
                <w:kern w:val="24"/>
                <w:sz w:val="24"/>
                <w:szCs w:val="24"/>
                <w:vertAlign w:val="superscript"/>
              </w:rPr>
              <w:t>st</w:t>
            </w:r>
            <w:r w:rsidRPr="00EC0302">
              <w:rPr>
                <w:rFonts w:ascii="Book Antiqua" w:eastAsia="Times New Roman" w:hAnsi="Book Antiqua" w:cs="Arial"/>
                <w:color w:val="000000" w:themeColor="dark1"/>
                <w:kern w:val="24"/>
                <w:sz w:val="24"/>
                <w:szCs w:val="24"/>
              </w:rPr>
              <w:t xml:space="preserve"> order</w:t>
            </w:r>
          </w:p>
        </w:tc>
        <w:tc>
          <w:tcPr>
            <w:tcW w:w="3409" w:type="dxa"/>
            <w:hideMark/>
          </w:tcPr>
          <w:p w14:paraId="3768011E" w14:textId="3AF97E7E" w:rsidR="00226F86" w:rsidRPr="00265635"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A82A0D" w:rsidRPr="00EC0302">
              <w:rPr>
                <w:rFonts w:ascii="Book Antiqua" w:eastAsia="Times New Roman" w:hAnsi="Book Antiqua" w:cs="Arial"/>
                <w:color w:val="000000" w:themeColor="dark1"/>
                <w:kern w:val="24"/>
                <w:sz w:val="24"/>
                <w:szCs w:val="24"/>
              </w:rPr>
              <w:t xml:space="preserve"> </w:t>
            </w:r>
            <w:r w:rsidR="009A691D" w:rsidRPr="00EC0302">
              <w:rPr>
                <w:rFonts w:ascii="Book Antiqua" w:eastAsia="Times New Roman" w:hAnsi="Book Antiqua" w:cs="Arial"/>
                <w:color w:val="000000" w:themeColor="dark1"/>
                <w:kern w:val="24"/>
                <w:sz w:val="24"/>
                <w:szCs w:val="24"/>
              </w:rPr>
              <w:t xml:space="preserve">row </w:t>
            </w:r>
            <w:r w:rsidR="00A82A0D" w:rsidRPr="00EC0302">
              <w:rPr>
                <w:rFonts w:ascii="Book Antiqua" w:eastAsia="Times New Roman" w:hAnsi="Book Antiqua" w:cs="Arial"/>
                <w:color w:val="000000" w:themeColor="dark1"/>
                <w:kern w:val="24"/>
                <w:sz w:val="24"/>
                <w:szCs w:val="24"/>
              </w:rPr>
              <w:t>standard devia</w:t>
            </w:r>
            <w:r w:rsidR="00A82A0D" w:rsidRPr="00265635">
              <w:rPr>
                <w:rFonts w:ascii="Book Antiqua" w:eastAsia="Times New Roman" w:hAnsi="Book Antiqua" w:cs="Arial"/>
                <w:color w:val="000000" w:themeColor="dark1"/>
                <w:kern w:val="24"/>
                <w:sz w:val="24"/>
                <w:szCs w:val="24"/>
              </w:rPr>
              <w:t>tion</w:t>
            </w:r>
          </w:p>
        </w:tc>
      </w:tr>
      <w:tr w:rsidR="00226F86" w:rsidRPr="005A0778" w14:paraId="063C8539" w14:textId="77777777" w:rsidTr="00A82A0D">
        <w:trPr>
          <w:trHeight w:hRule="exact" w:val="720"/>
        </w:trPr>
        <w:tc>
          <w:tcPr>
            <w:tcW w:w="2898" w:type="dxa"/>
            <w:hideMark/>
          </w:tcPr>
          <w:p w14:paraId="061EEEEB" w14:textId="77777777" w:rsidR="00226F86" w:rsidRPr="00A560C5" w:rsidRDefault="00226F86"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Median HU</w:t>
            </w:r>
          </w:p>
        </w:tc>
        <w:tc>
          <w:tcPr>
            <w:tcW w:w="2076" w:type="dxa"/>
            <w:hideMark/>
          </w:tcPr>
          <w:p w14:paraId="6BC04E30" w14:textId="77777777" w:rsidR="00226F86" w:rsidRPr="00EC0302" w:rsidRDefault="00226F86"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Anterior-posterior length</w:t>
            </w:r>
          </w:p>
        </w:tc>
        <w:tc>
          <w:tcPr>
            <w:tcW w:w="2274" w:type="dxa"/>
            <w:hideMark/>
          </w:tcPr>
          <w:p w14:paraId="4B8476B5" w14:textId="6E88AE98" w:rsidR="00226F86"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Compactness 2</w:t>
            </w:r>
            <w:r w:rsidRPr="00674B73">
              <w:rPr>
                <w:rFonts w:ascii="Book Antiqua" w:eastAsia="Times New Roman" w:hAnsi="Book Antiqua" w:cs="Arial"/>
                <w:color w:val="000000" w:themeColor="dark1"/>
                <w:kern w:val="24"/>
                <w:sz w:val="24"/>
                <w:szCs w:val="24"/>
                <w:vertAlign w:val="superscript"/>
              </w:rPr>
              <w:t>nd</w:t>
            </w:r>
            <w:r w:rsidRPr="00EC0302">
              <w:rPr>
                <w:rFonts w:ascii="Book Antiqua" w:eastAsia="Times New Roman" w:hAnsi="Book Antiqua" w:cs="Arial"/>
                <w:color w:val="000000" w:themeColor="dark1"/>
                <w:kern w:val="24"/>
                <w:sz w:val="24"/>
                <w:szCs w:val="24"/>
              </w:rPr>
              <w:t xml:space="preserve"> order</w:t>
            </w:r>
          </w:p>
        </w:tc>
        <w:tc>
          <w:tcPr>
            <w:tcW w:w="3409" w:type="dxa"/>
            <w:hideMark/>
          </w:tcPr>
          <w:p w14:paraId="33CACD8E" w14:textId="2DE9CF1D" w:rsidR="00226F86" w:rsidRPr="00EC0302"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226F86" w:rsidRPr="00EC0302">
              <w:rPr>
                <w:rFonts w:ascii="Book Antiqua" w:eastAsia="Times New Roman" w:hAnsi="Book Antiqua" w:cs="Arial"/>
                <w:color w:val="000000" w:themeColor="dark1"/>
                <w:kern w:val="24"/>
                <w:sz w:val="24"/>
                <w:szCs w:val="24"/>
              </w:rPr>
              <w:t xml:space="preserve"> column means</w:t>
            </w:r>
          </w:p>
        </w:tc>
      </w:tr>
      <w:tr w:rsidR="00226F86" w:rsidRPr="005A0778" w14:paraId="0BE7412F" w14:textId="77777777" w:rsidTr="00A82A0D">
        <w:trPr>
          <w:trHeight w:hRule="exact" w:val="720"/>
        </w:trPr>
        <w:tc>
          <w:tcPr>
            <w:tcW w:w="2898" w:type="dxa"/>
            <w:hideMark/>
          </w:tcPr>
          <w:p w14:paraId="69E83665" w14:textId="77777777" w:rsidR="00226F86" w:rsidRPr="00A560C5" w:rsidRDefault="00226F86"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Variance HU</w:t>
            </w:r>
          </w:p>
        </w:tc>
        <w:tc>
          <w:tcPr>
            <w:tcW w:w="2076" w:type="dxa"/>
            <w:hideMark/>
          </w:tcPr>
          <w:p w14:paraId="0C7BBE5A" w14:textId="77777777" w:rsidR="00226F86" w:rsidRPr="00EC0302" w:rsidRDefault="00226F86"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2274" w:type="dxa"/>
            <w:hideMark/>
          </w:tcPr>
          <w:p w14:paraId="02422744" w14:textId="491B62EA" w:rsidR="00226F86"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Spherical disproportion</w:t>
            </w:r>
          </w:p>
        </w:tc>
        <w:tc>
          <w:tcPr>
            <w:tcW w:w="3409" w:type="dxa"/>
            <w:hideMark/>
          </w:tcPr>
          <w:p w14:paraId="3EE90164" w14:textId="165B6603" w:rsidR="00226F86" w:rsidRPr="00EC0302"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226F86" w:rsidRPr="00EC0302">
              <w:rPr>
                <w:rFonts w:ascii="Book Antiqua" w:eastAsia="Times New Roman" w:hAnsi="Book Antiqua" w:cs="Arial"/>
                <w:color w:val="000000" w:themeColor="dark1"/>
                <w:kern w:val="24"/>
                <w:sz w:val="24"/>
                <w:szCs w:val="24"/>
              </w:rPr>
              <w:t xml:space="preserve"> column variance</w:t>
            </w:r>
          </w:p>
        </w:tc>
      </w:tr>
      <w:tr w:rsidR="00A82A0D" w:rsidRPr="005A0778" w14:paraId="1FA86464" w14:textId="77777777" w:rsidTr="00A82A0D">
        <w:trPr>
          <w:trHeight w:hRule="exact" w:val="720"/>
        </w:trPr>
        <w:tc>
          <w:tcPr>
            <w:tcW w:w="2898" w:type="dxa"/>
            <w:hideMark/>
          </w:tcPr>
          <w:p w14:paraId="74194A7C" w14:textId="4B6532C4"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 xml:space="preserve">Standard </w:t>
            </w:r>
            <w:r w:rsidR="009A691D" w:rsidRPr="00EC0302">
              <w:rPr>
                <w:rFonts w:ascii="Book Antiqua" w:eastAsia="Times New Roman" w:hAnsi="Book Antiqua" w:cs="Arial"/>
                <w:color w:val="000000" w:themeColor="dark1"/>
                <w:kern w:val="24"/>
                <w:sz w:val="24"/>
                <w:szCs w:val="24"/>
              </w:rPr>
              <w:t xml:space="preserve">deviation </w:t>
            </w:r>
            <w:r w:rsidRPr="00EC0302">
              <w:rPr>
                <w:rFonts w:ascii="Book Antiqua" w:eastAsia="Times New Roman" w:hAnsi="Book Antiqua" w:cs="Arial"/>
                <w:color w:val="000000" w:themeColor="dark1"/>
                <w:kern w:val="24"/>
                <w:sz w:val="24"/>
                <w:szCs w:val="24"/>
              </w:rPr>
              <w:t>HU</w:t>
            </w:r>
          </w:p>
        </w:tc>
        <w:tc>
          <w:tcPr>
            <w:tcW w:w="2076" w:type="dxa"/>
            <w:hideMark/>
          </w:tcPr>
          <w:p w14:paraId="094B65CB" w14:textId="77777777" w:rsidR="00A82A0D" w:rsidRPr="00265635" w:rsidRDefault="00A82A0D" w:rsidP="00DB41F6">
            <w:pPr>
              <w:adjustRightInd w:val="0"/>
              <w:snapToGrid w:val="0"/>
              <w:spacing w:line="360" w:lineRule="auto"/>
              <w:jc w:val="both"/>
              <w:rPr>
                <w:rFonts w:ascii="Book Antiqua" w:eastAsia="Times New Roman" w:hAnsi="Book Antiqua" w:cs="Arial"/>
                <w:sz w:val="24"/>
                <w:szCs w:val="24"/>
              </w:rPr>
            </w:pPr>
            <w:r w:rsidRPr="00265635">
              <w:rPr>
                <w:rFonts w:ascii="Book Antiqua" w:eastAsia="Times New Roman" w:hAnsi="Book Antiqua" w:cs="Arial"/>
                <w:color w:val="000000" w:themeColor="dark1"/>
                <w:kern w:val="24"/>
                <w:sz w:val="24"/>
                <w:szCs w:val="24"/>
              </w:rPr>
              <w:t> </w:t>
            </w:r>
          </w:p>
        </w:tc>
        <w:tc>
          <w:tcPr>
            <w:tcW w:w="2274" w:type="dxa"/>
            <w:hideMark/>
          </w:tcPr>
          <w:p w14:paraId="2C8CE235" w14:textId="1FF7794E" w:rsidR="00A82A0D" w:rsidRPr="00D306B9" w:rsidRDefault="00A82A0D" w:rsidP="00DB41F6">
            <w:pPr>
              <w:adjustRightInd w:val="0"/>
              <w:snapToGrid w:val="0"/>
              <w:spacing w:line="360" w:lineRule="auto"/>
              <w:jc w:val="both"/>
              <w:rPr>
                <w:rFonts w:ascii="Book Antiqua" w:eastAsia="Times New Roman" w:hAnsi="Book Antiqua" w:cs="Arial"/>
                <w:sz w:val="24"/>
                <w:szCs w:val="24"/>
              </w:rPr>
            </w:pPr>
            <w:r w:rsidRPr="00736CDB">
              <w:rPr>
                <w:rFonts w:ascii="Book Antiqua" w:eastAsia="Times New Roman" w:hAnsi="Book Antiqua" w:cs="Arial"/>
                <w:color w:val="000000" w:themeColor="dark1"/>
                <w:kern w:val="24"/>
                <w:sz w:val="24"/>
                <w:szCs w:val="24"/>
              </w:rPr>
              <w:t>Sphericity</w:t>
            </w:r>
          </w:p>
        </w:tc>
        <w:tc>
          <w:tcPr>
            <w:tcW w:w="3409" w:type="dxa"/>
            <w:hideMark/>
          </w:tcPr>
          <w:p w14:paraId="33CECD57" w14:textId="76AEF258" w:rsidR="00A82A0D" w:rsidRPr="005A0778"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A82A0D" w:rsidRPr="00D306B9">
              <w:rPr>
                <w:rFonts w:ascii="Book Antiqua" w:eastAsia="Times New Roman" w:hAnsi="Book Antiqua" w:cs="Arial"/>
                <w:color w:val="000000" w:themeColor="dark1"/>
                <w:kern w:val="24"/>
                <w:sz w:val="24"/>
                <w:szCs w:val="24"/>
              </w:rPr>
              <w:t xml:space="preserve"> column</w:t>
            </w:r>
            <w:r w:rsidR="00A82A0D" w:rsidRPr="005A0778">
              <w:rPr>
                <w:rFonts w:ascii="Book Antiqua" w:eastAsia="Times New Roman" w:hAnsi="Book Antiqua" w:cs="Arial"/>
                <w:color w:val="000000" w:themeColor="dark1"/>
                <w:kern w:val="24"/>
                <w:sz w:val="24"/>
                <w:szCs w:val="24"/>
              </w:rPr>
              <w:t xml:space="preserve"> standard deviation</w:t>
            </w:r>
          </w:p>
        </w:tc>
      </w:tr>
      <w:tr w:rsidR="00A82A0D" w:rsidRPr="005A0778" w14:paraId="64323FC0" w14:textId="77777777" w:rsidTr="00A82A0D">
        <w:trPr>
          <w:trHeight w:hRule="exact" w:val="720"/>
        </w:trPr>
        <w:tc>
          <w:tcPr>
            <w:tcW w:w="2898" w:type="dxa"/>
            <w:hideMark/>
          </w:tcPr>
          <w:p w14:paraId="597B24CA" w14:textId="39A65F39"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 xml:space="preserve">Root </w:t>
            </w:r>
            <w:r w:rsidR="009A691D" w:rsidRPr="00264848">
              <w:rPr>
                <w:rFonts w:ascii="Book Antiqua" w:eastAsia="Times New Roman" w:hAnsi="Book Antiqua" w:cs="Arial"/>
                <w:color w:val="000000" w:themeColor="dark1"/>
                <w:kern w:val="24"/>
                <w:sz w:val="24"/>
                <w:szCs w:val="24"/>
              </w:rPr>
              <w:t xml:space="preserve">mean </w:t>
            </w:r>
            <w:r w:rsidR="009A691D" w:rsidRPr="00EC0302">
              <w:rPr>
                <w:rFonts w:ascii="Book Antiqua" w:eastAsia="Times New Roman" w:hAnsi="Book Antiqua" w:cs="Arial"/>
                <w:color w:val="000000" w:themeColor="dark1"/>
                <w:kern w:val="24"/>
                <w:sz w:val="24"/>
                <w:szCs w:val="24"/>
              </w:rPr>
              <w:t xml:space="preserve">square </w:t>
            </w:r>
            <w:r w:rsidRPr="00EC0302">
              <w:rPr>
                <w:rFonts w:ascii="Book Antiqua" w:eastAsia="Times New Roman" w:hAnsi="Book Antiqua" w:cs="Arial"/>
                <w:color w:val="000000" w:themeColor="dark1"/>
                <w:kern w:val="24"/>
                <w:sz w:val="24"/>
                <w:szCs w:val="24"/>
              </w:rPr>
              <w:t>HU</w:t>
            </w:r>
          </w:p>
        </w:tc>
        <w:tc>
          <w:tcPr>
            <w:tcW w:w="2076" w:type="dxa"/>
            <w:hideMark/>
          </w:tcPr>
          <w:p w14:paraId="643F4F51" w14:textId="77777777" w:rsidR="00A82A0D" w:rsidRPr="00265635" w:rsidRDefault="00A82A0D" w:rsidP="00DB41F6">
            <w:pPr>
              <w:adjustRightInd w:val="0"/>
              <w:snapToGrid w:val="0"/>
              <w:spacing w:line="360" w:lineRule="auto"/>
              <w:jc w:val="both"/>
              <w:rPr>
                <w:rFonts w:ascii="Book Antiqua" w:eastAsia="Times New Roman" w:hAnsi="Book Antiqua" w:cs="Arial"/>
                <w:sz w:val="24"/>
                <w:szCs w:val="24"/>
              </w:rPr>
            </w:pPr>
            <w:r w:rsidRPr="00265635">
              <w:rPr>
                <w:rFonts w:ascii="Book Antiqua" w:eastAsia="Times New Roman" w:hAnsi="Book Antiqua" w:cs="Arial"/>
                <w:color w:val="000000" w:themeColor="dark1"/>
                <w:kern w:val="24"/>
                <w:sz w:val="24"/>
                <w:szCs w:val="24"/>
              </w:rPr>
              <w:t> </w:t>
            </w:r>
          </w:p>
        </w:tc>
        <w:tc>
          <w:tcPr>
            <w:tcW w:w="2274" w:type="dxa"/>
          </w:tcPr>
          <w:p w14:paraId="6BD2D2E1" w14:textId="13500734" w:rsidR="00A82A0D" w:rsidRPr="00736CDB" w:rsidRDefault="00A82A0D" w:rsidP="00DB41F6">
            <w:pPr>
              <w:adjustRightInd w:val="0"/>
              <w:snapToGrid w:val="0"/>
              <w:spacing w:line="360" w:lineRule="auto"/>
              <w:jc w:val="both"/>
              <w:rPr>
                <w:rFonts w:ascii="Book Antiqua" w:eastAsia="Times New Roman" w:hAnsi="Book Antiqua" w:cs="Arial"/>
                <w:sz w:val="24"/>
                <w:szCs w:val="24"/>
              </w:rPr>
            </w:pPr>
          </w:p>
        </w:tc>
        <w:tc>
          <w:tcPr>
            <w:tcW w:w="3409" w:type="dxa"/>
            <w:hideMark/>
          </w:tcPr>
          <w:p w14:paraId="11F0F6A1" w14:textId="3E9FD57D" w:rsidR="00A82A0D" w:rsidRPr="00F21401"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A82A0D" w:rsidRPr="00D306B9">
              <w:rPr>
                <w:rFonts w:ascii="Book Antiqua" w:eastAsia="Times New Roman" w:hAnsi="Book Antiqua" w:cs="Arial"/>
                <w:color w:val="000000" w:themeColor="dark1"/>
                <w:kern w:val="24"/>
                <w:sz w:val="24"/>
                <w:szCs w:val="24"/>
              </w:rPr>
              <w:t xml:space="preserve"> correlation </w:t>
            </w:r>
          </w:p>
        </w:tc>
      </w:tr>
      <w:tr w:rsidR="00A82A0D" w:rsidRPr="005A0778" w14:paraId="6F226FE1" w14:textId="77777777" w:rsidTr="00A82A0D">
        <w:trPr>
          <w:trHeight w:hRule="exact" w:val="720"/>
        </w:trPr>
        <w:tc>
          <w:tcPr>
            <w:tcW w:w="2898" w:type="dxa"/>
            <w:hideMark/>
          </w:tcPr>
          <w:p w14:paraId="6D063EB0" w14:textId="77777777" w:rsidR="00A82A0D" w:rsidRPr="00A560C5" w:rsidRDefault="00A82A0D"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Energy HU</w:t>
            </w:r>
          </w:p>
        </w:tc>
        <w:tc>
          <w:tcPr>
            <w:tcW w:w="2076" w:type="dxa"/>
            <w:hideMark/>
          </w:tcPr>
          <w:p w14:paraId="239FD2CF"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2274" w:type="dxa"/>
            <w:hideMark/>
          </w:tcPr>
          <w:p w14:paraId="45672631"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3409" w:type="dxa"/>
            <w:hideMark/>
          </w:tcPr>
          <w:p w14:paraId="2130FB39" w14:textId="14CDF6B4" w:rsidR="00A82A0D" w:rsidRPr="00EC0302"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A82A0D" w:rsidRPr="00EC0302">
              <w:rPr>
                <w:rFonts w:ascii="Book Antiqua" w:eastAsia="Times New Roman" w:hAnsi="Book Antiqua" w:cs="Arial"/>
                <w:color w:val="000000" w:themeColor="dark1"/>
                <w:kern w:val="24"/>
                <w:sz w:val="24"/>
                <w:szCs w:val="24"/>
              </w:rPr>
              <w:t xml:space="preserve"> energy</w:t>
            </w:r>
          </w:p>
        </w:tc>
      </w:tr>
      <w:tr w:rsidR="00A82A0D" w:rsidRPr="005A0778" w14:paraId="087D9623" w14:textId="77777777" w:rsidTr="00A82A0D">
        <w:trPr>
          <w:trHeight w:hRule="exact" w:val="720"/>
        </w:trPr>
        <w:tc>
          <w:tcPr>
            <w:tcW w:w="2898" w:type="dxa"/>
            <w:hideMark/>
          </w:tcPr>
          <w:p w14:paraId="656FDDFD" w14:textId="77777777" w:rsidR="00A82A0D" w:rsidRPr="00A560C5" w:rsidRDefault="00A82A0D"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Entropy HU (histogram)</w:t>
            </w:r>
          </w:p>
        </w:tc>
        <w:tc>
          <w:tcPr>
            <w:tcW w:w="2076" w:type="dxa"/>
            <w:hideMark/>
          </w:tcPr>
          <w:p w14:paraId="0FA41C90"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2274" w:type="dxa"/>
            <w:hideMark/>
          </w:tcPr>
          <w:p w14:paraId="25E87823"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3409" w:type="dxa"/>
            <w:hideMark/>
          </w:tcPr>
          <w:p w14:paraId="6255968D" w14:textId="3C7E0625" w:rsidR="00A82A0D" w:rsidRPr="00EC0302"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A82A0D" w:rsidRPr="00EC0302">
              <w:rPr>
                <w:rFonts w:ascii="Book Antiqua" w:eastAsia="Times New Roman" w:hAnsi="Book Antiqua" w:cs="Arial"/>
                <w:color w:val="000000" w:themeColor="dark1"/>
                <w:kern w:val="24"/>
                <w:sz w:val="24"/>
                <w:szCs w:val="24"/>
              </w:rPr>
              <w:t xml:space="preserve"> entropy </w:t>
            </w:r>
          </w:p>
        </w:tc>
      </w:tr>
      <w:tr w:rsidR="00A82A0D" w:rsidRPr="005A0778" w14:paraId="233416BD" w14:textId="77777777" w:rsidTr="00A82A0D">
        <w:trPr>
          <w:trHeight w:hRule="exact" w:val="720"/>
        </w:trPr>
        <w:tc>
          <w:tcPr>
            <w:tcW w:w="2898" w:type="dxa"/>
            <w:hideMark/>
          </w:tcPr>
          <w:p w14:paraId="6861E803" w14:textId="77777777" w:rsidR="00A82A0D" w:rsidRPr="00A560C5" w:rsidRDefault="00A82A0D"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Kurtosis HU (histogram)</w:t>
            </w:r>
          </w:p>
        </w:tc>
        <w:tc>
          <w:tcPr>
            <w:tcW w:w="2076" w:type="dxa"/>
            <w:hideMark/>
          </w:tcPr>
          <w:p w14:paraId="0F0EA797"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2274" w:type="dxa"/>
            <w:hideMark/>
          </w:tcPr>
          <w:p w14:paraId="403FFFEE"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3409" w:type="dxa"/>
            <w:hideMark/>
          </w:tcPr>
          <w:p w14:paraId="724A3083" w14:textId="49BEA078" w:rsidR="00A82A0D" w:rsidRPr="00EC0302"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A82A0D" w:rsidRPr="00EC0302">
              <w:rPr>
                <w:rFonts w:ascii="Book Antiqua" w:eastAsia="Times New Roman" w:hAnsi="Book Antiqua" w:cs="Arial"/>
                <w:color w:val="000000" w:themeColor="dark1"/>
                <w:kern w:val="24"/>
                <w:sz w:val="24"/>
                <w:szCs w:val="24"/>
              </w:rPr>
              <w:t xml:space="preserve"> contrast</w:t>
            </w:r>
          </w:p>
        </w:tc>
      </w:tr>
      <w:tr w:rsidR="00A82A0D" w:rsidRPr="005A0778" w14:paraId="7094822B" w14:textId="77777777" w:rsidTr="00A82A0D">
        <w:trPr>
          <w:trHeight w:hRule="exact" w:val="720"/>
        </w:trPr>
        <w:tc>
          <w:tcPr>
            <w:tcW w:w="2898" w:type="dxa"/>
            <w:hideMark/>
          </w:tcPr>
          <w:p w14:paraId="167890EB" w14:textId="77777777" w:rsidR="00A82A0D" w:rsidRPr="00A560C5" w:rsidRDefault="00A82A0D"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Skewness HU (histogram)</w:t>
            </w:r>
          </w:p>
        </w:tc>
        <w:tc>
          <w:tcPr>
            <w:tcW w:w="2076" w:type="dxa"/>
            <w:hideMark/>
          </w:tcPr>
          <w:p w14:paraId="2A5C43D7"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2274" w:type="dxa"/>
            <w:hideMark/>
          </w:tcPr>
          <w:p w14:paraId="30A358FC"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3409" w:type="dxa"/>
            <w:hideMark/>
          </w:tcPr>
          <w:p w14:paraId="05999923" w14:textId="311EEC11" w:rsidR="00A82A0D" w:rsidRPr="00EC0302"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A82A0D" w:rsidRPr="00EC0302">
              <w:rPr>
                <w:rFonts w:ascii="Book Antiqua" w:eastAsia="Times New Roman" w:hAnsi="Book Antiqua" w:cs="Arial"/>
                <w:color w:val="000000" w:themeColor="dark1"/>
                <w:kern w:val="24"/>
                <w:sz w:val="24"/>
                <w:szCs w:val="24"/>
              </w:rPr>
              <w:t xml:space="preserve"> homogeneity</w:t>
            </w:r>
          </w:p>
        </w:tc>
      </w:tr>
      <w:tr w:rsidR="00A82A0D" w:rsidRPr="005A0778" w14:paraId="70D678EB" w14:textId="77777777" w:rsidTr="00A82A0D">
        <w:trPr>
          <w:trHeight w:hRule="exact" w:val="720"/>
        </w:trPr>
        <w:tc>
          <w:tcPr>
            <w:tcW w:w="2898" w:type="dxa"/>
            <w:hideMark/>
          </w:tcPr>
          <w:p w14:paraId="586328BF" w14:textId="0A53252A"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 xml:space="preserve">Mean </w:t>
            </w:r>
            <w:r w:rsidR="009A691D" w:rsidRPr="00EC0302">
              <w:rPr>
                <w:rFonts w:ascii="Book Antiqua" w:eastAsia="Times New Roman" w:hAnsi="Book Antiqua" w:cs="Arial"/>
                <w:color w:val="000000" w:themeColor="dark1"/>
                <w:kern w:val="24"/>
                <w:sz w:val="24"/>
                <w:szCs w:val="24"/>
              </w:rPr>
              <w:t xml:space="preserve">deviation </w:t>
            </w:r>
            <w:r w:rsidRPr="00EC0302">
              <w:rPr>
                <w:rFonts w:ascii="Book Antiqua" w:eastAsia="Times New Roman" w:hAnsi="Book Antiqua" w:cs="Arial"/>
                <w:color w:val="000000" w:themeColor="dark1"/>
                <w:kern w:val="24"/>
                <w:sz w:val="24"/>
                <w:szCs w:val="24"/>
              </w:rPr>
              <w:t>HU</w:t>
            </w:r>
          </w:p>
        </w:tc>
        <w:tc>
          <w:tcPr>
            <w:tcW w:w="2076" w:type="dxa"/>
            <w:hideMark/>
          </w:tcPr>
          <w:p w14:paraId="6F1F09D7" w14:textId="77777777" w:rsidR="00A82A0D" w:rsidRPr="00265635" w:rsidRDefault="00A82A0D" w:rsidP="00DB41F6">
            <w:pPr>
              <w:adjustRightInd w:val="0"/>
              <w:snapToGrid w:val="0"/>
              <w:spacing w:line="360" w:lineRule="auto"/>
              <w:jc w:val="both"/>
              <w:rPr>
                <w:rFonts w:ascii="Book Antiqua" w:eastAsia="Times New Roman" w:hAnsi="Book Antiqua" w:cs="Arial"/>
                <w:sz w:val="24"/>
                <w:szCs w:val="24"/>
              </w:rPr>
            </w:pPr>
            <w:r w:rsidRPr="00265635">
              <w:rPr>
                <w:rFonts w:ascii="Book Antiqua" w:eastAsia="Times New Roman" w:hAnsi="Book Antiqua" w:cs="Arial"/>
                <w:color w:val="000000" w:themeColor="dark1"/>
                <w:kern w:val="24"/>
                <w:sz w:val="24"/>
                <w:szCs w:val="24"/>
              </w:rPr>
              <w:t> </w:t>
            </w:r>
          </w:p>
        </w:tc>
        <w:tc>
          <w:tcPr>
            <w:tcW w:w="2274" w:type="dxa"/>
            <w:hideMark/>
          </w:tcPr>
          <w:p w14:paraId="14C970DF" w14:textId="77777777" w:rsidR="00A82A0D" w:rsidRPr="00D306B9" w:rsidRDefault="00A82A0D" w:rsidP="00DB41F6">
            <w:pPr>
              <w:adjustRightInd w:val="0"/>
              <w:snapToGrid w:val="0"/>
              <w:spacing w:line="360" w:lineRule="auto"/>
              <w:jc w:val="both"/>
              <w:rPr>
                <w:rFonts w:ascii="Book Antiqua" w:eastAsia="Times New Roman" w:hAnsi="Book Antiqua" w:cs="Arial"/>
                <w:sz w:val="24"/>
                <w:szCs w:val="24"/>
              </w:rPr>
            </w:pPr>
            <w:r w:rsidRPr="00736CDB">
              <w:rPr>
                <w:rFonts w:ascii="Book Antiqua" w:eastAsia="Times New Roman" w:hAnsi="Book Antiqua" w:cs="Arial"/>
                <w:color w:val="000000" w:themeColor="dark1"/>
                <w:kern w:val="24"/>
                <w:sz w:val="24"/>
                <w:szCs w:val="24"/>
              </w:rPr>
              <w:t> </w:t>
            </w:r>
          </w:p>
        </w:tc>
        <w:tc>
          <w:tcPr>
            <w:tcW w:w="3409" w:type="dxa"/>
            <w:hideMark/>
          </w:tcPr>
          <w:p w14:paraId="0EFBE6EB" w14:textId="32C57FB2" w:rsidR="00A82A0D" w:rsidRPr="00F21401"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A82A0D" w:rsidRPr="00D306B9">
              <w:rPr>
                <w:rFonts w:ascii="Book Antiqua" w:eastAsia="Times New Roman" w:hAnsi="Book Antiqua" w:cs="Arial"/>
                <w:color w:val="000000" w:themeColor="dark1"/>
                <w:kern w:val="24"/>
                <w:sz w:val="24"/>
                <w:szCs w:val="24"/>
              </w:rPr>
              <w:t xml:space="preserve"> dissimilarity</w:t>
            </w:r>
          </w:p>
        </w:tc>
      </w:tr>
      <w:tr w:rsidR="00A82A0D" w:rsidRPr="005A0778" w14:paraId="2CB40D2A" w14:textId="77777777" w:rsidTr="00A82A0D">
        <w:trPr>
          <w:trHeight w:hRule="exact" w:val="720"/>
        </w:trPr>
        <w:tc>
          <w:tcPr>
            <w:tcW w:w="2898" w:type="dxa"/>
            <w:hideMark/>
          </w:tcPr>
          <w:p w14:paraId="1A9F0E39" w14:textId="77777777" w:rsidR="00A82A0D" w:rsidRPr="00A560C5" w:rsidRDefault="00A82A0D"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Uniformity HU</w:t>
            </w:r>
          </w:p>
        </w:tc>
        <w:tc>
          <w:tcPr>
            <w:tcW w:w="2076" w:type="dxa"/>
            <w:hideMark/>
          </w:tcPr>
          <w:p w14:paraId="62F14FFC"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2274" w:type="dxa"/>
            <w:hideMark/>
          </w:tcPr>
          <w:p w14:paraId="5E9667FD"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3409" w:type="dxa"/>
            <w:hideMark/>
          </w:tcPr>
          <w:p w14:paraId="4B202EE6" w14:textId="5DC0956C" w:rsidR="00A82A0D" w:rsidRPr="00EC0302"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A82A0D" w:rsidRPr="00EC0302">
              <w:rPr>
                <w:rFonts w:ascii="Book Antiqua" w:eastAsia="Times New Roman" w:hAnsi="Book Antiqua" w:cs="Arial"/>
                <w:color w:val="000000" w:themeColor="dark1"/>
                <w:kern w:val="24"/>
                <w:sz w:val="24"/>
                <w:szCs w:val="24"/>
              </w:rPr>
              <w:t xml:space="preserve"> angular second moment</w:t>
            </w:r>
          </w:p>
        </w:tc>
      </w:tr>
      <w:tr w:rsidR="00A82A0D" w:rsidRPr="005A0778" w14:paraId="29D9D927" w14:textId="77777777" w:rsidTr="00A82A0D">
        <w:trPr>
          <w:trHeight w:hRule="exact" w:val="720"/>
        </w:trPr>
        <w:tc>
          <w:tcPr>
            <w:tcW w:w="2898" w:type="dxa"/>
            <w:hideMark/>
          </w:tcPr>
          <w:p w14:paraId="012CC5C3" w14:textId="77777777" w:rsidR="00A82A0D" w:rsidRPr="00A560C5" w:rsidRDefault="00A82A0D"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Normalized above mean deviation HU</w:t>
            </w:r>
          </w:p>
        </w:tc>
        <w:tc>
          <w:tcPr>
            <w:tcW w:w="2076" w:type="dxa"/>
            <w:hideMark/>
          </w:tcPr>
          <w:p w14:paraId="2DAB6830"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2274" w:type="dxa"/>
            <w:hideMark/>
          </w:tcPr>
          <w:p w14:paraId="23C8C292"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3409" w:type="dxa"/>
            <w:hideMark/>
          </w:tcPr>
          <w:p w14:paraId="67DD24CE"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r>
      <w:tr w:rsidR="00A82A0D" w:rsidRPr="005A0778" w14:paraId="53116D67" w14:textId="77777777" w:rsidTr="00A82A0D">
        <w:trPr>
          <w:trHeight w:hRule="exact" w:val="720"/>
        </w:trPr>
        <w:tc>
          <w:tcPr>
            <w:tcW w:w="2898" w:type="dxa"/>
            <w:tcBorders>
              <w:bottom w:val="single" w:sz="4" w:space="0" w:color="auto"/>
            </w:tcBorders>
            <w:hideMark/>
          </w:tcPr>
          <w:p w14:paraId="4CCF6891" w14:textId="40312E32" w:rsidR="00A82A0D" w:rsidRPr="00A560C5" w:rsidRDefault="004948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u</w:t>
            </w:r>
            <w:r w:rsidRPr="00A560C5">
              <w:rPr>
                <w:rFonts w:ascii="Book Antiqua" w:eastAsia="Times New Roman" w:hAnsi="Book Antiqua" w:cs="Arial"/>
                <w:color w:val="000000" w:themeColor="dark1"/>
                <w:kern w:val="24"/>
                <w:sz w:val="24"/>
                <w:szCs w:val="24"/>
              </w:rPr>
              <w:t xml:space="preserve">niformity </w:t>
            </w:r>
          </w:p>
        </w:tc>
        <w:tc>
          <w:tcPr>
            <w:tcW w:w="2076" w:type="dxa"/>
            <w:tcBorders>
              <w:bottom w:val="single" w:sz="4" w:space="0" w:color="auto"/>
            </w:tcBorders>
            <w:hideMark/>
          </w:tcPr>
          <w:p w14:paraId="4BEB57CB"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2274" w:type="dxa"/>
            <w:tcBorders>
              <w:bottom w:val="single" w:sz="4" w:space="0" w:color="auto"/>
            </w:tcBorders>
            <w:hideMark/>
          </w:tcPr>
          <w:p w14:paraId="1E93EDC6"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3409" w:type="dxa"/>
            <w:tcBorders>
              <w:bottom w:val="single" w:sz="4" w:space="0" w:color="auto"/>
            </w:tcBorders>
            <w:hideMark/>
          </w:tcPr>
          <w:p w14:paraId="2C159567"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r>
    </w:tbl>
    <w:p w14:paraId="5351EA22" w14:textId="77777777" w:rsidR="00082A6D" w:rsidRDefault="005C104B" w:rsidP="00DB41F6">
      <w:pPr>
        <w:adjustRightInd w:val="0"/>
        <w:snapToGrid w:val="0"/>
        <w:spacing w:after="0" w:line="360" w:lineRule="auto"/>
        <w:jc w:val="both"/>
        <w:rPr>
          <w:rFonts w:ascii="Book Antiqua" w:hAnsi="Book Antiqua"/>
          <w:sz w:val="24"/>
          <w:szCs w:val="24"/>
          <w:lang w:eastAsia="zh-CN"/>
        </w:rPr>
      </w:pPr>
      <w:r w:rsidRPr="00A560C5">
        <w:rPr>
          <w:rFonts w:ascii="Book Antiqua" w:hAnsi="Book Antiqua"/>
          <w:sz w:val="24"/>
          <w:szCs w:val="24"/>
        </w:rPr>
        <w:t xml:space="preserve">HU: Hounsfield </w:t>
      </w:r>
      <w:r w:rsidR="009A691D" w:rsidRPr="00264848">
        <w:rPr>
          <w:rFonts w:ascii="Book Antiqua" w:hAnsi="Book Antiqua"/>
          <w:sz w:val="24"/>
          <w:szCs w:val="24"/>
        </w:rPr>
        <w:t>units</w:t>
      </w:r>
      <w:r w:rsidRPr="00EC0302">
        <w:rPr>
          <w:rFonts w:ascii="Book Antiqua" w:hAnsi="Book Antiqua"/>
          <w:sz w:val="24"/>
          <w:szCs w:val="24"/>
        </w:rPr>
        <w:t xml:space="preserve">; </w:t>
      </w:r>
      <w:r w:rsidR="00417BDE">
        <w:rPr>
          <w:rFonts w:ascii="Book Antiqua" w:hAnsi="Book Antiqua"/>
          <w:sz w:val="24"/>
          <w:szCs w:val="24"/>
        </w:rPr>
        <w:t>GLCM</w:t>
      </w:r>
      <w:r w:rsidRPr="00EC0302">
        <w:rPr>
          <w:rFonts w:ascii="Book Antiqua" w:hAnsi="Book Antiqua"/>
          <w:sz w:val="24"/>
          <w:szCs w:val="24"/>
        </w:rPr>
        <w:t xml:space="preserve">: </w:t>
      </w:r>
      <w:r w:rsidRPr="00674B73">
        <w:rPr>
          <w:rFonts w:ascii="Book Antiqua" w:hAnsi="Book Antiqua"/>
          <w:caps/>
          <w:sz w:val="24"/>
          <w:szCs w:val="24"/>
        </w:rPr>
        <w:t>g</w:t>
      </w:r>
      <w:r w:rsidR="00674B73">
        <w:rPr>
          <w:rFonts w:ascii="Book Antiqua" w:hAnsi="Book Antiqua"/>
          <w:sz w:val="24"/>
          <w:szCs w:val="24"/>
        </w:rPr>
        <w:t>ray level co-occurrence matrix</w:t>
      </w:r>
      <w:r w:rsidR="00674B73">
        <w:rPr>
          <w:rFonts w:ascii="Book Antiqua" w:hAnsi="Book Antiqua" w:hint="eastAsia"/>
          <w:sz w:val="24"/>
          <w:szCs w:val="24"/>
          <w:lang w:eastAsia="zh-CN"/>
        </w:rPr>
        <w:t>.</w:t>
      </w:r>
    </w:p>
    <w:p w14:paraId="15F98914" w14:textId="77777777" w:rsidR="00082A6D" w:rsidRDefault="00082A6D">
      <w:pPr>
        <w:rPr>
          <w:rFonts w:ascii="Book Antiqua" w:hAnsi="Book Antiqua"/>
          <w:sz w:val="24"/>
          <w:szCs w:val="24"/>
          <w:lang w:eastAsia="zh-CN"/>
        </w:rPr>
      </w:pPr>
      <w:r>
        <w:rPr>
          <w:rFonts w:ascii="Book Antiqua" w:hAnsi="Book Antiqua"/>
          <w:sz w:val="24"/>
          <w:szCs w:val="24"/>
          <w:lang w:eastAsia="zh-CN"/>
        </w:rPr>
        <w:br w:type="page"/>
      </w:r>
    </w:p>
    <w:p w14:paraId="3066DE87" w14:textId="7B141240" w:rsidR="00AE290C" w:rsidRPr="005E069E" w:rsidRDefault="005C104B" w:rsidP="00DB41F6">
      <w:pPr>
        <w:adjustRightInd w:val="0"/>
        <w:snapToGrid w:val="0"/>
        <w:spacing w:after="0" w:line="360" w:lineRule="auto"/>
        <w:jc w:val="both"/>
        <w:rPr>
          <w:rFonts w:ascii="Book Antiqua" w:hAnsi="Book Antiqua"/>
          <w:sz w:val="24"/>
          <w:szCs w:val="24"/>
          <w:lang w:eastAsia="zh-CN"/>
        </w:rPr>
      </w:pPr>
      <w:r w:rsidRPr="009420CD">
        <w:rPr>
          <w:rFonts w:ascii="Book Antiqua" w:hAnsi="Book Antiqua"/>
          <w:b/>
          <w:noProof/>
          <w:sz w:val="24"/>
          <w:szCs w:val="24"/>
        </w:rPr>
        <w:lastRenderedPageBreak/>
        <w:t>Table 2</w:t>
      </w:r>
      <w:r w:rsidR="009420CD" w:rsidRPr="009420CD">
        <w:rPr>
          <w:rFonts w:ascii="Book Antiqua" w:hAnsi="Book Antiqua" w:hint="eastAsia"/>
          <w:b/>
          <w:noProof/>
          <w:sz w:val="24"/>
          <w:szCs w:val="24"/>
          <w:lang w:eastAsia="zh-CN"/>
        </w:rPr>
        <w:t xml:space="preserve"> </w:t>
      </w:r>
      <w:r w:rsidR="009420CD" w:rsidRPr="009420CD">
        <w:rPr>
          <w:rFonts w:ascii="Book Antiqua" w:hAnsi="Book Antiqua"/>
          <w:b/>
          <w:caps/>
          <w:noProof/>
          <w:sz w:val="24"/>
          <w:szCs w:val="24"/>
        </w:rPr>
        <w:t>c</w:t>
      </w:r>
      <w:r w:rsidR="009420CD" w:rsidRPr="009420CD">
        <w:rPr>
          <w:rFonts w:ascii="Book Antiqua" w:hAnsi="Book Antiqua"/>
          <w:b/>
          <w:noProof/>
          <w:sz w:val="24"/>
          <w:szCs w:val="24"/>
        </w:rPr>
        <w:t>omputed tomography</w:t>
      </w:r>
      <w:r w:rsidRPr="009420CD">
        <w:rPr>
          <w:rFonts w:ascii="Book Antiqua" w:hAnsi="Book Antiqua"/>
          <w:b/>
          <w:noProof/>
          <w:sz w:val="24"/>
          <w:szCs w:val="24"/>
        </w:rPr>
        <w:t xml:space="preserve"> Hounsfield </w:t>
      </w:r>
      <w:r w:rsidR="009A691D" w:rsidRPr="009420CD">
        <w:rPr>
          <w:rFonts w:ascii="Book Antiqua" w:hAnsi="Book Antiqua"/>
          <w:b/>
          <w:noProof/>
          <w:sz w:val="24"/>
          <w:szCs w:val="24"/>
        </w:rPr>
        <w:t xml:space="preserve">units </w:t>
      </w:r>
      <w:r w:rsidRPr="009420CD">
        <w:rPr>
          <w:rFonts w:ascii="Book Antiqua" w:hAnsi="Book Antiqua"/>
          <w:b/>
          <w:noProof/>
          <w:sz w:val="24"/>
          <w:szCs w:val="24"/>
        </w:rPr>
        <w:t xml:space="preserve">measured in the </w:t>
      </w:r>
      <w:r w:rsidR="00674B73" w:rsidRPr="009420CD">
        <w:rPr>
          <w:rFonts w:ascii="Book Antiqua" w:hAnsi="Book Antiqua"/>
          <w:b/>
          <w:noProof/>
          <w:sz w:val="24"/>
          <w:szCs w:val="24"/>
        </w:rPr>
        <w:t xml:space="preserve">intraductal papillary mucinous neoplasm </w:t>
      </w:r>
      <w:r w:rsidR="009A691D" w:rsidRPr="009420CD">
        <w:rPr>
          <w:rFonts w:ascii="Book Antiqua" w:hAnsi="Book Antiqua"/>
          <w:b/>
          <w:noProof/>
          <w:sz w:val="24"/>
          <w:szCs w:val="24"/>
        </w:rPr>
        <w:t xml:space="preserve">study cohort </w:t>
      </w:r>
      <w:r w:rsidR="009420CD" w:rsidRPr="009420CD">
        <w:rPr>
          <w:rFonts w:ascii="Book Antiqua" w:hAnsi="Book Antiqua"/>
          <w:b/>
          <w:noProof/>
          <w:sz w:val="24"/>
          <w:szCs w:val="24"/>
        </w:rPr>
        <w:t>by contrast phase</w:t>
      </w:r>
    </w:p>
    <w:tbl>
      <w:tblPr>
        <w:tblStyle w:val="af2"/>
        <w:tblW w:w="86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4608"/>
        <w:gridCol w:w="1350"/>
        <w:gridCol w:w="1561"/>
        <w:gridCol w:w="1157"/>
      </w:tblGrid>
      <w:tr w:rsidR="007E0B60" w:rsidRPr="005A0778" w14:paraId="63EE855D" w14:textId="77777777" w:rsidTr="005A0778">
        <w:trPr>
          <w:trHeight w:val="720"/>
        </w:trPr>
        <w:tc>
          <w:tcPr>
            <w:tcW w:w="4608" w:type="dxa"/>
            <w:tcBorders>
              <w:top w:val="single" w:sz="4" w:space="0" w:color="auto"/>
              <w:bottom w:val="single" w:sz="4" w:space="0" w:color="auto"/>
            </w:tcBorders>
            <w:hideMark/>
          </w:tcPr>
          <w:p w14:paraId="1467B59A" w14:textId="77777777" w:rsidR="007E0B60" w:rsidRPr="00D306B9" w:rsidRDefault="007E0B60" w:rsidP="00DB41F6">
            <w:pPr>
              <w:adjustRightInd w:val="0"/>
              <w:snapToGrid w:val="0"/>
              <w:spacing w:line="360" w:lineRule="auto"/>
              <w:jc w:val="both"/>
              <w:rPr>
                <w:rFonts w:ascii="Book Antiqua" w:eastAsia="Times New Roman" w:hAnsi="Book Antiqua" w:cs="Times New Roman"/>
                <w:sz w:val="24"/>
                <w:szCs w:val="24"/>
              </w:rPr>
            </w:pPr>
          </w:p>
        </w:tc>
        <w:tc>
          <w:tcPr>
            <w:tcW w:w="1350" w:type="dxa"/>
            <w:tcBorders>
              <w:top w:val="single" w:sz="4" w:space="0" w:color="auto"/>
              <w:bottom w:val="single" w:sz="4" w:space="0" w:color="auto"/>
            </w:tcBorders>
            <w:hideMark/>
          </w:tcPr>
          <w:p w14:paraId="69AE881E" w14:textId="77777777" w:rsidR="007E0B60" w:rsidRPr="005A0778" w:rsidRDefault="007E0B60" w:rsidP="00DB41F6">
            <w:pPr>
              <w:adjustRightInd w:val="0"/>
              <w:snapToGrid w:val="0"/>
              <w:spacing w:line="360" w:lineRule="auto"/>
              <w:jc w:val="both"/>
              <w:rPr>
                <w:rFonts w:ascii="Book Antiqua" w:eastAsia="Times New Roman" w:hAnsi="Book Antiqua" w:cs="Arial"/>
                <w:sz w:val="24"/>
                <w:szCs w:val="24"/>
              </w:rPr>
            </w:pPr>
            <w:r w:rsidRPr="005A0778">
              <w:rPr>
                <w:rFonts w:ascii="Book Antiqua" w:eastAsia="Times New Roman" w:hAnsi="Book Antiqua" w:cs="Arial"/>
                <w:b/>
                <w:bCs/>
                <w:kern w:val="24"/>
                <w:sz w:val="24"/>
                <w:szCs w:val="24"/>
              </w:rPr>
              <w:t>Benign</w:t>
            </w:r>
          </w:p>
          <w:p w14:paraId="67A8E96C" w14:textId="0118DBDE" w:rsidR="007E0B60" w:rsidRPr="00F21401" w:rsidRDefault="002B0CBE" w:rsidP="00DB41F6">
            <w:pPr>
              <w:adjustRightInd w:val="0"/>
              <w:snapToGrid w:val="0"/>
              <w:spacing w:line="360" w:lineRule="auto"/>
              <w:jc w:val="both"/>
              <w:rPr>
                <w:rFonts w:ascii="Book Antiqua" w:eastAsia="Times New Roman" w:hAnsi="Book Antiqua" w:cs="Arial"/>
                <w:sz w:val="24"/>
                <w:szCs w:val="24"/>
              </w:rPr>
            </w:pPr>
            <w:r w:rsidRPr="002B0CBE">
              <w:rPr>
                <w:rFonts w:ascii="Book Antiqua" w:eastAsia="Times New Roman" w:hAnsi="Book Antiqua" w:cs="Arial"/>
                <w:b/>
                <w:bCs/>
                <w:i/>
                <w:kern w:val="24"/>
                <w:sz w:val="24"/>
                <w:szCs w:val="24"/>
              </w:rPr>
              <w:t>n =</w:t>
            </w:r>
            <w:r w:rsidR="00DB41F6">
              <w:rPr>
                <w:rFonts w:ascii="Book Antiqua" w:hAnsi="Book Antiqua" w:cs="Arial" w:hint="eastAsia"/>
                <w:b/>
                <w:bCs/>
                <w:i/>
                <w:kern w:val="24"/>
                <w:sz w:val="24"/>
                <w:szCs w:val="24"/>
                <w:lang w:eastAsia="zh-CN"/>
              </w:rPr>
              <w:t xml:space="preserve"> </w:t>
            </w:r>
            <w:r w:rsidR="007E0B60" w:rsidRPr="00D306B9">
              <w:rPr>
                <w:rFonts w:ascii="Book Antiqua" w:eastAsia="Times New Roman" w:hAnsi="Book Antiqua" w:cs="Arial"/>
                <w:b/>
                <w:bCs/>
                <w:kern w:val="24"/>
                <w:sz w:val="24"/>
                <w:szCs w:val="24"/>
              </w:rPr>
              <w:t>22</w:t>
            </w:r>
          </w:p>
        </w:tc>
        <w:tc>
          <w:tcPr>
            <w:tcW w:w="1561" w:type="dxa"/>
            <w:tcBorders>
              <w:top w:val="single" w:sz="4" w:space="0" w:color="auto"/>
              <w:bottom w:val="single" w:sz="4" w:space="0" w:color="auto"/>
            </w:tcBorders>
            <w:hideMark/>
          </w:tcPr>
          <w:p w14:paraId="560FBE1B" w14:textId="77777777" w:rsidR="007E0B60" w:rsidRPr="005A0778" w:rsidRDefault="007E0B60" w:rsidP="00DB41F6">
            <w:pPr>
              <w:adjustRightInd w:val="0"/>
              <w:snapToGrid w:val="0"/>
              <w:spacing w:line="360" w:lineRule="auto"/>
              <w:jc w:val="both"/>
              <w:rPr>
                <w:rFonts w:ascii="Book Antiqua" w:eastAsia="Times New Roman" w:hAnsi="Book Antiqua" w:cs="Arial"/>
                <w:sz w:val="24"/>
                <w:szCs w:val="24"/>
              </w:rPr>
            </w:pPr>
            <w:r w:rsidRPr="005A0778">
              <w:rPr>
                <w:rFonts w:ascii="Book Antiqua" w:eastAsia="Times New Roman" w:hAnsi="Book Antiqua" w:cs="Arial"/>
                <w:b/>
                <w:bCs/>
                <w:kern w:val="24"/>
                <w:sz w:val="24"/>
                <w:szCs w:val="24"/>
              </w:rPr>
              <w:t>Malignant</w:t>
            </w:r>
          </w:p>
          <w:p w14:paraId="34FD04E6" w14:textId="7A2FD51A" w:rsidR="007E0B60" w:rsidRPr="00F21401" w:rsidRDefault="002B0CBE" w:rsidP="00DB41F6">
            <w:pPr>
              <w:adjustRightInd w:val="0"/>
              <w:snapToGrid w:val="0"/>
              <w:spacing w:line="360" w:lineRule="auto"/>
              <w:jc w:val="both"/>
              <w:rPr>
                <w:rFonts w:ascii="Book Antiqua" w:eastAsia="Times New Roman" w:hAnsi="Book Antiqua" w:cs="Arial"/>
                <w:sz w:val="24"/>
                <w:szCs w:val="24"/>
              </w:rPr>
            </w:pPr>
            <w:r w:rsidRPr="002B0CBE">
              <w:rPr>
                <w:rFonts w:ascii="Book Antiqua" w:eastAsia="Times New Roman" w:hAnsi="Book Antiqua" w:cs="Arial"/>
                <w:b/>
                <w:bCs/>
                <w:i/>
                <w:kern w:val="24"/>
                <w:sz w:val="24"/>
                <w:szCs w:val="24"/>
              </w:rPr>
              <w:t>n =</w:t>
            </w:r>
            <w:r w:rsidR="007E0B60" w:rsidRPr="00D306B9">
              <w:rPr>
                <w:rFonts w:ascii="Book Antiqua" w:eastAsia="Times New Roman" w:hAnsi="Book Antiqua" w:cs="Arial"/>
                <w:b/>
                <w:bCs/>
                <w:kern w:val="24"/>
                <w:sz w:val="24"/>
                <w:szCs w:val="24"/>
              </w:rPr>
              <w:t xml:space="preserve"> 29</w:t>
            </w:r>
          </w:p>
        </w:tc>
        <w:tc>
          <w:tcPr>
            <w:tcW w:w="1157" w:type="dxa"/>
            <w:tcBorders>
              <w:top w:val="single" w:sz="4" w:space="0" w:color="auto"/>
              <w:bottom w:val="single" w:sz="4" w:space="0" w:color="auto"/>
            </w:tcBorders>
            <w:hideMark/>
          </w:tcPr>
          <w:p w14:paraId="69B1C564" w14:textId="77777777" w:rsidR="007E0B60" w:rsidRPr="00F21401" w:rsidRDefault="007E0B60" w:rsidP="00DB41F6">
            <w:pPr>
              <w:adjustRightInd w:val="0"/>
              <w:snapToGrid w:val="0"/>
              <w:spacing w:line="360" w:lineRule="auto"/>
              <w:jc w:val="both"/>
              <w:rPr>
                <w:rFonts w:ascii="Book Antiqua" w:eastAsia="Times New Roman" w:hAnsi="Book Antiqua" w:cs="Arial"/>
                <w:sz w:val="24"/>
                <w:szCs w:val="24"/>
              </w:rPr>
            </w:pPr>
            <w:r w:rsidRPr="005A0778">
              <w:rPr>
                <w:rFonts w:ascii="Book Antiqua" w:eastAsia="Times New Roman" w:hAnsi="Book Antiqua" w:cs="Arial"/>
                <w:b/>
                <w:bCs/>
                <w:i/>
                <w:kern w:val="24"/>
                <w:sz w:val="24"/>
                <w:szCs w:val="24"/>
              </w:rPr>
              <w:t>P</w:t>
            </w:r>
            <w:r w:rsidRPr="00D306B9">
              <w:rPr>
                <w:rFonts w:ascii="Book Antiqua" w:eastAsia="Times New Roman" w:hAnsi="Book Antiqua" w:cs="Arial"/>
                <w:b/>
                <w:bCs/>
                <w:kern w:val="24"/>
                <w:sz w:val="24"/>
                <w:szCs w:val="24"/>
              </w:rPr>
              <w:t xml:space="preserve"> value</w:t>
            </w:r>
          </w:p>
        </w:tc>
      </w:tr>
      <w:tr w:rsidR="00A927D8" w:rsidRPr="005A0778" w14:paraId="1975501A" w14:textId="77777777" w:rsidTr="005A0778">
        <w:trPr>
          <w:trHeight w:val="720"/>
        </w:trPr>
        <w:tc>
          <w:tcPr>
            <w:tcW w:w="4608" w:type="dxa"/>
            <w:tcBorders>
              <w:top w:val="single" w:sz="4" w:space="0" w:color="auto"/>
            </w:tcBorders>
          </w:tcPr>
          <w:p w14:paraId="61BD1B51" w14:textId="78A7789F" w:rsidR="00A927D8" w:rsidRPr="00EC0302" w:rsidRDefault="00A927D8" w:rsidP="00DB41F6">
            <w:pPr>
              <w:adjustRightInd w:val="0"/>
              <w:snapToGrid w:val="0"/>
              <w:spacing w:line="360" w:lineRule="auto"/>
              <w:jc w:val="both"/>
              <w:rPr>
                <w:rFonts w:ascii="Book Antiqua" w:eastAsia="Times New Roman" w:hAnsi="Book Antiqua" w:cs="Arial"/>
                <w:b/>
                <w:sz w:val="24"/>
                <w:szCs w:val="24"/>
              </w:rPr>
            </w:pPr>
            <w:r w:rsidRPr="00A560C5">
              <w:rPr>
                <w:rFonts w:ascii="Book Antiqua" w:eastAsia="Times New Roman" w:hAnsi="Book Antiqua" w:cs="Arial"/>
                <w:b/>
                <w:sz w:val="24"/>
                <w:szCs w:val="24"/>
              </w:rPr>
              <w:t xml:space="preserve">Hounsfield </w:t>
            </w:r>
            <w:r w:rsidR="009A691D" w:rsidRPr="00264848">
              <w:rPr>
                <w:rFonts w:ascii="Book Antiqua" w:eastAsia="Times New Roman" w:hAnsi="Book Antiqua" w:cs="Arial"/>
                <w:b/>
                <w:sz w:val="24"/>
                <w:szCs w:val="24"/>
              </w:rPr>
              <w:t>units</w:t>
            </w:r>
          </w:p>
        </w:tc>
        <w:tc>
          <w:tcPr>
            <w:tcW w:w="1350" w:type="dxa"/>
            <w:tcBorders>
              <w:top w:val="single" w:sz="4" w:space="0" w:color="auto"/>
            </w:tcBorders>
          </w:tcPr>
          <w:p w14:paraId="2ECDE691" w14:textId="77777777" w:rsidR="00A927D8" w:rsidRPr="00EC0302" w:rsidRDefault="00A927D8" w:rsidP="00DB41F6">
            <w:pPr>
              <w:adjustRightInd w:val="0"/>
              <w:snapToGrid w:val="0"/>
              <w:spacing w:line="360" w:lineRule="auto"/>
              <w:jc w:val="both"/>
              <w:rPr>
                <w:rFonts w:ascii="Book Antiqua" w:eastAsia="Times New Roman" w:hAnsi="Book Antiqua" w:cs="Arial"/>
                <w:sz w:val="24"/>
                <w:szCs w:val="24"/>
              </w:rPr>
            </w:pPr>
          </w:p>
        </w:tc>
        <w:tc>
          <w:tcPr>
            <w:tcW w:w="1561" w:type="dxa"/>
            <w:tcBorders>
              <w:top w:val="single" w:sz="4" w:space="0" w:color="auto"/>
            </w:tcBorders>
          </w:tcPr>
          <w:p w14:paraId="2C1310FC" w14:textId="77777777" w:rsidR="00A927D8" w:rsidRPr="00265635" w:rsidRDefault="00A927D8" w:rsidP="00DB41F6">
            <w:pPr>
              <w:adjustRightInd w:val="0"/>
              <w:snapToGrid w:val="0"/>
              <w:spacing w:line="360" w:lineRule="auto"/>
              <w:jc w:val="both"/>
              <w:rPr>
                <w:rFonts w:ascii="Book Antiqua" w:eastAsia="Times New Roman" w:hAnsi="Book Antiqua" w:cs="Times New Roman"/>
                <w:sz w:val="24"/>
                <w:szCs w:val="24"/>
              </w:rPr>
            </w:pPr>
          </w:p>
        </w:tc>
        <w:tc>
          <w:tcPr>
            <w:tcW w:w="1157" w:type="dxa"/>
            <w:tcBorders>
              <w:top w:val="single" w:sz="4" w:space="0" w:color="auto"/>
            </w:tcBorders>
          </w:tcPr>
          <w:p w14:paraId="727F51E2" w14:textId="77777777" w:rsidR="00A927D8" w:rsidRPr="00736CDB" w:rsidRDefault="00A927D8" w:rsidP="00DB41F6">
            <w:pPr>
              <w:adjustRightInd w:val="0"/>
              <w:snapToGrid w:val="0"/>
              <w:spacing w:line="360" w:lineRule="auto"/>
              <w:jc w:val="both"/>
              <w:rPr>
                <w:rFonts w:ascii="Book Antiqua" w:eastAsia="Times New Roman" w:hAnsi="Book Antiqua" w:cs="Times New Roman"/>
                <w:sz w:val="24"/>
                <w:szCs w:val="24"/>
              </w:rPr>
            </w:pPr>
          </w:p>
        </w:tc>
      </w:tr>
      <w:tr w:rsidR="00A927D8" w:rsidRPr="005A0778" w14:paraId="2F758599" w14:textId="77777777" w:rsidTr="005A0778">
        <w:trPr>
          <w:trHeight w:val="720"/>
        </w:trPr>
        <w:tc>
          <w:tcPr>
            <w:tcW w:w="4608" w:type="dxa"/>
          </w:tcPr>
          <w:p w14:paraId="448EB8CE" w14:textId="77777777" w:rsidR="00A927D8" w:rsidRPr="00A560C5" w:rsidRDefault="00A927D8"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sz w:val="24"/>
                <w:szCs w:val="24"/>
              </w:rPr>
              <w:t>Noncontrast aorta</w:t>
            </w:r>
          </w:p>
        </w:tc>
        <w:tc>
          <w:tcPr>
            <w:tcW w:w="1350" w:type="dxa"/>
          </w:tcPr>
          <w:p w14:paraId="32549BFE" w14:textId="4BCB5902" w:rsidR="00A927D8" w:rsidRPr="00A560C5" w:rsidRDefault="00A927D8" w:rsidP="00DB41F6">
            <w:pPr>
              <w:adjustRightInd w:val="0"/>
              <w:snapToGrid w:val="0"/>
              <w:spacing w:line="360" w:lineRule="auto"/>
              <w:jc w:val="both"/>
              <w:rPr>
                <w:rFonts w:ascii="Book Antiqua" w:hAnsi="Book Antiqua" w:cs="Arial"/>
                <w:color w:val="000000"/>
                <w:sz w:val="24"/>
                <w:szCs w:val="24"/>
              </w:rPr>
            </w:pPr>
            <w:r w:rsidRPr="00A560C5">
              <w:rPr>
                <w:rFonts w:ascii="Book Antiqua" w:hAnsi="Book Antiqua" w:cs="Arial"/>
                <w:color w:val="000000"/>
                <w:sz w:val="24"/>
                <w:szCs w:val="24"/>
              </w:rPr>
              <w:t>41</w:t>
            </w:r>
            <w:r w:rsidR="005022F3">
              <w:rPr>
                <w:rFonts w:ascii="Book Antiqua" w:hAnsi="Book Antiqua" w:cs="Arial"/>
                <w:color w:val="000000"/>
                <w:sz w:val="24"/>
                <w:szCs w:val="24"/>
              </w:rPr>
              <w:t xml:space="preserve"> ± </w:t>
            </w:r>
            <w:r w:rsidRPr="00A560C5">
              <w:rPr>
                <w:rFonts w:ascii="Book Antiqua" w:hAnsi="Book Antiqua" w:cs="Arial"/>
                <w:color w:val="000000"/>
                <w:sz w:val="24"/>
                <w:szCs w:val="24"/>
              </w:rPr>
              <w:t>6</w:t>
            </w:r>
          </w:p>
        </w:tc>
        <w:tc>
          <w:tcPr>
            <w:tcW w:w="1561" w:type="dxa"/>
          </w:tcPr>
          <w:p w14:paraId="72F11AFD" w14:textId="53228C0D" w:rsidR="00A927D8" w:rsidRPr="00EC0302" w:rsidRDefault="00A927D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42</w:t>
            </w:r>
            <w:r w:rsidR="005022F3">
              <w:rPr>
                <w:rFonts w:ascii="Book Antiqua" w:hAnsi="Book Antiqua" w:cs="Arial"/>
                <w:color w:val="000000"/>
                <w:sz w:val="24"/>
                <w:szCs w:val="24"/>
              </w:rPr>
              <w:t xml:space="preserve"> ± </w:t>
            </w:r>
            <w:r w:rsidRPr="00EC0302">
              <w:rPr>
                <w:rFonts w:ascii="Book Antiqua" w:hAnsi="Book Antiqua" w:cs="Arial"/>
                <w:color w:val="000000"/>
                <w:sz w:val="24"/>
                <w:szCs w:val="24"/>
              </w:rPr>
              <w:t>6</w:t>
            </w:r>
          </w:p>
        </w:tc>
        <w:tc>
          <w:tcPr>
            <w:tcW w:w="1157" w:type="dxa"/>
          </w:tcPr>
          <w:p w14:paraId="26A55333" w14:textId="77777777" w:rsidR="00A927D8" w:rsidRPr="00EC0302" w:rsidRDefault="00A927D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0.38</w:t>
            </w:r>
          </w:p>
        </w:tc>
      </w:tr>
      <w:tr w:rsidR="00A927D8" w:rsidRPr="005A0778" w14:paraId="0D3C44B3" w14:textId="77777777" w:rsidTr="005A0778">
        <w:trPr>
          <w:trHeight w:val="720"/>
        </w:trPr>
        <w:tc>
          <w:tcPr>
            <w:tcW w:w="4608" w:type="dxa"/>
          </w:tcPr>
          <w:p w14:paraId="4A930FA7" w14:textId="7E31D2C5" w:rsidR="00A927D8" w:rsidRPr="00A560C5" w:rsidRDefault="00A927D8" w:rsidP="00DB41F6">
            <w:pPr>
              <w:adjustRightInd w:val="0"/>
              <w:snapToGrid w:val="0"/>
              <w:spacing w:line="360" w:lineRule="auto"/>
              <w:jc w:val="both"/>
              <w:rPr>
                <w:rFonts w:ascii="Book Antiqua" w:eastAsia="Times New Roman" w:hAnsi="Book Antiqua" w:cs="Arial"/>
                <w:sz w:val="24"/>
                <w:szCs w:val="24"/>
              </w:rPr>
            </w:pPr>
            <w:proofErr w:type="spellStart"/>
            <w:r w:rsidRPr="00A560C5">
              <w:rPr>
                <w:rFonts w:ascii="Book Antiqua" w:eastAsia="Times New Roman" w:hAnsi="Book Antiqua" w:cs="Arial"/>
                <w:sz w:val="24"/>
                <w:szCs w:val="24"/>
              </w:rPr>
              <w:t>Noncontrast</w:t>
            </w:r>
            <w:proofErr w:type="spellEnd"/>
            <w:r w:rsidR="00D822B3">
              <w:rPr>
                <w:rFonts w:ascii="Book Antiqua" w:eastAsia="Times New Roman" w:hAnsi="Book Antiqua" w:cs="Arial"/>
                <w:sz w:val="24"/>
                <w:szCs w:val="24"/>
              </w:rPr>
              <w:t xml:space="preserve"> </w:t>
            </w:r>
            <w:r w:rsidRPr="00A560C5">
              <w:rPr>
                <w:rFonts w:ascii="Book Antiqua" w:eastAsia="Times New Roman" w:hAnsi="Book Antiqua" w:cs="Arial"/>
                <w:sz w:val="24"/>
                <w:szCs w:val="24"/>
              </w:rPr>
              <w:t>IVC</w:t>
            </w:r>
          </w:p>
        </w:tc>
        <w:tc>
          <w:tcPr>
            <w:tcW w:w="1350" w:type="dxa"/>
          </w:tcPr>
          <w:p w14:paraId="06CC680B" w14:textId="6F639EE5" w:rsidR="00A927D8" w:rsidRPr="00264848" w:rsidRDefault="00A927D8"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sz w:val="24"/>
                <w:szCs w:val="24"/>
              </w:rPr>
              <w:t>40</w:t>
            </w:r>
            <w:r w:rsidR="005022F3">
              <w:rPr>
                <w:rFonts w:ascii="Book Antiqua" w:hAnsi="Book Antiqua" w:cs="Arial"/>
                <w:color w:val="000000"/>
                <w:sz w:val="24"/>
                <w:szCs w:val="24"/>
              </w:rPr>
              <w:t xml:space="preserve"> ± </w:t>
            </w:r>
            <w:r w:rsidRPr="00264848">
              <w:rPr>
                <w:rFonts w:ascii="Book Antiqua" w:hAnsi="Book Antiqua" w:cs="Arial"/>
                <w:color w:val="000000"/>
                <w:sz w:val="24"/>
                <w:szCs w:val="24"/>
              </w:rPr>
              <w:t>7</w:t>
            </w:r>
          </w:p>
        </w:tc>
        <w:tc>
          <w:tcPr>
            <w:tcW w:w="1561" w:type="dxa"/>
          </w:tcPr>
          <w:p w14:paraId="6AC01076" w14:textId="5BD39EAA" w:rsidR="00A927D8" w:rsidRPr="00EC0302" w:rsidRDefault="00A927D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40</w:t>
            </w:r>
            <w:r w:rsidR="005022F3">
              <w:rPr>
                <w:rFonts w:ascii="Book Antiqua" w:hAnsi="Book Antiqua" w:cs="Arial"/>
                <w:color w:val="000000"/>
                <w:sz w:val="24"/>
                <w:szCs w:val="24"/>
              </w:rPr>
              <w:t xml:space="preserve"> ± </w:t>
            </w:r>
            <w:r w:rsidRPr="00EC0302">
              <w:rPr>
                <w:rFonts w:ascii="Book Antiqua" w:hAnsi="Book Antiqua" w:cs="Arial"/>
                <w:color w:val="000000"/>
                <w:sz w:val="24"/>
                <w:szCs w:val="24"/>
              </w:rPr>
              <w:t>6</w:t>
            </w:r>
          </w:p>
        </w:tc>
        <w:tc>
          <w:tcPr>
            <w:tcW w:w="1157" w:type="dxa"/>
          </w:tcPr>
          <w:p w14:paraId="65446DFC" w14:textId="77777777" w:rsidR="00A927D8" w:rsidRPr="00EC0302" w:rsidRDefault="00A927D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0.85</w:t>
            </w:r>
          </w:p>
        </w:tc>
      </w:tr>
      <w:tr w:rsidR="00A927D8" w:rsidRPr="005A0778" w14:paraId="74A3CDA8" w14:textId="77777777" w:rsidTr="005A0778">
        <w:trPr>
          <w:trHeight w:val="720"/>
        </w:trPr>
        <w:tc>
          <w:tcPr>
            <w:tcW w:w="4608" w:type="dxa"/>
          </w:tcPr>
          <w:p w14:paraId="5C244CEF" w14:textId="77777777" w:rsidR="00A927D8" w:rsidRPr="00A560C5" w:rsidRDefault="00A927D8"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sz w:val="24"/>
                <w:szCs w:val="24"/>
              </w:rPr>
              <w:t>Arterial phase aorta</w:t>
            </w:r>
          </w:p>
        </w:tc>
        <w:tc>
          <w:tcPr>
            <w:tcW w:w="1350" w:type="dxa"/>
          </w:tcPr>
          <w:p w14:paraId="77A858B8" w14:textId="607ADA1D" w:rsidR="00A927D8" w:rsidRPr="00264848" w:rsidRDefault="00A927D8"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sz w:val="24"/>
                <w:szCs w:val="24"/>
              </w:rPr>
              <w:t>322</w:t>
            </w:r>
            <w:r w:rsidR="005022F3">
              <w:rPr>
                <w:rFonts w:ascii="Book Antiqua" w:hAnsi="Book Antiqua" w:cs="Arial"/>
                <w:color w:val="000000"/>
                <w:sz w:val="24"/>
                <w:szCs w:val="24"/>
              </w:rPr>
              <w:t xml:space="preserve"> ± </w:t>
            </w:r>
            <w:r w:rsidRPr="00264848">
              <w:rPr>
                <w:rFonts w:ascii="Book Antiqua" w:hAnsi="Book Antiqua" w:cs="Arial"/>
                <w:color w:val="000000"/>
                <w:sz w:val="24"/>
                <w:szCs w:val="24"/>
              </w:rPr>
              <w:t>62</w:t>
            </w:r>
          </w:p>
        </w:tc>
        <w:tc>
          <w:tcPr>
            <w:tcW w:w="1561" w:type="dxa"/>
          </w:tcPr>
          <w:p w14:paraId="10607A44" w14:textId="640E7C20" w:rsidR="00A927D8" w:rsidRPr="00EC0302" w:rsidRDefault="00A927D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311</w:t>
            </w:r>
            <w:r w:rsidR="005022F3">
              <w:rPr>
                <w:rFonts w:ascii="Book Antiqua" w:hAnsi="Book Antiqua" w:cs="Arial"/>
                <w:color w:val="000000"/>
                <w:sz w:val="24"/>
                <w:szCs w:val="24"/>
              </w:rPr>
              <w:t xml:space="preserve"> ± </w:t>
            </w:r>
            <w:r w:rsidRPr="00EC0302">
              <w:rPr>
                <w:rFonts w:ascii="Book Antiqua" w:hAnsi="Book Antiqua" w:cs="Arial"/>
                <w:color w:val="000000"/>
                <w:sz w:val="24"/>
                <w:szCs w:val="24"/>
              </w:rPr>
              <w:t>70</w:t>
            </w:r>
          </w:p>
        </w:tc>
        <w:tc>
          <w:tcPr>
            <w:tcW w:w="1157" w:type="dxa"/>
          </w:tcPr>
          <w:p w14:paraId="603F3A13" w14:textId="77777777" w:rsidR="00A927D8" w:rsidRPr="00EC0302" w:rsidRDefault="00A927D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0.64</w:t>
            </w:r>
          </w:p>
        </w:tc>
      </w:tr>
      <w:tr w:rsidR="00A927D8" w:rsidRPr="005A0778" w14:paraId="3F6E0AF9" w14:textId="77777777" w:rsidTr="005A0778">
        <w:trPr>
          <w:trHeight w:val="720"/>
        </w:trPr>
        <w:tc>
          <w:tcPr>
            <w:tcW w:w="4608" w:type="dxa"/>
          </w:tcPr>
          <w:p w14:paraId="4B158F4E" w14:textId="77777777" w:rsidR="00A927D8" w:rsidRPr="00A560C5" w:rsidRDefault="00A927D8"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sz w:val="24"/>
                <w:szCs w:val="24"/>
              </w:rPr>
              <w:t>Arterial phase IVC</w:t>
            </w:r>
          </w:p>
        </w:tc>
        <w:tc>
          <w:tcPr>
            <w:tcW w:w="1350" w:type="dxa"/>
          </w:tcPr>
          <w:p w14:paraId="1527851F" w14:textId="1ABCBF8E" w:rsidR="00A927D8" w:rsidRPr="00264848" w:rsidRDefault="00A927D8"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sz w:val="24"/>
                <w:szCs w:val="24"/>
              </w:rPr>
              <w:t>71</w:t>
            </w:r>
            <w:r w:rsidR="005022F3">
              <w:rPr>
                <w:rFonts w:ascii="Book Antiqua" w:hAnsi="Book Antiqua" w:cs="Arial"/>
                <w:color w:val="000000"/>
                <w:sz w:val="24"/>
                <w:szCs w:val="24"/>
              </w:rPr>
              <w:t xml:space="preserve"> ± </w:t>
            </w:r>
            <w:r w:rsidRPr="00264848">
              <w:rPr>
                <w:rFonts w:ascii="Book Antiqua" w:hAnsi="Book Antiqua" w:cs="Arial"/>
                <w:color w:val="000000"/>
                <w:sz w:val="24"/>
                <w:szCs w:val="24"/>
              </w:rPr>
              <w:t>30</w:t>
            </w:r>
          </w:p>
        </w:tc>
        <w:tc>
          <w:tcPr>
            <w:tcW w:w="1561" w:type="dxa"/>
          </w:tcPr>
          <w:p w14:paraId="282AAB50" w14:textId="560D5B97" w:rsidR="00A927D8" w:rsidRPr="00EC0302" w:rsidRDefault="00A927D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68</w:t>
            </w:r>
            <w:r w:rsidR="005022F3">
              <w:rPr>
                <w:rFonts w:ascii="Book Antiqua" w:hAnsi="Book Antiqua" w:cs="Arial"/>
                <w:color w:val="000000"/>
                <w:sz w:val="24"/>
                <w:szCs w:val="24"/>
              </w:rPr>
              <w:t xml:space="preserve"> ± </w:t>
            </w:r>
            <w:r w:rsidRPr="00EC0302">
              <w:rPr>
                <w:rFonts w:ascii="Book Antiqua" w:hAnsi="Book Antiqua" w:cs="Arial"/>
                <w:color w:val="000000"/>
                <w:sz w:val="24"/>
                <w:szCs w:val="24"/>
              </w:rPr>
              <w:t>43</w:t>
            </w:r>
          </w:p>
        </w:tc>
        <w:tc>
          <w:tcPr>
            <w:tcW w:w="1157" w:type="dxa"/>
          </w:tcPr>
          <w:p w14:paraId="07FAE69F" w14:textId="77777777" w:rsidR="00A927D8" w:rsidRPr="00EC0302" w:rsidRDefault="00A927D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0.50</w:t>
            </w:r>
          </w:p>
        </w:tc>
      </w:tr>
      <w:tr w:rsidR="00A927D8" w:rsidRPr="005A0778" w14:paraId="1B9D7C2B" w14:textId="77777777" w:rsidTr="005A0778">
        <w:trPr>
          <w:trHeight w:val="720"/>
        </w:trPr>
        <w:tc>
          <w:tcPr>
            <w:tcW w:w="4608" w:type="dxa"/>
          </w:tcPr>
          <w:p w14:paraId="7BA7C88C" w14:textId="77777777" w:rsidR="00A927D8" w:rsidRPr="00A560C5" w:rsidRDefault="00A927D8" w:rsidP="00DB41F6">
            <w:pPr>
              <w:pStyle w:val="a9"/>
              <w:adjustRightInd w:val="0"/>
              <w:snapToGrid w:val="0"/>
              <w:spacing w:line="360" w:lineRule="auto"/>
              <w:ind w:left="0"/>
              <w:contextualSpacing w:val="0"/>
              <w:jc w:val="both"/>
              <w:rPr>
                <w:rFonts w:ascii="Book Antiqua" w:eastAsia="Times New Roman" w:hAnsi="Book Antiqua" w:cs="Arial"/>
                <w:color w:val="000000" w:themeColor="dark1"/>
                <w:kern w:val="24"/>
                <w:sz w:val="24"/>
                <w:szCs w:val="24"/>
              </w:rPr>
            </w:pPr>
            <w:r w:rsidRPr="00A560C5">
              <w:rPr>
                <w:rFonts w:ascii="Book Antiqua" w:eastAsia="Times New Roman" w:hAnsi="Book Antiqua" w:cs="Arial"/>
                <w:color w:val="000000" w:themeColor="dark1"/>
                <w:kern w:val="24"/>
                <w:sz w:val="24"/>
                <w:szCs w:val="24"/>
              </w:rPr>
              <w:t>Venous phase aorta</w:t>
            </w:r>
          </w:p>
        </w:tc>
        <w:tc>
          <w:tcPr>
            <w:tcW w:w="1350" w:type="dxa"/>
          </w:tcPr>
          <w:p w14:paraId="6EC597BF" w14:textId="597F81C0" w:rsidR="00A927D8" w:rsidRPr="00264848" w:rsidRDefault="00A927D8" w:rsidP="00DB41F6">
            <w:pPr>
              <w:adjustRightInd w:val="0"/>
              <w:snapToGrid w:val="0"/>
              <w:spacing w:line="360" w:lineRule="auto"/>
              <w:jc w:val="both"/>
              <w:rPr>
                <w:rFonts w:ascii="Book Antiqua" w:eastAsia="Times New Roman" w:hAnsi="Book Antiqua" w:cs="Arial"/>
                <w:color w:val="000000" w:themeColor="dark1"/>
                <w:kern w:val="24"/>
                <w:sz w:val="24"/>
                <w:szCs w:val="24"/>
              </w:rPr>
            </w:pPr>
            <w:r w:rsidRPr="00A560C5">
              <w:rPr>
                <w:rFonts w:ascii="Book Antiqua" w:eastAsia="Times New Roman" w:hAnsi="Book Antiqua" w:cs="Arial"/>
                <w:color w:val="000000" w:themeColor="dark1"/>
                <w:kern w:val="24"/>
                <w:sz w:val="24"/>
                <w:szCs w:val="24"/>
              </w:rPr>
              <w:t>152</w:t>
            </w:r>
            <w:r w:rsidR="005022F3">
              <w:rPr>
                <w:rFonts w:ascii="Book Antiqua" w:hAnsi="Book Antiqua" w:cs="Arial"/>
                <w:color w:val="000000"/>
                <w:sz w:val="24"/>
                <w:szCs w:val="24"/>
              </w:rPr>
              <w:t xml:space="preserve"> ± </w:t>
            </w:r>
            <w:r w:rsidRPr="00264848">
              <w:rPr>
                <w:rFonts w:ascii="Book Antiqua" w:hAnsi="Book Antiqua" w:cs="Arial"/>
                <w:color w:val="000000"/>
                <w:sz w:val="24"/>
                <w:szCs w:val="24"/>
              </w:rPr>
              <w:t>30</w:t>
            </w:r>
          </w:p>
        </w:tc>
        <w:tc>
          <w:tcPr>
            <w:tcW w:w="1561" w:type="dxa"/>
          </w:tcPr>
          <w:p w14:paraId="2D5B6204" w14:textId="0BA1910C" w:rsidR="00A927D8" w:rsidRPr="00EC0302" w:rsidRDefault="00A927D8" w:rsidP="00DB41F6">
            <w:pPr>
              <w:adjustRightInd w:val="0"/>
              <w:snapToGrid w:val="0"/>
              <w:spacing w:line="360" w:lineRule="auto"/>
              <w:jc w:val="both"/>
              <w:rPr>
                <w:rFonts w:ascii="Book Antiqua" w:eastAsia="Times New Roman" w:hAnsi="Book Antiqua" w:cs="Arial"/>
                <w:color w:val="000000" w:themeColor="dark1"/>
                <w:kern w:val="24"/>
                <w:sz w:val="24"/>
                <w:szCs w:val="24"/>
              </w:rPr>
            </w:pPr>
            <w:r w:rsidRPr="00EC0302">
              <w:rPr>
                <w:rFonts w:ascii="Book Antiqua" w:eastAsia="Times New Roman" w:hAnsi="Book Antiqua" w:cs="Arial"/>
                <w:color w:val="000000" w:themeColor="dark1"/>
                <w:kern w:val="24"/>
                <w:sz w:val="24"/>
                <w:szCs w:val="24"/>
              </w:rPr>
              <w:t>144</w:t>
            </w:r>
            <w:r w:rsidR="005022F3">
              <w:rPr>
                <w:rFonts w:ascii="Book Antiqua" w:hAnsi="Book Antiqua" w:cs="Arial"/>
                <w:color w:val="000000"/>
                <w:sz w:val="24"/>
                <w:szCs w:val="24"/>
              </w:rPr>
              <w:t xml:space="preserve"> ± </w:t>
            </w:r>
            <w:r w:rsidRPr="00EC0302">
              <w:rPr>
                <w:rFonts w:ascii="Book Antiqua" w:hAnsi="Book Antiqua" w:cs="Arial"/>
                <w:color w:val="000000"/>
                <w:sz w:val="24"/>
                <w:szCs w:val="24"/>
              </w:rPr>
              <w:t>26</w:t>
            </w:r>
          </w:p>
        </w:tc>
        <w:tc>
          <w:tcPr>
            <w:tcW w:w="1157" w:type="dxa"/>
          </w:tcPr>
          <w:p w14:paraId="25CBEF06" w14:textId="77777777" w:rsidR="00A927D8" w:rsidRPr="00EC0302" w:rsidRDefault="00A927D8" w:rsidP="00DB41F6">
            <w:pPr>
              <w:adjustRightInd w:val="0"/>
              <w:snapToGrid w:val="0"/>
              <w:spacing w:line="360" w:lineRule="auto"/>
              <w:jc w:val="both"/>
              <w:rPr>
                <w:rFonts w:ascii="Book Antiqua" w:eastAsia="Times New Roman" w:hAnsi="Book Antiqua" w:cs="Arial"/>
                <w:color w:val="000000" w:themeColor="dark1"/>
                <w:kern w:val="24"/>
                <w:sz w:val="24"/>
                <w:szCs w:val="24"/>
              </w:rPr>
            </w:pPr>
            <w:r w:rsidRPr="00EC0302">
              <w:rPr>
                <w:rFonts w:ascii="Book Antiqua" w:eastAsia="Times New Roman" w:hAnsi="Book Antiqua" w:cs="Arial"/>
                <w:color w:val="000000" w:themeColor="dark1"/>
                <w:kern w:val="24"/>
                <w:sz w:val="24"/>
                <w:szCs w:val="24"/>
              </w:rPr>
              <w:t>0.37</w:t>
            </w:r>
          </w:p>
        </w:tc>
      </w:tr>
      <w:tr w:rsidR="00A927D8" w:rsidRPr="005A0778" w14:paraId="16C5062C" w14:textId="77777777" w:rsidTr="005A0778">
        <w:trPr>
          <w:trHeight w:val="720"/>
        </w:trPr>
        <w:tc>
          <w:tcPr>
            <w:tcW w:w="4608" w:type="dxa"/>
            <w:tcBorders>
              <w:bottom w:val="single" w:sz="4" w:space="0" w:color="auto"/>
            </w:tcBorders>
          </w:tcPr>
          <w:p w14:paraId="03B13FF0" w14:textId="77777777" w:rsidR="00A927D8" w:rsidRPr="00A560C5" w:rsidRDefault="00A927D8"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sz w:val="24"/>
                <w:szCs w:val="24"/>
              </w:rPr>
              <w:t>Venous phase IVC</w:t>
            </w:r>
          </w:p>
        </w:tc>
        <w:tc>
          <w:tcPr>
            <w:tcW w:w="1350" w:type="dxa"/>
            <w:tcBorders>
              <w:bottom w:val="single" w:sz="4" w:space="0" w:color="auto"/>
            </w:tcBorders>
          </w:tcPr>
          <w:p w14:paraId="41EE8426" w14:textId="50463B38" w:rsidR="00A927D8" w:rsidRPr="00EC0302" w:rsidRDefault="00A927D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116</w:t>
            </w:r>
            <w:r w:rsidR="005022F3">
              <w:rPr>
                <w:rFonts w:ascii="Book Antiqua" w:hAnsi="Book Antiqua" w:cs="Arial"/>
                <w:color w:val="000000"/>
                <w:sz w:val="24"/>
                <w:szCs w:val="24"/>
              </w:rPr>
              <w:t xml:space="preserve"> ± </w:t>
            </w:r>
            <w:r w:rsidRPr="00EC0302">
              <w:rPr>
                <w:rFonts w:ascii="Book Antiqua" w:hAnsi="Book Antiqua" w:cs="Arial"/>
                <w:color w:val="000000"/>
                <w:sz w:val="24"/>
                <w:szCs w:val="24"/>
              </w:rPr>
              <w:t>30</w:t>
            </w:r>
          </w:p>
        </w:tc>
        <w:tc>
          <w:tcPr>
            <w:tcW w:w="1561" w:type="dxa"/>
            <w:tcBorders>
              <w:bottom w:val="single" w:sz="4" w:space="0" w:color="auto"/>
            </w:tcBorders>
          </w:tcPr>
          <w:p w14:paraId="765074DA" w14:textId="315AC696" w:rsidR="00A927D8" w:rsidRPr="00EC0302" w:rsidRDefault="00A927D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118</w:t>
            </w:r>
            <w:r w:rsidR="005022F3">
              <w:rPr>
                <w:rFonts w:ascii="Book Antiqua" w:hAnsi="Book Antiqua" w:cs="Arial"/>
                <w:color w:val="000000"/>
                <w:sz w:val="24"/>
                <w:szCs w:val="24"/>
              </w:rPr>
              <w:t xml:space="preserve"> ± </w:t>
            </w:r>
            <w:r w:rsidRPr="00EC0302">
              <w:rPr>
                <w:rFonts w:ascii="Book Antiqua" w:hAnsi="Book Antiqua" w:cs="Arial"/>
                <w:color w:val="000000"/>
                <w:sz w:val="24"/>
                <w:szCs w:val="24"/>
              </w:rPr>
              <w:t>35</w:t>
            </w:r>
          </w:p>
        </w:tc>
        <w:tc>
          <w:tcPr>
            <w:tcW w:w="1157" w:type="dxa"/>
            <w:tcBorders>
              <w:bottom w:val="single" w:sz="4" w:space="0" w:color="auto"/>
            </w:tcBorders>
          </w:tcPr>
          <w:p w14:paraId="079FC13D" w14:textId="77777777" w:rsidR="00A927D8" w:rsidRPr="00EC0302" w:rsidRDefault="00A927D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0.97</w:t>
            </w:r>
          </w:p>
        </w:tc>
      </w:tr>
    </w:tbl>
    <w:p w14:paraId="2CD3243A" w14:textId="57B3B6D6" w:rsidR="00DB41F6" w:rsidRDefault="005C104B" w:rsidP="00DB41F6">
      <w:pPr>
        <w:adjustRightInd w:val="0"/>
        <w:snapToGrid w:val="0"/>
        <w:spacing w:after="0" w:line="360" w:lineRule="auto"/>
        <w:jc w:val="both"/>
        <w:rPr>
          <w:rFonts w:ascii="Book Antiqua" w:hAnsi="Book Antiqua"/>
          <w:sz w:val="24"/>
          <w:szCs w:val="24"/>
          <w:lang w:eastAsia="zh-CN"/>
        </w:rPr>
      </w:pPr>
      <w:r w:rsidRPr="00A560C5">
        <w:rPr>
          <w:rFonts w:ascii="Book Antiqua" w:hAnsi="Book Antiqua"/>
          <w:sz w:val="24"/>
          <w:szCs w:val="24"/>
        </w:rPr>
        <w:t xml:space="preserve">IVC: </w:t>
      </w:r>
      <w:r w:rsidR="009A691D" w:rsidRPr="009420CD">
        <w:rPr>
          <w:rFonts w:ascii="Book Antiqua" w:hAnsi="Book Antiqua"/>
          <w:caps/>
          <w:sz w:val="24"/>
          <w:szCs w:val="24"/>
        </w:rPr>
        <w:t>i</w:t>
      </w:r>
      <w:r w:rsidR="009A691D" w:rsidRPr="00264848">
        <w:rPr>
          <w:rFonts w:ascii="Book Antiqua" w:hAnsi="Book Antiqua"/>
          <w:sz w:val="24"/>
          <w:szCs w:val="24"/>
        </w:rPr>
        <w:t xml:space="preserve">nferior </w:t>
      </w:r>
      <w:r w:rsidR="009A691D" w:rsidRPr="00EC0302">
        <w:rPr>
          <w:rFonts w:ascii="Book Antiqua" w:hAnsi="Book Antiqua"/>
          <w:sz w:val="24"/>
          <w:szCs w:val="24"/>
        </w:rPr>
        <w:t>vena cava</w:t>
      </w:r>
      <w:r w:rsidR="009420CD">
        <w:rPr>
          <w:rFonts w:ascii="Book Antiqua" w:hAnsi="Book Antiqua" w:hint="eastAsia"/>
          <w:sz w:val="24"/>
          <w:szCs w:val="24"/>
          <w:lang w:eastAsia="zh-CN"/>
        </w:rPr>
        <w:t>.</w:t>
      </w:r>
      <w:r w:rsidR="00DB41F6">
        <w:rPr>
          <w:rFonts w:ascii="Book Antiqua" w:hAnsi="Book Antiqua"/>
          <w:sz w:val="24"/>
          <w:szCs w:val="24"/>
          <w:lang w:eastAsia="zh-CN"/>
        </w:rPr>
        <w:br w:type="page"/>
      </w:r>
    </w:p>
    <w:p w14:paraId="5581E453" w14:textId="669EE0B6" w:rsidR="005C104B" w:rsidRPr="009420CD" w:rsidRDefault="005C104B" w:rsidP="00DB41F6">
      <w:pPr>
        <w:tabs>
          <w:tab w:val="left" w:pos="5160"/>
        </w:tabs>
        <w:adjustRightInd w:val="0"/>
        <w:snapToGrid w:val="0"/>
        <w:spacing w:after="0" w:line="360" w:lineRule="auto"/>
        <w:jc w:val="both"/>
        <w:rPr>
          <w:rFonts w:ascii="Book Antiqua" w:hAnsi="Book Antiqua"/>
          <w:b/>
          <w:sz w:val="24"/>
          <w:szCs w:val="24"/>
        </w:rPr>
      </w:pPr>
      <w:r w:rsidRPr="009420CD">
        <w:rPr>
          <w:rFonts w:ascii="Book Antiqua" w:hAnsi="Book Antiqua"/>
          <w:b/>
          <w:sz w:val="24"/>
          <w:szCs w:val="24"/>
        </w:rPr>
        <w:lastRenderedPageBreak/>
        <w:t xml:space="preserve">Table </w:t>
      </w:r>
      <w:r w:rsidR="009420CD">
        <w:rPr>
          <w:rFonts w:ascii="Book Antiqua" w:hAnsi="Book Antiqua" w:hint="eastAsia"/>
          <w:b/>
          <w:sz w:val="24"/>
          <w:szCs w:val="24"/>
          <w:lang w:eastAsia="zh-CN"/>
        </w:rPr>
        <w:t>3</w:t>
      </w:r>
      <w:r w:rsidR="009420CD" w:rsidRPr="009420CD">
        <w:rPr>
          <w:rFonts w:ascii="Book Antiqua" w:hAnsi="Book Antiqua" w:hint="eastAsia"/>
          <w:b/>
          <w:sz w:val="24"/>
          <w:szCs w:val="24"/>
          <w:lang w:eastAsia="zh-CN"/>
        </w:rPr>
        <w:t xml:space="preserve"> </w:t>
      </w:r>
      <w:proofErr w:type="spellStart"/>
      <w:r w:rsidRPr="009420CD">
        <w:rPr>
          <w:rFonts w:ascii="Book Antiqua" w:hAnsi="Book Antiqua"/>
          <w:b/>
          <w:sz w:val="24"/>
          <w:szCs w:val="24"/>
        </w:rPr>
        <w:t>Noncontrast</w:t>
      </w:r>
      <w:proofErr w:type="spellEnd"/>
      <w:r w:rsidRPr="009420CD">
        <w:rPr>
          <w:rFonts w:ascii="Book Antiqua" w:hAnsi="Book Antiqua"/>
          <w:b/>
          <w:sz w:val="24"/>
          <w:szCs w:val="24"/>
        </w:rPr>
        <w:t xml:space="preserve"> phase radiomics features (</w:t>
      </w:r>
      <w:r w:rsidR="004C5613" w:rsidRPr="009420CD">
        <w:rPr>
          <w:rFonts w:ascii="Book Antiqua" w:hAnsi="Book Antiqua"/>
          <w:b/>
          <w:i/>
          <w:sz w:val="24"/>
          <w:szCs w:val="24"/>
        </w:rPr>
        <w:t xml:space="preserve">P </w:t>
      </w:r>
      <w:r w:rsidRPr="009420CD">
        <w:rPr>
          <w:rFonts w:ascii="Book Antiqua" w:hAnsi="Book Antiqua"/>
          <w:b/>
          <w:sz w:val="24"/>
          <w:szCs w:val="24"/>
        </w:rPr>
        <w:t>&lt;</w:t>
      </w:r>
      <w:r w:rsidR="004C5613" w:rsidRPr="009420CD">
        <w:rPr>
          <w:rFonts w:ascii="Book Antiqua" w:hAnsi="Book Antiqua"/>
          <w:b/>
          <w:sz w:val="24"/>
          <w:szCs w:val="24"/>
        </w:rPr>
        <w:t xml:space="preserve"> </w:t>
      </w:r>
      <w:r w:rsidRPr="009420CD">
        <w:rPr>
          <w:rFonts w:ascii="Book Antiqua" w:hAnsi="Book Antiqua"/>
          <w:b/>
          <w:sz w:val="24"/>
          <w:szCs w:val="24"/>
        </w:rPr>
        <w:t xml:space="preserve">0.05) for the </w:t>
      </w:r>
      <w:r w:rsidR="009420CD" w:rsidRPr="009420CD">
        <w:rPr>
          <w:rFonts w:ascii="Book Antiqua" w:hAnsi="Book Antiqua"/>
          <w:b/>
          <w:sz w:val="24"/>
          <w:szCs w:val="24"/>
        </w:rPr>
        <w:t>intraductal papillary mucinous neoplasm</w:t>
      </w:r>
      <w:r w:rsidRPr="009420CD">
        <w:rPr>
          <w:rFonts w:ascii="Book Antiqua" w:hAnsi="Book Antiqua"/>
          <w:b/>
          <w:sz w:val="24"/>
          <w:szCs w:val="24"/>
        </w:rPr>
        <w:t xml:space="preserve"> </w:t>
      </w:r>
      <w:r w:rsidR="00427820" w:rsidRPr="009420CD">
        <w:rPr>
          <w:rFonts w:ascii="Book Antiqua" w:hAnsi="Book Antiqua"/>
          <w:b/>
          <w:sz w:val="24"/>
          <w:szCs w:val="24"/>
        </w:rPr>
        <w:t>study cohort</w:t>
      </w:r>
    </w:p>
    <w:tbl>
      <w:tblPr>
        <w:tblStyle w:val="af2"/>
        <w:tblW w:w="10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gridCol w:w="203"/>
        <w:gridCol w:w="757"/>
        <w:gridCol w:w="203"/>
        <w:gridCol w:w="837"/>
        <w:gridCol w:w="203"/>
        <w:gridCol w:w="997"/>
        <w:gridCol w:w="366"/>
        <w:gridCol w:w="803"/>
        <w:gridCol w:w="366"/>
        <w:gridCol w:w="803"/>
        <w:gridCol w:w="139"/>
        <w:gridCol w:w="1980"/>
      </w:tblGrid>
      <w:tr w:rsidR="00D17F73" w:rsidRPr="005A0778" w14:paraId="67F5D482" w14:textId="77777777" w:rsidTr="005A0778">
        <w:trPr>
          <w:trHeight w:val="720"/>
        </w:trPr>
        <w:tc>
          <w:tcPr>
            <w:tcW w:w="3004" w:type="dxa"/>
            <w:gridSpan w:val="2"/>
            <w:tcBorders>
              <w:top w:val="single" w:sz="4" w:space="0" w:color="auto"/>
              <w:bottom w:val="single" w:sz="4" w:space="0" w:color="auto"/>
            </w:tcBorders>
            <w:noWrap/>
            <w:hideMark/>
          </w:tcPr>
          <w:p w14:paraId="413282C7" w14:textId="77777777" w:rsidR="00D17F73" w:rsidRPr="00265635"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265635">
              <w:rPr>
                <w:rFonts w:ascii="Book Antiqua" w:eastAsia="Times New Roman" w:hAnsi="Book Antiqua" w:cs="Times New Roman"/>
                <w:b/>
                <w:bCs/>
                <w:color w:val="000000"/>
                <w:sz w:val="24"/>
                <w:szCs w:val="24"/>
              </w:rPr>
              <w:t>Variables </w:t>
            </w:r>
          </w:p>
        </w:tc>
        <w:tc>
          <w:tcPr>
            <w:tcW w:w="960" w:type="dxa"/>
            <w:gridSpan w:val="2"/>
            <w:tcBorders>
              <w:top w:val="single" w:sz="4" w:space="0" w:color="auto"/>
              <w:bottom w:val="single" w:sz="4" w:space="0" w:color="auto"/>
            </w:tcBorders>
            <w:noWrap/>
            <w:hideMark/>
          </w:tcPr>
          <w:p w14:paraId="49CFD4D3" w14:textId="77777777" w:rsidR="00D17F73" w:rsidRPr="00736CDB"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736CDB">
              <w:rPr>
                <w:rFonts w:ascii="Book Antiqua" w:eastAsia="Times New Roman" w:hAnsi="Book Antiqua" w:cs="Times New Roman"/>
                <w:b/>
                <w:bCs/>
                <w:color w:val="000000"/>
                <w:sz w:val="24"/>
                <w:szCs w:val="24"/>
              </w:rPr>
              <w:t>SD </w:t>
            </w:r>
          </w:p>
        </w:tc>
        <w:tc>
          <w:tcPr>
            <w:tcW w:w="1040" w:type="dxa"/>
            <w:gridSpan w:val="2"/>
            <w:tcBorders>
              <w:top w:val="single" w:sz="4" w:space="0" w:color="auto"/>
              <w:bottom w:val="single" w:sz="4" w:space="0" w:color="auto"/>
            </w:tcBorders>
            <w:noWrap/>
            <w:hideMark/>
          </w:tcPr>
          <w:p w14:paraId="452475E6" w14:textId="7BC21D91" w:rsidR="00D17F73" w:rsidRPr="00A560C5" w:rsidRDefault="00805870" w:rsidP="00DB41F6">
            <w:pPr>
              <w:adjustRightInd w:val="0"/>
              <w:snapToGrid w:val="0"/>
              <w:spacing w:line="360" w:lineRule="auto"/>
              <w:jc w:val="both"/>
              <w:rPr>
                <w:rFonts w:ascii="Book Antiqua" w:eastAsia="Times New Roman" w:hAnsi="Book Antiqua" w:cs="Times New Roman"/>
                <w:b/>
                <w:bCs/>
                <w:color w:val="000000"/>
                <w:sz w:val="24"/>
                <w:szCs w:val="24"/>
              </w:rPr>
            </w:pPr>
            <w:r w:rsidRPr="005A0778">
              <w:rPr>
                <w:rFonts w:ascii="Book Antiqua" w:hAnsi="Book Antiqua" w:cstheme="minorHAnsi"/>
                <w:b/>
                <w:i/>
                <w:iCs/>
              </w:rPr>
              <w:t>P</w:t>
            </w:r>
            <w:r w:rsidR="00D17F73" w:rsidRPr="00A560C5">
              <w:rPr>
                <w:rFonts w:ascii="Book Antiqua" w:eastAsia="Times New Roman" w:hAnsi="Book Antiqua" w:cs="Times New Roman"/>
                <w:b/>
                <w:bCs/>
                <w:color w:val="000000"/>
                <w:sz w:val="24"/>
                <w:szCs w:val="24"/>
              </w:rPr>
              <w:t>-value</w:t>
            </w:r>
          </w:p>
        </w:tc>
        <w:tc>
          <w:tcPr>
            <w:tcW w:w="1360" w:type="dxa"/>
            <w:gridSpan w:val="2"/>
            <w:tcBorders>
              <w:top w:val="single" w:sz="4" w:space="0" w:color="auto"/>
              <w:bottom w:val="single" w:sz="4" w:space="0" w:color="auto"/>
            </w:tcBorders>
            <w:noWrap/>
            <w:hideMark/>
          </w:tcPr>
          <w:p w14:paraId="22CBCAD4" w14:textId="60F52B26" w:rsidR="00D17F73" w:rsidRPr="00264848"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264848">
              <w:rPr>
                <w:rFonts w:ascii="Book Antiqua" w:eastAsia="Times New Roman" w:hAnsi="Book Antiqua" w:cs="Times New Roman"/>
                <w:b/>
                <w:bCs/>
                <w:color w:val="000000"/>
                <w:sz w:val="24"/>
                <w:szCs w:val="24"/>
              </w:rPr>
              <w:t>OR per 1 SD increase</w:t>
            </w:r>
          </w:p>
        </w:tc>
        <w:tc>
          <w:tcPr>
            <w:tcW w:w="1160" w:type="dxa"/>
            <w:gridSpan w:val="2"/>
            <w:tcBorders>
              <w:top w:val="single" w:sz="4" w:space="0" w:color="auto"/>
              <w:bottom w:val="single" w:sz="4" w:space="0" w:color="auto"/>
            </w:tcBorders>
            <w:noWrap/>
            <w:hideMark/>
          </w:tcPr>
          <w:p w14:paraId="7F30EB6C" w14:textId="1D1C7EE7" w:rsidR="00D17F73" w:rsidRPr="00EC0302" w:rsidRDefault="005C0CB2" w:rsidP="00DB41F6">
            <w:pPr>
              <w:adjustRightInd w:val="0"/>
              <w:snapToGrid w:val="0"/>
              <w:spacing w:line="360" w:lineRule="auto"/>
              <w:jc w:val="both"/>
              <w:rPr>
                <w:rFonts w:ascii="Book Antiqua" w:eastAsia="Times New Roman" w:hAnsi="Book Antiqua" w:cs="Times New Roman"/>
                <w:b/>
                <w:bCs/>
                <w:color w:val="000000"/>
                <w:sz w:val="24"/>
                <w:szCs w:val="24"/>
              </w:rPr>
            </w:pPr>
            <w:r>
              <w:rPr>
                <w:rFonts w:ascii="Book Antiqua" w:eastAsia="Times New Roman" w:hAnsi="Book Antiqua" w:cs="Times New Roman"/>
                <w:b/>
                <w:bCs/>
                <w:color w:val="000000"/>
                <w:sz w:val="24"/>
                <w:szCs w:val="24"/>
              </w:rPr>
              <w:t>95%CI</w:t>
            </w:r>
          </w:p>
          <w:p w14:paraId="12C48839" w14:textId="77777777" w:rsidR="00D17F73" w:rsidRPr="00265635"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265635">
              <w:rPr>
                <w:rFonts w:ascii="Book Antiqua" w:eastAsia="Times New Roman" w:hAnsi="Book Antiqua" w:cs="Times New Roman"/>
                <w:b/>
                <w:bCs/>
                <w:color w:val="000000"/>
                <w:sz w:val="24"/>
                <w:szCs w:val="24"/>
              </w:rPr>
              <w:t>Lower</w:t>
            </w:r>
          </w:p>
        </w:tc>
        <w:tc>
          <w:tcPr>
            <w:tcW w:w="936" w:type="dxa"/>
            <w:gridSpan w:val="2"/>
            <w:tcBorders>
              <w:top w:val="single" w:sz="4" w:space="0" w:color="auto"/>
              <w:bottom w:val="single" w:sz="4" w:space="0" w:color="auto"/>
            </w:tcBorders>
            <w:noWrap/>
            <w:hideMark/>
          </w:tcPr>
          <w:p w14:paraId="42A857A4" w14:textId="77777777" w:rsidR="00D17F73" w:rsidRPr="00736CDB"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p>
          <w:p w14:paraId="640CBDE2" w14:textId="5DEF5BF9" w:rsidR="00D17F73" w:rsidRPr="00D306B9"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D306B9">
              <w:rPr>
                <w:rFonts w:ascii="Book Antiqua" w:eastAsia="Times New Roman" w:hAnsi="Book Antiqua" w:cs="Times New Roman"/>
                <w:b/>
                <w:bCs/>
                <w:color w:val="000000"/>
                <w:sz w:val="24"/>
                <w:szCs w:val="24"/>
              </w:rPr>
              <w:t>Upper</w:t>
            </w:r>
          </w:p>
        </w:tc>
        <w:tc>
          <w:tcPr>
            <w:tcW w:w="1980" w:type="dxa"/>
            <w:tcBorders>
              <w:top w:val="single" w:sz="4" w:space="0" w:color="auto"/>
              <w:bottom w:val="single" w:sz="4" w:space="0" w:color="auto"/>
            </w:tcBorders>
            <w:noWrap/>
            <w:hideMark/>
          </w:tcPr>
          <w:p w14:paraId="57DD82F5" w14:textId="69C557B2" w:rsidR="00D17F73" w:rsidRPr="005A0778"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5A0778">
              <w:rPr>
                <w:rFonts w:ascii="Book Antiqua" w:eastAsia="Times New Roman" w:hAnsi="Book Antiqua" w:cs="Times New Roman"/>
                <w:b/>
                <w:bCs/>
                <w:color w:val="000000"/>
                <w:sz w:val="24"/>
                <w:szCs w:val="24"/>
              </w:rPr>
              <w:t> </w:t>
            </w:r>
            <w:r w:rsidRPr="005A0778">
              <w:rPr>
                <w:rFonts w:ascii="Book Antiqua" w:eastAsia="Times New Roman" w:hAnsi="Book Antiqua" w:cs="Times New Roman"/>
                <w:b/>
                <w:bCs/>
                <w:sz w:val="24"/>
                <w:szCs w:val="24"/>
              </w:rPr>
              <w:t>AUC</w:t>
            </w:r>
            <w:r w:rsidR="00427820" w:rsidRPr="005A0778">
              <w:rPr>
                <w:rFonts w:ascii="Book Antiqua" w:eastAsia="Times New Roman" w:hAnsi="Book Antiqua" w:cs="Times New Roman"/>
                <w:b/>
                <w:bCs/>
                <w:sz w:val="24"/>
                <w:szCs w:val="24"/>
              </w:rPr>
              <w:t xml:space="preserve"> </w:t>
            </w:r>
            <w:r w:rsidRPr="005A0778">
              <w:rPr>
                <w:rFonts w:ascii="Book Antiqua" w:eastAsia="Times New Roman" w:hAnsi="Book Antiqua" w:cs="Times New Roman"/>
                <w:b/>
                <w:bCs/>
                <w:sz w:val="24"/>
                <w:szCs w:val="24"/>
              </w:rPr>
              <w:t>(</w:t>
            </w:r>
            <w:r w:rsidR="005C0CB2">
              <w:rPr>
                <w:rFonts w:ascii="Book Antiqua" w:eastAsia="Times New Roman" w:hAnsi="Book Antiqua" w:cs="Times New Roman"/>
                <w:b/>
                <w:bCs/>
                <w:sz w:val="24"/>
                <w:szCs w:val="24"/>
              </w:rPr>
              <w:t>95%CI</w:t>
            </w:r>
            <w:r w:rsidRPr="005A0778">
              <w:rPr>
                <w:rFonts w:ascii="Book Antiqua" w:eastAsia="Times New Roman" w:hAnsi="Book Antiqua" w:cs="Times New Roman"/>
                <w:b/>
                <w:bCs/>
                <w:sz w:val="24"/>
                <w:szCs w:val="24"/>
              </w:rPr>
              <w:t>)</w:t>
            </w:r>
          </w:p>
        </w:tc>
      </w:tr>
      <w:tr w:rsidR="00D17F73" w:rsidRPr="005A0778" w14:paraId="0E9575CD" w14:textId="77777777" w:rsidTr="005A0778">
        <w:trPr>
          <w:trHeight w:val="720"/>
        </w:trPr>
        <w:tc>
          <w:tcPr>
            <w:tcW w:w="2801" w:type="dxa"/>
            <w:tcBorders>
              <w:top w:val="single" w:sz="4" w:space="0" w:color="auto"/>
            </w:tcBorders>
            <w:noWrap/>
            <w:hideMark/>
          </w:tcPr>
          <w:p w14:paraId="294D20DF" w14:textId="38854B2A" w:rsidR="00B70E7A"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A560C5">
              <w:rPr>
                <w:rFonts w:ascii="Book Antiqua" w:eastAsia="Times New Roman" w:hAnsi="Book Antiqua" w:cs="Times New Roman"/>
                <w:color w:val="000000"/>
                <w:sz w:val="24"/>
                <w:szCs w:val="24"/>
              </w:rPr>
              <w:t>log2 (</w:t>
            </w:r>
            <w:proofErr w:type="spellStart"/>
            <w:r w:rsidRPr="00A560C5">
              <w:rPr>
                <w:rFonts w:ascii="Book Antiqua" w:eastAsia="Times New Roman" w:hAnsi="Book Antiqua" w:cs="Times New Roman"/>
                <w:color w:val="000000"/>
                <w:sz w:val="24"/>
                <w:szCs w:val="24"/>
              </w:rPr>
              <w:t>energy_</w:t>
            </w:r>
            <w:r w:rsidRPr="00264848">
              <w:rPr>
                <w:rFonts w:ascii="Book Antiqua" w:eastAsia="Times New Roman" w:hAnsi="Book Antiqua" w:cs="Times New Roman"/>
                <w:color w:val="000000"/>
                <w:sz w:val="24"/>
                <w:szCs w:val="24"/>
              </w:rPr>
              <w:t>HU</w:t>
            </w:r>
            <w:proofErr w:type="spellEnd"/>
            <w:r w:rsidRPr="00EC0302">
              <w:rPr>
                <w:rFonts w:ascii="Book Antiqua" w:eastAsia="Times New Roman" w:hAnsi="Book Antiqua" w:cs="Times New Roman"/>
                <w:color w:val="000000"/>
                <w:sz w:val="24"/>
                <w:szCs w:val="24"/>
              </w:rPr>
              <w:t>)</w:t>
            </w:r>
          </w:p>
        </w:tc>
        <w:tc>
          <w:tcPr>
            <w:tcW w:w="960" w:type="dxa"/>
            <w:gridSpan w:val="2"/>
            <w:tcBorders>
              <w:top w:val="single" w:sz="4" w:space="0" w:color="auto"/>
            </w:tcBorders>
            <w:noWrap/>
            <w:hideMark/>
          </w:tcPr>
          <w:p w14:paraId="0EF2DF29"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2.511</w:t>
            </w:r>
          </w:p>
        </w:tc>
        <w:tc>
          <w:tcPr>
            <w:tcW w:w="1040" w:type="dxa"/>
            <w:gridSpan w:val="2"/>
            <w:tcBorders>
              <w:top w:val="single" w:sz="4" w:space="0" w:color="auto"/>
            </w:tcBorders>
            <w:noWrap/>
            <w:hideMark/>
          </w:tcPr>
          <w:p w14:paraId="1667DAB3" w14:textId="77777777"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0.002</w:t>
            </w:r>
          </w:p>
        </w:tc>
        <w:tc>
          <w:tcPr>
            <w:tcW w:w="1200" w:type="dxa"/>
            <w:gridSpan w:val="2"/>
            <w:tcBorders>
              <w:top w:val="single" w:sz="4" w:space="0" w:color="auto"/>
            </w:tcBorders>
            <w:noWrap/>
            <w:hideMark/>
          </w:tcPr>
          <w:p w14:paraId="293DBE59" w14:textId="77777777" w:rsidR="00B70E7A" w:rsidRPr="00736CDB"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4.33</w:t>
            </w:r>
          </w:p>
        </w:tc>
        <w:tc>
          <w:tcPr>
            <w:tcW w:w="1160" w:type="dxa"/>
            <w:gridSpan w:val="2"/>
            <w:tcBorders>
              <w:top w:val="single" w:sz="4" w:space="0" w:color="auto"/>
            </w:tcBorders>
            <w:noWrap/>
            <w:hideMark/>
          </w:tcPr>
          <w:p w14:paraId="40BC3473" w14:textId="77777777" w:rsidR="00B70E7A" w:rsidRPr="00D306B9"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1.69</w:t>
            </w:r>
          </w:p>
        </w:tc>
        <w:tc>
          <w:tcPr>
            <w:tcW w:w="1160" w:type="dxa"/>
            <w:gridSpan w:val="2"/>
            <w:tcBorders>
              <w:top w:val="single" w:sz="4" w:space="0" w:color="auto"/>
            </w:tcBorders>
            <w:noWrap/>
            <w:hideMark/>
          </w:tcPr>
          <w:p w14:paraId="0F34EAA2" w14:textId="77777777"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11.11</w:t>
            </w:r>
          </w:p>
        </w:tc>
        <w:tc>
          <w:tcPr>
            <w:tcW w:w="2119" w:type="dxa"/>
            <w:gridSpan w:val="2"/>
            <w:tcBorders>
              <w:top w:val="single" w:sz="4" w:space="0" w:color="auto"/>
            </w:tcBorders>
            <w:noWrap/>
            <w:hideMark/>
          </w:tcPr>
          <w:p w14:paraId="7C1A0DEF" w14:textId="6CA1557C"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0.82 (0.689</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0.951)</w:t>
            </w:r>
          </w:p>
        </w:tc>
      </w:tr>
      <w:tr w:rsidR="00B70E7A" w:rsidRPr="005A0778" w14:paraId="2E4CF145" w14:textId="77777777" w:rsidTr="005A0778">
        <w:trPr>
          <w:trHeight w:val="720"/>
        </w:trPr>
        <w:tc>
          <w:tcPr>
            <w:tcW w:w="2801" w:type="dxa"/>
            <w:noWrap/>
            <w:hideMark/>
          </w:tcPr>
          <w:p w14:paraId="16D4E336" w14:textId="04595DFA" w:rsidR="00B70E7A"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median_</w:t>
            </w:r>
            <w:r w:rsidRPr="00264848">
              <w:rPr>
                <w:rFonts w:ascii="Book Antiqua" w:eastAsia="Times New Roman" w:hAnsi="Book Antiqua" w:cs="Times New Roman"/>
                <w:color w:val="000000"/>
                <w:sz w:val="24"/>
                <w:szCs w:val="24"/>
              </w:rPr>
              <w:t>HU</w:t>
            </w:r>
            <w:proofErr w:type="spellEnd"/>
          </w:p>
        </w:tc>
        <w:tc>
          <w:tcPr>
            <w:tcW w:w="960" w:type="dxa"/>
            <w:gridSpan w:val="2"/>
            <w:noWrap/>
            <w:hideMark/>
          </w:tcPr>
          <w:p w14:paraId="001D48C4"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10.72</w:t>
            </w:r>
          </w:p>
        </w:tc>
        <w:tc>
          <w:tcPr>
            <w:tcW w:w="1040" w:type="dxa"/>
            <w:gridSpan w:val="2"/>
            <w:noWrap/>
            <w:hideMark/>
          </w:tcPr>
          <w:p w14:paraId="7E7D38E1" w14:textId="77777777"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0.003</w:t>
            </w:r>
          </w:p>
        </w:tc>
        <w:tc>
          <w:tcPr>
            <w:tcW w:w="1200" w:type="dxa"/>
            <w:gridSpan w:val="2"/>
            <w:noWrap/>
            <w:hideMark/>
          </w:tcPr>
          <w:p w14:paraId="24FBF9FD" w14:textId="77777777" w:rsidR="00B70E7A" w:rsidRPr="00736CDB"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4.43</w:t>
            </w:r>
          </w:p>
        </w:tc>
        <w:tc>
          <w:tcPr>
            <w:tcW w:w="1160" w:type="dxa"/>
            <w:gridSpan w:val="2"/>
            <w:noWrap/>
            <w:hideMark/>
          </w:tcPr>
          <w:p w14:paraId="71B23680" w14:textId="77777777" w:rsidR="00B70E7A" w:rsidRPr="00D306B9"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1.65</w:t>
            </w:r>
          </w:p>
        </w:tc>
        <w:tc>
          <w:tcPr>
            <w:tcW w:w="1160" w:type="dxa"/>
            <w:gridSpan w:val="2"/>
            <w:noWrap/>
            <w:hideMark/>
          </w:tcPr>
          <w:p w14:paraId="5CE1B34D" w14:textId="77777777"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11.85</w:t>
            </w:r>
          </w:p>
        </w:tc>
        <w:tc>
          <w:tcPr>
            <w:tcW w:w="2119" w:type="dxa"/>
            <w:gridSpan w:val="2"/>
            <w:noWrap/>
            <w:hideMark/>
          </w:tcPr>
          <w:p w14:paraId="59A872E7" w14:textId="7376F0E5"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0.794 (0.658</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0.929)</w:t>
            </w:r>
          </w:p>
        </w:tc>
      </w:tr>
      <w:tr w:rsidR="00D17F73" w:rsidRPr="005A0778" w14:paraId="1A2AEBAB" w14:textId="77777777" w:rsidTr="005A0778">
        <w:trPr>
          <w:trHeight w:val="720"/>
        </w:trPr>
        <w:tc>
          <w:tcPr>
            <w:tcW w:w="2801" w:type="dxa"/>
            <w:noWrap/>
            <w:hideMark/>
          </w:tcPr>
          <w:p w14:paraId="58D0A660" w14:textId="3504806C" w:rsidR="00B70E7A"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A560C5">
              <w:rPr>
                <w:rFonts w:ascii="Book Antiqua" w:eastAsia="Times New Roman" w:hAnsi="Book Antiqua" w:cs="Times New Roman"/>
                <w:color w:val="000000"/>
                <w:sz w:val="24"/>
                <w:szCs w:val="24"/>
              </w:rPr>
              <w:t>log2</w:t>
            </w:r>
            <w:r w:rsidR="005022F3">
              <w:rPr>
                <w:rFonts w:ascii="Book Antiqua" w:eastAsia="Times New Roman" w:hAnsi="Book Antiqua" w:cs="Times New Roman"/>
                <w:color w:val="000000"/>
                <w:sz w:val="24"/>
                <w:szCs w:val="24"/>
              </w:rPr>
              <w:t xml:space="preserve"> </w:t>
            </w:r>
            <w:r w:rsidRPr="00A560C5">
              <w:rPr>
                <w:rFonts w:ascii="Book Antiqua" w:eastAsia="Times New Roman" w:hAnsi="Book Antiqua" w:cs="Times New Roman"/>
                <w:color w:val="000000"/>
                <w:sz w:val="24"/>
                <w:szCs w:val="24"/>
              </w:rPr>
              <w:t>(</w:t>
            </w:r>
            <w:proofErr w:type="spellStart"/>
            <w:r w:rsidR="00417BDE">
              <w:rPr>
                <w:rFonts w:ascii="Book Antiqua" w:eastAsia="Times New Roman" w:hAnsi="Book Antiqua" w:cs="Times New Roman"/>
                <w:color w:val="000000"/>
                <w:sz w:val="24"/>
                <w:szCs w:val="24"/>
              </w:rPr>
              <w:t>GLCM</w:t>
            </w:r>
            <w:r w:rsidRPr="00EC0302">
              <w:rPr>
                <w:rFonts w:ascii="Book Antiqua" w:eastAsia="Times New Roman" w:hAnsi="Book Antiqua" w:cs="Times New Roman"/>
                <w:color w:val="000000"/>
                <w:sz w:val="24"/>
                <w:szCs w:val="24"/>
              </w:rPr>
              <w:t>_row_mean</w:t>
            </w:r>
            <w:proofErr w:type="spellEnd"/>
            <w:r w:rsidRPr="00EC0302">
              <w:rPr>
                <w:rFonts w:ascii="Book Antiqua" w:eastAsia="Times New Roman" w:hAnsi="Book Antiqua" w:cs="Times New Roman"/>
                <w:color w:val="000000"/>
                <w:sz w:val="24"/>
                <w:szCs w:val="24"/>
              </w:rPr>
              <w:t>)</w:t>
            </w:r>
          </w:p>
        </w:tc>
        <w:tc>
          <w:tcPr>
            <w:tcW w:w="960" w:type="dxa"/>
            <w:gridSpan w:val="2"/>
            <w:noWrap/>
            <w:hideMark/>
          </w:tcPr>
          <w:p w14:paraId="578BA78F"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1.129</w:t>
            </w:r>
          </w:p>
        </w:tc>
        <w:tc>
          <w:tcPr>
            <w:tcW w:w="1040" w:type="dxa"/>
            <w:gridSpan w:val="2"/>
            <w:noWrap/>
            <w:hideMark/>
          </w:tcPr>
          <w:p w14:paraId="23A80E5D" w14:textId="77777777"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0.007</w:t>
            </w:r>
          </w:p>
        </w:tc>
        <w:tc>
          <w:tcPr>
            <w:tcW w:w="1200" w:type="dxa"/>
            <w:gridSpan w:val="2"/>
            <w:noWrap/>
            <w:hideMark/>
          </w:tcPr>
          <w:p w14:paraId="013BD178" w14:textId="77777777" w:rsidR="00B70E7A" w:rsidRPr="00736CDB"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9.21E+39</w:t>
            </w:r>
          </w:p>
        </w:tc>
        <w:tc>
          <w:tcPr>
            <w:tcW w:w="1160" w:type="dxa"/>
            <w:gridSpan w:val="2"/>
            <w:noWrap/>
            <w:hideMark/>
          </w:tcPr>
          <w:p w14:paraId="6EDF873D" w14:textId="77777777" w:rsidR="00B70E7A" w:rsidRPr="00D306B9"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8.82E+10</w:t>
            </w:r>
          </w:p>
        </w:tc>
        <w:tc>
          <w:tcPr>
            <w:tcW w:w="1160" w:type="dxa"/>
            <w:gridSpan w:val="2"/>
            <w:noWrap/>
            <w:hideMark/>
          </w:tcPr>
          <w:p w14:paraId="1054142B" w14:textId="77777777"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9.62E+68</w:t>
            </w:r>
          </w:p>
        </w:tc>
        <w:tc>
          <w:tcPr>
            <w:tcW w:w="2119" w:type="dxa"/>
            <w:gridSpan w:val="2"/>
            <w:noWrap/>
            <w:hideMark/>
          </w:tcPr>
          <w:p w14:paraId="04966EF2" w14:textId="08BF730C"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0.785 (0.648</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0.923)</w:t>
            </w:r>
          </w:p>
        </w:tc>
      </w:tr>
      <w:tr w:rsidR="00B70E7A" w:rsidRPr="005A0778" w14:paraId="0EC1CAF8" w14:textId="77777777" w:rsidTr="005A0778">
        <w:trPr>
          <w:trHeight w:val="720"/>
        </w:trPr>
        <w:tc>
          <w:tcPr>
            <w:tcW w:w="2801" w:type="dxa"/>
            <w:noWrap/>
            <w:hideMark/>
          </w:tcPr>
          <w:p w14:paraId="7B9FC9F9" w14:textId="566B2804" w:rsidR="00B70E7A" w:rsidRPr="00A560C5"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root_mean_square</w:t>
            </w:r>
            <w:proofErr w:type="spellEnd"/>
          </w:p>
        </w:tc>
        <w:tc>
          <w:tcPr>
            <w:tcW w:w="960" w:type="dxa"/>
            <w:gridSpan w:val="2"/>
            <w:noWrap/>
            <w:hideMark/>
          </w:tcPr>
          <w:p w14:paraId="3C1440E8"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10.38</w:t>
            </w:r>
          </w:p>
        </w:tc>
        <w:tc>
          <w:tcPr>
            <w:tcW w:w="1040" w:type="dxa"/>
            <w:gridSpan w:val="2"/>
            <w:noWrap/>
            <w:hideMark/>
          </w:tcPr>
          <w:p w14:paraId="700AC9E3"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0.011</w:t>
            </w:r>
          </w:p>
        </w:tc>
        <w:tc>
          <w:tcPr>
            <w:tcW w:w="1200" w:type="dxa"/>
            <w:gridSpan w:val="2"/>
            <w:noWrap/>
            <w:hideMark/>
          </w:tcPr>
          <w:p w14:paraId="68EFFFD9"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8.03</w:t>
            </w:r>
          </w:p>
        </w:tc>
        <w:tc>
          <w:tcPr>
            <w:tcW w:w="1160" w:type="dxa"/>
            <w:gridSpan w:val="2"/>
            <w:noWrap/>
            <w:hideMark/>
          </w:tcPr>
          <w:p w14:paraId="5A3727BC"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1.61</w:t>
            </w:r>
          </w:p>
        </w:tc>
        <w:tc>
          <w:tcPr>
            <w:tcW w:w="1160" w:type="dxa"/>
            <w:gridSpan w:val="2"/>
            <w:noWrap/>
            <w:hideMark/>
          </w:tcPr>
          <w:p w14:paraId="10FC3376"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40</w:t>
            </w:r>
          </w:p>
        </w:tc>
        <w:tc>
          <w:tcPr>
            <w:tcW w:w="2119" w:type="dxa"/>
            <w:gridSpan w:val="2"/>
            <w:noWrap/>
            <w:hideMark/>
          </w:tcPr>
          <w:p w14:paraId="364EF961" w14:textId="33AD5599"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0.779 (0.641</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0.917)</w:t>
            </w:r>
          </w:p>
        </w:tc>
      </w:tr>
      <w:tr w:rsidR="00D17F73" w:rsidRPr="005A0778" w14:paraId="27B77262" w14:textId="77777777" w:rsidTr="005A0778">
        <w:trPr>
          <w:trHeight w:val="720"/>
        </w:trPr>
        <w:tc>
          <w:tcPr>
            <w:tcW w:w="2801" w:type="dxa"/>
            <w:noWrap/>
            <w:hideMark/>
          </w:tcPr>
          <w:p w14:paraId="3B943F92" w14:textId="1BB997F0" w:rsidR="00B70E7A"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mean_</w:t>
            </w:r>
            <w:r w:rsidRPr="00264848">
              <w:rPr>
                <w:rFonts w:ascii="Book Antiqua" w:eastAsia="Times New Roman" w:hAnsi="Book Antiqua" w:cs="Times New Roman"/>
                <w:color w:val="000000"/>
                <w:sz w:val="24"/>
                <w:szCs w:val="24"/>
              </w:rPr>
              <w:t>HU</w:t>
            </w:r>
            <w:proofErr w:type="spellEnd"/>
          </w:p>
        </w:tc>
        <w:tc>
          <w:tcPr>
            <w:tcW w:w="960" w:type="dxa"/>
            <w:gridSpan w:val="2"/>
            <w:noWrap/>
            <w:hideMark/>
          </w:tcPr>
          <w:p w14:paraId="415795B6"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11.22</w:t>
            </w:r>
          </w:p>
        </w:tc>
        <w:tc>
          <w:tcPr>
            <w:tcW w:w="1040" w:type="dxa"/>
            <w:gridSpan w:val="2"/>
            <w:noWrap/>
            <w:hideMark/>
          </w:tcPr>
          <w:p w14:paraId="58174081" w14:textId="77777777"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0.006</w:t>
            </w:r>
          </w:p>
        </w:tc>
        <w:tc>
          <w:tcPr>
            <w:tcW w:w="1200" w:type="dxa"/>
            <w:gridSpan w:val="2"/>
            <w:noWrap/>
            <w:hideMark/>
          </w:tcPr>
          <w:p w14:paraId="0F128974" w14:textId="77777777" w:rsidR="00B70E7A" w:rsidRPr="00736CDB"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3.73</w:t>
            </w:r>
          </w:p>
        </w:tc>
        <w:tc>
          <w:tcPr>
            <w:tcW w:w="1160" w:type="dxa"/>
            <w:gridSpan w:val="2"/>
            <w:noWrap/>
            <w:hideMark/>
          </w:tcPr>
          <w:p w14:paraId="552FF2E4" w14:textId="77777777" w:rsidR="00B70E7A" w:rsidRPr="00D306B9"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1.47</w:t>
            </w:r>
          </w:p>
        </w:tc>
        <w:tc>
          <w:tcPr>
            <w:tcW w:w="1160" w:type="dxa"/>
            <w:gridSpan w:val="2"/>
            <w:noWrap/>
            <w:hideMark/>
          </w:tcPr>
          <w:p w14:paraId="2B86072C" w14:textId="77777777"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9.46</w:t>
            </w:r>
          </w:p>
        </w:tc>
        <w:tc>
          <w:tcPr>
            <w:tcW w:w="2119" w:type="dxa"/>
            <w:gridSpan w:val="2"/>
            <w:noWrap/>
            <w:hideMark/>
          </w:tcPr>
          <w:p w14:paraId="4FCDDD81" w14:textId="3A06A55C"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0.773 (0.631</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0.916)</w:t>
            </w:r>
          </w:p>
        </w:tc>
      </w:tr>
      <w:tr w:rsidR="00B70E7A" w:rsidRPr="005A0778" w14:paraId="5D3D30FB" w14:textId="77777777" w:rsidTr="005A0778">
        <w:trPr>
          <w:trHeight w:val="720"/>
        </w:trPr>
        <w:tc>
          <w:tcPr>
            <w:tcW w:w="2801" w:type="dxa"/>
            <w:noWrap/>
            <w:hideMark/>
          </w:tcPr>
          <w:p w14:paraId="43ABEF3F" w14:textId="00E82941" w:rsidR="00B70E7A" w:rsidRPr="00A560C5"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A560C5">
              <w:rPr>
                <w:rFonts w:ascii="Book Antiqua" w:eastAsia="Times New Roman" w:hAnsi="Book Antiqua" w:cs="Times New Roman"/>
                <w:color w:val="000000"/>
                <w:sz w:val="24"/>
                <w:szCs w:val="24"/>
              </w:rPr>
              <w:t>log2</w:t>
            </w:r>
            <w:r w:rsidR="005022F3">
              <w:rPr>
                <w:rFonts w:ascii="Book Antiqua" w:eastAsia="Times New Roman" w:hAnsi="Book Antiqua" w:cs="Times New Roman"/>
                <w:color w:val="000000"/>
                <w:sz w:val="24"/>
                <w:szCs w:val="24"/>
              </w:rPr>
              <w:t xml:space="preserve"> </w:t>
            </w:r>
            <w:r w:rsidRPr="00A560C5">
              <w:rPr>
                <w:rFonts w:ascii="Book Antiqua" w:eastAsia="Times New Roman" w:hAnsi="Book Antiqua" w:cs="Times New Roman"/>
                <w:color w:val="000000"/>
                <w:sz w:val="24"/>
                <w:szCs w:val="24"/>
              </w:rPr>
              <w:t>(surface_area_mm</w:t>
            </w:r>
            <w:r w:rsidRPr="005A0778">
              <w:rPr>
                <w:rFonts w:ascii="Book Antiqua" w:eastAsia="Times New Roman" w:hAnsi="Book Antiqua" w:cs="Times New Roman"/>
                <w:color w:val="000000"/>
                <w:sz w:val="24"/>
                <w:szCs w:val="24"/>
                <w:vertAlign w:val="superscript"/>
              </w:rPr>
              <w:t>2</w:t>
            </w:r>
            <w:r w:rsidRPr="00A560C5">
              <w:rPr>
                <w:rFonts w:ascii="Book Antiqua" w:eastAsia="Times New Roman" w:hAnsi="Book Antiqua" w:cs="Times New Roman"/>
                <w:color w:val="000000"/>
                <w:sz w:val="24"/>
                <w:szCs w:val="24"/>
              </w:rPr>
              <w:t>)</w:t>
            </w:r>
          </w:p>
        </w:tc>
        <w:tc>
          <w:tcPr>
            <w:tcW w:w="960" w:type="dxa"/>
            <w:gridSpan w:val="2"/>
            <w:noWrap/>
            <w:hideMark/>
          </w:tcPr>
          <w:p w14:paraId="36060EF7"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1.592</w:t>
            </w:r>
          </w:p>
        </w:tc>
        <w:tc>
          <w:tcPr>
            <w:tcW w:w="1040" w:type="dxa"/>
            <w:gridSpan w:val="2"/>
            <w:noWrap/>
            <w:hideMark/>
          </w:tcPr>
          <w:p w14:paraId="2178F3B9" w14:textId="77777777"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0.006</w:t>
            </w:r>
          </w:p>
        </w:tc>
        <w:tc>
          <w:tcPr>
            <w:tcW w:w="1200" w:type="dxa"/>
            <w:gridSpan w:val="2"/>
            <w:noWrap/>
            <w:hideMark/>
          </w:tcPr>
          <w:p w14:paraId="382AB974" w14:textId="77777777" w:rsidR="00B70E7A" w:rsidRPr="00736CDB"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3.18</w:t>
            </w:r>
          </w:p>
        </w:tc>
        <w:tc>
          <w:tcPr>
            <w:tcW w:w="1160" w:type="dxa"/>
            <w:gridSpan w:val="2"/>
            <w:noWrap/>
            <w:hideMark/>
          </w:tcPr>
          <w:p w14:paraId="5A196849" w14:textId="77777777" w:rsidR="00B70E7A" w:rsidRPr="00D306B9"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1.4</w:t>
            </w:r>
          </w:p>
        </w:tc>
        <w:tc>
          <w:tcPr>
            <w:tcW w:w="1160" w:type="dxa"/>
            <w:gridSpan w:val="2"/>
            <w:noWrap/>
            <w:hideMark/>
          </w:tcPr>
          <w:p w14:paraId="1BC2ADDC" w14:textId="77777777"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7.22</w:t>
            </w:r>
          </w:p>
        </w:tc>
        <w:tc>
          <w:tcPr>
            <w:tcW w:w="2119" w:type="dxa"/>
            <w:gridSpan w:val="2"/>
            <w:noWrap/>
            <w:hideMark/>
          </w:tcPr>
          <w:p w14:paraId="169495A2" w14:textId="2C0285BA"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0.765 (0.613</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0.918)</w:t>
            </w:r>
          </w:p>
        </w:tc>
      </w:tr>
      <w:tr w:rsidR="00D17F73" w:rsidRPr="005A0778" w14:paraId="4D9B3FD4" w14:textId="77777777" w:rsidTr="005A0778">
        <w:trPr>
          <w:trHeight w:val="720"/>
        </w:trPr>
        <w:tc>
          <w:tcPr>
            <w:tcW w:w="2801" w:type="dxa"/>
            <w:noWrap/>
            <w:hideMark/>
          </w:tcPr>
          <w:p w14:paraId="0F8CF1D1" w14:textId="4A96E655" w:rsidR="00B70E7A" w:rsidRPr="00A560C5"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volumetric_length_mm</w:t>
            </w:r>
            <w:proofErr w:type="spellEnd"/>
          </w:p>
        </w:tc>
        <w:tc>
          <w:tcPr>
            <w:tcW w:w="960" w:type="dxa"/>
            <w:gridSpan w:val="2"/>
            <w:noWrap/>
            <w:hideMark/>
          </w:tcPr>
          <w:p w14:paraId="2D25903B"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25.05</w:t>
            </w:r>
          </w:p>
        </w:tc>
        <w:tc>
          <w:tcPr>
            <w:tcW w:w="1040" w:type="dxa"/>
            <w:gridSpan w:val="2"/>
            <w:noWrap/>
            <w:hideMark/>
          </w:tcPr>
          <w:p w14:paraId="151AEED8"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0.007</w:t>
            </w:r>
          </w:p>
        </w:tc>
        <w:tc>
          <w:tcPr>
            <w:tcW w:w="1200" w:type="dxa"/>
            <w:gridSpan w:val="2"/>
            <w:noWrap/>
            <w:hideMark/>
          </w:tcPr>
          <w:p w14:paraId="45498BEA"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4.46</w:t>
            </w:r>
          </w:p>
        </w:tc>
        <w:tc>
          <w:tcPr>
            <w:tcW w:w="1160" w:type="dxa"/>
            <w:gridSpan w:val="2"/>
            <w:noWrap/>
            <w:hideMark/>
          </w:tcPr>
          <w:p w14:paraId="318979BC"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1.5</w:t>
            </w:r>
          </w:p>
        </w:tc>
        <w:tc>
          <w:tcPr>
            <w:tcW w:w="1160" w:type="dxa"/>
            <w:gridSpan w:val="2"/>
            <w:noWrap/>
            <w:hideMark/>
          </w:tcPr>
          <w:p w14:paraId="020FE017"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13.26</w:t>
            </w:r>
          </w:p>
        </w:tc>
        <w:tc>
          <w:tcPr>
            <w:tcW w:w="2119" w:type="dxa"/>
            <w:gridSpan w:val="2"/>
            <w:noWrap/>
            <w:hideMark/>
          </w:tcPr>
          <w:p w14:paraId="36148E13" w14:textId="77D0F919"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0.759 (0.602</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0.916)</w:t>
            </w:r>
          </w:p>
        </w:tc>
      </w:tr>
      <w:tr w:rsidR="00B70E7A" w:rsidRPr="005A0778" w14:paraId="3EBF615E" w14:textId="77777777" w:rsidTr="005A0778">
        <w:trPr>
          <w:trHeight w:val="720"/>
        </w:trPr>
        <w:tc>
          <w:tcPr>
            <w:tcW w:w="2801" w:type="dxa"/>
            <w:noWrap/>
            <w:hideMark/>
          </w:tcPr>
          <w:p w14:paraId="57EC7916" w14:textId="525F6B40" w:rsidR="00B70E7A"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A560C5">
              <w:rPr>
                <w:rFonts w:ascii="Book Antiqua" w:eastAsia="Times New Roman" w:hAnsi="Book Antiqua" w:cs="Times New Roman"/>
                <w:color w:val="000000"/>
                <w:sz w:val="24"/>
                <w:szCs w:val="24"/>
              </w:rPr>
              <w:t>compactness2</w:t>
            </w:r>
            <w:r w:rsidRPr="00264848">
              <w:rPr>
                <w:rFonts w:ascii="Book Antiqua" w:eastAsia="Times New Roman" w:hAnsi="Book Antiqua" w:cs="Times New Roman"/>
                <w:color w:val="000000"/>
                <w:sz w:val="24"/>
                <w:szCs w:val="24"/>
              </w:rPr>
              <w:t>_mm</w:t>
            </w:r>
          </w:p>
        </w:tc>
        <w:tc>
          <w:tcPr>
            <w:tcW w:w="960" w:type="dxa"/>
            <w:gridSpan w:val="2"/>
            <w:noWrap/>
            <w:hideMark/>
          </w:tcPr>
          <w:p w14:paraId="25EE2F5D"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0.144</w:t>
            </w:r>
          </w:p>
        </w:tc>
        <w:tc>
          <w:tcPr>
            <w:tcW w:w="1040" w:type="dxa"/>
            <w:gridSpan w:val="2"/>
            <w:noWrap/>
            <w:hideMark/>
          </w:tcPr>
          <w:p w14:paraId="3D9BCB9E"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0.017</w:t>
            </w:r>
          </w:p>
        </w:tc>
        <w:tc>
          <w:tcPr>
            <w:tcW w:w="1200" w:type="dxa"/>
            <w:gridSpan w:val="2"/>
            <w:noWrap/>
            <w:hideMark/>
          </w:tcPr>
          <w:p w14:paraId="1CDF3528"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0.38</w:t>
            </w:r>
          </w:p>
        </w:tc>
        <w:tc>
          <w:tcPr>
            <w:tcW w:w="1160" w:type="dxa"/>
            <w:gridSpan w:val="2"/>
            <w:noWrap/>
            <w:hideMark/>
          </w:tcPr>
          <w:p w14:paraId="3A070152"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0.17</w:t>
            </w:r>
          </w:p>
        </w:tc>
        <w:tc>
          <w:tcPr>
            <w:tcW w:w="1160" w:type="dxa"/>
            <w:gridSpan w:val="2"/>
            <w:noWrap/>
            <w:hideMark/>
          </w:tcPr>
          <w:p w14:paraId="39CA6CB3"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0.84</w:t>
            </w:r>
          </w:p>
        </w:tc>
        <w:tc>
          <w:tcPr>
            <w:tcW w:w="2119" w:type="dxa"/>
            <w:gridSpan w:val="2"/>
            <w:noWrap/>
            <w:hideMark/>
          </w:tcPr>
          <w:p w14:paraId="25B8D490" w14:textId="26F12DB1"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0.749 (0.59</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0.908)</w:t>
            </w:r>
          </w:p>
        </w:tc>
      </w:tr>
      <w:tr w:rsidR="00D17F73" w:rsidRPr="005A0778" w14:paraId="0408643E" w14:textId="77777777" w:rsidTr="005A0778">
        <w:trPr>
          <w:trHeight w:val="720"/>
        </w:trPr>
        <w:tc>
          <w:tcPr>
            <w:tcW w:w="2801" w:type="dxa"/>
            <w:noWrap/>
            <w:hideMark/>
          </w:tcPr>
          <w:p w14:paraId="4F0730CF" w14:textId="3C180652" w:rsidR="00B70E7A" w:rsidRPr="00A560C5"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sphericity_mm</w:t>
            </w:r>
            <w:proofErr w:type="spellEnd"/>
          </w:p>
        </w:tc>
        <w:tc>
          <w:tcPr>
            <w:tcW w:w="960" w:type="dxa"/>
            <w:gridSpan w:val="2"/>
            <w:noWrap/>
            <w:hideMark/>
          </w:tcPr>
          <w:p w14:paraId="61E850FC"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0.076</w:t>
            </w:r>
          </w:p>
        </w:tc>
        <w:tc>
          <w:tcPr>
            <w:tcW w:w="1040" w:type="dxa"/>
            <w:gridSpan w:val="2"/>
            <w:noWrap/>
            <w:hideMark/>
          </w:tcPr>
          <w:p w14:paraId="2877C0F2"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0.034</w:t>
            </w:r>
          </w:p>
        </w:tc>
        <w:tc>
          <w:tcPr>
            <w:tcW w:w="1200" w:type="dxa"/>
            <w:gridSpan w:val="2"/>
            <w:noWrap/>
            <w:hideMark/>
          </w:tcPr>
          <w:p w14:paraId="1531BEE3"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0.39</w:t>
            </w:r>
          </w:p>
        </w:tc>
        <w:tc>
          <w:tcPr>
            <w:tcW w:w="1160" w:type="dxa"/>
            <w:gridSpan w:val="2"/>
            <w:noWrap/>
            <w:hideMark/>
          </w:tcPr>
          <w:p w14:paraId="3074BC12"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0.17</w:t>
            </w:r>
          </w:p>
        </w:tc>
        <w:tc>
          <w:tcPr>
            <w:tcW w:w="1160" w:type="dxa"/>
            <w:gridSpan w:val="2"/>
            <w:noWrap/>
            <w:hideMark/>
          </w:tcPr>
          <w:p w14:paraId="095FBB76"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0.93</w:t>
            </w:r>
          </w:p>
        </w:tc>
        <w:tc>
          <w:tcPr>
            <w:tcW w:w="2119" w:type="dxa"/>
            <w:gridSpan w:val="2"/>
            <w:noWrap/>
            <w:hideMark/>
          </w:tcPr>
          <w:p w14:paraId="38A744D5" w14:textId="0D72B1A6"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0.749 (0.59</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0.908)</w:t>
            </w:r>
          </w:p>
        </w:tc>
      </w:tr>
      <w:tr w:rsidR="00B70E7A" w:rsidRPr="005A0778" w14:paraId="67CF3987" w14:textId="77777777" w:rsidTr="005A0778">
        <w:trPr>
          <w:trHeight w:val="720"/>
        </w:trPr>
        <w:tc>
          <w:tcPr>
            <w:tcW w:w="2801" w:type="dxa"/>
            <w:noWrap/>
            <w:hideMark/>
          </w:tcPr>
          <w:p w14:paraId="50FA4F3A" w14:textId="1178F98C" w:rsidR="00B70E7A" w:rsidRPr="00264848"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transverse_length_mm</w:t>
            </w:r>
            <w:proofErr w:type="spellEnd"/>
          </w:p>
        </w:tc>
        <w:tc>
          <w:tcPr>
            <w:tcW w:w="960" w:type="dxa"/>
            <w:gridSpan w:val="2"/>
            <w:noWrap/>
            <w:hideMark/>
          </w:tcPr>
          <w:p w14:paraId="2DBE4075"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18.14</w:t>
            </w:r>
          </w:p>
        </w:tc>
        <w:tc>
          <w:tcPr>
            <w:tcW w:w="1040" w:type="dxa"/>
            <w:gridSpan w:val="2"/>
            <w:noWrap/>
            <w:hideMark/>
          </w:tcPr>
          <w:p w14:paraId="76BBA0EB"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0.012</w:t>
            </w:r>
          </w:p>
        </w:tc>
        <w:tc>
          <w:tcPr>
            <w:tcW w:w="1200" w:type="dxa"/>
            <w:gridSpan w:val="2"/>
            <w:noWrap/>
            <w:hideMark/>
          </w:tcPr>
          <w:p w14:paraId="17193E1A"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2.99</w:t>
            </w:r>
          </w:p>
        </w:tc>
        <w:tc>
          <w:tcPr>
            <w:tcW w:w="1160" w:type="dxa"/>
            <w:gridSpan w:val="2"/>
            <w:noWrap/>
            <w:hideMark/>
          </w:tcPr>
          <w:p w14:paraId="3E70201F"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1.28</w:t>
            </w:r>
          </w:p>
        </w:tc>
        <w:tc>
          <w:tcPr>
            <w:tcW w:w="1160" w:type="dxa"/>
            <w:gridSpan w:val="2"/>
            <w:noWrap/>
            <w:hideMark/>
          </w:tcPr>
          <w:p w14:paraId="6E8D1356"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6.98</w:t>
            </w:r>
          </w:p>
        </w:tc>
        <w:tc>
          <w:tcPr>
            <w:tcW w:w="2119" w:type="dxa"/>
            <w:gridSpan w:val="2"/>
            <w:noWrap/>
            <w:hideMark/>
          </w:tcPr>
          <w:p w14:paraId="352BAE6C" w14:textId="3FEFEC7A"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0.741</w:t>
            </w:r>
            <w:r w:rsidR="00D822B3">
              <w:rPr>
                <w:rFonts w:ascii="Book Antiqua" w:eastAsia="Times New Roman" w:hAnsi="Book Antiqua" w:cs="Times New Roman"/>
                <w:color w:val="000000"/>
                <w:sz w:val="24"/>
                <w:szCs w:val="24"/>
              </w:rPr>
              <w:t xml:space="preserve"> </w:t>
            </w:r>
            <w:r w:rsidRPr="00EC0302">
              <w:rPr>
                <w:rFonts w:ascii="Book Antiqua" w:eastAsia="Times New Roman" w:hAnsi="Book Antiqua" w:cs="Times New Roman"/>
                <w:color w:val="000000"/>
                <w:sz w:val="24"/>
                <w:szCs w:val="24"/>
              </w:rPr>
              <w:t>(0.585</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0.896)</w:t>
            </w:r>
          </w:p>
        </w:tc>
      </w:tr>
      <w:tr w:rsidR="00D17F73" w:rsidRPr="005A0778" w14:paraId="445CEA34" w14:textId="77777777" w:rsidTr="005A0778">
        <w:trPr>
          <w:trHeight w:val="720"/>
        </w:trPr>
        <w:tc>
          <w:tcPr>
            <w:tcW w:w="2801" w:type="dxa"/>
            <w:noWrap/>
            <w:hideMark/>
          </w:tcPr>
          <w:p w14:paraId="13DED726" w14:textId="59F22112" w:rsidR="00B70E7A" w:rsidRPr="00EC0302" w:rsidRDefault="00417BDE"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Pr>
                <w:rFonts w:ascii="Book Antiqua" w:eastAsia="Times New Roman" w:hAnsi="Book Antiqua" w:cs="Times New Roman"/>
                <w:color w:val="000000"/>
                <w:sz w:val="24"/>
                <w:szCs w:val="24"/>
              </w:rPr>
              <w:t>GLCM</w:t>
            </w:r>
            <w:r w:rsidR="000D7108" w:rsidRPr="00264848">
              <w:rPr>
                <w:rFonts w:ascii="Book Antiqua" w:eastAsia="Times New Roman" w:hAnsi="Book Antiqua" w:cs="Times New Roman"/>
                <w:color w:val="000000"/>
                <w:sz w:val="24"/>
                <w:szCs w:val="24"/>
              </w:rPr>
              <w:t>_entropy</w:t>
            </w:r>
            <w:proofErr w:type="spellEnd"/>
          </w:p>
        </w:tc>
        <w:tc>
          <w:tcPr>
            <w:tcW w:w="960" w:type="dxa"/>
            <w:gridSpan w:val="2"/>
            <w:noWrap/>
            <w:hideMark/>
          </w:tcPr>
          <w:p w14:paraId="66F07DE1"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1.642</w:t>
            </w:r>
          </w:p>
        </w:tc>
        <w:tc>
          <w:tcPr>
            <w:tcW w:w="1040" w:type="dxa"/>
            <w:gridSpan w:val="2"/>
            <w:noWrap/>
            <w:hideMark/>
          </w:tcPr>
          <w:p w14:paraId="331A1FF8" w14:textId="77777777"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0.01</w:t>
            </w:r>
          </w:p>
        </w:tc>
        <w:tc>
          <w:tcPr>
            <w:tcW w:w="1200" w:type="dxa"/>
            <w:gridSpan w:val="2"/>
            <w:noWrap/>
            <w:hideMark/>
          </w:tcPr>
          <w:p w14:paraId="0C4930E8" w14:textId="77777777" w:rsidR="00B70E7A" w:rsidRPr="00736CDB"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3.04</w:t>
            </w:r>
          </w:p>
        </w:tc>
        <w:tc>
          <w:tcPr>
            <w:tcW w:w="1160" w:type="dxa"/>
            <w:gridSpan w:val="2"/>
            <w:noWrap/>
            <w:hideMark/>
          </w:tcPr>
          <w:p w14:paraId="6EE5F684" w14:textId="77777777" w:rsidR="00B70E7A" w:rsidRPr="00D306B9"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1.31</w:t>
            </w:r>
          </w:p>
        </w:tc>
        <w:tc>
          <w:tcPr>
            <w:tcW w:w="1160" w:type="dxa"/>
            <w:gridSpan w:val="2"/>
            <w:noWrap/>
            <w:hideMark/>
          </w:tcPr>
          <w:p w14:paraId="072F15AD" w14:textId="77777777"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7.05</w:t>
            </w:r>
          </w:p>
        </w:tc>
        <w:tc>
          <w:tcPr>
            <w:tcW w:w="2119" w:type="dxa"/>
            <w:gridSpan w:val="2"/>
            <w:noWrap/>
            <w:hideMark/>
          </w:tcPr>
          <w:p w14:paraId="345F3ABB" w14:textId="38EBA507"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0.737 (0.581</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0.893)</w:t>
            </w:r>
          </w:p>
        </w:tc>
      </w:tr>
      <w:tr w:rsidR="00B70E7A" w:rsidRPr="005A0778" w14:paraId="43AD385E" w14:textId="77777777" w:rsidTr="005A0778">
        <w:trPr>
          <w:trHeight w:val="720"/>
        </w:trPr>
        <w:tc>
          <w:tcPr>
            <w:tcW w:w="2801" w:type="dxa"/>
            <w:noWrap/>
            <w:hideMark/>
          </w:tcPr>
          <w:p w14:paraId="3B91B7AA" w14:textId="4326D030" w:rsidR="00B70E7A"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A560C5">
              <w:rPr>
                <w:rFonts w:ascii="Book Antiqua" w:eastAsia="Times New Roman" w:hAnsi="Book Antiqua" w:cs="Times New Roman"/>
                <w:color w:val="000000"/>
                <w:sz w:val="24"/>
                <w:szCs w:val="24"/>
              </w:rPr>
              <w:t>log2</w:t>
            </w:r>
            <w:r w:rsidR="005022F3">
              <w:rPr>
                <w:rFonts w:ascii="Book Antiqua" w:eastAsia="Times New Roman" w:hAnsi="Book Antiqua" w:cs="Times New Roman"/>
                <w:color w:val="000000"/>
                <w:sz w:val="24"/>
                <w:szCs w:val="24"/>
              </w:rPr>
              <w:t xml:space="preserve"> </w:t>
            </w:r>
            <w:r w:rsidRPr="00A560C5">
              <w:rPr>
                <w:rFonts w:ascii="Book Antiqua" w:eastAsia="Times New Roman" w:hAnsi="Book Antiqua" w:cs="Times New Roman"/>
                <w:color w:val="000000"/>
                <w:sz w:val="24"/>
                <w:szCs w:val="24"/>
              </w:rPr>
              <w:t>(</w:t>
            </w:r>
            <w:proofErr w:type="spellStart"/>
            <w:r w:rsidR="00417BDE">
              <w:rPr>
                <w:rFonts w:ascii="Book Antiqua" w:eastAsia="Times New Roman" w:hAnsi="Book Antiqua" w:cs="Times New Roman"/>
                <w:color w:val="000000"/>
                <w:sz w:val="24"/>
                <w:szCs w:val="24"/>
              </w:rPr>
              <w:t>GLCM</w:t>
            </w:r>
            <w:r w:rsidRPr="00EC0302">
              <w:rPr>
                <w:rFonts w:ascii="Book Antiqua" w:eastAsia="Times New Roman" w:hAnsi="Book Antiqua" w:cs="Times New Roman"/>
                <w:color w:val="000000"/>
                <w:sz w:val="24"/>
                <w:szCs w:val="24"/>
              </w:rPr>
              <w:t>_energy</w:t>
            </w:r>
            <w:proofErr w:type="spellEnd"/>
            <w:r w:rsidRPr="00EC0302">
              <w:rPr>
                <w:rFonts w:ascii="Book Antiqua" w:eastAsia="Times New Roman" w:hAnsi="Book Antiqua" w:cs="Times New Roman"/>
                <w:color w:val="000000"/>
                <w:sz w:val="24"/>
                <w:szCs w:val="24"/>
              </w:rPr>
              <w:t>)</w:t>
            </w:r>
          </w:p>
        </w:tc>
        <w:tc>
          <w:tcPr>
            <w:tcW w:w="960" w:type="dxa"/>
            <w:gridSpan w:val="2"/>
            <w:noWrap/>
            <w:hideMark/>
          </w:tcPr>
          <w:p w14:paraId="603FC860"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0.764</w:t>
            </w:r>
          </w:p>
        </w:tc>
        <w:tc>
          <w:tcPr>
            <w:tcW w:w="1040" w:type="dxa"/>
            <w:gridSpan w:val="2"/>
            <w:noWrap/>
            <w:hideMark/>
          </w:tcPr>
          <w:p w14:paraId="09F6FFFE" w14:textId="77777777"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0.011</w:t>
            </w:r>
          </w:p>
        </w:tc>
        <w:tc>
          <w:tcPr>
            <w:tcW w:w="1200" w:type="dxa"/>
            <w:gridSpan w:val="2"/>
            <w:noWrap/>
            <w:hideMark/>
          </w:tcPr>
          <w:p w14:paraId="63C76313" w14:textId="77777777" w:rsidR="00B70E7A" w:rsidRPr="00736CDB"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0.33</w:t>
            </w:r>
          </w:p>
        </w:tc>
        <w:tc>
          <w:tcPr>
            <w:tcW w:w="1160" w:type="dxa"/>
            <w:gridSpan w:val="2"/>
            <w:noWrap/>
            <w:hideMark/>
          </w:tcPr>
          <w:p w14:paraId="7330CBC2" w14:textId="77777777" w:rsidR="00B70E7A" w:rsidRPr="00D306B9"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0.14</w:t>
            </w:r>
          </w:p>
        </w:tc>
        <w:tc>
          <w:tcPr>
            <w:tcW w:w="1160" w:type="dxa"/>
            <w:gridSpan w:val="2"/>
            <w:noWrap/>
            <w:hideMark/>
          </w:tcPr>
          <w:p w14:paraId="3205B4FC" w14:textId="77777777"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0.78</w:t>
            </w:r>
          </w:p>
        </w:tc>
        <w:tc>
          <w:tcPr>
            <w:tcW w:w="2119" w:type="dxa"/>
            <w:gridSpan w:val="2"/>
            <w:noWrap/>
            <w:hideMark/>
          </w:tcPr>
          <w:p w14:paraId="1FFCE36B" w14:textId="430DA8B0"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0.735 (0.581</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0.889)</w:t>
            </w:r>
          </w:p>
        </w:tc>
      </w:tr>
      <w:tr w:rsidR="00D17F73" w:rsidRPr="005A0778" w14:paraId="228C4BDB" w14:textId="77777777" w:rsidTr="005A0778">
        <w:trPr>
          <w:trHeight w:val="720"/>
        </w:trPr>
        <w:tc>
          <w:tcPr>
            <w:tcW w:w="2801" w:type="dxa"/>
            <w:noWrap/>
            <w:hideMark/>
          </w:tcPr>
          <w:p w14:paraId="67584656" w14:textId="64A1D048" w:rsidR="00B70E7A" w:rsidRPr="00EC0302"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lastRenderedPageBreak/>
              <w:t>log2 (</w:t>
            </w:r>
            <w:r w:rsidR="00417BDE">
              <w:rPr>
                <w:rFonts w:ascii="Book Antiqua" w:eastAsia="Times New Roman" w:hAnsi="Book Antiqua" w:cs="Times New Roman"/>
                <w:color w:val="000000"/>
                <w:sz w:val="24"/>
                <w:szCs w:val="24"/>
              </w:rPr>
              <w:t>GLCM</w:t>
            </w:r>
            <w:r w:rsidR="000D7108" w:rsidRPr="00EC0302">
              <w:rPr>
                <w:rFonts w:ascii="Book Antiqua" w:eastAsia="Times New Roman" w:hAnsi="Book Antiqua" w:cs="Times New Roman"/>
                <w:color w:val="000000"/>
                <w:sz w:val="24"/>
                <w:szCs w:val="24"/>
              </w:rPr>
              <w:t>_ASM)</w:t>
            </w:r>
          </w:p>
        </w:tc>
        <w:tc>
          <w:tcPr>
            <w:tcW w:w="960" w:type="dxa"/>
            <w:gridSpan w:val="2"/>
            <w:noWrap/>
            <w:hideMark/>
          </w:tcPr>
          <w:p w14:paraId="408F496D"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1.527</w:t>
            </w:r>
          </w:p>
        </w:tc>
        <w:tc>
          <w:tcPr>
            <w:tcW w:w="1040" w:type="dxa"/>
            <w:gridSpan w:val="2"/>
            <w:noWrap/>
            <w:hideMark/>
          </w:tcPr>
          <w:p w14:paraId="5400C1EC" w14:textId="77777777"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0.011</w:t>
            </w:r>
          </w:p>
        </w:tc>
        <w:tc>
          <w:tcPr>
            <w:tcW w:w="1200" w:type="dxa"/>
            <w:gridSpan w:val="2"/>
            <w:noWrap/>
            <w:hideMark/>
          </w:tcPr>
          <w:p w14:paraId="3C1C6715" w14:textId="77777777" w:rsidR="00B70E7A" w:rsidRPr="00736CDB"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0.33</w:t>
            </w:r>
          </w:p>
        </w:tc>
        <w:tc>
          <w:tcPr>
            <w:tcW w:w="1160" w:type="dxa"/>
            <w:gridSpan w:val="2"/>
            <w:noWrap/>
            <w:hideMark/>
          </w:tcPr>
          <w:p w14:paraId="28AB5D22" w14:textId="77777777" w:rsidR="00B70E7A" w:rsidRPr="00D306B9"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0.14</w:t>
            </w:r>
          </w:p>
        </w:tc>
        <w:tc>
          <w:tcPr>
            <w:tcW w:w="1160" w:type="dxa"/>
            <w:gridSpan w:val="2"/>
            <w:noWrap/>
            <w:hideMark/>
          </w:tcPr>
          <w:p w14:paraId="5120A649" w14:textId="77777777"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0.78</w:t>
            </w:r>
          </w:p>
        </w:tc>
        <w:tc>
          <w:tcPr>
            <w:tcW w:w="2119" w:type="dxa"/>
            <w:gridSpan w:val="2"/>
            <w:noWrap/>
            <w:hideMark/>
          </w:tcPr>
          <w:p w14:paraId="6C981C8D" w14:textId="7C7DC2E6"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0.735</w:t>
            </w:r>
            <w:r w:rsidR="00D822B3">
              <w:rPr>
                <w:rFonts w:ascii="Book Antiqua" w:eastAsia="Times New Roman" w:hAnsi="Book Antiqua" w:cs="Times New Roman"/>
                <w:color w:val="000000"/>
                <w:sz w:val="24"/>
                <w:szCs w:val="24"/>
              </w:rPr>
              <w:t xml:space="preserve"> </w:t>
            </w:r>
            <w:r w:rsidRPr="005A0778">
              <w:rPr>
                <w:rFonts w:ascii="Book Antiqua" w:eastAsia="Times New Roman" w:hAnsi="Book Antiqua" w:cs="Times New Roman"/>
                <w:color w:val="000000"/>
                <w:sz w:val="24"/>
                <w:szCs w:val="24"/>
              </w:rPr>
              <w:t>(0.581</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0.889)</w:t>
            </w:r>
          </w:p>
        </w:tc>
      </w:tr>
      <w:tr w:rsidR="00B70E7A" w:rsidRPr="005A0778" w14:paraId="27E19439" w14:textId="77777777" w:rsidTr="005A0778">
        <w:trPr>
          <w:trHeight w:val="720"/>
        </w:trPr>
        <w:tc>
          <w:tcPr>
            <w:tcW w:w="2801" w:type="dxa"/>
            <w:noWrap/>
            <w:hideMark/>
          </w:tcPr>
          <w:p w14:paraId="7B46C2FB" w14:textId="507A63F4" w:rsidR="00B70E7A" w:rsidRPr="00A560C5"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A560C5">
              <w:rPr>
                <w:rFonts w:ascii="Book Antiqua" w:eastAsia="Times New Roman" w:hAnsi="Book Antiqua" w:cs="Times New Roman"/>
                <w:color w:val="000000"/>
                <w:sz w:val="24"/>
                <w:szCs w:val="24"/>
              </w:rPr>
              <w:t>compactness1_mm</w:t>
            </w:r>
          </w:p>
        </w:tc>
        <w:tc>
          <w:tcPr>
            <w:tcW w:w="960" w:type="dxa"/>
            <w:gridSpan w:val="2"/>
            <w:noWrap/>
            <w:hideMark/>
          </w:tcPr>
          <w:p w14:paraId="64B320C0"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30.29</w:t>
            </w:r>
          </w:p>
        </w:tc>
        <w:tc>
          <w:tcPr>
            <w:tcW w:w="1040" w:type="dxa"/>
            <w:gridSpan w:val="2"/>
            <w:noWrap/>
            <w:hideMark/>
          </w:tcPr>
          <w:p w14:paraId="46FC5279"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0.047</w:t>
            </w:r>
          </w:p>
        </w:tc>
        <w:tc>
          <w:tcPr>
            <w:tcW w:w="1200" w:type="dxa"/>
            <w:gridSpan w:val="2"/>
            <w:noWrap/>
            <w:hideMark/>
          </w:tcPr>
          <w:p w14:paraId="58F4B4F0"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2.27</w:t>
            </w:r>
          </w:p>
        </w:tc>
        <w:tc>
          <w:tcPr>
            <w:tcW w:w="1160" w:type="dxa"/>
            <w:gridSpan w:val="2"/>
            <w:noWrap/>
            <w:hideMark/>
          </w:tcPr>
          <w:p w14:paraId="3ECE31E1"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1.02</w:t>
            </w:r>
          </w:p>
        </w:tc>
        <w:tc>
          <w:tcPr>
            <w:tcW w:w="1160" w:type="dxa"/>
            <w:gridSpan w:val="2"/>
            <w:noWrap/>
            <w:hideMark/>
          </w:tcPr>
          <w:p w14:paraId="075C64A6"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5.05</w:t>
            </w:r>
          </w:p>
        </w:tc>
        <w:tc>
          <w:tcPr>
            <w:tcW w:w="2119" w:type="dxa"/>
            <w:gridSpan w:val="2"/>
            <w:noWrap/>
            <w:hideMark/>
          </w:tcPr>
          <w:p w14:paraId="7E8DFAF5" w14:textId="1FBFA1FE"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0.729 (0.568</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0.89)</w:t>
            </w:r>
          </w:p>
        </w:tc>
      </w:tr>
      <w:tr w:rsidR="00D17F73" w:rsidRPr="005A0778" w14:paraId="58B224EE" w14:textId="77777777" w:rsidTr="005A0778">
        <w:trPr>
          <w:trHeight w:val="720"/>
        </w:trPr>
        <w:tc>
          <w:tcPr>
            <w:tcW w:w="2801" w:type="dxa"/>
            <w:noWrap/>
            <w:hideMark/>
          </w:tcPr>
          <w:p w14:paraId="140014EB" w14:textId="3C30E402" w:rsidR="00B70E7A" w:rsidRPr="00A560C5"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antpost_length_mm</w:t>
            </w:r>
            <w:proofErr w:type="spellEnd"/>
          </w:p>
        </w:tc>
        <w:tc>
          <w:tcPr>
            <w:tcW w:w="960" w:type="dxa"/>
            <w:gridSpan w:val="2"/>
            <w:noWrap/>
            <w:hideMark/>
          </w:tcPr>
          <w:p w14:paraId="622F366A"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15.85</w:t>
            </w:r>
          </w:p>
        </w:tc>
        <w:tc>
          <w:tcPr>
            <w:tcW w:w="1040" w:type="dxa"/>
            <w:gridSpan w:val="2"/>
            <w:noWrap/>
            <w:hideMark/>
          </w:tcPr>
          <w:p w14:paraId="48475F71"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0.04</w:t>
            </w:r>
          </w:p>
        </w:tc>
        <w:tc>
          <w:tcPr>
            <w:tcW w:w="1200" w:type="dxa"/>
            <w:gridSpan w:val="2"/>
            <w:noWrap/>
            <w:hideMark/>
          </w:tcPr>
          <w:p w14:paraId="75255135"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2.35</w:t>
            </w:r>
          </w:p>
        </w:tc>
        <w:tc>
          <w:tcPr>
            <w:tcW w:w="1160" w:type="dxa"/>
            <w:gridSpan w:val="2"/>
            <w:noWrap/>
            <w:hideMark/>
          </w:tcPr>
          <w:p w14:paraId="33A95252"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1.04</w:t>
            </w:r>
          </w:p>
        </w:tc>
        <w:tc>
          <w:tcPr>
            <w:tcW w:w="1160" w:type="dxa"/>
            <w:gridSpan w:val="2"/>
            <w:noWrap/>
            <w:hideMark/>
          </w:tcPr>
          <w:p w14:paraId="01C7D535"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5.3</w:t>
            </w:r>
          </w:p>
        </w:tc>
        <w:tc>
          <w:tcPr>
            <w:tcW w:w="2119" w:type="dxa"/>
            <w:gridSpan w:val="2"/>
            <w:noWrap/>
            <w:hideMark/>
          </w:tcPr>
          <w:p w14:paraId="6A4AF551" w14:textId="5D7F2069"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0.715</w:t>
            </w:r>
            <w:r w:rsidR="00D822B3">
              <w:rPr>
                <w:rFonts w:ascii="Book Antiqua" w:eastAsia="Times New Roman" w:hAnsi="Book Antiqua" w:cs="Times New Roman"/>
                <w:color w:val="000000"/>
                <w:sz w:val="24"/>
                <w:szCs w:val="24"/>
              </w:rPr>
              <w:t xml:space="preserve"> </w:t>
            </w:r>
            <w:r w:rsidRPr="00EC0302">
              <w:rPr>
                <w:rFonts w:ascii="Book Antiqua" w:eastAsia="Times New Roman" w:hAnsi="Book Antiqua" w:cs="Times New Roman"/>
                <w:color w:val="000000"/>
                <w:sz w:val="24"/>
                <w:szCs w:val="24"/>
              </w:rPr>
              <w:t>(0.55</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0.879)</w:t>
            </w:r>
          </w:p>
        </w:tc>
      </w:tr>
      <w:tr w:rsidR="00B70E7A" w:rsidRPr="005A0778" w14:paraId="25349C44" w14:textId="77777777" w:rsidTr="005A0778">
        <w:trPr>
          <w:trHeight w:val="720"/>
        </w:trPr>
        <w:tc>
          <w:tcPr>
            <w:tcW w:w="2801" w:type="dxa"/>
            <w:noWrap/>
            <w:hideMark/>
          </w:tcPr>
          <w:p w14:paraId="453F9CA5" w14:textId="324101E4" w:rsidR="00B70E7A" w:rsidRPr="00EC0302"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proofErr w:type="spellStart"/>
            <w:r w:rsidR="000D7108" w:rsidRPr="00A560C5">
              <w:rPr>
                <w:rFonts w:ascii="Book Antiqua" w:eastAsia="Times New Roman" w:hAnsi="Book Antiqua" w:cs="Times New Roman"/>
                <w:color w:val="000000"/>
                <w:sz w:val="24"/>
                <w:szCs w:val="24"/>
              </w:rPr>
              <w:t>max_</w:t>
            </w:r>
            <w:r w:rsidR="000D7108" w:rsidRPr="00264848">
              <w:rPr>
                <w:rFonts w:ascii="Book Antiqua" w:eastAsia="Times New Roman" w:hAnsi="Book Antiqua" w:cs="Times New Roman"/>
                <w:color w:val="000000"/>
                <w:sz w:val="24"/>
                <w:szCs w:val="24"/>
              </w:rPr>
              <w:t>HU</w:t>
            </w:r>
            <w:proofErr w:type="spellEnd"/>
            <w:r w:rsidR="000D7108" w:rsidRPr="00EC0302">
              <w:rPr>
                <w:rFonts w:ascii="Book Antiqua" w:eastAsia="Times New Roman" w:hAnsi="Book Antiqua" w:cs="Times New Roman"/>
                <w:color w:val="000000"/>
                <w:sz w:val="24"/>
                <w:szCs w:val="24"/>
              </w:rPr>
              <w:t>)</w:t>
            </w:r>
          </w:p>
        </w:tc>
        <w:tc>
          <w:tcPr>
            <w:tcW w:w="960" w:type="dxa"/>
            <w:gridSpan w:val="2"/>
            <w:noWrap/>
            <w:hideMark/>
          </w:tcPr>
          <w:p w14:paraId="34694C25"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1.043</w:t>
            </w:r>
          </w:p>
        </w:tc>
        <w:tc>
          <w:tcPr>
            <w:tcW w:w="1040" w:type="dxa"/>
            <w:gridSpan w:val="2"/>
            <w:noWrap/>
            <w:hideMark/>
          </w:tcPr>
          <w:p w14:paraId="469AF7FD" w14:textId="77777777"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0.043</w:t>
            </w:r>
          </w:p>
        </w:tc>
        <w:tc>
          <w:tcPr>
            <w:tcW w:w="1200" w:type="dxa"/>
            <w:gridSpan w:val="2"/>
            <w:noWrap/>
            <w:hideMark/>
          </w:tcPr>
          <w:p w14:paraId="422888DD" w14:textId="77777777" w:rsidR="00B70E7A" w:rsidRPr="00736CDB"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2.94</w:t>
            </w:r>
          </w:p>
        </w:tc>
        <w:tc>
          <w:tcPr>
            <w:tcW w:w="1160" w:type="dxa"/>
            <w:gridSpan w:val="2"/>
            <w:noWrap/>
            <w:hideMark/>
          </w:tcPr>
          <w:p w14:paraId="28176BF7" w14:textId="77777777" w:rsidR="00B70E7A" w:rsidRPr="00D306B9"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1.04</w:t>
            </w:r>
          </w:p>
        </w:tc>
        <w:tc>
          <w:tcPr>
            <w:tcW w:w="1160" w:type="dxa"/>
            <w:gridSpan w:val="2"/>
            <w:noWrap/>
            <w:hideMark/>
          </w:tcPr>
          <w:p w14:paraId="2595A8DE" w14:textId="77777777"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8.28</w:t>
            </w:r>
          </w:p>
        </w:tc>
        <w:tc>
          <w:tcPr>
            <w:tcW w:w="2119" w:type="dxa"/>
            <w:gridSpan w:val="2"/>
            <w:noWrap/>
            <w:hideMark/>
          </w:tcPr>
          <w:p w14:paraId="797C00B8" w14:textId="02F24772"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0.712 (0.559</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0.864)</w:t>
            </w:r>
          </w:p>
        </w:tc>
      </w:tr>
      <w:tr w:rsidR="00D17F73" w:rsidRPr="005A0778" w14:paraId="77FBC81A" w14:textId="77777777" w:rsidTr="005A0778">
        <w:trPr>
          <w:trHeight w:val="720"/>
        </w:trPr>
        <w:tc>
          <w:tcPr>
            <w:tcW w:w="2801" w:type="dxa"/>
            <w:noWrap/>
            <w:hideMark/>
          </w:tcPr>
          <w:p w14:paraId="4BDA379E" w14:textId="7BBCCCB4" w:rsidR="00B70E7A" w:rsidRPr="00A560C5"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surface_area_to</w:t>
            </w:r>
            <w:proofErr w:type="spellEnd"/>
            <w:r w:rsidRPr="00A560C5">
              <w:rPr>
                <w:rFonts w:ascii="Book Antiqua" w:eastAsia="Times New Roman" w:hAnsi="Book Antiqua" w:cs="Times New Roman"/>
                <w:color w:val="000000"/>
                <w:sz w:val="24"/>
                <w:szCs w:val="24"/>
              </w:rPr>
              <w:t>_</w:t>
            </w:r>
          </w:p>
          <w:p w14:paraId="6E5B951F" w14:textId="2357F256" w:rsidR="00B70E7A"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EC0302">
              <w:rPr>
                <w:rFonts w:ascii="Book Antiqua" w:eastAsia="Times New Roman" w:hAnsi="Book Antiqua" w:cs="Times New Roman"/>
                <w:color w:val="000000"/>
                <w:sz w:val="24"/>
                <w:szCs w:val="24"/>
              </w:rPr>
              <w:t>volume_ratio_mm</w:t>
            </w:r>
            <w:proofErr w:type="spellEnd"/>
          </w:p>
        </w:tc>
        <w:tc>
          <w:tcPr>
            <w:tcW w:w="960" w:type="dxa"/>
            <w:gridSpan w:val="2"/>
            <w:noWrap/>
            <w:hideMark/>
          </w:tcPr>
          <w:p w14:paraId="4A74BDD9"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0.2</w:t>
            </w:r>
          </w:p>
        </w:tc>
        <w:tc>
          <w:tcPr>
            <w:tcW w:w="1040" w:type="dxa"/>
            <w:gridSpan w:val="2"/>
            <w:noWrap/>
            <w:hideMark/>
          </w:tcPr>
          <w:p w14:paraId="7BA403C5"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0.019</w:t>
            </w:r>
          </w:p>
        </w:tc>
        <w:tc>
          <w:tcPr>
            <w:tcW w:w="1200" w:type="dxa"/>
            <w:gridSpan w:val="2"/>
            <w:noWrap/>
            <w:hideMark/>
          </w:tcPr>
          <w:p w14:paraId="5E31A9E1"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0.38</w:t>
            </w:r>
          </w:p>
        </w:tc>
        <w:tc>
          <w:tcPr>
            <w:tcW w:w="1160" w:type="dxa"/>
            <w:gridSpan w:val="2"/>
            <w:noWrap/>
            <w:hideMark/>
          </w:tcPr>
          <w:p w14:paraId="324F0C9B"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0.17</w:t>
            </w:r>
          </w:p>
        </w:tc>
        <w:tc>
          <w:tcPr>
            <w:tcW w:w="1160" w:type="dxa"/>
            <w:gridSpan w:val="2"/>
            <w:noWrap/>
            <w:hideMark/>
          </w:tcPr>
          <w:p w14:paraId="1DA3776B"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0.84</w:t>
            </w:r>
          </w:p>
        </w:tc>
        <w:tc>
          <w:tcPr>
            <w:tcW w:w="2119" w:type="dxa"/>
            <w:gridSpan w:val="2"/>
            <w:noWrap/>
            <w:hideMark/>
          </w:tcPr>
          <w:p w14:paraId="232906EF" w14:textId="23AB9C0F"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0.694 (0.527</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0.862)</w:t>
            </w:r>
          </w:p>
        </w:tc>
      </w:tr>
      <w:tr w:rsidR="00B70E7A" w:rsidRPr="005A0778" w14:paraId="3E39D62C" w14:textId="77777777" w:rsidTr="005A0778">
        <w:trPr>
          <w:trHeight w:val="720"/>
        </w:trPr>
        <w:tc>
          <w:tcPr>
            <w:tcW w:w="2801" w:type="dxa"/>
            <w:tcBorders>
              <w:bottom w:val="single" w:sz="4" w:space="0" w:color="auto"/>
            </w:tcBorders>
            <w:noWrap/>
            <w:hideMark/>
          </w:tcPr>
          <w:p w14:paraId="6EBC8B8E" w14:textId="7D1B313E" w:rsidR="00D17F73" w:rsidRPr="00A560C5"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cranialcaudal_length</w:t>
            </w:r>
            <w:proofErr w:type="spellEnd"/>
          </w:p>
          <w:p w14:paraId="11388004" w14:textId="1DAD0D5B" w:rsidR="00B70E7A"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_mm</w:t>
            </w:r>
          </w:p>
        </w:tc>
        <w:tc>
          <w:tcPr>
            <w:tcW w:w="960" w:type="dxa"/>
            <w:gridSpan w:val="2"/>
            <w:tcBorders>
              <w:bottom w:val="single" w:sz="4" w:space="0" w:color="auto"/>
            </w:tcBorders>
            <w:noWrap/>
            <w:hideMark/>
          </w:tcPr>
          <w:p w14:paraId="3F93C297"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14.55</w:t>
            </w:r>
          </w:p>
        </w:tc>
        <w:tc>
          <w:tcPr>
            <w:tcW w:w="1040" w:type="dxa"/>
            <w:gridSpan w:val="2"/>
            <w:tcBorders>
              <w:bottom w:val="single" w:sz="4" w:space="0" w:color="auto"/>
            </w:tcBorders>
            <w:noWrap/>
            <w:hideMark/>
          </w:tcPr>
          <w:p w14:paraId="229CE9FB"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0.043</w:t>
            </w:r>
          </w:p>
        </w:tc>
        <w:tc>
          <w:tcPr>
            <w:tcW w:w="1200" w:type="dxa"/>
            <w:gridSpan w:val="2"/>
            <w:tcBorders>
              <w:bottom w:val="single" w:sz="4" w:space="0" w:color="auto"/>
            </w:tcBorders>
            <w:noWrap/>
            <w:hideMark/>
          </w:tcPr>
          <w:p w14:paraId="78C914D4"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2.03</w:t>
            </w:r>
          </w:p>
        </w:tc>
        <w:tc>
          <w:tcPr>
            <w:tcW w:w="1160" w:type="dxa"/>
            <w:gridSpan w:val="2"/>
            <w:tcBorders>
              <w:bottom w:val="single" w:sz="4" w:space="0" w:color="auto"/>
            </w:tcBorders>
            <w:noWrap/>
            <w:hideMark/>
          </w:tcPr>
          <w:p w14:paraId="5530F044"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1.03</w:t>
            </w:r>
          </w:p>
        </w:tc>
        <w:tc>
          <w:tcPr>
            <w:tcW w:w="1160" w:type="dxa"/>
            <w:gridSpan w:val="2"/>
            <w:tcBorders>
              <w:bottom w:val="single" w:sz="4" w:space="0" w:color="auto"/>
            </w:tcBorders>
            <w:noWrap/>
            <w:hideMark/>
          </w:tcPr>
          <w:p w14:paraId="517E4615"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4</w:t>
            </w:r>
          </w:p>
        </w:tc>
        <w:tc>
          <w:tcPr>
            <w:tcW w:w="2119" w:type="dxa"/>
            <w:gridSpan w:val="2"/>
            <w:tcBorders>
              <w:bottom w:val="single" w:sz="4" w:space="0" w:color="auto"/>
            </w:tcBorders>
            <w:noWrap/>
            <w:hideMark/>
          </w:tcPr>
          <w:p w14:paraId="74536440" w14:textId="098EB569"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0.687 (0.521</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0.854)</w:t>
            </w:r>
          </w:p>
        </w:tc>
      </w:tr>
    </w:tbl>
    <w:p w14:paraId="0A5E8C63" w14:textId="3F72B3AF" w:rsidR="00B4205C" w:rsidRPr="00EC0302" w:rsidRDefault="005C104B" w:rsidP="00DB41F6">
      <w:pPr>
        <w:tabs>
          <w:tab w:val="left" w:pos="5160"/>
        </w:tabs>
        <w:adjustRightInd w:val="0"/>
        <w:snapToGrid w:val="0"/>
        <w:spacing w:after="0" w:line="360" w:lineRule="auto"/>
        <w:jc w:val="both"/>
        <w:rPr>
          <w:rFonts w:ascii="Book Antiqua" w:hAnsi="Book Antiqua"/>
          <w:sz w:val="24"/>
          <w:szCs w:val="24"/>
          <w:lang w:eastAsia="zh-CN"/>
        </w:rPr>
      </w:pPr>
      <w:r w:rsidRPr="00A560C5">
        <w:rPr>
          <w:rFonts w:ascii="Book Antiqua" w:hAnsi="Book Antiqua"/>
          <w:sz w:val="24"/>
          <w:szCs w:val="24"/>
        </w:rPr>
        <w:t xml:space="preserve">SD: </w:t>
      </w:r>
      <w:r w:rsidR="009420CD" w:rsidRPr="00A560C5">
        <w:rPr>
          <w:rFonts w:ascii="Book Antiqua" w:hAnsi="Book Antiqua"/>
          <w:sz w:val="24"/>
          <w:szCs w:val="24"/>
        </w:rPr>
        <w:t xml:space="preserve">Standard </w:t>
      </w:r>
      <w:r w:rsidRPr="00A560C5">
        <w:rPr>
          <w:rFonts w:ascii="Book Antiqua" w:hAnsi="Book Antiqua"/>
          <w:sz w:val="24"/>
          <w:szCs w:val="24"/>
        </w:rPr>
        <w:t xml:space="preserve">deviation; OR: </w:t>
      </w:r>
      <w:r w:rsidR="009420CD" w:rsidRPr="00A560C5">
        <w:rPr>
          <w:rFonts w:ascii="Book Antiqua" w:hAnsi="Book Antiqua"/>
          <w:sz w:val="24"/>
          <w:szCs w:val="24"/>
        </w:rPr>
        <w:t xml:space="preserve">Odds </w:t>
      </w:r>
      <w:r w:rsidRPr="00A560C5">
        <w:rPr>
          <w:rFonts w:ascii="Book Antiqua" w:hAnsi="Book Antiqua"/>
          <w:sz w:val="24"/>
          <w:szCs w:val="24"/>
        </w:rPr>
        <w:t xml:space="preserve">ratio; CI: </w:t>
      </w:r>
      <w:r w:rsidR="009420CD" w:rsidRPr="00A560C5">
        <w:rPr>
          <w:rFonts w:ascii="Book Antiqua" w:hAnsi="Book Antiqua"/>
          <w:sz w:val="24"/>
          <w:szCs w:val="24"/>
        </w:rPr>
        <w:t xml:space="preserve">Confidence </w:t>
      </w:r>
      <w:r w:rsidRPr="00A560C5">
        <w:rPr>
          <w:rFonts w:ascii="Book Antiqua" w:hAnsi="Book Antiqua"/>
          <w:sz w:val="24"/>
          <w:szCs w:val="24"/>
        </w:rPr>
        <w:t xml:space="preserve">interval; AUC: </w:t>
      </w:r>
      <w:r w:rsidR="009420CD" w:rsidRPr="00A560C5">
        <w:rPr>
          <w:rFonts w:ascii="Book Antiqua" w:hAnsi="Book Antiqua"/>
          <w:sz w:val="24"/>
          <w:szCs w:val="24"/>
        </w:rPr>
        <w:t xml:space="preserve">Area </w:t>
      </w:r>
      <w:r w:rsidRPr="00A560C5">
        <w:rPr>
          <w:rFonts w:ascii="Book Antiqua" w:hAnsi="Book Antiqua"/>
          <w:sz w:val="24"/>
          <w:szCs w:val="24"/>
        </w:rPr>
        <w:t xml:space="preserve">under the curve; HU: </w:t>
      </w:r>
      <w:r w:rsidR="009420CD" w:rsidRPr="00A560C5">
        <w:rPr>
          <w:rFonts w:ascii="Book Antiqua" w:hAnsi="Book Antiqua"/>
          <w:sz w:val="24"/>
          <w:szCs w:val="24"/>
        </w:rPr>
        <w:t xml:space="preserve">Hounsfield </w:t>
      </w:r>
      <w:r w:rsidR="00B55D96">
        <w:rPr>
          <w:rFonts w:ascii="Book Antiqua" w:hAnsi="Book Antiqua"/>
          <w:sz w:val="24"/>
          <w:szCs w:val="24"/>
        </w:rPr>
        <w:t>u</w:t>
      </w:r>
      <w:r w:rsidRPr="00A560C5">
        <w:rPr>
          <w:rFonts w:ascii="Book Antiqua" w:hAnsi="Book Antiqua"/>
          <w:sz w:val="24"/>
          <w:szCs w:val="24"/>
        </w:rPr>
        <w:t xml:space="preserve">nits; </w:t>
      </w:r>
      <w:r w:rsidR="00417BDE">
        <w:rPr>
          <w:rFonts w:ascii="Book Antiqua" w:hAnsi="Book Antiqua"/>
          <w:sz w:val="24"/>
          <w:szCs w:val="24"/>
        </w:rPr>
        <w:t>GLCM</w:t>
      </w:r>
      <w:r w:rsidRPr="00A560C5">
        <w:rPr>
          <w:rFonts w:ascii="Book Antiqua" w:hAnsi="Book Antiqua"/>
          <w:sz w:val="24"/>
          <w:szCs w:val="24"/>
        </w:rPr>
        <w:t xml:space="preserve">: </w:t>
      </w:r>
      <w:r w:rsidR="009420CD" w:rsidRPr="00A560C5">
        <w:rPr>
          <w:rFonts w:ascii="Book Antiqua" w:hAnsi="Book Antiqua"/>
          <w:sz w:val="24"/>
          <w:szCs w:val="24"/>
        </w:rPr>
        <w:t xml:space="preserve">Gray </w:t>
      </w:r>
      <w:r w:rsidRPr="00A560C5">
        <w:rPr>
          <w:rFonts w:ascii="Book Antiqua" w:hAnsi="Book Antiqua"/>
          <w:sz w:val="24"/>
          <w:szCs w:val="24"/>
        </w:rPr>
        <w:t>level co-occurrence matrix;</w:t>
      </w:r>
      <w:r w:rsidR="00D822B3">
        <w:rPr>
          <w:rFonts w:ascii="Book Antiqua" w:hAnsi="Book Antiqua"/>
          <w:sz w:val="24"/>
          <w:szCs w:val="24"/>
        </w:rPr>
        <w:t xml:space="preserve"> </w:t>
      </w:r>
      <w:r w:rsidR="003F4086" w:rsidRPr="00EC0302">
        <w:rPr>
          <w:rFonts w:ascii="Book Antiqua" w:hAnsi="Book Antiqua"/>
          <w:sz w:val="24"/>
          <w:szCs w:val="24"/>
        </w:rPr>
        <w:t xml:space="preserve">ASM: </w:t>
      </w:r>
      <w:r w:rsidR="009420CD" w:rsidRPr="00EC0302">
        <w:rPr>
          <w:rFonts w:ascii="Book Antiqua" w:hAnsi="Book Antiqua"/>
          <w:sz w:val="24"/>
          <w:szCs w:val="24"/>
        </w:rPr>
        <w:t xml:space="preserve">Angular </w:t>
      </w:r>
      <w:r w:rsidR="003F4086" w:rsidRPr="00EC0302">
        <w:rPr>
          <w:rFonts w:ascii="Book Antiqua" w:hAnsi="Book Antiqua"/>
          <w:sz w:val="24"/>
          <w:szCs w:val="24"/>
        </w:rPr>
        <w:t xml:space="preserve">second moment; Max: </w:t>
      </w:r>
      <w:r w:rsidR="003F4086" w:rsidRPr="009420CD">
        <w:rPr>
          <w:rFonts w:ascii="Book Antiqua" w:hAnsi="Book Antiqua"/>
          <w:caps/>
          <w:sz w:val="24"/>
          <w:szCs w:val="24"/>
        </w:rPr>
        <w:t>m</w:t>
      </w:r>
      <w:r w:rsidR="009420CD">
        <w:rPr>
          <w:rFonts w:ascii="Book Antiqua" w:hAnsi="Book Antiqua"/>
          <w:sz w:val="24"/>
          <w:szCs w:val="24"/>
        </w:rPr>
        <w:t>aximum</w:t>
      </w:r>
      <w:r w:rsidR="009420CD">
        <w:rPr>
          <w:rFonts w:ascii="Book Antiqua" w:hAnsi="Book Antiqua" w:hint="eastAsia"/>
          <w:sz w:val="24"/>
          <w:szCs w:val="24"/>
          <w:lang w:eastAsia="zh-CN"/>
        </w:rPr>
        <w:t>.</w:t>
      </w:r>
    </w:p>
    <w:p w14:paraId="683C60CC" w14:textId="3AB928C2" w:rsidR="00DB41F6" w:rsidRDefault="00DB41F6" w:rsidP="00DB41F6">
      <w:pPr>
        <w:tabs>
          <w:tab w:val="left" w:pos="5160"/>
        </w:tabs>
        <w:adjustRightInd w:val="0"/>
        <w:snapToGrid w:val="0"/>
        <w:spacing w:after="0" w:line="360" w:lineRule="auto"/>
        <w:jc w:val="both"/>
        <w:rPr>
          <w:rFonts w:ascii="Book Antiqua" w:hAnsi="Book Antiqua"/>
          <w:sz w:val="24"/>
          <w:szCs w:val="24"/>
        </w:rPr>
      </w:pPr>
      <w:r>
        <w:rPr>
          <w:rFonts w:ascii="Book Antiqua" w:hAnsi="Book Antiqua"/>
          <w:sz w:val="24"/>
          <w:szCs w:val="24"/>
        </w:rPr>
        <w:br w:type="page"/>
      </w:r>
    </w:p>
    <w:p w14:paraId="1EDC1AD6" w14:textId="707EB1FE" w:rsidR="00AE290C" w:rsidRPr="009420CD" w:rsidRDefault="003F4086" w:rsidP="00DB41F6">
      <w:pPr>
        <w:tabs>
          <w:tab w:val="left" w:pos="5160"/>
        </w:tabs>
        <w:adjustRightInd w:val="0"/>
        <w:snapToGrid w:val="0"/>
        <w:spacing w:after="0" w:line="360" w:lineRule="auto"/>
        <w:jc w:val="both"/>
        <w:rPr>
          <w:rFonts w:ascii="Book Antiqua" w:hAnsi="Book Antiqua"/>
          <w:b/>
          <w:sz w:val="24"/>
          <w:szCs w:val="24"/>
        </w:rPr>
      </w:pPr>
      <w:r w:rsidRPr="009420CD">
        <w:rPr>
          <w:rFonts w:ascii="Book Antiqua" w:hAnsi="Book Antiqua"/>
          <w:b/>
          <w:sz w:val="24"/>
          <w:szCs w:val="24"/>
        </w:rPr>
        <w:lastRenderedPageBreak/>
        <w:t xml:space="preserve">Table </w:t>
      </w:r>
      <w:r w:rsidR="009420CD">
        <w:rPr>
          <w:rFonts w:ascii="Book Antiqua" w:hAnsi="Book Antiqua" w:hint="eastAsia"/>
          <w:b/>
          <w:sz w:val="24"/>
          <w:szCs w:val="24"/>
          <w:lang w:eastAsia="zh-CN"/>
        </w:rPr>
        <w:t>4</w:t>
      </w:r>
      <w:r w:rsidR="009420CD" w:rsidRPr="009420CD">
        <w:rPr>
          <w:rFonts w:ascii="Book Antiqua" w:hAnsi="Book Antiqua" w:hint="eastAsia"/>
          <w:b/>
          <w:sz w:val="24"/>
          <w:szCs w:val="24"/>
          <w:lang w:eastAsia="zh-CN"/>
        </w:rPr>
        <w:t xml:space="preserve"> </w:t>
      </w:r>
      <w:r w:rsidRPr="009420CD">
        <w:rPr>
          <w:rFonts w:ascii="Book Antiqua" w:hAnsi="Book Antiqua"/>
          <w:b/>
          <w:sz w:val="24"/>
          <w:szCs w:val="24"/>
        </w:rPr>
        <w:t>Arterial phase radiomics features (</w:t>
      </w:r>
      <w:r w:rsidR="004C5613" w:rsidRPr="009420CD">
        <w:rPr>
          <w:rFonts w:ascii="Book Antiqua" w:hAnsi="Book Antiqua"/>
          <w:b/>
          <w:i/>
          <w:sz w:val="24"/>
          <w:szCs w:val="24"/>
        </w:rPr>
        <w:t xml:space="preserve">P </w:t>
      </w:r>
      <w:r w:rsidRPr="009420CD">
        <w:rPr>
          <w:rFonts w:ascii="Book Antiqua" w:hAnsi="Book Antiqua"/>
          <w:b/>
          <w:sz w:val="24"/>
          <w:szCs w:val="24"/>
        </w:rPr>
        <w:t>&lt;</w:t>
      </w:r>
      <w:r w:rsidR="004C5613" w:rsidRPr="009420CD">
        <w:rPr>
          <w:rFonts w:ascii="Book Antiqua" w:hAnsi="Book Antiqua"/>
          <w:b/>
          <w:sz w:val="24"/>
          <w:szCs w:val="24"/>
        </w:rPr>
        <w:t xml:space="preserve"> </w:t>
      </w:r>
      <w:r w:rsidRPr="009420CD">
        <w:rPr>
          <w:rFonts w:ascii="Book Antiqua" w:hAnsi="Book Antiqua"/>
          <w:b/>
          <w:sz w:val="24"/>
          <w:szCs w:val="24"/>
        </w:rPr>
        <w:t xml:space="preserve">0.05) for the </w:t>
      </w:r>
      <w:r w:rsidR="009420CD" w:rsidRPr="009420CD">
        <w:rPr>
          <w:rFonts w:ascii="Book Antiqua" w:hAnsi="Book Antiqua"/>
          <w:b/>
          <w:sz w:val="24"/>
          <w:szCs w:val="24"/>
        </w:rPr>
        <w:t>intraductal papillary mucinous neoplasm</w:t>
      </w:r>
      <w:r w:rsidRPr="009420CD">
        <w:rPr>
          <w:rFonts w:ascii="Book Antiqua" w:hAnsi="Book Antiqua"/>
          <w:b/>
          <w:sz w:val="24"/>
          <w:szCs w:val="24"/>
        </w:rPr>
        <w:t xml:space="preserve"> </w:t>
      </w:r>
      <w:r w:rsidR="00427820" w:rsidRPr="009420CD">
        <w:rPr>
          <w:rFonts w:ascii="Book Antiqua" w:hAnsi="Book Antiqua"/>
          <w:b/>
          <w:sz w:val="24"/>
          <w:szCs w:val="24"/>
        </w:rPr>
        <w:t>study cohort</w:t>
      </w:r>
    </w:p>
    <w:tbl>
      <w:tblPr>
        <w:tblStyle w:val="af2"/>
        <w:tblW w:w="11104" w:type="dxa"/>
        <w:tblInd w:w="-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182"/>
        <w:gridCol w:w="756"/>
        <w:gridCol w:w="214"/>
        <w:gridCol w:w="826"/>
        <w:gridCol w:w="214"/>
        <w:gridCol w:w="1146"/>
        <w:gridCol w:w="214"/>
        <w:gridCol w:w="946"/>
        <w:gridCol w:w="214"/>
        <w:gridCol w:w="1306"/>
        <w:gridCol w:w="214"/>
        <w:gridCol w:w="1722"/>
      </w:tblGrid>
      <w:tr w:rsidR="00D17F73" w:rsidRPr="005A0778" w14:paraId="074B10DC" w14:textId="77777777" w:rsidTr="005A0778">
        <w:trPr>
          <w:trHeight w:val="720"/>
        </w:trPr>
        <w:tc>
          <w:tcPr>
            <w:tcW w:w="3150" w:type="dxa"/>
            <w:tcBorders>
              <w:top w:val="single" w:sz="4" w:space="0" w:color="auto"/>
              <w:bottom w:val="single" w:sz="4" w:space="0" w:color="auto"/>
            </w:tcBorders>
            <w:noWrap/>
            <w:hideMark/>
          </w:tcPr>
          <w:p w14:paraId="56CE3BE7" w14:textId="12731218" w:rsidR="00D17F73" w:rsidRPr="005A0778"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5A0778">
              <w:rPr>
                <w:rFonts w:ascii="Book Antiqua" w:eastAsia="Times New Roman" w:hAnsi="Book Antiqua" w:cs="Times New Roman"/>
                <w:b/>
                <w:bCs/>
                <w:color w:val="000000"/>
                <w:sz w:val="24"/>
                <w:szCs w:val="24"/>
              </w:rPr>
              <w:t>Variables </w:t>
            </w:r>
          </w:p>
        </w:tc>
        <w:tc>
          <w:tcPr>
            <w:tcW w:w="1152" w:type="dxa"/>
            <w:gridSpan w:val="3"/>
            <w:tcBorders>
              <w:top w:val="single" w:sz="4" w:space="0" w:color="auto"/>
              <w:bottom w:val="single" w:sz="4" w:space="0" w:color="auto"/>
            </w:tcBorders>
            <w:noWrap/>
            <w:hideMark/>
          </w:tcPr>
          <w:p w14:paraId="40DCF61E" w14:textId="6389DB96" w:rsidR="00D17F73" w:rsidRPr="005A0778"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5A0778">
              <w:rPr>
                <w:rFonts w:ascii="Book Antiqua" w:eastAsia="Times New Roman" w:hAnsi="Book Antiqua" w:cs="Times New Roman"/>
                <w:b/>
                <w:bCs/>
                <w:color w:val="000000"/>
                <w:sz w:val="24"/>
                <w:szCs w:val="24"/>
              </w:rPr>
              <w:t>SD </w:t>
            </w:r>
          </w:p>
        </w:tc>
        <w:tc>
          <w:tcPr>
            <w:tcW w:w="1040" w:type="dxa"/>
            <w:gridSpan w:val="2"/>
            <w:tcBorders>
              <w:top w:val="single" w:sz="4" w:space="0" w:color="auto"/>
              <w:bottom w:val="single" w:sz="4" w:space="0" w:color="auto"/>
            </w:tcBorders>
            <w:noWrap/>
            <w:hideMark/>
          </w:tcPr>
          <w:p w14:paraId="77DAB7A2" w14:textId="2E3B009D" w:rsidR="00D17F73" w:rsidRPr="00A560C5" w:rsidRDefault="00805870" w:rsidP="00DB41F6">
            <w:pPr>
              <w:adjustRightInd w:val="0"/>
              <w:snapToGrid w:val="0"/>
              <w:spacing w:line="360" w:lineRule="auto"/>
              <w:jc w:val="both"/>
              <w:rPr>
                <w:rFonts w:ascii="Book Antiqua" w:eastAsia="Times New Roman" w:hAnsi="Book Antiqua" w:cs="Times New Roman"/>
                <w:b/>
                <w:bCs/>
                <w:color w:val="000000"/>
                <w:sz w:val="24"/>
                <w:szCs w:val="24"/>
              </w:rPr>
            </w:pPr>
            <w:r w:rsidRPr="005A0778">
              <w:rPr>
                <w:rFonts w:ascii="Book Antiqua" w:hAnsi="Book Antiqua" w:cstheme="minorHAnsi"/>
                <w:b/>
                <w:i/>
                <w:iCs/>
              </w:rPr>
              <w:t>P</w:t>
            </w:r>
            <w:r w:rsidR="009420CD">
              <w:rPr>
                <w:rFonts w:ascii="Book Antiqua" w:hAnsi="Book Antiqua" w:cs="Times New Roman" w:hint="eastAsia"/>
                <w:b/>
                <w:bCs/>
                <w:color w:val="000000"/>
                <w:sz w:val="24"/>
                <w:szCs w:val="24"/>
                <w:lang w:eastAsia="zh-CN"/>
              </w:rPr>
              <w:t xml:space="preserve"> </w:t>
            </w:r>
            <w:r w:rsidR="00D17F73" w:rsidRPr="00A560C5">
              <w:rPr>
                <w:rFonts w:ascii="Book Antiqua" w:eastAsia="Times New Roman" w:hAnsi="Book Antiqua" w:cs="Times New Roman"/>
                <w:b/>
                <w:bCs/>
                <w:color w:val="000000"/>
                <w:sz w:val="24"/>
                <w:szCs w:val="24"/>
              </w:rPr>
              <w:t>value</w:t>
            </w:r>
          </w:p>
        </w:tc>
        <w:tc>
          <w:tcPr>
            <w:tcW w:w="1360" w:type="dxa"/>
            <w:gridSpan w:val="2"/>
            <w:tcBorders>
              <w:top w:val="single" w:sz="4" w:space="0" w:color="auto"/>
              <w:bottom w:val="single" w:sz="4" w:space="0" w:color="auto"/>
            </w:tcBorders>
            <w:noWrap/>
            <w:hideMark/>
          </w:tcPr>
          <w:p w14:paraId="1CC3C0C8" w14:textId="216F6E33" w:rsidR="00D17F73" w:rsidRPr="00EC0302"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EC0302">
              <w:rPr>
                <w:rFonts w:ascii="Book Antiqua" w:eastAsia="Times New Roman" w:hAnsi="Book Antiqua" w:cs="Times New Roman"/>
                <w:b/>
                <w:bCs/>
                <w:color w:val="000000"/>
                <w:sz w:val="24"/>
                <w:szCs w:val="24"/>
              </w:rPr>
              <w:t>OR per 1 SD increase</w:t>
            </w:r>
          </w:p>
        </w:tc>
        <w:tc>
          <w:tcPr>
            <w:tcW w:w="1160" w:type="dxa"/>
            <w:gridSpan w:val="2"/>
            <w:tcBorders>
              <w:top w:val="single" w:sz="4" w:space="0" w:color="auto"/>
              <w:bottom w:val="single" w:sz="4" w:space="0" w:color="auto"/>
            </w:tcBorders>
            <w:noWrap/>
            <w:hideMark/>
          </w:tcPr>
          <w:p w14:paraId="44C0CFF9" w14:textId="7E71EDAD" w:rsidR="00D17F73" w:rsidRPr="00736CDB" w:rsidRDefault="005C0CB2" w:rsidP="00DB41F6">
            <w:pPr>
              <w:adjustRightInd w:val="0"/>
              <w:snapToGrid w:val="0"/>
              <w:spacing w:line="360" w:lineRule="auto"/>
              <w:jc w:val="both"/>
              <w:rPr>
                <w:rFonts w:ascii="Book Antiqua" w:eastAsia="Times New Roman" w:hAnsi="Book Antiqua" w:cs="Times New Roman"/>
                <w:b/>
                <w:bCs/>
                <w:color w:val="000000"/>
                <w:sz w:val="24"/>
                <w:szCs w:val="24"/>
              </w:rPr>
            </w:pPr>
            <w:r>
              <w:rPr>
                <w:rFonts w:ascii="Book Antiqua" w:eastAsia="Times New Roman" w:hAnsi="Book Antiqua" w:cs="Times New Roman"/>
                <w:b/>
                <w:bCs/>
                <w:color w:val="000000"/>
                <w:sz w:val="24"/>
                <w:szCs w:val="24"/>
              </w:rPr>
              <w:t>95%CI</w:t>
            </w:r>
          </w:p>
          <w:p w14:paraId="1CC786F5" w14:textId="77777777" w:rsidR="00D17F73" w:rsidRPr="00D306B9"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D306B9">
              <w:rPr>
                <w:rFonts w:ascii="Book Antiqua" w:eastAsia="Times New Roman" w:hAnsi="Book Antiqua" w:cs="Times New Roman"/>
                <w:b/>
                <w:bCs/>
                <w:color w:val="000000"/>
                <w:sz w:val="24"/>
                <w:szCs w:val="24"/>
              </w:rPr>
              <w:t>Lower</w:t>
            </w:r>
          </w:p>
        </w:tc>
        <w:tc>
          <w:tcPr>
            <w:tcW w:w="1520" w:type="dxa"/>
            <w:gridSpan w:val="2"/>
            <w:tcBorders>
              <w:top w:val="single" w:sz="4" w:space="0" w:color="auto"/>
              <w:bottom w:val="single" w:sz="4" w:space="0" w:color="auto"/>
            </w:tcBorders>
            <w:noWrap/>
            <w:hideMark/>
          </w:tcPr>
          <w:p w14:paraId="31111D52" w14:textId="6A07567D" w:rsidR="00D17F73" w:rsidRPr="00D306B9" w:rsidRDefault="005022F3" w:rsidP="00DB41F6">
            <w:pPr>
              <w:adjustRightInd w:val="0"/>
              <w:snapToGrid w:val="0"/>
              <w:spacing w:line="360" w:lineRule="auto"/>
              <w:jc w:val="both"/>
              <w:rPr>
                <w:rFonts w:ascii="Book Antiqua" w:eastAsia="Times New Roman" w:hAnsi="Book Antiqua" w:cs="Times New Roman"/>
                <w:b/>
                <w:bCs/>
                <w:color w:val="000000"/>
                <w:sz w:val="24"/>
                <w:szCs w:val="24"/>
              </w:rPr>
            </w:pPr>
            <w:r w:rsidRPr="003D1750">
              <w:rPr>
                <w:rFonts w:ascii="Book Antiqua" w:eastAsia="Times New Roman" w:hAnsi="Book Antiqua" w:cs="Times New Roman"/>
                <w:b/>
                <w:bCs/>
                <w:color w:val="000000"/>
                <w:sz w:val="24"/>
                <w:szCs w:val="24"/>
              </w:rPr>
              <w:t>Upper</w:t>
            </w:r>
          </w:p>
          <w:p w14:paraId="2D9137BA" w14:textId="79DF5F03" w:rsidR="00D17F73" w:rsidRPr="005A0778" w:rsidRDefault="00D822B3" w:rsidP="00DB41F6">
            <w:pPr>
              <w:adjustRightInd w:val="0"/>
              <w:snapToGrid w:val="0"/>
              <w:spacing w:line="360" w:lineRule="auto"/>
              <w:jc w:val="both"/>
              <w:rPr>
                <w:rFonts w:ascii="Book Antiqua" w:eastAsia="Times New Roman" w:hAnsi="Book Antiqua" w:cs="Times New Roman"/>
                <w:b/>
                <w:bCs/>
                <w:color w:val="000000"/>
                <w:sz w:val="24"/>
                <w:szCs w:val="24"/>
              </w:rPr>
            </w:pPr>
            <w:r>
              <w:rPr>
                <w:rFonts w:ascii="Book Antiqua" w:eastAsia="Times New Roman" w:hAnsi="Book Antiqua" w:cs="Times New Roman"/>
                <w:b/>
                <w:bCs/>
                <w:color w:val="000000"/>
                <w:sz w:val="24"/>
                <w:szCs w:val="24"/>
              </w:rPr>
              <w:t xml:space="preserve"> </w:t>
            </w:r>
          </w:p>
        </w:tc>
        <w:tc>
          <w:tcPr>
            <w:tcW w:w="1722" w:type="dxa"/>
            <w:tcBorders>
              <w:top w:val="single" w:sz="4" w:space="0" w:color="auto"/>
              <w:bottom w:val="single" w:sz="4" w:space="0" w:color="auto"/>
            </w:tcBorders>
            <w:noWrap/>
            <w:hideMark/>
          </w:tcPr>
          <w:p w14:paraId="3713A26D" w14:textId="74D89D62" w:rsidR="00D17F73" w:rsidRPr="005A0778"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5A0778">
              <w:rPr>
                <w:rFonts w:ascii="Book Antiqua" w:eastAsia="Times New Roman" w:hAnsi="Book Antiqua" w:cs="Times New Roman"/>
                <w:b/>
                <w:bCs/>
                <w:sz w:val="24"/>
                <w:szCs w:val="24"/>
              </w:rPr>
              <w:t>AUC</w:t>
            </w:r>
            <w:r w:rsidR="00427820" w:rsidRPr="005A0778">
              <w:rPr>
                <w:rFonts w:ascii="Book Antiqua" w:eastAsia="Times New Roman" w:hAnsi="Book Antiqua" w:cs="Times New Roman"/>
                <w:b/>
                <w:bCs/>
                <w:sz w:val="24"/>
                <w:szCs w:val="24"/>
              </w:rPr>
              <w:t xml:space="preserve"> </w:t>
            </w:r>
            <w:r w:rsidRPr="005A0778">
              <w:rPr>
                <w:rFonts w:ascii="Book Antiqua" w:eastAsia="Times New Roman" w:hAnsi="Book Antiqua" w:cs="Times New Roman"/>
                <w:b/>
                <w:bCs/>
                <w:sz w:val="24"/>
                <w:szCs w:val="24"/>
              </w:rPr>
              <w:t>(</w:t>
            </w:r>
            <w:r w:rsidR="005C0CB2">
              <w:rPr>
                <w:rFonts w:ascii="Book Antiqua" w:eastAsia="Times New Roman" w:hAnsi="Book Antiqua" w:cs="Times New Roman"/>
                <w:b/>
                <w:bCs/>
                <w:sz w:val="24"/>
                <w:szCs w:val="24"/>
              </w:rPr>
              <w:t>95%CI</w:t>
            </w:r>
            <w:r w:rsidRPr="005A0778">
              <w:rPr>
                <w:rFonts w:ascii="Book Antiqua" w:eastAsia="Times New Roman" w:hAnsi="Book Antiqua" w:cs="Times New Roman"/>
                <w:b/>
                <w:bCs/>
                <w:sz w:val="24"/>
                <w:szCs w:val="24"/>
              </w:rPr>
              <w:t>)</w:t>
            </w:r>
          </w:p>
        </w:tc>
      </w:tr>
      <w:tr w:rsidR="00D17F73" w:rsidRPr="005A0778" w14:paraId="180F11D9" w14:textId="77777777" w:rsidTr="005A0778">
        <w:trPr>
          <w:trHeight w:val="720"/>
        </w:trPr>
        <w:tc>
          <w:tcPr>
            <w:tcW w:w="3332" w:type="dxa"/>
            <w:gridSpan w:val="2"/>
            <w:tcBorders>
              <w:top w:val="single" w:sz="4" w:space="0" w:color="auto"/>
            </w:tcBorders>
            <w:noWrap/>
            <w:hideMark/>
          </w:tcPr>
          <w:p w14:paraId="65D2728E" w14:textId="4FBE5EBA"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A560C5">
              <w:rPr>
                <w:rFonts w:ascii="Book Antiqua" w:eastAsia="Times New Roman" w:hAnsi="Book Antiqua" w:cs="Times New Roman"/>
                <w:color w:val="000000"/>
                <w:sz w:val="24"/>
                <w:szCs w:val="24"/>
              </w:rPr>
              <w:t>log2 (</w:t>
            </w:r>
            <w:proofErr w:type="spellStart"/>
            <w:r w:rsidRPr="00A560C5">
              <w:rPr>
                <w:rFonts w:ascii="Book Antiqua" w:eastAsia="Times New Roman" w:hAnsi="Book Antiqua" w:cs="Times New Roman"/>
                <w:color w:val="000000"/>
                <w:sz w:val="24"/>
                <w:szCs w:val="24"/>
              </w:rPr>
              <w:t>energy_</w:t>
            </w:r>
            <w:r w:rsidRPr="00EC0302">
              <w:rPr>
                <w:rFonts w:ascii="Book Antiqua" w:eastAsia="Times New Roman" w:hAnsi="Book Antiqua" w:cs="Times New Roman"/>
                <w:color w:val="000000"/>
                <w:sz w:val="24"/>
                <w:szCs w:val="24"/>
              </w:rPr>
              <w:t>HU</w:t>
            </w:r>
            <w:proofErr w:type="spellEnd"/>
            <w:r w:rsidRPr="00EC0302">
              <w:rPr>
                <w:rFonts w:ascii="Book Antiqua" w:eastAsia="Times New Roman" w:hAnsi="Book Antiqua" w:cs="Times New Roman"/>
                <w:color w:val="000000"/>
                <w:sz w:val="24"/>
                <w:szCs w:val="24"/>
              </w:rPr>
              <w:t>)</w:t>
            </w:r>
          </w:p>
        </w:tc>
        <w:tc>
          <w:tcPr>
            <w:tcW w:w="756" w:type="dxa"/>
            <w:tcBorders>
              <w:top w:val="single" w:sz="4" w:space="0" w:color="auto"/>
            </w:tcBorders>
            <w:noWrap/>
            <w:hideMark/>
          </w:tcPr>
          <w:p w14:paraId="558198FC"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2.588</w:t>
            </w:r>
          </w:p>
        </w:tc>
        <w:tc>
          <w:tcPr>
            <w:tcW w:w="1040" w:type="dxa"/>
            <w:gridSpan w:val="2"/>
            <w:tcBorders>
              <w:top w:val="single" w:sz="4" w:space="0" w:color="auto"/>
            </w:tcBorders>
            <w:noWrap/>
            <w:hideMark/>
          </w:tcPr>
          <w:p w14:paraId="67D6EEDC"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0.002</w:t>
            </w:r>
          </w:p>
        </w:tc>
        <w:tc>
          <w:tcPr>
            <w:tcW w:w="1360" w:type="dxa"/>
            <w:gridSpan w:val="2"/>
            <w:tcBorders>
              <w:top w:val="single" w:sz="4" w:space="0" w:color="auto"/>
            </w:tcBorders>
            <w:noWrap/>
            <w:hideMark/>
          </w:tcPr>
          <w:p w14:paraId="3B965CAB"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4.14</w:t>
            </w:r>
          </w:p>
        </w:tc>
        <w:tc>
          <w:tcPr>
            <w:tcW w:w="1160" w:type="dxa"/>
            <w:gridSpan w:val="2"/>
            <w:tcBorders>
              <w:top w:val="single" w:sz="4" w:space="0" w:color="auto"/>
            </w:tcBorders>
            <w:noWrap/>
            <w:hideMark/>
          </w:tcPr>
          <w:p w14:paraId="126DD16F"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1.69</w:t>
            </w:r>
          </w:p>
        </w:tc>
        <w:tc>
          <w:tcPr>
            <w:tcW w:w="1520" w:type="dxa"/>
            <w:gridSpan w:val="2"/>
            <w:tcBorders>
              <w:top w:val="single" w:sz="4" w:space="0" w:color="auto"/>
            </w:tcBorders>
            <w:noWrap/>
            <w:hideMark/>
          </w:tcPr>
          <w:p w14:paraId="1A08437A"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10.14</w:t>
            </w:r>
          </w:p>
        </w:tc>
        <w:tc>
          <w:tcPr>
            <w:tcW w:w="1936" w:type="dxa"/>
            <w:gridSpan w:val="2"/>
            <w:tcBorders>
              <w:top w:val="single" w:sz="4" w:space="0" w:color="auto"/>
            </w:tcBorders>
            <w:noWrap/>
            <w:hideMark/>
          </w:tcPr>
          <w:p w14:paraId="4A1162FB" w14:textId="5544EADF"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0.806 (0.674</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0.937)</w:t>
            </w:r>
          </w:p>
        </w:tc>
      </w:tr>
      <w:tr w:rsidR="00D17F73" w:rsidRPr="005A0778" w14:paraId="76F568F9" w14:textId="77777777" w:rsidTr="005A0778">
        <w:trPr>
          <w:trHeight w:val="720"/>
        </w:trPr>
        <w:tc>
          <w:tcPr>
            <w:tcW w:w="3332" w:type="dxa"/>
            <w:gridSpan w:val="2"/>
            <w:noWrap/>
            <w:hideMark/>
          </w:tcPr>
          <w:p w14:paraId="152C836F" w14:textId="4644C496" w:rsidR="00D17F73" w:rsidRPr="00EC0302"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proofErr w:type="spellStart"/>
            <w:r w:rsidR="000D7108" w:rsidRPr="00A560C5">
              <w:rPr>
                <w:rFonts w:ascii="Book Antiqua" w:eastAsia="Times New Roman" w:hAnsi="Book Antiqua" w:cs="Times New Roman"/>
                <w:color w:val="000000"/>
                <w:sz w:val="24"/>
                <w:szCs w:val="24"/>
              </w:rPr>
              <w:t>max_</w:t>
            </w:r>
            <w:r w:rsidR="000D7108" w:rsidRPr="00EC0302">
              <w:rPr>
                <w:rFonts w:ascii="Book Antiqua" w:eastAsia="Times New Roman" w:hAnsi="Book Antiqua" w:cs="Times New Roman"/>
                <w:color w:val="000000"/>
                <w:sz w:val="24"/>
                <w:szCs w:val="24"/>
              </w:rPr>
              <w:t>HU</w:t>
            </w:r>
            <w:proofErr w:type="spellEnd"/>
            <w:r w:rsidR="000D7108" w:rsidRPr="00EC0302">
              <w:rPr>
                <w:rFonts w:ascii="Book Antiqua" w:eastAsia="Times New Roman" w:hAnsi="Book Antiqua" w:cs="Times New Roman"/>
                <w:color w:val="000000"/>
                <w:sz w:val="24"/>
                <w:szCs w:val="24"/>
              </w:rPr>
              <w:t>)</w:t>
            </w:r>
          </w:p>
        </w:tc>
        <w:tc>
          <w:tcPr>
            <w:tcW w:w="756" w:type="dxa"/>
            <w:noWrap/>
            <w:hideMark/>
          </w:tcPr>
          <w:p w14:paraId="67BAE561"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1.002</w:t>
            </w:r>
          </w:p>
        </w:tc>
        <w:tc>
          <w:tcPr>
            <w:tcW w:w="1040" w:type="dxa"/>
            <w:gridSpan w:val="2"/>
            <w:noWrap/>
            <w:hideMark/>
          </w:tcPr>
          <w:p w14:paraId="07FEB2F4"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0.008</w:t>
            </w:r>
          </w:p>
        </w:tc>
        <w:tc>
          <w:tcPr>
            <w:tcW w:w="1360" w:type="dxa"/>
            <w:gridSpan w:val="2"/>
            <w:noWrap/>
            <w:hideMark/>
          </w:tcPr>
          <w:p w14:paraId="5123DFA8"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4.13</w:t>
            </w:r>
          </w:p>
        </w:tc>
        <w:tc>
          <w:tcPr>
            <w:tcW w:w="1160" w:type="dxa"/>
            <w:gridSpan w:val="2"/>
            <w:noWrap/>
            <w:hideMark/>
          </w:tcPr>
          <w:p w14:paraId="6847FF87"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1.46</w:t>
            </w:r>
          </w:p>
        </w:tc>
        <w:tc>
          <w:tcPr>
            <w:tcW w:w="1520" w:type="dxa"/>
            <w:gridSpan w:val="2"/>
            <w:noWrap/>
            <w:hideMark/>
          </w:tcPr>
          <w:p w14:paraId="2D22D388"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11.72</w:t>
            </w:r>
          </w:p>
        </w:tc>
        <w:tc>
          <w:tcPr>
            <w:tcW w:w="1936" w:type="dxa"/>
            <w:gridSpan w:val="2"/>
            <w:noWrap/>
            <w:hideMark/>
          </w:tcPr>
          <w:p w14:paraId="2C19DB0E" w14:textId="57368FAC"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0.787 (0.648</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0.927)</w:t>
            </w:r>
          </w:p>
        </w:tc>
      </w:tr>
      <w:tr w:rsidR="00D17F73" w:rsidRPr="005A0778" w14:paraId="0CB447F5" w14:textId="77777777" w:rsidTr="005A0778">
        <w:trPr>
          <w:trHeight w:val="720"/>
        </w:trPr>
        <w:tc>
          <w:tcPr>
            <w:tcW w:w="3332" w:type="dxa"/>
            <w:gridSpan w:val="2"/>
            <w:noWrap/>
            <w:hideMark/>
          </w:tcPr>
          <w:p w14:paraId="3FC8FDD6" w14:textId="29ABE1E6" w:rsidR="00D17F73" w:rsidRPr="00EC0302"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proofErr w:type="spellStart"/>
            <w:r w:rsidR="00417BDE">
              <w:rPr>
                <w:rFonts w:ascii="Book Antiqua" w:eastAsia="Times New Roman" w:hAnsi="Book Antiqua" w:cs="Times New Roman"/>
                <w:color w:val="000000"/>
                <w:sz w:val="24"/>
                <w:szCs w:val="24"/>
              </w:rPr>
              <w:t>GLCM</w:t>
            </w:r>
            <w:r w:rsidR="000D7108" w:rsidRPr="00EC0302">
              <w:rPr>
                <w:rFonts w:ascii="Book Antiqua" w:eastAsia="Times New Roman" w:hAnsi="Book Antiqua" w:cs="Times New Roman"/>
                <w:color w:val="000000"/>
                <w:sz w:val="24"/>
                <w:szCs w:val="24"/>
              </w:rPr>
              <w:t>_energy</w:t>
            </w:r>
            <w:proofErr w:type="spellEnd"/>
            <w:r w:rsidR="000D7108" w:rsidRPr="00EC0302">
              <w:rPr>
                <w:rFonts w:ascii="Book Antiqua" w:eastAsia="Times New Roman" w:hAnsi="Book Antiqua" w:cs="Times New Roman"/>
                <w:color w:val="000000"/>
                <w:sz w:val="24"/>
                <w:szCs w:val="24"/>
              </w:rPr>
              <w:t>)</w:t>
            </w:r>
          </w:p>
        </w:tc>
        <w:tc>
          <w:tcPr>
            <w:tcW w:w="756" w:type="dxa"/>
            <w:noWrap/>
            <w:hideMark/>
          </w:tcPr>
          <w:p w14:paraId="1CBECB71"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0.778</w:t>
            </w:r>
          </w:p>
        </w:tc>
        <w:tc>
          <w:tcPr>
            <w:tcW w:w="1040" w:type="dxa"/>
            <w:gridSpan w:val="2"/>
            <w:noWrap/>
            <w:hideMark/>
          </w:tcPr>
          <w:p w14:paraId="5E8F7994"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0.007</w:t>
            </w:r>
          </w:p>
        </w:tc>
        <w:tc>
          <w:tcPr>
            <w:tcW w:w="1360" w:type="dxa"/>
            <w:gridSpan w:val="2"/>
            <w:noWrap/>
            <w:hideMark/>
          </w:tcPr>
          <w:p w14:paraId="41380034"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0.28</w:t>
            </w:r>
          </w:p>
        </w:tc>
        <w:tc>
          <w:tcPr>
            <w:tcW w:w="1160" w:type="dxa"/>
            <w:gridSpan w:val="2"/>
            <w:noWrap/>
            <w:hideMark/>
          </w:tcPr>
          <w:p w14:paraId="1C6C91C6"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0.11</w:t>
            </w:r>
          </w:p>
        </w:tc>
        <w:tc>
          <w:tcPr>
            <w:tcW w:w="1520" w:type="dxa"/>
            <w:gridSpan w:val="2"/>
            <w:noWrap/>
            <w:hideMark/>
          </w:tcPr>
          <w:p w14:paraId="0C212C54"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w:t>
            </w:r>
          </w:p>
        </w:tc>
        <w:tc>
          <w:tcPr>
            <w:tcW w:w="1936" w:type="dxa"/>
            <w:gridSpan w:val="2"/>
            <w:noWrap/>
            <w:hideMark/>
          </w:tcPr>
          <w:p w14:paraId="6FAE4C5C" w14:textId="42060122"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0.775 (0.635</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0.915)</w:t>
            </w:r>
          </w:p>
        </w:tc>
      </w:tr>
      <w:tr w:rsidR="00D17F73" w:rsidRPr="005A0778" w14:paraId="7139E308" w14:textId="77777777" w:rsidTr="005A0778">
        <w:trPr>
          <w:trHeight w:val="720"/>
        </w:trPr>
        <w:tc>
          <w:tcPr>
            <w:tcW w:w="3332" w:type="dxa"/>
            <w:gridSpan w:val="2"/>
            <w:noWrap/>
            <w:hideMark/>
          </w:tcPr>
          <w:p w14:paraId="7B393015" w14:textId="2D05F7AF" w:rsidR="00D17F73" w:rsidRPr="00EC0302"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r w:rsidR="00417BDE">
              <w:rPr>
                <w:rFonts w:ascii="Book Antiqua" w:eastAsia="Times New Roman" w:hAnsi="Book Antiqua" w:cs="Times New Roman"/>
                <w:color w:val="000000"/>
                <w:sz w:val="24"/>
                <w:szCs w:val="24"/>
              </w:rPr>
              <w:t>GLCM</w:t>
            </w:r>
            <w:r w:rsidR="000D7108" w:rsidRPr="00EC0302">
              <w:rPr>
                <w:rFonts w:ascii="Book Antiqua" w:eastAsia="Times New Roman" w:hAnsi="Book Antiqua" w:cs="Times New Roman"/>
                <w:color w:val="000000"/>
                <w:sz w:val="24"/>
                <w:szCs w:val="24"/>
              </w:rPr>
              <w:t>_ASM)</w:t>
            </w:r>
          </w:p>
        </w:tc>
        <w:tc>
          <w:tcPr>
            <w:tcW w:w="756" w:type="dxa"/>
            <w:noWrap/>
            <w:hideMark/>
          </w:tcPr>
          <w:p w14:paraId="5BF68AAA"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1.555</w:t>
            </w:r>
          </w:p>
        </w:tc>
        <w:tc>
          <w:tcPr>
            <w:tcW w:w="1040" w:type="dxa"/>
            <w:gridSpan w:val="2"/>
            <w:noWrap/>
            <w:hideMark/>
          </w:tcPr>
          <w:p w14:paraId="1C329153"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0.007</w:t>
            </w:r>
          </w:p>
        </w:tc>
        <w:tc>
          <w:tcPr>
            <w:tcW w:w="1360" w:type="dxa"/>
            <w:gridSpan w:val="2"/>
            <w:noWrap/>
            <w:hideMark/>
          </w:tcPr>
          <w:p w14:paraId="5AFDD067"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0.28</w:t>
            </w:r>
          </w:p>
        </w:tc>
        <w:tc>
          <w:tcPr>
            <w:tcW w:w="1160" w:type="dxa"/>
            <w:gridSpan w:val="2"/>
            <w:noWrap/>
            <w:hideMark/>
          </w:tcPr>
          <w:p w14:paraId="5630E28C"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0.11</w:t>
            </w:r>
          </w:p>
        </w:tc>
        <w:tc>
          <w:tcPr>
            <w:tcW w:w="1520" w:type="dxa"/>
            <w:gridSpan w:val="2"/>
            <w:noWrap/>
            <w:hideMark/>
          </w:tcPr>
          <w:p w14:paraId="2C6FFA9D"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w:t>
            </w:r>
          </w:p>
        </w:tc>
        <w:tc>
          <w:tcPr>
            <w:tcW w:w="1936" w:type="dxa"/>
            <w:gridSpan w:val="2"/>
            <w:noWrap/>
            <w:hideMark/>
          </w:tcPr>
          <w:p w14:paraId="5EEE2623" w14:textId="58FBC9D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0.775 (0.635</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0.915)</w:t>
            </w:r>
          </w:p>
        </w:tc>
      </w:tr>
      <w:tr w:rsidR="00D17F73" w:rsidRPr="005A0778" w14:paraId="59612362" w14:textId="77777777" w:rsidTr="005A0778">
        <w:trPr>
          <w:trHeight w:val="720"/>
        </w:trPr>
        <w:tc>
          <w:tcPr>
            <w:tcW w:w="3332" w:type="dxa"/>
            <w:gridSpan w:val="2"/>
            <w:noWrap/>
            <w:hideMark/>
          </w:tcPr>
          <w:p w14:paraId="54C78D56" w14:textId="4E7B3211" w:rsidR="00D17F73" w:rsidRPr="00EC0302" w:rsidRDefault="00417BDE"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Pr>
                <w:rFonts w:ascii="Book Antiqua" w:eastAsia="Times New Roman" w:hAnsi="Book Antiqua" w:cs="Times New Roman"/>
                <w:color w:val="000000"/>
                <w:sz w:val="24"/>
                <w:szCs w:val="24"/>
              </w:rPr>
              <w:t>GLCM</w:t>
            </w:r>
            <w:r w:rsidR="000D7108" w:rsidRPr="00EC0302">
              <w:rPr>
                <w:rFonts w:ascii="Book Antiqua" w:eastAsia="Times New Roman" w:hAnsi="Book Antiqua" w:cs="Times New Roman"/>
                <w:color w:val="000000"/>
                <w:sz w:val="24"/>
                <w:szCs w:val="24"/>
              </w:rPr>
              <w:t>_entropy</w:t>
            </w:r>
            <w:proofErr w:type="spellEnd"/>
          </w:p>
        </w:tc>
        <w:tc>
          <w:tcPr>
            <w:tcW w:w="756" w:type="dxa"/>
            <w:noWrap/>
            <w:hideMark/>
          </w:tcPr>
          <w:p w14:paraId="0685F795"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1.666</w:t>
            </w:r>
          </w:p>
        </w:tc>
        <w:tc>
          <w:tcPr>
            <w:tcW w:w="1040" w:type="dxa"/>
            <w:gridSpan w:val="2"/>
            <w:noWrap/>
            <w:hideMark/>
          </w:tcPr>
          <w:p w14:paraId="5C77D2B6"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0.007</w:t>
            </w:r>
          </w:p>
        </w:tc>
        <w:tc>
          <w:tcPr>
            <w:tcW w:w="1360" w:type="dxa"/>
            <w:gridSpan w:val="2"/>
            <w:noWrap/>
            <w:hideMark/>
          </w:tcPr>
          <w:p w14:paraId="7BDB8A2C"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3.42</w:t>
            </w:r>
          </w:p>
        </w:tc>
        <w:tc>
          <w:tcPr>
            <w:tcW w:w="1160" w:type="dxa"/>
            <w:gridSpan w:val="2"/>
            <w:noWrap/>
            <w:hideMark/>
          </w:tcPr>
          <w:p w14:paraId="3050B611"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1.41</w:t>
            </w:r>
          </w:p>
        </w:tc>
        <w:tc>
          <w:tcPr>
            <w:tcW w:w="1520" w:type="dxa"/>
            <w:gridSpan w:val="2"/>
            <w:noWrap/>
            <w:hideMark/>
          </w:tcPr>
          <w:p w14:paraId="23657C39"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8.29</w:t>
            </w:r>
          </w:p>
        </w:tc>
        <w:tc>
          <w:tcPr>
            <w:tcW w:w="1936" w:type="dxa"/>
            <w:gridSpan w:val="2"/>
            <w:noWrap/>
            <w:hideMark/>
          </w:tcPr>
          <w:p w14:paraId="075B6C94" w14:textId="673CA4C5"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0.769 (0.624</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0.914)</w:t>
            </w:r>
          </w:p>
        </w:tc>
      </w:tr>
      <w:tr w:rsidR="00D17F73" w:rsidRPr="005A0778" w14:paraId="578056BE" w14:textId="77777777" w:rsidTr="005A0778">
        <w:trPr>
          <w:trHeight w:val="720"/>
        </w:trPr>
        <w:tc>
          <w:tcPr>
            <w:tcW w:w="3332" w:type="dxa"/>
            <w:gridSpan w:val="2"/>
            <w:noWrap/>
            <w:hideMark/>
          </w:tcPr>
          <w:p w14:paraId="7E975A96" w14:textId="1C89F74E"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entropy_</w:t>
            </w:r>
            <w:r w:rsidRPr="00EC0302">
              <w:rPr>
                <w:rFonts w:ascii="Book Antiqua" w:eastAsia="Times New Roman" w:hAnsi="Book Antiqua" w:cs="Times New Roman"/>
                <w:color w:val="000000"/>
                <w:sz w:val="24"/>
                <w:szCs w:val="24"/>
              </w:rPr>
              <w:t>HU</w:t>
            </w:r>
            <w:proofErr w:type="spellEnd"/>
          </w:p>
        </w:tc>
        <w:tc>
          <w:tcPr>
            <w:tcW w:w="756" w:type="dxa"/>
            <w:noWrap/>
            <w:hideMark/>
          </w:tcPr>
          <w:p w14:paraId="0F7B3397"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0.319</w:t>
            </w:r>
          </w:p>
        </w:tc>
        <w:tc>
          <w:tcPr>
            <w:tcW w:w="1040" w:type="dxa"/>
            <w:gridSpan w:val="2"/>
            <w:noWrap/>
            <w:hideMark/>
          </w:tcPr>
          <w:p w14:paraId="0476EE84"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0.007</w:t>
            </w:r>
          </w:p>
        </w:tc>
        <w:tc>
          <w:tcPr>
            <w:tcW w:w="1360" w:type="dxa"/>
            <w:gridSpan w:val="2"/>
            <w:noWrap/>
            <w:hideMark/>
          </w:tcPr>
          <w:p w14:paraId="61A8FC71"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3.01</w:t>
            </w:r>
          </w:p>
        </w:tc>
        <w:tc>
          <w:tcPr>
            <w:tcW w:w="1160" w:type="dxa"/>
            <w:gridSpan w:val="2"/>
            <w:noWrap/>
            <w:hideMark/>
          </w:tcPr>
          <w:p w14:paraId="2AE967A0"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1.36</w:t>
            </w:r>
          </w:p>
        </w:tc>
        <w:tc>
          <w:tcPr>
            <w:tcW w:w="1520" w:type="dxa"/>
            <w:gridSpan w:val="2"/>
            <w:noWrap/>
            <w:hideMark/>
          </w:tcPr>
          <w:p w14:paraId="5739202B"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6.66</w:t>
            </w:r>
          </w:p>
        </w:tc>
        <w:tc>
          <w:tcPr>
            <w:tcW w:w="1936" w:type="dxa"/>
            <w:gridSpan w:val="2"/>
            <w:noWrap/>
            <w:hideMark/>
          </w:tcPr>
          <w:p w14:paraId="4593F08E" w14:textId="73E127BA"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0.763 (0.619</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0.907)</w:t>
            </w:r>
          </w:p>
        </w:tc>
      </w:tr>
      <w:tr w:rsidR="00D17F73" w:rsidRPr="005A0778" w14:paraId="7E1AAD9E" w14:textId="77777777" w:rsidTr="005A0778">
        <w:trPr>
          <w:trHeight w:val="720"/>
        </w:trPr>
        <w:tc>
          <w:tcPr>
            <w:tcW w:w="3332" w:type="dxa"/>
            <w:gridSpan w:val="2"/>
            <w:noWrap/>
            <w:hideMark/>
          </w:tcPr>
          <w:p w14:paraId="718CAB16" w14:textId="0A899A54" w:rsidR="00D17F73" w:rsidRPr="00264848"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A560C5">
              <w:rPr>
                <w:rFonts w:ascii="Book Antiqua" w:eastAsia="Times New Roman" w:hAnsi="Book Antiqua" w:cs="Times New Roman"/>
                <w:color w:val="000000"/>
                <w:sz w:val="24"/>
                <w:szCs w:val="24"/>
              </w:rPr>
              <w:t>compactness2_mm</w:t>
            </w:r>
          </w:p>
        </w:tc>
        <w:tc>
          <w:tcPr>
            <w:tcW w:w="756" w:type="dxa"/>
            <w:noWrap/>
            <w:hideMark/>
          </w:tcPr>
          <w:p w14:paraId="3C8C52B2"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0.15</w:t>
            </w:r>
          </w:p>
        </w:tc>
        <w:tc>
          <w:tcPr>
            <w:tcW w:w="1040" w:type="dxa"/>
            <w:gridSpan w:val="2"/>
            <w:noWrap/>
            <w:hideMark/>
          </w:tcPr>
          <w:p w14:paraId="6E4D391F"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0.015</w:t>
            </w:r>
          </w:p>
        </w:tc>
        <w:tc>
          <w:tcPr>
            <w:tcW w:w="1360" w:type="dxa"/>
            <w:gridSpan w:val="2"/>
            <w:noWrap/>
            <w:hideMark/>
          </w:tcPr>
          <w:p w14:paraId="23955EE3"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0.32</w:t>
            </w:r>
          </w:p>
        </w:tc>
        <w:tc>
          <w:tcPr>
            <w:tcW w:w="1160" w:type="dxa"/>
            <w:gridSpan w:val="2"/>
            <w:noWrap/>
            <w:hideMark/>
          </w:tcPr>
          <w:p w14:paraId="3465F146"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0.13</w:t>
            </w:r>
          </w:p>
        </w:tc>
        <w:tc>
          <w:tcPr>
            <w:tcW w:w="1520" w:type="dxa"/>
            <w:gridSpan w:val="2"/>
            <w:noWrap/>
            <w:hideMark/>
          </w:tcPr>
          <w:p w14:paraId="45E5D6DB"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0.8</w:t>
            </w:r>
          </w:p>
        </w:tc>
        <w:tc>
          <w:tcPr>
            <w:tcW w:w="1936" w:type="dxa"/>
            <w:gridSpan w:val="2"/>
            <w:noWrap/>
            <w:hideMark/>
          </w:tcPr>
          <w:p w14:paraId="1D7073E4" w14:textId="1FBDF3D9"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0.749 (0.598</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0.900)</w:t>
            </w:r>
          </w:p>
        </w:tc>
      </w:tr>
      <w:tr w:rsidR="00D17F73" w:rsidRPr="005A0778" w14:paraId="310D3E65" w14:textId="77777777" w:rsidTr="005A0778">
        <w:trPr>
          <w:trHeight w:val="720"/>
        </w:trPr>
        <w:tc>
          <w:tcPr>
            <w:tcW w:w="3332" w:type="dxa"/>
            <w:gridSpan w:val="2"/>
            <w:noWrap/>
            <w:hideMark/>
          </w:tcPr>
          <w:p w14:paraId="608384A7" w14:textId="7883DEF7"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sphericity_m</w:t>
            </w:r>
            <w:r w:rsidRPr="00264848">
              <w:rPr>
                <w:rFonts w:ascii="Book Antiqua" w:eastAsia="Times New Roman" w:hAnsi="Book Antiqua" w:cs="Times New Roman"/>
                <w:color w:val="000000"/>
                <w:sz w:val="24"/>
                <w:szCs w:val="24"/>
              </w:rPr>
              <w:t>m</w:t>
            </w:r>
            <w:proofErr w:type="spellEnd"/>
          </w:p>
        </w:tc>
        <w:tc>
          <w:tcPr>
            <w:tcW w:w="756" w:type="dxa"/>
            <w:noWrap/>
            <w:hideMark/>
          </w:tcPr>
          <w:p w14:paraId="3084D70E"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0.081</w:t>
            </w:r>
          </w:p>
        </w:tc>
        <w:tc>
          <w:tcPr>
            <w:tcW w:w="1040" w:type="dxa"/>
            <w:gridSpan w:val="2"/>
            <w:noWrap/>
            <w:hideMark/>
          </w:tcPr>
          <w:p w14:paraId="733B0C80"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0.023</w:t>
            </w:r>
          </w:p>
        </w:tc>
        <w:tc>
          <w:tcPr>
            <w:tcW w:w="1360" w:type="dxa"/>
            <w:gridSpan w:val="2"/>
            <w:noWrap/>
            <w:hideMark/>
          </w:tcPr>
          <w:p w14:paraId="3B5B713A"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0.3</w:t>
            </w:r>
          </w:p>
        </w:tc>
        <w:tc>
          <w:tcPr>
            <w:tcW w:w="1160" w:type="dxa"/>
            <w:gridSpan w:val="2"/>
            <w:noWrap/>
            <w:hideMark/>
          </w:tcPr>
          <w:p w14:paraId="3E13991C"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0.11</w:t>
            </w:r>
          </w:p>
        </w:tc>
        <w:tc>
          <w:tcPr>
            <w:tcW w:w="1520" w:type="dxa"/>
            <w:gridSpan w:val="2"/>
            <w:noWrap/>
            <w:hideMark/>
          </w:tcPr>
          <w:p w14:paraId="10E59540"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0.85</w:t>
            </w:r>
          </w:p>
        </w:tc>
        <w:tc>
          <w:tcPr>
            <w:tcW w:w="1936" w:type="dxa"/>
            <w:gridSpan w:val="2"/>
            <w:noWrap/>
            <w:hideMark/>
          </w:tcPr>
          <w:p w14:paraId="529B7611" w14:textId="55408740"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0.749 (0.598</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0.900)</w:t>
            </w:r>
          </w:p>
        </w:tc>
      </w:tr>
      <w:tr w:rsidR="00D17F73" w:rsidRPr="005A0778" w14:paraId="653901FE" w14:textId="77777777" w:rsidTr="005A0778">
        <w:trPr>
          <w:trHeight w:val="720"/>
        </w:trPr>
        <w:tc>
          <w:tcPr>
            <w:tcW w:w="3332" w:type="dxa"/>
            <w:gridSpan w:val="2"/>
            <w:noWrap/>
            <w:hideMark/>
          </w:tcPr>
          <w:p w14:paraId="2E8AB0B3" w14:textId="059063C0" w:rsidR="00D17F73" w:rsidRPr="00264848"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spherical_disproportion</w:t>
            </w:r>
            <w:proofErr w:type="spellEnd"/>
          </w:p>
          <w:p w14:paraId="641F88D3" w14:textId="74D93B04"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_mm</w:t>
            </w:r>
          </w:p>
        </w:tc>
        <w:tc>
          <w:tcPr>
            <w:tcW w:w="756" w:type="dxa"/>
            <w:noWrap/>
            <w:hideMark/>
          </w:tcPr>
          <w:p w14:paraId="28D0E237"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0.14</w:t>
            </w:r>
          </w:p>
        </w:tc>
        <w:tc>
          <w:tcPr>
            <w:tcW w:w="1040" w:type="dxa"/>
            <w:gridSpan w:val="2"/>
            <w:noWrap/>
            <w:hideMark/>
          </w:tcPr>
          <w:p w14:paraId="70833078"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0.038</w:t>
            </w:r>
          </w:p>
        </w:tc>
        <w:tc>
          <w:tcPr>
            <w:tcW w:w="1360" w:type="dxa"/>
            <w:gridSpan w:val="2"/>
            <w:noWrap/>
            <w:hideMark/>
          </w:tcPr>
          <w:p w14:paraId="73E75949"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3.78</w:t>
            </w:r>
          </w:p>
        </w:tc>
        <w:tc>
          <w:tcPr>
            <w:tcW w:w="1160" w:type="dxa"/>
            <w:gridSpan w:val="2"/>
            <w:noWrap/>
            <w:hideMark/>
          </w:tcPr>
          <w:p w14:paraId="0D5942BA"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1.08</w:t>
            </w:r>
          </w:p>
        </w:tc>
        <w:tc>
          <w:tcPr>
            <w:tcW w:w="1520" w:type="dxa"/>
            <w:gridSpan w:val="2"/>
            <w:noWrap/>
            <w:hideMark/>
          </w:tcPr>
          <w:p w14:paraId="3461A121"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13.24</w:t>
            </w:r>
          </w:p>
        </w:tc>
        <w:tc>
          <w:tcPr>
            <w:tcW w:w="1936" w:type="dxa"/>
            <w:gridSpan w:val="2"/>
            <w:noWrap/>
            <w:hideMark/>
          </w:tcPr>
          <w:p w14:paraId="206F3460" w14:textId="27917DAA"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0.749 (0.598</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0.900)</w:t>
            </w:r>
          </w:p>
        </w:tc>
      </w:tr>
      <w:tr w:rsidR="00D17F73" w:rsidRPr="005A0778" w14:paraId="4E69B667" w14:textId="77777777" w:rsidTr="005A0778">
        <w:trPr>
          <w:trHeight w:val="720"/>
        </w:trPr>
        <w:tc>
          <w:tcPr>
            <w:tcW w:w="3332" w:type="dxa"/>
            <w:gridSpan w:val="2"/>
            <w:noWrap/>
            <w:hideMark/>
          </w:tcPr>
          <w:p w14:paraId="570E532D" w14:textId="1721AFD5" w:rsidR="00D17F73" w:rsidRPr="00264848"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root_mean_square</w:t>
            </w:r>
            <w:proofErr w:type="spellEnd"/>
          </w:p>
        </w:tc>
        <w:tc>
          <w:tcPr>
            <w:tcW w:w="756" w:type="dxa"/>
            <w:noWrap/>
            <w:hideMark/>
          </w:tcPr>
          <w:p w14:paraId="5B99C062"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14.8</w:t>
            </w:r>
          </w:p>
        </w:tc>
        <w:tc>
          <w:tcPr>
            <w:tcW w:w="1040" w:type="dxa"/>
            <w:gridSpan w:val="2"/>
            <w:noWrap/>
            <w:hideMark/>
          </w:tcPr>
          <w:p w14:paraId="3476640B"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0.012</w:t>
            </w:r>
          </w:p>
        </w:tc>
        <w:tc>
          <w:tcPr>
            <w:tcW w:w="1360" w:type="dxa"/>
            <w:gridSpan w:val="2"/>
            <w:noWrap/>
            <w:hideMark/>
          </w:tcPr>
          <w:p w14:paraId="3CE8B7D0"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4.21</w:t>
            </w:r>
          </w:p>
        </w:tc>
        <w:tc>
          <w:tcPr>
            <w:tcW w:w="1160" w:type="dxa"/>
            <w:gridSpan w:val="2"/>
            <w:noWrap/>
            <w:hideMark/>
          </w:tcPr>
          <w:p w14:paraId="46E07AC8"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1.38</w:t>
            </w:r>
          </w:p>
        </w:tc>
        <w:tc>
          <w:tcPr>
            <w:tcW w:w="1520" w:type="dxa"/>
            <w:gridSpan w:val="2"/>
            <w:noWrap/>
            <w:hideMark/>
          </w:tcPr>
          <w:p w14:paraId="2CD32ACA"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12.88</w:t>
            </w:r>
          </w:p>
        </w:tc>
        <w:tc>
          <w:tcPr>
            <w:tcW w:w="1936" w:type="dxa"/>
            <w:gridSpan w:val="2"/>
            <w:noWrap/>
            <w:hideMark/>
          </w:tcPr>
          <w:p w14:paraId="3C1D62F2" w14:textId="138EAD51"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0.747 (0.604</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0.890)</w:t>
            </w:r>
          </w:p>
        </w:tc>
      </w:tr>
      <w:tr w:rsidR="00D17F73" w:rsidRPr="005A0778" w14:paraId="7C230470" w14:textId="77777777" w:rsidTr="005A0778">
        <w:trPr>
          <w:trHeight w:val="720"/>
        </w:trPr>
        <w:tc>
          <w:tcPr>
            <w:tcW w:w="3332" w:type="dxa"/>
            <w:gridSpan w:val="2"/>
            <w:noWrap/>
            <w:hideMark/>
          </w:tcPr>
          <w:p w14:paraId="48877B1D" w14:textId="652E344E" w:rsidR="00D17F73" w:rsidRPr="00EC0302"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proofErr w:type="spellStart"/>
            <w:r w:rsidR="00417BDE">
              <w:rPr>
                <w:rFonts w:ascii="Book Antiqua" w:eastAsia="Times New Roman" w:hAnsi="Book Antiqua" w:cs="Times New Roman"/>
                <w:color w:val="000000"/>
                <w:sz w:val="24"/>
                <w:szCs w:val="24"/>
              </w:rPr>
              <w:t>GLCM</w:t>
            </w:r>
            <w:r w:rsidR="000D7108" w:rsidRPr="00EC0302">
              <w:rPr>
                <w:rFonts w:ascii="Book Antiqua" w:eastAsia="Times New Roman" w:hAnsi="Book Antiqua" w:cs="Times New Roman"/>
                <w:color w:val="000000"/>
                <w:sz w:val="24"/>
                <w:szCs w:val="24"/>
              </w:rPr>
              <w:t>_row_mean</w:t>
            </w:r>
            <w:proofErr w:type="spellEnd"/>
            <w:r w:rsidR="000D7108" w:rsidRPr="00EC0302">
              <w:rPr>
                <w:rFonts w:ascii="Book Antiqua" w:eastAsia="Times New Roman" w:hAnsi="Book Antiqua" w:cs="Times New Roman"/>
                <w:color w:val="000000"/>
                <w:sz w:val="24"/>
                <w:szCs w:val="24"/>
              </w:rPr>
              <w:t>)</w:t>
            </w:r>
          </w:p>
        </w:tc>
        <w:tc>
          <w:tcPr>
            <w:tcW w:w="756" w:type="dxa"/>
            <w:noWrap/>
            <w:hideMark/>
          </w:tcPr>
          <w:p w14:paraId="108ADE61"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0.983</w:t>
            </w:r>
          </w:p>
        </w:tc>
        <w:tc>
          <w:tcPr>
            <w:tcW w:w="1040" w:type="dxa"/>
            <w:gridSpan w:val="2"/>
            <w:noWrap/>
            <w:hideMark/>
          </w:tcPr>
          <w:p w14:paraId="3A81F6B8"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0.028</w:t>
            </w:r>
          </w:p>
        </w:tc>
        <w:tc>
          <w:tcPr>
            <w:tcW w:w="1360" w:type="dxa"/>
            <w:gridSpan w:val="2"/>
            <w:noWrap/>
            <w:hideMark/>
          </w:tcPr>
          <w:p w14:paraId="26E2D5A0"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4.16E+17</w:t>
            </w:r>
          </w:p>
        </w:tc>
        <w:tc>
          <w:tcPr>
            <w:tcW w:w="1160" w:type="dxa"/>
            <w:gridSpan w:val="2"/>
            <w:noWrap/>
            <w:hideMark/>
          </w:tcPr>
          <w:p w14:paraId="672A1A5D"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106.87</w:t>
            </w:r>
          </w:p>
        </w:tc>
        <w:tc>
          <w:tcPr>
            <w:tcW w:w="1520" w:type="dxa"/>
            <w:gridSpan w:val="2"/>
            <w:noWrap/>
            <w:hideMark/>
          </w:tcPr>
          <w:p w14:paraId="55424750"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1.62E+33</w:t>
            </w:r>
          </w:p>
        </w:tc>
        <w:tc>
          <w:tcPr>
            <w:tcW w:w="1936" w:type="dxa"/>
            <w:gridSpan w:val="2"/>
            <w:noWrap/>
            <w:hideMark/>
          </w:tcPr>
          <w:p w14:paraId="6AB6A69F" w14:textId="3899893A"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0.726 (0.575</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0.877)</w:t>
            </w:r>
          </w:p>
        </w:tc>
      </w:tr>
      <w:tr w:rsidR="00D17F73" w:rsidRPr="005A0778" w14:paraId="5DB3BC4A" w14:textId="77777777" w:rsidTr="005A0778">
        <w:trPr>
          <w:trHeight w:val="720"/>
        </w:trPr>
        <w:tc>
          <w:tcPr>
            <w:tcW w:w="3332" w:type="dxa"/>
            <w:gridSpan w:val="2"/>
            <w:noWrap/>
            <w:hideMark/>
          </w:tcPr>
          <w:p w14:paraId="666E455B" w14:textId="75323754" w:rsidR="00D17F73" w:rsidRPr="00264848"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r w:rsidR="000D7108" w:rsidRPr="00A560C5">
              <w:rPr>
                <w:rFonts w:ascii="Book Antiqua" w:eastAsia="Times New Roman" w:hAnsi="Book Antiqua" w:cs="Times New Roman"/>
                <w:color w:val="000000"/>
                <w:sz w:val="24"/>
                <w:szCs w:val="24"/>
              </w:rPr>
              <w:t>surface_area_mm</w:t>
            </w:r>
            <w:r w:rsidR="000D7108" w:rsidRPr="009420CD">
              <w:rPr>
                <w:rFonts w:ascii="Book Antiqua" w:eastAsia="Times New Roman" w:hAnsi="Book Antiqua" w:cs="Times New Roman"/>
                <w:color w:val="000000"/>
                <w:sz w:val="24"/>
                <w:szCs w:val="24"/>
                <w:vertAlign w:val="superscript"/>
              </w:rPr>
              <w:t>2</w:t>
            </w:r>
            <w:r w:rsidR="000D7108" w:rsidRPr="00A560C5">
              <w:rPr>
                <w:rFonts w:ascii="Book Antiqua" w:eastAsia="Times New Roman" w:hAnsi="Book Antiqua" w:cs="Times New Roman"/>
                <w:color w:val="000000"/>
                <w:sz w:val="24"/>
                <w:szCs w:val="24"/>
              </w:rPr>
              <w:t>)</w:t>
            </w:r>
          </w:p>
        </w:tc>
        <w:tc>
          <w:tcPr>
            <w:tcW w:w="756" w:type="dxa"/>
            <w:noWrap/>
            <w:hideMark/>
          </w:tcPr>
          <w:p w14:paraId="2F6799E3"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1.624</w:t>
            </w:r>
          </w:p>
        </w:tc>
        <w:tc>
          <w:tcPr>
            <w:tcW w:w="1040" w:type="dxa"/>
            <w:gridSpan w:val="2"/>
            <w:noWrap/>
            <w:hideMark/>
          </w:tcPr>
          <w:p w14:paraId="34876D89"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0.012</w:t>
            </w:r>
          </w:p>
        </w:tc>
        <w:tc>
          <w:tcPr>
            <w:tcW w:w="1360" w:type="dxa"/>
            <w:gridSpan w:val="2"/>
            <w:noWrap/>
            <w:hideMark/>
          </w:tcPr>
          <w:p w14:paraId="4A81F2F7"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2.63</w:t>
            </w:r>
          </w:p>
        </w:tc>
        <w:tc>
          <w:tcPr>
            <w:tcW w:w="1160" w:type="dxa"/>
            <w:gridSpan w:val="2"/>
            <w:noWrap/>
            <w:hideMark/>
          </w:tcPr>
          <w:p w14:paraId="7652D188"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1.24</w:t>
            </w:r>
          </w:p>
        </w:tc>
        <w:tc>
          <w:tcPr>
            <w:tcW w:w="1520" w:type="dxa"/>
            <w:gridSpan w:val="2"/>
            <w:noWrap/>
            <w:hideMark/>
          </w:tcPr>
          <w:p w14:paraId="623D4C82"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5.57</w:t>
            </w:r>
          </w:p>
        </w:tc>
        <w:tc>
          <w:tcPr>
            <w:tcW w:w="1936" w:type="dxa"/>
            <w:gridSpan w:val="2"/>
            <w:noWrap/>
            <w:hideMark/>
          </w:tcPr>
          <w:p w14:paraId="64AD0C0A" w14:textId="228199BD"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0.721 (0.554</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0.888)</w:t>
            </w:r>
          </w:p>
        </w:tc>
      </w:tr>
      <w:tr w:rsidR="00D17F73" w:rsidRPr="005A0778" w14:paraId="6444AD1F" w14:textId="77777777" w:rsidTr="005A0778">
        <w:trPr>
          <w:trHeight w:val="720"/>
        </w:trPr>
        <w:tc>
          <w:tcPr>
            <w:tcW w:w="3332" w:type="dxa"/>
            <w:gridSpan w:val="2"/>
            <w:noWrap/>
            <w:hideMark/>
          </w:tcPr>
          <w:p w14:paraId="534B48DC" w14:textId="7D1B2F28" w:rsidR="00D17F73" w:rsidRPr="00264848"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lastRenderedPageBreak/>
              <w:t>volumetric_length_mm</w:t>
            </w:r>
            <w:proofErr w:type="spellEnd"/>
          </w:p>
        </w:tc>
        <w:tc>
          <w:tcPr>
            <w:tcW w:w="756" w:type="dxa"/>
            <w:noWrap/>
            <w:hideMark/>
          </w:tcPr>
          <w:p w14:paraId="0A3701EF"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26.97</w:t>
            </w:r>
          </w:p>
        </w:tc>
        <w:tc>
          <w:tcPr>
            <w:tcW w:w="1040" w:type="dxa"/>
            <w:gridSpan w:val="2"/>
            <w:noWrap/>
            <w:hideMark/>
          </w:tcPr>
          <w:p w14:paraId="7B51D169"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0.049</w:t>
            </w:r>
          </w:p>
        </w:tc>
        <w:tc>
          <w:tcPr>
            <w:tcW w:w="1360" w:type="dxa"/>
            <w:gridSpan w:val="2"/>
            <w:noWrap/>
            <w:hideMark/>
          </w:tcPr>
          <w:p w14:paraId="0CDBB411"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2.62</w:t>
            </w:r>
          </w:p>
        </w:tc>
        <w:tc>
          <w:tcPr>
            <w:tcW w:w="1160" w:type="dxa"/>
            <w:gridSpan w:val="2"/>
            <w:noWrap/>
            <w:hideMark/>
          </w:tcPr>
          <w:p w14:paraId="63979A82"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1.01</w:t>
            </w:r>
          </w:p>
        </w:tc>
        <w:tc>
          <w:tcPr>
            <w:tcW w:w="1520" w:type="dxa"/>
            <w:gridSpan w:val="2"/>
            <w:noWrap/>
            <w:hideMark/>
          </w:tcPr>
          <w:p w14:paraId="4A0F5F1E"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6.78</w:t>
            </w:r>
          </w:p>
        </w:tc>
        <w:tc>
          <w:tcPr>
            <w:tcW w:w="1936" w:type="dxa"/>
            <w:gridSpan w:val="2"/>
            <w:noWrap/>
            <w:hideMark/>
          </w:tcPr>
          <w:p w14:paraId="4AC0DF55" w14:textId="60F3A3AD"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0.721 (0.554</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0.888)</w:t>
            </w:r>
          </w:p>
        </w:tc>
      </w:tr>
      <w:tr w:rsidR="00D17F73" w:rsidRPr="005A0778" w14:paraId="3DD72EC8" w14:textId="77777777" w:rsidTr="005A0778">
        <w:trPr>
          <w:trHeight w:val="720"/>
        </w:trPr>
        <w:tc>
          <w:tcPr>
            <w:tcW w:w="3332" w:type="dxa"/>
            <w:gridSpan w:val="2"/>
            <w:noWrap/>
            <w:hideMark/>
          </w:tcPr>
          <w:p w14:paraId="39B27805" w14:textId="1C759196" w:rsidR="00D17F73" w:rsidRPr="00264848"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transverse_length_mm</w:t>
            </w:r>
            <w:proofErr w:type="spellEnd"/>
          </w:p>
        </w:tc>
        <w:tc>
          <w:tcPr>
            <w:tcW w:w="756" w:type="dxa"/>
            <w:noWrap/>
            <w:hideMark/>
          </w:tcPr>
          <w:p w14:paraId="0EB33807"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18.4</w:t>
            </w:r>
          </w:p>
        </w:tc>
        <w:tc>
          <w:tcPr>
            <w:tcW w:w="1040" w:type="dxa"/>
            <w:gridSpan w:val="2"/>
            <w:noWrap/>
            <w:hideMark/>
          </w:tcPr>
          <w:p w14:paraId="0C7920B7"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0.03</w:t>
            </w:r>
          </w:p>
        </w:tc>
        <w:tc>
          <w:tcPr>
            <w:tcW w:w="1360" w:type="dxa"/>
            <w:gridSpan w:val="2"/>
            <w:noWrap/>
            <w:hideMark/>
          </w:tcPr>
          <w:p w14:paraId="1DE8BA7D"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2.61</w:t>
            </w:r>
          </w:p>
        </w:tc>
        <w:tc>
          <w:tcPr>
            <w:tcW w:w="1160" w:type="dxa"/>
            <w:gridSpan w:val="2"/>
            <w:noWrap/>
            <w:hideMark/>
          </w:tcPr>
          <w:p w14:paraId="0447151F"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1.1</w:t>
            </w:r>
          </w:p>
        </w:tc>
        <w:tc>
          <w:tcPr>
            <w:tcW w:w="1520" w:type="dxa"/>
            <w:gridSpan w:val="2"/>
            <w:noWrap/>
            <w:hideMark/>
          </w:tcPr>
          <w:p w14:paraId="3601F338"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6.18</w:t>
            </w:r>
          </w:p>
        </w:tc>
        <w:tc>
          <w:tcPr>
            <w:tcW w:w="1936" w:type="dxa"/>
            <w:gridSpan w:val="2"/>
            <w:noWrap/>
            <w:hideMark/>
          </w:tcPr>
          <w:p w14:paraId="03DC8496" w14:textId="7DDB10A4"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0.719 (0.556</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0.881)</w:t>
            </w:r>
          </w:p>
        </w:tc>
      </w:tr>
      <w:tr w:rsidR="00D17F73" w:rsidRPr="005A0778" w14:paraId="6A74774E" w14:textId="77777777" w:rsidTr="005A0778">
        <w:trPr>
          <w:trHeight w:val="720"/>
        </w:trPr>
        <w:tc>
          <w:tcPr>
            <w:tcW w:w="3332" w:type="dxa"/>
            <w:gridSpan w:val="2"/>
            <w:noWrap/>
            <w:hideMark/>
          </w:tcPr>
          <w:p w14:paraId="032A82A8" w14:textId="581A59E4"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mean_</w:t>
            </w:r>
            <w:r w:rsidRPr="00EC0302">
              <w:rPr>
                <w:rFonts w:ascii="Book Antiqua" w:eastAsia="Times New Roman" w:hAnsi="Book Antiqua" w:cs="Times New Roman"/>
                <w:color w:val="000000"/>
                <w:sz w:val="24"/>
                <w:szCs w:val="24"/>
              </w:rPr>
              <w:t>HU</w:t>
            </w:r>
            <w:proofErr w:type="spellEnd"/>
          </w:p>
        </w:tc>
        <w:tc>
          <w:tcPr>
            <w:tcW w:w="756" w:type="dxa"/>
            <w:noWrap/>
            <w:hideMark/>
          </w:tcPr>
          <w:p w14:paraId="10E30BE6"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16.22</w:t>
            </w:r>
          </w:p>
        </w:tc>
        <w:tc>
          <w:tcPr>
            <w:tcW w:w="1040" w:type="dxa"/>
            <w:gridSpan w:val="2"/>
            <w:noWrap/>
            <w:hideMark/>
          </w:tcPr>
          <w:p w14:paraId="714C381E"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0.022</w:t>
            </w:r>
          </w:p>
        </w:tc>
        <w:tc>
          <w:tcPr>
            <w:tcW w:w="1360" w:type="dxa"/>
            <w:gridSpan w:val="2"/>
            <w:noWrap/>
            <w:hideMark/>
          </w:tcPr>
          <w:p w14:paraId="1411C545"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2.62</w:t>
            </w:r>
          </w:p>
        </w:tc>
        <w:tc>
          <w:tcPr>
            <w:tcW w:w="1160" w:type="dxa"/>
            <w:gridSpan w:val="2"/>
            <w:noWrap/>
            <w:hideMark/>
          </w:tcPr>
          <w:p w14:paraId="08C9B0FA"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1.15</w:t>
            </w:r>
          </w:p>
        </w:tc>
        <w:tc>
          <w:tcPr>
            <w:tcW w:w="1520" w:type="dxa"/>
            <w:gridSpan w:val="2"/>
            <w:noWrap/>
            <w:hideMark/>
          </w:tcPr>
          <w:p w14:paraId="3C97102E"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5.96</w:t>
            </w:r>
          </w:p>
        </w:tc>
        <w:tc>
          <w:tcPr>
            <w:tcW w:w="1936" w:type="dxa"/>
            <w:gridSpan w:val="2"/>
            <w:noWrap/>
            <w:hideMark/>
          </w:tcPr>
          <w:p w14:paraId="0A5498BE" w14:textId="05F7527A"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0.715 (0.561</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0.869)</w:t>
            </w:r>
          </w:p>
        </w:tc>
      </w:tr>
      <w:tr w:rsidR="00D17F73" w:rsidRPr="005A0778" w14:paraId="70401F8C" w14:textId="77777777" w:rsidTr="005A0778">
        <w:trPr>
          <w:trHeight w:val="720"/>
        </w:trPr>
        <w:tc>
          <w:tcPr>
            <w:tcW w:w="3332" w:type="dxa"/>
            <w:gridSpan w:val="2"/>
            <w:noWrap/>
            <w:hideMark/>
          </w:tcPr>
          <w:p w14:paraId="1111D3B7" w14:textId="7C23D334"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median_</w:t>
            </w:r>
            <w:r w:rsidRPr="00EC0302">
              <w:rPr>
                <w:rFonts w:ascii="Book Antiqua" w:eastAsia="Times New Roman" w:hAnsi="Book Antiqua" w:cs="Times New Roman"/>
                <w:color w:val="000000"/>
                <w:sz w:val="24"/>
                <w:szCs w:val="24"/>
              </w:rPr>
              <w:t>HU</w:t>
            </w:r>
            <w:proofErr w:type="spellEnd"/>
          </w:p>
        </w:tc>
        <w:tc>
          <w:tcPr>
            <w:tcW w:w="756" w:type="dxa"/>
            <w:noWrap/>
            <w:hideMark/>
          </w:tcPr>
          <w:p w14:paraId="73F3C7ED"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15.71</w:t>
            </w:r>
          </w:p>
        </w:tc>
        <w:tc>
          <w:tcPr>
            <w:tcW w:w="1040" w:type="dxa"/>
            <w:gridSpan w:val="2"/>
            <w:noWrap/>
            <w:hideMark/>
          </w:tcPr>
          <w:p w14:paraId="6A49D4FE"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0.026</w:t>
            </w:r>
          </w:p>
        </w:tc>
        <w:tc>
          <w:tcPr>
            <w:tcW w:w="1360" w:type="dxa"/>
            <w:gridSpan w:val="2"/>
            <w:noWrap/>
            <w:hideMark/>
          </w:tcPr>
          <w:p w14:paraId="2D7D04E4"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2.56</w:t>
            </w:r>
          </w:p>
        </w:tc>
        <w:tc>
          <w:tcPr>
            <w:tcW w:w="1160" w:type="dxa"/>
            <w:gridSpan w:val="2"/>
            <w:noWrap/>
            <w:hideMark/>
          </w:tcPr>
          <w:p w14:paraId="303178E5"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1.12</w:t>
            </w:r>
          </w:p>
        </w:tc>
        <w:tc>
          <w:tcPr>
            <w:tcW w:w="1520" w:type="dxa"/>
            <w:gridSpan w:val="2"/>
            <w:noWrap/>
            <w:hideMark/>
          </w:tcPr>
          <w:p w14:paraId="74F7A967"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5.82</w:t>
            </w:r>
          </w:p>
        </w:tc>
        <w:tc>
          <w:tcPr>
            <w:tcW w:w="1936" w:type="dxa"/>
            <w:gridSpan w:val="2"/>
            <w:noWrap/>
            <w:hideMark/>
          </w:tcPr>
          <w:p w14:paraId="5C2AC7CE" w14:textId="056A7DA3"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0.712 (0.557</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0.867)</w:t>
            </w:r>
          </w:p>
        </w:tc>
      </w:tr>
      <w:tr w:rsidR="00D17F73" w:rsidRPr="005A0778" w14:paraId="2DD64939" w14:textId="77777777" w:rsidTr="005A0778">
        <w:trPr>
          <w:trHeight w:val="720"/>
        </w:trPr>
        <w:tc>
          <w:tcPr>
            <w:tcW w:w="3332" w:type="dxa"/>
            <w:gridSpan w:val="2"/>
            <w:noWrap/>
            <w:hideMark/>
          </w:tcPr>
          <w:p w14:paraId="67072569" w14:textId="1AEA6CC1" w:rsidR="00D17F73" w:rsidRPr="00EC0302"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proofErr w:type="spellStart"/>
            <w:r w:rsidR="00417BDE">
              <w:rPr>
                <w:rFonts w:ascii="Book Antiqua" w:eastAsia="Times New Roman" w:hAnsi="Book Antiqua" w:cs="Times New Roman"/>
                <w:color w:val="000000"/>
                <w:sz w:val="24"/>
                <w:szCs w:val="24"/>
              </w:rPr>
              <w:t>GLCM</w:t>
            </w:r>
            <w:r w:rsidR="000D7108" w:rsidRPr="00EC0302">
              <w:rPr>
                <w:rFonts w:ascii="Book Antiqua" w:eastAsia="Times New Roman" w:hAnsi="Book Antiqua" w:cs="Times New Roman"/>
                <w:color w:val="000000"/>
                <w:sz w:val="24"/>
                <w:szCs w:val="24"/>
              </w:rPr>
              <w:t>_col_mean</w:t>
            </w:r>
            <w:proofErr w:type="spellEnd"/>
            <w:r w:rsidR="000D7108" w:rsidRPr="00EC0302">
              <w:rPr>
                <w:rFonts w:ascii="Book Antiqua" w:eastAsia="Times New Roman" w:hAnsi="Book Antiqua" w:cs="Times New Roman"/>
                <w:color w:val="000000"/>
                <w:sz w:val="24"/>
                <w:szCs w:val="24"/>
              </w:rPr>
              <w:t>)</w:t>
            </w:r>
          </w:p>
        </w:tc>
        <w:tc>
          <w:tcPr>
            <w:tcW w:w="756" w:type="dxa"/>
            <w:noWrap/>
            <w:hideMark/>
          </w:tcPr>
          <w:p w14:paraId="18330809"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0.896</w:t>
            </w:r>
          </w:p>
        </w:tc>
        <w:tc>
          <w:tcPr>
            <w:tcW w:w="1040" w:type="dxa"/>
            <w:gridSpan w:val="2"/>
            <w:noWrap/>
            <w:hideMark/>
          </w:tcPr>
          <w:p w14:paraId="78C80168"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0.038</w:t>
            </w:r>
          </w:p>
        </w:tc>
        <w:tc>
          <w:tcPr>
            <w:tcW w:w="1360" w:type="dxa"/>
            <w:gridSpan w:val="2"/>
            <w:noWrap/>
            <w:hideMark/>
          </w:tcPr>
          <w:p w14:paraId="2BEADF34"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5.04E+12</w:t>
            </w:r>
          </w:p>
        </w:tc>
        <w:tc>
          <w:tcPr>
            <w:tcW w:w="1160" w:type="dxa"/>
            <w:gridSpan w:val="2"/>
            <w:noWrap/>
            <w:hideMark/>
          </w:tcPr>
          <w:p w14:paraId="6C81A16F"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5.51</w:t>
            </w:r>
          </w:p>
        </w:tc>
        <w:tc>
          <w:tcPr>
            <w:tcW w:w="1520" w:type="dxa"/>
            <w:gridSpan w:val="2"/>
            <w:noWrap/>
            <w:hideMark/>
          </w:tcPr>
          <w:p w14:paraId="441B0D78"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4.61E+24</w:t>
            </w:r>
          </w:p>
        </w:tc>
        <w:tc>
          <w:tcPr>
            <w:tcW w:w="1936" w:type="dxa"/>
            <w:gridSpan w:val="2"/>
            <w:noWrap/>
            <w:hideMark/>
          </w:tcPr>
          <w:p w14:paraId="5CE08EE2" w14:textId="2E5ADF30"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0.696 (0.539</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0.854)</w:t>
            </w:r>
          </w:p>
        </w:tc>
      </w:tr>
      <w:tr w:rsidR="00D17F73" w:rsidRPr="005A0778" w14:paraId="4AC7FD9E" w14:textId="77777777" w:rsidTr="005A0778">
        <w:trPr>
          <w:trHeight w:val="720"/>
        </w:trPr>
        <w:tc>
          <w:tcPr>
            <w:tcW w:w="3332" w:type="dxa"/>
            <w:gridSpan w:val="2"/>
            <w:noWrap/>
            <w:hideMark/>
          </w:tcPr>
          <w:p w14:paraId="6C3681C3" w14:textId="68FC7D99" w:rsidR="00D17F73" w:rsidRPr="00264848"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surface_area_to</w:t>
            </w:r>
            <w:proofErr w:type="spellEnd"/>
            <w:r w:rsidRPr="00A560C5">
              <w:rPr>
                <w:rFonts w:ascii="Book Antiqua" w:eastAsia="Times New Roman" w:hAnsi="Book Antiqua" w:cs="Times New Roman"/>
                <w:color w:val="000000"/>
                <w:sz w:val="24"/>
                <w:szCs w:val="24"/>
              </w:rPr>
              <w:t>_</w:t>
            </w:r>
          </w:p>
          <w:p w14:paraId="10C3D060" w14:textId="60F3C7FB"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EC0302">
              <w:rPr>
                <w:rFonts w:ascii="Book Antiqua" w:eastAsia="Times New Roman" w:hAnsi="Book Antiqua" w:cs="Times New Roman"/>
                <w:color w:val="000000"/>
                <w:sz w:val="24"/>
                <w:szCs w:val="24"/>
              </w:rPr>
              <w:t>volume_ratio_mm</w:t>
            </w:r>
            <w:proofErr w:type="spellEnd"/>
          </w:p>
        </w:tc>
        <w:tc>
          <w:tcPr>
            <w:tcW w:w="756" w:type="dxa"/>
            <w:noWrap/>
            <w:hideMark/>
          </w:tcPr>
          <w:p w14:paraId="431D9CFC"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0.19</w:t>
            </w:r>
          </w:p>
        </w:tc>
        <w:tc>
          <w:tcPr>
            <w:tcW w:w="1040" w:type="dxa"/>
            <w:gridSpan w:val="2"/>
            <w:noWrap/>
            <w:hideMark/>
          </w:tcPr>
          <w:p w14:paraId="621C4C88"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0.032</w:t>
            </w:r>
          </w:p>
        </w:tc>
        <w:tc>
          <w:tcPr>
            <w:tcW w:w="1360" w:type="dxa"/>
            <w:gridSpan w:val="2"/>
            <w:noWrap/>
            <w:hideMark/>
          </w:tcPr>
          <w:p w14:paraId="72B0E734"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0.43</w:t>
            </w:r>
          </w:p>
        </w:tc>
        <w:tc>
          <w:tcPr>
            <w:tcW w:w="1160" w:type="dxa"/>
            <w:gridSpan w:val="2"/>
            <w:noWrap/>
            <w:hideMark/>
          </w:tcPr>
          <w:p w14:paraId="07A2A204"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0.2</w:t>
            </w:r>
          </w:p>
        </w:tc>
        <w:tc>
          <w:tcPr>
            <w:tcW w:w="1520" w:type="dxa"/>
            <w:gridSpan w:val="2"/>
            <w:noWrap/>
            <w:hideMark/>
          </w:tcPr>
          <w:p w14:paraId="052E2B21"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0.93</w:t>
            </w:r>
          </w:p>
        </w:tc>
        <w:tc>
          <w:tcPr>
            <w:tcW w:w="1936" w:type="dxa"/>
            <w:gridSpan w:val="2"/>
            <w:noWrap/>
            <w:hideMark/>
          </w:tcPr>
          <w:p w14:paraId="573942E4" w14:textId="6F30FB51"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0.672 (0.496</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0.848)</w:t>
            </w:r>
          </w:p>
        </w:tc>
      </w:tr>
      <w:tr w:rsidR="00D17F73" w:rsidRPr="005A0778" w14:paraId="54C03177" w14:textId="77777777" w:rsidTr="005A0778">
        <w:trPr>
          <w:trHeight w:val="720"/>
        </w:trPr>
        <w:tc>
          <w:tcPr>
            <w:tcW w:w="3332" w:type="dxa"/>
            <w:gridSpan w:val="2"/>
            <w:tcBorders>
              <w:bottom w:val="single" w:sz="4" w:space="0" w:color="auto"/>
            </w:tcBorders>
            <w:noWrap/>
            <w:hideMark/>
          </w:tcPr>
          <w:p w14:paraId="7559799A" w14:textId="45264C2F"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mean_deviation_</w:t>
            </w:r>
            <w:r w:rsidRPr="00EC0302">
              <w:rPr>
                <w:rFonts w:ascii="Book Antiqua" w:eastAsia="Times New Roman" w:hAnsi="Book Antiqua" w:cs="Times New Roman"/>
                <w:color w:val="000000"/>
                <w:sz w:val="24"/>
                <w:szCs w:val="24"/>
              </w:rPr>
              <w:t>HU</w:t>
            </w:r>
            <w:proofErr w:type="spellEnd"/>
          </w:p>
        </w:tc>
        <w:tc>
          <w:tcPr>
            <w:tcW w:w="756" w:type="dxa"/>
            <w:tcBorders>
              <w:bottom w:val="single" w:sz="4" w:space="0" w:color="auto"/>
            </w:tcBorders>
            <w:noWrap/>
            <w:hideMark/>
          </w:tcPr>
          <w:p w14:paraId="049AF5AC"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4.72</w:t>
            </w:r>
          </w:p>
        </w:tc>
        <w:tc>
          <w:tcPr>
            <w:tcW w:w="1040" w:type="dxa"/>
            <w:gridSpan w:val="2"/>
            <w:tcBorders>
              <w:bottom w:val="single" w:sz="4" w:space="0" w:color="auto"/>
            </w:tcBorders>
            <w:noWrap/>
            <w:hideMark/>
          </w:tcPr>
          <w:p w14:paraId="47CF6A2D"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0.042</w:t>
            </w:r>
          </w:p>
        </w:tc>
        <w:tc>
          <w:tcPr>
            <w:tcW w:w="1360" w:type="dxa"/>
            <w:gridSpan w:val="2"/>
            <w:tcBorders>
              <w:bottom w:val="single" w:sz="4" w:space="0" w:color="auto"/>
            </w:tcBorders>
            <w:noWrap/>
            <w:hideMark/>
          </w:tcPr>
          <w:p w14:paraId="7B291E01"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2.24</w:t>
            </w:r>
          </w:p>
        </w:tc>
        <w:tc>
          <w:tcPr>
            <w:tcW w:w="1160" w:type="dxa"/>
            <w:gridSpan w:val="2"/>
            <w:tcBorders>
              <w:bottom w:val="single" w:sz="4" w:space="0" w:color="auto"/>
            </w:tcBorders>
            <w:noWrap/>
            <w:hideMark/>
          </w:tcPr>
          <w:p w14:paraId="73710E83"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1.03</w:t>
            </w:r>
          </w:p>
        </w:tc>
        <w:tc>
          <w:tcPr>
            <w:tcW w:w="1520" w:type="dxa"/>
            <w:gridSpan w:val="2"/>
            <w:tcBorders>
              <w:bottom w:val="single" w:sz="4" w:space="0" w:color="auto"/>
            </w:tcBorders>
            <w:noWrap/>
            <w:hideMark/>
          </w:tcPr>
          <w:p w14:paraId="5346A50F"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4.85</w:t>
            </w:r>
          </w:p>
        </w:tc>
        <w:tc>
          <w:tcPr>
            <w:tcW w:w="1936" w:type="dxa"/>
            <w:gridSpan w:val="2"/>
            <w:tcBorders>
              <w:bottom w:val="single" w:sz="4" w:space="0" w:color="auto"/>
            </w:tcBorders>
            <w:noWrap/>
            <w:hideMark/>
          </w:tcPr>
          <w:p w14:paraId="583718D3" w14:textId="6945875B"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0.668 (0.507</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0.829)</w:t>
            </w:r>
          </w:p>
        </w:tc>
      </w:tr>
    </w:tbl>
    <w:p w14:paraId="1F701913" w14:textId="10B32173" w:rsidR="00735245" w:rsidRPr="00EC0302" w:rsidRDefault="003F4086" w:rsidP="00DB41F6">
      <w:pPr>
        <w:tabs>
          <w:tab w:val="left" w:pos="5160"/>
        </w:tabs>
        <w:adjustRightInd w:val="0"/>
        <w:snapToGrid w:val="0"/>
        <w:spacing w:after="0" w:line="360" w:lineRule="auto"/>
        <w:jc w:val="both"/>
        <w:rPr>
          <w:rFonts w:ascii="Book Antiqua" w:hAnsi="Book Antiqua"/>
          <w:sz w:val="24"/>
          <w:szCs w:val="24"/>
        </w:rPr>
      </w:pPr>
      <w:r w:rsidRPr="00EC0302">
        <w:rPr>
          <w:rFonts w:ascii="Book Antiqua" w:hAnsi="Book Antiqua"/>
          <w:sz w:val="24"/>
          <w:szCs w:val="24"/>
        </w:rPr>
        <w:t xml:space="preserve">SD: </w:t>
      </w:r>
      <w:r w:rsidRPr="009420CD">
        <w:rPr>
          <w:rFonts w:ascii="Book Antiqua" w:hAnsi="Book Antiqua"/>
          <w:caps/>
          <w:sz w:val="24"/>
          <w:szCs w:val="24"/>
        </w:rPr>
        <w:t>s</w:t>
      </w:r>
      <w:r w:rsidRPr="00EC0302">
        <w:rPr>
          <w:rFonts w:ascii="Book Antiqua" w:hAnsi="Book Antiqua"/>
          <w:sz w:val="24"/>
          <w:szCs w:val="24"/>
        </w:rPr>
        <w:t xml:space="preserve">tandard deviation; OR: </w:t>
      </w:r>
      <w:r w:rsidRPr="009420CD">
        <w:rPr>
          <w:rFonts w:ascii="Book Antiqua" w:hAnsi="Book Antiqua"/>
          <w:caps/>
          <w:sz w:val="24"/>
          <w:szCs w:val="24"/>
        </w:rPr>
        <w:t>o</w:t>
      </w:r>
      <w:r w:rsidRPr="00EC0302">
        <w:rPr>
          <w:rFonts w:ascii="Book Antiqua" w:hAnsi="Book Antiqua"/>
          <w:sz w:val="24"/>
          <w:szCs w:val="24"/>
        </w:rPr>
        <w:t xml:space="preserve">dds ratio; CI: </w:t>
      </w:r>
      <w:r w:rsidRPr="009420CD">
        <w:rPr>
          <w:rFonts w:ascii="Book Antiqua" w:hAnsi="Book Antiqua"/>
          <w:caps/>
          <w:sz w:val="24"/>
          <w:szCs w:val="24"/>
        </w:rPr>
        <w:t>c</w:t>
      </w:r>
      <w:r w:rsidRPr="00EC0302">
        <w:rPr>
          <w:rFonts w:ascii="Book Antiqua" w:hAnsi="Book Antiqua"/>
          <w:sz w:val="24"/>
          <w:szCs w:val="24"/>
        </w:rPr>
        <w:t xml:space="preserve">onfidence interval; AUC: </w:t>
      </w:r>
      <w:r w:rsidRPr="009420CD">
        <w:rPr>
          <w:rFonts w:ascii="Book Antiqua" w:hAnsi="Book Antiqua"/>
          <w:caps/>
          <w:sz w:val="24"/>
          <w:szCs w:val="24"/>
        </w:rPr>
        <w:t>a</w:t>
      </w:r>
      <w:r w:rsidRPr="00EC0302">
        <w:rPr>
          <w:rFonts w:ascii="Book Antiqua" w:hAnsi="Book Antiqua"/>
          <w:sz w:val="24"/>
          <w:szCs w:val="24"/>
        </w:rPr>
        <w:t xml:space="preserve">rea under the curve; HU: Hounsfield </w:t>
      </w:r>
      <w:r w:rsidR="00B55D96">
        <w:rPr>
          <w:rFonts w:ascii="Book Antiqua" w:hAnsi="Book Antiqua"/>
          <w:sz w:val="24"/>
          <w:szCs w:val="24"/>
        </w:rPr>
        <w:t>u</w:t>
      </w:r>
      <w:r w:rsidRPr="00EC0302">
        <w:rPr>
          <w:rFonts w:ascii="Book Antiqua" w:hAnsi="Book Antiqua"/>
          <w:sz w:val="24"/>
          <w:szCs w:val="24"/>
        </w:rPr>
        <w:t xml:space="preserve">nits; </w:t>
      </w:r>
      <w:r w:rsidR="00417BDE">
        <w:rPr>
          <w:rFonts w:ascii="Book Antiqua" w:hAnsi="Book Antiqua"/>
          <w:sz w:val="24"/>
          <w:szCs w:val="24"/>
        </w:rPr>
        <w:t>GLCM</w:t>
      </w:r>
      <w:r w:rsidRPr="00EC0302">
        <w:rPr>
          <w:rFonts w:ascii="Book Antiqua" w:hAnsi="Book Antiqua"/>
          <w:sz w:val="24"/>
          <w:szCs w:val="24"/>
        </w:rPr>
        <w:t xml:space="preserve">: </w:t>
      </w:r>
      <w:r w:rsidRPr="009420CD">
        <w:rPr>
          <w:rFonts w:ascii="Book Antiqua" w:hAnsi="Book Antiqua"/>
          <w:caps/>
          <w:sz w:val="24"/>
          <w:szCs w:val="24"/>
        </w:rPr>
        <w:t>g</w:t>
      </w:r>
      <w:r w:rsidRPr="00EC0302">
        <w:rPr>
          <w:rFonts w:ascii="Book Antiqua" w:hAnsi="Book Antiqua"/>
          <w:sz w:val="24"/>
          <w:szCs w:val="24"/>
        </w:rPr>
        <w:t xml:space="preserve">ray level co-occurrence matrix; ASM: </w:t>
      </w:r>
      <w:r w:rsidRPr="009420CD">
        <w:rPr>
          <w:rFonts w:ascii="Book Antiqua" w:hAnsi="Book Antiqua"/>
          <w:caps/>
          <w:sz w:val="24"/>
          <w:szCs w:val="24"/>
        </w:rPr>
        <w:t>a</w:t>
      </w:r>
      <w:r w:rsidRPr="00EC0302">
        <w:rPr>
          <w:rFonts w:ascii="Book Antiqua" w:hAnsi="Book Antiqua"/>
          <w:sz w:val="24"/>
          <w:szCs w:val="24"/>
        </w:rPr>
        <w:t>ngular second moment</w:t>
      </w:r>
      <w:r w:rsidR="009420CD">
        <w:rPr>
          <w:rFonts w:ascii="Book Antiqua" w:hAnsi="Book Antiqua" w:hint="eastAsia"/>
          <w:sz w:val="24"/>
          <w:szCs w:val="24"/>
          <w:lang w:eastAsia="zh-CN"/>
        </w:rPr>
        <w:t>.</w:t>
      </w:r>
      <w:r w:rsidRPr="00EC0302">
        <w:rPr>
          <w:rFonts w:ascii="Book Antiqua" w:hAnsi="Book Antiqua"/>
          <w:sz w:val="24"/>
          <w:szCs w:val="24"/>
        </w:rPr>
        <w:t xml:space="preserve"> </w:t>
      </w:r>
    </w:p>
    <w:p w14:paraId="302672A0" w14:textId="639DFF12" w:rsidR="005E069E" w:rsidRDefault="005E069E" w:rsidP="00DB41F6">
      <w:pPr>
        <w:tabs>
          <w:tab w:val="left" w:pos="5160"/>
        </w:tabs>
        <w:adjustRightInd w:val="0"/>
        <w:snapToGrid w:val="0"/>
        <w:spacing w:after="0" w:line="360" w:lineRule="auto"/>
        <w:jc w:val="both"/>
        <w:rPr>
          <w:rFonts w:ascii="Book Antiqua" w:hAnsi="Book Antiqua"/>
          <w:sz w:val="24"/>
          <w:szCs w:val="24"/>
        </w:rPr>
      </w:pPr>
      <w:r>
        <w:rPr>
          <w:rFonts w:ascii="Book Antiqua" w:hAnsi="Book Antiqua"/>
          <w:sz w:val="24"/>
          <w:szCs w:val="24"/>
        </w:rPr>
        <w:br w:type="page"/>
      </w:r>
    </w:p>
    <w:p w14:paraId="7431AE94" w14:textId="11E84812" w:rsidR="003F4086" w:rsidRPr="005E069E" w:rsidRDefault="003F4086" w:rsidP="00DB41F6">
      <w:pPr>
        <w:tabs>
          <w:tab w:val="left" w:pos="5160"/>
        </w:tabs>
        <w:adjustRightInd w:val="0"/>
        <w:snapToGrid w:val="0"/>
        <w:spacing w:after="0" w:line="360" w:lineRule="auto"/>
        <w:jc w:val="both"/>
        <w:rPr>
          <w:rFonts w:ascii="Book Antiqua" w:hAnsi="Book Antiqua"/>
          <w:sz w:val="24"/>
          <w:szCs w:val="24"/>
        </w:rPr>
      </w:pPr>
      <w:r w:rsidRPr="009420CD">
        <w:rPr>
          <w:rFonts w:ascii="Book Antiqua" w:hAnsi="Book Antiqua"/>
          <w:b/>
          <w:sz w:val="24"/>
          <w:szCs w:val="24"/>
        </w:rPr>
        <w:lastRenderedPageBreak/>
        <w:t xml:space="preserve">Table </w:t>
      </w:r>
      <w:r w:rsidR="009420CD">
        <w:rPr>
          <w:rFonts w:ascii="Book Antiqua" w:hAnsi="Book Antiqua" w:hint="eastAsia"/>
          <w:b/>
          <w:sz w:val="24"/>
          <w:szCs w:val="24"/>
          <w:lang w:eastAsia="zh-CN"/>
        </w:rPr>
        <w:t>5</w:t>
      </w:r>
      <w:r w:rsidR="009420CD" w:rsidRPr="009420CD">
        <w:rPr>
          <w:rFonts w:ascii="Book Antiqua" w:hAnsi="Book Antiqua" w:hint="eastAsia"/>
          <w:b/>
          <w:sz w:val="24"/>
          <w:szCs w:val="24"/>
          <w:lang w:eastAsia="zh-CN"/>
        </w:rPr>
        <w:t xml:space="preserve"> </w:t>
      </w:r>
      <w:r w:rsidRPr="009420CD">
        <w:rPr>
          <w:rFonts w:ascii="Book Antiqua" w:hAnsi="Book Antiqua"/>
          <w:b/>
          <w:sz w:val="24"/>
          <w:szCs w:val="24"/>
        </w:rPr>
        <w:t>Venous phase radiomics features (</w:t>
      </w:r>
      <w:r w:rsidR="005022F3" w:rsidRPr="009420CD">
        <w:rPr>
          <w:rFonts w:ascii="Book Antiqua" w:hAnsi="Book Antiqua"/>
          <w:b/>
          <w:i/>
          <w:sz w:val="24"/>
          <w:szCs w:val="24"/>
        </w:rPr>
        <w:t>P</w:t>
      </w:r>
      <w:r w:rsidR="005022F3" w:rsidRPr="009420CD">
        <w:rPr>
          <w:rFonts w:ascii="Book Antiqua" w:hAnsi="Book Antiqua"/>
          <w:b/>
          <w:sz w:val="24"/>
          <w:szCs w:val="24"/>
        </w:rPr>
        <w:t xml:space="preserve"> </w:t>
      </w:r>
      <w:r w:rsidRPr="009420CD">
        <w:rPr>
          <w:rFonts w:ascii="Book Antiqua" w:hAnsi="Book Antiqua"/>
          <w:b/>
          <w:sz w:val="24"/>
          <w:szCs w:val="24"/>
        </w:rPr>
        <w:t>&lt;</w:t>
      </w:r>
      <w:r w:rsidR="00DB41F6">
        <w:rPr>
          <w:rFonts w:ascii="Book Antiqua" w:hAnsi="Book Antiqua" w:hint="eastAsia"/>
          <w:b/>
          <w:sz w:val="24"/>
          <w:szCs w:val="24"/>
          <w:lang w:eastAsia="zh-CN"/>
        </w:rPr>
        <w:t xml:space="preserve"> </w:t>
      </w:r>
      <w:r w:rsidRPr="009420CD">
        <w:rPr>
          <w:rFonts w:ascii="Book Antiqua" w:hAnsi="Book Antiqua"/>
          <w:b/>
          <w:sz w:val="24"/>
          <w:szCs w:val="24"/>
        </w:rPr>
        <w:t xml:space="preserve">0.05) for the </w:t>
      </w:r>
      <w:r w:rsidR="009420CD" w:rsidRPr="009420CD">
        <w:rPr>
          <w:rFonts w:ascii="Book Antiqua" w:hAnsi="Book Antiqua"/>
          <w:b/>
          <w:sz w:val="24"/>
          <w:szCs w:val="24"/>
        </w:rPr>
        <w:t>intraductal papillary mucinous neoplasm</w:t>
      </w:r>
      <w:r w:rsidRPr="009420CD">
        <w:rPr>
          <w:rFonts w:ascii="Book Antiqua" w:hAnsi="Book Antiqua"/>
          <w:b/>
          <w:sz w:val="24"/>
          <w:szCs w:val="24"/>
        </w:rPr>
        <w:t xml:space="preserve"> </w:t>
      </w:r>
      <w:r w:rsidR="00427820" w:rsidRPr="009420CD">
        <w:rPr>
          <w:rFonts w:ascii="Book Antiqua" w:hAnsi="Book Antiqua"/>
          <w:b/>
          <w:sz w:val="24"/>
          <w:szCs w:val="24"/>
        </w:rPr>
        <w:t>s</w:t>
      </w:r>
      <w:r w:rsidRPr="009420CD">
        <w:rPr>
          <w:rFonts w:ascii="Book Antiqua" w:hAnsi="Book Antiqua"/>
          <w:b/>
          <w:sz w:val="24"/>
          <w:szCs w:val="24"/>
        </w:rPr>
        <w:t xml:space="preserve">tudy </w:t>
      </w:r>
      <w:r w:rsidR="00427820" w:rsidRPr="009420CD">
        <w:rPr>
          <w:rFonts w:ascii="Book Antiqua" w:hAnsi="Book Antiqua"/>
          <w:b/>
          <w:sz w:val="24"/>
          <w:szCs w:val="24"/>
        </w:rPr>
        <w:t>cohort</w:t>
      </w:r>
    </w:p>
    <w:tbl>
      <w:tblPr>
        <w:tblStyle w:val="af2"/>
        <w:tblW w:w="10710" w:type="dxa"/>
        <w:tblInd w:w="-4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Procedure Logistic: ROC Association Statistics"/>
      </w:tblPr>
      <w:tblGrid>
        <w:gridCol w:w="2806"/>
        <w:gridCol w:w="949"/>
        <w:gridCol w:w="270"/>
        <w:gridCol w:w="1080"/>
        <w:gridCol w:w="168"/>
        <w:gridCol w:w="906"/>
        <w:gridCol w:w="203"/>
        <w:gridCol w:w="937"/>
        <w:gridCol w:w="209"/>
        <w:gridCol w:w="967"/>
        <w:gridCol w:w="135"/>
        <w:gridCol w:w="2154"/>
        <w:gridCol w:w="344"/>
      </w:tblGrid>
      <w:tr w:rsidR="00D17F73" w:rsidRPr="005A0778" w14:paraId="0F77BE35" w14:textId="77777777" w:rsidTr="005A0778">
        <w:trPr>
          <w:gridAfter w:val="1"/>
          <w:wAfter w:w="344" w:type="dxa"/>
          <w:trHeight w:val="720"/>
        </w:trPr>
        <w:tc>
          <w:tcPr>
            <w:tcW w:w="2651" w:type="dxa"/>
            <w:tcBorders>
              <w:top w:val="single" w:sz="4" w:space="0" w:color="auto"/>
              <w:bottom w:val="single" w:sz="4" w:space="0" w:color="auto"/>
            </w:tcBorders>
            <w:noWrap/>
            <w:hideMark/>
          </w:tcPr>
          <w:p w14:paraId="7FC03C02" w14:textId="77777777" w:rsidR="00D17F73" w:rsidRPr="00265635"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265635">
              <w:rPr>
                <w:rFonts w:ascii="Book Antiqua" w:eastAsia="Times New Roman" w:hAnsi="Book Antiqua" w:cs="Times New Roman"/>
                <w:b/>
                <w:bCs/>
                <w:color w:val="000000"/>
                <w:sz w:val="24"/>
                <w:szCs w:val="24"/>
              </w:rPr>
              <w:t>Variables </w:t>
            </w:r>
          </w:p>
        </w:tc>
        <w:tc>
          <w:tcPr>
            <w:tcW w:w="1219" w:type="dxa"/>
            <w:gridSpan w:val="2"/>
            <w:tcBorders>
              <w:top w:val="single" w:sz="4" w:space="0" w:color="auto"/>
              <w:bottom w:val="single" w:sz="4" w:space="0" w:color="auto"/>
            </w:tcBorders>
            <w:noWrap/>
            <w:hideMark/>
          </w:tcPr>
          <w:p w14:paraId="0CCB0BE5" w14:textId="6F9EADED" w:rsidR="00D17F73" w:rsidRPr="00D306B9" w:rsidRDefault="005B00D2" w:rsidP="00DB41F6">
            <w:pPr>
              <w:adjustRightInd w:val="0"/>
              <w:snapToGrid w:val="0"/>
              <w:spacing w:line="360" w:lineRule="auto"/>
              <w:jc w:val="both"/>
              <w:rPr>
                <w:rFonts w:ascii="Book Antiqua" w:eastAsia="Times New Roman" w:hAnsi="Book Antiqua" w:cs="Times New Roman"/>
                <w:b/>
                <w:bCs/>
                <w:color w:val="000000"/>
                <w:sz w:val="24"/>
                <w:szCs w:val="24"/>
              </w:rPr>
            </w:pPr>
            <w:r>
              <w:rPr>
                <w:rFonts w:ascii="Book Antiqua" w:eastAsia="Times New Roman" w:hAnsi="Book Antiqua" w:cs="Times New Roman"/>
                <w:b/>
                <w:bCs/>
                <w:color w:val="000000"/>
                <w:sz w:val="24"/>
                <w:szCs w:val="24"/>
              </w:rPr>
              <w:t xml:space="preserve"> </w:t>
            </w:r>
            <w:r w:rsidR="00D17F73" w:rsidRPr="00D306B9">
              <w:rPr>
                <w:rFonts w:ascii="Book Antiqua" w:eastAsia="Times New Roman" w:hAnsi="Book Antiqua" w:cs="Times New Roman"/>
                <w:b/>
                <w:bCs/>
                <w:color w:val="000000"/>
                <w:sz w:val="24"/>
                <w:szCs w:val="24"/>
              </w:rPr>
              <w:t>SD </w:t>
            </w:r>
          </w:p>
        </w:tc>
        <w:tc>
          <w:tcPr>
            <w:tcW w:w="1248" w:type="dxa"/>
            <w:gridSpan w:val="2"/>
            <w:tcBorders>
              <w:top w:val="single" w:sz="4" w:space="0" w:color="auto"/>
              <w:bottom w:val="single" w:sz="4" w:space="0" w:color="auto"/>
            </w:tcBorders>
            <w:noWrap/>
            <w:hideMark/>
          </w:tcPr>
          <w:p w14:paraId="64940AB5" w14:textId="1C61989A" w:rsidR="00D17F73" w:rsidRPr="00A560C5" w:rsidRDefault="00805870" w:rsidP="00DB41F6">
            <w:pPr>
              <w:adjustRightInd w:val="0"/>
              <w:snapToGrid w:val="0"/>
              <w:spacing w:line="360" w:lineRule="auto"/>
              <w:jc w:val="both"/>
              <w:rPr>
                <w:rFonts w:ascii="Book Antiqua" w:eastAsia="Times New Roman" w:hAnsi="Book Antiqua" w:cs="Times New Roman"/>
                <w:b/>
                <w:bCs/>
                <w:color w:val="000000"/>
                <w:sz w:val="24"/>
                <w:szCs w:val="24"/>
              </w:rPr>
            </w:pPr>
            <w:r w:rsidRPr="005A0778">
              <w:rPr>
                <w:rFonts w:ascii="Book Antiqua" w:hAnsi="Book Antiqua" w:cstheme="minorHAnsi"/>
                <w:b/>
                <w:i/>
                <w:iCs/>
                <w:sz w:val="24"/>
                <w:szCs w:val="24"/>
              </w:rPr>
              <w:t>P</w:t>
            </w:r>
            <w:r w:rsidR="009420CD">
              <w:rPr>
                <w:rFonts w:ascii="Book Antiqua" w:hAnsi="Book Antiqua" w:cs="Times New Roman" w:hint="eastAsia"/>
                <w:b/>
                <w:bCs/>
                <w:color w:val="000000"/>
                <w:sz w:val="24"/>
                <w:szCs w:val="24"/>
                <w:lang w:eastAsia="zh-CN"/>
              </w:rPr>
              <w:t xml:space="preserve"> </w:t>
            </w:r>
            <w:r w:rsidR="00D17F73" w:rsidRPr="00A560C5">
              <w:rPr>
                <w:rFonts w:ascii="Book Antiqua" w:eastAsia="Times New Roman" w:hAnsi="Book Antiqua" w:cs="Times New Roman"/>
                <w:b/>
                <w:bCs/>
                <w:color w:val="000000"/>
                <w:sz w:val="24"/>
                <w:szCs w:val="24"/>
              </w:rPr>
              <w:t>value</w:t>
            </w:r>
          </w:p>
        </w:tc>
        <w:tc>
          <w:tcPr>
            <w:tcW w:w="1002" w:type="dxa"/>
            <w:gridSpan w:val="2"/>
            <w:tcBorders>
              <w:top w:val="single" w:sz="4" w:space="0" w:color="auto"/>
              <w:bottom w:val="single" w:sz="4" w:space="0" w:color="auto"/>
            </w:tcBorders>
            <w:noWrap/>
            <w:hideMark/>
          </w:tcPr>
          <w:p w14:paraId="1E6BBCA4" w14:textId="365557ED" w:rsidR="00D17F73" w:rsidRPr="00EC0302"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EC0302">
              <w:rPr>
                <w:rFonts w:ascii="Book Antiqua" w:eastAsia="Times New Roman" w:hAnsi="Book Antiqua" w:cs="Times New Roman"/>
                <w:b/>
                <w:bCs/>
                <w:color w:val="000000"/>
                <w:sz w:val="24"/>
                <w:szCs w:val="24"/>
              </w:rPr>
              <w:t>OR per 1 SD increase</w:t>
            </w:r>
          </w:p>
        </w:tc>
        <w:tc>
          <w:tcPr>
            <w:tcW w:w="781" w:type="dxa"/>
            <w:tcBorders>
              <w:top w:val="single" w:sz="4" w:space="0" w:color="auto"/>
              <w:bottom w:val="single" w:sz="4" w:space="0" w:color="auto"/>
            </w:tcBorders>
            <w:noWrap/>
            <w:hideMark/>
          </w:tcPr>
          <w:p w14:paraId="2FE55900" w14:textId="5DE2C090" w:rsidR="00D17F73" w:rsidRPr="005A0778" w:rsidRDefault="005C0CB2" w:rsidP="00DB41F6">
            <w:pPr>
              <w:adjustRightInd w:val="0"/>
              <w:snapToGrid w:val="0"/>
              <w:spacing w:line="360" w:lineRule="auto"/>
              <w:jc w:val="both"/>
              <w:rPr>
                <w:rFonts w:ascii="Book Antiqua" w:eastAsia="Times New Roman" w:hAnsi="Book Antiqua" w:cs="Times New Roman"/>
                <w:b/>
                <w:bCs/>
                <w:color w:val="000000"/>
                <w:sz w:val="24"/>
                <w:szCs w:val="24"/>
              </w:rPr>
            </w:pPr>
            <w:r>
              <w:rPr>
                <w:rFonts w:ascii="Book Antiqua" w:eastAsia="Times New Roman" w:hAnsi="Book Antiqua" w:cs="Times New Roman"/>
                <w:b/>
                <w:bCs/>
                <w:color w:val="000000"/>
                <w:sz w:val="24"/>
                <w:szCs w:val="24"/>
              </w:rPr>
              <w:t>95%CI</w:t>
            </w:r>
            <w:r w:rsidR="00D17F73" w:rsidRPr="005A0778">
              <w:rPr>
                <w:rFonts w:ascii="Book Antiqua" w:eastAsia="Times New Roman" w:hAnsi="Book Antiqua" w:cs="Times New Roman"/>
                <w:b/>
                <w:bCs/>
                <w:color w:val="000000"/>
                <w:sz w:val="24"/>
                <w:szCs w:val="24"/>
              </w:rPr>
              <w:t xml:space="preserve"> Lower</w:t>
            </w:r>
          </w:p>
        </w:tc>
        <w:tc>
          <w:tcPr>
            <w:tcW w:w="1176" w:type="dxa"/>
            <w:gridSpan w:val="2"/>
            <w:tcBorders>
              <w:top w:val="single" w:sz="4" w:space="0" w:color="auto"/>
              <w:bottom w:val="single" w:sz="4" w:space="0" w:color="auto"/>
            </w:tcBorders>
            <w:noWrap/>
            <w:hideMark/>
          </w:tcPr>
          <w:p w14:paraId="0C942EFE" w14:textId="47B54253" w:rsidR="00D17F73" w:rsidRPr="00D306B9" w:rsidRDefault="005022F3" w:rsidP="00DB41F6">
            <w:pPr>
              <w:adjustRightInd w:val="0"/>
              <w:snapToGrid w:val="0"/>
              <w:spacing w:line="360" w:lineRule="auto"/>
              <w:jc w:val="both"/>
              <w:rPr>
                <w:rFonts w:ascii="Book Antiqua" w:eastAsia="Times New Roman" w:hAnsi="Book Antiqua" w:cs="Times New Roman"/>
                <w:b/>
                <w:bCs/>
                <w:color w:val="000000"/>
                <w:sz w:val="24"/>
                <w:szCs w:val="24"/>
              </w:rPr>
            </w:pPr>
            <w:r w:rsidRPr="00F71B8B">
              <w:rPr>
                <w:rFonts w:ascii="Book Antiqua" w:eastAsia="Times New Roman" w:hAnsi="Book Antiqua" w:cs="Times New Roman"/>
                <w:b/>
                <w:bCs/>
                <w:color w:val="000000"/>
                <w:sz w:val="24"/>
                <w:szCs w:val="24"/>
              </w:rPr>
              <w:t>Upper</w:t>
            </w:r>
          </w:p>
          <w:p w14:paraId="2BDB7F85" w14:textId="360C32C1" w:rsidR="00D17F73" w:rsidRPr="005A0778" w:rsidRDefault="005B00D2" w:rsidP="00DB41F6">
            <w:pPr>
              <w:adjustRightInd w:val="0"/>
              <w:snapToGrid w:val="0"/>
              <w:spacing w:line="360" w:lineRule="auto"/>
              <w:ind w:firstLine="140"/>
              <w:jc w:val="both"/>
              <w:rPr>
                <w:rFonts w:ascii="Book Antiqua" w:eastAsia="Times New Roman" w:hAnsi="Book Antiqua" w:cs="Times New Roman"/>
                <w:b/>
                <w:bCs/>
                <w:color w:val="000000"/>
                <w:sz w:val="24"/>
                <w:szCs w:val="24"/>
              </w:rPr>
            </w:pPr>
            <w:r>
              <w:rPr>
                <w:rFonts w:ascii="Book Antiqua" w:eastAsia="Times New Roman" w:hAnsi="Book Antiqua" w:cs="Times New Roman"/>
                <w:b/>
                <w:bCs/>
                <w:color w:val="000000"/>
                <w:sz w:val="24"/>
                <w:szCs w:val="24"/>
              </w:rPr>
              <w:t xml:space="preserve"> </w:t>
            </w:r>
          </w:p>
        </w:tc>
        <w:tc>
          <w:tcPr>
            <w:tcW w:w="2289" w:type="dxa"/>
            <w:gridSpan w:val="2"/>
            <w:tcBorders>
              <w:top w:val="single" w:sz="4" w:space="0" w:color="auto"/>
              <w:bottom w:val="single" w:sz="4" w:space="0" w:color="auto"/>
            </w:tcBorders>
            <w:noWrap/>
            <w:hideMark/>
          </w:tcPr>
          <w:p w14:paraId="1EB7E277" w14:textId="749F9E15" w:rsidR="00D17F73" w:rsidRPr="005A0778" w:rsidRDefault="00D17F73" w:rsidP="00DB41F6">
            <w:pPr>
              <w:adjustRightInd w:val="0"/>
              <w:snapToGrid w:val="0"/>
              <w:spacing w:line="360" w:lineRule="auto"/>
              <w:ind w:firstLine="185"/>
              <w:jc w:val="both"/>
              <w:rPr>
                <w:rFonts w:ascii="Book Antiqua" w:eastAsia="Times New Roman" w:hAnsi="Book Antiqua" w:cs="Times New Roman"/>
                <w:b/>
                <w:bCs/>
                <w:color w:val="000000"/>
                <w:sz w:val="24"/>
                <w:szCs w:val="24"/>
              </w:rPr>
            </w:pPr>
            <w:r w:rsidRPr="005A0778">
              <w:rPr>
                <w:rFonts w:ascii="Book Antiqua" w:eastAsia="Times New Roman" w:hAnsi="Book Antiqua" w:cs="Times New Roman"/>
                <w:b/>
                <w:bCs/>
                <w:color w:val="000000"/>
                <w:sz w:val="24"/>
                <w:szCs w:val="24"/>
              </w:rPr>
              <w:t> </w:t>
            </w:r>
            <w:r w:rsidRPr="005A0778">
              <w:rPr>
                <w:rFonts w:ascii="Book Antiqua" w:eastAsia="Times New Roman" w:hAnsi="Book Antiqua" w:cs="Times New Roman"/>
                <w:b/>
                <w:bCs/>
                <w:sz w:val="24"/>
                <w:szCs w:val="24"/>
              </w:rPr>
              <w:t>AUC(</w:t>
            </w:r>
            <w:r w:rsidR="005C0CB2">
              <w:rPr>
                <w:rFonts w:ascii="Book Antiqua" w:eastAsia="Times New Roman" w:hAnsi="Book Antiqua" w:cs="Times New Roman"/>
                <w:b/>
                <w:bCs/>
                <w:sz w:val="24"/>
                <w:szCs w:val="24"/>
              </w:rPr>
              <w:t>95%CI</w:t>
            </w:r>
            <w:r w:rsidRPr="005A0778">
              <w:rPr>
                <w:rFonts w:ascii="Book Antiqua" w:eastAsia="Times New Roman" w:hAnsi="Book Antiqua" w:cs="Times New Roman"/>
                <w:b/>
                <w:bCs/>
                <w:sz w:val="24"/>
                <w:szCs w:val="24"/>
              </w:rPr>
              <w:t>)</w:t>
            </w:r>
          </w:p>
        </w:tc>
      </w:tr>
      <w:tr w:rsidR="00D17F73" w:rsidRPr="005A0778" w14:paraId="3EB6DC54" w14:textId="77777777" w:rsidTr="005A0778">
        <w:trPr>
          <w:trHeight w:val="720"/>
        </w:trPr>
        <w:tc>
          <w:tcPr>
            <w:tcW w:w="2651" w:type="dxa"/>
            <w:tcBorders>
              <w:top w:val="single" w:sz="4" w:space="0" w:color="auto"/>
            </w:tcBorders>
            <w:noWrap/>
            <w:hideMark/>
          </w:tcPr>
          <w:p w14:paraId="6EEA767F" w14:textId="182C0475" w:rsidR="00D17F73" w:rsidRPr="00EC0302"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proofErr w:type="spellStart"/>
            <w:r w:rsidR="00417BDE">
              <w:rPr>
                <w:rFonts w:ascii="Book Antiqua" w:eastAsia="Times New Roman" w:hAnsi="Book Antiqua" w:cs="Times New Roman"/>
                <w:color w:val="000000"/>
                <w:sz w:val="24"/>
                <w:szCs w:val="24"/>
              </w:rPr>
              <w:t>GLCM</w:t>
            </w:r>
            <w:r w:rsidR="000D7108" w:rsidRPr="00EC0302">
              <w:rPr>
                <w:rFonts w:ascii="Book Antiqua" w:eastAsia="Times New Roman" w:hAnsi="Book Antiqua" w:cs="Times New Roman"/>
                <w:color w:val="000000"/>
                <w:sz w:val="24"/>
                <w:szCs w:val="24"/>
              </w:rPr>
              <w:t>_energy</w:t>
            </w:r>
            <w:proofErr w:type="spellEnd"/>
            <w:r w:rsidR="000D7108" w:rsidRPr="00EC0302">
              <w:rPr>
                <w:rFonts w:ascii="Book Antiqua" w:eastAsia="Times New Roman" w:hAnsi="Book Antiqua" w:cs="Times New Roman"/>
                <w:color w:val="000000"/>
                <w:sz w:val="24"/>
                <w:szCs w:val="24"/>
              </w:rPr>
              <w:t>)</w:t>
            </w:r>
          </w:p>
        </w:tc>
        <w:tc>
          <w:tcPr>
            <w:tcW w:w="949" w:type="dxa"/>
            <w:tcBorders>
              <w:top w:val="single" w:sz="4" w:space="0" w:color="auto"/>
            </w:tcBorders>
            <w:noWrap/>
            <w:hideMark/>
          </w:tcPr>
          <w:p w14:paraId="33D0D987"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0.805</w:t>
            </w:r>
          </w:p>
        </w:tc>
        <w:tc>
          <w:tcPr>
            <w:tcW w:w="1350" w:type="dxa"/>
            <w:gridSpan w:val="2"/>
            <w:tcBorders>
              <w:top w:val="single" w:sz="4" w:space="0" w:color="auto"/>
            </w:tcBorders>
            <w:noWrap/>
            <w:hideMark/>
          </w:tcPr>
          <w:p w14:paraId="6E35DF64"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0.006</w:t>
            </w:r>
          </w:p>
        </w:tc>
        <w:tc>
          <w:tcPr>
            <w:tcW w:w="990" w:type="dxa"/>
            <w:gridSpan w:val="2"/>
            <w:tcBorders>
              <w:top w:val="single" w:sz="4" w:space="0" w:color="auto"/>
            </w:tcBorders>
            <w:noWrap/>
            <w:hideMark/>
          </w:tcPr>
          <w:p w14:paraId="23C7E6E2"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0.28</w:t>
            </w:r>
          </w:p>
        </w:tc>
        <w:tc>
          <w:tcPr>
            <w:tcW w:w="1170" w:type="dxa"/>
            <w:gridSpan w:val="3"/>
            <w:tcBorders>
              <w:top w:val="single" w:sz="4" w:space="0" w:color="auto"/>
            </w:tcBorders>
            <w:noWrap/>
            <w:hideMark/>
          </w:tcPr>
          <w:p w14:paraId="46F120A0"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0.11</w:t>
            </w:r>
          </w:p>
        </w:tc>
        <w:tc>
          <w:tcPr>
            <w:tcW w:w="1102" w:type="dxa"/>
            <w:gridSpan w:val="2"/>
            <w:tcBorders>
              <w:top w:val="single" w:sz="4" w:space="0" w:color="auto"/>
            </w:tcBorders>
            <w:noWrap/>
            <w:hideMark/>
          </w:tcPr>
          <w:p w14:paraId="2B7D80A1"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0.69</w:t>
            </w:r>
          </w:p>
        </w:tc>
        <w:tc>
          <w:tcPr>
            <w:tcW w:w="2498" w:type="dxa"/>
            <w:gridSpan w:val="2"/>
            <w:tcBorders>
              <w:top w:val="single" w:sz="4" w:space="0" w:color="auto"/>
            </w:tcBorders>
            <w:noWrap/>
            <w:hideMark/>
          </w:tcPr>
          <w:p w14:paraId="08BC668D" w14:textId="6BB3CCE6"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0.836 (0.717</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0.955)</w:t>
            </w:r>
          </w:p>
        </w:tc>
      </w:tr>
      <w:tr w:rsidR="00D17F73" w:rsidRPr="005A0778" w14:paraId="14B91243" w14:textId="77777777" w:rsidTr="005A0778">
        <w:trPr>
          <w:trHeight w:val="720"/>
        </w:trPr>
        <w:tc>
          <w:tcPr>
            <w:tcW w:w="2651" w:type="dxa"/>
            <w:noWrap/>
            <w:hideMark/>
          </w:tcPr>
          <w:p w14:paraId="082F69B2" w14:textId="6BC88FEF"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A560C5">
              <w:rPr>
                <w:rFonts w:ascii="Book Antiqua" w:eastAsia="Times New Roman" w:hAnsi="Book Antiqua" w:cs="Times New Roman"/>
                <w:color w:val="000000"/>
                <w:sz w:val="24"/>
                <w:szCs w:val="24"/>
              </w:rPr>
              <w:t>log2 (</w:t>
            </w:r>
            <w:proofErr w:type="spellStart"/>
            <w:r w:rsidRPr="00A560C5">
              <w:rPr>
                <w:rFonts w:ascii="Book Antiqua" w:eastAsia="Times New Roman" w:hAnsi="Book Antiqua" w:cs="Times New Roman"/>
                <w:color w:val="000000"/>
                <w:sz w:val="24"/>
                <w:szCs w:val="24"/>
              </w:rPr>
              <w:t>energy_</w:t>
            </w:r>
            <w:r w:rsidRPr="00EC0302">
              <w:rPr>
                <w:rFonts w:ascii="Book Antiqua" w:eastAsia="Times New Roman" w:hAnsi="Book Antiqua" w:cs="Times New Roman"/>
                <w:color w:val="000000"/>
                <w:sz w:val="24"/>
                <w:szCs w:val="24"/>
              </w:rPr>
              <w:t>HU</w:t>
            </w:r>
            <w:proofErr w:type="spellEnd"/>
            <w:r w:rsidRPr="00EC0302">
              <w:rPr>
                <w:rFonts w:ascii="Book Antiqua" w:eastAsia="Times New Roman" w:hAnsi="Book Antiqua" w:cs="Times New Roman"/>
                <w:color w:val="000000"/>
                <w:sz w:val="24"/>
                <w:szCs w:val="24"/>
              </w:rPr>
              <w:t>)</w:t>
            </w:r>
          </w:p>
        </w:tc>
        <w:tc>
          <w:tcPr>
            <w:tcW w:w="949" w:type="dxa"/>
            <w:noWrap/>
            <w:hideMark/>
          </w:tcPr>
          <w:p w14:paraId="1DF689B6"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2.575</w:t>
            </w:r>
          </w:p>
        </w:tc>
        <w:tc>
          <w:tcPr>
            <w:tcW w:w="1350" w:type="dxa"/>
            <w:gridSpan w:val="2"/>
            <w:noWrap/>
            <w:hideMark/>
          </w:tcPr>
          <w:p w14:paraId="160DDFDD"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0.002</w:t>
            </w:r>
          </w:p>
        </w:tc>
        <w:tc>
          <w:tcPr>
            <w:tcW w:w="990" w:type="dxa"/>
            <w:gridSpan w:val="2"/>
            <w:noWrap/>
            <w:hideMark/>
          </w:tcPr>
          <w:p w14:paraId="2D51E579"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4.46</w:t>
            </w:r>
          </w:p>
        </w:tc>
        <w:tc>
          <w:tcPr>
            <w:tcW w:w="1170" w:type="dxa"/>
            <w:gridSpan w:val="3"/>
            <w:noWrap/>
            <w:hideMark/>
          </w:tcPr>
          <w:p w14:paraId="39DD11AC"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1.75</w:t>
            </w:r>
          </w:p>
        </w:tc>
        <w:tc>
          <w:tcPr>
            <w:tcW w:w="1102" w:type="dxa"/>
            <w:gridSpan w:val="2"/>
            <w:noWrap/>
            <w:hideMark/>
          </w:tcPr>
          <w:p w14:paraId="70FBCE98"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11.37</w:t>
            </w:r>
          </w:p>
        </w:tc>
        <w:tc>
          <w:tcPr>
            <w:tcW w:w="2498" w:type="dxa"/>
            <w:gridSpan w:val="2"/>
            <w:noWrap/>
            <w:hideMark/>
          </w:tcPr>
          <w:p w14:paraId="073198A1" w14:textId="0846B1BF"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0.834 (0.716</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0.953)</w:t>
            </w:r>
          </w:p>
        </w:tc>
      </w:tr>
      <w:tr w:rsidR="00D17F73" w:rsidRPr="005A0778" w14:paraId="28DE19C9" w14:textId="77777777" w:rsidTr="005A0778">
        <w:trPr>
          <w:trHeight w:val="720"/>
        </w:trPr>
        <w:tc>
          <w:tcPr>
            <w:tcW w:w="2651" w:type="dxa"/>
            <w:noWrap/>
            <w:hideMark/>
          </w:tcPr>
          <w:p w14:paraId="373B1221" w14:textId="5D3C93EB" w:rsidR="00D17F73" w:rsidRPr="00EC0302"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proofErr w:type="spellStart"/>
            <w:r w:rsidR="00417BDE">
              <w:rPr>
                <w:rFonts w:ascii="Book Antiqua" w:eastAsia="Times New Roman" w:hAnsi="Book Antiqua" w:cs="Times New Roman"/>
                <w:color w:val="000000"/>
                <w:sz w:val="24"/>
                <w:szCs w:val="24"/>
              </w:rPr>
              <w:t>GLCM</w:t>
            </w:r>
            <w:r w:rsidR="000D7108" w:rsidRPr="00EC0302">
              <w:rPr>
                <w:rFonts w:ascii="Book Antiqua" w:eastAsia="Times New Roman" w:hAnsi="Book Antiqua" w:cs="Times New Roman"/>
                <w:color w:val="000000"/>
                <w:sz w:val="24"/>
                <w:szCs w:val="24"/>
              </w:rPr>
              <w:t>_angular</w:t>
            </w:r>
            <w:proofErr w:type="spellEnd"/>
            <w:r w:rsidR="000D7108" w:rsidRPr="00EC0302">
              <w:rPr>
                <w:rFonts w:ascii="Book Antiqua" w:eastAsia="Times New Roman" w:hAnsi="Book Antiqua" w:cs="Times New Roman"/>
                <w:color w:val="000000"/>
                <w:sz w:val="24"/>
                <w:szCs w:val="24"/>
              </w:rPr>
              <w:t>_</w:t>
            </w:r>
          </w:p>
          <w:p w14:paraId="1AFE498B" w14:textId="757C5405"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EC0302">
              <w:rPr>
                <w:rFonts w:ascii="Book Antiqua" w:eastAsia="Times New Roman" w:hAnsi="Book Antiqua" w:cs="Times New Roman"/>
                <w:color w:val="000000"/>
                <w:sz w:val="24"/>
                <w:szCs w:val="24"/>
              </w:rPr>
              <w:t>second_moment</w:t>
            </w:r>
            <w:proofErr w:type="spellEnd"/>
            <w:r w:rsidRPr="00EC0302">
              <w:rPr>
                <w:rFonts w:ascii="Book Antiqua" w:eastAsia="Times New Roman" w:hAnsi="Book Antiqua" w:cs="Times New Roman"/>
                <w:color w:val="000000"/>
                <w:sz w:val="24"/>
                <w:szCs w:val="24"/>
              </w:rPr>
              <w:t>)</w:t>
            </w:r>
          </w:p>
        </w:tc>
        <w:tc>
          <w:tcPr>
            <w:tcW w:w="949" w:type="dxa"/>
            <w:noWrap/>
            <w:hideMark/>
          </w:tcPr>
          <w:p w14:paraId="28580BA0"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1.609</w:t>
            </w:r>
          </w:p>
        </w:tc>
        <w:tc>
          <w:tcPr>
            <w:tcW w:w="1350" w:type="dxa"/>
            <w:gridSpan w:val="2"/>
            <w:noWrap/>
            <w:hideMark/>
          </w:tcPr>
          <w:p w14:paraId="54C2C075"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0.006</w:t>
            </w:r>
          </w:p>
        </w:tc>
        <w:tc>
          <w:tcPr>
            <w:tcW w:w="990" w:type="dxa"/>
            <w:gridSpan w:val="2"/>
            <w:noWrap/>
            <w:hideMark/>
          </w:tcPr>
          <w:p w14:paraId="4E5E1F58"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0.28</w:t>
            </w:r>
          </w:p>
        </w:tc>
        <w:tc>
          <w:tcPr>
            <w:tcW w:w="1170" w:type="dxa"/>
            <w:gridSpan w:val="3"/>
            <w:noWrap/>
            <w:hideMark/>
          </w:tcPr>
          <w:p w14:paraId="0BE560D1"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0.11</w:t>
            </w:r>
          </w:p>
        </w:tc>
        <w:tc>
          <w:tcPr>
            <w:tcW w:w="1102" w:type="dxa"/>
            <w:gridSpan w:val="2"/>
            <w:noWrap/>
            <w:hideMark/>
          </w:tcPr>
          <w:p w14:paraId="79BFF056"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w:t>
            </w:r>
          </w:p>
        </w:tc>
        <w:tc>
          <w:tcPr>
            <w:tcW w:w="2498" w:type="dxa"/>
            <w:gridSpan w:val="2"/>
            <w:noWrap/>
            <w:hideMark/>
          </w:tcPr>
          <w:p w14:paraId="53741F35" w14:textId="78038026"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0.834 (0.714</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0.954)</w:t>
            </w:r>
          </w:p>
        </w:tc>
      </w:tr>
      <w:tr w:rsidR="00D17F73" w:rsidRPr="005A0778" w14:paraId="5B3976A5" w14:textId="77777777" w:rsidTr="005A0778">
        <w:trPr>
          <w:trHeight w:val="720"/>
        </w:trPr>
        <w:tc>
          <w:tcPr>
            <w:tcW w:w="2651" w:type="dxa"/>
            <w:noWrap/>
            <w:hideMark/>
          </w:tcPr>
          <w:p w14:paraId="6B8FEC37" w14:textId="39583395" w:rsidR="00D17F73" w:rsidRPr="00EC0302" w:rsidRDefault="00417BDE"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Pr>
                <w:rFonts w:ascii="Book Antiqua" w:eastAsia="Times New Roman" w:hAnsi="Book Antiqua" w:cs="Times New Roman"/>
                <w:color w:val="000000"/>
                <w:sz w:val="24"/>
                <w:szCs w:val="24"/>
              </w:rPr>
              <w:t>GLCM</w:t>
            </w:r>
            <w:r w:rsidR="000D7108" w:rsidRPr="00EC0302">
              <w:rPr>
                <w:rFonts w:ascii="Book Antiqua" w:eastAsia="Times New Roman" w:hAnsi="Book Antiqua" w:cs="Times New Roman"/>
                <w:color w:val="000000"/>
                <w:sz w:val="24"/>
                <w:szCs w:val="24"/>
              </w:rPr>
              <w:t>_entropy</w:t>
            </w:r>
            <w:proofErr w:type="spellEnd"/>
          </w:p>
        </w:tc>
        <w:tc>
          <w:tcPr>
            <w:tcW w:w="949" w:type="dxa"/>
            <w:noWrap/>
            <w:hideMark/>
          </w:tcPr>
          <w:p w14:paraId="0B65DCAA"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1.709</w:t>
            </w:r>
          </w:p>
        </w:tc>
        <w:tc>
          <w:tcPr>
            <w:tcW w:w="1350" w:type="dxa"/>
            <w:gridSpan w:val="2"/>
            <w:noWrap/>
            <w:hideMark/>
          </w:tcPr>
          <w:p w14:paraId="5DCF21C6"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0.006</w:t>
            </w:r>
          </w:p>
        </w:tc>
        <w:tc>
          <w:tcPr>
            <w:tcW w:w="990" w:type="dxa"/>
            <w:gridSpan w:val="2"/>
            <w:noWrap/>
            <w:hideMark/>
          </w:tcPr>
          <w:p w14:paraId="6E4F95B9"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3.53</w:t>
            </w:r>
          </w:p>
        </w:tc>
        <w:tc>
          <w:tcPr>
            <w:tcW w:w="1170" w:type="dxa"/>
            <w:gridSpan w:val="3"/>
            <w:noWrap/>
            <w:hideMark/>
          </w:tcPr>
          <w:p w14:paraId="7E2FD084"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1.44</w:t>
            </w:r>
          </w:p>
        </w:tc>
        <w:tc>
          <w:tcPr>
            <w:tcW w:w="1102" w:type="dxa"/>
            <w:gridSpan w:val="2"/>
            <w:noWrap/>
            <w:hideMark/>
          </w:tcPr>
          <w:p w14:paraId="0B5F50F7"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8.63</w:t>
            </w:r>
          </w:p>
        </w:tc>
        <w:tc>
          <w:tcPr>
            <w:tcW w:w="2498" w:type="dxa"/>
            <w:gridSpan w:val="2"/>
            <w:noWrap/>
            <w:hideMark/>
          </w:tcPr>
          <w:p w14:paraId="62B1D4B1"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0.822 (0.703- 0.941)</w:t>
            </w:r>
          </w:p>
        </w:tc>
      </w:tr>
      <w:tr w:rsidR="00D17F73" w:rsidRPr="005A0778" w14:paraId="67C6D720" w14:textId="77777777" w:rsidTr="005A0778">
        <w:trPr>
          <w:trHeight w:val="720"/>
        </w:trPr>
        <w:tc>
          <w:tcPr>
            <w:tcW w:w="2651" w:type="dxa"/>
            <w:noWrap/>
            <w:hideMark/>
          </w:tcPr>
          <w:p w14:paraId="46898ACE" w14:textId="5E43FA26" w:rsidR="00D17F73" w:rsidRPr="00EC0302"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proofErr w:type="spellStart"/>
            <w:r w:rsidR="000D7108" w:rsidRPr="00A560C5">
              <w:rPr>
                <w:rFonts w:ascii="Book Antiqua" w:eastAsia="Times New Roman" w:hAnsi="Book Antiqua" w:cs="Times New Roman"/>
                <w:color w:val="000000"/>
                <w:sz w:val="24"/>
                <w:szCs w:val="24"/>
              </w:rPr>
              <w:t>max_</w:t>
            </w:r>
            <w:r w:rsidR="000D7108" w:rsidRPr="00EC0302">
              <w:rPr>
                <w:rFonts w:ascii="Book Antiqua" w:eastAsia="Times New Roman" w:hAnsi="Book Antiqua" w:cs="Times New Roman"/>
                <w:color w:val="000000"/>
                <w:sz w:val="24"/>
                <w:szCs w:val="24"/>
              </w:rPr>
              <w:t>HU</w:t>
            </w:r>
            <w:proofErr w:type="spellEnd"/>
            <w:r w:rsidR="000D7108" w:rsidRPr="00EC0302">
              <w:rPr>
                <w:rFonts w:ascii="Book Antiqua" w:eastAsia="Times New Roman" w:hAnsi="Book Antiqua" w:cs="Times New Roman"/>
                <w:color w:val="000000"/>
                <w:sz w:val="24"/>
                <w:szCs w:val="24"/>
              </w:rPr>
              <w:t>)</w:t>
            </w:r>
          </w:p>
        </w:tc>
        <w:tc>
          <w:tcPr>
            <w:tcW w:w="949" w:type="dxa"/>
            <w:noWrap/>
            <w:hideMark/>
          </w:tcPr>
          <w:p w14:paraId="259EEC23"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0.832</w:t>
            </w:r>
          </w:p>
        </w:tc>
        <w:tc>
          <w:tcPr>
            <w:tcW w:w="1350" w:type="dxa"/>
            <w:gridSpan w:val="2"/>
            <w:noWrap/>
            <w:hideMark/>
          </w:tcPr>
          <w:p w14:paraId="5CD5B263"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0.019</w:t>
            </w:r>
          </w:p>
        </w:tc>
        <w:tc>
          <w:tcPr>
            <w:tcW w:w="990" w:type="dxa"/>
            <w:gridSpan w:val="2"/>
            <w:noWrap/>
            <w:hideMark/>
          </w:tcPr>
          <w:p w14:paraId="0D29583C"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4.57</w:t>
            </w:r>
          </w:p>
        </w:tc>
        <w:tc>
          <w:tcPr>
            <w:tcW w:w="1170" w:type="dxa"/>
            <w:gridSpan w:val="3"/>
            <w:noWrap/>
            <w:hideMark/>
          </w:tcPr>
          <w:p w14:paraId="062AA83A"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1.29</w:t>
            </w:r>
          </w:p>
        </w:tc>
        <w:tc>
          <w:tcPr>
            <w:tcW w:w="1102" w:type="dxa"/>
            <w:gridSpan w:val="2"/>
            <w:noWrap/>
            <w:hideMark/>
          </w:tcPr>
          <w:p w14:paraId="2D8475EA"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16.17</w:t>
            </w:r>
          </w:p>
        </w:tc>
        <w:tc>
          <w:tcPr>
            <w:tcW w:w="2498" w:type="dxa"/>
            <w:gridSpan w:val="2"/>
            <w:noWrap/>
            <w:hideMark/>
          </w:tcPr>
          <w:p w14:paraId="4DAC585D" w14:textId="70E059E5"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0.762 (0.613</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0.911)</w:t>
            </w:r>
          </w:p>
        </w:tc>
      </w:tr>
      <w:tr w:rsidR="00D17F73" w:rsidRPr="005A0778" w14:paraId="662F2A06" w14:textId="77777777" w:rsidTr="005A0778">
        <w:trPr>
          <w:trHeight w:val="720"/>
        </w:trPr>
        <w:tc>
          <w:tcPr>
            <w:tcW w:w="2651" w:type="dxa"/>
            <w:noWrap/>
            <w:hideMark/>
          </w:tcPr>
          <w:p w14:paraId="5237E3AE" w14:textId="69E59B14"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entropy_</w:t>
            </w:r>
            <w:r w:rsidRPr="00EC0302">
              <w:rPr>
                <w:rFonts w:ascii="Book Antiqua" w:eastAsia="Times New Roman" w:hAnsi="Book Antiqua" w:cs="Times New Roman"/>
                <w:color w:val="000000"/>
                <w:sz w:val="24"/>
                <w:szCs w:val="24"/>
              </w:rPr>
              <w:t>HU</w:t>
            </w:r>
            <w:proofErr w:type="spellEnd"/>
          </w:p>
        </w:tc>
        <w:tc>
          <w:tcPr>
            <w:tcW w:w="949" w:type="dxa"/>
            <w:noWrap/>
            <w:hideMark/>
          </w:tcPr>
          <w:p w14:paraId="45266A1F"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0.379</w:t>
            </w:r>
          </w:p>
        </w:tc>
        <w:tc>
          <w:tcPr>
            <w:tcW w:w="1350" w:type="dxa"/>
            <w:gridSpan w:val="2"/>
            <w:noWrap/>
            <w:hideMark/>
          </w:tcPr>
          <w:p w14:paraId="6DC1EDEB"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0.016</w:t>
            </w:r>
          </w:p>
        </w:tc>
        <w:tc>
          <w:tcPr>
            <w:tcW w:w="990" w:type="dxa"/>
            <w:gridSpan w:val="2"/>
            <w:noWrap/>
            <w:hideMark/>
          </w:tcPr>
          <w:p w14:paraId="43D1353A"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2.5</w:t>
            </w:r>
          </w:p>
        </w:tc>
        <w:tc>
          <w:tcPr>
            <w:tcW w:w="1170" w:type="dxa"/>
            <w:gridSpan w:val="3"/>
            <w:noWrap/>
            <w:hideMark/>
          </w:tcPr>
          <w:p w14:paraId="4BF3B847"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1.19</w:t>
            </w:r>
          </w:p>
        </w:tc>
        <w:tc>
          <w:tcPr>
            <w:tcW w:w="1102" w:type="dxa"/>
            <w:gridSpan w:val="2"/>
            <w:noWrap/>
            <w:hideMark/>
          </w:tcPr>
          <w:p w14:paraId="5FF15D33"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5.26</w:t>
            </w:r>
          </w:p>
        </w:tc>
        <w:tc>
          <w:tcPr>
            <w:tcW w:w="2498" w:type="dxa"/>
            <w:gridSpan w:val="2"/>
            <w:noWrap/>
            <w:hideMark/>
          </w:tcPr>
          <w:p w14:paraId="49914C76" w14:textId="287B35E5"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0.757 (0.616</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0.899)</w:t>
            </w:r>
          </w:p>
        </w:tc>
      </w:tr>
      <w:tr w:rsidR="00D17F73" w:rsidRPr="005A0778" w14:paraId="685A4DE6" w14:textId="77777777" w:rsidTr="005A0778">
        <w:trPr>
          <w:trHeight w:val="720"/>
        </w:trPr>
        <w:tc>
          <w:tcPr>
            <w:tcW w:w="2651" w:type="dxa"/>
            <w:noWrap/>
            <w:hideMark/>
          </w:tcPr>
          <w:p w14:paraId="3A6C1C3F" w14:textId="56AE91E3" w:rsidR="00D17F73" w:rsidRPr="00264848"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transverse_length_mm</w:t>
            </w:r>
            <w:proofErr w:type="spellEnd"/>
          </w:p>
        </w:tc>
        <w:tc>
          <w:tcPr>
            <w:tcW w:w="949" w:type="dxa"/>
            <w:noWrap/>
            <w:hideMark/>
          </w:tcPr>
          <w:p w14:paraId="60845E39"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18.85</w:t>
            </w:r>
          </w:p>
        </w:tc>
        <w:tc>
          <w:tcPr>
            <w:tcW w:w="1350" w:type="dxa"/>
            <w:gridSpan w:val="2"/>
            <w:noWrap/>
            <w:hideMark/>
          </w:tcPr>
          <w:p w14:paraId="511F9988"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0.018</w:t>
            </w:r>
          </w:p>
        </w:tc>
        <w:tc>
          <w:tcPr>
            <w:tcW w:w="990" w:type="dxa"/>
            <w:gridSpan w:val="2"/>
            <w:noWrap/>
            <w:hideMark/>
          </w:tcPr>
          <w:p w14:paraId="4451D4AB"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2.78</w:t>
            </w:r>
          </w:p>
        </w:tc>
        <w:tc>
          <w:tcPr>
            <w:tcW w:w="1170" w:type="dxa"/>
            <w:gridSpan w:val="3"/>
            <w:noWrap/>
            <w:hideMark/>
          </w:tcPr>
          <w:p w14:paraId="12586AEE"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1.19</w:t>
            </w:r>
          </w:p>
        </w:tc>
        <w:tc>
          <w:tcPr>
            <w:tcW w:w="1102" w:type="dxa"/>
            <w:gridSpan w:val="2"/>
            <w:noWrap/>
            <w:hideMark/>
          </w:tcPr>
          <w:p w14:paraId="650AF8E3"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6.48</w:t>
            </w:r>
          </w:p>
        </w:tc>
        <w:tc>
          <w:tcPr>
            <w:tcW w:w="2498" w:type="dxa"/>
            <w:gridSpan w:val="2"/>
            <w:noWrap/>
            <w:hideMark/>
          </w:tcPr>
          <w:p w14:paraId="70FB00CB" w14:textId="19CF4DB0"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0.743 (0.588</w:t>
            </w:r>
            <w:r w:rsidR="009A691D" w:rsidRPr="00EC0302">
              <w:rPr>
                <w:rFonts w:ascii="Book Antiqua" w:eastAsia="Times New Roman" w:hAnsi="Book Antiqua" w:cs="Times New Roman"/>
                <w:color w:val="000000"/>
                <w:sz w:val="24"/>
                <w:szCs w:val="24"/>
              </w:rPr>
              <w:t>-</w:t>
            </w:r>
            <w:r w:rsidRPr="00EC0302">
              <w:rPr>
                <w:rFonts w:ascii="Book Antiqua" w:eastAsia="Times New Roman" w:hAnsi="Book Antiqua" w:cs="Times New Roman"/>
                <w:color w:val="000000"/>
                <w:sz w:val="24"/>
                <w:szCs w:val="24"/>
              </w:rPr>
              <w:t>0.898)</w:t>
            </w:r>
          </w:p>
        </w:tc>
      </w:tr>
      <w:tr w:rsidR="00D17F73" w:rsidRPr="005A0778" w14:paraId="24F4BB52" w14:textId="77777777" w:rsidTr="005A0778">
        <w:trPr>
          <w:trHeight w:val="720"/>
        </w:trPr>
        <w:tc>
          <w:tcPr>
            <w:tcW w:w="2651" w:type="dxa"/>
            <w:noWrap/>
            <w:hideMark/>
          </w:tcPr>
          <w:p w14:paraId="6B6B6ECE" w14:textId="40E414F5" w:rsidR="00D17F73" w:rsidRPr="00264848"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r w:rsidR="000D7108" w:rsidRPr="00A560C5">
              <w:rPr>
                <w:rFonts w:ascii="Book Antiqua" w:eastAsia="Times New Roman" w:hAnsi="Book Antiqua" w:cs="Times New Roman"/>
                <w:color w:val="000000"/>
                <w:sz w:val="24"/>
                <w:szCs w:val="24"/>
              </w:rPr>
              <w:t>surface_area_mm</w:t>
            </w:r>
            <w:r w:rsidR="000D7108" w:rsidRPr="009420CD">
              <w:rPr>
                <w:rFonts w:ascii="Book Antiqua" w:eastAsia="Times New Roman" w:hAnsi="Book Antiqua" w:cs="Times New Roman"/>
                <w:color w:val="000000"/>
                <w:sz w:val="24"/>
                <w:szCs w:val="24"/>
                <w:vertAlign w:val="superscript"/>
              </w:rPr>
              <w:t>2</w:t>
            </w:r>
            <w:r w:rsidR="000D7108" w:rsidRPr="00A560C5">
              <w:rPr>
                <w:rFonts w:ascii="Book Antiqua" w:eastAsia="Times New Roman" w:hAnsi="Book Antiqua" w:cs="Times New Roman"/>
                <w:color w:val="000000"/>
                <w:sz w:val="24"/>
                <w:szCs w:val="24"/>
              </w:rPr>
              <w:t>)</w:t>
            </w:r>
          </w:p>
        </w:tc>
        <w:tc>
          <w:tcPr>
            <w:tcW w:w="949" w:type="dxa"/>
            <w:noWrap/>
            <w:hideMark/>
          </w:tcPr>
          <w:p w14:paraId="1386D784"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1.639</w:t>
            </w:r>
          </w:p>
        </w:tc>
        <w:tc>
          <w:tcPr>
            <w:tcW w:w="1350" w:type="dxa"/>
            <w:gridSpan w:val="2"/>
            <w:noWrap/>
            <w:hideMark/>
          </w:tcPr>
          <w:p w14:paraId="37068E0A"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0.012</w:t>
            </w:r>
          </w:p>
        </w:tc>
        <w:tc>
          <w:tcPr>
            <w:tcW w:w="990" w:type="dxa"/>
            <w:gridSpan w:val="2"/>
            <w:noWrap/>
            <w:hideMark/>
          </w:tcPr>
          <w:p w14:paraId="1183DA1F"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2.67</w:t>
            </w:r>
          </w:p>
        </w:tc>
        <w:tc>
          <w:tcPr>
            <w:tcW w:w="1170" w:type="dxa"/>
            <w:gridSpan w:val="3"/>
            <w:noWrap/>
            <w:hideMark/>
          </w:tcPr>
          <w:p w14:paraId="0A538B7E"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1.25</w:t>
            </w:r>
          </w:p>
        </w:tc>
        <w:tc>
          <w:tcPr>
            <w:tcW w:w="1102" w:type="dxa"/>
            <w:gridSpan w:val="2"/>
            <w:noWrap/>
            <w:hideMark/>
          </w:tcPr>
          <w:p w14:paraId="421B050A"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5.73</w:t>
            </w:r>
          </w:p>
        </w:tc>
        <w:tc>
          <w:tcPr>
            <w:tcW w:w="2498" w:type="dxa"/>
            <w:gridSpan w:val="2"/>
            <w:noWrap/>
            <w:hideMark/>
          </w:tcPr>
          <w:p w14:paraId="219D272D" w14:textId="0904C171"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0.735 (0.574</w:t>
            </w:r>
            <w:r w:rsidR="009A691D" w:rsidRPr="00EC0302">
              <w:rPr>
                <w:rFonts w:ascii="Book Antiqua" w:eastAsia="Times New Roman" w:hAnsi="Book Antiqua" w:cs="Times New Roman"/>
                <w:color w:val="000000"/>
                <w:sz w:val="24"/>
                <w:szCs w:val="24"/>
              </w:rPr>
              <w:t>-</w:t>
            </w:r>
            <w:r w:rsidRPr="00EC0302">
              <w:rPr>
                <w:rFonts w:ascii="Book Antiqua" w:eastAsia="Times New Roman" w:hAnsi="Book Antiqua" w:cs="Times New Roman"/>
                <w:color w:val="000000"/>
                <w:sz w:val="24"/>
                <w:szCs w:val="24"/>
              </w:rPr>
              <w:t>0.895)</w:t>
            </w:r>
          </w:p>
        </w:tc>
      </w:tr>
      <w:tr w:rsidR="00D17F73" w:rsidRPr="005A0778" w14:paraId="5E3FC4D7" w14:textId="77777777" w:rsidTr="005A0778">
        <w:trPr>
          <w:trHeight w:val="720"/>
        </w:trPr>
        <w:tc>
          <w:tcPr>
            <w:tcW w:w="2651" w:type="dxa"/>
            <w:noWrap/>
            <w:hideMark/>
          </w:tcPr>
          <w:p w14:paraId="5BC307B0" w14:textId="7A06C9C7" w:rsidR="00D17F73" w:rsidRPr="00264848"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volumetric_length_mm</w:t>
            </w:r>
            <w:proofErr w:type="spellEnd"/>
          </w:p>
        </w:tc>
        <w:tc>
          <w:tcPr>
            <w:tcW w:w="949" w:type="dxa"/>
            <w:noWrap/>
            <w:hideMark/>
          </w:tcPr>
          <w:p w14:paraId="640ACF0A"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26.82</w:t>
            </w:r>
          </w:p>
        </w:tc>
        <w:tc>
          <w:tcPr>
            <w:tcW w:w="1350" w:type="dxa"/>
            <w:gridSpan w:val="2"/>
            <w:noWrap/>
            <w:hideMark/>
          </w:tcPr>
          <w:p w14:paraId="0DB5A640"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0.028</w:t>
            </w:r>
          </w:p>
        </w:tc>
        <w:tc>
          <w:tcPr>
            <w:tcW w:w="990" w:type="dxa"/>
            <w:gridSpan w:val="2"/>
            <w:noWrap/>
            <w:hideMark/>
          </w:tcPr>
          <w:p w14:paraId="0CB7A325"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3.01</w:t>
            </w:r>
          </w:p>
        </w:tc>
        <w:tc>
          <w:tcPr>
            <w:tcW w:w="1170" w:type="dxa"/>
            <w:gridSpan w:val="3"/>
            <w:noWrap/>
            <w:hideMark/>
          </w:tcPr>
          <w:p w14:paraId="7BFA7743"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1.13</w:t>
            </w:r>
          </w:p>
        </w:tc>
        <w:tc>
          <w:tcPr>
            <w:tcW w:w="1102" w:type="dxa"/>
            <w:gridSpan w:val="2"/>
            <w:noWrap/>
            <w:hideMark/>
          </w:tcPr>
          <w:p w14:paraId="52BE47B7"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7.99</w:t>
            </w:r>
          </w:p>
        </w:tc>
        <w:tc>
          <w:tcPr>
            <w:tcW w:w="2498" w:type="dxa"/>
            <w:gridSpan w:val="2"/>
            <w:noWrap/>
            <w:hideMark/>
          </w:tcPr>
          <w:p w14:paraId="68D2136A" w14:textId="167DB5A4"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0.731 (0.565</w:t>
            </w:r>
            <w:r w:rsidR="009A691D" w:rsidRPr="00EC0302">
              <w:rPr>
                <w:rFonts w:ascii="Book Antiqua" w:eastAsia="Times New Roman" w:hAnsi="Book Antiqua" w:cs="Times New Roman"/>
                <w:color w:val="000000"/>
                <w:sz w:val="24"/>
                <w:szCs w:val="24"/>
              </w:rPr>
              <w:t>-</w:t>
            </w:r>
            <w:r w:rsidRPr="00EC0302">
              <w:rPr>
                <w:rFonts w:ascii="Book Antiqua" w:eastAsia="Times New Roman" w:hAnsi="Book Antiqua" w:cs="Times New Roman"/>
                <w:color w:val="000000"/>
                <w:sz w:val="24"/>
                <w:szCs w:val="24"/>
              </w:rPr>
              <w:t>0.897)</w:t>
            </w:r>
          </w:p>
        </w:tc>
      </w:tr>
      <w:tr w:rsidR="00D17F73" w:rsidRPr="005A0778" w14:paraId="0AF6FE9A" w14:textId="77777777" w:rsidTr="005A0778">
        <w:trPr>
          <w:trHeight w:val="720"/>
        </w:trPr>
        <w:tc>
          <w:tcPr>
            <w:tcW w:w="2651" w:type="dxa"/>
            <w:noWrap/>
            <w:hideMark/>
          </w:tcPr>
          <w:p w14:paraId="4F6F4532" w14:textId="1DC0F2D1" w:rsidR="00D17F73" w:rsidRPr="00264848"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antpost_length_mm</w:t>
            </w:r>
            <w:proofErr w:type="spellEnd"/>
          </w:p>
        </w:tc>
        <w:tc>
          <w:tcPr>
            <w:tcW w:w="949" w:type="dxa"/>
            <w:noWrap/>
            <w:hideMark/>
          </w:tcPr>
          <w:p w14:paraId="7ABE67E0"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16.65</w:t>
            </w:r>
          </w:p>
        </w:tc>
        <w:tc>
          <w:tcPr>
            <w:tcW w:w="1350" w:type="dxa"/>
            <w:gridSpan w:val="2"/>
            <w:noWrap/>
            <w:hideMark/>
          </w:tcPr>
          <w:p w14:paraId="75A3FEF9"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0.049</w:t>
            </w:r>
          </w:p>
        </w:tc>
        <w:tc>
          <w:tcPr>
            <w:tcW w:w="990" w:type="dxa"/>
            <w:gridSpan w:val="2"/>
            <w:noWrap/>
            <w:hideMark/>
          </w:tcPr>
          <w:p w14:paraId="2F798760"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2.28</w:t>
            </w:r>
          </w:p>
        </w:tc>
        <w:tc>
          <w:tcPr>
            <w:tcW w:w="1170" w:type="dxa"/>
            <w:gridSpan w:val="3"/>
            <w:noWrap/>
            <w:hideMark/>
          </w:tcPr>
          <w:p w14:paraId="644B3D86"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1.01</w:t>
            </w:r>
          </w:p>
        </w:tc>
        <w:tc>
          <w:tcPr>
            <w:tcW w:w="1102" w:type="dxa"/>
            <w:gridSpan w:val="2"/>
            <w:noWrap/>
            <w:hideMark/>
          </w:tcPr>
          <w:p w14:paraId="35841ABE"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5.18</w:t>
            </w:r>
          </w:p>
        </w:tc>
        <w:tc>
          <w:tcPr>
            <w:tcW w:w="2498" w:type="dxa"/>
            <w:gridSpan w:val="2"/>
            <w:noWrap/>
            <w:hideMark/>
          </w:tcPr>
          <w:p w14:paraId="2802B56E" w14:textId="6FAE00C9"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0.729 (0.565</w:t>
            </w:r>
            <w:r w:rsidR="009A691D" w:rsidRPr="00EC0302">
              <w:rPr>
                <w:rFonts w:ascii="Book Antiqua" w:eastAsia="Times New Roman" w:hAnsi="Book Antiqua" w:cs="Times New Roman"/>
                <w:color w:val="000000"/>
                <w:sz w:val="24"/>
                <w:szCs w:val="24"/>
              </w:rPr>
              <w:t>-</w:t>
            </w:r>
            <w:r w:rsidRPr="00EC0302">
              <w:rPr>
                <w:rFonts w:ascii="Book Antiqua" w:eastAsia="Times New Roman" w:hAnsi="Book Antiqua" w:cs="Times New Roman"/>
                <w:color w:val="000000"/>
                <w:sz w:val="24"/>
                <w:szCs w:val="24"/>
              </w:rPr>
              <w:t>0.893)</w:t>
            </w:r>
          </w:p>
        </w:tc>
      </w:tr>
      <w:tr w:rsidR="00D17F73" w:rsidRPr="005A0778" w14:paraId="51BC22A7" w14:textId="77777777" w:rsidTr="005A0778">
        <w:trPr>
          <w:trHeight w:val="720"/>
        </w:trPr>
        <w:tc>
          <w:tcPr>
            <w:tcW w:w="2651" w:type="dxa"/>
            <w:noWrap/>
            <w:hideMark/>
          </w:tcPr>
          <w:p w14:paraId="409211EB" w14:textId="0680D015" w:rsidR="00D17F73" w:rsidRPr="00EC0302"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proofErr w:type="spellStart"/>
            <w:r w:rsidR="00417BDE">
              <w:rPr>
                <w:rFonts w:ascii="Book Antiqua" w:eastAsia="Times New Roman" w:hAnsi="Book Antiqua" w:cs="Times New Roman"/>
                <w:color w:val="000000"/>
                <w:sz w:val="24"/>
                <w:szCs w:val="24"/>
              </w:rPr>
              <w:t>GLCM</w:t>
            </w:r>
            <w:r w:rsidR="000D7108" w:rsidRPr="00EC0302">
              <w:rPr>
                <w:rFonts w:ascii="Book Antiqua" w:eastAsia="Times New Roman" w:hAnsi="Book Antiqua" w:cs="Times New Roman"/>
                <w:color w:val="000000"/>
                <w:sz w:val="24"/>
                <w:szCs w:val="24"/>
              </w:rPr>
              <w:t>_row_var</w:t>
            </w:r>
            <w:proofErr w:type="spellEnd"/>
            <w:r w:rsidR="000D7108" w:rsidRPr="00EC0302">
              <w:rPr>
                <w:rFonts w:ascii="Book Antiqua" w:eastAsia="Times New Roman" w:hAnsi="Book Antiqua" w:cs="Times New Roman"/>
                <w:color w:val="000000"/>
                <w:sz w:val="24"/>
                <w:szCs w:val="24"/>
              </w:rPr>
              <w:t>)</w:t>
            </w:r>
          </w:p>
        </w:tc>
        <w:tc>
          <w:tcPr>
            <w:tcW w:w="949" w:type="dxa"/>
            <w:noWrap/>
            <w:hideMark/>
          </w:tcPr>
          <w:p w14:paraId="3EC63226"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0.766</w:t>
            </w:r>
          </w:p>
        </w:tc>
        <w:tc>
          <w:tcPr>
            <w:tcW w:w="1350" w:type="dxa"/>
            <w:gridSpan w:val="2"/>
            <w:noWrap/>
            <w:hideMark/>
          </w:tcPr>
          <w:p w14:paraId="547EA41C"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0.04</w:t>
            </w:r>
          </w:p>
        </w:tc>
        <w:tc>
          <w:tcPr>
            <w:tcW w:w="990" w:type="dxa"/>
            <w:gridSpan w:val="2"/>
            <w:noWrap/>
            <w:hideMark/>
          </w:tcPr>
          <w:p w14:paraId="196AAAE1"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2.33</w:t>
            </w:r>
          </w:p>
        </w:tc>
        <w:tc>
          <w:tcPr>
            <w:tcW w:w="1170" w:type="dxa"/>
            <w:gridSpan w:val="3"/>
            <w:noWrap/>
            <w:hideMark/>
          </w:tcPr>
          <w:p w14:paraId="2C2A3203"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1.04</w:t>
            </w:r>
          </w:p>
        </w:tc>
        <w:tc>
          <w:tcPr>
            <w:tcW w:w="1102" w:type="dxa"/>
            <w:gridSpan w:val="2"/>
            <w:noWrap/>
            <w:hideMark/>
          </w:tcPr>
          <w:p w14:paraId="69CD6060"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5.2</w:t>
            </w:r>
          </w:p>
        </w:tc>
        <w:tc>
          <w:tcPr>
            <w:tcW w:w="2498" w:type="dxa"/>
            <w:gridSpan w:val="2"/>
            <w:noWrap/>
            <w:hideMark/>
          </w:tcPr>
          <w:p w14:paraId="06F72110" w14:textId="16BB5EBA"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0.709 (0.554</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0.863)</w:t>
            </w:r>
          </w:p>
        </w:tc>
      </w:tr>
      <w:tr w:rsidR="00D17F73" w:rsidRPr="005A0778" w14:paraId="71BD559A" w14:textId="77777777" w:rsidTr="005A0778">
        <w:trPr>
          <w:trHeight w:val="720"/>
        </w:trPr>
        <w:tc>
          <w:tcPr>
            <w:tcW w:w="2651" w:type="dxa"/>
            <w:noWrap/>
            <w:hideMark/>
          </w:tcPr>
          <w:p w14:paraId="398A3137" w14:textId="512D9BE9" w:rsidR="00D17F73" w:rsidRPr="00EC0302" w:rsidRDefault="00417BDE"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Pr>
                <w:rFonts w:ascii="Book Antiqua" w:eastAsia="Times New Roman" w:hAnsi="Book Antiqua" w:cs="Times New Roman"/>
                <w:color w:val="000000"/>
                <w:sz w:val="24"/>
                <w:szCs w:val="24"/>
              </w:rPr>
              <w:t>GLCM</w:t>
            </w:r>
            <w:r w:rsidR="000D7108" w:rsidRPr="00EC0302">
              <w:rPr>
                <w:rFonts w:ascii="Book Antiqua" w:eastAsia="Times New Roman" w:hAnsi="Book Antiqua" w:cs="Times New Roman"/>
                <w:color w:val="000000"/>
                <w:sz w:val="24"/>
                <w:szCs w:val="24"/>
              </w:rPr>
              <w:t>_row_</w:t>
            </w:r>
            <w:r w:rsidR="005022F3">
              <w:rPr>
                <w:rFonts w:ascii="Book Antiqua" w:eastAsia="Times New Roman" w:hAnsi="Book Antiqua" w:cs="Times New Roman"/>
                <w:color w:val="000000"/>
                <w:sz w:val="24"/>
                <w:szCs w:val="24"/>
              </w:rPr>
              <w:t>SD</w:t>
            </w:r>
            <w:proofErr w:type="spellEnd"/>
          </w:p>
        </w:tc>
        <w:tc>
          <w:tcPr>
            <w:tcW w:w="949" w:type="dxa"/>
            <w:noWrap/>
            <w:hideMark/>
          </w:tcPr>
          <w:p w14:paraId="058EEEF0"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10.69</w:t>
            </w:r>
          </w:p>
        </w:tc>
        <w:tc>
          <w:tcPr>
            <w:tcW w:w="1350" w:type="dxa"/>
            <w:gridSpan w:val="2"/>
            <w:noWrap/>
            <w:hideMark/>
          </w:tcPr>
          <w:p w14:paraId="57712C80"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0.042</w:t>
            </w:r>
          </w:p>
        </w:tc>
        <w:tc>
          <w:tcPr>
            <w:tcW w:w="990" w:type="dxa"/>
            <w:gridSpan w:val="2"/>
            <w:noWrap/>
            <w:hideMark/>
          </w:tcPr>
          <w:p w14:paraId="2BC516FF"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2.99</w:t>
            </w:r>
          </w:p>
        </w:tc>
        <w:tc>
          <w:tcPr>
            <w:tcW w:w="1170" w:type="dxa"/>
            <w:gridSpan w:val="3"/>
            <w:noWrap/>
            <w:hideMark/>
          </w:tcPr>
          <w:p w14:paraId="43100F13"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1.05</w:t>
            </w:r>
          </w:p>
        </w:tc>
        <w:tc>
          <w:tcPr>
            <w:tcW w:w="1102" w:type="dxa"/>
            <w:gridSpan w:val="2"/>
            <w:noWrap/>
            <w:hideMark/>
          </w:tcPr>
          <w:p w14:paraId="5A1F2EF5"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8.55</w:t>
            </w:r>
          </w:p>
        </w:tc>
        <w:tc>
          <w:tcPr>
            <w:tcW w:w="2498" w:type="dxa"/>
            <w:gridSpan w:val="2"/>
            <w:noWrap/>
            <w:hideMark/>
          </w:tcPr>
          <w:p w14:paraId="79594BC9" w14:textId="5DC329D9"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0.709 (0.554</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0.863)</w:t>
            </w:r>
          </w:p>
        </w:tc>
      </w:tr>
      <w:tr w:rsidR="00D17F73" w:rsidRPr="005A0778" w14:paraId="6FCDA3AC" w14:textId="77777777" w:rsidTr="005A0778">
        <w:trPr>
          <w:trHeight w:val="720"/>
        </w:trPr>
        <w:tc>
          <w:tcPr>
            <w:tcW w:w="2651" w:type="dxa"/>
            <w:noWrap/>
            <w:hideMark/>
          </w:tcPr>
          <w:p w14:paraId="0789F141" w14:textId="04014D89" w:rsidR="00D17F73" w:rsidRPr="00EC0302"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proofErr w:type="spellStart"/>
            <w:r w:rsidR="000D7108" w:rsidRPr="00A560C5">
              <w:rPr>
                <w:rFonts w:ascii="Book Antiqua" w:eastAsia="Times New Roman" w:hAnsi="Book Antiqua" w:cs="Times New Roman"/>
                <w:color w:val="000000"/>
                <w:sz w:val="24"/>
                <w:szCs w:val="24"/>
              </w:rPr>
              <w:t>variance_</w:t>
            </w:r>
            <w:r w:rsidR="000D7108" w:rsidRPr="00EC0302">
              <w:rPr>
                <w:rFonts w:ascii="Book Antiqua" w:eastAsia="Times New Roman" w:hAnsi="Book Antiqua" w:cs="Times New Roman"/>
                <w:color w:val="000000"/>
                <w:sz w:val="24"/>
                <w:szCs w:val="24"/>
              </w:rPr>
              <w:t>HU</w:t>
            </w:r>
            <w:proofErr w:type="spellEnd"/>
            <w:r w:rsidR="000D7108" w:rsidRPr="00EC0302">
              <w:rPr>
                <w:rFonts w:ascii="Book Antiqua" w:eastAsia="Times New Roman" w:hAnsi="Book Antiqua" w:cs="Times New Roman"/>
                <w:color w:val="000000"/>
                <w:sz w:val="24"/>
                <w:szCs w:val="24"/>
              </w:rPr>
              <w:t>)</w:t>
            </w:r>
          </w:p>
        </w:tc>
        <w:tc>
          <w:tcPr>
            <w:tcW w:w="949" w:type="dxa"/>
            <w:noWrap/>
            <w:hideMark/>
          </w:tcPr>
          <w:p w14:paraId="51F90B47"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0.765</w:t>
            </w:r>
          </w:p>
        </w:tc>
        <w:tc>
          <w:tcPr>
            <w:tcW w:w="1350" w:type="dxa"/>
            <w:gridSpan w:val="2"/>
            <w:noWrap/>
            <w:hideMark/>
          </w:tcPr>
          <w:p w14:paraId="5A327344"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0.04</w:t>
            </w:r>
          </w:p>
        </w:tc>
        <w:tc>
          <w:tcPr>
            <w:tcW w:w="990" w:type="dxa"/>
            <w:gridSpan w:val="2"/>
            <w:noWrap/>
            <w:hideMark/>
          </w:tcPr>
          <w:p w14:paraId="5C7CD4B0"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2.33</w:t>
            </w:r>
          </w:p>
        </w:tc>
        <w:tc>
          <w:tcPr>
            <w:tcW w:w="1170" w:type="dxa"/>
            <w:gridSpan w:val="3"/>
            <w:noWrap/>
            <w:hideMark/>
          </w:tcPr>
          <w:p w14:paraId="3BF84DBD"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1.04</w:t>
            </w:r>
          </w:p>
        </w:tc>
        <w:tc>
          <w:tcPr>
            <w:tcW w:w="1102" w:type="dxa"/>
            <w:gridSpan w:val="2"/>
            <w:noWrap/>
            <w:hideMark/>
          </w:tcPr>
          <w:p w14:paraId="3FCB116B"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5.19</w:t>
            </w:r>
          </w:p>
        </w:tc>
        <w:tc>
          <w:tcPr>
            <w:tcW w:w="2498" w:type="dxa"/>
            <w:gridSpan w:val="2"/>
            <w:noWrap/>
            <w:hideMark/>
          </w:tcPr>
          <w:p w14:paraId="6C6813D4" w14:textId="4108367E"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0.707 (0.552</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0.861)</w:t>
            </w:r>
          </w:p>
        </w:tc>
      </w:tr>
      <w:tr w:rsidR="00D17F73" w:rsidRPr="005A0778" w14:paraId="5BF44BA3" w14:textId="77777777" w:rsidTr="005A0778">
        <w:trPr>
          <w:trHeight w:val="720"/>
        </w:trPr>
        <w:tc>
          <w:tcPr>
            <w:tcW w:w="2651" w:type="dxa"/>
            <w:noWrap/>
            <w:hideMark/>
          </w:tcPr>
          <w:p w14:paraId="3F0D00D6" w14:textId="16197E10"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264848">
              <w:rPr>
                <w:rFonts w:ascii="Book Antiqua" w:eastAsia="Times New Roman" w:hAnsi="Book Antiqua" w:cs="Times New Roman"/>
                <w:color w:val="000000"/>
                <w:sz w:val="24"/>
                <w:szCs w:val="24"/>
              </w:rPr>
              <w:t>SD</w:t>
            </w:r>
            <w:r w:rsidRPr="00EC0302">
              <w:rPr>
                <w:rFonts w:ascii="Book Antiqua" w:eastAsia="Times New Roman" w:hAnsi="Book Antiqua" w:cs="Times New Roman"/>
                <w:color w:val="000000"/>
                <w:sz w:val="24"/>
                <w:szCs w:val="24"/>
              </w:rPr>
              <w:t>_HU</w:t>
            </w:r>
          </w:p>
        </w:tc>
        <w:tc>
          <w:tcPr>
            <w:tcW w:w="949" w:type="dxa"/>
            <w:noWrap/>
            <w:hideMark/>
          </w:tcPr>
          <w:p w14:paraId="70E5D540"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10.68</w:t>
            </w:r>
          </w:p>
        </w:tc>
        <w:tc>
          <w:tcPr>
            <w:tcW w:w="1350" w:type="dxa"/>
            <w:gridSpan w:val="2"/>
            <w:noWrap/>
            <w:hideMark/>
          </w:tcPr>
          <w:p w14:paraId="3C32EB57"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0.042</w:t>
            </w:r>
          </w:p>
        </w:tc>
        <w:tc>
          <w:tcPr>
            <w:tcW w:w="990" w:type="dxa"/>
            <w:gridSpan w:val="2"/>
            <w:noWrap/>
            <w:hideMark/>
          </w:tcPr>
          <w:p w14:paraId="087B4273"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2.98</w:t>
            </w:r>
          </w:p>
        </w:tc>
        <w:tc>
          <w:tcPr>
            <w:tcW w:w="1170" w:type="dxa"/>
            <w:gridSpan w:val="3"/>
            <w:noWrap/>
            <w:hideMark/>
          </w:tcPr>
          <w:p w14:paraId="7BB0E115"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1.04</w:t>
            </w:r>
          </w:p>
        </w:tc>
        <w:tc>
          <w:tcPr>
            <w:tcW w:w="1102" w:type="dxa"/>
            <w:gridSpan w:val="2"/>
            <w:noWrap/>
            <w:hideMark/>
          </w:tcPr>
          <w:p w14:paraId="4BB7E262"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8.52</w:t>
            </w:r>
          </w:p>
        </w:tc>
        <w:tc>
          <w:tcPr>
            <w:tcW w:w="2498" w:type="dxa"/>
            <w:gridSpan w:val="2"/>
            <w:noWrap/>
            <w:hideMark/>
          </w:tcPr>
          <w:p w14:paraId="687497E6" w14:textId="6B05DEFC"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0.707 (0.552</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0.861)</w:t>
            </w:r>
          </w:p>
        </w:tc>
      </w:tr>
      <w:tr w:rsidR="00D17F73" w:rsidRPr="005A0778" w14:paraId="0FC5A388" w14:textId="77777777" w:rsidTr="005A0778">
        <w:trPr>
          <w:trHeight w:val="720"/>
        </w:trPr>
        <w:tc>
          <w:tcPr>
            <w:tcW w:w="2651" w:type="dxa"/>
            <w:noWrap/>
            <w:hideMark/>
          </w:tcPr>
          <w:p w14:paraId="1683EFD1" w14:textId="7C38B7C3" w:rsidR="00D17F73" w:rsidRPr="00264848"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lastRenderedPageBreak/>
              <w:t>cranialcaudal_length</w:t>
            </w:r>
            <w:proofErr w:type="spellEnd"/>
          </w:p>
          <w:p w14:paraId="46069A6F" w14:textId="2DFC817D"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_mm</w:t>
            </w:r>
          </w:p>
        </w:tc>
        <w:tc>
          <w:tcPr>
            <w:tcW w:w="949" w:type="dxa"/>
            <w:noWrap/>
            <w:hideMark/>
          </w:tcPr>
          <w:p w14:paraId="065F7596"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16.91</w:t>
            </w:r>
          </w:p>
        </w:tc>
        <w:tc>
          <w:tcPr>
            <w:tcW w:w="1350" w:type="dxa"/>
            <w:gridSpan w:val="2"/>
            <w:noWrap/>
            <w:hideMark/>
          </w:tcPr>
          <w:p w14:paraId="172EA621"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0.047</w:t>
            </w:r>
          </w:p>
        </w:tc>
        <w:tc>
          <w:tcPr>
            <w:tcW w:w="990" w:type="dxa"/>
            <w:gridSpan w:val="2"/>
            <w:noWrap/>
            <w:hideMark/>
          </w:tcPr>
          <w:p w14:paraId="73A80106"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2.05</w:t>
            </w:r>
          </w:p>
        </w:tc>
        <w:tc>
          <w:tcPr>
            <w:tcW w:w="1170" w:type="dxa"/>
            <w:gridSpan w:val="3"/>
            <w:noWrap/>
            <w:hideMark/>
          </w:tcPr>
          <w:p w14:paraId="0F3C367F"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1.01</w:t>
            </w:r>
          </w:p>
        </w:tc>
        <w:tc>
          <w:tcPr>
            <w:tcW w:w="1102" w:type="dxa"/>
            <w:gridSpan w:val="2"/>
            <w:noWrap/>
            <w:hideMark/>
          </w:tcPr>
          <w:p w14:paraId="14036E98"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4.14</w:t>
            </w:r>
          </w:p>
        </w:tc>
        <w:tc>
          <w:tcPr>
            <w:tcW w:w="2498" w:type="dxa"/>
            <w:gridSpan w:val="2"/>
            <w:noWrap/>
            <w:hideMark/>
          </w:tcPr>
          <w:p w14:paraId="62B6897E" w14:textId="5B486C12"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0.706 (0.543</w:t>
            </w:r>
            <w:r w:rsidR="009A691D" w:rsidRPr="00EC0302">
              <w:rPr>
                <w:rFonts w:ascii="Book Antiqua" w:eastAsia="Times New Roman" w:hAnsi="Book Antiqua" w:cs="Times New Roman"/>
                <w:color w:val="000000"/>
                <w:sz w:val="24"/>
                <w:szCs w:val="24"/>
              </w:rPr>
              <w:t>-</w:t>
            </w:r>
            <w:r w:rsidRPr="00EC0302">
              <w:rPr>
                <w:rFonts w:ascii="Book Antiqua" w:eastAsia="Times New Roman" w:hAnsi="Book Antiqua" w:cs="Times New Roman"/>
                <w:color w:val="000000"/>
                <w:sz w:val="24"/>
                <w:szCs w:val="24"/>
              </w:rPr>
              <w:t>0.868)</w:t>
            </w:r>
          </w:p>
        </w:tc>
      </w:tr>
      <w:tr w:rsidR="00D17F73" w:rsidRPr="005A0778" w14:paraId="10746CF4" w14:textId="77777777" w:rsidTr="005A0778">
        <w:trPr>
          <w:trHeight w:val="720"/>
        </w:trPr>
        <w:tc>
          <w:tcPr>
            <w:tcW w:w="2651" w:type="dxa"/>
            <w:noWrap/>
            <w:hideMark/>
          </w:tcPr>
          <w:p w14:paraId="2C1F5C71" w14:textId="7889273B" w:rsidR="00D17F73" w:rsidRPr="00264848"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proofErr w:type="spellStart"/>
            <w:r w:rsidR="00417BDE">
              <w:rPr>
                <w:rFonts w:ascii="Book Antiqua" w:eastAsia="Times New Roman" w:hAnsi="Book Antiqua" w:cs="Times New Roman"/>
                <w:color w:val="000000"/>
                <w:sz w:val="24"/>
                <w:szCs w:val="24"/>
              </w:rPr>
              <w:t>GLCM</w:t>
            </w:r>
            <w:r w:rsidR="000D7108" w:rsidRPr="00A560C5">
              <w:rPr>
                <w:rFonts w:ascii="Book Antiqua" w:eastAsia="Times New Roman" w:hAnsi="Book Antiqua" w:cs="Times New Roman"/>
                <w:color w:val="000000"/>
                <w:sz w:val="24"/>
                <w:szCs w:val="24"/>
              </w:rPr>
              <w:t>_col_var</w:t>
            </w:r>
            <w:proofErr w:type="spellEnd"/>
            <w:r w:rsidR="000D7108" w:rsidRPr="00A560C5">
              <w:rPr>
                <w:rFonts w:ascii="Book Antiqua" w:eastAsia="Times New Roman" w:hAnsi="Book Antiqua" w:cs="Times New Roman"/>
                <w:color w:val="000000"/>
                <w:sz w:val="24"/>
                <w:szCs w:val="24"/>
              </w:rPr>
              <w:t>)</w:t>
            </w:r>
          </w:p>
        </w:tc>
        <w:tc>
          <w:tcPr>
            <w:tcW w:w="949" w:type="dxa"/>
            <w:noWrap/>
            <w:hideMark/>
          </w:tcPr>
          <w:p w14:paraId="4A2A3231"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0.758</w:t>
            </w:r>
          </w:p>
        </w:tc>
        <w:tc>
          <w:tcPr>
            <w:tcW w:w="1350" w:type="dxa"/>
            <w:gridSpan w:val="2"/>
            <w:noWrap/>
            <w:hideMark/>
          </w:tcPr>
          <w:p w14:paraId="4FD46528"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0.026</w:t>
            </w:r>
          </w:p>
        </w:tc>
        <w:tc>
          <w:tcPr>
            <w:tcW w:w="990" w:type="dxa"/>
            <w:gridSpan w:val="2"/>
            <w:noWrap/>
            <w:hideMark/>
          </w:tcPr>
          <w:p w14:paraId="223983D4"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2.57</w:t>
            </w:r>
          </w:p>
        </w:tc>
        <w:tc>
          <w:tcPr>
            <w:tcW w:w="1170" w:type="dxa"/>
            <w:gridSpan w:val="3"/>
            <w:noWrap/>
            <w:hideMark/>
          </w:tcPr>
          <w:p w14:paraId="13831CC2"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1.13</w:t>
            </w:r>
          </w:p>
        </w:tc>
        <w:tc>
          <w:tcPr>
            <w:tcW w:w="1102" w:type="dxa"/>
            <w:gridSpan w:val="2"/>
            <w:noWrap/>
            <w:hideMark/>
          </w:tcPr>
          <w:p w14:paraId="27F2EF8E"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5.84</w:t>
            </w:r>
          </w:p>
        </w:tc>
        <w:tc>
          <w:tcPr>
            <w:tcW w:w="2498" w:type="dxa"/>
            <w:gridSpan w:val="2"/>
            <w:noWrap/>
            <w:hideMark/>
          </w:tcPr>
          <w:p w14:paraId="2DDCF374" w14:textId="40B302A3"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0.705 (0.549</w:t>
            </w:r>
            <w:r w:rsidR="009A691D" w:rsidRPr="00EC0302">
              <w:rPr>
                <w:rFonts w:ascii="Book Antiqua" w:eastAsia="Times New Roman" w:hAnsi="Book Antiqua" w:cs="Times New Roman"/>
                <w:color w:val="000000"/>
                <w:sz w:val="24"/>
                <w:szCs w:val="24"/>
              </w:rPr>
              <w:t>-</w:t>
            </w:r>
            <w:r w:rsidRPr="00EC0302">
              <w:rPr>
                <w:rFonts w:ascii="Book Antiqua" w:eastAsia="Times New Roman" w:hAnsi="Book Antiqua" w:cs="Times New Roman"/>
                <w:color w:val="000000"/>
                <w:sz w:val="24"/>
                <w:szCs w:val="24"/>
              </w:rPr>
              <w:t>0.86)</w:t>
            </w:r>
          </w:p>
        </w:tc>
      </w:tr>
      <w:tr w:rsidR="00D17F73" w:rsidRPr="005A0778" w14:paraId="096803B9" w14:textId="77777777" w:rsidTr="005A0778">
        <w:trPr>
          <w:trHeight w:val="720"/>
        </w:trPr>
        <w:tc>
          <w:tcPr>
            <w:tcW w:w="2651" w:type="dxa"/>
            <w:noWrap/>
            <w:hideMark/>
          </w:tcPr>
          <w:p w14:paraId="6BCA3798" w14:textId="2510F466" w:rsidR="00D17F73" w:rsidRPr="00264848"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surface_area_to_volume</w:t>
            </w:r>
            <w:proofErr w:type="spellEnd"/>
          </w:p>
          <w:p w14:paraId="5D848EE0" w14:textId="4BD2F1C5"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_</w:t>
            </w:r>
            <w:proofErr w:type="spellStart"/>
            <w:r w:rsidRPr="00EC0302">
              <w:rPr>
                <w:rFonts w:ascii="Book Antiqua" w:eastAsia="Times New Roman" w:hAnsi="Book Antiqua" w:cs="Times New Roman"/>
                <w:color w:val="000000"/>
                <w:sz w:val="24"/>
                <w:szCs w:val="24"/>
              </w:rPr>
              <w:t>ratio_mm</w:t>
            </w:r>
            <w:proofErr w:type="spellEnd"/>
          </w:p>
        </w:tc>
        <w:tc>
          <w:tcPr>
            <w:tcW w:w="949" w:type="dxa"/>
            <w:noWrap/>
            <w:hideMark/>
          </w:tcPr>
          <w:p w14:paraId="416A1718"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0.204</w:t>
            </w:r>
          </w:p>
        </w:tc>
        <w:tc>
          <w:tcPr>
            <w:tcW w:w="1350" w:type="dxa"/>
            <w:gridSpan w:val="2"/>
            <w:noWrap/>
            <w:hideMark/>
          </w:tcPr>
          <w:p w14:paraId="1E04C6E4"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0.042</w:t>
            </w:r>
          </w:p>
        </w:tc>
        <w:tc>
          <w:tcPr>
            <w:tcW w:w="990" w:type="dxa"/>
            <w:gridSpan w:val="2"/>
            <w:noWrap/>
            <w:hideMark/>
          </w:tcPr>
          <w:p w14:paraId="384EE422"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0.42</w:t>
            </w:r>
          </w:p>
        </w:tc>
        <w:tc>
          <w:tcPr>
            <w:tcW w:w="1170" w:type="dxa"/>
            <w:gridSpan w:val="3"/>
            <w:noWrap/>
            <w:hideMark/>
          </w:tcPr>
          <w:p w14:paraId="4592B4E2"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0.18</w:t>
            </w:r>
          </w:p>
        </w:tc>
        <w:tc>
          <w:tcPr>
            <w:tcW w:w="1102" w:type="dxa"/>
            <w:gridSpan w:val="2"/>
            <w:noWrap/>
            <w:hideMark/>
          </w:tcPr>
          <w:p w14:paraId="28321559"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0.96</w:t>
            </w:r>
          </w:p>
        </w:tc>
        <w:tc>
          <w:tcPr>
            <w:tcW w:w="2498" w:type="dxa"/>
            <w:gridSpan w:val="2"/>
            <w:noWrap/>
            <w:hideMark/>
          </w:tcPr>
          <w:p w14:paraId="2469C99B" w14:textId="2E78F8F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0.705 (0.54</w:t>
            </w:r>
            <w:r w:rsidR="009A691D" w:rsidRPr="00EC0302">
              <w:rPr>
                <w:rFonts w:ascii="Book Antiqua" w:eastAsia="Times New Roman" w:hAnsi="Book Antiqua" w:cs="Times New Roman"/>
                <w:color w:val="000000"/>
                <w:sz w:val="24"/>
                <w:szCs w:val="24"/>
              </w:rPr>
              <w:t>-</w:t>
            </w:r>
            <w:r w:rsidRPr="00EC0302">
              <w:rPr>
                <w:rFonts w:ascii="Book Antiqua" w:eastAsia="Times New Roman" w:hAnsi="Book Antiqua" w:cs="Times New Roman"/>
                <w:color w:val="000000"/>
                <w:sz w:val="24"/>
                <w:szCs w:val="24"/>
              </w:rPr>
              <w:t>0.869)</w:t>
            </w:r>
          </w:p>
        </w:tc>
      </w:tr>
      <w:tr w:rsidR="00D17F73" w:rsidRPr="005A0778" w14:paraId="168E2E0E" w14:textId="77777777" w:rsidTr="005A0778">
        <w:trPr>
          <w:trHeight w:val="720"/>
        </w:trPr>
        <w:tc>
          <w:tcPr>
            <w:tcW w:w="2651" w:type="dxa"/>
            <w:noWrap/>
            <w:hideMark/>
          </w:tcPr>
          <w:p w14:paraId="76637D76" w14:textId="325B0AAD" w:rsidR="00D17F73" w:rsidRPr="00EC0302" w:rsidRDefault="00417BDE"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Pr>
                <w:rFonts w:ascii="Book Antiqua" w:eastAsia="Times New Roman" w:hAnsi="Book Antiqua" w:cs="Times New Roman"/>
                <w:color w:val="000000"/>
                <w:sz w:val="24"/>
                <w:szCs w:val="24"/>
              </w:rPr>
              <w:t>GLCM</w:t>
            </w:r>
            <w:r w:rsidR="000D7108" w:rsidRPr="00A560C5">
              <w:rPr>
                <w:rFonts w:ascii="Book Antiqua" w:eastAsia="Times New Roman" w:hAnsi="Book Antiqua" w:cs="Times New Roman"/>
                <w:color w:val="000000"/>
                <w:sz w:val="24"/>
                <w:szCs w:val="24"/>
              </w:rPr>
              <w:t>_col_</w:t>
            </w:r>
            <w:r w:rsidR="000D7108" w:rsidRPr="00EC0302">
              <w:rPr>
                <w:rFonts w:ascii="Book Antiqua" w:eastAsia="Times New Roman" w:hAnsi="Book Antiqua" w:cs="Times New Roman"/>
                <w:color w:val="000000"/>
                <w:sz w:val="24"/>
                <w:szCs w:val="24"/>
              </w:rPr>
              <w:t>SD</w:t>
            </w:r>
            <w:proofErr w:type="spellEnd"/>
          </w:p>
        </w:tc>
        <w:tc>
          <w:tcPr>
            <w:tcW w:w="949" w:type="dxa"/>
            <w:noWrap/>
            <w:hideMark/>
          </w:tcPr>
          <w:p w14:paraId="61D10CFA"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11.37</w:t>
            </w:r>
          </w:p>
        </w:tc>
        <w:tc>
          <w:tcPr>
            <w:tcW w:w="1350" w:type="dxa"/>
            <w:gridSpan w:val="2"/>
            <w:noWrap/>
            <w:hideMark/>
          </w:tcPr>
          <w:p w14:paraId="2BEBCF6D"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0.032</w:t>
            </w:r>
          </w:p>
        </w:tc>
        <w:tc>
          <w:tcPr>
            <w:tcW w:w="990" w:type="dxa"/>
            <w:gridSpan w:val="2"/>
            <w:noWrap/>
            <w:hideMark/>
          </w:tcPr>
          <w:p w14:paraId="10816510"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2.89</w:t>
            </w:r>
          </w:p>
        </w:tc>
        <w:tc>
          <w:tcPr>
            <w:tcW w:w="1170" w:type="dxa"/>
            <w:gridSpan w:val="3"/>
            <w:noWrap/>
            <w:hideMark/>
          </w:tcPr>
          <w:p w14:paraId="4F0ECFD5"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1.1</w:t>
            </w:r>
          </w:p>
        </w:tc>
        <w:tc>
          <w:tcPr>
            <w:tcW w:w="1102" w:type="dxa"/>
            <w:gridSpan w:val="2"/>
            <w:noWrap/>
            <w:hideMark/>
          </w:tcPr>
          <w:p w14:paraId="064800FD"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7.55</w:t>
            </w:r>
          </w:p>
        </w:tc>
        <w:tc>
          <w:tcPr>
            <w:tcW w:w="2498" w:type="dxa"/>
            <w:gridSpan w:val="2"/>
            <w:noWrap/>
            <w:hideMark/>
          </w:tcPr>
          <w:p w14:paraId="135A9EE3" w14:textId="69B55B0C"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0.702 (0.547</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0.858)</w:t>
            </w:r>
          </w:p>
        </w:tc>
      </w:tr>
      <w:tr w:rsidR="00D17F73" w:rsidRPr="005A0778" w14:paraId="147CEF87" w14:textId="77777777" w:rsidTr="005A0778">
        <w:trPr>
          <w:trHeight w:val="720"/>
        </w:trPr>
        <w:tc>
          <w:tcPr>
            <w:tcW w:w="2651" w:type="dxa"/>
            <w:noWrap/>
            <w:hideMark/>
          </w:tcPr>
          <w:p w14:paraId="67897C6A" w14:textId="48EBBEEF"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root_mean_sq</w:t>
            </w:r>
            <w:r w:rsidRPr="00264848">
              <w:rPr>
                <w:rFonts w:ascii="Book Antiqua" w:eastAsia="Times New Roman" w:hAnsi="Book Antiqua" w:cs="Times New Roman"/>
                <w:color w:val="000000"/>
                <w:sz w:val="24"/>
                <w:szCs w:val="24"/>
              </w:rPr>
              <w:t>uare</w:t>
            </w:r>
            <w:proofErr w:type="spellEnd"/>
          </w:p>
        </w:tc>
        <w:tc>
          <w:tcPr>
            <w:tcW w:w="949" w:type="dxa"/>
            <w:noWrap/>
            <w:hideMark/>
          </w:tcPr>
          <w:p w14:paraId="2076EA97"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19.63</w:t>
            </w:r>
          </w:p>
        </w:tc>
        <w:tc>
          <w:tcPr>
            <w:tcW w:w="1350" w:type="dxa"/>
            <w:gridSpan w:val="2"/>
            <w:noWrap/>
            <w:hideMark/>
          </w:tcPr>
          <w:p w14:paraId="0D1274E8"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0.045</w:t>
            </w:r>
          </w:p>
        </w:tc>
        <w:tc>
          <w:tcPr>
            <w:tcW w:w="990" w:type="dxa"/>
            <w:gridSpan w:val="2"/>
            <w:noWrap/>
            <w:hideMark/>
          </w:tcPr>
          <w:p w14:paraId="181B97CA"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2.18</w:t>
            </w:r>
          </w:p>
        </w:tc>
        <w:tc>
          <w:tcPr>
            <w:tcW w:w="1170" w:type="dxa"/>
            <w:gridSpan w:val="3"/>
            <w:noWrap/>
            <w:hideMark/>
          </w:tcPr>
          <w:p w14:paraId="759ADA00"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1.02</w:t>
            </w:r>
          </w:p>
        </w:tc>
        <w:tc>
          <w:tcPr>
            <w:tcW w:w="1102" w:type="dxa"/>
            <w:gridSpan w:val="2"/>
            <w:noWrap/>
            <w:hideMark/>
          </w:tcPr>
          <w:p w14:paraId="50AA25FD"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4.66</w:t>
            </w:r>
          </w:p>
        </w:tc>
        <w:tc>
          <w:tcPr>
            <w:tcW w:w="2498" w:type="dxa"/>
            <w:gridSpan w:val="2"/>
            <w:noWrap/>
            <w:hideMark/>
          </w:tcPr>
          <w:p w14:paraId="2A803BA5" w14:textId="6D72D125"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0.702 (0.543</w:t>
            </w:r>
            <w:r w:rsidR="009A691D" w:rsidRPr="00EC0302">
              <w:rPr>
                <w:rFonts w:ascii="Book Antiqua" w:eastAsia="Times New Roman" w:hAnsi="Book Antiqua" w:cs="Times New Roman"/>
                <w:color w:val="000000"/>
                <w:sz w:val="24"/>
                <w:szCs w:val="24"/>
              </w:rPr>
              <w:t>-</w:t>
            </w:r>
            <w:r w:rsidRPr="00EC0302">
              <w:rPr>
                <w:rFonts w:ascii="Book Antiqua" w:eastAsia="Times New Roman" w:hAnsi="Book Antiqua" w:cs="Times New Roman"/>
                <w:color w:val="000000"/>
                <w:sz w:val="24"/>
                <w:szCs w:val="24"/>
              </w:rPr>
              <w:t>0.862)</w:t>
            </w:r>
          </w:p>
        </w:tc>
      </w:tr>
      <w:tr w:rsidR="00D17F73" w:rsidRPr="005A0778" w14:paraId="0BE86989" w14:textId="77777777" w:rsidTr="005A0778">
        <w:trPr>
          <w:trHeight w:val="720"/>
        </w:trPr>
        <w:tc>
          <w:tcPr>
            <w:tcW w:w="2651" w:type="dxa"/>
            <w:noWrap/>
            <w:hideMark/>
          </w:tcPr>
          <w:p w14:paraId="17FDC591" w14:textId="68CE66F5"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mean_deviation_</w:t>
            </w:r>
            <w:r w:rsidRPr="00EC0302">
              <w:rPr>
                <w:rFonts w:ascii="Book Antiqua" w:eastAsia="Times New Roman" w:hAnsi="Book Antiqua" w:cs="Times New Roman"/>
                <w:color w:val="000000"/>
                <w:sz w:val="24"/>
                <w:szCs w:val="24"/>
              </w:rPr>
              <w:t>HU</w:t>
            </w:r>
            <w:proofErr w:type="spellEnd"/>
          </w:p>
        </w:tc>
        <w:tc>
          <w:tcPr>
            <w:tcW w:w="949" w:type="dxa"/>
            <w:noWrap/>
            <w:hideMark/>
          </w:tcPr>
          <w:p w14:paraId="7D911600"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6.058</w:t>
            </w:r>
          </w:p>
        </w:tc>
        <w:tc>
          <w:tcPr>
            <w:tcW w:w="1350" w:type="dxa"/>
            <w:gridSpan w:val="2"/>
            <w:noWrap/>
            <w:hideMark/>
          </w:tcPr>
          <w:p w14:paraId="42060565"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0.041</w:t>
            </w:r>
          </w:p>
        </w:tc>
        <w:tc>
          <w:tcPr>
            <w:tcW w:w="990" w:type="dxa"/>
            <w:gridSpan w:val="2"/>
            <w:noWrap/>
            <w:hideMark/>
          </w:tcPr>
          <w:p w14:paraId="7C09D638"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2.11</w:t>
            </w:r>
          </w:p>
        </w:tc>
        <w:tc>
          <w:tcPr>
            <w:tcW w:w="1170" w:type="dxa"/>
            <w:gridSpan w:val="3"/>
            <w:noWrap/>
            <w:hideMark/>
          </w:tcPr>
          <w:p w14:paraId="206C1D14"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1.03</w:t>
            </w:r>
          </w:p>
        </w:tc>
        <w:tc>
          <w:tcPr>
            <w:tcW w:w="1102" w:type="dxa"/>
            <w:gridSpan w:val="2"/>
            <w:noWrap/>
            <w:hideMark/>
          </w:tcPr>
          <w:p w14:paraId="6EA44FF8"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4.32</w:t>
            </w:r>
          </w:p>
        </w:tc>
        <w:tc>
          <w:tcPr>
            <w:tcW w:w="2498" w:type="dxa"/>
            <w:gridSpan w:val="2"/>
            <w:noWrap/>
            <w:hideMark/>
          </w:tcPr>
          <w:p w14:paraId="309CD6C7" w14:textId="5150C235"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0.696 (0.539</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0.853)</w:t>
            </w:r>
          </w:p>
        </w:tc>
      </w:tr>
      <w:tr w:rsidR="00D17F73" w:rsidRPr="005A0778" w14:paraId="0E1353D6" w14:textId="77777777" w:rsidTr="005A0778">
        <w:trPr>
          <w:trHeight w:val="720"/>
        </w:trPr>
        <w:tc>
          <w:tcPr>
            <w:tcW w:w="2651" w:type="dxa"/>
            <w:tcBorders>
              <w:bottom w:val="single" w:sz="4" w:space="0" w:color="auto"/>
            </w:tcBorders>
            <w:noWrap/>
            <w:hideMark/>
          </w:tcPr>
          <w:p w14:paraId="6E256D0E" w14:textId="2237591A" w:rsidR="00D17F73" w:rsidRPr="00264848" w:rsidRDefault="00417BDE"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Pr>
                <w:rFonts w:ascii="Book Antiqua" w:eastAsia="Times New Roman" w:hAnsi="Book Antiqua" w:cs="Times New Roman"/>
                <w:color w:val="000000"/>
                <w:sz w:val="24"/>
                <w:szCs w:val="24"/>
              </w:rPr>
              <w:t>GLCM</w:t>
            </w:r>
            <w:r w:rsidR="000D7108" w:rsidRPr="00A560C5">
              <w:rPr>
                <w:rFonts w:ascii="Book Antiqua" w:eastAsia="Times New Roman" w:hAnsi="Book Antiqua" w:cs="Times New Roman"/>
                <w:color w:val="000000"/>
                <w:sz w:val="24"/>
                <w:szCs w:val="24"/>
              </w:rPr>
              <w:t>_correlation</w:t>
            </w:r>
            <w:proofErr w:type="spellEnd"/>
          </w:p>
        </w:tc>
        <w:tc>
          <w:tcPr>
            <w:tcW w:w="949" w:type="dxa"/>
            <w:tcBorders>
              <w:bottom w:val="single" w:sz="4" w:space="0" w:color="auto"/>
            </w:tcBorders>
            <w:noWrap/>
            <w:hideMark/>
          </w:tcPr>
          <w:p w14:paraId="2CD5AC72"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0.099</w:t>
            </w:r>
          </w:p>
        </w:tc>
        <w:tc>
          <w:tcPr>
            <w:tcW w:w="1350" w:type="dxa"/>
            <w:gridSpan w:val="2"/>
            <w:tcBorders>
              <w:bottom w:val="single" w:sz="4" w:space="0" w:color="auto"/>
            </w:tcBorders>
            <w:noWrap/>
            <w:hideMark/>
          </w:tcPr>
          <w:p w14:paraId="1C455CB8"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0.027</w:t>
            </w:r>
          </w:p>
        </w:tc>
        <w:tc>
          <w:tcPr>
            <w:tcW w:w="990" w:type="dxa"/>
            <w:gridSpan w:val="2"/>
            <w:tcBorders>
              <w:bottom w:val="single" w:sz="4" w:space="0" w:color="auto"/>
            </w:tcBorders>
            <w:noWrap/>
            <w:hideMark/>
          </w:tcPr>
          <w:p w14:paraId="2C02C760"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2.19</w:t>
            </w:r>
          </w:p>
        </w:tc>
        <w:tc>
          <w:tcPr>
            <w:tcW w:w="1170" w:type="dxa"/>
            <w:gridSpan w:val="3"/>
            <w:tcBorders>
              <w:bottom w:val="single" w:sz="4" w:space="0" w:color="auto"/>
            </w:tcBorders>
            <w:noWrap/>
            <w:hideMark/>
          </w:tcPr>
          <w:p w14:paraId="01A78120"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1.1</w:t>
            </w:r>
          </w:p>
        </w:tc>
        <w:tc>
          <w:tcPr>
            <w:tcW w:w="1102" w:type="dxa"/>
            <w:gridSpan w:val="2"/>
            <w:tcBorders>
              <w:bottom w:val="single" w:sz="4" w:space="0" w:color="auto"/>
            </w:tcBorders>
            <w:noWrap/>
            <w:hideMark/>
          </w:tcPr>
          <w:p w14:paraId="12115489"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4.38</w:t>
            </w:r>
          </w:p>
        </w:tc>
        <w:tc>
          <w:tcPr>
            <w:tcW w:w="2498" w:type="dxa"/>
            <w:gridSpan w:val="2"/>
            <w:tcBorders>
              <w:bottom w:val="single" w:sz="4" w:space="0" w:color="auto"/>
            </w:tcBorders>
            <w:noWrap/>
            <w:hideMark/>
          </w:tcPr>
          <w:p w14:paraId="3DE4D02E" w14:textId="4061F8DC"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0.684 (0.527</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0.841)</w:t>
            </w:r>
          </w:p>
        </w:tc>
      </w:tr>
    </w:tbl>
    <w:p w14:paraId="41A4A9AF" w14:textId="5B055615" w:rsidR="003F4086" w:rsidRPr="00265635" w:rsidRDefault="003F4086" w:rsidP="00DB41F6">
      <w:pPr>
        <w:tabs>
          <w:tab w:val="left" w:pos="5160"/>
        </w:tabs>
        <w:adjustRightInd w:val="0"/>
        <w:snapToGrid w:val="0"/>
        <w:spacing w:after="0" w:line="360" w:lineRule="auto"/>
        <w:jc w:val="both"/>
        <w:rPr>
          <w:rFonts w:ascii="Book Antiqua" w:hAnsi="Book Antiqua"/>
          <w:sz w:val="24"/>
          <w:szCs w:val="24"/>
          <w:lang w:eastAsia="zh-CN"/>
        </w:rPr>
      </w:pPr>
      <w:r w:rsidRPr="00264848">
        <w:rPr>
          <w:rFonts w:ascii="Book Antiqua" w:hAnsi="Book Antiqua"/>
          <w:sz w:val="24"/>
          <w:szCs w:val="24"/>
        </w:rPr>
        <w:t xml:space="preserve">SD: </w:t>
      </w:r>
      <w:r w:rsidRPr="009420CD">
        <w:rPr>
          <w:rFonts w:ascii="Book Antiqua" w:hAnsi="Book Antiqua"/>
          <w:caps/>
          <w:sz w:val="24"/>
          <w:szCs w:val="24"/>
        </w:rPr>
        <w:t>s</w:t>
      </w:r>
      <w:r w:rsidRPr="00264848">
        <w:rPr>
          <w:rFonts w:ascii="Book Antiqua" w:hAnsi="Book Antiqua"/>
          <w:sz w:val="24"/>
          <w:szCs w:val="24"/>
        </w:rPr>
        <w:t xml:space="preserve">tandard deviation; OR: </w:t>
      </w:r>
      <w:r w:rsidRPr="009420CD">
        <w:rPr>
          <w:rFonts w:ascii="Book Antiqua" w:hAnsi="Book Antiqua"/>
          <w:caps/>
          <w:sz w:val="24"/>
          <w:szCs w:val="24"/>
        </w:rPr>
        <w:t>o</w:t>
      </w:r>
      <w:r w:rsidRPr="00264848">
        <w:rPr>
          <w:rFonts w:ascii="Book Antiqua" w:hAnsi="Book Antiqua"/>
          <w:sz w:val="24"/>
          <w:szCs w:val="24"/>
        </w:rPr>
        <w:t>dds ratio; CI:</w:t>
      </w:r>
      <w:r w:rsidRPr="009420CD">
        <w:rPr>
          <w:rFonts w:ascii="Book Antiqua" w:hAnsi="Book Antiqua"/>
          <w:caps/>
          <w:sz w:val="24"/>
          <w:szCs w:val="24"/>
        </w:rPr>
        <w:t xml:space="preserve"> c</w:t>
      </w:r>
      <w:r w:rsidRPr="00264848">
        <w:rPr>
          <w:rFonts w:ascii="Book Antiqua" w:hAnsi="Book Antiqua"/>
          <w:sz w:val="24"/>
          <w:szCs w:val="24"/>
        </w:rPr>
        <w:t>onfidence interv</w:t>
      </w:r>
      <w:r w:rsidRPr="00EC0302">
        <w:rPr>
          <w:rFonts w:ascii="Book Antiqua" w:hAnsi="Book Antiqua"/>
          <w:sz w:val="24"/>
          <w:szCs w:val="24"/>
        </w:rPr>
        <w:t xml:space="preserve">al; AUC: </w:t>
      </w:r>
      <w:r w:rsidRPr="009420CD">
        <w:rPr>
          <w:rFonts w:ascii="Book Antiqua" w:hAnsi="Book Antiqua"/>
          <w:caps/>
          <w:sz w:val="24"/>
          <w:szCs w:val="24"/>
        </w:rPr>
        <w:t>a</w:t>
      </w:r>
      <w:r w:rsidRPr="00EC0302">
        <w:rPr>
          <w:rFonts w:ascii="Book Antiqua" w:hAnsi="Book Antiqua"/>
          <w:sz w:val="24"/>
          <w:szCs w:val="24"/>
        </w:rPr>
        <w:t xml:space="preserve">rea under the curve; </w:t>
      </w:r>
      <w:r w:rsidR="00417BDE">
        <w:rPr>
          <w:rFonts w:ascii="Book Antiqua" w:hAnsi="Book Antiqua"/>
          <w:sz w:val="24"/>
          <w:szCs w:val="24"/>
        </w:rPr>
        <w:t>GLCM</w:t>
      </w:r>
      <w:r w:rsidRPr="00EC0302">
        <w:rPr>
          <w:rFonts w:ascii="Book Antiqua" w:hAnsi="Book Antiqua"/>
          <w:sz w:val="24"/>
          <w:szCs w:val="24"/>
        </w:rPr>
        <w:t xml:space="preserve">: </w:t>
      </w:r>
      <w:r w:rsidRPr="009420CD">
        <w:rPr>
          <w:rFonts w:ascii="Book Antiqua" w:hAnsi="Book Antiqua"/>
          <w:caps/>
          <w:sz w:val="24"/>
          <w:szCs w:val="24"/>
        </w:rPr>
        <w:t>g</w:t>
      </w:r>
      <w:r w:rsidRPr="00EC0302">
        <w:rPr>
          <w:rFonts w:ascii="Book Antiqua" w:hAnsi="Book Antiqua"/>
          <w:sz w:val="24"/>
          <w:szCs w:val="24"/>
        </w:rPr>
        <w:t xml:space="preserve">ray level co-occurrence matrix; HU: Hounsfield </w:t>
      </w:r>
      <w:r w:rsidR="009420CD" w:rsidRPr="00EC0302">
        <w:rPr>
          <w:rFonts w:ascii="Book Antiqua" w:hAnsi="Book Antiqua"/>
          <w:sz w:val="24"/>
          <w:szCs w:val="24"/>
        </w:rPr>
        <w:t>u</w:t>
      </w:r>
      <w:r w:rsidRPr="00EC0302">
        <w:rPr>
          <w:rFonts w:ascii="Book Antiqua" w:hAnsi="Book Antiqua"/>
          <w:sz w:val="24"/>
          <w:szCs w:val="24"/>
        </w:rPr>
        <w:t xml:space="preserve">nits; VAR: </w:t>
      </w:r>
      <w:r w:rsidRPr="009420CD">
        <w:rPr>
          <w:rFonts w:ascii="Book Antiqua" w:hAnsi="Book Antiqua"/>
          <w:caps/>
          <w:sz w:val="24"/>
          <w:szCs w:val="24"/>
        </w:rPr>
        <w:t>v</w:t>
      </w:r>
      <w:r w:rsidRPr="00EC0302">
        <w:rPr>
          <w:rFonts w:ascii="Book Antiqua" w:hAnsi="Book Antiqua"/>
          <w:sz w:val="24"/>
          <w:szCs w:val="24"/>
        </w:rPr>
        <w:t xml:space="preserve">ariance; </w:t>
      </w:r>
      <w:r w:rsidRPr="00265635">
        <w:rPr>
          <w:rFonts w:ascii="Book Antiqua" w:hAnsi="Book Antiqua"/>
          <w:sz w:val="24"/>
          <w:szCs w:val="24"/>
        </w:rPr>
        <w:t xml:space="preserve">COL: </w:t>
      </w:r>
      <w:r w:rsidRPr="009420CD">
        <w:rPr>
          <w:rFonts w:ascii="Book Antiqua" w:hAnsi="Book Antiqua"/>
          <w:caps/>
          <w:sz w:val="24"/>
          <w:szCs w:val="24"/>
        </w:rPr>
        <w:t>c</w:t>
      </w:r>
      <w:r w:rsidRPr="00265635">
        <w:rPr>
          <w:rFonts w:ascii="Book Antiqua" w:hAnsi="Book Antiqua"/>
          <w:sz w:val="24"/>
          <w:szCs w:val="24"/>
        </w:rPr>
        <w:t>olumn</w:t>
      </w:r>
      <w:r w:rsidR="009420CD">
        <w:rPr>
          <w:rFonts w:ascii="Book Antiqua" w:hAnsi="Book Antiqua" w:hint="eastAsia"/>
          <w:sz w:val="24"/>
          <w:szCs w:val="24"/>
          <w:lang w:eastAsia="zh-CN"/>
        </w:rPr>
        <w:t>.</w:t>
      </w:r>
    </w:p>
    <w:p w14:paraId="1C21A01E" w14:textId="06EAD814" w:rsidR="009420CD" w:rsidRDefault="009420CD" w:rsidP="00DB41F6">
      <w:pPr>
        <w:tabs>
          <w:tab w:val="left" w:pos="5160"/>
        </w:tabs>
        <w:adjustRightInd w:val="0"/>
        <w:snapToGrid w:val="0"/>
        <w:spacing w:after="0" w:line="360" w:lineRule="auto"/>
        <w:jc w:val="both"/>
        <w:rPr>
          <w:rFonts w:ascii="Book Antiqua" w:hAnsi="Book Antiqua"/>
          <w:sz w:val="24"/>
          <w:szCs w:val="24"/>
        </w:rPr>
      </w:pPr>
      <w:r>
        <w:rPr>
          <w:rFonts w:ascii="Book Antiqua" w:hAnsi="Book Antiqua"/>
          <w:sz w:val="24"/>
          <w:szCs w:val="24"/>
        </w:rPr>
        <w:br w:type="page"/>
      </w:r>
    </w:p>
    <w:p w14:paraId="3D553EFD" w14:textId="77777777" w:rsidR="009420CD" w:rsidRPr="009420CD" w:rsidRDefault="009420CD" w:rsidP="00DB41F6">
      <w:pPr>
        <w:adjustRightInd w:val="0"/>
        <w:snapToGrid w:val="0"/>
        <w:spacing w:after="0" w:line="360" w:lineRule="auto"/>
        <w:jc w:val="both"/>
        <w:rPr>
          <w:rFonts w:ascii="Book Antiqua" w:hAnsi="Book Antiqua"/>
          <w:b/>
          <w:noProof/>
          <w:sz w:val="24"/>
          <w:szCs w:val="24"/>
          <w:lang w:eastAsia="zh-CN"/>
        </w:rPr>
      </w:pPr>
      <w:r w:rsidRPr="009420CD">
        <w:rPr>
          <w:rFonts w:ascii="Book Antiqua" w:hAnsi="Book Antiqua"/>
          <w:b/>
          <w:noProof/>
          <w:sz w:val="24"/>
          <w:szCs w:val="24"/>
        </w:rPr>
        <w:lastRenderedPageBreak/>
        <w:t xml:space="preserve">Table </w:t>
      </w:r>
      <w:r>
        <w:rPr>
          <w:rFonts w:ascii="Book Antiqua" w:hAnsi="Book Antiqua" w:hint="eastAsia"/>
          <w:b/>
          <w:noProof/>
          <w:sz w:val="24"/>
          <w:szCs w:val="24"/>
          <w:lang w:eastAsia="zh-CN"/>
        </w:rPr>
        <w:t>6</w:t>
      </w:r>
      <w:r w:rsidRPr="009420CD">
        <w:rPr>
          <w:rFonts w:ascii="Book Antiqua" w:hAnsi="Book Antiqua" w:hint="eastAsia"/>
          <w:b/>
          <w:noProof/>
          <w:sz w:val="24"/>
          <w:szCs w:val="24"/>
          <w:lang w:eastAsia="zh-CN"/>
        </w:rPr>
        <w:t xml:space="preserve"> </w:t>
      </w:r>
      <w:r w:rsidRPr="009420CD">
        <w:rPr>
          <w:rFonts w:ascii="Book Antiqua" w:hAnsi="Book Antiqua"/>
          <w:b/>
          <w:noProof/>
          <w:sz w:val="24"/>
          <w:szCs w:val="24"/>
        </w:rPr>
        <w:t xml:space="preserve">Distribution of International Consensus Guidelines criteria in benign </w:t>
      </w:r>
      <w:r w:rsidRPr="009420CD">
        <w:rPr>
          <w:rFonts w:ascii="Book Antiqua" w:hAnsi="Book Antiqua"/>
          <w:b/>
          <w:i/>
          <w:noProof/>
          <w:sz w:val="24"/>
          <w:szCs w:val="24"/>
        </w:rPr>
        <w:t>vs</w:t>
      </w:r>
      <w:r w:rsidRPr="009420CD">
        <w:rPr>
          <w:rFonts w:ascii="Book Antiqua" w:hAnsi="Book Antiqua"/>
          <w:b/>
          <w:noProof/>
          <w:sz w:val="24"/>
          <w:szCs w:val="24"/>
        </w:rPr>
        <w:t xml:space="preserve"> malignant intraductal papillary mucinous neoplasm cases</w:t>
      </w:r>
    </w:p>
    <w:tbl>
      <w:tblPr>
        <w:tblStyle w:val="af2"/>
        <w:tblW w:w="9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4859"/>
        <w:gridCol w:w="1152"/>
        <w:gridCol w:w="1561"/>
        <w:gridCol w:w="1561"/>
      </w:tblGrid>
      <w:tr w:rsidR="009420CD" w:rsidRPr="009420CD" w14:paraId="072B1C7D" w14:textId="77777777" w:rsidTr="000B6B72">
        <w:trPr>
          <w:trHeight w:val="720"/>
        </w:trPr>
        <w:tc>
          <w:tcPr>
            <w:tcW w:w="4859" w:type="dxa"/>
            <w:tcBorders>
              <w:top w:val="single" w:sz="4" w:space="0" w:color="auto"/>
              <w:bottom w:val="single" w:sz="4" w:space="0" w:color="auto"/>
            </w:tcBorders>
            <w:hideMark/>
          </w:tcPr>
          <w:p w14:paraId="0A5E3A78" w14:textId="77777777" w:rsidR="009420CD" w:rsidRPr="009420CD" w:rsidRDefault="009420CD" w:rsidP="00DB41F6">
            <w:pPr>
              <w:adjustRightInd w:val="0"/>
              <w:snapToGrid w:val="0"/>
              <w:spacing w:line="360" w:lineRule="auto"/>
              <w:jc w:val="both"/>
              <w:rPr>
                <w:rFonts w:ascii="Book Antiqua" w:eastAsia="Times New Roman" w:hAnsi="Book Antiqua" w:cs="Times New Roman"/>
                <w:sz w:val="24"/>
                <w:szCs w:val="24"/>
              </w:rPr>
            </w:pPr>
          </w:p>
        </w:tc>
        <w:tc>
          <w:tcPr>
            <w:tcW w:w="1152" w:type="dxa"/>
            <w:tcBorders>
              <w:top w:val="single" w:sz="4" w:space="0" w:color="auto"/>
              <w:bottom w:val="single" w:sz="4" w:space="0" w:color="auto"/>
            </w:tcBorders>
            <w:hideMark/>
          </w:tcPr>
          <w:p w14:paraId="5BF5B6CE"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b/>
                <w:bCs/>
                <w:kern w:val="24"/>
                <w:sz w:val="24"/>
                <w:szCs w:val="24"/>
              </w:rPr>
              <w:t>Benign</w:t>
            </w:r>
          </w:p>
          <w:p w14:paraId="7C72D2ED"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b/>
                <w:bCs/>
                <w:i/>
                <w:kern w:val="24"/>
                <w:sz w:val="24"/>
                <w:szCs w:val="24"/>
              </w:rPr>
              <w:t>n =</w:t>
            </w:r>
            <w:r w:rsidRPr="009420CD">
              <w:rPr>
                <w:rFonts w:ascii="Book Antiqua" w:eastAsia="Times New Roman" w:hAnsi="Book Antiqua" w:cs="Arial"/>
                <w:b/>
                <w:bCs/>
                <w:kern w:val="24"/>
                <w:sz w:val="24"/>
                <w:szCs w:val="24"/>
              </w:rPr>
              <w:t xml:space="preserve"> 22</w:t>
            </w:r>
          </w:p>
        </w:tc>
        <w:tc>
          <w:tcPr>
            <w:tcW w:w="1561" w:type="dxa"/>
            <w:tcBorders>
              <w:top w:val="single" w:sz="4" w:space="0" w:color="auto"/>
              <w:bottom w:val="single" w:sz="4" w:space="0" w:color="auto"/>
            </w:tcBorders>
            <w:hideMark/>
          </w:tcPr>
          <w:p w14:paraId="5C12C2FC"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b/>
                <w:bCs/>
                <w:kern w:val="24"/>
                <w:sz w:val="24"/>
                <w:szCs w:val="24"/>
              </w:rPr>
              <w:t>Malignant</w:t>
            </w:r>
          </w:p>
          <w:p w14:paraId="56CF252C"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b/>
                <w:bCs/>
                <w:i/>
                <w:kern w:val="24"/>
                <w:sz w:val="24"/>
                <w:szCs w:val="24"/>
              </w:rPr>
              <w:t>n =</w:t>
            </w:r>
            <w:r w:rsidRPr="009420CD">
              <w:rPr>
                <w:rFonts w:ascii="Book Antiqua" w:eastAsia="Times New Roman" w:hAnsi="Book Antiqua" w:cs="Arial"/>
                <w:b/>
                <w:bCs/>
                <w:kern w:val="24"/>
                <w:sz w:val="24"/>
                <w:szCs w:val="24"/>
              </w:rPr>
              <w:t xml:space="preserve"> 29</w:t>
            </w:r>
          </w:p>
        </w:tc>
        <w:tc>
          <w:tcPr>
            <w:tcW w:w="1561" w:type="dxa"/>
            <w:tcBorders>
              <w:top w:val="single" w:sz="4" w:space="0" w:color="auto"/>
              <w:bottom w:val="single" w:sz="4" w:space="0" w:color="auto"/>
            </w:tcBorders>
            <w:hideMark/>
          </w:tcPr>
          <w:p w14:paraId="63D1EAD7"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b/>
                <w:bCs/>
                <w:i/>
                <w:kern w:val="24"/>
                <w:sz w:val="24"/>
                <w:szCs w:val="24"/>
              </w:rPr>
              <w:t>P</w:t>
            </w:r>
            <w:r w:rsidRPr="009420CD">
              <w:rPr>
                <w:rFonts w:ascii="Book Antiqua" w:eastAsia="Times New Roman" w:hAnsi="Book Antiqua" w:cs="Arial"/>
                <w:b/>
                <w:bCs/>
                <w:kern w:val="24"/>
                <w:sz w:val="24"/>
                <w:szCs w:val="24"/>
              </w:rPr>
              <w:t xml:space="preserve"> value</w:t>
            </w:r>
          </w:p>
        </w:tc>
      </w:tr>
      <w:tr w:rsidR="009420CD" w:rsidRPr="009420CD" w14:paraId="60E8EF60" w14:textId="77777777" w:rsidTr="000B6B72">
        <w:trPr>
          <w:trHeight w:val="720"/>
        </w:trPr>
        <w:tc>
          <w:tcPr>
            <w:tcW w:w="4859" w:type="dxa"/>
            <w:tcBorders>
              <w:top w:val="single" w:sz="4" w:space="0" w:color="auto"/>
            </w:tcBorders>
            <w:hideMark/>
          </w:tcPr>
          <w:p w14:paraId="1BF0ADD8"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b/>
                <w:bCs/>
                <w:color w:val="000000" w:themeColor="dark1"/>
                <w:kern w:val="24"/>
                <w:sz w:val="24"/>
                <w:szCs w:val="24"/>
              </w:rPr>
              <w:t>Morphology (duct)</w:t>
            </w:r>
          </w:p>
        </w:tc>
        <w:tc>
          <w:tcPr>
            <w:tcW w:w="1152" w:type="dxa"/>
            <w:tcBorders>
              <w:top w:val="single" w:sz="4" w:space="0" w:color="auto"/>
            </w:tcBorders>
            <w:hideMark/>
          </w:tcPr>
          <w:p w14:paraId="7B4A076A"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p>
        </w:tc>
        <w:tc>
          <w:tcPr>
            <w:tcW w:w="1561" w:type="dxa"/>
            <w:tcBorders>
              <w:top w:val="single" w:sz="4" w:space="0" w:color="auto"/>
            </w:tcBorders>
            <w:hideMark/>
          </w:tcPr>
          <w:p w14:paraId="620B6671" w14:textId="77777777" w:rsidR="009420CD" w:rsidRPr="009420CD" w:rsidRDefault="009420CD" w:rsidP="00DB41F6">
            <w:pPr>
              <w:adjustRightInd w:val="0"/>
              <w:snapToGrid w:val="0"/>
              <w:spacing w:line="360" w:lineRule="auto"/>
              <w:jc w:val="both"/>
              <w:rPr>
                <w:rFonts w:ascii="Book Antiqua" w:eastAsia="Times New Roman" w:hAnsi="Book Antiqua" w:cs="Times New Roman"/>
                <w:sz w:val="24"/>
                <w:szCs w:val="24"/>
              </w:rPr>
            </w:pPr>
          </w:p>
        </w:tc>
        <w:tc>
          <w:tcPr>
            <w:tcW w:w="1561" w:type="dxa"/>
            <w:tcBorders>
              <w:top w:val="single" w:sz="4" w:space="0" w:color="auto"/>
            </w:tcBorders>
            <w:hideMark/>
          </w:tcPr>
          <w:p w14:paraId="6A65DD55" w14:textId="77777777" w:rsidR="009420CD" w:rsidRPr="009420CD" w:rsidRDefault="009420CD" w:rsidP="00DB41F6">
            <w:pPr>
              <w:adjustRightInd w:val="0"/>
              <w:snapToGrid w:val="0"/>
              <w:spacing w:line="360" w:lineRule="auto"/>
              <w:jc w:val="both"/>
              <w:rPr>
                <w:rFonts w:ascii="Book Antiqua" w:eastAsia="Times New Roman" w:hAnsi="Book Antiqua" w:cs="Times New Roman"/>
                <w:sz w:val="24"/>
                <w:szCs w:val="24"/>
              </w:rPr>
            </w:pPr>
          </w:p>
        </w:tc>
      </w:tr>
      <w:tr w:rsidR="009420CD" w:rsidRPr="009420CD" w14:paraId="7BCAD1CB" w14:textId="77777777" w:rsidTr="000B6B72">
        <w:trPr>
          <w:trHeight w:val="720"/>
        </w:trPr>
        <w:tc>
          <w:tcPr>
            <w:tcW w:w="4859" w:type="dxa"/>
            <w:hideMark/>
          </w:tcPr>
          <w:p w14:paraId="63342C7C" w14:textId="77777777" w:rsidR="009420CD" w:rsidRPr="009420CD" w:rsidRDefault="009420CD" w:rsidP="00DB41F6">
            <w:pPr>
              <w:adjustRightInd w:val="0"/>
              <w:snapToGrid w:val="0"/>
              <w:spacing w:line="360" w:lineRule="auto"/>
              <w:ind w:firstLineChars="50" w:firstLine="120"/>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 xml:space="preserve">Main/mixed </w:t>
            </w:r>
          </w:p>
        </w:tc>
        <w:tc>
          <w:tcPr>
            <w:tcW w:w="1152" w:type="dxa"/>
            <w:hideMark/>
          </w:tcPr>
          <w:p w14:paraId="639B7F7D"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2</w:t>
            </w:r>
          </w:p>
        </w:tc>
        <w:tc>
          <w:tcPr>
            <w:tcW w:w="1561" w:type="dxa"/>
            <w:hideMark/>
          </w:tcPr>
          <w:p w14:paraId="5F76D492"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17</w:t>
            </w:r>
          </w:p>
        </w:tc>
        <w:tc>
          <w:tcPr>
            <w:tcW w:w="1561" w:type="dxa"/>
            <w:hideMark/>
          </w:tcPr>
          <w:p w14:paraId="6CC5D009"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&lt; 0.001</w:t>
            </w:r>
          </w:p>
        </w:tc>
      </w:tr>
      <w:tr w:rsidR="009420CD" w:rsidRPr="009420CD" w14:paraId="109B872A" w14:textId="77777777" w:rsidTr="000B6B72">
        <w:trPr>
          <w:trHeight w:val="720"/>
        </w:trPr>
        <w:tc>
          <w:tcPr>
            <w:tcW w:w="4859" w:type="dxa"/>
            <w:hideMark/>
          </w:tcPr>
          <w:p w14:paraId="2EDF4192" w14:textId="77777777" w:rsidR="009420CD" w:rsidRPr="009420CD" w:rsidRDefault="009420CD" w:rsidP="00DB41F6">
            <w:pPr>
              <w:adjustRightInd w:val="0"/>
              <w:snapToGrid w:val="0"/>
              <w:spacing w:line="360" w:lineRule="auto"/>
              <w:ind w:firstLineChars="50" w:firstLine="120"/>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 xml:space="preserve">Side branch </w:t>
            </w:r>
          </w:p>
        </w:tc>
        <w:tc>
          <w:tcPr>
            <w:tcW w:w="1152" w:type="dxa"/>
            <w:hideMark/>
          </w:tcPr>
          <w:p w14:paraId="45E35C60"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20</w:t>
            </w:r>
          </w:p>
        </w:tc>
        <w:tc>
          <w:tcPr>
            <w:tcW w:w="1561" w:type="dxa"/>
            <w:hideMark/>
          </w:tcPr>
          <w:p w14:paraId="3E5B9CA7"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12</w:t>
            </w:r>
          </w:p>
        </w:tc>
        <w:tc>
          <w:tcPr>
            <w:tcW w:w="1561" w:type="dxa"/>
            <w:hideMark/>
          </w:tcPr>
          <w:p w14:paraId="5B957AF9"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&lt; 0.001</w:t>
            </w:r>
          </w:p>
        </w:tc>
      </w:tr>
      <w:tr w:rsidR="009420CD" w:rsidRPr="009420CD" w14:paraId="3629BCCD" w14:textId="77777777" w:rsidTr="000B6B72">
        <w:trPr>
          <w:trHeight w:val="720"/>
        </w:trPr>
        <w:tc>
          <w:tcPr>
            <w:tcW w:w="4859" w:type="dxa"/>
            <w:hideMark/>
          </w:tcPr>
          <w:p w14:paraId="399D0E88"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b/>
                <w:bCs/>
                <w:color w:val="000000" w:themeColor="dark1"/>
                <w:kern w:val="24"/>
                <w:sz w:val="24"/>
                <w:szCs w:val="24"/>
              </w:rPr>
              <w:t>High risk stigmata (1 or more)</w:t>
            </w:r>
          </w:p>
        </w:tc>
        <w:tc>
          <w:tcPr>
            <w:tcW w:w="1152" w:type="dxa"/>
            <w:hideMark/>
          </w:tcPr>
          <w:p w14:paraId="59433AB1"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3</w:t>
            </w:r>
          </w:p>
        </w:tc>
        <w:tc>
          <w:tcPr>
            <w:tcW w:w="1561" w:type="dxa"/>
            <w:hideMark/>
          </w:tcPr>
          <w:p w14:paraId="032F767D"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18</w:t>
            </w:r>
          </w:p>
        </w:tc>
        <w:tc>
          <w:tcPr>
            <w:tcW w:w="1561" w:type="dxa"/>
            <w:hideMark/>
          </w:tcPr>
          <w:p w14:paraId="4EE15940"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&lt; 0.001</w:t>
            </w:r>
          </w:p>
        </w:tc>
      </w:tr>
      <w:tr w:rsidR="009420CD" w:rsidRPr="009420CD" w14:paraId="0B7D1A2F" w14:textId="77777777" w:rsidTr="000B6B72">
        <w:trPr>
          <w:trHeight w:val="720"/>
        </w:trPr>
        <w:tc>
          <w:tcPr>
            <w:tcW w:w="4859" w:type="dxa"/>
            <w:hideMark/>
          </w:tcPr>
          <w:p w14:paraId="7A3CD910" w14:textId="77777777" w:rsidR="009420CD" w:rsidRPr="009420CD" w:rsidRDefault="009420CD" w:rsidP="00DB41F6">
            <w:pPr>
              <w:adjustRightInd w:val="0"/>
              <w:snapToGrid w:val="0"/>
              <w:spacing w:line="360" w:lineRule="auto"/>
              <w:ind w:firstLineChars="50" w:firstLine="120"/>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Enhancing solid component &gt; 5</w:t>
            </w:r>
            <w:r>
              <w:rPr>
                <w:rFonts w:ascii="Book Antiqua" w:hAnsi="Book Antiqua" w:cs="Arial" w:hint="eastAsia"/>
                <w:color w:val="000000" w:themeColor="dark1"/>
                <w:kern w:val="24"/>
                <w:sz w:val="24"/>
                <w:szCs w:val="24"/>
                <w:lang w:eastAsia="zh-CN"/>
              </w:rPr>
              <w:t xml:space="preserve"> </w:t>
            </w:r>
            <w:r w:rsidRPr="009420CD">
              <w:rPr>
                <w:rFonts w:ascii="Book Antiqua" w:eastAsia="Times New Roman" w:hAnsi="Book Antiqua" w:cs="Arial"/>
                <w:color w:val="000000" w:themeColor="dark1"/>
                <w:kern w:val="24"/>
                <w:sz w:val="24"/>
                <w:szCs w:val="24"/>
              </w:rPr>
              <w:t>mm</w:t>
            </w:r>
          </w:p>
        </w:tc>
        <w:tc>
          <w:tcPr>
            <w:tcW w:w="1152" w:type="dxa"/>
            <w:hideMark/>
          </w:tcPr>
          <w:p w14:paraId="0B603DCA"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3</w:t>
            </w:r>
          </w:p>
        </w:tc>
        <w:tc>
          <w:tcPr>
            <w:tcW w:w="1561" w:type="dxa"/>
            <w:hideMark/>
          </w:tcPr>
          <w:p w14:paraId="062F3558"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15</w:t>
            </w:r>
          </w:p>
        </w:tc>
        <w:tc>
          <w:tcPr>
            <w:tcW w:w="1561" w:type="dxa"/>
            <w:hideMark/>
          </w:tcPr>
          <w:p w14:paraId="5C1E24F8"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0.005</w:t>
            </w:r>
          </w:p>
        </w:tc>
      </w:tr>
      <w:tr w:rsidR="009420CD" w:rsidRPr="009420CD" w14:paraId="4D2C7876" w14:textId="77777777" w:rsidTr="000B6B72">
        <w:trPr>
          <w:trHeight w:val="720"/>
        </w:trPr>
        <w:tc>
          <w:tcPr>
            <w:tcW w:w="4859" w:type="dxa"/>
            <w:hideMark/>
          </w:tcPr>
          <w:p w14:paraId="5962399D" w14:textId="77777777" w:rsidR="009420CD" w:rsidRPr="009420CD" w:rsidRDefault="009420CD" w:rsidP="00DB41F6">
            <w:pPr>
              <w:adjustRightInd w:val="0"/>
              <w:snapToGrid w:val="0"/>
              <w:spacing w:line="360" w:lineRule="auto"/>
              <w:ind w:firstLineChars="50" w:firstLine="120"/>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Main duct ≥ 10</w:t>
            </w:r>
            <w:r>
              <w:rPr>
                <w:rFonts w:ascii="Book Antiqua" w:hAnsi="Book Antiqua" w:cs="Arial" w:hint="eastAsia"/>
                <w:color w:val="000000" w:themeColor="dark1"/>
                <w:kern w:val="24"/>
                <w:sz w:val="24"/>
                <w:szCs w:val="24"/>
                <w:lang w:eastAsia="zh-CN"/>
              </w:rPr>
              <w:t xml:space="preserve"> </w:t>
            </w:r>
            <w:r w:rsidRPr="009420CD">
              <w:rPr>
                <w:rFonts w:ascii="Book Antiqua" w:eastAsia="Times New Roman" w:hAnsi="Book Antiqua" w:cs="Arial"/>
                <w:color w:val="000000" w:themeColor="dark1"/>
                <w:kern w:val="24"/>
                <w:sz w:val="24"/>
                <w:szCs w:val="24"/>
              </w:rPr>
              <w:t>mm</w:t>
            </w:r>
          </w:p>
        </w:tc>
        <w:tc>
          <w:tcPr>
            <w:tcW w:w="1152" w:type="dxa"/>
            <w:hideMark/>
          </w:tcPr>
          <w:p w14:paraId="2849333F"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0</w:t>
            </w:r>
          </w:p>
        </w:tc>
        <w:tc>
          <w:tcPr>
            <w:tcW w:w="1561" w:type="dxa"/>
            <w:hideMark/>
          </w:tcPr>
          <w:p w14:paraId="1B3FD15B"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5</w:t>
            </w:r>
          </w:p>
        </w:tc>
        <w:tc>
          <w:tcPr>
            <w:tcW w:w="1561" w:type="dxa"/>
            <w:hideMark/>
          </w:tcPr>
          <w:p w14:paraId="7A4F3EE3"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sz w:val="24"/>
                <w:szCs w:val="24"/>
              </w:rPr>
              <w:t>0.04</w:t>
            </w:r>
          </w:p>
        </w:tc>
      </w:tr>
      <w:tr w:rsidR="009420CD" w:rsidRPr="009420CD" w14:paraId="779946EA" w14:textId="77777777" w:rsidTr="000B6B72">
        <w:trPr>
          <w:trHeight w:val="720"/>
        </w:trPr>
        <w:tc>
          <w:tcPr>
            <w:tcW w:w="4859" w:type="dxa"/>
            <w:hideMark/>
          </w:tcPr>
          <w:p w14:paraId="3E161338" w14:textId="77777777" w:rsidR="009420CD" w:rsidRPr="009420CD" w:rsidRDefault="009420CD" w:rsidP="00DB41F6">
            <w:pPr>
              <w:adjustRightInd w:val="0"/>
              <w:snapToGrid w:val="0"/>
              <w:spacing w:line="360" w:lineRule="auto"/>
              <w:ind w:firstLineChars="50" w:firstLine="120"/>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Obstructive jaundice</w:t>
            </w:r>
          </w:p>
        </w:tc>
        <w:tc>
          <w:tcPr>
            <w:tcW w:w="1152" w:type="dxa"/>
            <w:hideMark/>
          </w:tcPr>
          <w:p w14:paraId="6FEC28B4"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0</w:t>
            </w:r>
          </w:p>
        </w:tc>
        <w:tc>
          <w:tcPr>
            <w:tcW w:w="1561" w:type="dxa"/>
            <w:hideMark/>
          </w:tcPr>
          <w:p w14:paraId="51E267AB"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1</w:t>
            </w:r>
          </w:p>
        </w:tc>
        <w:tc>
          <w:tcPr>
            <w:tcW w:w="1561" w:type="dxa"/>
            <w:hideMark/>
          </w:tcPr>
          <w:p w14:paraId="75AFE2B6"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sz w:val="24"/>
                <w:szCs w:val="24"/>
              </w:rPr>
              <w:t>0.379</w:t>
            </w:r>
          </w:p>
        </w:tc>
      </w:tr>
      <w:tr w:rsidR="009420CD" w:rsidRPr="009420CD" w14:paraId="26B40FD7" w14:textId="77777777" w:rsidTr="000B6B72">
        <w:trPr>
          <w:trHeight w:val="720"/>
        </w:trPr>
        <w:tc>
          <w:tcPr>
            <w:tcW w:w="4859" w:type="dxa"/>
            <w:hideMark/>
          </w:tcPr>
          <w:p w14:paraId="4E42874D"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b/>
                <w:bCs/>
                <w:color w:val="000000" w:themeColor="dark1"/>
                <w:kern w:val="24"/>
                <w:sz w:val="24"/>
                <w:szCs w:val="24"/>
              </w:rPr>
              <w:t>Worrisome features (1 or more)</w:t>
            </w:r>
          </w:p>
        </w:tc>
        <w:tc>
          <w:tcPr>
            <w:tcW w:w="1152" w:type="dxa"/>
            <w:hideMark/>
          </w:tcPr>
          <w:p w14:paraId="694D7E65"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10</w:t>
            </w:r>
          </w:p>
        </w:tc>
        <w:tc>
          <w:tcPr>
            <w:tcW w:w="1561" w:type="dxa"/>
            <w:hideMark/>
          </w:tcPr>
          <w:p w14:paraId="5CF6D855"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28</w:t>
            </w:r>
          </w:p>
        </w:tc>
        <w:tc>
          <w:tcPr>
            <w:tcW w:w="1561" w:type="dxa"/>
            <w:hideMark/>
          </w:tcPr>
          <w:p w14:paraId="04D62773"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&lt; 0.001</w:t>
            </w:r>
          </w:p>
        </w:tc>
      </w:tr>
      <w:tr w:rsidR="009420CD" w:rsidRPr="009420CD" w14:paraId="7F07AB2E" w14:textId="77777777" w:rsidTr="000B6B72">
        <w:trPr>
          <w:trHeight w:val="720"/>
        </w:trPr>
        <w:tc>
          <w:tcPr>
            <w:tcW w:w="4859" w:type="dxa"/>
            <w:hideMark/>
          </w:tcPr>
          <w:p w14:paraId="64D07342" w14:textId="77777777" w:rsidR="009420CD" w:rsidRPr="009420CD" w:rsidRDefault="009420CD" w:rsidP="00DB41F6">
            <w:pPr>
              <w:adjustRightInd w:val="0"/>
              <w:snapToGrid w:val="0"/>
              <w:spacing w:line="360" w:lineRule="auto"/>
              <w:ind w:firstLineChars="50" w:firstLine="120"/>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Cyst ≥ 3 cm</w:t>
            </w:r>
          </w:p>
        </w:tc>
        <w:tc>
          <w:tcPr>
            <w:tcW w:w="1152" w:type="dxa"/>
            <w:hideMark/>
          </w:tcPr>
          <w:p w14:paraId="2BE2A81C"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7</w:t>
            </w:r>
          </w:p>
        </w:tc>
        <w:tc>
          <w:tcPr>
            <w:tcW w:w="1561" w:type="dxa"/>
            <w:hideMark/>
          </w:tcPr>
          <w:p w14:paraId="3157FAB0"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21</w:t>
            </w:r>
          </w:p>
        </w:tc>
        <w:tc>
          <w:tcPr>
            <w:tcW w:w="1561" w:type="dxa"/>
            <w:hideMark/>
          </w:tcPr>
          <w:p w14:paraId="1738F47A"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0.004</w:t>
            </w:r>
          </w:p>
        </w:tc>
      </w:tr>
      <w:tr w:rsidR="009420CD" w:rsidRPr="009420CD" w14:paraId="76246EA4" w14:textId="77777777" w:rsidTr="000B6B72">
        <w:trPr>
          <w:trHeight w:val="720"/>
        </w:trPr>
        <w:tc>
          <w:tcPr>
            <w:tcW w:w="4859" w:type="dxa"/>
            <w:hideMark/>
          </w:tcPr>
          <w:p w14:paraId="643F131F" w14:textId="77777777" w:rsidR="009420CD" w:rsidRPr="009420CD" w:rsidRDefault="009420CD" w:rsidP="00DB41F6">
            <w:pPr>
              <w:adjustRightInd w:val="0"/>
              <w:snapToGrid w:val="0"/>
              <w:spacing w:line="360" w:lineRule="auto"/>
              <w:ind w:firstLineChars="50" w:firstLine="120"/>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Thickened enhancing cyst wall</w:t>
            </w:r>
          </w:p>
        </w:tc>
        <w:tc>
          <w:tcPr>
            <w:tcW w:w="1152" w:type="dxa"/>
            <w:hideMark/>
          </w:tcPr>
          <w:p w14:paraId="62CD7F6D"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2</w:t>
            </w:r>
          </w:p>
        </w:tc>
        <w:tc>
          <w:tcPr>
            <w:tcW w:w="1561" w:type="dxa"/>
            <w:hideMark/>
          </w:tcPr>
          <w:p w14:paraId="009E5969"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11</w:t>
            </w:r>
          </w:p>
        </w:tc>
        <w:tc>
          <w:tcPr>
            <w:tcW w:w="1561" w:type="dxa"/>
            <w:hideMark/>
          </w:tcPr>
          <w:p w14:paraId="55D8B855"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0.019</w:t>
            </w:r>
          </w:p>
        </w:tc>
      </w:tr>
      <w:tr w:rsidR="009420CD" w:rsidRPr="009420CD" w14:paraId="137673CB" w14:textId="77777777" w:rsidTr="000B6B72">
        <w:trPr>
          <w:trHeight w:val="720"/>
        </w:trPr>
        <w:tc>
          <w:tcPr>
            <w:tcW w:w="4859" w:type="dxa"/>
          </w:tcPr>
          <w:p w14:paraId="6EB5861B" w14:textId="77777777" w:rsidR="009420CD" w:rsidRPr="009420CD" w:rsidRDefault="009420CD" w:rsidP="00DB41F6">
            <w:pPr>
              <w:pStyle w:val="a9"/>
              <w:adjustRightInd w:val="0"/>
              <w:snapToGrid w:val="0"/>
              <w:spacing w:line="360" w:lineRule="auto"/>
              <w:ind w:left="0" w:firstLineChars="50" w:firstLine="120"/>
              <w:contextualSpacing w:val="0"/>
              <w:jc w:val="both"/>
              <w:rPr>
                <w:rFonts w:ascii="Book Antiqua" w:eastAsia="Times New Roman" w:hAnsi="Book Antiqua" w:cs="Arial"/>
                <w:color w:val="000000" w:themeColor="dark1"/>
                <w:kern w:val="24"/>
                <w:sz w:val="24"/>
                <w:szCs w:val="24"/>
              </w:rPr>
            </w:pPr>
            <w:r w:rsidRPr="009420CD">
              <w:rPr>
                <w:rFonts w:ascii="Book Antiqua" w:eastAsia="Times New Roman" w:hAnsi="Book Antiqua" w:cs="Arial"/>
                <w:color w:val="000000" w:themeColor="dark1"/>
                <w:kern w:val="24"/>
                <w:sz w:val="24"/>
                <w:szCs w:val="24"/>
              </w:rPr>
              <w:t>Enhancing mural nodule &lt; 5 mm</w:t>
            </w:r>
          </w:p>
        </w:tc>
        <w:tc>
          <w:tcPr>
            <w:tcW w:w="1152" w:type="dxa"/>
          </w:tcPr>
          <w:p w14:paraId="44E6B5AA" w14:textId="77777777" w:rsidR="009420CD" w:rsidRPr="009420CD" w:rsidRDefault="009420CD" w:rsidP="00DB41F6">
            <w:pPr>
              <w:adjustRightInd w:val="0"/>
              <w:snapToGrid w:val="0"/>
              <w:spacing w:line="360" w:lineRule="auto"/>
              <w:jc w:val="both"/>
              <w:rPr>
                <w:rFonts w:ascii="Book Antiqua" w:eastAsia="Times New Roman" w:hAnsi="Book Antiqua" w:cs="Arial"/>
                <w:color w:val="000000" w:themeColor="dark1"/>
                <w:kern w:val="24"/>
                <w:sz w:val="24"/>
                <w:szCs w:val="24"/>
              </w:rPr>
            </w:pPr>
            <w:r w:rsidRPr="009420CD">
              <w:rPr>
                <w:rFonts w:ascii="Book Antiqua" w:eastAsia="Times New Roman" w:hAnsi="Book Antiqua" w:cs="Arial"/>
                <w:color w:val="000000" w:themeColor="dark1"/>
                <w:kern w:val="24"/>
                <w:sz w:val="24"/>
                <w:szCs w:val="24"/>
              </w:rPr>
              <w:t>2</w:t>
            </w:r>
          </w:p>
        </w:tc>
        <w:tc>
          <w:tcPr>
            <w:tcW w:w="1561" w:type="dxa"/>
          </w:tcPr>
          <w:p w14:paraId="61D41E56" w14:textId="77777777" w:rsidR="009420CD" w:rsidRPr="009420CD" w:rsidRDefault="009420CD" w:rsidP="00DB41F6">
            <w:pPr>
              <w:adjustRightInd w:val="0"/>
              <w:snapToGrid w:val="0"/>
              <w:spacing w:line="360" w:lineRule="auto"/>
              <w:jc w:val="both"/>
              <w:rPr>
                <w:rFonts w:ascii="Book Antiqua" w:eastAsia="Times New Roman" w:hAnsi="Book Antiqua" w:cs="Arial"/>
                <w:color w:val="000000" w:themeColor="dark1"/>
                <w:kern w:val="24"/>
                <w:sz w:val="24"/>
                <w:szCs w:val="24"/>
              </w:rPr>
            </w:pPr>
            <w:r w:rsidRPr="009420CD">
              <w:rPr>
                <w:rFonts w:ascii="Book Antiqua" w:eastAsia="Times New Roman" w:hAnsi="Book Antiqua" w:cs="Arial"/>
                <w:color w:val="000000" w:themeColor="dark1"/>
                <w:kern w:val="24"/>
                <w:sz w:val="24"/>
                <w:szCs w:val="24"/>
              </w:rPr>
              <w:t>10</w:t>
            </w:r>
          </w:p>
        </w:tc>
        <w:tc>
          <w:tcPr>
            <w:tcW w:w="1561" w:type="dxa"/>
          </w:tcPr>
          <w:p w14:paraId="219CB272" w14:textId="77777777" w:rsidR="009420CD" w:rsidRPr="009420CD" w:rsidRDefault="009420CD" w:rsidP="00DB41F6">
            <w:pPr>
              <w:adjustRightInd w:val="0"/>
              <w:snapToGrid w:val="0"/>
              <w:spacing w:line="360" w:lineRule="auto"/>
              <w:jc w:val="both"/>
              <w:rPr>
                <w:rFonts w:ascii="Book Antiqua" w:eastAsia="Times New Roman" w:hAnsi="Book Antiqua" w:cs="Arial"/>
                <w:color w:val="000000" w:themeColor="dark1"/>
                <w:kern w:val="24"/>
                <w:sz w:val="24"/>
                <w:szCs w:val="24"/>
              </w:rPr>
            </w:pPr>
            <w:r w:rsidRPr="009420CD">
              <w:rPr>
                <w:rFonts w:ascii="Book Antiqua" w:eastAsia="Times New Roman" w:hAnsi="Book Antiqua" w:cs="Arial"/>
                <w:color w:val="000000" w:themeColor="dark1"/>
                <w:kern w:val="24"/>
                <w:sz w:val="24"/>
                <w:szCs w:val="24"/>
              </w:rPr>
              <w:t>0.034</w:t>
            </w:r>
          </w:p>
        </w:tc>
      </w:tr>
      <w:tr w:rsidR="009420CD" w:rsidRPr="009420CD" w14:paraId="3E26E4F6" w14:textId="77777777" w:rsidTr="000B6B72">
        <w:trPr>
          <w:trHeight w:val="720"/>
        </w:trPr>
        <w:tc>
          <w:tcPr>
            <w:tcW w:w="4859" w:type="dxa"/>
            <w:hideMark/>
          </w:tcPr>
          <w:p w14:paraId="4244E4F3" w14:textId="77777777" w:rsidR="009420CD" w:rsidRPr="009420CD" w:rsidRDefault="009420CD" w:rsidP="00DB41F6">
            <w:pPr>
              <w:adjustRightInd w:val="0"/>
              <w:snapToGrid w:val="0"/>
              <w:spacing w:line="360" w:lineRule="auto"/>
              <w:ind w:firstLineChars="50" w:firstLine="120"/>
              <w:jc w:val="both"/>
              <w:rPr>
                <w:rFonts w:ascii="Book Antiqua" w:eastAsia="Times New Roman" w:hAnsi="Book Antiqua" w:cs="Arial"/>
                <w:sz w:val="24"/>
                <w:szCs w:val="24"/>
              </w:rPr>
            </w:pPr>
            <w:r w:rsidRPr="009420CD">
              <w:rPr>
                <w:rFonts w:ascii="Book Antiqua" w:eastAsia="Times New Roman" w:hAnsi="Book Antiqua" w:cs="Arial"/>
                <w:sz w:val="24"/>
                <w:szCs w:val="24"/>
              </w:rPr>
              <w:t xml:space="preserve">Main pancreatic duct 5-9 mm </w:t>
            </w:r>
          </w:p>
        </w:tc>
        <w:tc>
          <w:tcPr>
            <w:tcW w:w="1152" w:type="dxa"/>
            <w:hideMark/>
          </w:tcPr>
          <w:p w14:paraId="68100C93"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3</w:t>
            </w:r>
          </w:p>
        </w:tc>
        <w:tc>
          <w:tcPr>
            <w:tcW w:w="1561" w:type="dxa"/>
            <w:hideMark/>
          </w:tcPr>
          <w:p w14:paraId="4ABF5C7C"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12</w:t>
            </w:r>
          </w:p>
        </w:tc>
        <w:tc>
          <w:tcPr>
            <w:tcW w:w="1561" w:type="dxa"/>
            <w:hideMark/>
          </w:tcPr>
          <w:p w14:paraId="2A4BEF45"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0.039</w:t>
            </w:r>
          </w:p>
        </w:tc>
      </w:tr>
      <w:tr w:rsidR="009420CD" w:rsidRPr="009420CD" w14:paraId="5111E24C" w14:textId="77777777" w:rsidTr="000B6B72">
        <w:trPr>
          <w:trHeight w:val="720"/>
        </w:trPr>
        <w:tc>
          <w:tcPr>
            <w:tcW w:w="4859" w:type="dxa"/>
          </w:tcPr>
          <w:p w14:paraId="752A825D" w14:textId="77777777" w:rsidR="009420CD" w:rsidRPr="009420CD" w:rsidRDefault="009420CD" w:rsidP="00DB41F6">
            <w:pPr>
              <w:adjustRightInd w:val="0"/>
              <w:snapToGrid w:val="0"/>
              <w:spacing w:line="360" w:lineRule="auto"/>
              <w:ind w:firstLineChars="50" w:firstLine="120"/>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Lymphadenopathy</w:t>
            </w:r>
          </w:p>
        </w:tc>
        <w:tc>
          <w:tcPr>
            <w:tcW w:w="1152" w:type="dxa"/>
          </w:tcPr>
          <w:p w14:paraId="7AD8112F"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sz w:val="24"/>
                <w:szCs w:val="24"/>
              </w:rPr>
              <w:t>1</w:t>
            </w:r>
          </w:p>
        </w:tc>
        <w:tc>
          <w:tcPr>
            <w:tcW w:w="1561" w:type="dxa"/>
          </w:tcPr>
          <w:p w14:paraId="4E182B63"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sz w:val="24"/>
                <w:szCs w:val="24"/>
              </w:rPr>
              <w:t>12</w:t>
            </w:r>
          </w:p>
        </w:tc>
        <w:tc>
          <w:tcPr>
            <w:tcW w:w="1561" w:type="dxa"/>
          </w:tcPr>
          <w:p w14:paraId="104563C9"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sz w:val="24"/>
                <w:szCs w:val="24"/>
              </w:rPr>
              <w:t>0.003</w:t>
            </w:r>
          </w:p>
        </w:tc>
      </w:tr>
      <w:tr w:rsidR="009420CD" w:rsidRPr="009420CD" w14:paraId="4A57459C" w14:textId="77777777" w:rsidTr="000B6B72">
        <w:trPr>
          <w:trHeight w:val="720"/>
        </w:trPr>
        <w:tc>
          <w:tcPr>
            <w:tcW w:w="4859" w:type="dxa"/>
          </w:tcPr>
          <w:p w14:paraId="36235401" w14:textId="77777777" w:rsidR="009420CD" w:rsidRPr="009420CD" w:rsidRDefault="009420CD" w:rsidP="00DB41F6">
            <w:pPr>
              <w:adjustRightInd w:val="0"/>
              <w:snapToGrid w:val="0"/>
              <w:spacing w:line="360" w:lineRule="auto"/>
              <w:ind w:firstLineChars="50" w:firstLine="120"/>
              <w:jc w:val="both"/>
              <w:rPr>
                <w:rFonts w:ascii="Book Antiqua" w:eastAsia="Times New Roman" w:hAnsi="Book Antiqua" w:cs="Arial"/>
                <w:sz w:val="24"/>
                <w:szCs w:val="24"/>
              </w:rPr>
            </w:pPr>
            <w:r w:rsidRPr="009420CD">
              <w:rPr>
                <w:rFonts w:ascii="Book Antiqua" w:eastAsia="Times New Roman" w:hAnsi="Book Antiqua" w:cs="Arial"/>
                <w:sz w:val="24"/>
                <w:szCs w:val="24"/>
              </w:rPr>
              <w:t>Abrupt change in caliber of pancreatic duct with distal atrophy</w:t>
            </w:r>
          </w:p>
        </w:tc>
        <w:tc>
          <w:tcPr>
            <w:tcW w:w="1152" w:type="dxa"/>
          </w:tcPr>
          <w:p w14:paraId="045A6E67"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sz w:val="24"/>
                <w:szCs w:val="24"/>
              </w:rPr>
              <w:t>1</w:t>
            </w:r>
          </w:p>
        </w:tc>
        <w:tc>
          <w:tcPr>
            <w:tcW w:w="1561" w:type="dxa"/>
          </w:tcPr>
          <w:p w14:paraId="1C4A1633"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sz w:val="24"/>
                <w:szCs w:val="24"/>
              </w:rPr>
              <w:t>4</w:t>
            </w:r>
          </w:p>
        </w:tc>
        <w:tc>
          <w:tcPr>
            <w:tcW w:w="1561" w:type="dxa"/>
          </w:tcPr>
          <w:p w14:paraId="61425F84"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sz w:val="24"/>
                <w:szCs w:val="24"/>
              </w:rPr>
              <w:t>0.445</w:t>
            </w:r>
          </w:p>
        </w:tc>
      </w:tr>
      <w:tr w:rsidR="009420CD" w:rsidRPr="009420CD" w14:paraId="1AFE91F6" w14:textId="77777777" w:rsidTr="000B6B72">
        <w:trPr>
          <w:trHeight w:val="720"/>
        </w:trPr>
        <w:tc>
          <w:tcPr>
            <w:tcW w:w="4859" w:type="dxa"/>
          </w:tcPr>
          <w:p w14:paraId="111658C7" w14:textId="77777777" w:rsidR="009420CD" w:rsidRPr="009420CD" w:rsidRDefault="009420CD" w:rsidP="00DB41F6">
            <w:pPr>
              <w:adjustRightInd w:val="0"/>
              <w:snapToGrid w:val="0"/>
              <w:spacing w:line="360" w:lineRule="auto"/>
              <w:ind w:firstLineChars="50" w:firstLine="120"/>
              <w:jc w:val="both"/>
              <w:rPr>
                <w:rFonts w:ascii="Book Antiqua" w:eastAsia="Times New Roman" w:hAnsi="Book Antiqua" w:cs="Arial"/>
                <w:sz w:val="24"/>
                <w:szCs w:val="24"/>
              </w:rPr>
            </w:pPr>
            <w:r w:rsidRPr="009420CD">
              <w:rPr>
                <w:rFonts w:ascii="Book Antiqua" w:eastAsia="Times New Roman" w:hAnsi="Book Antiqua" w:cs="Arial"/>
                <w:sz w:val="24"/>
                <w:szCs w:val="24"/>
              </w:rPr>
              <w:t>Cyst growth rate ≥ 5 mm in two years</w:t>
            </w:r>
          </w:p>
        </w:tc>
        <w:tc>
          <w:tcPr>
            <w:tcW w:w="1152" w:type="dxa"/>
          </w:tcPr>
          <w:p w14:paraId="21587B60"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p>
        </w:tc>
        <w:tc>
          <w:tcPr>
            <w:tcW w:w="1561" w:type="dxa"/>
          </w:tcPr>
          <w:p w14:paraId="5A81C460"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p>
        </w:tc>
        <w:tc>
          <w:tcPr>
            <w:tcW w:w="1561" w:type="dxa"/>
          </w:tcPr>
          <w:p w14:paraId="3F57810C" w14:textId="77777777" w:rsidR="009420CD" w:rsidRPr="009420CD" w:rsidRDefault="009420CD" w:rsidP="00DB41F6">
            <w:pPr>
              <w:adjustRightInd w:val="0"/>
              <w:snapToGrid w:val="0"/>
              <w:spacing w:line="360" w:lineRule="auto"/>
              <w:jc w:val="both"/>
              <w:rPr>
                <w:rFonts w:ascii="Book Antiqua" w:hAnsi="Book Antiqua" w:cs="Arial"/>
                <w:sz w:val="24"/>
                <w:szCs w:val="24"/>
                <w:lang w:eastAsia="zh-CN"/>
              </w:rPr>
            </w:pPr>
            <w:r>
              <w:rPr>
                <w:rFonts w:ascii="Book Antiqua" w:hAnsi="Book Antiqua" w:cs="Arial" w:hint="eastAsia"/>
                <w:sz w:val="24"/>
                <w:szCs w:val="24"/>
                <w:lang w:eastAsia="zh-CN"/>
              </w:rPr>
              <w:t>NA</w:t>
            </w:r>
            <w:r w:rsidRPr="009420CD">
              <w:rPr>
                <w:rFonts w:ascii="Book Antiqua" w:hAnsi="Book Antiqua" w:cs="Arial" w:hint="eastAsia"/>
                <w:sz w:val="24"/>
                <w:szCs w:val="24"/>
                <w:vertAlign w:val="superscript"/>
                <w:lang w:eastAsia="zh-CN"/>
              </w:rPr>
              <w:t>1</w:t>
            </w:r>
          </w:p>
        </w:tc>
      </w:tr>
      <w:tr w:rsidR="009420CD" w:rsidRPr="009420CD" w14:paraId="19B05BCA" w14:textId="77777777" w:rsidTr="000B6B72">
        <w:trPr>
          <w:trHeight w:val="720"/>
        </w:trPr>
        <w:tc>
          <w:tcPr>
            <w:tcW w:w="4859" w:type="dxa"/>
            <w:tcBorders>
              <w:bottom w:val="single" w:sz="4" w:space="0" w:color="auto"/>
            </w:tcBorders>
          </w:tcPr>
          <w:p w14:paraId="333253B9" w14:textId="77777777" w:rsidR="009420CD" w:rsidRPr="009420CD" w:rsidRDefault="009420CD" w:rsidP="00DB41F6">
            <w:pPr>
              <w:adjustRightInd w:val="0"/>
              <w:snapToGrid w:val="0"/>
              <w:spacing w:line="360" w:lineRule="auto"/>
              <w:ind w:firstLineChars="50" w:firstLine="120"/>
              <w:jc w:val="both"/>
              <w:rPr>
                <w:rFonts w:ascii="Book Antiqua" w:eastAsia="Times New Roman" w:hAnsi="Book Antiqua" w:cs="Arial"/>
                <w:sz w:val="24"/>
                <w:szCs w:val="24"/>
              </w:rPr>
            </w:pPr>
            <w:r w:rsidRPr="009420CD">
              <w:rPr>
                <w:rFonts w:ascii="Book Antiqua" w:eastAsia="Times New Roman" w:hAnsi="Book Antiqua" w:cs="Arial"/>
                <w:sz w:val="24"/>
                <w:szCs w:val="24"/>
              </w:rPr>
              <w:lastRenderedPageBreak/>
              <w:t>Elevated Ca19-9</w:t>
            </w:r>
          </w:p>
        </w:tc>
        <w:tc>
          <w:tcPr>
            <w:tcW w:w="1152" w:type="dxa"/>
            <w:tcBorders>
              <w:bottom w:val="single" w:sz="4" w:space="0" w:color="auto"/>
            </w:tcBorders>
          </w:tcPr>
          <w:p w14:paraId="2CC2B361"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sz w:val="24"/>
                <w:szCs w:val="24"/>
              </w:rPr>
              <w:t>3/14</w:t>
            </w:r>
          </w:p>
        </w:tc>
        <w:tc>
          <w:tcPr>
            <w:tcW w:w="1561" w:type="dxa"/>
            <w:tcBorders>
              <w:bottom w:val="single" w:sz="4" w:space="0" w:color="auto"/>
            </w:tcBorders>
          </w:tcPr>
          <w:p w14:paraId="44685B8B"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sz w:val="24"/>
                <w:szCs w:val="24"/>
              </w:rPr>
              <w:t>8/24</w:t>
            </w:r>
          </w:p>
        </w:tc>
        <w:tc>
          <w:tcPr>
            <w:tcW w:w="1561" w:type="dxa"/>
            <w:tcBorders>
              <w:bottom w:val="single" w:sz="4" w:space="0" w:color="auto"/>
            </w:tcBorders>
          </w:tcPr>
          <w:p w14:paraId="728CAC06"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sz w:val="24"/>
                <w:szCs w:val="24"/>
              </w:rPr>
              <w:t>0.557</w:t>
            </w:r>
          </w:p>
        </w:tc>
      </w:tr>
    </w:tbl>
    <w:p w14:paraId="6D7D0A9C" w14:textId="4316F385" w:rsidR="005F562D" w:rsidRPr="00D306B9" w:rsidRDefault="009420CD" w:rsidP="00DB41F6">
      <w:pPr>
        <w:tabs>
          <w:tab w:val="left" w:pos="5160"/>
        </w:tabs>
        <w:adjustRightInd w:val="0"/>
        <w:snapToGrid w:val="0"/>
        <w:spacing w:after="0" w:line="360" w:lineRule="auto"/>
        <w:jc w:val="both"/>
        <w:rPr>
          <w:rFonts w:ascii="Book Antiqua" w:hAnsi="Book Antiqua"/>
          <w:sz w:val="24"/>
          <w:szCs w:val="24"/>
        </w:rPr>
      </w:pPr>
      <w:r w:rsidRPr="009420CD">
        <w:rPr>
          <w:rFonts w:ascii="Book Antiqua" w:hAnsi="Book Antiqua" w:cs="Arial" w:hint="eastAsia"/>
          <w:sz w:val="24"/>
          <w:szCs w:val="24"/>
          <w:vertAlign w:val="superscript"/>
          <w:lang w:eastAsia="zh-CN"/>
        </w:rPr>
        <w:t>1</w:t>
      </w:r>
      <w:r w:rsidRPr="009420CD">
        <w:rPr>
          <w:rFonts w:ascii="Book Antiqua" w:hAnsi="Book Antiqua"/>
          <w:caps/>
          <w:noProof/>
          <w:sz w:val="24"/>
          <w:szCs w:val="24"/>
        </w:rPr>
        <w:t>a</w:t>
      </w:r>
      <w:r w:rsidRPr="00A560C5">
        <w:rPr>
          <w:rFonts w:ascii="Book Antiqua" w:hAnsi="Book Antiqua"/>
          <w:noProof/>
          <w:sz w:val="24"/>
          <w:szCs w:val="24"/>
        </w:rPr>
        <w:t>dequate historical imaging was widely unavailable.</w:t>
      </w:r>
    </w:p>
    <w:p w14:paraId="6310C68A" w14:textId="2699AC44" w:rsidR="009420CD" w:rsidRDefault="009420CD" w:rsidP="00DB41F6">
      <w:pPr>
        <w:tabs>
          <w:tab w:val="left" w:pos="5160"/>
        </w:tabs>
        <w:adjustRightInd w:val="0"/>
        <w:snapToGrid w:val="0"/>
        <w:spacing w:after="0" w:line="360" w:lineRule="auto"/>
        <w:jc w:val="both"/>
        <w:rPr>
          <w:rFonts w:ascii="Book Antiqua" w:hAnsi="Book Antiqua"/>
          <w:sz w:val="24"/>
          <w:szCs w:val="24"/>
        </w:rPr>
      </w:pPr>
      <w:r>
        <w:rPr>
          <w:rFonts w:ascii="Book Antiqua" w:hAnsi="Book Antiqua"/>
          <w:sz w:val="24"/>
          <w:szCs w:val="24"/>
        </w:rPr>
        <w:br w:type="page"/>
      </w:r>
    </w:p>
    <w:p w14:paraId="448A12CC" w14:textId="79A1AE43" w:rsidR="0004436A" w:rsidRPr="009420CD" w:rsidRDefault="003F4086" w:rsidP="00DB41F6">
      <w:pPr>
        <w:tabs>
          <w:tab w:val="left" w:pos="5160"/>
        </w:tabs>
        <w:adjustRightInd w:val="0"/>
        <w:snapToGrid w:val="0"/>
        <w:spacing w:after="0" w:line="360" w:lineRule="auto"/>
        <w:jc w:val="both"/>
        <w:rPr>
          <w:rFonts w:ascii="Book Antiqua" w:hAnsi="Book Antiqua"/>
          <w:b/>
          <w:sz w:val="24"/>
          <w:szCs w:val="24"/>
          <w:lang w:eastAsia="zh-CN"/>
        </w:rPr>
      </w:pPr>
      <w:r w:rsidRPr="009420CD">
        <w:rPr>
          <w:rFonts w:ascii="Book Antiqua" w:hAnsi="Book Antiqua"/>
          <w:b/>
          <w:sz w:val="24"/>
          <w:szCs w:val="24"/>
        </w:rPr>
        <w:lastRenderedPageBreak/>
        <w:t>Table 7</w:t>
      </w:r>
      <w:r w:rsidR="009420CD" w:rsidRPr="009420CD">
        <w:rPr>
          <w:rFonts w:ascii="Book Antiqua" w:hAnsi="Book Antiqua" w:hint="eastAsia"/>
          <w:b/>
          <w:sz w:val="24"/>
          <w:szCs w:val="24"/>
          <w:lang w:eastAsia="zh-CN"/>
        </w:rPr>
        <w:t xml:space="preserve"> </w:t>
      </w:r>
      <w:r w:rsidR="009420CD" w:rsidRPr="009420CD">
        <w:rPr>
          <w:rFonts w:ascii="Book Antiqua" w:hAnsi="Book Antiqua"/>
          <w:b/>
          <w:sz w:val="24"/>
          <w:szCs w:val="24"/>
        </w:rPr>
        <w:t>Multivariable model analysis</w:t>
      </w:r>
    </w:p>
    <w:tbl>
      <w:tblPr>
        <w:tblStyle w:val="af2"/>
        <w:tblW w:w="99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4"/>
        <w:gridCol w:w="90"/>
        <w:gridCol w:w="2700"/>
        <w:gridCol w:w="1440"/>
        <w:gridCol w:w="1258"/>
        <w:gridCol w:w="816"/>
        <w:gridCol w:w="48"/>
        <w:gridCol w:w="2087"/>
        <w:gridCol w:w="104"/>
        <w:gridCol w:w="79"/>
      </w:tblGrid>
      <w:tr w:rsidR="008F2898" w:rsidRPr="005A0778" w14:paraId="0B18BC6A" w14:textId="77777777" w:rsidTr="009420CD">
        <w:trPr>
          <w:gridAfter w:val="1"/>
          <w:wAfter w:w="79" w:type="dxa"/>
          <w:trHeight w:val="720"/>
        </w:trPr>
        <w:tc>
          <w:tcPr>
            <w:tcW w:w="1424" w:type="dxa"/>
            <w:gridSpan w:val="2"/>
            <w:tcBorders>
              <w:top w:val="single" w:sz="4" w:space="0" w:color="auto"/>
              <w:bottom w:val="single" w:sz="4" w:space="0" w:color="auto"/>
            </w:tcBorders>
            <w:noWrap/>
            <w:hideMark/>
          </w:tcPr>
          <w:p w14:paraId="63429AC6" w14:textId="619DA856" w:rsidR="008F2898" w:rsidRPr="005A0778" w:rsidRDefault="008F2898" w:rsidP="00DB41F6">
            <w:pPr>
              <w:adjustRightInd w:val="0"/>
              <w:snapToGrid w:val="0"/>
              <w:spacing w:line="360" w:lineRule="auto"/>
              <w:jc w:val="both"/>
              <w:rPr>
                <w:rFonts w:ascii="Book Antiqua" w:eastAsia="Times New Roman" w:hAnsi="Book Antiqua" w:cs="Arial"/>
                <w:b/>
                <w:bCs/>
                <w:sz w:val="24"/>
                <w:szCs w:val="24"/>
              </w:rPr>
            </w:pPr>
            <w:r w:rsidRPr="005A0778">
              <w:rPr>
                <w:rFonts w:ascii="Book Antiqua" w:eastAsia="Times New Roman" w:hAnsi="Book Antiqua" w:cs="Arial"/>
                <w:b/>
                <w:bCs/>
                <w:sz w:val="24"/>
                <w:szCs w:val="24"/>
              </w:rPr>
              <w:t xml:space="preserve">Model </w:t>
            </w:r>
          </w:p>
        </w:tc>
        <w:tc>
          <w:tcPr>
            <w:tcW w:w="2700" w:type="dxa"/>
            <w:tcBorders>
              <w:top w:val="single" w:sz="4" w:space="0" w:color="auto"/>
              <w:bottom w:val="single" w:sz="4" w:space="0" w:color="auto"/>
            </w:tcBorders>
            <w:noWrap/>
            <w:hideMark/>
          </w:tcPr>
          <w:p w14:paraId="0D387872" w14:textId="4F78B0D4" w:rsidR="008F2898" w:rsidRPr="005A0778" w:rsidRDefault="008F2898" w:rsidP="00DB41F6">
            <w:pPr>
              <w:adjustRightInd w:val="0"/>
              <w:snapToGrid w:val="0"/>
              <w:spacing w:line="360" w:lineRule="auto"/>
              <w:jc w:val="both"/>
              <w:rPr>
                <w:rFonts w:ascii="Book Antiqua" w:eastAsia="Times New Roman" w:hAnsi="Book Antiqua" w:cs="Arial"/>
                <w:b/>
                <w:bCs/>
                <w:sz w:val="24"/>
                <w:szCs w:val="24"/>
              </w:rPr>
            </w:pPr>
            <w:r w:rsidRPr="005A0778">
              <w:rPr>
                <w:rFonts w:ascii="Book Antiqua" w:eastAsia="Times New Roman" w:hAnsi="Book Antiqua" w:cs="Arial"/>
                <w:b/>
                <w:bCs/>
                <w:sz w:val="24"/>
                <w:szCs w:val="24"/>
              </w:rPr>
              <w:t xml:space="preserve">Included </w:t>
            </w:r>
            <w:r w:rsidR="00427820" w:rsidRPr="005A0778">
              <w:rPr>
                <w:rFonts w:ascii="Book Antiqua" w:eastAsia="Times New Roman" w:hAnsi="Book Antiqua" w:cs="Arial"/>
                <w:b/>
                <w:bCs/>
                <w:sz w:val="24"/>
                <w:szCs w:val="24"/>
              </w:rPr>
              <w:t>features</w:t>
            </w:r>
          </w:p>
        </w:tc>
        <w:tc>
          <w:tcPr>
            <w:tcW w:w="2698" w:type="dxa"/>
            <w:gridSpan w:val="2"/>
            <w:tcBorders>
              <w:top w:val="single" w:sz="4" w:space="0" w:color="auto"/>
              <w:bottom w:val="single" w:sz="4" w:space="0" w:color="auto"/>
            </w:tcBorders>
            <w:noWrap/>
            <w:hideMark/>
          </w:tcPr>
          <w:p w14:paraId="06BA6C7B" w14:textId="77777777" w:rsidR="00A82A0D" w:rsidRPr="005A0778" w:rsidRDefault="00A82A0D" w:rsidP="00DB41F6">
            <w:pPr>
              <w:adjustRightInd w:val="0"/>
              <w:snapToGrid w:val="0"/>
              <w:spacing w:line="360" w:lineRule="auto"/>
              <w:ind w:firstLine="1350"/>
              <w:jc w:val="both"/>
              <w:rPr>
                <w:rFonts w:ascii="Book Antiqua" w:eastAsia="Times New Roman" w:hAnsi="Book Antiqua" w:cs="Arial"/>
                <w:b/>
                <w:bCs/>
                <w:sz w:val="24"/>
                <w:szCs w:val="24"/>
              </w:rPr>
            </w:pPr>
            <w:r w:rsidRPr="005A0778">
              <w:rPr>
                <w:rFonts w:ascii="Book Antiqua" w:eastAsia="Times New Roman" w:hAnsi="Book Antiqua" w:cs="Arial"/>
                <w:b/>
                <w:bCs/>
                <w:sz w:val="24"/>
                <w:szCs w:val="24"/>
              </w:rPr>
              <w:t xml:space="preserve">Feature </w:t>
            </w:r>
          </w:p>
          <w:p w14:paraId="4A717113" w14:textId="64249AD7" w:rsidR="008F2898" w:rsidRPr="005A0778" w:rsidRDefault="00427820" w:rsidP="00DB41F6">
            <w:pPr>
              <w:adjustRightInd w:val="0"/>
              <w:snapToGrid w:val="0"/>
              <w:spacing w:line="360" w:lineRule="auto"/>
              <w:ind w:hanging="40"/>
              <w:jc w:val="both"/>
              <w:rPr>
                <w:rFonts w:ascii="Book Antiqua" w:eastAsia="Times New Roman" w:hAnsi="Book Antiqua" w:cs="Arial"/>
                <w:b/>
                <w:bCs/>
                <w:sz w:val="24"/>
                <w:szCs w:val="24"/>
              </w:rPr>
            </w:pPr>
            <w:r w:rsidRPr="005A0778">
              <w:rPr>
                <w:rFonts w:ascii="Book Antiqua" w:eastAsia="Times New Roman" w:hAnsi="Book Antiqua" w:cs="Arial"/>
                <w:b/>
                <w:bCs/>
                <w:sz w:val="24"/>
                <w:szCs w:val="24"/>
              </w:rPr>
              <w:t>category</w:t>
            </w:r>
          </w:p>
        </w:tc>
        <w:tc>
          <w:tcPr>
            <w:tcW w:w="816" w:type="dxa"/>
            <w:tcBorders>
              <w:top w:val="single" w:sz="4" w:space="0" w:color="auto"/>
              <w:bottom w:val="single" w:sz="4" w:space="0" w:color="auto"/>
            </w:tcBorders>
            <w:noWrap/>
            <w:hideMark/>
          </w:tcPr>
          <w:p w14:paraId="7D0BC090" w14:textId="0E9A5847" w:rsidR="008F2898" w:rsidRPr="00A560C5" w:rsidRDefault="00805870" w:rsidP="00DB41F6">
            <w:pPr>
              <w:adjustRightInd w:val="0"/>
              <w:snapToGrid w:val="0"/>
              <w:spacing w:line="360" w:lineRule="auto"/>
              <w:jc w:val="both"/>
              <w:rPr>
                <w:rFonts w:ascii="Book Antiqua" w:eastAsia="Times New Roman" w:hAnsi="Book Antiqua" w:cs="Arial"/>
                <w:b/>
                <w:bCs/>
                <w:sz w:val="24"/>
                <w:szCs w:val="24"/>
              </w:rPr>
            </w:pPr>
            <w:r w:rsidRPr="005A0778">
              <w:rPr>
                <w:rFonts w:ascii="Book Antiqua" w:hAnsi="Book Antiqua" w:cstheme="minorHAnsi"/>
                <w:b/>
                <w:i/>
                <w:iCs/>
                <w:sz w:val="24"/>
                <w:szCs w:val="24"/>
              </w:rPr>
              <w:t>P</w:t>
            </w:r>
            <w:r w:rsidR="009420CD">
              <w:rPr>
                <w:rFonts w:ascii="Book Antiqua" w:hAnsi="Book Antiqua" w:cs="Arial" w:hint="eastAsia"/>
                <w:b/>
                <w:bCs/>
                <w:sz w:val="24"/>
                <w:szCs w:val="24"/>
                <w:lang w:eastAsia="zh-CN"/>
              </w:rPr>
              <w:t xml:space="preserve"> </w:t>
            </w:r>
            <w:r w:rsidR="008F2898" w:rsidRPr="00A560C5">
              <w:rPr>
                <w:rFonts w:ascii="Book Antiqua" w:eastAsia="Times New Roman" w:hAnsi="Book Antiqua" w:cs="Arial"/>
                <w:b/>
                <w:bCs/>
                <w:sz w:val="24"/>
                <w:szCs w:val="24"/>
              </w:rPr>
              <w:t>value</w:t>
            </w:r>
          </w:p>
        </w:tc>
        <w:tc>
          <w:tcPr>
            <w:tcW w:w="2239" w:type="dxa"/>
            <w:gridSpan w:val="3"/>
            <w:tcBorders>
              <w:top w:val="single" w:sz="4" w:space="0" w:color="auto"/>
              <w:bottom w:val="single" w:sz="4" w:space="0" w:color="auto"/>
            </w:tcBorders>
            <w:hideMark/>
          </w:tcPr>
          <w:p w14:paraId="46E74C46" w14:textId="20395F49" w:rsidR="008F2898" w:rsidRPr="00EC0302" w:rsidRDefault="008F2898" w:rsidP="00DB41F6">
            <w:pPr>
              <w:adjustRightInd w:val="0"/>
              <w:snapToGrid w:val="0"/>
              <w:spacing w:line="360" w:lineRule="auto"/>
              <w:jc w:val="both"/>
              <w:rPr>
                <w:rFonts w:ascii="Book Antiqua" w:eastAsia="Times New Roman" w:hAnsi="Book Antiqua" w:cs="Arial"/>
                <w:b/>
                <w:bCs/>
                <w:sz w:val="24"/>
                <w:szCs w:val="24"/>
              </w:rPr>
            </w:pPr>
            <w:r w:rsidRPr="00EC0302">
              <w:rPr>
                <w:rFonts w:ascii="Book Antiqua" w:eastAsia="Times New Roman" w:hAnsi="Book Antiqua" w:cs="Arial"/>
                <w:b/>
                <w:bCs/>
                <w:sz w:val="24"/>
                <w:szCs w:val="24"/>
              </w:rPr>
              <w:t>AUC of model</w:t>
            </w:r>
            <w:r w:rsidRPr="00EC0302">
              <w:rPr>
                <w:rFonts w:ascii="Book Antiqua" w:eastAsia="Times New Roman" w:hAnsi="Book Antiqua" w:cs="Arial"/>
                <w:b/>
                <w:bCs/>
                <w:sz w:val="24"/>
                <w:szCs w:val="24"/>
              </w:rPr>
              <w:br/>
              <w:t>(</w:t>
            </w:r>
            <w:r w:rsidR="005C0CB2">
              <w:rPr>
                <w:rFonts w:ascii="Book Antiqua" w:eastAsia="Times New Roman" w:hAnsi="Book Antiqua" w:cs="Arial"/>
                <w:b/>
                <w:bCs/>
                <w:sz w:val="24"/>
                <w:szCs w:val="24"/>
              </w:rPr>
              <w:t>95%CI</w:t>
            </w:r>
            <w:r w:rsidRPr="00EC0302">
              <w:rPr>
                <w:rFonts w:ascii="Book Antiqua" w:eastAsia="Times New Roman" w:hAnsi="Book Antiqua" w:cs="Arial"/>
                <w:b/>
                <w:bCs/>
                <w:sz w:val="24"/>
                <w:szCs w:val="24"/>
              </w:rPr>
              <w:t>)</w:t>
            </w:r>
          </w:p>
        </w:tc>
      </w:tr>
      <w:tr w:rsidR="008F2898" w:rsidRPr="005A0778" w14:paraId="7B5588B5" w14:textId="77777777" w:rsidTr="005A0778">
        <w:trPr>
          <w:gridAfter w:val="2"/>
          <w:wAfter w:w="183" w:type="dxa"/>
          <w:trHeight w:val="720"/>
        </w:trPr>
        <w:tc>
          <w:tcPr>
            <w:tcW w:w="1334" w:type="dxa"/>
            <w:noWrap/>
          </w:tcPr>
          <w:p w14:paraId="40588F70" w14:textId="4A3BBAF8" w:rsidR="008F2898" w:rsidRPr="00A560C5" w:rsidRDefault="008F2898" w:rsidP="00DB41F6">
            <w:pPr>
              <w:adjustRightInd w:val="0"/>
              <w:snapToGrid w:val="0"/>
              <w:spacing w:line="360" w:lineRule="auto"/>
              <w:jc w:val="both"/>
              <w:rPr>
                <w:rFonts w:ascii="Book Antiqua" w:eastAsia="Times New Roman" w:hAnsi="Book Antiqua" w:cs="Arial"/>
                <w:b/>
                <w:sz w:val="24"/>
                <w:szCs w:val="24"/>
              </w:rPr>
            </w:pPr>
            <w:r w:rsidRPr="00A560C5">
              <w:rPr>
                <w:rFonts w:ascii="Book Antiqua" w:eastAsia="Times New Roman" w:hAnsi="Book Antiqua" w:cs="Arial"/>
                <w:b/>
                <w:sz w:val="24"/>
                <w:szCs w:val="24"/>
              </w:rPr>
              <w:t xml:space="preserve">ICG </w:t>
            </w:r>
          </w:p>
        </w:tc>
        <w:tc>
          <w:tcPr>
            <w:tcW w:w="4230" w:type="dxa"/>
            <w:gridSpan w:val="3"/>
            <w:noWrap/>
          </w:tcPr>
          <w:p w14:paraId="3636DC9E" w14:textId="3C679454" w:rsidR="003E4ED2" w:rsidRPr="00EC0302" w:rsidRDefault="0044168D" w:rsidP="00DB41F6">
            <w:pPr>
              <w:adjustRightInd w:val="0"/>
              <w:snapToGrid w:val="0"/>
              <w:spacing w:line="360" w:lineRule="auto"/>
              <w:jc w:val="both"/>
              <w:rPr>
                <w:rFonts w:ascii="Book Antiqua" w:hAnsi="Book Antiqua" w:cstheme="minorHAnsi"/>
                <w:sz w:val="24"/>
                <w:szCs w:val="24"/>
              </w:rPr>
            </w:pPr>
            <w:r w:rsidRPr="00EC0302">
              <w:rPr>
                <w:rFonts w:ascii="Book Antiqua" w:hAnsi="Book Antiqua" w:cstheme="minorHAnsi"/>
                <w:sz w:val="24"/>
                <w:szCs w:val="24"/>
              </w:rPr>
              <w:t xml:space="preserve">thickened </w:t>
            </w:r>
            <w:r w:rsidR="003E4ED2" w:rsidRPr="00EC0302">
              <w:rPr>
                <w:rFonts w:ascii="Book Antiqua" w:hAnsi="Book Antiqua" w:cstheme="minorHAnsi"/>
                <w:sz w:val="24"/>
                <w:szCs w:val="24"/>
              </w:rPr>
              <w:t xml:space="preserve">enhancing cyst wall </w:t>
            </w:r>
          </w:p>
          <w:p w14:paraId="208385A5" w14:textId="199CA519" w:rsidR="008F2898" w:rsidRPr="00736CDB" w:rsidRDefault="008F2898" w:rsidP="00DB41F6">
            <w:pPr>
              <w:adjustRightInd w:val="0"/>
              <w:snapToGrid w:val="0"/>
              <w:spacing w:line="360" w:lineRule="auto"/>
              <w:jc w:val="both"/>
              <w:rPr>
                <w:rFonts w:ascii="Book Antiqua" w:eastAsia="Times New Roman" w:hAnsi="Book Antiqua" w:cs="Arial"/>
                <w:color w:val="000000"/>
                <w:sz w:val="24"/>
                <w:szCs w:val="24"/>
              </w:rPr>
            </w:pPr>
          </w:p>
        </w:tc>
        <w:tc>
          <w:tcPr>
            <w:tcW w:w="1258" w:type="dxa"/>
            <w:noWrap/>
          </w:tcPr>
          <w:p w14:paraId="70AAC921" w14:textId="233AD825" w:rsidR="003E4ED2" w:rsidRPr="00D306B9" w:rsidRDefault="003E4ED2" w:rsidP="00DB41F6">
            <w:pPr>
              <w:adjustRightInd w:val="0"/>
              <w:snapToGrid w:val="0"/>
              <w:spacing w:line="360" w:lineRule="auto"/>
              <w:jc w:val="both"/>
              <w:rPr>
                <w:rFonts w:ascii="Book Antiqua" w:eastAsia="Times New Roman" w:hAnsi="Book Antiqua" w:cs="Arial"/>
                <w:sz w:val="24"/>
                <w:szCs w:val="24"/>
              </w:rPr>
            </w:pPr>
            <w:r w:rsidRPr="00D306B9">
              <w:rPr>
                <w:rFonts w:ascii="Book Antiqua" w:eastAsia="Times New Roman" w:hAnsi="Book Antiqua" w:cs="Arial"/>
                <w:sz w:val="24"/>
                <w:szCs w:val="24"/>
              </w:rPr>
              <w:t>ICG</w:t>
            </w:r>
          </w:p>
        </w:tc>
        <w:tc>
          <w:tcPr>
            <w:tcW w:w="864" w:type="dxa"/>
            <w:gridSpan w:val="2"/>
            <w:noWrap/>
          </w:tcPr>
          <w:p w14:paraId="0714CE4A" w14:textId="77777777" w:rsidR="003E4ED2" w:rsidRPr="005A0778" w:rsidRDefault="003E4ED2" w:rsidP="00DB41F6">
            <w:pPr>
              <w:adjustRightInd w:val="0"/>
              <w:snapToGrid w:val="0"/>
              <w:spacing w:line="360" w:lineRule="auto"/>
              <w:jc w:val="both"/>
              <w:rPr>
                <w:rFonts w:ascii="Book Antiqua" w:eastAsia="Times New Roman" w:hAnsi="Book Antiqua" w:cs="Arial"/>
                <w:sz w:val="24"/>
                <w:szCs w:val="24"/>
              </w:rPr>
            </w:pPr>
            <w:r w:rsidRPr="005A0778">
              <w:rPr>
                <w:rFonts w:ascii="Book Antiqua" w:eastAsia="Times New Roman" w:hAnsi="Book Antiqua" w:cs="Arial"/>
                <w:sz w:val="24"/>
                <w:szCs w:val="24"/>
              </w:rPr>
              <w:t>0.001</w:t>
            </w:r>
          </w:p>
          <w:p w14:paraId="27521741" w14:textId="77777777" w:rsidR="009E6342" w:rsidRPr="005A0778" w:rsidRDefault="009E6342" w:rsidP="00DB41F6">
            <w:pPr>
              <w:adjustRightInd w:val="0"/>
              <w:snapToGrid w:val="0"/>
              <w:spacing w:line="360" w:lineRule="auto"/>
              <w:jc w:val="both"/>
              <w:rPr>
                <w:rFonts w:ascii="Book Antiqua" w:eastAsia="Times New Roman" w:hAnsi="Book Antiqua" w:cs="Arial"/>
                <w:sz w:val="24"/>
                <w:szCs w:val="24"/>
              </w:rPr>
            </w:pPr>
          </w:p>
          <w:p w14:paraId="1708DC4D" w14:textId="77777777" w:rsidR="008F2898" w:rsidRPr="005A0778" w:rsidRDefault="008F2898" w:rsidP="00DB41F6">
            <w:pPr>
              <w:adjustRightInd w:val="0"/>
              <w:snapToGrid w:val="0"/>
              <w:spacing w:line="360" w:lineRule="auto"/>
              <w:jc w:val="both"/>
              <w:rPr>
                <w:rFonts w:ascii="Book Antiqua" w:eastAsia="Times New Roman" w:hAnsi="Book Antiqua" w:cs="Arial"/>
                <w:sz w:val="24"/>
                <w:szCs w:val="24"/>
              </w:rPr>
            </w:pPr>
          </w:p>
          <w:p w14:paraId="62F2EE0C" w14:textId="5B9CBCE0" w:rsidR="008F2898" w:rsidRPr="005A0778" w:rsidRDefault="008F2898" w:rsidP="00DB41F6">
            <w:pPr>
              <w:adjustRightInd w:val="0"/>
              <w:snapToGrid w:val="0"/>
              <w:spacing w:line="360" w:lineRule="auto"/>
              <w:jc w:val="both"/>
              <w:rPr>
                <w:rFonts w:ascii="Book Antiqua" w:eastAsia="Times New Roman" w:hAnsi="Book Antiqua" w:cs="Arial"/>
                <w:sz w:val="24"/>
                <w:szCs w:val="24"/>
              </w:rPr>
            </w:pPr>
          </w:p>
        </w:tc>
        <w:tc>
          <w:tcPr>
            <w:tcW w:w="2087" w:type="dxa"/>
            <w:noWrap/>
          </w:tcPr>
          <w:p w14:paraId="1CA33454" w14:textId="6CB23E65" w:rsidR="008F2898" w:rsidRPr="005A0778" w:rsidRDefault="008F2898" w:rsidP="00DB41F6">
            <w:pPr>
              <w:adjustRightInd w:val="0"/>
              <w:snapToGrid w:val="0"/>
              <w:spacing w:line="360" w:lineRule="auto"/>
              <w:jc w:val="both"/>
              <w:rPr>
                <w:rFonts w:ascii="Book Antiqua" w:eastAsia="Times New Roman" w:hAnsi="Book Antiqua" w:cs="Arial"/>
                <w:sz w:val="24"/>
                <w:szCs w:val="24"/>
              </w:rPr>
            </w:pPr>
            <w:r w:rsidRPr="005A0778">
              <w:rPr>
                <w:rFonts w:ascii="Book Antiqua" w:hAnsi="Book Antiqua" w:cstheme="minorHAnsi"/>
                <w:sz w:val="24"/>
                <w:szCs w:val="24"/>
              </w:rPr>
              <w:t>0.817 (0.709</w:t>
            </w:r>
            <w:r w:rsidR="009A691D" w:rsidRPr="005A0778">
              <w:rPr>
                <w:rFonts w:ascii="Book Antiqua" w:hAnsi="Book Antiqua" w:cstheme="minorHAnsi"/>
                <w:sz w:val="24"/>
                <w:szCs w:val="24"/>
              </w:rPr>
              <w:t>-</w:t>
            </w:r>
            <w:r w:rsidRPr="005A0778">
              <w:rPr>
                <w:rFonts w:ascii="Book Antiqua" w:hAnsi="Book Antiqua" w:cstheme="minorHAnsi"/>
                <w:sz w:val="24"/>
                <w:szCs w:val="24"/>
              </w:rPr>
              <w:t>0.926)</w:t>
            </w:r>
          </w:p>
        </w:tc>
      </w:tr>
      <w:tr w:rsidR="003E4ED2" w:rsidRPr="005A0778" w14:paraId="2FC8B305" w14:textId="77777777" w:rsidTr="005A0778">
        <w:trPr>
          <w:gridAfter w:val="2"/>
          <w:wAfter w:w="183" w:type="dxa"/>
          <w:trHeight w:val="720"/>
        </w:trPr>
        <w:tc>
          <w:tcPr>
            <w:tcW w:w="1334" w:type="dxa"/>
            <w:noWrap/>
          </w:tcPr>
          <w:p w14:paraId="07001E3E" w14:textId="77777777" w:rsidR="003E4ED2" w:rsidRPr="00A560C5" w:rsidRDefault="003E4ED2" w:rsidP="00DB41F6">
            <w:pPr>
              <w:adjustRightInd w:val="0"/>
              <w:snapToGrid w:val="0"/>
              <w:spacing w:line="360" w:lineRule="auto"/>
              <w:jc w:val="both"/>
              <w:rPr>
                <w:rFonts w:ascii="Book Antiqua" w:eastAsia="Times New Roman" w:hAnsi="Book Antiqua" w:cs="Arial"/>
                <w:b/>
                <w:sz w:val="24"/>
                <w:szCs w:val="24"/>
              </w:rPr>
            </w:pPr>
          </w:p>
        </w:tc>
        <w:tc>
          <w:tcPr>
            <w:tcW w:w="4230" w:type="dxa"/>
            <w:gridSpan w:val="3"/>
            <w:noWrap/>
          </w:tcPr>
          <w:p w14:paraId="12543FA8" w14:textId="4E2744AC" w:rsidR="005022F3" w:rsidRDefault="0044168D" w:rsidP="00DB41F6">
            <w:pPr>
              <w:adjustRightInd w:val="0"/>
              <w:snapToGrid w:val="0"/>
              <w:spacing w:line="360" w:lineRule="auto"/>
              <w:jc w:val="both"/>
              <w:rPr>
                <w:rFonts w:ascii="Book Antiqua" w:hAnsi="Book Antiqua" w:cstheme="minorHAnsi"/>
                <w:sz w:val="24"/>
                <w:szCs w:val="24"/>
              </w:rPr>
            </w:pPr>
            <w:r w:rsidRPr="00EC0302">
              <w:rPr>
                <w:rFonts w:ascii="Book Antiqua" w:hAnsi="Book Antiqua" w:cstheme="minorHAnsi"/>
                <w:sz w:val="24"/>
                <w:szCs w:val="24"/>
              </w:rPr>
              <w:t xml:space="preserve">enhancing </w:t>
            </w:r>
            <w:r w:rsidR="0099598E">
              <w:rPr>
                <w:rFonts w:ascii="Book Antiqua" w:hAnsi="Book Antiqua" w:cstheme="minorHAnsi"/>
                <w:sz w:val="24"/>
                <w:szCs w:val="24"/>
              </w:rPr>
              <w:t>mural nodule</w:t>
            </w:r>
          </w:p>
          <w:p w14:paraId="2A94D6AA" w14:textId="52396512" w:rsidR="003E4ED2" w:rsidRPr="00D306B9" w:rsidRDefault="003E4ED2" w:rsidP="00DB41F6">
            <w:pPr>
              <w:adjustRightInd w:val="0"/>
              <w:snapToGrid w:val="0"/>
              <w:spacing w:line="360" w:lineRule="auto"/>
              <w:jc w:val="both"/>
              <w:rPr>
                <w:rFonts w:ascii="Book Antiqua" w:eastAsia="Times New Roman" w:hAnsi="Book Antiqua" w:cs="Arial"/>
                <w:color w:val="000000"/>
                <w:sz w:val="24"/>
                <w:szCs w:val="24"/>
              </w:rPr>
            </w:pPr>
            <w:r w:rsidRPr="00EC0302">
              <w:rPr>
                <w:rFonts w:ascii="Book Antiqua" w:hAnsi="Book Antiqua" w:cstheme="minorHAnsi"/>
                <w:sz w:val="24"/>
                <w:szCs w:val="24"/>
              </w:rPr>
              <w:t xml:space="preserve"> </w:t>
            </w:r>
            <w:r w:rsidR="0099598E">
              <w:rPr>
                <w:rFonts w:ascii="Book Antiqua" w:hAnsi="Book Antiqua" w:cstheme="minorHAnsi"/>
                <w:sz w:val="24"/>
                <w:szCs w:val="24"/>
              </w:rPr>
              <w:t>&lt;</w:t>
            </w:r>
            <w:r w:rsidR="00DD1F56" w:rsidRPr="00265635">
              <w:rPr>
                <w:rFonts w:ascii="Book Antiqua" w:hAnsi="Book Antiqua" w:cstheme="minorHAnsi"/>
                <w:sz w:val="24"/>
                <w:szCs w:val="24"/>
              </w:rPr>
              <w:t xml:space="preserve"> </w:t>
            </w:r>
            <w:r w:rsidRPr="00736CDB">
              <w:rPr>
                <w:rFonts w:ascii="Book Antiqua" w:hAnsi="Book Antiqua" w:cstheme="minorHAnsi"/>
                <w:sz w:val="24"/>
                <w:szCs w:val="24"/>
              </w:rPr>
              <w:t>5</w:t>
            </w:r>
            <w:r w:rsidR="009420CD">
              <w:rPr>
                <w:rFonts w:ascii="Book Antiqua" w:hAnsi="Book Antiqua" w:cstheme="minorHAnsi" w:hint="eastAsia"/>
                <w:sz w:val="24"/>
                <w:szCs w:val="24"/>
                <w:lang w:eastAsia="zh-CN"/>
              </w:rPr>
              <w:t xml:space="preserve"> </w:t>
            </w:r>
            <w:r w:rsidRPr="00736CDB">
              <w:rPr>
                <w:rFonts w:ascii="Book Antiqua" w:hAnsi="Book Antiqua" w:cstheme="minorHAnsi"/>
                <w:sz w:val="24"/>
                <w:szCs w:val="24"/>
              </w:rPr>
              <w:t>mm</w:t>
            </w:r>
          </w:p>
        </w:tc>
        <w:tc>
          <w:tcPr>
            <w:tcW w:w="1258" w:type="dxa"/>
            <w:noWrap/>
          </w:tcPr>
          <w:p w14:paraId="2AFBFCB2" w14:textId="230BDF35" w:rsidR="003E4ED2" w:rsidRPr="005A0778" w:rsidRDefault="003E4ED2" w:rsidP="00DB41F6">
            <w:pPr>
              <w:adjustRightInd w:val="0"/>
              <w:snapToGrid w:val="0"/>
              <w:spacing w:line="360" w:lineRule="auto"/>
              <w:jc w:val="both"/>
              <w:rPr>
                <w:rFonts w:ascii="Book Antiqua" w:eastAsia="Times New Roman" w:hAnsi="Book Antiqua" w:cs="Arial"/>
                <w:sz w:val="24"/>
                <w:szCs w:val="24"/>
              </w:rPr>
            </w:pPr>
            <w:r w:rsidRPr="005A0778">
              <w:rPr>
                <w:rFonts w:ascii="Book Antiqua" w:eastAsia="Times New Roman" w:hAnsi="Book Antiqua" w:cs="Arial"/>
                <w:sz w:val="24"/>
                <w:szCs w:val="24"/>
              </w:rPr>
              <w:t>ICG</w:t>
            </w:r>
          </w:p>
        </w:tc>
        <w:tc>
          <w:tcPr>
            <w:tcW w:w="864" w:type="dxa"/>
            <w:gridSpan w:val="2"/>
            <w:noWrap/>
          </w:tcPr>
          <w:p w14:paraId="2019F057" w14:textId="2706C9F3" w:rsidR="003E4ED2" w:rsidRPr="005A0778" w:rsidRDefault="003E4ED2" w:rsidP="00DB41F6">
            <w:pPr>
              <w:adjustRightInd w:val="0"/>
              <w:snapToGrid w:val="0"/>
              <w:spacing w:line="360" w:lineRule="auto"/>
              <w:jc w:val="both"/>
              <w:rPr>
                <w:rFonts w:ascii="Book Antiqua" w:eastAsia="Times New Roman" w:hAnsi="Book Antiqua" w:cs="Arial"/>
                <w:sz w:val="24"/>
                <w:szCs w:val="24"/>
              </w:rPr>
            </w:pPr>
            <w:r w:rsidRPr="005A0778">
              <w:rPr>
                <w:rFonts w:ascii="Book Antiqua" w:eastAsia="Times New Roman" w:hAnsi="Book Antiqua" w:cs="Arial"/>
                <w:sz w:val="24"/>
                <w:szCs w:val="24"/>
              </w:rPr>
              <w:t>0.048</w:t>
            </w:r>
          </w:p>
        </w:tc>
        <w:tc>
          <w:tcPr>
            <w:tcW w:w="2087" w:type="dxa"/>
            <w:noWrap/>
          </w:tcPr>
          <w:p w14:paraId="1E25EB83" w14:textId="77777777" w:rsidR="003E4ED2" w:rsidRPr="005A0778" w:rsidRDefault="003E4ED2" w:rsidP="00DB41F6">
            <w:pPr>
              <w:adjustRightInd w:val="0"/>
              <w:snapToGrid w:val="0"/>
              <w:spacing w:line="360" w:lineRule="auto"/>
              <w:jc w:val="both"/>
              <w:rPr>
                <w:rFonts w:ascii="Book Antiqua" w:eastAsia="Times New Roman" w:hAnsi="Book Antiqua" w:cs="Arial"/>
                <w:color w:val="000000"/>
                <w:sz w:val="24"/>
                <w:szCs w:val="24"/>
              </w:rPr>
            </w:pPr>
          </w:p>
        </w:tc>
      </w:tr>
      <w:tr w:rsidR="008F2898" w:rsidRPr="005A0778" w14:paraId="20660B4D" w14:textId="77777777" w:rsidTr="005A0778">
        <w:trPr>
          <w:gridAfter w:val="2"/>
          <w:wAfter w:w="183" w:type="dxa"/>
          <w:trHeight w:val="720"/>
        </w:trPr>
        <w:tc>
          <w:tcPr>
            <w:tcW w:w="1334" w:type="dxa"/>
            <w:noWrap/>
          </w:tcPr>
          <w:p w14:paraId="076F543A" w14:textId="37E7A9D5" w:rsidR="008F2898" w:rsidRPr="00265635" w:rsidRDefault="008F2898" w:rsidP="00DB41F6">
            <w:pPr>
              <w:adjustRightInd w:val="0"/>
              <w:snapToGrid w:val="0"/>
              <w:spacing w:line="360" w:lineRule="auto"/>
              <w:jc w:val="both"/>
              <w:rPr>
                <w:rFonts w:ascii="Book Antiqua" w:eastAsia="Times New Roman" w:hAnsi="Book Antiqua" w:cs="Arial"/>
                <w:b/>
                <w:sz w:val="24"/>
                <w:szCs w:val="24"/>
              </w:rPr>
            </w:pPr>
            <w:r w:rsidRPr="00A560C5">
              <w:rPr>
                <w:rFonts w:ascii="Book Antiqua" w:eastAsia="Times New Roman" w:hAnsi="Book Antiqua" w:cs="Arial"/>
                <w:b/>
                <w:sz w:val="24"/>
                <w:szCs w:val="24"/>
              </w:rPr>
              <w:t xml:space="preserve">Arterial phase </w:t>
            </w:r>
            <w:r w:rsidR="00427820" w:rsidRPr="00EC0302">
              <w:rPr>
                <w:rFonts w:ascii="Book Antiqua" w:eastAsia="Times New Roman" w:hAnsi="Book Antiqua" w:cs="Arial"/>
                <w:b/>
                <w:sz w:val="24"/>
                <w:szCs w:val="24"/>
              </w:rPr>
              <w:t>radiomics</w:t>
            </w:r>
          </w:p>
        </w:tc>
        <w:tc>
          <w:tcPr>
            <w:tcW w:w="4230" w:type="dxa"/>
            <w:gridSpan w:val="3"/>
            <w:noWrap/>
          </w:tcPr>
          <w:p w14:paraId="54FEF402" w14:textId="293BA88C" w:rsidR="008F2898" w:rsidRPr="0015029A" w:rsidRDefault="003E4ED2" w:rsidP="00DB41F6">
            <w:pPr>
              <w:adjustRightInd w:val="0"/>
              <w:snapToGrid w:val="0"/>
              <w:spacing w:line="360" w:lineRule="auto"/>
              <w:jc w:val="both"/>
              <w:rPr>
                <w:rFonts w:ascii="Book Antiqua" w:eastAsia="Times New Roman" w:hAnsi="Book Antiqua" w:cs="Arial"/>
                <w:color w:val="000000"/>
                <w:sz w:val="24"/>
                <w:szCs w:val="24"/>
              </w:rPr>
            </w:pPr>
            <w:r w:rsidRPr="00736CDB">
              <w:rPr>
                <w:rFonts w:ascii="Book Antiqua" w:eastAsia="Times New Roman" w:hAnsi="Book Antiqua" w:cs="Arial"/>
                <w:color w:val="000000"/>
                <w:sz w:val="24"/>
                <w:szCs w:val="24"/>
              </w:rPr>
              <w:t>log2</w:t>
            </w:r>
            <w:r w:rsidR="005F562D">
              <w:rPr>
                <w:rFonts w:ascii="Book Antiqua" w:eastAsia="Times New Roman" w:hAnsi="Book Antiqua" w:cs="Arial"/>
                <w:color w:val="000000"/>
                <w:sz w:val="24"/>
                <w:szCs w:val="24"/>
              </w:rPr>
              <w:t xml:space="preserve"> </w:t>
            </w:r>
            <w:r w:rsidRPr="00736CDB">
              <w:rPr>
                <w:rFonts w:ascii="Book Antiqua" w:eastAsia="Times New Roman" w:hAnsi="Book Antiqua" w:cs="Arial"/>
                <w:color w:val="000000"/>
                <w:sz w:val="24"/>
                <w:szCs w:val="24"/>
              </w:rPr>
              <w:t>(</w:t>
            </w:r>
            <w:proofErr w:type="spellStart"/>
            <w:r w:rsidR="00417BDE">
              <w:rPr>
                <w:rFonts w:ascii="Book Antiqua" w:eastAsia="Times New Roman" w:hAnsi="Book Antiqua" w:cs="Arial"/>
                <w:color w:val="000000"/>
                <w:sz w:val="24"/>
                <w:szCs w:val="24"/>
              </w:rPr>
              <w:t>GLCM</w:t>
            </w:r>
            <w:r w:rsidRPr="00736CDB">
              <w:rPr>
                <w:rFonts w:ascii="Book Antiqua" w:eastAsia="Times New Roman" w:hAnsi="Book Antiqua" w:cs="Arial"/>
                <w:color w:val="000000"/>
                <w:sz w:val="24"/>
                <w:szCs w:val="24"/>
              </w:rPr>
              <w:t>_</w:t>
            </w:r>
            <w:r w:rsidR="0015029A">
              <w:rPr>
                <w:rFonts w:ascii="Book Antiqua" w:eastAsia="Times New Roman" w:hAnsi="Book Antiqua" w:cs="Arial"/>
                <w:color w:val="000000"/>
                <w:sz w:val="24"/>
                <w:szCs w:val="24"/>
              </w:rPr>
              <w:t>col</w:t>
            </w:r>
            <w:r w:rsidRPr="00736CDB">
              <w:rPr>
                <w:rFonts w:ascii="Book Antiqua" w:eastAsia="Times New Roman" w:hAnsi="Book Antiqua" w:cs="Arial"/>
                <w:color w:val="000000"/>
                <w:sz w:val="24"/>
                <w:szCs w:val="24"/>
              </w:rPr>
              <w:t>_</w:t>
            </w:r>
            <w:r w:rsidR="0015029A">
              <w:rPr>
                <w:rFonts w:ascii="Book Antiqua" w:eastAsia="Times New Roman" w:hAnsi="Book Antiqua" w:cs="Arial"/>
                <w:color w:val="000000"/>
                <w:sz w:val="24"/>
                <w:szCs w:val="24"/>
              </w:rPr>
              <w:t>mean</w:t>
            </w:r>
            <w:proofErr w:type="spellEnd"/>
            <w:r w:rsidRPr="00736CDB">
              <w:rPr>
                <w:rFonts w:ascii="Book Antiqua" w:eastAsia="Times New Roman" w:hAnsi="Book Antiqua" w:cs="Arial"/>
                <w:color w:val="000000"/>
                <w:sz w:val="24"/>
                <w:szCs w:val="24"/>
              </w:rPr>
              <w:t>)</w:t>
            </w:r>
          </w:p>
        </w:tc>
        <w:tc>
          <w:tcPr>
            <w:tcW w:w="1258" w:type="dxa"/>
            <w:noWrap/>
          </w:tcPr>
          <w:p w14:paraId="1352EB43" w14:textId="2AB0B999" w:rsidR="009E6342" w:rsidRPr="005A0778" w:rsidRDefault="003E4ED2" w:rsidP="00DB41F6">
            <w:pPr>
              <w:adjustRightInd w:val="0"/>
              <w:snapToGrid w:val="0"/>
              <w:spacing w:line="360" w:lineRule="auto"/>
              <w:jc w:val="both"/>
              <w:rPr>
                <w:rFonts w:ascii="Book Antiqua" w:eastAsia="Times New Roman" w:hAnsi="Book Antiqua" w:cs="Arial"/>
                <w:sz w:val="24"/>
                <w:szCs w:val="24"/>
              </w:rPr>
            </w:pPr>
            <w:r w:rsidRPr="005A0778">
              <w:rPr>
                <w:rFonts w:ascii="Book Antiqua" w:eastAsia="Times New Roman" w:hAnsi="Book Antiqua" w:cs="Arial"/>
                <w:sz w:val="24"/>
                <w:szCs w:val="24"/>
              </w:rPr>
              <w:t xml:space="preserve">Arterial </w:t>
            </w:r>
          </w:p>
          <w:p w14:paraId="50A5AF16" w14:textId="1F743EFD" w:rsidR="008F2898" w:rsidRPr="005A0778" w:rsidRDefault="008F2898" w:rsidP="00DB41F6">
            <w:pPr>
              <w:adjustRightInd w:val="0"/>
              <w:snapToGrid w:val="0"/>
              <w:spacing w:line="360" w:lineRule="auto"/>
              <w:jc w:val="both"/>
              <w:rPr>
                <w:rFonts w:ascii="Book Antiqua" w:eastAsia="Times New Roman" w:hAnsi="Book Antiqua" w:cs="Arial"/>
                <w:sz w:val="24"/>
                <w:szCs w:val="24"/>
              </w:rPr>
            </w:pPr>
          </w:p>
          <w:p w14:paraId="53E3E0BE" w14:textId="77777777" w:rsidR="008F2898" w:rsidRPr="005A0778" w:rsidRDefault="008F2898" w:rsidP="00DB41F6">
            <w:pPr>
              <w:adjustRightInd w:val="0"/>
              <w:snapToGrid w:val="0"/>
              <w:spacing w:line="360" w:lineRule="auto"/>
              <w:jc w:val="both"/>
              <w:rPr>
                <w:rFonts w:ascii="Book Antiqua" w:eastAsia="Times New Roman" w:hAnsi="Book Antiqua" w:cs="Arial"/>
                <w:sz w:val="24"/>
                <w:szCs w:val="24"/>
              </w:rPr>
            </w:pPr>
          </w:p>
        </w:tc>
        <w:tc>
          <w:tcPr>
            <w:tcW w:w="864" w:type="dxa"/>
            <w:gridSpan w:val="2"/>
            <w:noWrap/>
          </w:tcPr>
          <w:p w14:paraId="2710DA8E" w14:textId="7B3563AB" w:rsidR="008F2898" w:rsidRPr="005A0778" w:rsidRDefault="003E4ED2" w:rsidP="00DB41F6">
            <w:pPr>
              <w:adjustRightInd w:val="0"/>
              <w:snapToGrid w:val="0"/>
              <w:spacing w:line="360" w:lineRule="auto"/>
              <w:jc w:val="both"/>
              <w:rPr>
                <w:rFonts w:ascii="Book Antiqua" w:eastAsia="Times New Roman" w:hAnsi="Book Antiqua" w:cs="Arial"/>
                <w:sz w:val="24"/>
                <w:szCs w:val="24"/>
              </w:rPr>
            </w:pPr>
            <w:r w:rsidRPr="005A0778">
              <w:rPr>
                <w:rFonts w:ascii="Book Antiqua" w:eastAsia="Times New Roman" w:hAnsi="Book Antiqua" w:cs="Arial"/>
                <w:sz w:val="24"/>
                <w:szCs w:val="24"/>
              </w:rPr>
              <w:t>0.009</w:t>
            </w:r>
          </w:p>
          <w:p w14:paraId="49F82B65" w14:textId="77777777" w:rsidR="008F2898" w:rsidRPr="005A0778" w:rsidRDefault="008F2898" w:rsidP="00DB41F6">
            <w:pPr>
              <w:adjustRightInd w:val="0"/>
              <w:snapToGrid w:val="0"/>
              <w:spacing w:line="360" w:lineRule="auto"/>
              <w:jc w:val="both"/>
              <w:rPr>
                <w:rFonts w:ascii="Book Antiqua" w:eastAsia="Times New Roman" w:hAnsi="Book Antiqua" w:cs="Arial"/>
                <w:sz w:val="24"/>
                <w:szCs w:val="24"/>
              </w:rPr>
            </w:pPr>
          </w:p>
          <w:p w14:paraId="6831C811" w14:textId="77777777" w:rsidR="008F2898" w:rsidRPr="005A0778" w:rsidRDefault="008F2898" w:rsidP="00DB41F6">
            <w:pPr>
              <w:adjustRightInd w:val="0"/>
              <w:snapToGrid w:val="0"/>
              <w:spacing w:line="360" w:lineRule="auto"/>
              <w:jc w:val="both"/>
              <w:rPr>
                <w:rFonts w:ascii="Book Antiqua" w:eastAsia="Times New Roman" w:hAnsi="Book Antiqua" w:cs="Arial"/>
                <w:sz w:val="24"/>
                <w:szCs w:val="24"/>
              </w:rPr>
            </w:pPr>
          </w:p>
        </w:tc>
        <w:tc>
          <w:tcPr>
            <w:tcW w:w="2087" w:type="dxa"/>
            <w:noWrap/>
          </w:tcPr>
          <w:p w14:paraId="0F2F83D7" w14:textId="1F90A270" w:rsidR="008F2898" w:rsidRPr="005A0778" w:rsidRDefault="008F2898" w:rsidP="00DB41F6">
            <w:pPr>
              <w:adjustRightInd w:val="0"/>
              <w:snapToGrid w:val="0"/>
              <w:spacing w:line="360" w:lineRule="auto"/>
              <w:jc w:val="both"/>
              <w:rPr>
                <w:rFonts w:ascii="Book Antiqua" w:eastAsia="Times New Roman" w:hAnsi="Book Antiqua" w:cs="Arial"/>
                <w:color w:val="000000"/>
                <w:sz w:val="24"/>
                <w:szCs w:val="24"/>
              </w:rPr>
            </w:pPr>
            <w:r w:rsidRPr="005A0778">
              <w:rPr>
                <w:rFonts w:ascii="Book Antiqua" w:eastAsia="Times New Roman" w:hAnsi="Book Antiqua" w:cs="Arial"/>
                <w:color w:val="000000"/>
                <w:sz w:val="24"/>
                <w:szCs w:val="24"/>
              </w:rPr>
              <w:t>0.871 (0.767</w:t>
            </w:r>
            <w:r w:rsidR="009A691D" w:rsidRPr="005A0778">
              <w:rPr>
                <w:rFonts w:ascii="Book Antiqua" w:eastAsia="Times New Roman" w:hAnsi="Book Antiqua" w:cs="Arial"/>
                <w:color w:val="000000"/>
                <w:sz w:val="24"/>
                <w:szCs w:val="24"/>
              </w:rPr>
              <w:t>--</w:t>
            </w:r>
            <w:r w:rsidRPr="005A0778">
              <w:rPr>
                <w:rFonts w:ascii="Book Antiqua" w:eastAsia="Times New Roman" w:hAnsi="Book Antiqua" w:cs="Arial"/>
                <w:color w:val="000000"/>
                <w:sz w:val="24"/>
                <w:szCs w:val="24"/>
              </w:rPr>
              <w:t>0.974)</w:t>
            </w:r>
          </w:p>
          <w:p w14:paraId="2CE17DA3" w14:textId="77777777" w:rsidR="008F2898" w:rsidRPr="005A0778" w:rsidRDefault="008F2898" w:rsidP="00DB41F6">
            <w:pPr>
              <w:adjustRightInd w:val="0"/>
              <w:snapToGrid w:val="0"/>
              <w:spacing w:line="360" w:lineRule="auto"/>
              <w:jc w:val="both"/>
              <w:rPr>
                <w:rFonts w:ascii="Book Antiqua" w:eastAsia="Times New Roman" w:hAnsi="Book Antiqua" w:cs="Arial"/>
                <w:color w:val="000000"/>
                <w:sz w:val="24"/>
                <w:szCs w:val="24"/>
              </w:rPr>
            </w:pPr>
          </w:p>
          <w:p w14:paraId="58D5155B" w14:textId="10184C30" w:rsidR="008F2898" w:rsidRPr="005A0778" w:rsidRDefault="008F2898" w:rsidP="00DB41F6">
            <w:pPr>
              <w:adjustRightInd w:val="0"/>
              <w:snapToGrid w:val="0"/>
              <w:spacing w:line="360" w:lineRule="auto"/>
              <w:jc w:val="both"/>
              <w:rPr>
                <w:rFonts w:ascii="Book Antiqua" w:eastAsia="Times New Roman" w:hAnsi="Book Antiqua" w:cs="Arial"/>
                <w:sz w:val="24"/>
                <w:szCs w:val="24"/>
              </w:rPr>
            </w:pPr>
          </w:p>
        </w:tc>
      </w:tr>
      <w:tr w:rsidR="003E4ED2" w:rsidRPr="005A0778" w14:paraId="333F4F1C" w14:textId="77777777" w:rsidTr="005A0778">
        <w:trPr>
          <w:gridAfter w:val="2"/>
          <w:wAfter w:w="183" w:type="dxa"/>
          <w:trHeight w:val="720"/>
        </w:trPr>
        <w:tc>
          <w:tcPr>
            <w:tcW w:w="1334" w:type="dxa"/>
            <w:noWrap/>
          </w:tcPr>
          <w:p w14:paraId="16174F18" w14:textId="77777777" w:rsidR="003E4ED2" w:rsidRPr="00A560C5" w:rsidRDefault="003E4ED2" w:rsidP="00DB41F6">
            <w:pPr>
              <w:adjustRightInd w:val="0"/>
              <w:snapToGrid w:val="0"/>
              <w:spacing w:line="360" w:lineRule="auto"/>
              <w:jc w:val="both"/>
              <w:rPr>
                <w:rFonts w:ascii="Book Antiqua" w:eastAsia="Times New Roman" w:hAnsi="Book Antiqua" w:cs="Arial"/>
                <w:b/>
                <w:sz w:val="24"/>
                <w:szCs w:val="24"/>
              </w:rPr>
            </w:pPr>
          </w:p>
        </w:tc>
        <w:tc>
          <w:tcPr>
            <w:tcW w:w="4230" w:type="dxa"/>
            <w:gridSpan w:val="3"/>
            <w:noWrap/>
          </w:tcPr>
          <w:p w14:paraId="17420770" w14:textId="3A141CED" w:rsidR="003E4ED2" w:rsidRPr="00EC0302" w:rsidRDefault="00417BDE" w:rsidP="00DB41F6">
            <w:pPr>
              <w:adjustRightInd w:val="0"/>
              <w:snapToGrid w:val="0"/>
              <w:spacing w:line="360" w:lineRule="auto"/>
              <w:jc w:val="both"/>
              <w:rPr>
                <w:rFonts w:ascii="Book Antiqua" w:eastAsia="Times New Roman" w:hAnsi="Book Antiqua" w:cs="Arial"/>
                <w:color w:val="000000"/>
                <w:sz w:val="24"/>
                <w:szCs w:val="24"/>
              </w:rPr>
            </w:pPr>
            <w:proofErr w:type="spellStart"/>
            <w:r>
              <w:rPr>
                <w:rFonts w:ascii="Book Antiqua" w:eastAsia="Times New Roman" w:hAnsi="Book Antiqua" w:cs="Arial"/>
                <w:color w:val="000000"/>
                <w:sz w:val="24"/>
                <w:szCs w:val="24"/>
              </w:rPr>
              <w:t>GLCM</w:t>
            </w:r>
            <w:r w:rsidR="003E4ED2" w:rsidRPr="00EC0302">
              <w:rPr>
                <w:rFonts w:ascii="Book Antiqua" w:eastAsia="Times New Roman" w:hAnsi="Book Antiqua" w:cs="Arial"/>
                <w:color w:val="000000"/>
                <w:sz w:val="24"/>
                <w:szCs w:val="24"/>
              </w:rPr>
              <w:t>_</w:t>
            </w:r>
            <w:r w:rsidR="0015029A">
              <w:rPr>
                <w:rFonts w:ascii="Book Antiqua" w:eastAsia="Times New Roman" w:hAnsi="Book Antiqua" w:cs="Arial"/>
                <w:color w:val="000000"/>
                <w:sz w:val="24"/>
                <w:szCs w:val="24"/>
              </w:rPr>
              <w:t>e</w:t>
            </w:r>
            <w:r w:rsidR="003E4ED2" w:rsidRPr="00EC0302">
              <w:rPr>
                <w:rFonts w:ascii="Book Antiqua" w:eastAsia="Times New Roman" w:hAnsi="Book Antiqua" w:cs="Arial"/>
                <w:color w:val="000000"/>
                <w:sz w:val="24"/>
                <w:szCs w:val="24"/>
              </w:rPr>
              <w:t>ntropy</w:t>
            </w:r>
            <w:proofErr w:type="spellEnd"/>
          </w:p>
        </w:tc>
        <w:tc>
          <w:tcPr>
            <w:tcW w:w="1258" w:type="dxa"/>
            <w:noWrap/>
          </w:tcPr>
          <w:p w14:paraId="7017EE00" w14:textId="77777777" w:rsidR="003E4ED2" w:rsidRPr="00EC0302" w:rsidRDefault="003E4ED2"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Arterial</w:t>
            </w:r>
          </w:p>
          <w:p w14:paraId="5B24249C" w14:textId="77777777" w:rsidR="003E4ED2" w:rsidRPr="00EC0302" w:rsidRDefault="003E4ED2" w:rsidP="00DB41F6">
            <w:pPr>
              <w:adjustRightInd w:val="0"/>
              <w:snapToGrid w:val="0"/>
              <w:spacing w:line="360" w:lineRule="auto"/>
              <w:jc w:val="both"/>
              <w:rPr>
                <w:rFonts w:ascii="Book Antiqua" w:eastAsia="Times New Roman" w:hAnsi="Book Antiqua" w:cs="Arial"/>
                <w:sz w:val="24"/>
                <w:szCs w:val="24"/>
              </w:rPr>
            </w:pPr>
          </w:p>
        </w:tc>
        <w:tc>
          <w:tcPr>
            <w:tcW w:w="864" w:type="dxa"/>
            <w:gridSpan w:val="2"/>
            <w:noWrap/>
          </w:tcPr>
          <w:p w14:paraId="187386ED" w14:textId="77777777" w:rsidR="003E4ED2" w:rsidRPr="00EC0302" w:rsidRDefault="003E4ED2"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0.002</w:t>
            </w:r>
          </w:p>
          <w:p w14:paraId="149D551C" w14:textId="77777777" w:rsidR="003E4ED2" w:rsidRPr="00EC0302" w:rsidRDefault="003E4ED2" w:rsidP="00DB41F6">
            <w:pPr>
              <w:adjustRightInd w:val="0"/>
              <w:snapToGrid w:val="0"/>
              <w:spacing w:line="360" w:lineRule="auto"/>
              <w:jc w:val="both"/>
              <w:rPr>
                <w:rFonts w:ascii="Book Antiqua" w:eastAsia="Times New Roman" w:hAnsi="Book Antiqua" w:cs="Arial"/>
                <w:sz w:val="24"/>
                <w:szCs w:val="24"/>
              </w:rPr>
            </w:pPr>
          </w:p>
        </w:tc>
        <w:tc>
          <w:tcPr>
            <w:tcW w:w="2087" w:type="dxa"/>
            <w:noWrap/>
          </w:tcPr>
          <w:p w14:paraId="72D6BDE1" w14:textId="77777777" w:rsidR="003E4ED2" w:rsidRPr="00EC0302" w:rsidRDefault="003E4ED2" w:rsidP="00DB41F6">
            <w:pPr>
              <w:adjustRightInd w:val="0"/>
              <w:snapToGrid w:val="0"/>
              <w:spacing w:line="360" w:lineRule="auto"/>
              <w:jc w:val="both"/>
              <w:rPr>
                <w:rFonts w:ascii="Book Antiqua" w:eastAsia="Times New Roman" w:hAnsi="Book Antiqua" w:cs="Arial"/>
                <w:color w:val="000000"/>
                <w:sz w:val="24"/>
                <w:szCs w:val="24"/>
              </w:rPr>
            </w:pPr>
          </w:p>
        </w:tc>
      </w:tr>
      <w:tr w:rsidR="008F2898" w:rsidRPr="005A0778" w14:paraId="19552D9A" w14:textId="77777777" w:rsidTr="005A0778">
        <w:trPr>
          <w:gridAfter w:val="2"/>
          <w:wAfter w:w="183" w:type="dxa"/>
          <w:trHeight w:val="720"/>
        </w:trPr>
        <w:tc>
          <w:tcPr>
            <w:tcW w:w="1334" w:type="dxa"/>
            <w:noWrap/>
          </w:tcPr>
          <w:p w14:paraId="1C9A3FE9" w14:textId="17BA5D64" w:rsidR="008F2898" w:rsidRPr="00D306B9" w:rsidRDefault="008F2898" w:rsidP="00DB41F6">
            <w:pPr>
              <w:adjustRightInd w:val="0"/>
              <w:snapToGrid w:val="0"/>
              <w:spacing w:line="360" w:lineRule="auto"/>
              <w:jc w:val="both"/>
              <w:rPr>
                <w:rFonts w:ascii="Book Antiqua" w:eastAsia="Times New Roman" w:hAnsi="Book Antiqua" w:cs="Arial"/>
                <w:b/>
                <w:sz w:val="24"/>
                <w:szCs w:val="24"/>
              </w:rPr>
            </w:pPr>
            <w:r w:rsidRPr="00A560C5">
              <w:rPr>
                <w:rFonts w:ascii="Book Antiqua" w:eastAsia="Times New Roman" w:hAnsi="Book Antiqua" w:cs="Arial"/>
                <w:b/>
                <w:sz w:val="24"/>
                <w:szCs w:val="24"/>
              </w:rPr>
              <w:t xml:space="preserve">Venous </w:t>
            </w:r>
            <w:r w:rsidR="00427820" w:rsidRPr="00EC0302">
              <w:rPr>
                <w:rFonts w:ascii="Book Antiqua" w:eastAsia="Times New Roman" w:hAnsi="Book Antiqua" w:cs="Arial"/>
                <w:b/>
                <w:sz w:val="24"/>
                <w:szCs w:val="24"/>
              </w:rPr>
              <w:t xml:space="preserve">phase </w:t>
            </w:r>
            <w:r w:rsidR="00427820" w:rsidRPr="00736CDB">
              <w:rPr>
                <w:rFonts w:ascii="Book Antiqua" w:eastAsia="Times New Roman" w:hAnsi="Book Antiqua" w:cs="Arial"/>
                <w:b/>
                <w:sz w:val="24"/>
                <w:szCs w:val="24"/>
              </w:rPr>
              <w:t>radiomics</w:t>
            </w:r>
          </w:p>
        </w:tc>
        <w:tc>
          <w:tcPr>
            <w:tcW w:w="4230" w:type="dxa"/>
            <w:gridSpan w:val="3"/>
            <w:noWrap/>
          </w:tcPr>
          <w:p w14:paraId="64929606" w14:textId="2DAC5D39" w:rsidR="008F2898" w:rsidRPr="00D306B9" w:rsidRDefault="005022F3" w:rsidP="00DB41F6">
            <w:pPr>
              <w:adjustRightInd w:val="0"/>
              <w:snapToGrid w:val="0"/>
              <w:spacing w:line="360" w:lineRule="auto"/>
              <w:jc w:val="both"/>
              <w:rPr>
                <w:rFonts w:ascii="Book Antiqua" w:eastAsia="Times New Roman" w:hAnsi="Book Antiqua" w:cs="Arial"/>
                <w:color w:val="000000"/>
                <w:sz w:val="24"/>
                <w:szCs w:val="24"/>
              </w:rPr>
            </w:pPr>
            <w:r>
              <w:rPr>
                <w:rFonts w:ascii="Book Antiqua" w:eastAsia="Times New Roman" w:hAnsi="Book Antiqua" w:cs="Arial"/>
                <w:color w:val="000000"/>
                <w:sz w:val="24"/>
                <w:szCs w:val="24"/>
              </w:rPr>
              <w:t>l</w:t>
            </w:r>
            <w:r w:rsidRPr="00D306B9">
              <w:rPr>
                <w:rFonts w:ascii="Book Antiqua" w:eastAsia="Times New Roman" w:hAnsi="Book Antiqua" w:cs="Arial"/>
                <w:color w:val="000000"/>
                <w:sz w:val="24"/>
                <w:szCs w:val="24"/>
              </w:rPr>
              <w:t xml:space="preserve">og2 </w:t>
            </w:r>
            <w:r w:rsidR="008F2898" w:rsidRPr="00F21401">
              <w:rPr>
                <w:rFonts w:ascii="Book Antiqua" w:eastAsia="Times New Roman" w:hAnsi="Book Antiqua" w:cs="Arial"/>
                <w:color w:val="000000"/>
                <w:sz w:val="24"/>
                <w:szCs w:val="24"/>
              </w:rPr>
              <w:t>(</w:t>
            </w:r>
            <w:proofErr w:type="spellStart"/>
            <w:r w:rsidR="005F562D">
              <w:rPr>
                <w:rFonts w:ascii="Book Antiqua" w:eastAsia="Times New Roman" w:hAnsi="Book Antiqua" w:cs="Arial"/>
                <w:color w:val="000000"/>
                <w:sz w:val="24"/>
                <w:szCs w:val="24"/>
              </w:rPr>
              <w:t>energy</w:t>
            </w:r>
            <w:r w:rsidR="008F2898" w:rsidRPr="00D306B9">
              <w:rPr>
                <w:rFonts w:ascii="Book Antiqua" w:eastAsia="Times New Roman" w:hAnsi="Book Antiqua" w:cs="Arial"/>
                <w:color w:val="000000"/>
                <w:sz w:val="24"/>
                <w:szCs w:val="24"/>
              </w:rPr>
              <w:t>_HU</w:t>
            </w:r>
            <w:proofErr w:type="spellEnd"/>
            <w:r w:rsidR="008F2898" w:rsidRPr="00D306B9">
              <w:rPr>
                <w:rFonts w:ascii="Book Antiqua" w:eastAsia="Times New Roman" w:hAnsi="Book Antiqua" w:cs="Arial"/>
                <w:color w:val="000000"/>
                <w:sz w:val="24"/>
                <w:szCs w:val="24"/>
              </w:rPr>
              <w:t>)</w:t>
            </w:r>
          </w:p>
        </w:tc>
        <w:tc>
          <w:tcPr>
            <w:tcW w:w="1258" w:type="dxa"/>
            <w:noWrap/>
          </w:tcPr>
          <w:p w14:paraId="66924FDA" w14:textId="00FEF023" w:rsidR="008F2898" w:rsidRPr="005A0778" w:rsidRDefault="008F2898" w:rsidP="00DB41F6">
            <w:pPr>
              <w:adjustRightInd w:val="0"/>
              <w:snapToGrid w:val="0"/>
              <w:spacing w:line="360" w:lineRule="auto"/>
              <w:jc w:val="both"/>
              <w:rPr>
                <w:rFonts w:ascii="Book Antiqua" w:eastAsia="Times New Roman" w:hAnsi="Book Antiqua" w:cs="Arial"/>
                <w:sz w:val="24"/>
                <w:szCs w:val="24"/>
              </w:rPr>
            </w:pPr>
            <w:r w:rsidRPr="005A0778">
              <w:rPr>
                <w:rFonts w:ascii="Book Antiqua" w:eastAsia="Times New Roman" w:hAnsi="Book Antiqua" w:cs="Arial"/>
                <w:sz w:val="24"/>
                <w:szCs w:val="24"/>
              </w:rPr>
              <w:t>Venous</w:t>
            </w:r>
          </w:p>
        </w:tc>
        <w:tc>
          <w:tcPr>
            <w:tcW w:w="864" w:type="dxa"/>
            <w:gridSpan w:val="2"/>
            <w:noWrap/>
          </w:tcPr>
          <w:p w14:paraId="160E38B6" w14:textId="4F4F238A" w:rsidR="008F2898" w:rsidRPr="005A0778" w:rsidRDefault="008F2898" w:rsidP="00DB41F6">
            <w:pPr>
              <w:adjustRightInd w:val="0"/>
              <w:snapToGrid w:val="0"/>
              <w:spacing w:line="360" w:lineRule="auto"/>
              <w:jc w:val="both"/>
              <w:rPr>
                <w:rFonts w:ascii="Book Antiqua" w:eastAsia="Times New Roman" w:hAnsi="Book Antiqua" w:cs="Arial"/>
                <w:sz w:val="24"/>
                <w:szCs w:val="24"/>
              </w:rPr>
            </w:pPr>
            <w:r w:rsidRPr="005A0778">
              <w:rPr>
                <w:rFonts w:ascii="Book Antiqua" w:eastAsia="Times New Roman" w:hAnsi="Book Antiqua" w:cs="Arial"/>
                <w:sz w:val="24"/>
                <w:szCs w:val="24"/>
              </w:rPr>
              <w:t>0.002</w:t>
            </w:r>
          </w:p>
        </w:tc>
        <w:tc>
          <w:tcPr>
            <w:tcW w:w="2087" w:type="dxa"/>
            <w:noWrap/>
          </w:tcPr>
          <w:p w14:paraId="3AA261C7" w14:textId="3620B9CB" w:rsidR="008F2898" w:rsidRPr="005A0778" w:rsidRDefault="008F2898" w:rsidP="00DB41F6">
            <w:pPr>
              <w:adjustRightInd w:val="0"/>
              <w:snapToGrid w:val="0"/>
              <w:spacing w:line="360" w:lineRule="auto"/>
              <w:jc w:val="both"/>
              <w:rPr>
                <w:rFonts w:ascii="Book Antiqua" w:eastAsia="Times New Roman" w:hAnsi="Book Antiqua" w:cs="Arial"/>
                <w:b/>
                <w:sz w:val="24"/>
                <w:szCs w:val="24"/>
              </w:rPr>
            </w:pPr>
            <w:r w:rsidRPr="005A0778">
              <w:rPr>
                <w:rFonts w:ascii="Book Antiqua" w:eastAsia="Times New Roman" w:hAnsi="Book Antiqua" w:cs="Arial"/>
                <w:color w:val="000000"/>
                <w:sz w:val="24"/>
                <w:szCs w:val="24"/>
              </w:rPr>
              <w:t>0.834 (0.716</w:t>
            </w:r>
            <w:r w:rsidR="009A691D" w:rsidRPr="005A0778">
              <w:rPr>
                <w:rFonts w:ascii="Book Antiqua" w:eastAsia="Times New Roman" w:hAnsi="Book Antiqua" w:cs="Arial"/>
                <w:color w:val="000000"/>
                <w:sz w:val="24"/>
                <w:szCs w:val="24"/>
              </w:rPr>
              <w:t>-</w:t>
            </w:r>
            <w:r w:rsidRPr="005A0778">
              <w:rPr>
                <w:rFonts w:ascii="Book Antiqua" w:eastAsia="Times New Roman" w:hAnsi="Book Antiqua" w:cs="Arial"/>
                <w:color w:val="000000"/>
                <w:sz w:val="24"/>
                <w:szCs w:val="24"/>
              </w:rPr>
              <w:t>0.953)</w:t>
            </w:r>
          </w:p>
        </w:tc>
      </w:tr>
      <w:tr w:rsidR="008F2898" w:rsidRPr="005A0778" w14:paraId="7289DBF2" w14:textId="77777777" w:rsidTr="005A0778">
        <w:trPr>
          <w:trHeight w:val="720"/>
        </w:trPr>
        <w:tc>
          <w:tcPr>
            <w:tcW w:w="1334" w:type="dxa"/>
            <w:noWrap/>
          </w:tcPr>
          <w:p w14:paraId="3AD3574A" w14:textId="3C913218" w:rsidR="008F2898" w:rsidRPr="00EC0302" w:rsidRDefault="0015029A" w:rsidP="00DB41F6">
            <w:pPr>
              <w:adjustRightInd w:val="0"/>
              <w:snapToGrid w:val="0"/>
              <w:spacing w:line="360" w:lineRule="auto"/>
              <w:jc w:val="both"/>
              <w:rPr>
                <w:rFonts w:ascii="Book Antiqua" w:eastAsia="Times New Roman" w:hAnsi="Book Antiqua" w:cs="Arial"/>
                <w:b/>
                <w:sz w:val="24"/>
                <w:szCs w:val="24"/>
              </w:rPr>
            </w:pPr>
            <w:r>
              <w:rPr>
                <w:rFonts w:ascii="Book Antiqua" w:eastAsia="Times New Roman" w:hAnsi="Book Antiqua" w:cs="Arial"/>
                <w:b/>
                <w:sz w:val="24"/>
                <w:szCs w:val="24"/>
              </w:rPr>
              <w:t>c</w:t>
            </w:r>
            <w:r w:rsidR="008F2898" w:rsidRPr="00A560C5">
              <w:rPr>
                <w:rFonts w:ascii="Book Antiqua" w:eastAsia="Times New Roman" w:hAnsi="Book Antiqua" w:cs="Arial"/>
                <w:b/>
                <w:sz w:val="24"/>
                <w:szCs w:val="24"/>
              </w:rPr>
              <w:t xml:space="preserve">ombined </w:t>
            </w:r>
            <w:r w:rsidR="00427820" w:rsidRPr="00EC0302">
              <w:rPr>
                <w:rFonts w:ascii="Book Antiqua" w:eastAsia="Times New Roman" w:hAnsi="Book Antiqua" w:cs="Arial"/>
                <w:b/>
                <w:sz w:val="24"/>
                <w:szCs w:val="24"/>
              </w:rPr>
              <w:t xml:space="preserve">model </w:t>
            </w:r>
          </w:p>
        </w:tc>
        <w:tc>
          <w:tcPr>
            <w:tcW w:w="4230" w:type="dxa"/>
            <w:gridSpan w:val="3"/>
            <w:noWrap/>
          </w:tcPr>
          <w:p w14:paraId="1E3825D1" w14:textId="4E4C1EA4" w:rsidR="008F2898" w:rsidRPr="00265635" w:rsidRDefault="008F2898" w:rsidP="00DB41F6">
            <w:pPr>
              <w:adjustRightInd w:val="0"/>
              <w:snapToGrid w:val="0"/>
              <w:spacing w:line="360" w:lineRule="auto"/>
              <w:jc w:val="both"/>
              <w:rPr>
                <w:rFonts w:ascii="Book Antiqua" w:eastAsia="Times New Roman" w:hAnsi="Book Antiqua" w:cs="Arial"/>
                <w:color w:val="000000"/>
                <w:sz w:val="24"/>
                <w:szCs w:val="24"/>
              </w:rPr>
            </w:pPr>
            <w:r w:rsidRPr="00265635">
              <w:rPr>
                <w:rFonts w:ascii="Book Antiqua" w:eastAsia="Times New Roman" w:hAnsi="Book Antiqua" w:cs="Arial"/>
                <w:color w:val="000000"/>
                <w:sz w:val="24"/>
                <w:szCs w:val="24"/>
              </w:rPr>
              <w:t>high risk stigmata (1 or more)</w:t>
            </w:r>
          </w:p>
        </w:tc>
        <w:tc>
          <w:tcPr>
            <w:tcW w:w="1258" w:type="dxa"/>
            <w:noWrap/>
          </w:tcPr>
          <w:p w14:paraId="6B0F7DBE" w14:textId="758ED6A2" w:rsidR="008F2898" w:rsidRPr="00736CDB" w:rsidRDefault="008F2898" w:rsidP="00DB41F6">
            <w:pPr>
              <w:adjustRightInd w:val="0"/>
              <w:snapToGrid w:val="0"/>
              <w:spacing w:line="360" w:lineRule="auto"/>
              <w:jc w:val="both"/>
              <w:rPr>
                <w:rFonts w:ascii="Book Antiqua" w:eastAsia="Times New Roman" w:hAnsi="Book Antiqua" w:cs="Arial"/>
                <w:sz w:val="24"/>
                <w:szCs w:val="24"/>
              </w:rPr>
            </w:pPr>
            <w:r w:rsidRPr="00736CDB">
              <w:rPr>
                <w:rFonts w:ascii="Book Antiqua" w:eastAsia="Times New Roman" w:hAnsi="Book Antiqua" w:cs="Arial"/>
                <w:sz w:val="24"/>
                <w:szCs w:val="24"/>
              </w:rPr>
              <w:t>ICG</w:t>
            </w:r>
          </w:p>
        </w:tc>
        <w:tc>
          <w:tcPr>
            <w:tcW w:w="864" w:type="dxa"/>
            <w:gridSpan w:val="2"/>
            <w:noWrap/>
          </w:tcPr>
          <w:p w14:paraId="4C57D26A" w14:textId="77777777" w:rsidR="008F2898" w:rsidRPr="00D306B9" w:rsidRDefault="008F2898" w:rsidP="00DB41F6">
            <w:pPr>
              <w:adjustRightInd w:val="0"/>
              <w:snapToGrid w:val="0"/>
              <w:spacing w:line="360" w:lineRule="auto"/>
              <w:jc w:val="both"/>
              <w:rPr>
                <w:rFonts w:ascii="Book Antiqua" w:eastAsia="Times New Roman" w:hAnsi="Book Antiqua" w:cs="Arial"/>
                <w:sz w:val="24"/>
                <w:szCs w:val="24"/>
              </w:rPr>
            </w:pPr>
            <w:r w:rsidRPr="00D306B9">
              <w:rPr>
                <w:rFonts w:ascii="Book Antiqua" w:eastAsia="Times New Roman" w:hAnsi="Book Antiqua" w:cs="Arial"/>
                <w:sz w:val="24"/>
                <w:szCs w:val="24"/>
              </w:rPr>
              <w:t>0.022</w:t>
            </w:r>
          </w:p>
        </w:tc>
        <w:tc>
          <w:tcPr>
            <w:tcW w:w="2270" w:type="dxa"/>
            <w:gridSpan w:val="3"/>
            <w:noWrap/>
          </w:tcPr>
          <w:p w14:paraId="60301807" w14:textId="286C7B97" w:rsidR="008F2898" w:rsidRPr="005A0778" w:rsidRDefault="008F2898" w:rsidP="00DB41F6">
            <w:pPr>
              <w:adjustRightInd w:val="0"/>
              <w:snapToGrid w:val="0"/>
              <w:spacing w:line="360" w:lineRule="auto"/>
              <w:jc w:val="both"/>
              <w:rPr>
                <w:rFonts w:ascii="Book Antiqua" w:eastAsia="Times New Roman" w:hAnsi="Book Antiqua" w:cs="Arial"/>
                <w:color w:val="000000"/>
                <w:sz w:val="24"/>
                <w:szCs w:val="24"/>
              </w:rPr>
            </w:pPr>
            <w:r w:rsidRPr="005A0778">
              <w:rPr>
                <w:rFonts w:ascii="Book Antiqua" w:eastAsia="Times New Roman" w:hAnsi="Book Antiqua" w:cs="Arial"/>
                <w:color w:val="000000"/>
                <w:sz w:val="24"/>
                <w:szCs w:val="24"/>
              </w:rPr>
              <w:t>0.927 (0.851–1.000)</w:t>
            </w:r>
          </w:p>
        </w:tc>
      </w:tr>
      <w:tr w:rsidR="008F2898" w:rsidRPr="005A0778" w14:paraId="1189C655" w14:textId="77777777" w:rsidTr="005A0778">
        <w:trPr>
          <w:trHeight w:val="720"/>
        </w:trPr>
        <w:tc>
          <w:tcPr>
            <w:tcW w:w="1334" w:type="dxa"/>
            <w:noWrap/>
          </w:tcPr>
          <w:p w14:paraId="2DC7D331" w14:textId="77777777" w:rsidR="008F2898" w:rsidRPr="00A560C5" w:rsidRDefault="008F2898" w:rsidP="00DB41F6">
            <w:pPr>
              <w:adjustRightInd w:val="0"/>
              <w:snapToGrid w:val="0"/>
              <w:spacing w:line="360" w:lineRule="auto"/>
              <w:jc w:val="both"/>
              <w:rPr>
                <w:rFonts w:ascii="Book Antiqua" w:eastAsia="Times New Roman" w:hAnsi="Book Antiqua" w:cs="Arial"/>
                <w:b/>
                <w:sz w:val="24"/>
                <w:szCs w:val="24"/>
              </w:rPr>
            </w:pPr>
          </w:p>
        </w:tc>
        <w:tc>
          <w:tcPr>
            <w:tcW w:w="4230" w:type="dxa"/>
            <w:gridSpan w:val="3"/>
            <w:noWrap/>
          </w:tcPr>
          <w:p w14:paraId="65FDD770" w14:textId="023E63FB" w:rsidR="008F2898" w:rsidRPr="00EC0302" w:rsidRDefault="005022F3" w:rsidP="00DB41F6">
            <w:pPr>
              <w:adjustRightInd w:val="0"/>
              <w:snapToGrid w:val="0"/>
              <w:spacing w:line="360" w:lineRule="auto"/>
              <w:jc w:val="both"/>
              <w:rPr>
                <w:rFonts w:ascii="Book Antiqua" w:eastAsia="Times New Roman" w:hAnsi="Book Antiqua" w:cs="Arial"/>
                <w:color w:val="000000"/>
                <w:sz w:val="24"/>
                <w:szCs w:val="24"/>
              </w:rPr>
            </w:pPr>
            <w:r>
              <w:rPr>
                <w:rFonts w:ascii="Book Antiqua" w:eastAsia="Times New Roman" w:hAnsi="Book Antiqua" w:cs="Arial"/>
                <w:color w:val="000000"/>
                <w:sz w:val="24"/>
                <w:szCs w:val="24"/>
              </w:rPr>
              <w:t>l</w:t>
            </w:r>
            <w:r w:rsidRPr="00EC0302">
              <w:rPr>
                <w:rFonts w:ascii="Book Antiqua" w:eastAsia="Times New Roman" w:hAnsi="Book Antiqua" w:cs="Arial"/>
                <w:color w:val="000000"/>
                <w:sz w:val="24"/>
                <w:szCs w:val="24"/>
              </w:rPr>
              <w:t>og2</w:t>
            </w:r>
            <w:r>
              <w:rPr>
                <w:rFonts w:ascii="Book Antiqua" w:eastAsia="Times New Roman" w:hAnsi="Book Antiqua" w:cs="Arial"/>
                <w:color w:val="000000"/>
                <w:sz w:val="24"/>
                <w:szCs w:val="24"/>
              </w:rPr>
              <w:t xml:space="preserve"> </w:t>
            </w:r>
            <w:r w:rsidR="008F2898" w:rsidRPr="00EC0302">
              <w:rPr>
                <w:rFonts w:ascii="Book Antiqua" w:eastAsia="Times New Roman" w:hAnsi="Book Antiqua" w:cs="Arial"/>
                <w:color w:val="000000"/>
                <w:sz w:val="24"/>
                <w:szCs w:val="24"/>
              </w:rPr>
              <w:t>(</w:t>
            </w:r>
            <w:proofErr w:type="spellStart"/>
            <w:r w:rsidR="00417BDE">
              <w:rPr>
                <w:rFonts w:ascii="Book Antiqua" w:eastAsia="Times New Roman" w:hAnsi="Book Antiqua" w:cs="Arial"/>
                <w:color w:val="000000"/>
                <w:sz w:val="24"/>
                <w:szCs w:val="24"/>
              </w:rPr>
              <w:t>GLCM</w:t>
            </w:r>
            <w:r w:rsidR="008F2898" w:rsidRPr="00EC0302">
              <w:rPr>
                <w:rFonts w:ascii="Book Antiqua" w:eastAsia="Times New Roman" w:hAnsi="Book Antiqua" w:cs="Arial"/>
                <w:color w:val="000000"/>
                <w:sz w:val="24"/>
                <w:szCs w:val="24"/>
              </w:rPr>
              <w:t>_</w:t>
            </w:r>
            <w:r w:rsidR="005F562D">
              <w:rPr>
                <w:rFonts w:ascii="Book Antiqua" w:eastAsia="Times New Roman" w:hAnsi="Book Antiqua" w:cs="Arial"/>
                <w:color w:val="000000"/>
                <w:sz w:val="24"/>
                <w:szCs w:val="24"/>
              </w:rPr>
              <w:t>col</w:t>
            </w:r>
            <w:r w:rsidR="008F2898" w:rsidRPr="00EC0302">
              <w:rPr>
                <w:rFonts w:ascii="Book Antiqua" w:eastAsia="Times New Roman" w:hAnsi="Book Antiqua" w:cs="Arial"/>
                <w:color w:val="000000"/>
                <w:sz w:val="24"/>
                <w:szCs w:val="24"/>
              </w:rPr>
              <w:t>_</w:t>
            </w:r>
            <w:r w:rsidR="005F562D">
              <w:rPr>
                <w:rFonts w:ascii="Book Antiqua" w:eastAsia="Times New Roman" w:hAnsi="Book Antiqua" w:cs="Arial"/>
                <w:color w:val="000000"/>
                <w:sz w:val="24"/>
                <w:szCs w:val="24"/>
              </w:rPr>
              <w:t>mean</w:t>
            </w:r>
            <w:proofErr w:type="spellEnd"/>
            <w:r w:rsidR="008F2898" w:rsidRPr="00EC0302">
              <w:rPr>
                <w:rFonts w:ascii="Book Antiqua" w:eastAsia="Times New Roman" w:hAnsi="Book Antiqua" w:cs="Arial"/>
                <w:color w:val="000000"/>
                <w:sz w:val="24"/>
                <w:szCs w:val="24"/>
              </w:rPr>
              <w:t>)</w:t>
            </w:r>
          </w:p>
        </w:tc>
        <w:tc>
          <w:tcPr>
            <w:tcW w:w="1258" w:type="dxa"/>
            <w:noWrap/>
          </w:tcPr>
          <w:p w14:paraId="563EDF51" w14:textId="77777777" w:rsidR="008F2898" w:rsidRPr="00EC0302" w:rsidRDefault="008F289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Arterial</w:t>
            </w:r>
          </w:p>
        </w:tc>
        <w:tc>
          <w:tcPr>
            <w:tcW w:w="864" w:type="dxa"/>
            <w:gridSpan w:val="2"/>
            <w:noWrap/>
          </w:tcPr>
          <w:p w14:paraId="450A1B64" w14:textId="77777777" w:rsidR="008F2898" w:rsidRPr="00EC0302" w:rsidRDefault="008F289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0.011</w:t>
            </w:r>
          </w:p>
        </w:tc>
        <w:tc>
          <w:tcPr>
            <w:tcW w:w="2270" w:type="dxa"/>
            <w:gridSpan w:val="3"/>
            <w:noWrap/>
          </w:tcPr>
          <w:p w14:paraId="2FC9938F" w14:textId="77777777" w:rsidR="008F2898" w:rsidRPr="00EC0302" w:rsidRDefault="008F2898" w:rsidP="00DB41F6">
            <w:pPr>
              <w:adjustRightInd w:val="0"/>
              <w:snapToGrid w:val="0"/>
              <w:spacing w:line="360" w:lineRule="auto"/>
              <w:jc w:val="both"/>
              <w:rPr>
                <w:rFonts w:ascii="Book Antiqua" w:eastAsia="Times New Roman" w:hAnsi="Book Antiqua" w:cs="Arial"/>
                <w:color w:val="000000"/>
                <w:sz w:val="24"/>
                <w:szCs w:val="24"/>
              </w:rPr>
            </w:pPr>
          </w:p>
        </w:tc>
      </w:tr>
      <w:tr w:rsidR="008F2898" w:rsidRPr="005A0778" w14:paraId="3725FD66" w14:textId="77777777" w:rsidTr="005A0778">
        <w:trPr>
          <w:trHeight w:val="720"/>
        </w:trPr>
        <w:tc>
          <w:tcPr>
            <w:tcW w:w="1334" w:type="dxa"/>
            <w:tcBorders>
              <w:bottom w:val="single" w:sz="4" w:space="0" w:color="auto"/>
            </w:tcBorders>
            <w:noWrap/>
          </w:tcPr>
          <w:p w14:paraId="6D8A6DCA" w14:textId="77777777" w:rsidR="008F2898" w:rsidRPr="00A560C5" w:rsidRDefault="008F2898" w:rsidP="00DB41F6">
            <w:pPr>
              <w:adjustRightInd w:val="0"/>
              <w:snapToGrid w:val="0"/>
              <w:spacing w:line="360" w:lineRule="auto"/>
              <w:jc w:val="both"/>
              <w:rPr>
                <w:rFonts w:ascii="Book Antiqua" w:eastAsia="Times New Roman" w:hAnsi="Book Antiqua" w:cs="Arial"/>
                <w:b/>
                <w:sz w:val="24"/>
                <w:szCs w:val="24"/>
              </w:rPr>
            </w:pPr>
            <w:r w:rsidRPr="00A560C5">
              <w:rPr>
                <w:rFonts w:ascii="Book Antiqua" w:eastAsia="Times New Roman" w:hAnsi="Book Antiqua" w:cs="Arial"/>
                <w:b/>
                <w:sz w:val="24"/>
                <w:szCs w:val="24"/>
              </w:rPr>
              <w:t> </w:t>
            </w:r>
          </w:p>
        </w:tc>
        <w:tc>
          <w:tcPr>
            <w:tcW w:w="4230" w:type="dxa"/>
            <w:gridSpan w:val="3"/>
            <w:tcBorders>
              <w:bottom w:val="single" w:sz="4" w:space="0" w:color="auto"/>
            </w:tcBorders>
            <w:noWrap/>
          </w:tcPr>
          <w:p w14:paraId="72A2C016" w14:textId="4597C921" w:rsidR="008F2898" w:rsidRPr="00EC0302" w:rsidRDefault="00417BDE" w:rsidP="00DB41F6">
            <w:pPr>
              <w:adjustRightInd w:val="0"/>
              <w:snapToGrid w:val="0"/>
              <w:spacing w:line="360" w:lineRule="auto"/>
              <w:jc w:val="both"/>
              <w:rPr>
                <w:rFonts w:ascii="Book Antiqua" w:eastAsia="Times New Roman" w:hAnsi="Book Antiqua" w:cs="Arial"/>
                <w:color w:val="000000"/>
                <w:sz w:val="24"/>
                <w:szCs w:val="24"/>
              </w:rPr>
            </w:pPr>
            <w:proofErr w:type="spellStart"/>
            <w:r>
              <w:rPr>
                <w:rFonts w:ascii="Book Antiqua" w:eastAsia="Times New Roman" w:hAnsi="Book Antiqua" w:cs="Arial"/>
                <w:color w:val="000000"/>
                <w:sz w:val="24"/>
                <w:szCs w:val="24"/>
              </w:rPr>
              <w:t>GLCM</w:t>
            </w:r>
            <w:r w:rsidR="008F2898" w:rsidRPr="00EC0302">
              <w:rPr>
                <w:rFonts w:ascii="Book Antiqua" w:eastAsia="Times New Roman" w:hAnsi="Book Antiqua" w:cs="Arial"/>
                <w:color w:val="000000"/>
                <w:sz w:val="24"/>
                <w:szCs w:val="24"/>
              </w:rPr>
              <w:t>_</w:t>
            </w:r>
            <w:r w:rsidR="0015029A">
              <w:rPr>
                <w:rFonts w:ascii="Book Antiqua" w:eastAsia="Times New Roman" w:hAnsi="Book Antiqua" w:cs="Arial"/>
                <w:color w:val="000000"/>
                <w:sz w:val="24"/>
                <w:szCs w:val="24"/>
              </w:rPr>
              <w:t>entropy</w:t>
            </w:r>
            <w:proofErr w:type="spellEnd"/>
          </w:p>
        </w:tc>
        <w:tc>
          <w:tcPr>
            <w:tcW w:w="1258" w:type="dxa"/>
            <w:tcBorders>
              <w:bottom w:val="single" w:sz="4" w:space="0" w:color="auto"/>
            </w:tcBorders>
            <w:noWrap/>
          </w:tcPr>
          <w:p w14:paraId="68B006CC" w14:textId="77777777" w:rsidR="008F2898" w:rsidRPr="00EC0302" w:rsidRDefault="008F289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Arterial</w:t>
            </w:r>
          </w:p>
        </w:tc>
        <w:tc>
          <w:tcPr>
            <w:tcW w:w="864" w:type="dxa"/>
            <w:gridSpan w:val="2"/>
            <w:tcBorders>
              <w:bottom w:val="single" w:sz="4" w:space="0" w:color="auto"/>
            </w:tcBorders>
            <w:noWrap/>
          </w:tcPr>
          <w:p w14:paraId="4401B539" w14:textId="77777777" w:rsidR="008F2898" w:rsidRPr="00EC0302" w:rsidRDefault="008F289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0.014</w:t>
            </w:r>
          </w:p>
        </w:tc>
        <w:tc>
          <w:tcPr>
            <w:tcW w:w="2270" w:type="dxa"/>
            <w:gridSpan w:val="3"/>
            <w:tcBorders>
              <w:bottom w:val="single" w:sz="4" w:space="0" w:color="auto"/>
            </w:tcBorders>
            <w:noWrap/>
          </w:tcPr>
          <w:p w14:paraId="109221E1" w14:textId="77777777" w:rsidR="008F2898" w:rsidRPr="00EC0302" w:rsidRDefault="008F2898" w:rsidP="00DB41F6">
            <w:pPr>
              <w:adjustRightInd w:val="0"/>
              <w:snapToGrid w:val="0"/>
              <w:spacing w:line="360" w:lineRule="auto"/>
              <w:jc w:val="both"/>
              <w:rPr>
                <w:rFonts w:ascii="Book Antiqua" w:eastAsia="Times New Roman" w:hAnsi="Book Antiqua" w:cs="Arial"/>
                <w:color w:val="000000"/>
                <w:sz w:val="24"/>
                <w:szCs w:val="24"/>
              </w:rPr>
            </w:pPr>
          </w:p>
          <w:p w14:paraId="512A63DE" w14:textId="77777777" w:rsidR="008F2898" w:rsidRPr="00EC0302" w:rsidRDefault="008F2898" w:rsidP="00DB41F6">
            <w:pPr>
              <w:adjustRightInd w:val="0"/>
              <w:snapToGrid w:val="0"/>
              <w:spacing w:line="360" w:lineRule="auto"/>
              <w:jc w:val="both"/>
              <w:rPr>
                <w:rFonts w:ascii="Book Antiqua" w:eastAsia="Times New Roman" w:hAnsi="Book Antiqua" w:cs="Arial"/>
                <w:color w:val="000000"/>
                <w:sz w:val="24"/>
                <w:szCs w:val="24"/>
              </w:rPr>
            </w:pPr>
            <w:r w:rsidRPr="00EC0302">
              <w:rPr>
                <w:rFonts w:ascii="Book Antiqua" w:eastAsia="Times New Roman" w:hAnsi="Book Antiqua" w:cs="Arial"/>
                <w:color w:val="000000"/>
                <w:sz w:val="24"/>
                <w:szCs w:val="24"/>
              </w:rPr>
              <w:t> </w:t>
            </w:r>
          </w:p>
        </w:tc>
      </w:tr>
    </w:tbl>
    <w:p w14:paraId="6E74F2D6" w14:textId="5BF79968" w:rsidR="007C7275" w:rsidRPr="00EC0302" w:rsidRDefault="009420CD" w:rsidP="00DB41F6">
      <w:pPr>
        <w:adjustRightInd w:val="0"/>
        <w:snapToGrid w:val="0"/>
        <w:spacing w:after="0" w:line="360" w:lineRule="auto"/>
        <w:jc w:val="both"/>
        <w:rPr>
          <w:rFonts w:ascii="Book Antiqua" w:hAnsi="Book Antiqua"/>
          <w:sz w:val="24"/>
          <w:szCs w:val="24"/>
        </w:rPr>
      </w:pPr>
      <w:r w:rsidRPr="005A0778">
        <w:rPr>
          <w:rFonts w:ascii="Book Antiqua" w:hAnsi="Book Antiqua"/>
          <w:sz w:val="24"/>
          <w:szCs w:val="24"/>
        </w:rPr>
        <w:t xml:space="preserve">Features with </w:t>
      </w:r>
      <w:r w:rsidRPr="005A0778">
        <w:rPr>
          <w:rFonts w:ascii="Book Antiqua" w:hAnsi="Book Antiqua"/>
          <w:i/>
          <w:sz w:val="24"/>
          <w:szCs w:val="24"/>
        </w:rPr>
        <w:t>P</w:t>
      </w:r>
      <w:r w:rsidRPr="00D306B9">
        <w:rPr>
          <w:rFonts w:ascii="Book Antiqua" w:hAnsi="Book Antiqua"/>
          <w:sz w:val="24"/>
          <w:szCs w:val="24"/>
        </w:rPr>
        <w:t>-value of &lt;</w:t>
      </w:r>
      <w:r w:rsidRPr="00F21401">
        <w:rPr>
          <w:rFonts w:ascii="Book Antiqua" w:hAnsi="Book Antiqua"/>
          <w:sz w:val="24"/>
          <w:szCs w:val="24"/>
        </w:rPr>
        <w:t xml:space="preserve"> </w:t>
      </w:r>
      <w:r w:rsidRPr="005A0778">
        <w:rPr>
          <w:rFonts w:ascii="Book Antiqua" w:hAnsi="Book Antiqua"/>
          <w:sz w:val="24"/>
          <w:szCs w:val="24"/>
        </w:rPr>
        <w:t>0.1 were considered to build multivariable models. Based on these features, backward elimination method (stay level of 0.05), the listed features remained within each model.</w:t>
      </w:r>
      <w:r>
        <w:rPr>
          <w:rFonts w:ascii="Book Antiqua" w:hAnsi="Book Antiqua"/>
          <w:sz w:val="24"/>
          <w:szCs w:val="24"/>
        </w:rPr>
        <w:t xml:space="preserve"> </w:t>
      </w:r>
      <w:r w:rsidR="003F4086" w:rsidRPr="00A560C5">
        <w:rPr>
          <w:rFonts w:ascii="Book Antiqua" w:hAnsi="Book Antiqua"/>
          <w:sz w:val="24"/>
          <w:szCs w:val="24"/>
        </w:rPr>
        <w:t>AUC:</w:t>
      </w:r>
      <w:r w:rsidR="003F4086" w:rsidRPr="009420CD">
        <w:rPr>
          <w:rFonts w:ascii="Book Antiqua" w:hAnsi="Book Antiqua"/>
          <w:caps/>
          <w:sz w:val="24"/>
          <w:szCs w:val="24"/>
        </w:rPr>
        <w:t xml:space="preserve"> a</w:t>
      </w:r>
      <w:r w:rsidR="003F4086" w:rsidRPr="00A560C5">
        <w:rPr>
          <w:rFonts w:ascii="Book Antiqua" w:hAnsi="Book Antiqua"/>
          <w:sz w:val="24"/>
          <w:szCs w:val="24"/>
        </w:rPr>
        <w:t xml:space="preserve">rea under the curve; CI: </w:t>
      </w:r>
      <w:r w:rsidR="003F4086" w:rsidRPr="009420CD">
        <w:rPr>
          <w:rFonts w:ascii="Book Antiqua" w:hAnsi="Book Antiqua"/>
          <w:caps/>
          <w:sz w:val="24"/>
          <w:szCs w:val="24"/>
        </w:rPr>
        <w:t>c</w:t>
      </w:r>
      <w:r w:rsidR="003F4086" w:rsidRPr="00A560C5">
        <w:rPr>
          <w:rFonts w:ascii="Book Antiqua" w:hAnsi="Book Antiqua"/>
          <w:sz w:val="24"/>
          <w:szCs w:val="24"/>
        </w:rPr>
        <w:t xml:space="preserve">onfidence interval; ICG: International Consensus Guidelines; </w:t>
      </w:r>
      <w:r w:rsidR="00417BDE">
        <w:rPr>
          <w:rFonts w:ascii="Book Antiqua" w:hAnsi="Book Antiqua"/>
          <w:sz w:val="24"/>
          <w:szCs w:val="24"/>
        </w:rPr>
        <w:t>GLCM</w:t>
      </w:r>
      <w:r w:rsidR="003F4086" w:rsidRPr="00A560C5">
        <w:rPr>
          <w:rFonts w:ascii="Book Antiqua" w:hAnsi="Book Antiqua"/>
          <w:sz w:val="24"/>
          <w:szCs w:val="24"/>
        </w:rPr>
        <w:t xml:space="preserve">: </w:t>
      </w:r>
      <w:r w:rsidR="003F4086" w:rsidRPr="009420CD">
        <w:rPr>
          <w:rFonts w:ascii="Book Antiqua" w:hAnsi="Book Antiqua"/>
          <w:caps/>
          <w:sz w:val="24"/>
          <w:szCs w:val="24"/>
        </w:rPr>
        <w:t>g</w:t>
      </w:r>
      <w:r w:rsidR="003F4086" w:rsidRPr="00A560C5">
        <w:rPr>
          <w:rFonts w:ascii="Book Antiqua" w:hAnsi="Book Antiqua"/>
          <w:sz w:val="24"/>
          <w:szCs w:val="24"/>
        </w:rPr>
        <w:t xml:space="preserve">ray level co-occurrence matrix; COL: </w:t>
      </w:r>
      <w:r w:rsidR="003F4086" w:rsidRPr="009420CD">
        <w:rPr>
          <w:rFonts w:ascii="Book Antiqua" w:hAnsi="Book Antiqua"/>
          <w:caps/>
          <w:sz w:val="24"/>
          <w:szCs w:val="24"/>
        </w:rPr>
        <w:t>c</w:t>
      </w:r>
      <w:r w:rsidR="003F4086" w:rsidRPr="00A560C5">
        <w:rPr>
          <w:rFonts w:ascii="Book Antiqua" w:hAnsi="Book Antiqua"/>
          <w:sz w:val="24"/>
          <w:szCs w:val="24"/>
        </w:rPr>
        <w:t xml:space="preserve">olumn; HU: Hounsfield </w:t>
      </w:r>
      <w:r w:rsidRPr="00A560C5">
        <w:rPr>
          <w:rFonts w:ascii="Book Antiqua" w:hAnsi="Book Antiqua"/>
          <w:sz w:val="24"/>
          <w:szCs w:val="24"/>
        </w:rPr>
        <w:t>u</w:t>
      </w:r>
      <w:r w:rsidR="003F4086" w:rsidRPr="00A560C5">
        <w:rPr>
          <w:rFonts w:ascii="Book Antiqua" w:hAnsi="Book Antiqua"/>
          <w:sz w:val="24"/>
          <w:szCs w:val="24"/>
        </w:rPr>
        <w:t>nits</w:t>
      </w:r>
      <w:r>
        <w:rPr>
          <w:rFonts w:ascii="Book Antiqua" w:hAnsi="Book Antiqua" w:hint="eastAsia"/>
          <w:sz w:val="24"/>
          <w:szCs w:val="24"/>
          <w:lang w:eastAsia="zh-CN"/>
        </w:rPr>
        <w:t>.</w:t>
      </w:r>
      <w:r w:rsidR="003F4086" w:rsidRPr="00A560C5">
        <w:rPr>
          <w:rFonts w:ascii="Book Antiqua" w:hAnsi="Book Antiqua"/>
          <w:sz w:val="24"/>
          <w:szCs w:val="24"/>
        </w:rPr>
        <w:t xml:space="preserve"> </w:t>
      </w:r>
    </w:p>
    <w:sectPr w:rsidR="007C7275" w:rsidRPr="00EC0302" w:rsidSect="00A82A0D">
      <w:footerReference w:type="default" r:id="rId19"/>
      <w:pgSz w:w="12240" w:h="15840"/>
      <w:pgMar w:top="1440" w:right="1440" w:bottom="1440" w:left="99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3157C6E" w14:textId="77777777" w:rsidR="00942015" w:rsidRDefault="00942015" w:rsidP="008062E6">
      <w:pPr>
        <w:spacing w:after="0" w:line="240" w:lineRule="auto"/>
      </w:pPr>
      <w:r>
        <w:separator/>
      </w:r>
    </w:p>
  </w:endnote>
  <w:endnote w:type="continuationSeparator" w:id="0">
    <w:p w14:paraId="0DB611CF" w14:textId="77777777" w:rsidR="00942015" w:rsidRDefault="00942015" w:rsidP="008062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imesNewRomanPSMT">
    <w:altName w:val="Times New Roman"/>
    <w:charset w:val="00"/>
    <w:family w:val="auto"/>
    <w:pitch w:val="default"/>
  </w:font>
  <w:font w:name="Helvetica">
    <w:panose1 w:val="020B0604020202020204"/>
    <w:charset w:val="00"/>
    <w:family w:val="swiss"/>
    <w:notTrueType/>
    <w:pitch w:val="variable"/>
    <w:sig w:usb0="00000003" w:usb1="00000000" w:usb2="00000000" w:usb3="00000000" w:csb0="00000001" w:csb1="00000000"/>
  </w:font>
  <w:font w:name="微软雅黑">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38975456"/>
      <w:docPartObj>
        <w:docPartGallery w:val="Page Numbers (Bottom of Page)"/>
        <w:docPartUnique/>
      </w:docPartObj>
    </w:sdtPr>
    <w:sdtEndPr/>
    <w:sdtContent>
      <w:sdt>
        <w:sdtPr>
          <w:id w:val="98381352"/>
          <w:docPartObj>
            <w:docPartGallery w:val="Page Numbers (Top of Page)"/>
            <w:docPartUnique/>
          </w:docPartObj>
        </w:sdtPr>
        <w:sdtEndPr/>
        <w:sdtContent>
          <w:p w14:paraId="730D7160" w14:textId="14597055" w:rsidR="000B6B72" w:rsidRDefault="000B6B72" w:rsidP="005B00D2">
            <w:pPr>
              <w:pStyle w:val="a5"/>
              <w:jc w:val="right"/>
            </w:pPr>
            <w:r w:rsidRPr="005B00D2">
              <w:rPr>
                <w:rFonts w:ascii="Book Antiqua" w:hAnsi="Book Antiqua"/>
                <w:sz w:val="24"/>
                <w:szCs w:val="24"/>
                <w:lang w:val="zh-CN" w:eastAsia="zh-CN"/>
              </w:rPr>
              <w:t xml:space="preserve"> </w:t>
            </w:r>
            <w:r w:rsidRPr="005B00D2">
              <w:rPr>
                <w:rFonts w:ascii="Book Antiqua" w:hAnsi="Book Antiqua"/>
                <w:bCs/>
                <w:sz w:val="24"/>
                <w:szCs w:val="24"/>
              </w:rPr>
              <w:fldChar w:fldCharType="begin"/>
            </w:r>
            <w:r w:rsidRPr="005B00D2">
              <w:rPr>
                <w:rFonts w:ascii="Book Antiqua" w:hAnsi="Book Antiqua"/>
                <w:bCs/>
                <w:sz w:val="24"/>
                <w:szCs w:val="24"/>
              </w:rPr>
              <w:instrText>PAGE</w:instrText>
            </w:r>
            <w:r w:rsidRPr="005B00D2">
              <w:rPr>
                <w:rFonts w:ascii="Book Antiqua" w:hAnsi="Book Antiqua"/>
                <w:bCs/>
                <w:sz w:val="24"/>
                <w:szCs w:val="24"/>
              </w:rPr>
              <w:fldChar w:fldCharType="separate"/>
            </w:r>
            <w:r w:rsidR="00E95C43">
              <w:rPr>
                <w:rFonts w:ascii="Book Antiqua" w:hAnsi="Book Antiqua"/>
                <w:bCs/>
                <w:noProof/>
                <w:sz w:val="24"/>
                <w:szCs w:val="24"/>
              </w:rPr>
              <w:t>34</w:t>
            </w:r>
            <w:r w:rsidRPr="005B00D2">
              <w:rPr>
                <w:rFonts w:ascii="Book Antiqua" w:hAnsi="Book Antiqua"/>
                <w:bCs/>
                <w:sz w:val="24"/>
                <w:szCs w:val="24"/>
              </w:rPr>
              <w:fldChar w:fldCharType="end"/>
            </w:r>
            <w:r w:rsidRPr="005B00D2">
              <w:rPr>
                <w:rFonts w:ascii="Book Antiqua" w:hAnsi="Book Antiqua"/>
                <w:sz w:val="24"/>
                <w:szCs w:val="24"/>
                <w:lang w:val="zh-CN" w:eastAsia="zh-CN"/>
              </w:rPr>
              <w:t xml:space="preserve"> / </w:t>
            </w:r>
            <w:r w:rsidRPr="005B00D2">
              <w:rPr>
                <w:rFonts w:ascii="Book Antiqua" w:hAnsi="Book Antiqua"/>
                <w:bCs/>
                <w:sz w:val="24"/>
                <w:szCs w:val="24"/>
              </w:rPr>
              <w:fldChar w:fldCharType="begin"/>
            </w:r>
            <w:r w:rsidRPr="005B00D2">
              <w:rPr>
                <w:rFonts w:ascii="Book Antiqua" w:hAnsi="Book Antiqua"/>
                <w:bCs/>
                <w:sz w:val="24"/>
                <w:szCs w:val="24"/>
              </w:rPr>
              <w:instrText>NUMPAGES</w:instrText>
            </w:r>
            <w:r w:rsidRPr="005B00D2">
              <w:rPr>
                <w:rFonts w:ascii="Book Antiqua" w:hAnsi="Book Antiqua"/>
                <w:bCs/>
                <w:sz w:val="24"/>
                <w:szCs w:val="24"/>
              </w:rPr>
              <w:fldChar w:fldCharType="separate"/>
            </w:r>
            <w:r w:rsidR="00E95C43">
              <w:rPr>
                <w:rFonts w:ascii="Book Antiqua" w:hAnsi="Book Antiqua"/>
                <w:bCs/>
                <w:noProof/>
                <w:sz w:val="24"/>
                <w:szCs w:val="24"/>
              </w:rPr>
              <w:t>39</w:t>
            </w:r>
            <w:r w:rsidRPr="005B00D2">
              <w:rPr>
                <w:rFonts w:ascii="Book Antiqua" w:hAnsi="Book Antiqua"/>
                <w:bCs/>
                <w:sz w:val="24"/>
                <w:szCs w:val="24"/>
              </w:rPr>
              <w:fldChar w:fldCharType="end"/>
            </w:r>
          </w:p>
        </w:sdtContent>
      </w:sdt>
    </w:sdtContent>
  </w:sdt>
  <w:p w14:paraId="3AB08346" w14:textId="77777777" w:rsidR="000B6B72" w:rsidRDefault="000B6B72">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F2A3F5C" w14:textId="77777777" w:rsidR="00942015" w:rsidRDefault="00942015" w:rsidP="008062E6">
      <w:pPr>
        <w:spacing w:after="0" w:line="240" w:lineRule="auto"/>
      </w:pPr>
      <w:r>
        <w:separator/>
      </w:r>
    </w:p>
  </w:footnote>
  <w:footnote w:type="continuationSeparator" w:id="0">
    <w:p w14:paraId="6364F5E9" w14:textId="77777777" w:rsidR="00942015" w:rsidRDefault="00942015" w:rsidP="008062E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00702C7"/>
    <w:multiLevelType w:val="hybridMultilevel"/>
    <w:tmpl w:val="040474A0"/>
    <w:lvl w:ilvl="0" w:tplc="AC04BF1A">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B53A32"/>
    <w:multiLevelType w:val="hybridMultilevel"/>
    <w:tmpl w:val="856851EA"/>
    <w:lvl w:ilvl="0" w:tplc="F8009D10">
      <w:start w:val="1"/>
      <w:numFmt w:val="bullet"/>
      <w:lvlText w:val="-"/>
      <w:lvlJc w:val="left"/>
      <w:pPr>
        <w:tabs>
          <w:tab w:val="num" w:pos="720"/>
        </w:tabs>
        <w:ind w:left="720" w:hanging="360"/>
      </w:pPr>
      <w:rPr>
        <w:rFonts w:ascii="Arial" w:hAnsi="Arial" w:hint="default"/>
      </w:rPr>
    </w:lvl>
    <w:lvl w:ilvl="1" w:tplc="1CC2C3C8" w:tentative="1">
      <w:start w:val="1"/>
      <w:numFmt w:val="bullet"/>
      <w:lvlText w:val="-"/>
      <w:lvlJc w:val="left"/>
      <w:pPr>
        <w:tabs>
          <w:tab w:val="num" w:pos="1440"/>
        </w:tabs>
        <w:ind w:left="1440" w:hanging="360"/>
      </w:pPr>
      <w:rPr>
        <w:rFonts w:ascii="Arial" w:hAnsi="Arial" w:hint="default"/>
      </w:rPr>
    </w:lvl>
    <w:lvl w:ilvl="2" w:tplc="6A7A5364" w:tentative="1">
      <w:start w:val="1"/>
      <w:numFmt w:val="bullet"/>
      <w:lvlText w:val="-"/>
      <w:lvlJc w:val="left"/>
      <w:pPr>
        <w:tabs>
          <w:tab w:val="num" w:pos="2160"/>
        </w:tabs>
        <w:ind w:left="2160" w:hanging="360"/>
      </w:pPr>
      <w:rPr>
        <w:rFonts w:ascii="Arial" w:hAnsi="Arial" w:hint="default"/>
      </w:rPr>
    </w:lvl>
    <w:lvl w:ilvl="3" w:tplc="B69E53AE" w:tentative="1">
      <w:start w:val="1"/>
      <w:numFmt w:val="bullet"/>
      <w:lvlText w:val="-"/>
      <w:lvlJc w:val="left"/>
      <w:pPr>
        <w:tabs>
          <w:tab w:val="num" w:pos="2880"/>
        </w:tabs>
        <w:ind w:left="2880" w:hanging="360"/>
      </w:pPr>
      <w:rPr>
        <w:rFonts w:ascii="Arial" w:hAnsi="Arial" w:hint="default"/>
      </w:rPr>
    </w:lvl>
    <w:lvl w:ilvl="4" w:tplc="B0E826FE" w:tentative="1">
      <w:start w:val="1"/>
      <w:numFmt w:val="bullet"/>
      <w:lvlText w:val="-"/>
      <w:lvlJc w:val="left"/>
      <w:pPr>
        <w:tabs>
          <w:tab w:val="num" w:pos="3600"/>
        </w:tabs>
        <w:ind w:left="3600" w:hanging="360"/>
      </w:pPr>
      <w:rPr>
        <w:rFonts w:ascii="Arial" w:hAnsi="Arial" w:hint="default"/>
      </w:rPr>
    </w:lvl>
    <w:lvl w:ilvl="5" w:tplc="2542DE6A" w:tentative="1">
      <w:start w:val="1"/>
      <w:numFmt w:val="bullet"/>
      <w:lvlText w:val="-"/>
      <w:lvlJc w:val="left"/>
      <w:pPr>
        <w:tabs>
          <w:tab w:val="num" w:pos="4320"/>
        </w:tabs>
        <w:ind w:left="4320" w:hanging="360"/>
      </w:pPr>
      <w:rPr>
        <w:rFonts w:ascii="Arial" w:hAnsi="Arial" w:hint="default"/>
      </w:rPr>
    </w:lvl>
    <w:lvl w:ilvl="6" w:tplc="13F03128" w:tentative="1">
      <w:start w:val="1"/>
      <w:numFmt w:val="bullet"/>
      <w:lvlText w:val="-"/>
      <w:lvlJc w:val="left"/>
      <w:pPr>
        <w:tabs>
          <w:tab w:val="num" w:pos="5040"/>
        </w:tabs>
        <w:ind w:left="5040" w:hanging="360"/>
      </w:pPr>
      <w:rPr>
        <w:rFonts w:ascii="Arial" w:hAnsi="Arial" w:hint="default"/>
      </w:rPr>
    </w:lvl>
    <w:lvl w:ilvl="7" w:tplc="32F41350" w:tentative="1">
      <w:start w:val="1"/>
      <w:numFmt w:val="bullet"/>
      <w:lvlText w:val="-"/>
      <w:lvlJc w:val="left"/>
      <w:pPr>
        <w:tabs>
          <w:tab w:val="num" w:pos="5760"/>
        </w:tabs>
        <w:ind w:left="5760" w:hanging="360"/>
      </w:pPr>
      <w:rPr>
        <w:rFonts w:ascii="Arial" w:hAnsi="Arial" w:hint="default"/>
      </w:rPr>
    </w:lvl>
    <w:lvl w:ilvl="8" w:tplc="53D4719E"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4C9C307E"/>
    <w:multiLevelType w:val="hybridMultilevel"/>
    <w:tmpl w:val="2A9896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4DE7638F"/>
    <w:multiLevelType w:val="hybridMultilevel"/>
    <w:tmpl w:val="3F389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47A167F"/>
    <w:multiLevelType w:val="hybridMultilevel"/>
    <w:tmpl w:val="51EEABF2"/>
    <w:lvl w:ilvl="0" w:tplc="0E9E13CE">
      <w:start w:val="1"/>
      <w:numFmt w:val="bullet"/>
      <w:lvlText w:val=""/>
      <w:lvlJc w:val="left"/>
      <w:pPr>
        <w:tabs>
          <w:tab w:val="num" w:pos="720"/>
        </w:tabs>
        <w:ind w:left="720" w:hanging="360"/>
      </w:pPr>
      <w:rPr>
        <w:rFonts w:ascii="Wingdings 2" w:hAnsi="Wingdings 2" w:hint="default"/>
      </w:rPr>
    </w:lvl>
    <w:lvl w:ilvl="1" w:tplc="3E30195E" w:tentative="1">
      <w:start w:val="1"/>
      <w:numFmt w:val="bullet"/>
      <w:lvlText w:val=""/>
      <w:lvlJc w:val="left"/>
      <w:pPr>
        <w:tabs>
          <w:tab w:val="num" w:pos="1440"/>
        </w:tabs>
        <w:ind w:left="1440" w:hanging="360"/>
      </w:pPr>
      <w:rPr>
        <w:rFonts w:ascii="Wingdings 2" w:hAnsi="Wingdings 2" w:hint="default"/>
      </w:rPr>
    </w:lvl>
    <w:lvl w:ilvl="2" w:tplc="6F90706E" w:tentative="1">
      <w:start w:val="1"/>
      <w:numFmt w:val="bullet"/>
      <w:lvlText w:val=""/>
      <w:lvlJc w:val="left"/>
      <w:pPr>
        <w:tabs>
          <w:tab w:val="num" w:pos="2160"/>
        </w:tabs>
        <w:ind w:left="2160" w:hanging="360"/>
      </w:pPr>
      <w:rPr>
        <w:rFonts w:ascii="Wingdings 2" w:hAnsi="Wingdings 2" w:hint="default"/>
      </w:rPr>
    </w:lvl>
    <w:lvl w:ilvl="3" w:tplc="86444E20" w:tentative="1">
      <w:start w:val="1"/>
      <w:numFmt w:val="bullet"/>
      <w:lvlText w:val=""/>
      <w:lvlJc w:val="left"/>
      <w:pPr>
        <w:tabs>
          <w:tab w:val="num" w:pos="2880"/>
        </w:tabs>
        <w:ind w:left="2880" w:hanging="360"/>
      </w:pPr>
      <w:rPr>
        <w:rFonts w:ascii="Wingdings 2" w:hAnsi="Wingdings 2" w:hint="default"/>
      </w:rPr>
    </w:lvl>
    <w:lvl w:ilvl="4" w:tplc="82C426EA" w:tentative="1">
      <w:start w:val="1"/>
      <w:numFmt w:val="bullet"/>
      <w:lvlText w:val=""/>
      <w:lvlJc w:val="left"/>
      <w:pPr>
        <w:tabs>
          <w:tab w:val="num" w:pos="3600"/>
        </w:tabs>
        <w:ind w:left="3600" w:hanging="360"/>
      </w:pPr>
      <w:rPr>
        <w:rFonts w:ascii="Wingdings 2" w:hAnsi="Wingdings 2" w:hint="default"/>
      </w:rPr>
    </w:lvl>
    <w:lvl w:ilvl="5" w:tplc="328ECF1C" w:tentative="1">
      <w:start w:val="1"/>
      <w:numFmt w:val="bullet"/>
      <w:lvlText w:val=""/>
      <w:lvlJc w:val="left"/>
      <w:pPr>
        <w:tabs>
          <w:tab w:val="num" w:pos="4320"/>
        </w:tabs>
        <w:ind w:left="4320" w:hanging="360"/>
      </w:pPr>
      <w:rPr>
        <w:rFonts w:ascii="Wingdings 2" w:hAnsi="Wingdings 2" w:hint="default"/>
      </w:rPr>
    </w:lvl>
    <w:lvl w:ilvl="6" w:tplc="0A7C890C" w:tentative="1">
      <w:start w:val="1"/>
      <w:numFmt w:val="bullet"/>
      <w:lvlText w:val=""/>
      <w:lvlJc w:val="left"/>
      <w:pPr>
        <w:tabs>
          <w:tab w:val="num" w:pos="5040"/>
        </w:tabs>
        <w:ind w:left="5040" w:hanging="360"/>
      </w:pPr>
      <w:rPr>
        <w:rFonts w:ascii="Wingdings 2" w:hAnsi="Wingdings 2" w:hint="default"/>
      </w:rPr>
    </w:lvl>
    <w:lvl w:ilvl="7" w:tplc="22E62678" w:tentative="1">
      <w:start w:val="1"/>
      <w:numFmt w:val="bullet"/>
      <w:lvlText w:val=""/>
      <w:lvlJc w:val="left"/>
      <w:pPr>
        <w:tabs>
          <w:tab w:val="num" w:pos="5760"/>
        </w:tabs>
        <w:ind w:left="5760" w:hanging="360"/>
      </w:pPr>
      <w:rPr>
        <w:rFonts w:ascii="Wingdings 2" w:hAnsi="Wingdings 2" w:hint="default"/>
      </w:rPr>
    </w:lvl>
    <w:lvl w:ilvl="8" w:tplc="1C1E1C4C" w:tentative="1">
      <w:start w:val="1"/>
      <w:numFmt w:val="bullet"/>
      <w:lvlText w:val=""/>
      <w:lvlJc w:val="left"/>
      <w:pPr>
        <w:tabs>
          <w:tab w:val="num" w:pos="6480"/>
        </w:tabs>
        <w:ind w:left="6480" w:hanging="360"/>
      </w:pPr>
      <w:rPr>
        <w:rFonts w:ascii="Wingdings 2" w:hAnsi="Wingdings 2" w:hint="default"/>
      </w:rPr>
    </w:lvl>
  </w:abstractNum>
  <w:abstractNum w:abstractNumId="5" w15:restartNumberingAfterBreak="0">
    <w:nsid w:val="605B5E42"/>
    <w:multiLevelType w:val="hybridMultilevel"/>
    <w:tmpl w:val="7AAA6708"/>
    <w:lvl w:ilvl="0" w:tplc="CBA05626">
      <w:start w:val="1"/>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1ED7B54"/>
    <w:multiLevelType w:val="hybridMultilevel"/>
    <w:tmpl w:val="FCAE47A0"/>
    <w:lvl w:ilvl="0" w:tplc="1F64ADD2">
      <w:numFmt w:val="bullet"/>
      <w:lvlText w:val="-"/>
      <w:lvlJc w:val="left"/>
      <w:pPr>
        <w:ind w:left="720" w:hanging="360"/>
      </w:pPr>
      <w:rPr>
        <w:rFonts w:ascii="Arial" w:eastAsia="Times New Roman" w:hAnsi="Arial" w:cs="Arial" w:hint="default"/>
        <w:color w:val="000000" w:themeColor="dark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5F36C07"/>
    <w:multiLevelType w:val="hybridMultilevel"/>
    <w:tmpl w:val="AAEE0946"/>
    <w:lvl w:ilvl="0" w:tplc="8EBC46E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913571B"/>
    <w:multiLevelType w:val="hybridMultilevel"/>
    <w:tmpl w:val="E1FE844C"/>
    <w:lvl w:ilvl="0" w:tplc="EDC41426">
      <w:start w:val="1"/>
      <w:numFmt w:val="bullet"/>
      <w:lvlText w:val=""/>
      <w:lvlJc w:val="left"/>
      <w:pPr>
        <w:tabs>
          <w:tab w:val="num" w:pos="720"/>
        </w:tabs>
        <w:ind w:left="720" w:hanging="360"/>
      </w:pPr>
      <w:rPr>
        <w:rFonts w:ascii="Wingdings 2" w:hAnsi="Wingdings 2" w:hint="default"/>
      </w:rPr>
    </w:lvl>
    <w:lvl w:ilvl="1" w:tplc="7580460E" w:tentative="1">
      <w:start w:val="1"/>
      <w:numFmt w:val="bullet"/>
      <w:lvlText w:val=""/>
      <w:lvlJc w:val="left"/>
      <w:pPr>
        <w:tabs>
          <w:tab w:val="num" w:pos="1440"/>
        </w:tabs>
        <w:ind w:left="1440" w:hanging="360"/>
      </w:pPr>
      <w:rPr>
        <w:rFonts w:ascii="Wingdings 2" w:hAnsi="Wingdings 2" w:hint="default"/>
      </w:rPr>
    </w:lvl>
    <w:lvl w:ilvl="2" w:tplc="0F0EFC54" w:tentative="1">
      <w:start w:val="1"/>
      <w:numFmt w:val="bullet"/>
      <w:lvlText w:val=""/>
      <w:lvlJc w:val="left"/>
      <w:pPr>
        <w:tabs>
          <w:tab w:val="num" w:pos="2160"/>
        </w:tabs>
        <w:ind w:left="2160" w:hanging="360"/>
      </w:pPr>
      <w:rPr>
        <w:rFonts w:ascii="Wingdings 2" w:hAnsi="Wingdings 2" w:hint="default"/>
      </w:rPr>
    </w:lvl>
    <w:lvl w:ilvl="3" w:tplc="E68893D6" w:tentative="1">
      <w:start w:val="1"/>
      <w:numFmt w:val="bullet"/>
      <w:lvlText w:val=""/>
      <w:lvlJc w:val="left"/>
      <w:pPr>
        <w:tabs>
          <w:tab w:val="num" w:pos="2880"/>
        </w:tabs>
        <w:ind w:left="2880" w:hanging="360"/>
      </w:pPr>
      <w:rPr>
        <w:rFonts w:ascii="Wingdings 2" w:hAnsi="Wingdings 2" w:hint="default"/>
      </w:rPr>
    </w:lvl>
    <w:lvl w:ilvl="4" w:tplc="1C449DFC" w:tentative="1">
      <w:start w:val="1"/>
      <w:numFmt w:val="bullet"/>
      <w:lvlText w:val=""/>
      <w:lvlJc w:val="left"/>
      <w:pPr>
        <w:tabs>
          <w:tab w:val="num" w:pos="3600"/>
        </w:tabs>
        <w:ind w:left="3600" w:hanging="360"/>
      </w:pPr>
      <w:rPr>
        <w:rFonts w:ascii="Wingdings 2" w:hAnsi="Wingdings 2" w:hint="default"/>
      </w:rPr>
    </w:lvl>
    <w:lvl w:ilvl="5" w:tplc="54CEBE8E" w:tentative="1">
      <w:start w:val="1"/>
      <w:numFmt w:val="bullet"/>
      <w:lvlText w:val=""/>
      <w:lvlJc w:val="left"/>
      <w:pPr>
        <w:tabs>
          <w:tab w:val="num" w:pos="4320"/>
        </w:tabs>
        <w:ind w:left="4320" w:hanging="360"/>
      </w:pPr>
      <w:rPr>
        <w:rFonts w:ascii="Wingdings 2" w:hAnsi="Wingdings 2" w:hint="default"/>
      </w:rPr>
    </w:lvl>
    <w:lvl w:ilvl="6" w:tplc="CC8CCDF0" w:tentative="1">
      <w:start w:val="1"/>
      <w:numFmt w:val="bullet"/>
      <w:lvlText w:val=""/>
      <w:lvlJc w:val="left"/>
      <w:pPr>
        <w:tabs>
          <w:tab w:val="num" w:pos="5040"/>
        </w:tabs>
        <w:ind w:left="5040" w:hanging="360"/>
      </w:pPr>
      <w:rPr>
        <w:rFonts w:ascii="Wingdings 2" w:hAnsi="Wingdings 2" w:hint="default"/>
      </w:rPr>
    </w:lvl>
    <w:lvl w:ilvl="7" w:tplc="1F6E1FB8" w:tentative="1">
      <w:start w:val="1"/>
      <w:numFmt w:val="bullet"/>
      <w:lvlText w:val=""/>
      <w:lvlJc w:val="left"/>
      <w:pPr>
        <w:tabs>
          <w:tab w:val="num" w:pos="5760"/>
        </w:tabs>
        <w:ind w:left="5760" w:hanging="360"/>
      </w:pPr>
      <w:rPr>
        <w:rFonts w:ascii="Wingdings 2" w:hAnsi="Wingdings 2" w:hint="default"/>
      </w:rPr>
    </w:lvl>
    <w:lvl w:ilvl="8" w:tplc="3B80F8B2" w:tentative="1">
      <w:start w:val="1"/>
      <w:numFmt w:val="bullet"/>
      <w:lvlText w:val=""/>
      <w:lvlJc w:val="left"/>
      <w:pPr>
        <w:tabs>
          <w:tab w:val="num" w:pos="6480"/>
        </w:tabs>
        <w:ind w:left="6480" w:hanging="360"/>
      </w:pPr>
      <w:rPr>
        <w:rFonts w:ascii="Wingdings 2" w:hAnsi="Wingdings 2" w:hint="default"/>
      </w:rPr>
    </w:lvl>
  </w:abstractNum>
  <w:abstractNum w:abstractNumId="9" w15:restartNumberingAfterBreak="0">
    <w:nsid w:val="743F6FBC"/>
    <w:multiLevelType w:val="hybridMultilevel"/>
    <w:tmpl w:val="AB80EBE8"/>
    <w:lvl w:ilvl="0" w:tplc="D0BE9870">
      <w:start w:val="1"/>
      <w:numFmt w:val="bullet"/>
      <w:lvlText w:val=""/>
      <w:lvlJc w:val="left"/>
      <w:pPr>
        <w:tabs>
          <w:tab w:val="num" w:pos="720"/>
        </w:tabs>
        <w:ind w:left="720" w:hanging="360"/>
      </w:pPr>
      <w:rPr>
        <w:rFonts w:ascii="Wingdings 2" w:hAnsi="Wingdings 2" w:hint="default"/>
      </w:rPr>
    </w:lvl>
    <w:lvl w:ilvl="1" w:tplc="A7C6D92E" w:tentative="1">
      <w:start w:val="1"/>
      <w:numFmt w:val="bullet"/>
      <w:lvlText w:val=""/>
      <w:lvlJc w:val="left"/>
      <w:pPr>
        <w:tabs>
          <w:tab w:val="num" w:pos="1440"/>
        </w:tabs>
        <w:ind w:left="1440" w:hanging="360"/>
      </w:pPr>
      <w:rPr>
        <w:rFonts w:ascii="Wingdings 2" w:hAnsi="Wingdings 2" w:hint="default"/>
      </w:rPr>
    </w:lvl>
    <w:lvl w:ilvl="2" w:tplc="70BC470C" w:tentative="1">
      <w:start w:val="1"/>
      <w:numFmt w:val="bullet"/>
      <w:lvlText w:val=""/>
      <w:lvlJc w:val="left"/>
      <w:pPr>
        <w:tabs>
          <w:tab w:val="num" w:pos="2160"/>
        </w:tabs>
        <w:ind w:left="2160" w:hanging="360"/>
      </w:pPr>
      <w:rPr>
        <w:rFonts w:ascii="Wingdings 2" w:hAnsi="Wingdings 2" w:hint="default"/>
      </w:rPr>
    </w:lvl>
    <w:lvl w:ilvl="3" w:tplc="14B6E8B0" w:tentative="1">
      <w:start w:val="1"/>
      <w:numFmt w:val="bullet"/>
      <w:lvlText w:val=""/>
      <w:lvlJc w:val="left"/>
      <w:pPr>
        <w:tabs>
          <w:tab w:val="num" w:pos="2880"/>
        </w:tabs>
        <w:ind w:left="2880" w:hanging="360"/>
      </w:pPr>
      <w:rPr>
        <w:rFonts w:ascii="Wingdings 2" w:hAnsi="Wingdings 2" w:hint="default"/>
      </w:rPr>
    </w:lvl>
    <w:lvl w:ilvl="4" w:tplc="3DF2CD2C" w:tentative="1">
      <w:start w:val="1"/>
      <w:numFmt w:val="bullet"/>
      <w:lvlText w:val=""/>
      <w:lvlJc w:val="left"/>
      <w:pPr>
        <w:tabs>
          <w:tab w:val="num" w:pos="3600"/>
        </w:tabs>
        <w:ind w:left="3600" w:hanging="360"/>
      </w:pPr>
      <w:rPr>
        <w:rFonts w:ascii="Wingdings 2" w:hAnsi="Wingdings 2" w:hint="default"/>
      </w:rPr>
    </w:lvl>
    <w:lvl w:ilvl="5" w:tplc="CB1A5AD6" w:tentative="1">
      <w:start w:val="1"/>
      <w:numFmt w:val="bullet"/>
      <w:lvlText w:val=""/>
      <w:lvlJc w:val="left"/>
      <w:pPr>
        <w:tabs>
          <w:tab w:val="num" w:pos="4320"/>
        </w:tabs>
        <w:ind w:left="4320" w:hanging="360"/>
      </w:pPr>
      <w:rPr>
        <w:rFonts w:ascii="Wingdings 2" w:hAnsi="Wingdings 2" w:hint="default"/>
      </w:rPr>
    </w:lvl>
    <w:lvl w:ilvl="6" w:tplc="454258E6" w:tentative="1">
      <w:start w:val="1"/>
      <w:numFmt w:val="bullet"/>
      <w:lvlText w:val=""/>
      <w:lvlJc w:val="left"/>
      <w:pPr>
        <w:tabs>
          <w:tab w:val="num" w:pos="5040"/>
        </w:tabs>
        <w:ind w:left="5040" w:hanging="360"/>
      </w:pPr>
      <w:rPr>
        <w:rFonts w:ascii="Wingdings 2" w:hAnsi="Wingdings 2" w:hint="default"/>
      </w:rPr>
    </w:lvl>
    <w:lvl w:ilvl="7" w:tplc="C634356C" w:tentative="1">
      <w:start w:val="1"/>
      <w:numFmt w:val="bullet"/>
      <w:lvlText w:val=""/>
      <w:lvlJc w:val="left"/>
      <w:pPr>
        <w:tabs>
          <w:tab w:val="num" w:pos="5760"/>
        </w:tabs>
        <w:ind w:left="5760" w:hanging="360"/>
      </w:pPr>
      <w:rPr>
        <w:rFonts w:ascii="Wingdings 2" w:hAnsi="Wingdings 2" w:hint="default"/>
      </w:rPr>
    </w:lvl>
    <w:lvl w:ilvl="8" w:tplc="FF169996" w:tentative="1">
      <w:start w:val="1"/>
      <w:numFmt w:val="bullet"/>
      <w:lvlText w:val=""/>
      <w:lvlJc w:val="left"/>
      <w:pPr>
        <w:tabs>
          <w:tab w:val="num" w:pos="6480"/>
        </w:tabs>
        <w:ind w:left="6480" w:hanging="360"/>
      </w:pPr>
      <w:rPr>
        <w:rFonts w:ascii="Wingdings 2" w:hAnsi="Wingdings 2" w:hint="default"/>
      </w:rPr>
    </w:lvl>
  </w:abstractNum>
  <w:num w:numId="1">
    <w:abstractNumId w:val="5"/>
  </w:num>
  <w:num w:numId="2">
    <w:abstractNumId w:val="4"/>
  </w:num>
  <w:num w:numId="3">
    <w:abstractNumId w:val="8"/>
  </w:num>
  <w:num w:numId="4">
    <w:abstractNumId w:val="9"/>
  </w:num>
  <w:num w:numId="5">
    <w:abstractNumId w:val="1"/>
  </w:num>
  <w:num w:numId="6">
    <w:abstractNumId w:val="0"/>
  </w:num>
  <w:num w:numId="7">
    <w:abstractNumId w:val="6"/>
  </w:num>
  <w:num w:numId="8">
    <w:abstractNumId w:val="7"/>
  </w:num>
  <w:num w:numId="9">
    <w:abstractNumId w:val="2"/>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World J Gastroenterology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0vzt99x2zafpbee0pd5t9dae0wpvfrxdsx9&quot;&gt;My EndNote Library&lt;record-ids&gt;&lt;item&gt;1&lt;/item&gt;&lt;item&gt;20&lt;/item&gt;&lt;item&gt;125&lt;/item&gt;&lt;item&gt;144&lt;/item&gt;&lt;item&gt;145&lt;/item&gt;&lt;item&gt;146&lt;/item&gt;&lt;/record-ids&gt;&lt;/item&gt;&lt;/Libraries&gt;"/>
  </w:docVars>
  <w:rsids>
    <w:rsidRoot w:val="008062E6"/>
    <w:rsid w:val="000007A8"/>
    <w:rsid w:val="00001883"/>
    <w:rsid w:val="00004DBD"/>
    <w:rsid w:val="00005CE6"/>
    <w:rsid w:val="0000678E"/>
    <w:rsid w:val="0001538F"/>
    <w:rsid w:val="0001594A"/>
    <w:rsid w:val="00015DC1"/>
    <w:rsid w:val="00020FE0"/>
    <w:rsid w:val="00023081"/>
    <w:rsid w:val="00027CB2"/>
    <w:rsid w:val="00030A86"/>
    <w:rsid w:val="00034233"/>
    <w:rsid w:val="000355E3"/>
    <w:rsid w:val="00037C24"/>
    <w:rsid w:val="00037DA1"/>
    <w:rsid w:val="000410D1"/>
    <w:rsid w:val="000410FB"/>
    <w:rsid w:val="0004436A"/>
    <w:rsid w:val="000448BE"/>
    <w:rsid w:val="00046491"/>
    <w:rsid w:val="00051540"/>
    <w:rsid w:val="00055FB2"/>
    <w:rsid w:val="000573D4"/>
    <w:rsid w:val="00060201"/>
    <w:rsid w:val="00064AA0"/>
    <w:rsid w:val="000737BD"/>
    <w:rsid w:val="00076470"/>
    <w:rsid w:val="00076551"/>
    <w:rsid w:val="00077587"/>
    <w:rsid w:val="00081A35"/>
    <w:rsid w:val="0008215B"/>
    <w:rsid w:val="00082A6D"/>
    <w:rsid w:val="0008339D"/>
    <w:rsid w:val="000860AC"/>
    <w:rsid w:val="00087B02"/>
    <w:rsid w:val="000913A3"/>
    <w:rsid w:val="00091F9A"/>
    <w:rsid w:val="00092F4D"/>
    <w:rsid w:val="00096C20"/>
    <w:rsid w:val="00096F01"/>
    <w:rsid w:val="000A1C2D"/>
    <w:rsid w:val="000A41F7"/>
    <w:rsid w:val="000A555A"/>
    <w:rsid w:val="000B1857"/>
    <w:rsid w:val="000B2234"/>
    <w:rsid w:val="000B6B72"/>
    <w:rsid w:val="000C2373"/>
    <w:rsid w:val="000C2534"/>
    <w:rsid w:val="000C3096"/>
    <w:rsid w:val="000C3D89"/>
    <w:rsid w:val="000C4520"/>
    <w:rsid w:val="000C7725"/>
    <w:rsid w:val="000D190F"/>
    <w:rsid w:val="000D2CCE"/>
    <w:rsid w:val="000D5F06"/>
    <w:rsid w:val="000D626A"/>
    <w:rsid w:val="000D7108"/>
    <w:rsid w:val="000D749F"/>
    <w:rsid w:val="000E088B"/>
    <w:rsid w:val="000E0CE2"/>
    <w:rsid w:val="000E0FA1"/>
    <w:rsid w:val="000E0FAD"/>
    <w:rsid w:val="000E15B7"/>
    <w:rsid w:val="000E2273"/>
    <w:rsid w:val="000E3D4F"/>
    <w:rsid w:val="000E3E22"/>
    <w:rsid w:val="000E4966"/>
    <w:rsid w:val="000E52F1"/>
    <w:rsid w:val="000E5CC1"/>
    <w:rsid w:val="000E5F78"/>
    <w:rsid w:val="000F1524"/>
    <w:rsid w:val="000F5A52"/>
    <w:rsid w:val="000F5BAA"/>
    <w:rsid w:val="00100A5E"/>
    <w:rsid w:val="00101589"/>
    <w:rsid w:val="00101CB2"/>
    <w:rsid w:val="001024CA"/>
    <w:rsid w:val="00102F8E"/>
    <w:rsid w:val="00102FA6"/>
    <w:rsid w:val="00105EC8"/>
    <w:rsid w:val="00106FD4"/>
    <w:rsid w:val="00111EB6"/>
    <w:rsid w:val="0011554B"/>
    <w:rsid w:val="001259AE"/>
    <w:rsid w:val="00126105"/>
    <w:rsid w:val="00126313"/>
    <w:rsid w:val="001266A9"/>
    <w:rsid w:val="0012728B"/>
    <w:rsid w:val="001307F1"/>
    <w:rsid w:val="00134B2A"/>
    <w:rsid w:val="00135BC7"/>
    <w:rsid w:val="001370E9"/>
    <w:rsid w:val="0014086F"/>
    <w:rsid w:val="001411C3"/>
    <w:rsid w:val="001418C9"/>
    <w:rsid w:val="00141BC9"/>
    <w:rsid w:val="0015029A"/>
    <w:rsid w:val="001521FA"/>
    <w:rsid w:val="001566E7"/>
    <w:rsid w:val="0015797B"/>
    <w:rsid w:val="00161022"/>
    <w:rsid w:val="00163DFF"/>
    <w:rsid w:val="00166D9B"/>
    <w:rsid w:val="0017164E"/>
    <w:rsid w:val="00172778"/>
    <w:rsid w:val="0017495A"/>
    <w:rsid w:val="001819D7"/>
    <w:rsid w:val="00181D33"/>
    <w:rsid w:val="00183ACE"/>
    <w:rsid w:val="00184388"/>
    <w:rsid w:val="0018589E"/>
    <w:rsid w:val="001911C3"/>
    <w:rsid w:val="00192227"/>
    <w:rsid w:val="001923EC"/>
    <w:rsid w:val="001935C4"/>
    <w:rsid w:val="001965A1"/>
    <w:rsid w:val="001A33C2"/>
    <w:rsid w:val="001A4438"/>
    <w:rsid w:val="001A5736"/>
    <w:rsid w:val="001A63A2"/>
    <w:rsid w:val="001B74BF"/>
    <w:rsid w:val="001C083B"/>
    <w:rsid w:val="001C169D"/>
    <w:rsid w:val="001C5D7E"/>
    <w:rsid w:val="001C6C3E"/>
    <w:rsid w:val="001D3817"/>
    <w:rsid w:val="001D70F2"/>
    <w:rsid w:val="001E07A1"/>
    <w:rsid w:val="001E6183"/>
    <w:rsid w:val="001F47CB"/>
    <w:rsid w:val="001F6149"/>
    <w:rsid w:val="001F6342"/>
    <w:rsid w:val="002010F3"/>
    <w:rsid w:val="002059A9"/>
    <w:rsid w:val="00206099"/>
    <w:rsid w:val="00207763"/>
    <w:rsid w:val="002105D3"/>
    <w:rsid w:val="002106BC"/>
    <w:rsid w:val="00211F09"/>
    <w:rsid w:val="002153D9"/>
    <w:rsid w:val="00221397"/>
    <w:rsid w:val="002267BA"/>
    <w:rsid w:val="00226F86"/>
    <w:rsid w:val="00227294"/>
    <w:rsid w:val="00227AF1"/>
    <w:rsid w:val="00234E2F"/>
    <w:rsid w:val="0023512C"/>
    <w:rsid w:val="002411AC"/>
    <w:rsid w:val="0024151D"/>
    <w:rsid w:val="00243760"/>
    <w:rsid w:val="00252316"/>
    <w:rsid w:val="00253850"/>
    <w:rsid w:val="002578FA"/>
    <w:rsid w:val="002609D0"/>
    <w:rsid w:val="00262425"/>
    <w:rsid w:val="00264848"/>
    <w:rsid w:val="00265635"/>
    <w:rsid w:val="00270179"/>
    <w:rsid w:val="002706FE"/>
    <w:rsid w:val="00283873"/>
    <w:rsid w:val="0028475F"/>
    <w:rsid w:val="00285A62"/>
    <w:rsid w:val="00290BE0"/>
    <w:rsid w:val="00295D50"/>
    <w:rsid w:val="002962FE"/>
    <w:rsid w:val="002A246C"/>
    <w:rsid w:val="002A6BCD"/>
    <w:rsid w:val="002B094A"/>
    <w:rsid w:val="002B0CBE"/>
    <w:rsid w:val="002B50DE"/>
    <w:rsid w:val="002B5CAF"/>
    <w:rsid w:val="002C0EAB"/>
    <w:rsid w:val="002C2C2F"/>
    <w:rsid w:val="002C72B5"/>
    <w:rsid w:val="002D093A"/>
    <w:rsid w:val="002D46B6"/>
    <w:rsid w:val="002D5384"/>
    <w:rsid w:val="002D717F"/>
    <w:rsid w:val="002D78A3"/>
    <w:rsid w:val="002E4A7F"/>
    <w:rsid w:val="002E55C5"/>
    <w:rsid w:val="002E6E1B"/>
    <w:rsid w:val="002E786F"/>
    <w:rsid w:val="002F0108"/>
    <w:rsid w:val="002F0ED6"/>
    <w:rsid w:val="002F1589"/>
    <w:rsid w:val="002F1793"/>
    <w:rsid w:val="002F2BF0"/>
    <w:rsid w:val="002F4447"/>
    <w:rsid w:val="002F4F0A"/>
    <w:rsid w:val="002F59C5"/>
    <w:rsid w:val="002F6EB0"/>
    <w:rsid w:val="003030D7"/>
    <w:rsid w:val="003039E1"/>
    <w:rsid w:val="0030454B"/>
    <w:rsid w:val="003052F3"/>
    <w:rsid w:val="00305F55"/>
    <w:rsid w:val="003068EF"/>
    <w:rsid w:val="00310A32"/>
    <w:rsid w:val="003126BF"/>
    <w:rsid w:val="00316B64"/>
    <w:rsid w:val="00317950"/>
    <w:rsid w:val="00317961"/>
    <w:rsid w:val="00320EEC"/>
    <w:rsid w:val="00321A3F"/>
    <w:rsid w:val="0032362C"/>
    <w:rsid w:val="00324866"/>
    <w:rsid w:val="00325B85"/>
    <w:rsid w:val="00327C3F"/>
    <w:rsid w:val="00332D95"/>
    <w:rsid w:val="00336A03"/>
    <w:rsid w:val="00337289"/>
    <w:rsid w:val="00337528"/>
    <w:rsid w:val="0033789B"/>
    <w:rsid w:val="0034772F"/>
    <w:rsid w:val="00351059"/>
    <w:rsid w:val="00351DFE"/>
    <w:rsid w:val="0035202C"/>
    <w:rsid w:val="003646EB"/>
    <w:rsid w:val="00365445"/>
    <w:rsid w:val="003712A5"/>
    <w:rsid w:val="003713D7"/>
    <w:rsid w:val="00372D9D"/>
    <w:rsid w:val="00373523"/>
    <w:rsid w:val="00373CC9"/>
    <w:rsid w:val="003743D0"/>
    <w:rsid w:val="00374DFD"/>
    <w:rsid w:val="00374FE9"/>
    <w:rsid w:val="0037794B"/>
    <w:rsid w:val="0038481D"/>
    <w:rsid w:val="00385439"/>
    <w:rsid w:val="00385D0C"/>
    <w:rsid w:val="00386086"/>
    <w:rsid w:val="00386299"/>
    <w:rsid w:val="00386966"/>
    <w:rsid w:val="003869FE"/>
    <w:rsid w:val="00386E14"/>
    <w:rsid w:val="00387AD3"/>
    <w:rsid w:val="00395915"/>
    <w:rsid w:val="00396F7C"/>
    <w:rsid w:val="003A275E"/>
    <w:rsid w:val="003A5C89"/>
    <w:rsid w:val="003A693A"/>
    <w:rsid w:val="003B1018"/>
    <w:rsid w:val="003B1A63"/>
    <w:rsid w:val="003B7C08"/>
    <w:rsid w:val="003C05EB"/>
    <w:rsid w:val="003C1D43"/>
    <w:rsid w:val="003D1854"/>
    <w:rsid w:val="003D471D"/>
    <w:rsid w:val="003D4DB2"/>
    <w:rsid w:val="003D69B5"/>
    <w:rsid w:val="003D6FF3"/>
    <w:rsid w:val="003E35B3"/>
    <w:rsid w:val="003E3CAB"/>
    <w:rsid w:val="003E4ED2"/>
    <w:rsid w:val="003F1074"/>
    <w:rsid w:val="003F1B09"/>
    <w:rsid w:val="003F4086"/>
    <w:rsid w:val="00400C28"/>
    <w:rsid w:val="00400D8F"/>
    <w:rsid w:val="0040194A"/>
    <w:rsid w:val="00401F83"/>
    <w:rsid w:val="00402D9C"/>
    <w:rsid w:val="00402FC4"/>
    <w:rsid w:val="00404B96"/>
    <w:rsid w:val="00407762"/>
    <w:rsid w:val="00407BE4"/>
    <w:rsid w:val="00412528"/>
    <w:rsid w:val="00415700"/>
    <w:rsid w:val="00415D10"/>
    <w:rsid w:val="00417195"/>
    <w:rsid w:val="00417BDE"/>
    <w:rsid w:val="004214D3"/>
    <w:rsid w:val="004215CE"/>
    <w:rsid w:val="00425831"/>
    <w:rsid w:val="00426853"/>
    <w:rsid w:val="00427038"/>
    <w:rsid w:val="004273FE"/>
    <w:rsid w:val="00427820"/>
    <w:rsid w:val="0043076C"/>
    <w:rsid w:val="00431446"/>
    <w:rsid w:val="0043147F"/>
    <w:rsid w:val="00431978"/>
    <w:rsid w:val="00432052"/>
    <w:rsid w:val="004330DD"/>
    <w:rsid w:val="00435EB7"/>
    <w:rsid w:val="004379A0"/>
    <w:rsid w:val="0044072C"/>
    <w:rsid w:val="0044168D"/>
    <w:rsid w:val="00442D9B"/>
    <w:rsid w:val="00444E77"/>
    <w:rsid w:val="00446246"/>
    <w:rsid w:val="00447C77"/>
    <w:rsid w:val="00447F6F"/>
    <w:rsid w:val="004506F1"/>
    <w:rsid w:val="00452FAC"/>
    <w:rsid w:val="00460DE6"/>
    <w:rsid w:val="004613CC"/>
    <w:rsid w:val="00462D30"/>
    <w:rsid w:val="00464B46"/>
    <w:rsid w:val="004710E2"/>
    <w:rsid w:val="004744DD"/>
    <w:rsid w:val="00475404"/>
    <w:rsid w:val="004775E9"/>
    <w:rsid w:val="00480838"/>
    <w:rsid w:val="0048104B"/>
    <w:rsid w:val="004817E9"/>
    <w:rsid w:val="00482E62"/>
    <w:rsid w:val="0049188F"/>
    <w:rsid w:val="0049440F"/>
    <w:rsid w:val="004948DE"/>
    <w:rsid w:val="00494F68"/>
    <w:rsid w:val="00497AD4"/>
    <w:rsid w:val="004A542B"/>
    <w:rsid w:val="004A5D76"/>
    <w:rsid w:val="004B100B"/>
    <w:rsid w:val="004B2F1F"/>
    <w:rsid w:val="004B383C"/>
    <w:rsid w:val="004B3A6F"/>
    <w:rsid w:val="004B7431"/>
    <w:rsid w:val="004C2AEC"/>
    <w:rsid w:val="004C2F11"/>
    <w:rsid w:val="004C506A"/>
    <w:rsid w:val="004C5613"/>
    <w:rsid w:val="004C5A94"/>
    <w:rsid w:val="004C656D"/>
    <w:rsid w:val="004D17DE"/>
    <w:rsid w:val="004D25C1"/>
    <w:rsid w:val="004D578F"/>
    <w:rsid w:val="004D5AA3"/>
    <w:rsid w:val="004D74DA"/>
    <w:rsid w:val="004D797B"/>
    <w:rsid w:val="004D7B0B"/>
    <w:rsid w:val="004E220C"/>
    <w:rsid w:val="004E40AA"/>
    <w:rsid w:val="004E6E36"/>
    <w:rsid w:val="004F2EE6"/>
    <w:rsid w:val="004F423F"/>
    <w:rsid w:val="004F5692"/>
    <w:rsid w:val="00501096"/>
    <w:rsid w:val="00501A1D"/>
    <w:rsid w:val="005022F3"/>
    <w:rsid w:val="005032EF"/>
    <w:rsid w:val="00504AB7"/>
    <w:rsid w:val="00506778"/>
    <w:rsid w:val="00511F8D"/>
    <w:rsid w:val="00514ED4"/>
    <w:rsid w:val="005230FA"/>
    <w:rsid w:val="00524702"/>
    <w:rsid w:val="00525E23"/>
    <w:rsid w:val="00527F7D"/>
    <w:rsid w:val="00530ABB"/>
    <w:rsid w:val="00530D1A"/>
    <w:rsid w:val="00531738"/>
    <w:rsid w:val="00534F5D"/>
    <w:rsid w:val="00535440"/>
    <w:rsid w:val="00536CF1"/>
    <w:rsid w:val="0054170C"/>
    <w:rsid w:val="00541739"/>
    <w:rsid w:val="00541B93"/>
    <w:rsid w:val="005433DC"/>
    <w:rsid w:val="00543987"/>
    <w:rsid w:val="005443A5"/>
    <w:rsid w:val="00544BEE"/>
    <w:rsid w:val="00546976"/>
    <w:rsid w:val="00547632"/>
    <w:rsid w:val="005506AD"/>
    <w:rsid w:val="005517F5"/>
    <w:rsid w:val="00551AAF"/>
    <w:rsid w:val="0055476E"/>
    <w:rsid w:val="00562B5E"/>
    <w:rsid w:val="00566FE7"/>
    <w:rsid w:val="00567263"/>
    <w:rsid w:val="005715FD"/>
    <w:rsid w:val="00571E2B"/>
    <w:rsid w:val="00572881"/>
    <w:rsid w:val="00573978"/>
    <w:rsid w:val="00573A10"/>
    <w:rsid w:val="0057467D"/>
    <w:rsid w:val="00574CDE"/>
    <w:rsid w:val="00575826"/>
    <w:rsid w:val="00575A85"/>
    <w:rsid w:val="00577788"/>
    <w:rsid w:val="00577B35"/>
    <w:rsid w:val="00580960"/>
    <w:rsid w:val="00586F20"/>
    <w:rsid w:val="00591358"/>
    <w:rsid w:val="00591D74"/>
    <w:rsid w:val="00595414"/>
    <w:rsid w:val="005954A3"/>
    <w:rsid w:val="005975E3"/>
    <w:rsid w:val="005A0778"/>
    <w:rsid w:val="005A0ECF"/>
    <w:rsid w:val="005A1554"/>
    <w:rsid w:val="005A5081"/>
    <w:rsid w:val="005A61E1"/>
    <w:rsid w:val="005B00D2"/>
    <w:rsid w:val="005B2C02"/>
    <w:rsid w:val="005B449B"/>
    <w:rsid w:val="005B5B5E"/>
    <w:rsid w:val="005C0CB2"/>
    <w:rsid w:val="005C104B"/>
    <w:rsid w:val="005C2BC6"/>
    <w:rsid w:val="005C3559"/>
    <w:rsid w:val="005C3C23"/>
    <w:rsid w:val="005D406E"/>
    <w:rsid w:val="005D4A4B"/>
    <w:rsid w:val="005D6211"/>
    <w:rsid w:val="005D6738"/>
    <w:rsid w:val="005E00AD"/>
    <w:rsid w:val="005E069E"/>
    <w:rsid w:val="005E1CB0"/>
    <w:rsid w:val="005E36E2"/>
    <w:rsid w:val="005E48E9"/>
    <w:rsid w:val="005E49F0"/>
    <w:rsid w:val="005E4D5D"/>
    <w:rsid w:val="005E52B6"/>
    <w:rsid w:val="005E75B3"/>
    <w:rsid w:val="005E7649"/>
    <w:rsid w:val="005F0F82"/>
    <w:rsid w:val="005F320C"/>
    <w:rsid w:val="005F562D"/>
    <w:rsid w:val="005F74A1"/>
    <w:rsid w:val="0060099B"/>
    <w:rsid w:val="00601DC6"/>
    <w:rsid w:val="00602DB4"/>
    <w:rsid w:val="00611D41"/>
    <w:rsid w:val="00612568"/>
    <w:rsid w:val="006126E3"/>
    <w:rsid w:val="0061598F"/>
    <w:rsid w:val="0061717F"/>
    <w:rsid w:val="00621A53"/>
    <w:rsid w:val="006260C2"/>
    <w:rsid w:val="0063112C"/>
    <w:rsid w:val="00632796"/>
    <w:rsid w:val="00641B80"/>
    <w:rsid w:val="006425D5"/>
    <w:rsid w:val="00645C42"/>
    <w:rsid w:val="006479D7"/>
    <w:rsid w:val="00650C62"/>
    <w:rsid w:val="0065226E"/>
    <w:rsid w:val="006527F1"/>
    <w:rsid w:val="006531B7"/>
    <w:rsid w:val="00661151"/>
    <w:rsid w:val="00663A7D"/>
    <w:rsid w:val="00666A39"/>
    <w:rsid w:val="00666C0F"/>
    <w:rsid w:val="00670A2B"/>
    <w:rsid w:val="00670FCE"/>
    <w:rsid w:val="006724CC"/>
    <w:rsid w:val="00672743"/>
    <w:rsid w:val="00674B73"/>
    <w:rsid w:val="006764AA"/>
    <w:rsid w:val="00677256"/>
    <w:rsid w:val="006776B3"/>
    <w:rsid w:val="00683453"/>
    <w:rsid w:val="00684E17"/>
    <w:rsid w:val="00684FF4"/>
    <w:rsid w:val="0069037B"/>
    <w:rsid w:val="00691993"/>
    <w:rsid w:val="00692068"/>
    <w:rsid w:val="00692F86"/>
    <w:rsid w:val="0069342B"/>
    <w:rsid w:val="006967E6"/>
    <w:rsid w:val="006A7251"/>
    <w:rsid w:val="006A7B26"/>
    <w:rsid w:val="006B0A3B"/>
    <w:rsid w:val="006B0C2B"/>
    <w:rsid w:val="006B3A33"/>
    <w:rsid w:val="006B541A"/>
    <w:rsid w:val="006B58A1"/>
    <w:rsid w:val="006B6CC5"/>
    <w:rsid w:val="006C23C0"/>
    <w:rsid w:val="006C3D82"/>
    <w:rsid w:val="006C3EBC"/>
    <w:rsid w:val="006C6B69"/>
    <w:rsid w:val="006D4618"/>
    <w:rsid w:val="006D5955"/>
    <w:rsid w:val="006D7DAB"/>
    <w:rsid w:val="006E069B"/>
    <w:rsid w:val="006E2B91"/>
    <w:rsid w:val="006E2F7A"/>
    <w:rsid w:val="006E3991"/>
    <w:rsid w:val="006E4893"/>
    <w:rsid w:val="006E4C33"/>
    <w:rsid w:val="006E5AF6"/>
    <w:rsid w:val="006F03FF"/>
    <w:rsid w:val="006F1DF8"/>
    <w:rsid w:val="006F249A"/>
    <w:rsid w:val="006F3AE0"/>
    <w:rsid w:val="0070043E"/>
    <w:rsid w:val="00703486"/>
    <w:rsid w:val="00705F4E"/>
    <w:rsid w:val="007068C1"/>
    <w:rsid w:val="00707026"/>
    <w:rsid w:val="00707B63"/>
    <w:rsid w:val="007111AD"/>
    <w:rsid w:val="00714639"/>
    <w:rsid w:val="00714ABE"/>
    <w:rsid w:val="00714D66"/>
    <w:rsid w:val="00714E6E"/>
    <w:rsid w:val="007159B0"/>
    <w:rsid w:val="00716204"/>
    <w:rsid w:val="007201E4"/>
    <w:rsid w:val="0072087F"/>
    <w:rsid w:val="007209BA"/>
    <w:rsid w:val="00720E02"/>
    <w:rsid w:val="00722FBB"/>
    <w:rsid w:val="00725246"/>
    <w:rsid w:val="00725333"/>
    <w:rsid w:val="00725623"/>
    <w:rsid w:val="00726166"/>
    <w:rsid w:val="00726483"/>
    <w:rsid w:val="007268A0"/>
    <w:rsid w:val="00727220"/>
    <w:rsid w:val="00727852"/>
    <w:rsid w:val="00727BE0"/>
    <w:rsid w:val="007312CF"/>
    <w:rsid w:val="007349C2"/>
    <w:rsid w:val="00734A08"/>
    <w:rsid w:val="00735245"/>
    <w:rsid w:val="00736CDB"/>
    <w:rsid w:val="00744511"/>
    <w:rsid w:val="00744F39"/>
    <w:rsid w:val="00746F2B"/>
    <w:rsid w:val="00751DDA"/>
    <w:rsid w:val="0075488E"/>
    <w:rsid w:val="00755D0D"/>
    <w:rsid w:val="00760655"/>
    <w:rsid w:val="00762E0F"/>
    <w:rsid w:val="00763C6D"/>
    <w:rsid w:val="00765BC6"/>
    <w:rsid w:val="00766997"/>
    <w:rsid w:val="00766D74"/>
    <w:rsid w:val="00767226"/>
    <w:rsid w:val="00770928"/>
    <w:rsid w:val="00772AD2"/>
    <w:rsid w:val="007737B6"/>
    <w:rsid w:val="00774451"/>
    <w:rsid w:val="007758F5"/>
    <w:rsid w:val="007815FF"/>
    <w:rsid w:val="007851D6"/>
    <w:rsid w:val="00785A8A"/>
    <w:rsid w:val="00786206"/>
    <w:rsid w:val="00790E07"/>
    <w:rsid w:val="0079313F"/>
    <w:rsid w:val="00793BFF"/>
    <w:rsid w:val="00793F61"/>
    <w:rsid w:val="00793F84"/>
    <w:rsid w:val="00797080"/>
    <w:rsid w:val="007977C4"/>
    <w:rsid w:val="007A0323"/>
    <w:rsid w:val="007A1C1D"/>
    <w:rsid w:val="007A2D62"/>
    <w:rsid w:val="007A2FEF"/>
    <w:rsid w:val="007A3933"/>
    <w:rsid w:val="007A7F64"/>
    <w:rsid w:val="007B3BB5"/>
    <w:rsid w:val="007B6154"/>
    <w:rsid w:val="007B618E"/>
    <w:rsid w:val="007B6C23"/>
    <w:rsid w:val="007B7C91"/>
    <w:rsid w:val="007C3FC0"/>
    <w:rsid w:val="007C4B74"/>
    <w:rsid w:val="007C5FA5"/>
    <w:rsid w:val="007C658F"/>
    <w:rsid w:val="007C7275"/>
    <w:rsid w:val="007D1E83"/>
    <w:rsid w:val="007D2D58"/>
    <w:rsid w:val="007D480B"/>
    <w:rsid w:val="007D4C89"/>
    <w:rsid w:val="007D794E"/>
    <w:rsid w:val="007E0A7E"/>
    <w:rsid w:val="007E0B60"/>
    <w:rsid w:val="007F0EB0"/>
    <w:rsid w:val="00802492"/>
    <w:rsid w:val="00802C74"/>
    <w:rsid w:val="0080495D"/>
    <w:rsid w:val="00805870"/>
    <w:rsid w:val="00805E49"/>
    <w:rsid w:val="008062E6"/>
    <w:rsid w:val="00812F1B"/>
    <w:rsid w:val="00817179"/>
    <w:rsid w:val="00817D51"/>
    <w:rsid w:val="00817D93"/>
    <w:rsid w:val="0082071F"/>
    <w:rsid w:val="00820926"/>
    <w:rsid w:val="00820F65"/>
    <w:rsid w:val="00822A35"/>
    <w:rsid w:val="00823535"/>
    <w:rsid w:val="0082361A"/>
    <w:rsid w:val="00824D7C"/>
    <w:rsid w:val="00825C48"/>
    <w:rsid w:val="00830666"/>
    <w:rsid w:val="00830A5F"/>
    <w:rsid w:val="00832184"/>
    <w:rsid w:val="00834928"/>
    <w:rsid w:val="00835DEA"/>
    <w:rsid w:val="008374D5"/>
    <w:rsid w:val="00837F85"/>
    <w:rsid w:val="00840EFE"/>
    <w:rsid w:val="00851169"/>
    <w:rsid w:val="00851A22"/>
    <w:rsid w:val="00851A64"/>
    <w:rsid w:val="00851FE4"/>
    <w:rsid w:val="00852FCF"/>
    <w:rsid w:val="00853A3C"/>
    <w:rsid w:val="00855D8C"/>
    <w:rsid w:val="00863C40"/>
    <w:rsid w:val="00864BE2"/>
    <w:rsid w:val="008655C0"/>
    <w:rsid w:val="00872244"/>
    <w:rsid w:val="00877C2B"/>
    <w:rsid w:val="008823AE"/>
    <w:rsid w:val="00882D54"/>
    <w:rsid w:val="00884186"/>
    <w:rsid w:val="00885775"/>
    <w:rsid w:val="008872CB"/>
    <w:rsid w:val="0089613A"/>
    <w:rsid w:val="008A3376"/>
    <w:rsid w:val="008A6232"/>
    <w:rsid w:val="008B00A4"/>
    <w:rsid w:val="008B0E17"/>
    <w:rsid w:val="008B1758"/>
    <w:rsid w:val="008B444F"/>
    <w:rsid w:val="008C0A68"/>
    <w:rsid w:val="008C5C53"/>
    <w:rsid w:val="008C5D0D"/>
    <w:rsid w:val="008C5D38"/>
    <w:rsid w:val="008C6C49"/>
    <w:rsid w:val="008C6E33"/>
    <w:rsid w:val="008C7516"/>
    <w:rsid w:val="008D4276"/>
    <w:rsid w:val="008D6046"/>
    <w:rsid w:val="008D6DDC"/>
    <w:rsid w:val="008D7F75"/>
    <w:rsid w:val="008E41C2"/>
    <w:rsid w:val="008E4E4C"/>
    <w:rsid w:val="008E4EEE"/>
    <w:rsid w:val="008E532A"/>
    <w:rsid w:val="008E5866"/>
    <w:rsid w:val="008F03CB"/>
    <w:rsid w:val="008F2898"/>
    <w:rsid w:val="008F7963"/>
    <w:rsid w:val="009005C8"/>
    <w:rsid w:val="00900B52"/>
    <w:rsid w:val="009027F4"/>
    <w:rsid w:val="00905748"/>
    <w:rsid w:val="00905FC1"/>
    <w:rsid w:val="00907BB8"/>
    <w:rsid w:val="0091018E"/>
    <w:rsid w:val="00911DDA"/>
    <w:rsid w:val="009124C4"/>
    <w:rsid w:val="00912D32"/>
    <w:rsid w:val="009148F4"/>
    <w:rsid w:val="00923ABC"/>
    <w:rsid w:val="00923CB6"/>
    <w:rsid w:val="00924DEE"/>
    <w:rsid w:val="00926981"/>
    <w:rsid w:val="00930B4C"/>
    <w:rsid w:val="00931655"/>
    <w:rsid w:val="00932977"/>
    <w:rsid w:val="0093307B"/>
    <w:rsid w:val="009363CF"/>
    <w:rsid w:val="00940F2C"/>
    <w:rsid w:val="00941C29"/>
    <w:rsid w:val="00942015"/>
    <w:rsid w:val="009420CD"/>
    <w:rsid w:val="00943C24"/>
    <w:rsid w:val="0094563F"/>
    <w:rsid w:val="00947594"/>
    <w:rsid w:val="0095164A"/>
    <w:rsid w:val="009531D9"/>
    <w:rsid w:val="0095347C"/>
    <w:rsid w:val="00954891"/>
    <w:rsid w:val="009555E4"/>
    <w:rsid w:val="009613F4"/>
    <w:rsid w:val="00961B0C"/>
    <w:rsid w:val="00964ED1"/>
    <w:rsid w:val="00966061"/>
    <w:rsid w:val="00966936"/>
    <w:rsid w:val="00970F85"/>
    <w:rsid w:val="009719DB"/>
    <w:rsid w:val="00972BF4"/>
    <w:rsid w:val="00973744"/>
    <w:rsid w:val="009766CA"/>
    <w:rsid w:val="00977418"/>
    <w:rsid w:val="0097762B"/>
    <w:rsid w:val="00980F54"/>
    <w:rsid w:val="00981427"/>
    <w:rsid w:val="00985E3E"/>
    <w:rsid w:val="00986ED3"/>
    <w:rsid w:val="00990386"/>
    <w:rsid w:val="009907BA"/>
    <w:rsid w:val="009910C7"/>
    <w:rsid w:val="00991618"/>
    <w:rsid w:val="00993AA0"/>
    <w:rsid w:val="0099598E"/>
    <w:rsid w:val="00997453"/>
    <w:rsid w:val="009A0630"/>
    <w:rsid w:val="009A12F7"/>
    <w:rsid w:val="009A1EC2"/>
    <w:rsid w:val="009A29DD"/>
    <w:rsid w:val="009A3BED"/>
    <w:rsid w:val="009A4643"/>
    <w:rsid w:val="009A4B89"/>
    <w:rsid w:val="009A65A5"/>
    <w:rsid w:val="009A691D"/>
    <w:rsid w:val="009B34C8"/>
    <w:rsid w:val="009B3D56"/>
    <w:rsid w:val="009C4A9F"/>
    <w:rsid w:val="009D0057"/>
    <w:rsid w:val="009D0192"/>
    <w:rsid w:val="009D14B4"/>
    <w:rsid w:val="009D2714"/>
    <w:rsid w:val="009D3A5C"/>
    <w:rsid w:val="009D4A84"/>
    <w:rsid w:val="009D64D5"/>
    <w:rsid w:val="009D72ED"/>
    <w:rsid w:val="009E36F1"/>
    <w:rsid w:val="009E3B5F"/>
    <w:rsid w:val="009E4AE4"/>
    <w:rsid w:val="009E5E08"/>
    <w:rsid w:val="009E6342"/>
    <w:rsid w:val="009E6A82"/>
    <w:rsid w:val="009F1C1D"/>
    <w:rsid w:val="009F2C87"/>
    <w:rsid w:val="009F603F"/>
    <w:rsid w:val="009F72D0"/>
    <w:rsid w:val="009F7581"/>
    <w:rsid w:val="00A01371"/>
    <w:rsid w:val="00A01DDC"/>
    <w:rsid w:val="00A02ACA"/>
    <w:rsid w:val="00A045D9"/>
    <w:rsid w:val="00A04D7E"/>
    <w:rsid w:val="00A07172"/>
    <w:rsid w:val="00A10C4D"/>
    <w:rsid w:val="00A12E3A"/>
    <w:rsid w:val="00A148DF"/>
    <w:rsid w:val="00A15978"/>
    <w:rsid w:val="00A15DE9"/>
    <w:rsid w:val="00A20259"/>
    <w:rsid w:val="00A20D68"/>
    <w:rsid w:val="00A30649"/>
    <w:rsid w:val="00A32ADA"/>
    <w:rsid w:val="00A33682"/>
    <w:rsid w:val="00A36EDC"/>
    <w:rsid w:val="00A414DF"/>
    <w:rsid w:val="00A41DBA"/>
    <w:rsid w:val="00A427E7"/>
    <w:rsid w:val="00A439B5"/>
    <w:rsid w:val="00A43A7D"/>
    <w:rsid w:val="00A44373"/>
    <w:rsid w:val="00A45981"/>
    <w:rsid w:val="00A45A91"/>
    <w:rsid w:val="00A509FD"/>
    <w:rsid w:val="00A54ABC"/>
    <w:rsid w:val="00A54F79"/>
    <w:rsid w:val="00A5592B"/>
    <w:rsid w:val="00A560C5"/>
    <w:rsid w:val="00A566A9"/>
    <w:rsid w:val="00A57C04"/>
    <w:rsid w:val="00A614F9"/>
    <w:rsid w:val="00A62E76"/>
    <w:rsid w:val="00A645F4"/>
    <w:rsid w:val="00A648CC"/>
    <w:rsid w:val="00A65077"/>
    <w:rsid w:val="00A66B4C"/>
    <w:rsid w:val="00A6777D"/>
    <w:rsid w:val="00A700FF"/>
    <w:rsid w:val="00A709F3"/>
    <w:rsid w:val="00A74639"/>
    <w:rsid w:val="00A7547A"/>
    <w:rsid w:val="00A756FC"/>
    <w:rsid w:val="00A82A0D"/>
    <w:rsid w:val="00A8349E"/>
    <w:rsid w:val="00A864C5"/>
    <w:rsid w:val="00A866C1"/>
    <w:rsid w:val="00A90C97"/>
    <w:rsid w:val="00A91662"/>
    <w:rsid w:val="00A918D1"/>
    <w:rsid w:val="00A924E0"/>
    <w:rsid w:val="00A927D8"/>
    <w:rsid w:val="00A948F9"/>
    <w:rsid w:val="00A95040"/>
    <w:rsid w:val="00A97B36"/>
    <w:rsid w:val="00AA12D5"/>
    <w:rsid w:val="00AA198C"/>
    <w:rsid w:val="00AA31CD"/>
    <w:rsid w:val="00AA4241"/>
    <w:rsid w:val="00AB27DB"/>
    <w:rsid w:val="00AB48B7"/>
    <w:rsid w:val="00AB4E6C"/>
    <w:rsid w:val="00AB4E6D"/>
    <w:rsid w:val="00AB60F1"/>
    <w:rsid w:val="00AB6350"/>
    <w:rsid w:val="00AB6D86"/>
    <w:rsid w:val="00AC2713"/>
    <w:rsid w:val="00AC3933"/>
    <w:rsid w:val="00AC4C6C"/>
    <w:rsid w:val="00AD23D9"/>
    <w:rsid w:val="00AD42B7"/>
    <w:rsid w:val="00AD7C82"/>
    <w:rsid w:val="00AE1A39"/>
    <w:rsid w:val="00AE1D1A"/>
    <w:rsid w:val="00AE290C"/>
    <w:rsid w:val="00AE450D"/>
    <w:rsid w:val="00AE72DD"/>
    <w:rsid w:val="00AF06B7"/>
    <w:rsid w:val="00AF2001"/>
    <w:rsid w:val="00AF2594"/>
    <w:rsid w:val="00AF5401"/>
    <w:rsid w:val="00B00C7B"/>
    <w:rsid w:val="00B02163"/>
    <w:rsid w:val="00B02BB7"/>
    <w:rsid w:val="00B0334C"/>
    <w:rsid w:val="00B073C3"/>
    <w:rsid w:val="00B1040B"/>
    <w:rsid w:val="00B1087D"/>
    <w:rsid w:val="00B12171"/>
    <w:rsid w:val="00B16A90"/>
    <w:rsid w:val="00B20E24"/>
    <w:rsid w:val="00B222E3"/>
    <w:rsid w:val="00B231CD"/>
    <w:rsid w:val="00B23AED"/>
    <w:rsid w:val="00B26E81"/>
    <w:rsid w:val="00B278EC"/>
    <w:rsid w:val="00B3135E"/>
    <w:rsid w:val="00B3169D"/>
    <w:rsid w:val="00B337AF"/>
    <w:rsid w:val="00B3437E"/>
    <w:rsid w:val="00B36371"/>
    <w:rsid w:val="00B37488"/>
    <w:rsid w:val="00B41615"/>
    <w:rsid w:val="00B41A4A"/>
    <w:rsid w:val="00B4205C"/>
    <w:rsid w:val="00B42B8F"/>
    <w:rsid w:val="00B42E0C"/>
    <w:rsid w:val="00B43923"/>
    <w:rsid w:val="00B44D68"/>
    <w:rsid w:val="00B44E42"/>
    <w:rsid w:val="00B5302F"/>
    <w:rsid w:val="00B54E5F"/>
    <w:rsid w:val="00B55A8B"/>
    <w:rsid w:val="00B55C6E"/>
    <w:rsid w:val="00B55D96"/>
    <w:rsid w:val="00B61008"/>
    <w:rsid w:val="00B63C9C"/>
    <w:rsid w:val="00B63E5D"/>
    <w:rsid w:val="00B640F7"/>
    <w:rsid w:val="00B64912"/>
    <w:rsid w:val="00B651A0"/>
    <w:rsid w:val="00B658DB"/>
    <w:rsid w:val="00B66F52"/>
    <w:rsid w:val="00B70AC1"/>
    <w:rsid w:val="00B70E45"/>
    <w:rsid w:val="00B70E7A"/>
    <w:rsid w:val="00B71A84"/>
    <w:rsid w:val="00B72062"/>
    <w:rsid w:val="00B73B4F"/>
    <w:rsid w:val="00B753AF"/>
    <w:rsid w:val="00B803F7"/>
    <w:rsid w:val="00B804E9"/>
    <w:rsid w:val="00B8063C"/>
    <w:rsid w:val="00B80BD6"/>
    <w:rsid w:val="00B853B8"/>
    <w:rsid w:val="00B868C5"/>
    <w:rsid w:val="00B90148"/>
    <w:rsid w:val="00B901CD"/>
    <w:rsid w:val="00B90C8E"/>
    <w:rsid w:val="00B9210A"/>
    <w:rsid w:val="00B92E7F"/>
    <w:rsid w:val="00B9400D"/>
    <w:rsid w:val="00B944B1"/>
    <w:rsid w:val="00B9521A"/>
    <w:rsid w:val="00B957EA"/>
    <w:rsid w:val="00B975B7"/>
    <w:rsid w:val="00B977AD"/>
    <w:rsid w:val="00BA0C12"/>
    <w:rsid w:val="00BA18AE"/>
    <w:rsid w:val="00BA6BE0"/>
    <w:rsid w:val="00BA72FF"/>
    <w:rsid w:val="00BA7558"/>
    <w:rsid w:val="00BA79D1"/>
    <w:rsid w:val="00BB104C"/>
    <w:rsid w:val="00BB2998"/>
    <w:rsid w:val="00BB3AA3"/>
    <w:rsid w:val="00BB4798"/>
    <w:rsid w:val="00BB47A6"/>
    <w:rsid w:val="00BB5E9F"/>
    <w:rsid w:val="00BB79BF"/>
    <w:rsid w:val="00BB7C42"/>
    <w:rsid w:val="00BC416B"/>
    <w:rsid w:val="00BC5EC2"/>
    <w:rsid w:val="00BC6EA8"/>
    <w:rsid w:val="00BC7CC6"/>
    <w:rsid w:val="00BD0CE2"/>
    <w:rsid w:val="00BE00C4"/>
    <w:rsid w:val="00BE21BA"/>
    <w:rsid w:val="00BE3867"/>
    <w:rsid w:val="00BE4AF0"/>
    <w:rsid w:val="00BE6FFB"/>
    <w:rsid w:val="00BF358E"/>
    <w:rsid w:val="00BF7C6E"/>
    <w:rsid w:val="00C001CC"/>
    <w:rsid w:val="00C0041D"/>
    <w:rsid w:val="00C00EF4"/>
    <w:rsid w:val="00C0194D"/>
    <w:rsid w:val="00C01CFC"/>
    <w:rsid w:val="00C03004"/>
    <w:rsid w:val="00C10023"/>
    <w:rsid w:val="00C11AEC"/>
    <w:rsid w:val="00C1441E"/>
    <w:rsid w:val="00C2108A"/>
    <w:rsid w:val="00C221B6"/>
    <w:rsid w:val="00C254DD"/>
    <w:rsid w:val="00C279CA"/>
    <w:rsid w:val="00C30912"/>
    <w:rsid w:val="00C33256"/>
    <w:rsid w:val="00C35BAB"/>
    <w:rsid w:val="00C36560"/>
    <w:rsid w:val="00C36FB2"/>
    <w:rsid w:val="00C374DA"/>
    <w:rsid w:val="00C41583"/>
    <w:rsid w:val="00C41D01"/>
    <w:rsid w:val="00C447C3"/>
    <w:rsid w:val="00C454F0"/>
    <w:rsid w:val="00C475E9"/>
    <w:rsid w:val="00C53195"/>
    <w:rsid w:val="00C55475"/>
    <w:rsid w:val="00C569AF"/>
    <w:rsid w:val="00C60E43"/>
    <w:rsid w:val="00C61548"/>
    <w:rsid w:val="00C61674"/>
    <w:rsid w:val="00C623E9"/>
    <w:rsid w:val="00C6512D"/>
    <w:rsid w:val="00C652A5"/>
    <w:rsid w:val="00C65AB6"/>
    <w:rsid w:val="00C70308"/>
    <w:rsid w:val="00C72D21"/>
    <w:rsid w:val="00C7307D"/>
    <w:rsid w:val="00C73BFA"/>
    <w:rsid w:val="00C77E45"/>
    <w:rsid w:val="00C805F5"/>
    <w:rsid w:val="00C8162F"/>
    <w:rsid w:val="00C818E1"/>
    <w:rsid w:val="00C840FE"/>
    <w:rsid w:val="00C848B8"/>
    <w:rsid w:val="00C8772D"/>
    <w:rsid w:val="00C93046"/>
    <w:rsid w:val="00C93321"/>
    <w:rsid w:val="00C95290"/>
    <w:rsid w:val="00C97202"/>
    <w:rsid w:val="00C97DA0"/>
    <w:rsid w:val="00CA002A"/>
    <w:rsid w:val="00CA21D3"/>
    <w:rsid w:val="00CA4CFB"/>
    <w:rsid w:val="00CB0385"/>
    <w:rsid w:val="00CB0AC6"/>
    <w:rsid w:val="00CB0CEB"/>
    <w:rsid w:val="00CB1973"/>
    <w:rsid w:val="00CB341B"/>
    <w:rsid w:val="00CB3669"/>
    <w:rsid w:val="00CB46B0"/>
    <w:rsid w:val="00CB794A"/>
    <w:rsid w:val="00CB7D40"/>
    <w:rsid w:val="00CC1900"/>
    <w:rsid w:val="00CC1BC3"/>
    <w:rsid w:val="00CC6D14"/>
    <w:rsid w:val="00CC723F"/>
    <w:rsid w:val="00CD0B71"/>
    <w:rsid w:val="00CD4BAE"/>
    <w:rsid w:val="00CD4C3C"/>
    <w:rsid w:val="00CD6FF3"/>
    <w:rsid w:val="00CE02BD"/>
    <w:rsid w:val="00CE0965"/>
    <w:rsid w:val="00CE78D5"/>
    <w:rsid w:val="00CF3138"/>
    <w:rsid w:val="00CF6386"/>
    <w:rsid w:val="00CF7207"/>
    <w:rsid w:val="00D00274"/>
    <w:rsid w:val="00D017B8"/>
    <w:rsid w:val="00D0277A"/>
    <w:rsid w:val="00D11C56"/>
    <w:rsid w:val="00D14467"/>
    <w:rsid w:val="00D15D22"/>
    <w:rsid w:val="00D16AA5"/>
    <w:rsid w:val="00D16F97"/>
    <w:rsid w:val="00D17D7E"/>
    <w:rsid w:val="00D17F73"/>
    <w:rsid w:val="00D2273C"/>
    <w:rsid w:val="00D236C8"/>
    <w:rsid w:val="00D23919"/>
    <w:rsid w:val="00D259DE"/>
    <w:rsid w:val="00D27225"/>
    <w:rsid w:val="00D27FF8"/>
    <w:rsid w:val="00D306B9"/>
    <w:rsid w:val="00D323B0"/>
    <w:rsid w:val="00D3242E"/>
    <w:rsid w:val="00D3519E"/>
    <w:rsid w:val="00D3552C"/>
    <w:rsid w:val="00D41DA3"/>
    <w:rsid w:val="00D42968"/>
    <w:rsid w:val="00D42C34"/>
    <w:rsid w:val="00D42F66"/>
    <w:rsid w:val="00D46317"/>
    <w:rsid w:val="00D475A7"/>
    <w:rsid w:val="00D5162A"/>
    <w:rsid w:val="00D5166C"/>
    <w:rsid w:val="00D52E19"/>
    <w:rsid w:val="00D54A84"/>
    <w:rsid w:val="00D60456"/>
    <w:rsid w:val="00D64DB1"/>
    <w:rsid w:val="00D65D3B"/>
    <w:rsid w:val="00D65D58"/>
    <w:rsid w:val="00D665EE"/>
    <w:rsid w:val="00D70791"/>
    <w:rsid w:val="00D711A5"/>
    <w:rsid w:val="00D74AB8"/>
    <w:rsid w:val="00D74DFE"/>
    <w:rsid w:val="00D76FC7"/>
    <w:rsid w:val="00D777EB"/>
    <w:rsid w:val="00D802FE"/>
    <w:rsid w:val="00D81D69"/>
    <w:rsid w:val="00D822B3"/>
    <w:rsid w:val="00D82333"/>
    <w:rsid w:val="00D873BC"/>
    <w:rsid w:val="00D91514"/>
    <w:rsid w:val="00D94A80"/>
    <w:rsid w:val="00DA02DF"/>
    <w:rsid w:val="00DA07A3"/>
    <w:rsid w:val="00DA2D80"/>
    <w:rsid w:val="00DA613E"/>
    <w:rsid w:val="00DB2EF7"/>
    <w:rsid w:val="00DB417D"/>
    <w:rsid w:val="00DB41F6"/>
    <w:rsid w:val="00DB59F3"/>
    <w:rsid w:val="00DC2499"/>
    <w:rsid w:val="00DC2BD2"/>
    <w:rsid w:val="00DC33DD"/>
    <w:rsid w:val="00DC726D"/>
    <w:rsid w:val="00DC75A5"/>
    <w:rsid w:val="00DD097E"/>
    <w:rsid w:val="00DD1706"/>
    <w:rsid w:val="00DD175E"/>
    <w:rsid w:val="00DD1F56"/>
    <w:rsid w:val="00DD329C"/>
    <w:rsid w:val="00DD6007"/>
    <w:rsid w:val="00DD6A85"/>
    <w:rsid w:val="00DD728B"/>
    <w:rsid w:val="00DE1948"/>
    <w:rsid w:val="00DE3612"/>
    <w:rsid w:val="00DE7356"/>
    <w:rsid w:val="00DF1EBB"/>
    <w:rsid w:val="00DF4D56"/>
    <w:rsid w:val="00DF758D"/>
    <w:rsid w:val="00E0179C"/>
    <w:rsid w:val="00E02021"/>
    <w:rsid w:val="00E035DC"/>
    <w:rsid w:val="00E06BBE"/>
    <w:rsid w:val="00E06D38"/>
    <w:rsid w:val="00E071A5"/>
    <w:rsid w:val="00E0775E"/>
    <w:rsid w:val="00E118D2"/>
    <w:rsid w:val="00E164B0"/>
    <w:rsid w:val="00E201F3"/>
    <w:rsid w:val="00E22084"/>
    <w:rsid w:val="00E25728"/>
    <w:rsid w:val="00E26CBC"/>
    <w:rsid w:val="00E33357"/>
    <w:rsid w:val="00E4063D"/>
    <w:rsid w:val="00E424AF"/>
    <w:rsid w:val="00E42B3D"/>
    <w:rsid w:val="00E45B42"/>
    <w:rsid w:val="00E45BC3"/>
    <w:rsid w:val="00E460D3"/>
    <w:rsid w:val="00E53880"/>
    <w:rsid w:val="00E559EC"/>
    <w:rsid w:val="00E61692"/>
    <w:rsid w:val="00E63084"/>
    <w:rsid w:val="00E6337A"/>
    <w:rsid w:val="00E653E7"/>
    <w:rsid w:val="00E65706"/>
    <w:rsid w:val="00E724F9"/>
    <w:rsid w:val="00E72875"/>
    <w:rsid w:val="00E75DE4"/>
    <w:rsid w:val="00E8043A"/>
    <w:rsid w:val="00E82869"/>
    <w:rsid w:val="00E830BA"/>
    <w:rsid w:val="00E845DA"/>
    <w:rsid w:val="00E87A48"/>
    <w:rsid w:val="00E91F3A"/>
    <w:rsid w:val="00E93F16"/>
    <w:rsid w:val="00E94BDC"/>
    <w:rsid w:val="00E95C43"/>
    <w:rsid w:val="00E960F4"/>
    <w:rsid w:val="00E97D21"/>
    <w:rsid w:val="00EA24C8"/>
    <w:rsid w:val="00EA2AE4"/>
    <w:rsid w:val="00EA4443"/>
    <w:rsid w:val="00EA4EFD"/>
    <w:rsid w:val="00EA5340"/>
    <w:rsid w:val="00EA5E42"/>
    <w:rsid w:val="00EA7419"/>
    <w:rsid w:val="00EA775B"/>
    <w:rsid w:val="00EB081B"/>
    <w:rsid w:val="00EB1971"/>
    <w:rsid w:val="00EB275E"/>
    <w:rsid w:val="00EB4D27"/>
    <w:rsid w:val="00EB624C"/>
    <w:rsid w:val="00EC0302"/>
    <w:rsid w:val="00EC371D"/>
    <w:rsid w:val="00EC4CA7"/>
    <w:rsid w:val="00EC56D4"/>
    <w:rsid w:val="00EC6CDF"/>
    <w:rsid w:val="00EC6F85"/>
    <w:rsid w:val="00ED1865"/>
    <w:rsid w:val="00ED1DA4"/>
    <w:rsid w:val="00ED4375"/>
    <w:rsid w:val="00ED4C63"/>
    <w:rsid w:val="00ED5805"/>
    <w:rsid w:val="00ED738A"/>
    <w:rsid w:val="00EE316F"/>
    <w:rsid w:val="00EE5D8D"/>
    <w:rsid w:val="00EE6EC5"/>
    <w:rsid w:val="00EF0AA0"/>
    <w:rsid w:val="00EF189E"/>
    <w:rsid w:val="00EF1C14"/>
    <w:rsid w:val="00EF287D"/>
    <w:rsid w:val="00EF4526"/>
    <w:rsid w:val="00EF4880"/>
    <w:rsid w:val="00EF65B4"/>
    <w:rsid w:val="00EF6C17"/>
    <w:rsid w:val="00EF74AD"/>
    <w:rsid w:val="00EF7C7B"/>
    <w:rsid w:val="00F02310"/>
    <w:rsid w:val="00F0431A"/>
    <w:rsid w:val="00F04DD9"/>
    <w:rsid w:val="00F0778A"/>
    <w:rsid w:val="00F07F3D"/>
    <w:rsid w:val="00F137EA"/>
    <w:rsid w:val="00F13B83"/>
    <w:rsid w:val="00F1581C"/>
    <w:rsid w:val="00F15B9F"/>
    <w:rsid w:val="00F1680D"/>
    <w:rsid w:val="00F16BAC"/>
    <w:rsid w:val="00F20243"/>
    <w:rsid w:val="00F20BB4"/>
    <w:rsid w:val="00F21401"/>
    <w:rsid w:val="00F2175D"/>
    <w:rsid w:val="00F23AA5"/>
    <w:rsid w:val="00F23C52"/>
    <w:rsid w:val="00F269ED"/>
    <w:rsid w:val="00F3481F"/>
    <w:rsid w:val="00F34965"/>
    <w:rsid w:val="00F34AE9"/>
    <w:rsid w:val="00F35664"/>
    <w:rsid w:val="00F37C9F"/>
    <w:rsid w:val="00F43241"/>
    <w:rsid w:val="00F438B1"/>
    <w:rsid w:val="00F457CA"/>
    <w:rsid w:val="00F47561"/>
    <w:rsid w:val="00F5113D"/>
    <w:rsid w:val="00F5155C"/>
    <w:rsid w:val="00F53E16"/>
    <w:rsid w:val="00F548E8"/>
    <w:rsid w:val="00F570AC"/>
    <w:rsid w:val="00F61CE4"/>
    <w:rsid w:val="00F655A5"/>
    <w:rsid w:val="00F67DF3"/>
    <w:rsid w:val="00F67F5C"/>
    <w:rsid w:val="00F736F4"/>
    <w:rsid w:val="00F7383E"/>
    <w:rsid w:val="00F753D9"/>
    <w:rsid w:val="00FA00E1"/>
    <w:rsid w:val="00FA5D15"/>
    <w:rsid w:val="00FA5FFB"/>
    <w:rsid w:val="00FA646B"/>
    <w:rsid w:val="00FB0CA7"/>
    <w:rsid w:val="00FB10BD"/>
    <w:rsid w:val="00FC113A"/>
    <w:rsid w:val="00FC1EEC"/>
    <w:rsid w:val="00FC38AA"/>
    <w:rsid w:val="00FC4C67"/>
    <w:rsid w:val="00FC624E"/>
    <w:rsid w:val="00FC6280"/>
    <w:rsid w:val="00FC7286"/>
    <w:rsid w:val="00FD351D"/>
    <w:rsid w:val="00FD3974"/>
    <w:rsid w:val="00FD3EB2"/>
    <w:rsid w:val="00FD4D49"/>
    <w:rsid w:val="00FD4FED"/>
    <w:rsid w:val="00FD5FE1"/>
    <w:rsid w:val="00FD6BDA"/>
    <w:rsid w:val="00FD6D73"/>
    <w:rsid w:val="00FE1192"/>
    <w:rsid w:val="00FE48EA"/>
    <w:rsid w:val="00FE56E3"/>
    <w:rsid w:val="00FE5A12"/>
    <w:rsid w:val="00FF12F1"/>
    <w:rsid w:val="00FF2F11"/>
    <w:rsid w:val="00FF3F58"/>
    <w:rsid w:val="00FF5B72"/>
    <w:rsid w:val="00FF6D8C"/>
    <w:rsid w:val="00FF72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52E576"/>
  <w15:docId w15:val="{4B28ADAB-9E98-48FA-ACC9-5CADAC08A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062E6"/>
    <w:pPr>
      <w:tabs>
        <w:tab w:val="center" w:pos="4680"/>
        <w:tab w:val="right" w:pos="9360"/>
      </w:tabs>
      <w:spacing w:after="0" w:line="240" w:lineRule="auto"/>
    </w:pPr>
  </w:style>
  <w:style w:type="character" w:customStyle="1" w:styleId="a4">
    <w:name w:val="页眉 字符"/>
    <w:basedOn w:val="a0"/>
    <w:link w:val="a3"/>
    <w:uiPriority w:val="99"/>
    <w:rsid w:val="008062E6"/>
  </w:style>
  <w:style w:type="paragraph" w:styleId="a5">
    <w:name w:val="footer"/>
    <w:basedOn w:val="a"/>
    <w:link w:val="a6"/>
    <w:uiPriority w:val="99"/>
    <w:unhideWhenUsed/>
    <w:rsid w:val="008062E6"/>
    <w:pPr>
      <w:tabs>
        <w:tab w:val="center" w:pos="4680"/>
        <w:tab w:val="right" w:pos="9360"/>
      </w:tabs>
      <w:spacing w:after="0" w:line="240" w:lineRule="auto"/>
    </w:pPr>
  </w:style>
  <w:style w:type="character" w:customStyle="1" w:styleId="a6">
    <w:name w:val="页脚 字符"/>
    <w:basedOn w:val="a0"/>
    <w:link w:val="a5"/>
    <w:uiPriority w:val="99"/>
    <w:rsid w:val="008062E6"/>
  </w:style>
  <w:style w:type="paragraph" w:customStyle="1" w:styleId="EndNoteBibliographyTitle">
    <w:name w:val="EndNote Bibliography Title"/>
    <w:basedOn w:val="a"/>
    <w:link w:val="EndNoteBibliographyTitleChar"/>
    <w:rsid w:val="00460DE6"/>
    <w:pPr>
      <w:spacing w:after="0"/>
      <w:jc w:val="center"/>
    </w:pPr>
    <w:rPr>
      <w:rFonts w:ascii="Calibri" w:hAnsi="Calibri" w:cs="Calibri"/>
      <w:noProof/>
    </w:rPr>
  </w:style>
  <w:style w:type="character" w:customStyle="1" w:styleId="EndNoteBibliographyTitleChar">
    <w:name w:val="EndNote Bibliography Title Char"/>
    <w:basedOn w:val="a0"/>
    <w:link w:val="EndNoteBibliographyTitle"/>
    <w:rsid w:val="00460DE6"/>
    <w:rPr>
      <w:rFonts w:ascii="Calibri" w:hAnsi="Calibri" w:cs="Calibri"/>
      <w:noProof/>
    </w:rPr>
  </w:style>
  <w:style w:type="paragraph" w:customStyle="1" w:styleId="EndNoteBibliography">
    <w:name w:val="EndNote Bibliography"/>
    <w:basedOn w:val="a"/>
    <w:link w:val="EndNoteBibliographyChar"/>
    <w:rsid w:val="00460DE6"/>
    <w:pPr>
      <w:spacing w:line="240" w:lineRule="auto"/>
    </w:pPr>
    <w:rPr>
      <w:rFonts w:ascii="Calibri" w:hAnsi="Calibri" w:cs="Calibri"/>
      <w:noProof/>
    </w:rPr>
  </w:style>
  <w:style w:type="character" w:customStyle="1" w:styleId="EndNoteBibliographyChar">
    <w:name w:val="EndNote Bibliography Char"/>
    <w:basedOn w:val="a0"/>
    <w:link w:val="EndNoteBibliography"/>
    <w:rsid w:val="00460DE6"/>
    <w:rPr>
      <w:rFonts w:ascii="Calibri" w:hAnsi="Calibri" w:cs="Calibri"/>
      <w:noProof/>
    </w:rPr>
  </w:style>
  <w:style w:type="character" w:styleId="a7">
    <w:name w:val="Hyperlink"/>
    <w:basedOn w:val="a0"/>
    <w:uiPriority w:val="99"/>
    <w:unhideWhenUsed/>
    <w:rsid w:val="00460DE6"/>
    <w:rPr>
      <w:color w:val="0563C1" w:themeColor="hyperlink"/>
      <w:u w:val="single"/>
    </w:rPr>
  </w:style>
  <w:style w:type="character" w:customStyle="1" w:styleId="UnresolvedMention1">
    <w:name w:val="Unresolved Mention1"/>
    <w:basedOn w:val="a0"/>
    <w:uiPriority w:val="99"/>
    <w:semiHidden/>
    <w:unhideWhenUsed/>
    <w:rsid w:val="00460DE6"/>
    <w:rPr>
      <w:color w:val="605E5C"/>
      <w:shd w:val="clear" w:color="auto" w:fill="E1DFDD"/>
    </w:rPr>
  </w:style>
  <w:style w:type="paragraph" w:styleId="a8">
    <w:name w:val="Normal (Web)"/>
    <w:basedOn w:val="a"/>
    <w:uiPriority w:val="99"/>
    <w:semiHidden/>
    <w:unhideWhenUsed/>
    <w:rsid w:val="00577B35"/>
    <w:pPr>
      <w:spacing w:before="100" w:beforeAutospacing="1" w:after="100" w:afterAutospacing="1" w:line="240" w:lineRule="auto"/>
    </w:pPr>
    <w:rPr>
      <w:rFonts w:ascii="Times New Roman" w:eastAsia="Times New Roman" w:hAnsi="Times New Roman" w:cs="Times New Roman"/>
      <w:sz w:val="24"/>
      <w:szCs w:val="24"/>
    </w:rPr>
  </w:style>
  <w:style w:type="paragraph" w:styleId="a9">
    <w:name w:val="List Paragraph"/>
    <w:basedOn w:val="a"/>
    <w:uiPriority w:val="34"/>
    <w:qFormat/>
    <w:rsid w:val="00D873BC"/>
    <w:pPr>
      <w:ind w:left="720"/>
      <w:contextualSpacing/>
    </w:pPr>
  </w:style>
  <w:style w:type="character" w:styleId="aa">
    <w:name w:val="FollowedHyperlink"/>
    <w:basedOn w:val="a0"/>
    <w:uiPriority w:val="99"/>
    <w:semiHidden/>
    <w:unhideWhenUsed/>
    <w:rsid w:val="008C5C53"/>
    <w:rPr>
      <w:color w:val="954F72" w:themeColor="followedHyperlink"/>
      <w:u w:val="single"/>
    </w:rPr>
  </w:style>
  <w:style w:type="paragraph" w:customStyle="1" w:styleId="xmsonormal">
    <w:name w:val="x_msonormal"/>
    <w:basedOn w:val="a"/>
    <w:rsid w:val="00C9529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jrnl">
    <w:name w:val="x_jrnl"/>
    <w:basedOn w:val="a0"/>
    <w:rsid w:val="0034772F"/>
  </w:style>
  <w:style w:type="paragraph" w:styleId="ab">
    <w:name w:val="Balloon Text"/>
    <w:basedOn w:val="a"/>
    <w:link w:val="ac"/>
    <w:uiPriority w:val="99"/>
    <w:semiHidden/>
    <w:unhideWhenUsed/>
    <w:rsid w:val="00351059"/>
    <w:pPr>
      <w:spacing w:after="0" w:line="240" w:lineRule="auto"/>
    </w:pPr>
    <w:rPr>
      <w:rFonts w:ascii="Tahoma" w:hAnsi="Tahoma" w:cs="Tahoma"/>
      <w:sz w:val="16"/>
      <w:szCs w:val="16"/>
    </w:rPr>
  </w:style>
  <w:style w:type="character" w:customStyle="1" w:styleId="ac">
    <w:name w:val="批注框文本 字符"/>
    <w:basedOn w:val="a0"/>
    <w:link w:val="ab"/>
    <w:uiPriority w:val="99"/>
    <w:semiHidden/>
    <w:rsid w:val="00351059"/>
    <w:rPr>
      <w:rFonts w:ascii="Tahoma" w:hAnsi="Tahoma" w:cs="Tahoma"/>
      <w:sz w:val="16"/>
      <w:szCs w:val="16"/>
    </w:rPr>
  </w:style>
  <w:style w:type="character" w:styleId="ad">
    <w:name w:val="annotation reference"/>
    <w:basedOn w:val="a0"/>
    <w:uiPriority w:val="99"/>
    <w:semiHidden/>
    <w:unhideWhenUsed/>
    <w:rsid w:val="002A6BCD"/>
    <w:rPr>
      <w:sz w:val="16"/>
      <w:szCs w:val="16"/>
    </w:rPr>
  </w:style>
  <w:style w:type="paragraph" w:styleId="ae">
    <w:name w:val="annotation text"/>
    <w:basedOn w:val="a"/>
    <w:link w:val="af"/>
    <w:uiPriority w:val="99"/>
    <w:semiHidden/>
    <w:unhideWhenUsed/>
    <w:rsid w:val="002A6BCD"/>
    <w:pPr>
      <w:spacing w:line="240" w:lineRule="auto"/>
    </w:pPr>
    <w:rPr>
      <w:sz w:val="20"/>
      <w:szCs w:val="20"/>
    </w:rPr>
  </w:style>
  <w:style w:type="character" w:customStyle="1" w:styleId="af">
    <w:name w:val="批注文字 字符"/>
    <w:basedOn w:val="a0"/>
    <w:link w:val="ae"/>
    <w:uiPriority w:val="99"/>
    <w:semiHidden/>
    <w:rsid w:val="002A6BCD"/>
    <w:rPr>
      <w:sz w:val="20"/>
      <w:szCs w:val="20"/>
    </w:rPr>
  </w:style>
  <w:style w:type="paragraph" w:styleId="af0">
    <w:name w:val="annotation subject"/>
    <w:basedOn w:val="ae"/>
    <w:next w:val="ae"/>
    <w:link w:val="af1"/>
    <w:uiPriority w:val="99"/>
    <w:semiHidden/>
    <w:unhideWhenUsed/>
    <w:rsid w:val="002A6BCD"/>
    <w:rPr>
      <w:b/>
      <w:bCs/>
    </w:rPr>
  </w:style>
  <w:style w:type="character" w:customStyle="1" w:styleId="af1">
    <w:name w:val="批注主题 字符"/>
    <w:basedOn w:val="af"/>
    <w:link w:val="af0"/>
    <w:uiPriority w:val="99"/>
    <w:semiHidden/>
    <w:rsid w:val="002A6BCD"/>
    <w:rPr>
      <w:b/>
      <w:bCs/>
      <w:sz w:val="20"/>
      <w:szCs w:val="20"/>
    </w:rPr>
  </w:style>
  <w:style w:type="paragraph" w:customStyle="1" w:styleId="Default">
    <w:name w:val="Default"/>
    <w:rsid w:val="00885775"/>
    <w:pPr>
      <w:autoSpaceDE w:val="0"/>
      <w:autoSpaceDN w:val="0"/>
      <w:adjustRightInd w:val="0"/>
      <w:spacing w:after="0" w:line="240" w:lineRule="auto"/>
    </w:pPr>
    <w:rPr>
      <w:rFonts w:ascii="Book Antiqua" w:hAnsi="Book Antiqua" w:cs="Book Antiqua"/>
      <w:color w:val="000000"/>
      <w:sz w:val="24"/>
      <w:szCs w:val="24"/>
    </w:rPr>
  </w:style>
  <w:style w:type="table" w:styleId="af2">
    <w:name w:val="Table Grid"/>
    <w:basedOn w:val="a1"/>
    <w:uiPriority w:val="39"/>
    <w:rsid w:val="009516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3">
    <w:name w:val="Light Shading"/>
    <w:basedOn w:val="a1"/>
    <w:uiPriority w:val="60"/>
    <w:rsid w:val="00A82A0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2938640">
      <w:bodyDiv w:val="1"/>
      <w:marLeft w:val="0"/>
      <w:marRight w:val="0"/>
      <w:marTop w:val="0"/>
      <w:marBottom w:val="0"/>
      <w:divBdr>
        <w:top w:val="none" w:sz="0" w:space="0" w:color="auto"/>
        <w:left w:val="none" w:sz="0" w:space="0" w:color="auto"/>
        <w:bottom w:val="none" w:sz="0" w:space="0" w:color="auto"/>
        <w:right w:val="none" w:sz="0" w:space="0" w:color="auto"/>
      </w:divBdr>
    </w:div>
    <w:div w:id="97139647">
      <w:bodyDiv w:val="1"/>
      <w:marLeft w:val="0"/>
      <w:marRight w:val="0"/>
      <w:marTop w:val="0"/>
      <w:marBottom w:val="0"/>
      <w:divBdr>
        <w:top w:val="none" w:sz="0" w:space="0" w:color="auto"/>
        <w:left w:val="none" w:sz="0" w:space="0" w:color="auto"/>
        <w:bottom w:val="none" w:sz="0" w:space="0" w:color="auto"/>
        <w:right w:val="none" w:sz="0" w:space="0" w:color="auto"/>
      </w:divBdr>
      <w:divsChild>
        <w:div w:id="1437673762">
          <w:marLeft w:val="662"/>
          <w:marRight w:val="0"/>
          <w:marTop w:val="125"/>
          <w:marBottom w:val="0"/>
          <w:divBdr>
            <w:top w:val="none" w:sz="0" w:space="0" w:color="auto"/>
            <w:left w:val="none" w:sz="0" w:space="0" w:color="auto"/>
            <w:bottom w:val="none" w:sz="0" w:space="0" w:color="auto"/>
            <w:right w:val="none" w:sz="0" w:space="0" w:color="auto"/>
          </w:divBdr>
        </w:div>
      </w:divsChild>
    </w:div>
    <w:div w:id="221673678">
      <w:bodyDiv w:val="1"/>
      <w:marLeft w:val="0"/>
      <w:marRight w:val="0"/>
      <w:marTop w:val="0"/>
      <w:marBottom w:val="0"/>
      <w:divBdr>
        <w:top w:val="none" w:sz="0" w:space="0" w:color="auto"/>
        <w:left w:val="none" w:sz="0" w:space="0" w:color="auto"/>
        <w:bottom w:val="none" w:sz="0" w:space="0" w:color="auto"/>
        <w:right w:val="none" w:sz="0" w:space="0" w:color="auto"/>
      </w:divBdr>
    </w:div>
    <w:div w:id="249973975">
      <w:bodyDiv w:val="1"/>
      <w:marLeft w:val="0"/>
      <w:marRight w:val="0"/>
      <w:marTop w:val="0"/>
      <w:marBottom w:val="0"/>
      <w:divBdr>
        <w:top w:val="none" w:sz="0" w:space="0" w:color="auto"/>
        <w:left w:val="none" w:sz="0" w:space="0" w:color="auto"/>
        <w:bottom w:val="none" w:sz="0" w:space="0" w:color="auto"/>
        <w:right w:val="none" w:sz="0" w:space="0" w:color="auto"/>
      </w:divBdr>
    </w:div>
    <w:div w:id="360208836">
      <w:bodyDiv w:val="1"/>
      <w:marLeft w:val="0"/>
      <w:marRight w:val="0"/>
      <w:marTop w:val="0"/>
      <w:marBottom w:val="0"/>
      <w:divBdr>
        <w:top w:val="none" w:sz="0" w:space="0" w:color="auto"/>
        <w:left w:val="none" w:sz="0" w:space="0" w:color="auto"/>
        <w:bottom w:val="none" w:sz="0" w:space="0" w:color="auto"/>
        <w:right w:val="none" w:sz="0" w:space="0" w:color="auto"/>
      </w:divBdr>
    </w:div>
    <w:div w:id="437142673">
      <w:bodyDiv w:val="1"/>
      <w:marLeft w:val="0"/>
      <w:marRight w:val="0"/>
      <w:marTop w:val="0"/>
      <w:marBottom w:val="0"/>
      <w:divBdr>
        <w:top w:val="none" w:sz="0" w:space="0" w:color="auto"/>
        <w:left w:val="none" w:sz="0" w:space="0" w:color="auto"/>
        <w:bottom w:val="none" w:sz="0" w:space="0" w:color="auto"/>
        <w:right w:val="none" w:sz="0" w:space="0" w:color="auto"/>
      </w:divBdr>
    </w:div>
    <w:div w:id="589700973">
      <w:bodyDiv w:val="1"/>
      <w:marLeft w:val="0"/>
      <w:marRight w:val="0"/>
      <w:marTop w:val="0"/>
      <w:marBottom w:val="0"/>
      <w:divBdr>
        <w:top w:val="none" w:sz="0" w:space="0" w:color="auto"/>
        <w:left w:val="none" w:sz="0" w:space="0" w:color="auto"/>
        <w:bottom w:val="none" w:sz="0" w:space="0" w:color="auto"/>
        <w:right w:val="none" w:sz="0" w:space="0" w:color="auto"/>
      </w:divBdr>
    </w:div>
    <w:div w:id="765461243">
      <w:bodyDiv w:val="1"/>
      <w:marLeft w:val="0"/>
      <w:marRight w:val="0"/>
      <w:marTop w:val="0"/>
      <w:marBottom w:val="0"/>
      <w:divBdr>
        <w:top w:val="none" w:sz="0" w:space="0" w:color="auto"/>
        <w:left w:val="none" w:sz="0" w:space="0" w:color="auto"/>
        <w:bottom w:val="none" w:sz="0" w:space="0" w:color="auto"/>
        <w:right w:val="none" w:sz="0" w:space="0" w:color="auto"/>
      </w:divBdr>
    </w:div>
    <w:div w:id="934903691">
      <w:bodyDiv w:val="1"/>
      <w:marLeft w:val="0"/>
      <w:marRight w:val="0"/>
      <w:marTop w:val="0"/>
      <w:marBottom w:val="0"/>
      <w:divBdr>
        <w:top w:val="none" w:sz="0" w:space="0" w:color="auto"/>
        <w:left w:val="none" w:sz="0" w:space="0" w:color="auto"/>
        <w:bottom w:val="none" w:sz="0" w:space="0" w:color="auto"/>
        <w:right w:val="none" w:sz="0" w:space="0" w:color="auto"/>
      </w:divBdr>
    </w:div>
    <w:div w:id="1038894177">
      <w:bodyDiv w:val="1"/>
      <w:marLeft w:val="0"/>
      <w:marRight w:val="0"/>
      <w:marTop w:val="0"/>
      <w:marBottom w:val="0"/>
      <w:divBdr>
        <w:top w:val="none" w:sz="0" w:space="0" w:color="auto"/>
        <w:left w:val="none" w:sz="0" w:space="0" w:color="auto"/>
        <w:bottom w:val="none" w:sz="0" w:space="0" w:color="auto"/>
        <w:right w:val="none" w:sz="0" w:space="0" w:color="auto"/>
      </w:divBdr>
    </w:div>
    <w:div w:id="1454517373">
      <w:bodyDiv w:val="1"/>
      <w:marLeft w:val="0"/>
      <w:marRight w:val="0"/>
      <w:marTop w:val="0"/>
      <w:marBottom w:val="0"/>
      <w:divBdr>
        <w:top w:val="none" w:sz="0" w:space="0" w:color="auto"/>
        <w:left w:val="none" w:sz="0" w:space="0" w:color="auto"/>
        <w:bottom w:val="none" w:sz="0" w:space="0" w:color="auto"/>
        <w:right w:val="none" w:sz="0" w:space="0" w:color="auto"/>
      </w:divBdr>
    </w:div>
    <w:div w:id="1647320769">
      <w:bodyDiv w:val="1"/>
      <w:marLeft w:val="0"/>
      <w:marRight w:val="0"/>
      <w:marTop w:val="0"/>
      <w:marBottom w:val="0"/>
      <w:divBdr>
        <w:top w:val="none" w:sz="0" w:space="0" w:color="auto"/>
        <w:left w:val="none" w:sz="0" w:space="0" w:color="auto"/>
        <w:bottom w:val="none" w:sz="0" w:space="0" w:color="auto"/>
        <w:right w:val="none" w:sz="0" w:space="0" w:color="auto"/>
      </w:divBdr>
      <w:divsChild>
        <w:div w:id="594678381">
          <w:marLeft w:val="662"/>
          <w:marRight w:val="0"/>
          <w:marTop w:val="125"/>
          <w:marBottom w:val="0"/>
          <w:divBdr>
            <w:top w:val="none" w:sz="0" w:space="0" w:color="auto"/>
            <w:left w:val="none" w:sz="0" w:space="0" w:color="auto"/>
            <w:bottom w:val="none" w:sz="0" w:space="0" w:color="auto"/>
            <w:right w:val="none" w:sz="0" w:space="0" w:color="auto"/>
          </w:divBdr>
        </w:div>
        <w:div w:id="751855675">
          <w:marLeft w:val="662"/>
          <w:marRight w:val="0"/>
          <w:marTop w:val="125"/>
          <w:marBottom w:val="0"/>
          <w:divBdr>
            <w:top w:val="none" w:sz="0" w:space="0" w:color="auto"/>
            <w:left w:val="none" w:sz="0" w:space="0" w:color="auto"/>
            <w:bottom w:val="none" w:sz="0" w:space="0" w:color="auto"/>
            <w:right w:val="none" w:sz="0" w:space="0" w:color="auto"/>
          </w:divBdr>
        </w:div>
        <w:div w:id="1187208291">
          <w:marLeft w:val="662"/>
          <w:marRight w:val="0"/>
          <w:marTop w:val="125"/>
          <w:marBottom w:val="0"/>
          <w:divBdr>
            <w:top w:val="none" w:sz="0" w:space="0" w:color="auto"/>
            <w:left w:val="none" w:sz="0" w:space="0" w:color="auto"/>
            <w:bottom w:val="none" w:sz="0" w:space="0" w:color="auto"/>
            <w:right w:val="none" w:sz="0" w:space="0" w:color="auto"/>
          </w:divBdr>
        </w:div>
      </w:divsChild>
    </w:div>
    <w:div w:id="1694264388">
      <w:bodyDiv w:val="1"/>
      <w:marLeft w:val="0"/>
      <w:marRight w:val="0"/>
      <w:marTop w:val="0"/>
      <w:marBottom w:val="0"/>
      <w:divBdr>
        <w:top w:val="none" w:sz="0" w:space="0" w:color="auto"/>
        <w:left w:val="none" w:sz="0" w:space="0" w:color="auto"/>
        <w:bottom w:val="none" w:sz="0" w:space="0" w:color="auto"/>
        <w:right w:val="none" w:sz="0" w:space="0" w:color="auto"/>
      </w:divBdr>
    </w:div>
    <w:div w:id="1695687183">
      <w:bodyDiv w:val="1"/>
      <w:marLeft w:val="0"/>
      <w:marRight w:val="0"/>
      <w:marTop w:val="0"/>
      <w:marBottom w:val="0"/>
      <w:divBdr>
        <w:top w:val="none" w:sz="0" w:space="0" w:color="auto"/>
        <w:left w:val="none" w:sz="0" w:space="0" w:color="auto"/>
        <w:bottom w:val="none" w:sz="0" w:space="0" w:color="auto"/>
        <w:right w:val="none" w:sz="0" w:space="0" w:color="auto"/>
      </w:divBdr>
    </w:div>
    <w:div w:id="1697273633">
      <w:bodyDiv w:val="1"/>
      <w:marLeft w:val="0"/>
      <w:marRight w:val="0"/>
      <w:marTop w:val="0"/>
      <w:marBottom w:val="0"/>
      <w:divBdr>
        <w:top w:val="none" w:sz="0" w:space="0" w:color="auto"/>
        <w:left w:val="none" w:sz="0" w:space="0" w:color="auto"/>
        <w:bottom w:val="none" w:sz="0" w:space="0" w:color="auto"/>
        <w:right w:val="none" w:sz="0" w:space="0" w:color="auto"/>
      </w:divBdr>
    </w:div>
    <w:div w:id="1789083693">
      <w:bodyDiv w:val="1"/>
      <w:marLeft w:val="0"/>
      <w:marRight w:val="0"/>
      <w:marTop w:val="0"/>
      <w:marBottom w:val="0"/>
      <w:divBdr>
        <w:top w:val="none" w:sz="0" w:space="0" w:color="auto"/>
        <w:left w:val="none" w:sz="0" w:space="0" w:color="auto"/>
        <w:bottom w:val="none" w:sz="0" w:space="0" w:color="auto"/>
        <w:right w:val="none" w:sz="0" w:space="0" w:color="auto"/>
      </w:divBdr>
    </w:div>
    <w:div w:id="1835223479">
      <w:bodyDiv w:val="1"/>
      <w:marLeft w:val="0"/>
      <w:marRight w:val="0"/>
      <w:marTop w:val="0"/>
      <w:marBottom w:val="0"/>
      <w:divBdr>
        <w:top w:val="none" w:sz="0" w:space="0" w:color="auto"/>
        <w:left w:val="none" w:sz="0" w:space="0" w:color="auto"/>
        <w:bottom w:val="none" w:sz="0" w:space="0" w:color="auto"/>
        <w:right w:val="none" w:sz="0" w:space="0" w:color="auto"/>
      </w:divBdr>
    </w:div>
    <w:div w:id="1915360490">
      <w:bodyDiv w:val="1"/>
      <w:marLeft w:val="0"/>
      <w:marRight w:val="0"/>
      <w:marTop w:val="0"/>
      <w:marBottom w:val="0"/>
      <w:divBdr>
        <w:top w:val="none" w:sz="0" w:space="0" w:color="auto"/>
        <w:left w:val="none" w:sz="0" w:space="0" w:color="auto"/>
        <w:bottom w:val="none" w:sz="0" w:space="0" w:color="auto"/>
        <w:right w:val="none" w:sz="0" w:space="0" w:color="auto"/>
      </w:divBdr>
      <w:divsChild>
        <w:div w:id="731662737">
          <w:marLeft w:val="662"/>
          <w:marRight w:val="0"/>
          <w:marTop w:val="101"/>
          <w:marBottom w:val="0"/>
          <w:divBdr>
            <w:top w:val="none" w:sz="0" w:space="0" w:color="auto"/>
            <w:left w:val="none" w:sz="0" w:space="0" w:color="auto"/>
            <w:bottom w:val="none" w:sz="0" w:space="0" w:color="auto"/>
            <w:right w:val="none" w:sz="0" w:space="0" w:color="auto"/>
          </w:divBdr>
        </w:div>
        <w:div w:id="1375354311">
          <w:marLeft w:val="662"/>
          <w:marRight w:val="0"/>
          <w:marTop w:val="101"/>
          <w:marBottom w:val="0"/>
          <w:divBdr>
            <w:top w:val="none" w:sz="0" w:space="0" w:color="auto"/>
            <w:left w:val="none" w:sz="0" w:space="0" w:color="auto"/>
            <w:bottom w:val="none" w:sz="0" w:space="0" w:color="auto"/>
            <w:right w:val="none" w:sz="0" w:space="0" w:color="auto"/>
          </w:divBdr>
        </w:div>
        <w:div w:id="1544753630">
          <w:marLeft w:val="662"/>
          <w:marRight w:val="0"/>
          <w:marTop w:val="101"/>
          <w:marBottom w:val="0"/>
          <w:divBdr>
            <w:top w:val="none" w:sz="0" w:space="0" w:color="auto"/>
            <w:left w:val="none" w:sz="0" w:space="0" w:color="auto"/>
            <w:bottom w:val="none" w:sz="0" w:space="0" w:color="auto"/>
            <w:right w:val="none" w:sz="0" w:space="0" w:color="auto"/>
          </w:divBdr>
        </w:div>
      </w:divsChild>
    </w:div>
    <w:div w:id="1956788181">
      <w:bodyDiv w:val="1"/>
      <w:marLeft w:val="0"/>
      <w:marRight w:val="0"/>
      <w:marTop w:val="0"/>
      <w:marBottom w:val="0"/>
      <w:divBdr>
        <w:top w:val="none" w:sz="0" w:space="0" w:color="auto"/>
        <w:left w:val="none" w:sz="0" w:space="0" w:color="auto"/>
        <w:bottom w:val="none" w:sz="0" w:space="0" w:color="auto"/>
        <w:right w:val="none" w:sz="0" w:space="0" w:color="auto"/>
      </w:divBdr>
    </w:div>
    <w:div w:id="1956984560">
      <w:bodyDiv w:val="1"/>
      <w:marLeft w:val="0"/>
      <w:marRight w:val="0"/>
      <w:marTop w:val="0"/>
      <w:marBottom w:val="0"/>
      <w:divBdr>
        <w:top w:val="none" w:sz="0" w:space="0" w:color="auto"/>
        <w:left w:val="none" w:sz="0" w:space="0" w:color="auto"/>
        <w:bottom w:val="none" w:sz="0" w:space="0" w:color="auto"/>
        <w:right w:val="none" w:sz="0" w:space="0" w:color="auto"/>
      </w:divBdr>
    </w:div>
    <w:div w:id="1991130356">
      <w:bodyDiv w:val="1"/>
      <w:marLeft w:val="0"/>
      <w:marRight w:val="0"/>
      <w:marTop w:val="0"/>
      <w:marBottom w:val="0"/>
      <w:divBdr>
        <w:top w:val="none" w:sz="0" w:space="0" w:color="auto"/>
        <w:left w:val="none" w:sz="0" w:space="0" w:color="auto"/>
        <w:bottom w:val="none" w:sz="0" w:space="0" w:color="auto"/>
        <w:right w:val="none" w:sz="0" w:space="0" w:color="auto"/>
      </w:divBdr>
    </w:div>
    <w:div w:id="2027444014">
      <w:bodyDiv w:val="1"/>
      <w:marLeft w:val="0"/>
      <w:marRight w:val="0"/>
      <w:marTop w:val="0"/>
      <w:marBottom w:val="0"/>
      <w:divBdr>
        <w:top w:val="none" w:sz="0" w:space="0" w:color="auto"/>
        <w:left w:val="none" w:sz="0" w:space="0" w:color="auto"/>
        <w:bottom w:val="none" w:sz="0" w:space="0" w:color="auto"/>
        <w:right w:val="none" w:sz="0" w:space="0" w:color="auto"/>
      </w:divBdr>
    </w:div>
    <w:div w:id="2096973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D3E982-CE8B-4CB2-A109-8D755D7811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8777</Words>
  <Characters>50035</Characters>
  <Application>Microsoft Office Word</Application>
  <DocSecurity>0</DocSecurity>
  <Lines>416</Lines>
  <Paragraphs>117</Paragraphs>
  <ScaleCrop>false</ScaleCrop>
  <HeadingPairs>
    <vt:vector size="2" baseType="variant">
      <vt:variant>
        <vt:lpstr>Title</vt:lpstr>
      </vt:variant>
      <vt:variant>
        <vt:i4>1</vt:i4>
      </vt:variant>
    </vt:vector>
  </HeadingPairs>
  <TitlesOfParts>
    <vt:vector size="1" baseType="lpstr">
      <vt:lpstr/>
    </vt:vector>
  </TitlesOfParts>
  <Company>Moffitt Cancer Center</Company>
  <LinksUpToDate>false</LinksUpToDate>
  <CharactersWithSpaces>58695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Lane Polk</dc:creator>
  <cp:lastModifiedBy>Liansheng Ma</cp:lastModifiedBy>
  <cp:revision>2</cp:revision>
  <dcterms:created xsi:type="dcterms:W3CDTF">2020-06-13T15:47:00Z</dcterms:created>
  <dcterms:modified xsi:type="dcterms:W3CDTF">2020-06-13T15:47:00Z</dcterms:modified>
</cp:coreProperties>
</file>