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402A8" w14:textId="77777777" w:rsidR="00366B5E" w:rsidRPr="00A35040" w:rsidRDefault="00366B5E" w:rsidP="00823861">
      <w:pPr>
        <w:pStyle w:val="Default"/>
        <w:snapToGrid w:val="0"/>
        <w:spacing w:line="360" w:lineRule="auto"/>
        <w:jc w:val="both"/>
        <w:rPr>
          <w:rFonts w:ascii="Book Antiqua" w:eastAsiaTheme="minorEastAsia" w:hAnsi="Book Antiqua" w:cs="Book Antiqua"/>
          <w:bCs/>
          <w:color w:val="auto"/>
        </w:rPr>
      </w:pPr>
      <w:bookmarkStart w:id="0" w:name="OLE_LINK13"/>
      <w:bookmarkStart w:id="1" w:name="OLE_LINK19"/>
      <w:bookmarkStart w:id="2" w:name="OLE_LINK26"/>
      <w:r w:rsidRPr="00A35040">
        <w:rPr>
          <w:rFonts w:ascii="Book Antiqua" w:eastAsiaTheme="minorEastAsia" w:hAnsi="Book Antiqua" w:cs="Book Antiqua"/>
          <w:b/>
          <w:bCs/>
          <w:color w:val="auto"/>
        </w:rPr>
        <w:t xml:space="preserve">Name of Journal: </w:t>
      </w:r>
      <w:r w:rsidR="006D2BD4" w:rsidRPr="00A35040">
        <w:rPr>
          <w:rFonts w:ascii="Book Antiqua" w:eastAsiaTheme="minorEastAsia" w:hAnsi="Book Antiqua" w:cs="Book Antiqua"/>
          <w:bCs/>
          <w:i/>
          <w:color w:val="auto"/>
        </w:rPr>
        <w:t>World Journal of Gastrointestinal Oncology</w:t>
      </w:r>
    </w:p>
    <w:p w14:paraId="1AC6C080" w14:textId="77777777" w:rsidR="002C411C" w:rsidRPr="00A35040" w:rsidRDefault="002C411C" w:rsidP="00823861">
      <w:pPr>
        <w:pStyle w:val="Default"/>
        <w:snapToGrid w:val="0"/>
        <w:spacing w:line="360" w:lineRule="auto"/>
        <w:jc w:val="both"/>
        <w:rPr>
          <w:rFonts w:ascii="Book Antiqua" w:eastAsiaTheme="minorEastAsia" w:hAnsi="Book Antiqua" w:cs="Book Antiqua"/>
          <w:b/>
          <w:bCs/>
          <w:color w:val="auto"/>
        </w:rPr>
      </w:pPr>
      <w:r w:rsidRPr="00A35040">
        <w:rPr>
          <w:rFonts w:ascii="Book Antiqua" w:eastAsiaTheme="minorEastAsia" w:hAnsi="Book Antiqua" w:cs="Book Antiqua"/>
          <w:b/>
          <w:bCs/>
          <w:color w:val="auto"/>
        </w:rPr>
        <w:t xml:space="preserve">Manuscript NO: </w:t>
      </w:r>
      <w:r w:rsidRPr="00A35040">
        <w:rPr>
          <w:rFonts w:ascii="Book Antiqua" w:eastAsiaTheme="minorEastAsia" w:hAnsi="Book Antiqua" w:cs="Book Antiqua"/>
          <w:bCs/>
          <w:color w:val="auto"/>
        </w:rPr>
        <w:t>53038</w:t>
      </w:r>
    </w:p>
    <w:p w14:paraId="55D39D54" w14:textId="77777777" w:rsidR="00042192" w:rsidRPr="00A35040" w:rsidRDefault="00366B5E" w:rsidP="00823861">
      <w:pPr>
        <w:pStyle w:val="Default"/>
        <w:snapToGrid w:val="0"/>
        <w:spacing w:line="360" w:lineRule="auto"/>
        <w:jc w:val="both"/>
        <w:rPr>
          <w:rFonts w:ascii="Book Antiqua" w:eastAsiaTheme="minorEastAsia" w:hAnsi="Book Antiqua" w:cs="Book Antiqua"/>
          <w:b/>
          <w:bCs/>
          <w:color w:val="auto"/>
        </w:rPr>
      </w:pPr>
      <w:r w:rsidRPr="00A35040">
        <w:rPr>
          <w:rFonts w:ascii="Book Antiqua" w:eastAsiaTheme="minorEastAsia" w:hAnsi="Book Antiqua" w:cs="Book Antiqua"/>
          <w:b/>
          <w:bCs/>
          <w:color w:val="auto"/>
        </w:rPr>
        <w:t xml:space="preserve">Manuscript Type: </w:t>
      </w:r>
      <w:r w:rsidR="00F57F51" w:rsidRPr="00A35040">
        <w:rPr>
          <w:rFonts w:ascii="Book Antiqua" w:eastAsiaTheme="minorEastAsia" w:hAnsi="Book Antiqua" w:cs="Book Antiqua"/>
          <w:bCs/>
          <w:color w:val="auto"/>
        </w:rPr>
        <w:t>ORIGINAL ARTICLE</w:t>
      </w:r>
    </w:p>
    <w:p w14:paraId="32478D83" w14:textId="77777777" w:rsidR="00042192" w:rsidRPr="00A35040" w:rsidRDefault="00042192" w:rsidP="00823861">
      <w:pPr>
        <w:pStyle w:val="Default"/>
        <w:snapToGrid w:val="0"/>
        <w:spacing w:line="360" w:lineRule="auto"/>
        <w:jc w:val="both"/>
        <w:rPr>
          <w:rFonts w:ascii="Book Antiqua" w:eastAsiaTheme="minorEastAsia" w:hAnsi="Book Antiqua" w:cs="Book Antiqua"/>
          <w:b/>
          <w:bCs/>
          <w:color w:val="auto"/>
        </w:rPr>
      </w:pPr>
    </w:p>
    <w:p w14:paraId="7E0CA6F0" w14:textId="77777777" w:rsidR="00366B5E" w:rsidRPr="00A35040" w:rsidRDefault="00366B5E" w:rsidP="00823861">
      <w:pPr>
        <w:pStyle w:val="Default"/>
        <w:snapToGrid w:val="0"/>
        <w:spacing w:line="360" w:lineRule="auto"/>
        <w:jc w:val="both"/>
        <w:rPr>
          <w:rFonts w:ascii="Book Antiqua" w:eastAsiaTheme="minorEastAsia" w:hAnsi="Book Antiqua" w:cs="Book Antiqua"/>
          <w:b/>
          <w:bCs/>
          <w:i/>
          <w:color w:val="auto"/>
        </w:rPr>
      </w:pPr>
      <w:r w:rsidRPr="00A35040">
        <w:rPr>
          <w:rFonts w:ascii="Book Antiqua" w:eastAsiaTheme="minorEastAsia" w:hAnsi="Book Antiqua" w:cs="Book Antiqua"/>
          <w:b/>
          <w:bCs/>
          <w:i/>
          <w:color w:val="auto"/>
        </w:rPr>
        <w:t>R</w:t>
      </w:r>
      <w:r w:rsidR="00042192" w:rsidRPr="00A35040">
        <w:rPr>
          <w:rFonts w:ascii="Book Antiqua" w:eastAsiaTheme="minorEastAsia" w:hAnsi="Book Antiqua" w:cs="Book Antiqua"/>
          <w:b/>
          <w:bCs/>
          <w:i/>
          <w:color w:val="auto"/>
        </w:rPr>
        <w:t>etrospective</w:t>
      </w:r>
      <w:r w:rsidRPr="00A35040">
        <w:rPr>
          <w:rFonts w:ascii="Book Antiqua" w:eastAsiaTheme="minorEastAsia" w:hAnsi="Book Antiqua" w:cs="Book Antiqua"/>
          <w:b/>
          <w:bCs/>
          <w:i/>
          <w:color w:val="auto"/>
        </w:rPr>
        <w:t xml:space="preserve"> C</w:t>
      </w:r>
      <w:r w:rsidR="00042192" w:rsidRPr="00A35040">
        <w:rPr>
          <w:rFonts w:ascii="Book Antiqua" w:eastAsiaTheme="minorEastAsia" w:hAnsi="Book Antiqua" w:cs="Book Antiqua"/>
          <w:b/>
          <w:bCs/>
          <w:i/>
          <w:color w:val="auto"/>
        </w:rPr>
        <w:t>ohort</w:t>
      </w:r>
      <w:r w:rsidRPr="00A35040">
        <w:rPr>
          <w:rFonts w:ascii="Book Antiqua" w:eastAsiaTheme="minorEastAsia" w:hAnsi="Book Antiqua" w:cs="Book Antiqua"/>
          <w:b/>
          <w:bCs/>
          <w:i/>
          <w:color w:val="auto"/>
        </w:rPr>
        <w:t xml:space="preserve"> S</w:t>
      </w:r>
      <w:r w:rsidR="00042192" w:rsidRPr="00A35040">
        <w:rPr>
          <w:rFonts w:ascii="Book Antiqua" w:eastAsiaTheme="minorEastAsia" w:hAnsi="Book Antiqua" w:cs="Book Antiqua"/>
          <w:b/>
          <w:bCs/>
          <w:i/>
          <w:color w:val="auto"/>
        </w:rPr>
        <w:t>tudy</w:t>
      </w:r>
    </w:p>
    <w:p w14:paraId="466D48E9" w14:textId="77777777" w:rsidR="00366B5E" w:rsidRPr="00A35040" w:rsidRDefault="00366B5E" w:rsidP="00823861">
      <w:pPr>
        <w:snapToGrid w:val="0"/>
        <w:rPr>
          <w:rFonts w:ascii="Book Antiqua" w:hAnsi="Book Antiqua" w:cs="Book Antiqua"/>
          <w:b/>
          <w:bCs/>
          <w:kern w:val="0"/>
          <w:sz w:val="24"/>
          <w:szCs w:val="24"/>
        </w:rPr>
      </w:pPr>
      <w:bookmarkStart w:id="3" w:name="OLE_LINK30"/>
      <w:bookmarkStart w:id="4" w:name="OLE_LINK31"/>
      <w:r w:rsidRPr="00A35040">
        <w:rPr>
          <w:rFonts w:ascii="Book Antiqua" w:hAnsi="Book Antiqua" w:cs="Book Antiqua"/>
          <w:b/>
          <w:bCs/>
          <w:kern w:val="0"/>
          <w:sz w:val="24"/>
          <w:szCs w:val="24"/>
        </w:rPr>
        <w:t xml:space="preserve">Robotic- </w:t>
      </w:r>
      <w:r w:rsidRPr="00A35040">
        <w:rPr>
          <w:rFonts w:ascii="Book Antiqua" w:hAnsi="Book Antiqua" w:cs="Book Antiqua"/>
          <w:b/>
          <w:bCs/>
          <w:i/>
          <w:kern w:val="0"/>
          <w:sz w:val="24"/>
          <w:szCs w:val="24"/>
        </w:rPr>
        <w:t>vs</w:t>
      </w:r>
      <w:r w:rsidRPr="00A35040">
        <w:rPr>
          <w:rFonts w:ascii="Book Antiqua" w:hAnsi="Book Antiqua" w:cs="Book Antiqua"/>
          <w:b/>
          <w:bCs/>
          <w:kern w:val="0"/>
          <w:sz w:val="24"/>
          <w:szCs w:val="24"/>
        </w:rPr>
        <w:t xml:space="preserve"> laparoscopic-assisted proctectomy for locally advanced rectal cancer based on propensity score matching: </w:t>
      </w:r>
      <w:r w:rsidRPr="00A35040">
        <w:rPr>
          <w:rFonts w:ascii="Book Antiqua" w:hAnsi="Book Antiqua" w:cs="Book Antiqua"/>
          <w:b/>
          <w:bCs/>
          <w:caps/>
          <w:kern w:val="0"/>
          <w:sz w:val="24"/>
          <w:szCs w:val="24"/>
        </w:rPr>
        <w:t>s</w:t>
      </w:r>
      <w:r w:rsidRPr="00A35040">
        <w:rPr>
          <w:rFonts w:ascii="Book Antiqua" w:hAnsi="Book Antiqua" w:cs="Book Antiqua"/>
          <w:b/>
          <w:bCs/>
          <w:kern w:val="0"/>
          <w:sz w:val="24"/>
          <w:szCs w:val="24"/>
        </w:rPr>
        <w:t>hort-term outcomes at a colorectal center in China</w:t>
      </w:r>
    </w:p>
    <w:bookmarkEnd w:id="3"/>
    <w:bookmarkEnd w:id="4"/>
    <w:p w14:paraId="6992F912" w14:textId="77777777" w:rsidR="00366B5E" w:rsidRPr="00A35040" w:rsidRDefault="00366B5E" w:rsidP="00823861">
      <w:pPr>
        <w:snapToGrid w:val="0"/>
        <w:rPr>
          <w:rFonts w:ascii="Book Antiqua" w:hAnsi="Book Antiqua" w:cs="Book Antiqua"/>
          <w:b/>
          <w:bCs/>
          <w:kern w:val="0"/>
          <w:sz w:val="24"/>
          <w:szCs w:val="24"/>
        </w:rPr>
      </w:pPr>
    </w:p>
    <w:p w14:paraId="466A0CFE" w14:textId="77777777" w:rsidR="00366B5E" w:rsidRPr="00A35040" w:rsidRDefault="00366B5E" w:rsidP="00823861">
      <w:pPr>
        <w:snapToGrid w:val="0"/>
        <w:rPr>
          <w:rFonts w:ascii="Book Antiqua" w:hAnsi="Book Antiqua" w:cs="Times New Roman"/>
          <w:sz w:val="24"/>
          <w:szCs w:val="24"/>
        </w:rPr>
      </w:pPr>
      <w:r w:rsidRPr="00A35040">
        <w:rPr>
          <w:rFonts w:ascii="Book Antiqua" w:hAnsi="Book Antiqua" w:cs="Times New Roman"/>
          <w:bCs/>
          <w:sz w:val="24"/>
          <w:szCs w:val="24"/>
        </w:rPr>
        <w:t>Ye SP</w:t>
      </w:r>
      <w:r w:rsidRPr="00A35040">
        <w:rPr>
          <w:rFonts w:ascii="Book Antiqua" w:hAnsi="Book Antiqua" w:cs="Times New Roman"/>
          <w:bCs/>
          <w:i/>
          <w:sz w:val="24"/>
          <w:szCs w:val="24"/>
        </w:rPr>
        <w:t xml:space="preserve"> et al</w:t>
      </w:r>
      <w:r w:rsidRPr="00A35040">
        <w:rPr>
          <w:rFonts w:ascii="Book Antiqua" w:hAnsi="Book Antiqua" w:cs="Times New Roman"/>
          <w:bCs/>
          <w:sz w:val="24"/>
          <w:szCs w:val="24"/>
        </w:rPr>
        <w:t>. Comparison of mini-invasive proctectomy</w:t>
      </w:r>
    </w:p>
    <w:p w14:paraId="6D8143DD" w14:textId="77777777" w:rsidR="00366B5E" w:rsidRPr="00A35040" w:rsidRDefault="00366B5E" w:rsidP="00823861">
      <w:pPr>
        <w:snapToGrid w:val="0"/>
        <w:rPr>
          <w:rFonts w:ascii="Book Antiqua" w:hAnsi="Book Antiqua" w:cs="Times New Roman"/>
          <w:sz w:val="24"/>
          <w:szCs w:val="24"/>
        </w:rPr>
      </w:pPr>
    </w:p>
    <w:p w14:paraId="13155C17" w14:textId="77777777" w:rsidR="00366B5E" w:rsidRPr="00A35040" w:rsidRDefault="00366B5E" w:rsidP="00823861">
      <w:pPr>
        <w:snapToGrid w:val="0"/>
        <w:rPr>
          <w:rFonts w:ascii="Book Antiqua" w:hAnsi="Book Antiqua" w:cs="Times New Roman"/>
          <w:sz w:val="24"/>
          <w:szCs w:val="24"/>
        </w:rPr>
      </w:pPr>
      <w:r w:rsidRPr="00A35040">
        <w:rPr>
          <w:rFonts w:ascii="Book Antiqua" w:hAnsi="Book Antiqua" w:cs="Times New Roman"/>
          <w:sz w:val="24"/>
          <w:szCs w:val="24"/>
        </w:rPr>
        <w:t>Shan-</w:t>
      </w:r>
      <w:r w:rsidRPr="00A35040">
        <w:rPr>
          <w:rFonts w:ascii="Book Antiqua" w:hAnsi="Book Antiqua" w:cs="Times New Roman"/>
          <w:caps/>
          <w:sz w:val="24"/>
          <w:szCs w:val="24"/>
        </w:rPr>
        <w:t>p</w:t>
      </w:r>
      <w:r w:rsidRPr="00A35040">
        <w:rPr>
          <w:rFonts w:ascii="Book Antiqua" w:hAnsi="Book Antiqua" w:cs="Times New Roman"/>
          <w:sz w:val="24"/>
          <w:szCs w:val="24"/>
        </w:rPr>
        <w:t>ing Ye, Wei-</w:t>
      </w:r>
      <w:proofErr w:type="spellStart"/>
      <w:r w:rsidRPr="00A35040">
        <w:rPr>
          <w:rFonts w:ascii="Book Antiqua" w:hAnsi="Book Antiqua" w:cs="Times New Roman"/>
          <w:caps/>
          <w:sz w:val="24"/>
          <w:szCs w:val="24"/>
        </w:rPr>
        <w:t>q</w:t>
      </w:r>
      <w:r w:rsidRPr="00A35040">
        <w:rPr>
          <w:rFonts w:ascii="Book Antiqua" w:hAnsi="Book Antiqua" w:cs="Times New Roman"/>
          <w:sz w:val="24"/>
          <w:szCs w:val="24"/>
        </w:rPr>
        <w:t>uan</w:t>
      </w:r>
      <w:proofErr w:type="spellEnd"/>
      <w:r w:rsidRPr="00A35040">
        <w:rPr>
          <w:rFonts w:ascii="Book Antiqua" w:hAnsi="Book Antiqua" w:cs="Times New Roman"/>
          <w:sz w:val="24"/>
          <w:szCs w:val="24"/>
        </w:rPr>
        <w:t xml:space="preserve"> Zhu, Dong-</w:t>
      </w:r>
      <w:proofErr w:type="spellStart"/>
      <w:r w:rsidRPr="00A35040">
        <w:rPr>
          <w:rFonts w:ascii="Book Antiqua" w:hAnsi="Book Antiqua" w:cs="Times New Roman"/>
          <w:caps/>
          <w:sz w:val="24"/>
          <w:szCs w:val="24"/>
        </w:rPr>
        <w:t>n</w:t>
      </w:r>
      <w:r w:rsidRPr="00A35040">
        <w:rPr>
          <w:rFonts w:ascii="Book Antiqua" w:hAnsi="Book Antiqua" w:cs="Times New Roman"/>
          <w:sz w:val="24"/>
          <w:szCs w:val="24"/>
        </w:rPr>
        <w:t>ing</w:t>
      </w:r>
      <w:proofErr w:type="spellEnd"/>
      <w:r w:rsidRPr="00A35040">
        <w:rPr>
          <w:rFonts w:ascii="Book Antiqua" w:hAnsi="Book Antiqua" w:cs="Times New Roman"/>
          <w:sz w:val="24"/>
          <w:szCs w:val="24"/>
        </w:rPr>
        <w:t xml:space="preserve"> Liu, </w:t>
      </w:r>
      <w:proofErr w:type="spellStart"/>
      <w:r w:rsidRPr="00A35040">
        <w:rPr>
          <w:rFonts w:ascii="Book Antiqua" w:hAnsi="Book Antiqua" w:cs="Times New Roman"/>
          <w:sz w:val="24"/>
          <w:szCs w:val="24"/>
        </w:rPr>
        <w:t>Xiong</w:t>
      </w:r>
      <w:proofErr w:type="spellEnd"/>
      <w:r w:rsidRPr="00A35040">
        <w:rPr>
          <w:rFonts w:ascii="Book Antiqua" w:hAnsi="Book Antiqua" w:cs="Times New Roman"/>
          <w:sz w:val="24"/>
          <w:szCs w:val="24"/>
        </w:rPr>
        <w:t xml:space="preserve"> Lei, </w:t>
      </w:r>
      <w:proofErr w:type="spellStart"/>
      <w:r w:rsidRPr="00A35040">
        <w:rPr>
          <w:rFonts w:ascii="Book Antiqua" w:hAnsi="Book Antiqua" w:cs="Times New Roman"/>
          <w:sz w:val="24"/>
          <w:szCs w:val="24"/>
        </w:rPr>
        <w:t>Qun-</w:t>
      </w:r>
      <w:r w:rsidRPr="00A35040">
        <w:rPr>
          <w:rFonts w:ascii="Book Antiqua" w:hAnsi="Book Antiqua" w:cs="Times New Roman"/>
          <w:caps/>
          <w:sz w:val="24"/>
          <w:szCs w:val="24"/>
        </w:rPr>
        <w:t>g</w:t>
      </w:r>
      <w:r w:rsidRPr="00A35040">
        <w:rPr>
          <w:rFonts w:ascii="Book Antiqua" w:hAnsi="Book Antiqua" w:cs="Times New Roman"/>
          <w:sz w:val="24"/>
          <w:szCs w:val="24"/>
        </w:rPr>
        <w:t>uang</w:t>
      </w:r>
      <w:proofErr w:type="spellEnd"/>
      <w:r w:rsidRPr="00A35040">
        <w:rPr>
          <w:rFonts w:ascii="Book Antiqua" w:hAnsi="Book Antiqua" w:cs="Times New Roman"/>
          <w:sz w:val="24"/>
          <w:szCs w:val="24"/>
        </w:rPr>
        <w:t xml:space="preserve"> Jiang, </w:t>
      </w:r>
      <w:proofErr w:type="spellStart"/>
      <w:r w:rsidRPr="00A35040">
        <w:rPr>
          <w:rFonts w:ascii="Book Antiqua" w:hAnsi="Book Antiqua" w:cs="Times New Roman"/>
          <w:sz w:val="24"/>
          <w:szCs w:val="24"/>
        </w:rPr>
        <w:t>Hui</w:t>
      </w:r>
      <w:proofErr w:type="spellEnd"/>
      <w:r w:rsidRPr="00A35040">
        <w:rPr>
          <w:rFonts w:ascii="Book Antiqua" w:hAnsi="Book Antiqua" w:cs="Times New Roman"/>
          <w:sz w:val="24"/>
          <w:szCs w:val="24"/>
        </w:rPr>
        <w:t>-</w:t>
      </w:r>
      <w:r w:rsidRPr="00A35040">
        <w:rPr>
          <w:rFonts w:ascii="Book Antiqua" w:hAnsi="Book Antiqua" w:cs="Times New Roman"/>
          <w:caps/>
          <w:sz w:val="24"/>
          <w:szCs w:val="24"/>
        </w:rPr>
        <w:t>m</w:t>
      </w:r>
      <w:r w:rsidRPr="00A35040">
        <w:rPr>
          <w:rFonts w:ascii="Book Antiqua" w:hAnsi="Book Antiqua" w:cs="Times New Roman"/>
          <w:sz w:val="24"/>
          <w:szCs w:val="24"/>
        </w:rPr>
        <w:t xml:space="preserve">in Hu, Bo Tang, </w:t>
      </w:r>
      <w:proofErr w:type="spellStart"/>
      <w:r w:rsidRPr="00A35040">
        <w:rPr>
          <w:rFonts w:ascii="Book Antiqua" w:hAnsi="Book Antiqua" w:cs="Times New Roman"/>
          <w:sz w:val="24"/>
          <w:szCs w:val="24"/>
        </w:rPr>
        <w:t>Peng-</w:t>
      </w:r>
      <w:r w:rsidRPr="00A35040">
        <w:rPr>
          <w:rFonts w:ascii="Book Antiqua" w:hAnsi="Book Antiqua" w:cs="Times New Roman"/>
          <w:caps/>
          <w:sz w:val="24"/>
          <w:szCs w:val="24"/>
        </w:rPr>
        <w:t>h</w:t>
      </w:r>
      <w:r w:rsidRPr="00A35040">
        <w:rPr>
          <w:rFonts w:ascii="Book Antiqua" w:hAnsi="Book Antiqua" w:cs="Times New Roman"/>
          <w:sz w:val="24"/>
          <w:szCs w:val="24"/>
        </w:rPr>
        <w:t>ui</w:t>
      </w:r>
      <w:proofErr w:type="spellEnd"/>
      <w:r w:rsidRPr="00A35040">
        <w:rPr>
          <w:rFonts w:ascii="Book Antiqua" w:hAnsi="Book Antiqua" w:cs="Times New Roman"/>
          <w:sz w:val="24"/>
          <w:szCs w:val="24"/>
        </w:rPr>
        <w:t xml:space="preserve"> He, </w:t>
      </w:r>
      <w:proofErr w:type="spellStart"/>
      <w:r w:rsidRPr="00A35040">
        <w:rPr>
          <w:rFonts w:ascii="Book Antiqua" w:hAnsi="Book Antiqua" w:cs="Times New Roman"/>
          <w:sz w:val="24"/>
          <w:szCs w:val="24"/>
        </w:rPr>
        <w:t>Geng</w:t>
      </w:r>
      <w:proofErr w:type="spellEnd"/>
      <w:r w:rsidRPr="00A35040">
        <w:rPr>
          <w:rFonts w:ascii="Book Antiqua" w:hAnsi="Book Antiqua" w:cs="Times New Roman"/>
          <w:sz w:val="24"/>
          <w:szCs w:val="24"/>
        </w:rPr>
        <w:t>-</w:t>
      </w:r>
      <w:r w:rsidRPr="00A35040">
        <w:rPr>
          <w:rFonts w:ascii="Book Antiqua" w:hAnsi="Book Antiqua" w:cs="Times New Roman"/>
          <w:caps/>
          <w:sz w:val="24"/>
          <w:szCs w:val="24"/>
        </w:rPr>
        <w:t>m</w:t>
      </w:r>
      <w:r w:rsidRPr="00A35040">
        <w:rPr>
          <w:rFonts w:ascii="Book Antiqua" w:hAnsi="Book Antiqua" w:cs="Times New Roman"/>
          <w:sz w:val="24"/>
          <w:szCs w:val="24"/>
        </w:rPr>
        <w:t xml:space="preserve">ei </w:t>
      </w:r>
      <w:proofErr w:type="spellStart"/>
      <w:proofErr w:type="gramStart"/>
      <w:r w:rsidRPr="00A35040">
        <w:rPr>
          <w:rFonts w:ascii="Book Antiqua" w:hAnsi="Book Antiqua" w:cs="Times New Roman"/>
          <w:sz w:val="24"/>
          <w:szCs w:val="24"/>
        </w:rPr>
        <w:t>Gao</w:t>
      </w:r>
      <w:proofErr w:type="spellEnd"/>
      <w:proofErr w:type="gramEnd"/>
      <w:r w:rsidRPr="00A35040">
        <w:rPr>
          <w:rFonts w:ascii="Book Antiqua" w:hAnsi="Book Antiqua" w:cs="Times New Roman"/>
          <w:sz w:val="24"/>
          <w:szCs w:val="24"/>
        </w:rPr>
        <w:t>, He-</w:t>
      </w:r>
      <w:r w:rsidRPr="00A35040">
        <w:rPr>
          <w:rFonts w:ascii="Book Antiqua" w:hAnsi="Book Antiqua" w:cs="Times New Roman"/>
          <w:caps/>
          <w:sz w:val="24"/>
          <w:szCs w:val="24"/>
        </w:rPr>
        <w:t>c</w:t>
      </w:r>
      <w:r w:rsidRPr="00A35040">
        <w:rPr>
          <w:rFonts w:ascii="Book Antiqua" w:hAnsi="Book Antiqua" w:cs="Times New Roman"/>
          <w:sz w:val="24"/>
          <w:szCs w:val="24"/>
        </w:rPr>
        <w:t>hun Tang, Jun Shi, Tai-</w:t>
      </w:r>
      <w:r w:rsidRPr="00A35040">
        <w:rPr>
          <w:rFonts w:ascii="Book Antiqua" w:hAnsi="Book Antiqua" w:cs="Times New Roman"/>
          <w:caps/>
          <w:sz w:val="24"/>
          <w:szCs w:val="24"/>
        </w:rPr>
        <w:t>y</w:t>
      </w:r>
      <w:r w:rsidRPr="00A35040">
        <w:rPr>
          <w:rFonts w:ascii="Book Antiqua" w:hAnsi="Book Antiqua" w:cs="Times New Roman"/>
          <w:sz w:val="24"/>
          <w:szCs w:val="24"/>
        </w:rPr>
        <w:t>uan Li</w:t>
      </w:r>
    </w:p>
    <w:p w14:paraId="357A99ED" w14:textId="77777777" w:rsidR="00366B5E" w:rsidRPr="00A35040" w:rsidRDefault="00366B5E" w:rsidP="00823861">
      <w:pPr>
        <w:snapToGrid w:val="0"/>
        <w:rPr>
          <w:rFonts w:ascii="Book Antiqua" w:hAnsi="Book Antiqua" w:cs="Times New Roman"/>
          <w:sz w:val="24"/>
          <w:szCs w:val="24"/>
        </w:rPr>
      </w:pPr>
    </w:p>
    <w:p w14:paraId="3B6FDC16" w14:textId="77777777" w:rsidR="00366B5E" w:rsidRPr="00A35040" w:rsidRDefault="00366B5E" w:rsidP="00823861">
      <w:pPr>
        <w:snapToGrid w:val="0"/>
        <w:rPr>
          <w:rFonts w:ascii="Book Antiqua" w:hAnsi="Book Antiqua" w:cs="Times New Roman"/>
          <w:sz w:val="24"/>
          <w:szCs w:val="24"/>
        </w:rPr>
      </w:pPr>
      <w:r w:rsidRPr="00A35040">
        <w:rPr>
          <w:rFonts w:ascii="Book Antiqua" w:hAnsi="Book Antiqua" w:cs="Times New Roman"/>
          <w:sz w:val="24"/>
          <w:szCs w:val="24"/>
        </w:rPr>
        <w:t>S</w:t>
      </w:r>
      <w:r w:rsidRPr="00A35040">
        <w:rPr>
          <w:rFonts w:ascii="Book Antiqua" w:hAnsi="Book Antiqua" w:cs="Times New Roman"/>
          <w:b/>
          <w:sz w:val="24"/>
          <w:szCs w:val="24"/>
        </w:rPr>
        <w:t>han-</w:t>
      </w:r>
      <w:r w:rsidRPr="00A35040">
        <w:rPr>
          <w:rFonts w:ascii="Book Antiqua" w:hAnsi="Book Antiqua" w:cs="Times New Roman"/>
          <w:b/>
          <w:caps/>
          <w:sz w:val="24"/>
          <w:szCs w:val="24"/>
        </w:rPr>
        <w:t>p</w:t>
      </w:r>
      <w:r w:rsidRPr="00A35040">
        <w:rPr>
          <w:rFonts w:ascii="Book Antiqua" w:hAnsi="Book Antiqua" w:cs="Times New Roman"/>
          <w:b/>
          <w:sz w:val="24"/>
          <w:szCs w:val="24"/>
        </w:rPr>
        <w:t>ing Ye, Wei-</w:t>
      </w:r>
      <w:proofErr w:type="spellStart"/>
      <w:r w:rsidRPr="00A35040">
        <w:rPr>
          <w:rFonts w:ascii="Book Antiqua" w:hAnsi="Book Antiqua" w:cs="Times New Roman"/>
          <w:b/>
          <w:caps/>
          <w:sz w:val="24"/>
          <w:szCs w:val="24"/>
        </w:rPr>
        <w:t>q</w:t>
      </w:r>
      <w:r w:rsidRPr="00A35040">
        <w:rPr>
          <w:rFonts w:ascii="Book Antiqua" w:hAnsi="Book Antiqua" w:cs="Times New Roman"/>
          <w:b/>
          <w:sz w:val="24"/>
          <w:szCs w:val="24"/>
        </w:rPr>
        <w:t>uan</w:t>
      </w:r>
      <w:proofErr w:type="spellEnd"/>
      <w:r w:rsidRPr="00A35040">
        <w:rPr>
          <w:rFonts w:ascii="Book Antiqua" w:hAnsi="Book Antiqua" w:cs="Times New Roman"/>
          <w:b/>
          <w:sz w:val="24"/>
          <w:szCs w:val="24"/>
        </w:rPr>
        <w:t xml:space="preserve"> Zhu, Dong-</w:t>
      </w:r>
      <w:proofErr w:type="spellStart"/>
      <w:r w:rsidRPr="00A35040">
        <w:rPr>
          <w:rFonts w:ascii="Book Antiqua" w:hAnsi="Book Antiqua" w:cs="Times New Roman"/>
          <w:b/>
          <w:caps/>
          <w:sz w:val="24"/>
          <w:szCs w:val="24"/>
        </w:rPr>
        <w:t>n</w:t>
      </w:r>
      <w:r w:rsidRPr="00A35040">
        <w:rPr>
          <w:rFonts w:ascii="Book Antiqua" w:hAnsi="Book Antiqua" w:cs="Times New Roman"/>
          <w:b/>
          <w:sz w:val="24"/>
          <w:szCs w:val="24"/>
        </w:rPr>
        <w:t>ing</w:t>
      </w:r>
      <w:proofErr w:type="spellEnd"/>
      <w:r w:rsidRPr="00A35040">
        <w:rPr>
          <w:rFonts w:ascii="Book Antiqua" w:hAnsi="Book Antiqua" w:cs="Times New Roman"/>
          <w:b/>
          <w:sz w:val="24"/>
          <w:szCs w:val="24"/>
        </w:rPr>
        <w:t xml:space="preserve"> Liu, </w:t>
      </w:r>
      <w:proofErr w:type="spellStart"/>
      <w:r w:rsidRPr="00A35040">
        <w:rPr>
          <w:rFonts w:ascii="Book Antiqua" w:hAnsi="Book Antiqua" w:cs="Times New Roman"/>
          <w:b/>
          <w:sz w:val="24"/>
          <w:szCs w:val="24"/>
        </w:rPr>
        <w:t>Xiong</w:t>
      </w:r>
      <w:proofErr w:type="spellEnd"/>
      <w:r w:rsidRPr="00A35040">
        <w:rPr>
          <w:rFonts w:ascii="Book Antiqua" w:hAnsi="Book Antiqua" w:cs="Times New Roman"/>
          <w:b/>
          <w:sz w:val="24"/>
          <w:szCs w:val="24"/>
        </w:rPr>
        <w:t xml:space="preserve"> Lei, </w:t>
      </w:r>
      <w:proofErr w:type="spellStart"/>
      <w:r w:rsidRPr="00A35040">
        <w:rPr>
          <w:rFonts w:ascii="Book Antiqua" w:hAnsi="Book Antiqua" w:cs="Times New Roman"/>
          <w:b/>
          <w:sz w:val="24"/>
          <w:szCs w:val="24"/>
        </w:rPr>
        <w:t>Qun-</w:t>
      </w:r>
      <w:r w:rsidRPr="00A35040">
        <w:rPr>
          <w:rFonts w:ascii="Book Antiqua" w:hAnsi="Book Antiqua" w:cs="Times New Roman"/>
          <w:b/>
          <w:caps/>
          <w:sz w:val="24"/>
          <w:szCs w:val="24"/>
        </w:rPr>
        <w:t>g</w:t>
      </w:r>
      <w:r w:rsidRPr="00A35040">
        <w:rPr>
          <w:rFonts w:ascii="Book Antiqua" w:hAnsi="Book Antiqua" w:cs="Times New Roman"/>
          <w:b/>
          <w:sz w:val="24"/>
          <w:szCs w:val="24"/>
        </w:rPr>
        <w:t>uang</w:t>
      </w:r>
      <w:proofErr w:type="spellEnd"/>
      <w:r w:rsidRPr="00A35040">
        <w:rPr>
          <w:rFonts w:ascii="Book Antiqua" w:hAnsi="Book Antiqua" w:cs="Times New Roman"/>
          <w:b/>
          <w:sz w:val="24"/>
          <w:szCs w:val="24"/>
        </w:rPr>
        <w:t xml:space="preserve"> Jiang, Bo Tang, </w:t>
      </w:r>
      <w:proofErr w:type="spellStart"/>
      <w:r w:rsidRPr="00A35040">
        <w:rPr>
          <w:rFonts w:ascii="Book Antiqua" w:hAnsi="Book Antiqua" w:cs="Times New Roman"/>
          <w:b/>
          <w:sz w:val="24"/>
          <w:szCs w:val="24"/>
        </w:rPr>
        <w:t>Peng-</w:t>
      </w:r>
      <w:r w:rsidRPr="00A35040">
        <w:rPr>
          <w:rFonts w:ascii="Book Antiqua" w:hAnsi="Book Antiqua" w:cs="Times New Roman"/>
          <w:b/>
          <w:caps/>
          <w:sz w:val="24"/>
          <w:szCs w:val="24"/>
        </w:rPr>
        <w:t>h</w:t>
      </w:r>
      <w:r w:rsidRPr="00A35040">
        <w:rPr>
          <w:rFonts w:ascii="Book Antiqua" w:hAnsi="Book Antiqua" w:cs="Times New Roman"/>
          <w:b/>
          <w:sz w:val="24"/>
          <w:szCs w:val="24"/>
        </w:rPr>
        <w:t>ui</w:t>
      </w:r>
      <w:proofErr w:type="spellEnd"/>
      <w:r w:rsidRPr="00A35040">
        <w:rPr>
          <w:rFonts w:ascii="Book Antiqua" w:hAnsi="Book Antiqua" w:cs="Times New Roman"/>
          <w:b/>
          <w:sz w:val="24"/>
          <w:szCs w:val="24"/>
        </w:rPr>
        <w:t xml:space="preserve"> He, </w:t>
      </w:r>
      <w:proofErr w:type="spellStart"/>
      <w:r w:rsidRPr="00A35040">
        <w:rPr>
          <w:rFonts w:ascii="Book Antiqua" w:hAnsi="Book Antiqua" w:cs="Times New Roman"/>
          <w:b/>
          <w:sz w:val="24"/>
          <w:szCs w:val="24"/>
        </w:rPr>
        <w:t>Geng</w:t>
      </w:r>
      <w:proofErr w:type="spellEnd"/>
      <w:r w:rsidRPr="00A35040">
        <w:rPr>
          <w:rFonts w:ascii="Book Antiqua" w:hAnsi="Book Antiqua" w:cs="Times New Roman"/>
          <w:b/>
          <w:sz w:val="24"/>
          <w:szCs w:val="24"/>
        </w:rPr>
        <w:t>-</w:t>
      </w:r>
      <w:r w:rsidRPr="00A35040">
        <w:rPr>
          <w:rFonts w:ascii="Book Antiqua" w:hAnsi="Book Antiqua" w:cs="Times New Roman"/>
          <w:b/>
          <w:caps/>
          <w:sz w:val="24"/>
          <w:szCs w:val="24"/>
        </w:rPr>
        <w:t>m</w:t>
      </w:r>
      <w:r w:rsidRPr="00A35040">
        <w:rPr>
          <w:rFonts w:ascii="Book Antiqua" w:hAnsi="Book Antiqua" w:cs="Times New Roman"/>
          <w:b/>
          <w:sz w:val="24"/>
          <w:szCs w:val="24"/>
        </w:rPr>
        <w:t xml:space="preserve">ei </w:t>
      </w:r>
      <w:proofErr w:type="spellStart"/>
      <w:r w:rsidRPr="00A35040">
        <w:rPr>
          <w:rFonts w:ascii="Book Antiqua" w:hAnsi="Book Antiqua" w:cs="Times New Roman"/>
          <w:b/>
          <w:sz w:val="24"/>
          <w:szCs w:val="24"/>
        </w:rPr>
        <w:t>Gao</w:t>
      </w:r>
      <w:proofErr w:type="spellEnd"/>
      <w:r w:rsidRPr="00A35040">
        <w:rPr>
          <w:rFonts w:ascii="Book Antiqua" w:hAnsi="Book Antiqua" w:cs="Times New Roman"/>
          <w:b/>
          <w:sz w:val="24"/>
          <w:szCs w:val="24"/>
        </w:rPr>
        <w:t>, He-</w:t>
      </w:r>
      <w:r w:rsidRPr="00A35040">
        <w:rPr>
          <w:rFonts w:ascii="Book Antiqua" w:hAnsi="Book Antiqua" w:cs="Times New Roman"/>
          <w:b/>
          <w:caps/>
          <w:sz w:val="24"/>
          <w:szCs w:val="24"/>
        </w:rPr>
        <w:t>c</w:t>
      </w:r>
      <w:r w:rsidRPr="00A35040">
        <w:rPr>
          <w:rFonts w:ascii="Book Antiqua" w:hAnsi="Book Antiqua" w:cs="Times New Roman"/>
          <w:b/>
          <w:sz w:val="24"/>
          <w:szCs w:val="24"/>
        </w:rPr>
        <w:t>hun Tang, Jun Shi, Tai-</w:t>
      </w:r>
      <w:r w:rsidRPr="00A35040">
        <w:rPr>
          <w:rFonts w:ascii="Book Antiqua" w:hAnsi="Book Antiqua" w:cs="Times New Roman"/>
          <w:b/>
          <w:caps/>
          <w:sz w:val="24"/>
          <w:szCs w:val="24"/>
        </w:rPr>
        <w:t>y</w:t>
      </w:r>
      <w:r w:rsidRPr="00A35040">
        <w:rPr>
          <w:rFonts w:ascii="Book Antiqua" w:hAnsi="Book Antiqua" w:cs="Times New Roman"/>
          <w:b/>
          <w:sz w:val="24"/>
          <w:szCs w:val="24"/>
        </w:rPr>
        <w:t xml:space="preserve">uan Li, </w:t>
      </w:r>
      <w:r w:rsidRPr="00A35040">
        <w:rPr>
          <w:rFonts w:ascii="Book Antiqua" w:hAnsi="Book Antiqua" w:cs="Times New Roman"/>
          <w:sz w:val="24"/>
          <w:szCs w:val="24"/>
        </w:rPr>
        <w:t>Department of General Surgery, First Affiliated Hospital of Nanchang University, Nanchang</w:t>
      </w:r>
      <w:r w:rsidR="00BD7088" w:rsidRPr="00A35040">
        <w:rPr>
          <w:rFonts w:ascii="Book Antiqua" w:hAnsi="Book Antiqua" w:cs="Times New Roman"/>
          <w:sz w:val="24"/>
          <w:szCs w:val="24"/>
        </w:rPr>
        <w:t xml:space="preserve"> 330006</w:t>
      </w:r>
      <w:r w:rsidRPr="00A35040">
        <w:rPr>
          <w:rFonts w:ascii="Book Antiqua" w:hAnsi="Book Antiqua" w:cs="Times New Roman"/>
          <w:sz w:val="24"/>
          <w:szCs w:val="24"/>
        </w:rPr>
        <w:t>, Jiangxi Province,</w:t>
      </w:r>
      <w:r w:rsidR="00BD7088" w:rsidRPr="00A35040">
        <w:rPr>
          <w:rFonts w:ascii="Book Antiqua" w:hAnsi="Book Antiqua" w:cs="Times New Roman"/>
          <w:sz w:val="24"/>
          <w:szCs w:val="24"/>
        </w:rPr>
        <w:t xml:space="preserve"> </w:t>
      </w:r>
      <w:r w:rsidRPr="00A35040">
        <w:rPr>
          <w:rFonts w:ascii="Book Antiqua" w:hAnsi="Book Antiqua" w:cs="Times New Roman"/>
          <w:sz w:val="24"/>
          <w:szCs w:val="24"/>
        </w:rPr>
        <w:t>China</w:t>
      </w:r>
    </w:p>
    <w:p w14:paraId="4D5AFA4E" w14:textId="77777777" w:rsidR="00366B5E" w:rsidRPr="00A35040" w:rsidRDefault="00366B5E" w:rsidP="00823861">
      <w:pPr>
        <w:snapToGrid w:val="0"/>
        <w:rPr>
          <w:rFonts w:ascii="Book Antiqua" w:hAnsi="Book Antiqua" w:cs="Times New Roman"/>
          <w:sz w:val="24"/>
          <w:szCs w:val="24"/>
        </w:rPr>
      </w:pPr>
    </w:p>
    <w:p w14:paraId="364152A9" w14:textId="77777777" w:rsidR="00366B5E" w:rsidRPr="00A35040" w:rsidRDefault="00366B5E" w:rsidP="00823861">
      <w:pPr>
        <w:snapToGrid w:val="0"/>
        <w:rPr>
          <w:rFonts w:ascii="Book Antiqua" w:hAnsi="Book Antiqua" w:cs="Times New Roman"/>
          <w:sz w:val="24"/>
          <w:szCs w:val="24"/>
        </w:rPr>
      </w:pPr>
      <w:r w:rsidRPr="00A35040">
        <w:rPr>
          <w:rFonts w:ascii="Book Antiqua" w:hAnsi="Book Antiqua" w:cs="Times New Roman"/>
          <w:b/>
          <w:sz w:val="24"/>
          <w:szCs w:val="24"/>
        </w:rPr>
        <w:t>Shan-</w:t>
      </w:r>
      <w:r w:rsidRPr="00A35040">
        <w:rPr>
          <w:rFonts w:ascii="Book Antiqua" w:hAnsi="Book Antiqua" w:cs="Times New Roman"/>
          <w:b/>
          <w:caps/>
          <w:sz w:val="24"/>
          <w:szCs w:val="24"/>
        </w:rPr>
        <w:t>p</w:t>
      </w:r>
      <w:r w:rsidRPr="00A35040">
        <w:rPr>
          <w:rFonts w:ascii="Book Antiqua" w:hAnsi="Book Antiqua" w:cs="Times New Roman"/>
          <w:b/>
          <w:sz w:val="24"/>
          <w:szCs w:val="24"/>
        </w:rPr>
        <w:t>ing Ye, Wei-</w:t>
      </w:r>
      <w:r w:rsidRPr="00A35040">
        <w:rPr>
          <w:rFonts w:ascii="Book Antiqua" w:hAnsi="Book Antiqua" w:cs="Times New Roman"/>
          <w:b/>
          <w:caps/>
          <w:sz w:val="24"/>
          <w:szCs w:val="24"/>
        </w:rPr>
        <w:t>q</w:t>
      </w:r>
      <w:r w:rsidRPr="00A35040">
        <w:rPr>
          <w:rFonts w:ascii="Book Antiqua" w:hAnsi="Book Antiqua" w:cs="Times New Roman"/>
          <w:b/>
          <w:sz w:val="24"/>
          <w:szCs w:val="24"/>
        </w:rPr>
        <w:t>uan Zhu, Hui-</w:t>
      </w:r>
      <w:r w:rsidRPr="00A35040">
        <w:rPr>
          <w:rFonts w:ascii="Book Antiqua" w:hAnsi="Book Antiqua" w:cs="Times New Roman"/>
          <w:b/>
          <w:caps/>
          <w:sz w:val="24"/>
          <w:szCs w:val="24"/>
        </w:rPr>
        <w:t>m</w:t>
      </w:r>
      <w:r w:rsidRPr="00A35040">
        <w:rPr>
          <w:rFonts w:ascii="Book Antiqua" w:hAnsi="Book Antiqua" w:cs="Times New Roman"/>
          <w:b/>
          <w:sz w:val="24"/>
          <w:szCs w:val="24"/>
        </w:rPr>
        <w:t xml:space="preserve">in Hu, Bo Tang, </w:t>
      </w:r>
      <w:proofErr w:type="spellStart"/>
      <w:r w:rsidRPr="00A35040">
        <w:rPr>
          <w:rFonts w:ascii="Book Antiqua" w:hAnsi="Book Antiqua" w:cs="Times New Roman"/>
          <w:b/>
          <w:sz w:val="24"/>
          <w:szCs w:val="24"/>
        </w:rPr>
        <w:t>Geng</w:t>
      </w:r>
      <w:proofErr w:type="spellEnd"/>
      <w:r w:rsidRPr="00A35040">
        <w:rPr>
          <w:rFonts w:ascii="Book Antiqua" w:hAnsi="Book Antiqua" w:cs="Times New Roman"/>
          <w:b/>
          <w:sz w:val="24"/>
          <w:szCs w:val="24"/>
        </w:rPr>
        <w:t>-</w:t>
      </w:r>
      <w:r w:rsidRPr="00A35040">
        <w:rPr>
          <w:rFonts w:ascii="Book Antiqua" w:hAnsi="Book Antiqua" w:cs="Times New Roman"/>
          <w:b/>
          <w:caps/>
          <w:sz w:val="24"/>
          <w:szCs w:val="24"/>
        </w:rPr>
        <w:t>m</w:t>
      </w:r>
      <w:r w:rsidRPr="00A35040">
        <w:rPr>
          <w:rFonts w:ascii="Book Antiqua" w:hAnsi="Book Antiqua" w:cs="Times New Roman"/>
          <w:b/>
          <w:sz w:val="24"/>
          <w:szCs w:val="24"/>
        </w:rPr>
        <w:t xml:space="preserve">ei </w:t>
      </w:r>
      <w:proofErr w:type="spellStart"/>
      <w:r w:rsidRPr="00A35040">
        <w:rPr>
          <w:rFonts w:ascii="Book Antiqua" w:hAnsi="Book Antiqua" w:cs="Times New Roman"/>
          <w:b/>
          <w:sz w:val="24"/>
          <w:szCs w:val="24"/>
        </w:rPr>
        <w:t>Gao</w:t>
      </w:r>
      <w:proofErr w:type="spellEnd"/>
      <w:r w:rsidRPr="00A35040">
        <w:rPr>
          <w:rFonts w:ascii="Book Antiqua" w:hAnsi="Book Antiqua" w:cs="Times New Roman"/>
          <w:b/>
          <w:sz w:val="24"/>
          <w:szCs w:val="24"/>
        </w:rPr>
        <w:t>, He-</w:t>
      </w:r>
      <w:r w:rsidRPr="00A35040">
        <w:rPr>
          <w:rFonts w:ascii="Book Antiqua" w:hAnsi="Book Antiqua" w:cs="Times New Roman"/>
          <w:b/>
          <w:caps/>
          <w:sz w:val="24"/>
          <w:szCs w:val="24"/>
        </w:rPr>
        <w:t>c</w:t>
      </w:r>
      <w:r w:rsidRPr="00A35040">
        <w:rPr>
          <w:rFonts w:ascii="Book Antiqua" w:hAnsi="Book Antiqua" w:cs="Times New Roman"/>
          <w:b/>
          <w:sz w:val="24"/>
          <w:szCs w:val="24"/>
        </w:rPr>
        <w:t xml:space="preserve">hun Tang, </w:t>
      </w:r>
      <w:r w:rsidRPr="00A35040">
        <w:rPr>
          <w:rFonts w:ascii="Book Antiqua" w:hAnsi="Book Antiqua" w:cs="Times New Roman"/>
          <w:sz w:val="24"/>
          <w:szCs w:val="24"/>
        </w:rPr>
        <w:t>Department of Graduate Student, Jiangxi Medical College of Nanchang University, Nanchang</w:t>
      </w:r>
      <w:r w:rsidR="00BD7088" w:rsidRPr="00A35040">
        <w:rPr>
          <w:rFonts w:ascii="Book Antiqua" w:hAnsi="Book Antiqua" w:cs="Times New Roman"/>
          <w:sz w:val="24"/>
          <w:szCs w:val="24"/>
        </w:rPr>
        <w:t xml:space="preserve"> 330006</w:t>
      </w:r>
      <w:r w:rsidRPr="00A35040">
        <w:rPr>
          <w:rFonts w:ascii="Book Antiqua" w:hAnsi="Book Antiqua" w:cs="Times New Roman"/>
          <w:sz w:val="24"/>
          <w:szCs w:val="24"/>
        </w:rPr>
        <w:t>, Jiangxi Province,</w:t>
      </w:r>
      <w:r w:rsidR="00BD7088" w:rsidRPr="00A35040">
        <w:rPr>
          <w:rFonts w:ascii="Book Antiqua" w:hAnsi="Book Antiqua" w:cs="Times New Roman"/>
          <w:sz w:val="24"/>
          <w:szCs w:val="24"/>
        </w:rPr>
        <w:t xml:space="preserve"> </w:t>
      </w:r>
      <w:r w:rsidRPr="00A35040">
        <w:rPr>
          <w:rFonts w:ascii="Book Antiqua" w:hAnsi="Book Antiqua" w:cs="Times New Roman"/>
          <w:sz w:val="24"/>
          <w:szCs w:val="24"/>
        </w:rPr>
        <w:t>China</w:t>
      </w:r>
    </w:p>
    <w:p w14:paraId="030CEC73" w14:textId="77777777" w:rsidR="00366B5E" w:rsidRPr="00A35040" w:rsidRDefault="00366B5E" w:rsidP="00823861">
      <w:pPr>
        <w:snapToGrid w:val="0"/>
        <w:rPr>
          <w:rFonts w:ascii="Book Antiqua" w:hAnsi="Book Antiqua" w:cs="Times New Roman"/>
          <w:b/>
          <w:sz w:val="24"/>
          <w:szCs w:val="24"/>
        </w:rPr>
      </w:pPr>
    </w:p>
    <w:p w14:paraId="21D79D18" w14:textId="72D2617F" w:rsidR="00366B5E" w:rsidRPr="00A35040" w:rsidRDefault="00366B5E" w:rsidP="00823861">
      <w:pPr>
        <w:snapToGrid w:val="0"/>
        <w:rPr>
          <w:rFonts w:ascii="Book Antiqua" w:hAnsi="Book Antiqua" w:cs="Times New Roman"/>
          <w:b/>
          <w:sz w:val="24"/>
          <w:szCs w:val="24"/>
        </w:rPr>
      </w:pPr>
      <w:r w:rsidRPr="00A35040">
        <w:rPr>
          <w:rFonts w:ascii="Book Antiqua" w:hAnsi="Book Antiqua" w:cs="Times New Roman"/>
          <w:b/>
          <w:sz w:val="24"/>
          <w:szCs w:val="24"/>
        </w:rPr>
        <w:t>Author</w:t>
      </w:r>
      <w:r w:rsidR="00AF3820" w:rsidRPr="00A35040">
        <w:rPr>
          <w:rFonts w:ascii="Book Antiqua" w:hAnsi="Book Antiqua" w:cs="Times New Roman"/>
          <w:b/>
          <w:sz w:val="24"/>
          <w:szCs w:val="24"/>
        </w:rPr>
        <w:t xml:space="preserve"> </w:t>
      </w:r>
      <w:r w:rsidRPr="00A35040">
        <w:rPr>
          <w:rFonts w:ascii="Book Antiqua" w:hAnsi="Book Antiqua" w:cs="Times New Roman"/>
          <w:b/>
          <w:sz w:val="24"/>
          <w:szCs w:val="24"/>
        </w:rPr>
        <w:t>contributions</w:t>
      </w:r>
      <w:r w:rsidR="00814553" w:rsidRPr="00A35040">
        <w:rPr>
          <w:rFonts w:ascii="Book Antiqua" w:hAnsi="Book Antiqua" w:cs="Times New Roman"/>
          <w:b/>
          <w:sz w:val="24"/>
          <w:szCs w:val="24"/>
        </w:rPr>
        <w:t xml:space="preserve">: </w:t>
      </w:r>
      <w:r w:rsidR="00814553" w:rsidRPr="00A35040">
        <w:rPr>
          <w:rFonts w:ascii="Book Antiqua" w:hAnsi="Book Antiqua" w:cs="Times New Roman"/>
          <w:sz w:val="24"/>
          <w:szCs w:val="24"/>
        </w:rPr>
        <w:t xml:space="preserve">Ye </w:t>
      </w:r>
      <w:r w:rsidRPr="00A35040">
        <w:rPr>
          <w:rFonts w:ascii="Book Antiqua" w:hAnsi="Book Antiqua" w:cs="Times New Roman"/>
          <w:sz w:val="24"/>
          <w:szCs w:val="24"/>
        </w:rPr>
        <w:t>S</w:t>
      </w:r>
      <w:r w:rsidRPr="00A35040">
        <w:rPr>
          <w:rFonts w:ascii="Book Antiqua" w:hAnsi="Book Antiqua" w:cs="Times New Roman"/>
          <w:caps/>
          <w:sz w:val="24"/>
          <w:szCs w:val="24"/>
        </w:rPr>
        <w:t>p</w:t>
      </w:r>
      <w:r w:rsidR="00814553" w:rsidRPr="00A35040">
        <w:rPr>
          <w:rFonts w:ascii="Book Antiqua" w:hAnsi="Book Antiqua" w:cs="Times New Roman"/>
          <w:sz w:val="24"/>
          <w:szCs w:val="24"/>
        </w:rPr>
        <w:t xml:space="preserve"> </w:t>
      </w:r>
      <w:r w:rsidRPr="00A35040">
        <w:rPr>
          <w:rFonts w:ascii="Book Antiqua" w:hAnsi="Book Antiqua" w:cs="Times New Roman"/>
          <w:sz w:val="24"/>
          <w:szCs w:val="24"/>
        </w:rPr>
        <w:t xml:space="preserve">and </w:t>
      </w:r>
      <w:r w:rsidR="00814553" w:rsidRPr="00A35040">
        <w:rPr>
          <w:rFonts w:ascii="Book Antiqua" w:hAnsi="Book Antiqua" w:cs="Times New Roman"/>
          <w:sz w:val="24"/>
          <w:szCs w:val="24"/>
        </w:rPr>
        <w:t>Li T</w:t>
      </w:r>
      <w:r w:rsidRPr="00A35040">
        <w:rPr>
          <w:rFonts w:ascii="Book Antiqua" w:hAnsi="Book Antiqua" w:cs="Times New Roman"/>
          <w:caps/>
          <w:sz w:val="24"/>
          <w:szCs w:val="24"/>
        </w:rPr>
        <w:t>y</w:t>
      </w:r>
      <w:r w:rsidRPr="00A35040">
        <w:rPr>
          <w:rFonts w:ascii="Book Antiqua" w:hAnsi="Book Antiqua" w:cs="Times New Roman"/>
          <w:sz w:val="24"/>
          <w:szCs w:val="24"/>
        </w:rPr>
        <w:t xml:space="preserve"> designed the research; </w:t>
      </w:r>
      <w:r w:rsidR="00814553" w:rsidRPr="00A35040">
        <w:rPr>
          <w:rFonts w:ascii="Book Antiqua" w:hAnsi="Book Antiqua" w:cs="Times New Roman"/>
          <w:sz w:val="24"/>
          <w:szCs w:val="24"/>
        </w:rPr>
        <w:t>Ye S</w:t>
      </w:r>
      <w:r w:rsidR="00814553" w:rsidRPr="00A35040">
        <w:rPr>
          <w:rFonts w:ascii="Book Antiqua" w:hAnsi="Book Antiqua" w:cs="Times New Roman"/>
          <w:caps/>
          <w:sz w:val="24"/>
          <w:szCs w:val="24"/>
        </w:rPr>
        <w:t>p</w:t>
      </w:r>
      <w:r w:rsidRPr="00A35040">
        <w:rPr>
          <w:rFonts w:ascii="Book Antiqua" w:hAnsi="Book Antiqua" w:cs="Times New Roman"/>
          <w:sz w:val="24"/>
          <w:szCs w:val="24"/>
        </w:rPr>
        <w:t xml:space="preserve">, </w:t>
      </w:r>
      <w:r w:rsidR="00814553" w:rsidRPr="00A35040">
        <w:rPr>
          <w:rFonts w:ascii="Book Antiqua" w:hAnsi="Book Antiqua" w:cs="Times New Roman"/>
          <w:sz w:val="24"/>
          <w:szCs w:val="24"/>
        </w:rPr>
        <w:t>Zhu W</w:t>
      </w:r>
      <w:r w:rsidR="00814553" w:rsidRPr="00A35040">
        <w:rPr>
          <w:rFonts w:ascii="Book Antiqua" w:hAnsi="Book Antiqua" w:cs="Times New Roman"/>
          <w:caps/>
          <w:sz w:val="24"/>
          <w:szCs w:val="24"/>
        </w:rPr>
        <w:t>q</w:t>
      </w:r>
      <w:r w:rsidRPr="00A35040">
        <w:rPr>
          <w:rFonts w:ascii="Book Antiqua" w:hAnsi="Book Antiqua" w:cs="Times New Roman"/>
          <w:sz w:val="24"/>
          <w:szCs w:val="24"/>
        </w:rPr>
        <w:t xml:space="preserve">, </w:t>
      </w:r>
      <w:r w:rsidR="00814553" w:rsidRPr="00A35040">
        <w:rPr>
          <w:rFonts w:ascii="Book Antiqua" w:hAnsi="Book Antiqua" w:cs="Times New Roman"/>
          <w:sz w:val="24"/>
          <w:szCs w:val="24"/>
        </w:rPr>
        <w:t>He P</w:t>
      </w:r>
      <w:r w:rsidR="00814553" w:rsidRPr="00A35040">
        <w:rPr>
          <w:rFonts w:ascii="Book Antiqua" w:hAnsi="Book Antiqua" w:cs="Times New Roman"/>
          <w:caps/>
          <w:sz w:val="24"/>
          <w:szCs w:val="24"/>
        </w:rPr>
        <w:t>h</w:t>
      </w:r>
      <w:r w:rsidRPr="00A35040">
        <w:rPr>
          <w:rFonts w:ascii="Book Antiqua" w:hAnsi="Book Antiqua" w:cs="Times New Roman"/>
          <w:sz w:val="24"/>
          <w:szCs w:val="24"/>
        </w:rPr>
        <w:t xml:space="preserve">, </w:t>
      </w:r>
      <w:r w:rsidR="00814553" w:rsidRPr="00A35040">
        <w:rPr>
          <w:rFonts w:ascii="Book Antiqua" w:hAnsi="Book Antiqua" w:cs="Times New Roman"/>
          <w:sz w:val="24"/>
          <w:szCs w:val="24"/>
        </w:rPr>
        <w:t>Gao G</w:t>
      </w:r>
      <w:r w:rsidR="00814553" w:rsidRPr="00A35040">
        <w:rPr>
          <w:rFonts w:ascii="Book Antiqua" w:hAnsi="Book Antiqua" w:cs="Times New Roman"/>
          <w:caps/>
          <w:sz w:val="24"/>
          <w:szCs w:val="24"/>
        </w:rPr>
        <w:t>m</w:t>
      </w:r>
      <w:r w:rsidRPr="00A35040">
        <w:rPr>
          <w:rFonts w:ascii="Book Antiqua" w:hAnsi="Book Antiqua" w:cs="Times New Roman"/>
          <w:sz w:val="24"/>
          <w:szCs w:val="24"/>
        </w:rPr>
        <w:t xml:space="preserve">, </w:t>
      </w:r>
      <w:r w:rsidR="00814553" w:rsidRPr="00A35040">
        <w:rPr>
          <w:rFonts w:ascii="Book Antiqua" w:hAnsi="Book Antiqua" w:cs="Times New Roman"/>
          <w:sz w:val="24"/>
          <w:szCs w:val="24"/>
        </w:rPr>
        <w:t>Tang H</w:t>
      </w:r>
      <w:r w:rsidR="00814553" w:rsidRPr="00A35040">
        <w:rPr>
          <w:rFonts w:ascii="Book Antiqua" w:hAnsi="Book Antiqua" w:cs="Times New Roman"/>
          <w:caps/>
          <w:sz w:val="24"/>
          <w:szCs w:val="24"/>
        </w:rPr>
        <w:t>c</w:t>
      </w:r>
      <w:r w:rsidRPr="00A35040">
        <w:rPr>
          <w:rFonts w:ascii="Book Antiqua" w:hAnsi="Book Antiqua" w:cs="Times New Roman"/>
          <w:sz w:val="24"/>
          <w:szCs w:val="24"/>
        </w:rPr>
        <w:t xml:space="preserve">, and </w:t>
      </w:r>
      <w:r w:rsidR="00814553" w:rsidRPr="00A35040">
        <w:rPr>
          <w:rFonts w:ascii="Book Antiqua" w:hAnsi="Book Antiqua" w:cs="Times New Roman"/>
          <w:sz w:val="24"/>
          <w:szCs w:val="24"/>
        </w:rPr>
        <w:t>Hu H</w:t>
      </w:r>
      <w:r w:rsidRPr="00A35040">
        <w:rPr>
          <w:rFonts w:ascii="Book Antiqua" w:hAnsi="Book Antiqua" w:cs="Times New Roman"/>
          <w:caps/>
          <w:sz w:val="24"/>
          <w:szCs w:val="24"/>
        </w:rPr>
        <w:t>m</w:t>
      </w:r>
      <w:r w:rsidR="00814553" w:rsidRPr="00A35040">
        <w:rPr>
          <w:rFonts w:ascii="Book Antiqua" w:hAnsi="Book Antiqua" w:cs="Times New Roman"/>
          <w:sz w:val="24"/>
          <w:szCs w:val="24"/>
        </w:rPr>
        <w:t xml:space="preserve"> </w:t>
      </w:r>
      <w:r w:rsidRPr="00A35040">
        <w:rPr>
          <w:rFonts w:ascii="Book Antiqua" w:hAnsi="Book Antiqua" w:cs="Times New Roman"/>
          <w:sz w:val="24"/>
          <w:szCs w:val="24"/>
        </w:rPr>
        <w:t>collected data</w:t>
      </w:r>
      <w:r w:rsidR="00814553" w:rsidRPr="00A35040">
        <w:rPr>
          <w:rFonts w:ascii="Book Antiqua" w:hAnsi="Book Antiqua" w:cs="Times New Roman"/>
          <w:sz w:val="24"/>
          <w:szCs w:val="24"/>
        </w:rPr>
        <w:t xml:space="preserve"> </w:t>
      </w:r>
      <w:r w:rsidRPr="00A35040">
        <w:rPr>
          <w:rFonts w:ascii="Book Antiqua" w:hAnsi="Book Antiqua" w:cs="Times New Roman"/>
          <w:sz w:val="24"/>
          <w:szCs w:val="24"/>
        </w:rPr>
        <w:t xml:space="preserve">and conducted the analysis of pooled data; </w:t>
      </w:r>
      <w:r w:rsidR="00740BA7" w:rsidRPr="00A35040">
        <w:rPr>
          <w:rFonts w:ascii="Book Antiqua" w:hAnsi="Book Antiqua" w:cs="Times New Roman"/>
          <w:sz w:val="24"/>
          <w:szCs w:val="24"/>
        </w:rPr>
        <w:t>Ye S</w:t>
      </w:r>
      <w:r w:rsidR="00740BA7" w:rsidRPr="00A35040">
        <w:rPr>
          <w:rFonts w:ascii="Book Antiqua" w:hAnsi="Book Antiqua" w:cs="Times New Roman"/>
          <w:caps/>
          <w:sz w:val="24"/>
          <w:szCs w:val="24"/>
        </w:rPr>
        <w:t>p</w:t>
      </w:r>
      <w:r w:rsidRPr="00A35040">
        <w:rPr>
          <w:rFonts w:ascii="Book Antiqua" w:hAnsi="Book Antiqua" w:cs="Times New Roman"/>
          <w:sz w:val="24"/>
          <w:szCs w:val="24"/>
        </w:rPr>
        <w:t xml:space="preserve">, </w:t>
      </w:r>
      <w:r w:rsidR="00740BA7" w:rsidRPr="00A35040">
        <w:rPr>
          <w:rFonts w:ascii="Book Antiqua" w:hAnsi="Book Antiqua" w:cs="Times New Roman"/>
          <w:sz w:val="24"/>
          <w:szCs w:val="24"/>
        </w:rPr>
        <w:t xml:space="preserve">Lei </w:t>
      </w:r>
      <w:r w:rsidRPr="00A35040">
        <w:rPr>
          <w:rFonts w:ascii="Book Antiqua" w:hAnsi="Book Antiqua" w:cs="Times New Roman"/>
          <w:sz w:val="24"/>
          <w:szCs w:val="24"/>
        </w:rPr>
        <w:t>X</w:t>
      </w:r>
      <w:r w:rsidR="00740BA7" w:rsidRPr="00A35040">
        <w:rPr>
          <w:rFonts w:ascii="Book Antiqua" w:hAnsi="Book Antiqua" w:cs="Times New Roman"/>
          <w:sz w:val="24"/>
          <w:szCs w:val="24"/>
        </w:rPr>
        <w:t xml:space="preserve"> </w:t>
      </w:r>
      <w:r w:rsidRPr="00A35040">
        <w:rPr>
          <w:rFonts w:ascii="Book Antiqua" w:hAnsi="Book Antiqua" w:cs="Times New Roman"/>
          <w:sz w:val="24"/>
          <w:szCs w:val="24"/>
        </w:rPr>
        <w:t xml:space="preserve">and </w:t>
      </w:r>
      <w:r w:rsidR="00740BA7" w:rsidRPr="00A35040">
        <w:rPr>
          <w:rFonts w:ascii="Book Antiqua" w:hAnsi="Book Antiqua" w:cs="Times New Roman"/>
          <w:sz w:val="24"/>
          <w:szCs w:val="24"/>
        </w:rPr>
        <w:t>Liu D</w:t>
      </w:r>
      <w:r w:rsidRPr="00A35040">
        <w:rPr>
          <w:rFonts w:ascii="Book Antiqua" w:hAnsi="Book Antiqua" w:cs="Times New Roman"/>
          <w:caps/>
          <w:sz w:val="24"/>
          <w:szCs w:val="24"/>
        </w:rPr>
        <w:t>n</w:t>
      </w:r>
      <w:r w:rsidR="00740BA7" w:rsidRPr="00A35040">
        <w:rPr>
          <w:rFonts w:ascii="Book Antiqua" w:hAnsi="Book Antiqua" w:cs="Times New Roman"/>
          <w:sz w:val="24"/>
          <w:szCs w:val="24"/>
        </w:rPr>
        <w:t xml:space="preserve"> </w:t>
      </w:r>
      <w:r w:rsidRPr="00A35040">
        <w:rPr>
          <w:rFonts w:ascii="Book Antiqua" w:hAnsi="Book Antiqua" w:cs="Times New Roman"/>
          <w:sz w:val="24"/>
          <w:szCs w:val="24"/>
        </w:rPr>
        <w:t xml:space="preserve">helped to draft the manuscript; </w:t>
      </w:r>
      <w:r w:rsidR="00740BA7" w:rsidRPr="00A35040">
        <w:rPr>
          <w:rFonts w:ascii="Book Antiqua" w:hAnsi="Book Antiqua" w:cs="Times New Roman"/>
          <w:sz w:val="24"/>
          <w:szCs w:val="24"/>
        </w:rPr>
        <w:t>Ye S</w:t>
      </w:r>
      <w:r w:rsidR="00740BA7" w:rsidRPr="00A35040">
        <w:rPr>
          <w:rFonts w:ascii="Book Antiqua" w:hAnsi="Book Antiqua" w:cs="Times New Roman"/>
          <w:caps/>
          <w:sz w:val="24"/>
          <w:szCs w:val="24"/>
        </w:rPr>
        <w:t>p</w:t>
      </w:r>
      <w:r w:rsidRPr="00A35040">
        <w:rPr>
          <w:rFonts w:ascii="Book Antiqua" w:hAnsi="Book Antiqua" w:cs="Times New Roman"/>
          <w:sz w:val="24"/>
          <w:szCs w:val="24"/>
        </w:rPr>
        <w:t xml:space="preserve">, </w:t>
      </w:r>
      <w:r w:rsidR="00740BA7" w:rsidRPr="00A35040">
        <w:rPr>
          <w:rFonts w:ascii="Book Antiqua" w:hAnsi="Book Antiqua" w:cs="Times New Roman"/>
          <w:sz w:val="24"/>
          <w:szCs w:val="24"/>
        </w:rPr>
        <w:t>Jiang Q</w:t>
      </w:r>
      <w:r w:rsidRPr="00A35040">
        <w:rPr>
          <w:rFonts w:ascii="Book Antiqua" w:hAnsi="Book Antiqua" w:cs="Times New Roman"/>
          <w:caps/>
          <w:sz w:val="24"/>
          <w:szCs w:val="24"/>
        </w:rPr>
        <w:t>g</w:t>
      </w:r>
      <w:r w:rsidR="00740BA7" w:rsidRPr="00A35040">
        <w:rPr>
          <w:rFonts w:ascii="Book Antiqua" w:hAnsi="Book Antiqua" w:cs="Times New Roman"/>
          <w:sz w:val="24"/>
          <w:szCs w:val="24"/>
        </w:rPr>
        <w:t xml:space="preserve"> </w:t>
      </w:r>
      <w:r w:rsidRPr="00A35040">
        <w:rPr>
          <w:rFonts w:ascii="Book Antiqua" w:hAnsi="Book Antiqua" w:cs="Times New Roman"/>
          <w:sz w:val="24"/>
          <w:szCs w:val="24"/>
        </w:rPr>
        <w:t xml:space="preserve">and </w:t>
      </w:r>
      <w:r w:rsidR="00740BA7" w:rsidRPr="00A35040">
        <w:rPr>
          <w:rFonts w:ascii="Book Antiqua" w:hAnsi="Book Antiqua" w:cs="Times New Roman"/>
          <w:sz w:val="24"/>
          <w:szCs w:val="24"/>
        </w:rPr>
        <w:t xml:space="preserve">Tang </w:t>
      </w:r>
      <w:r w:rsidRPr="00A35040">
        <w:rPr>
          <w:rFonts w:ascii="Book Antiqua" w:hAnsi="Book Antiqua" w:cs="Times New Roman"/>
          <w:sz w:val="24"/>
          <w:szCs w:val="24"/>
        </w:rPr>
        <w:t>B</w:t>
      </w:r>
      <w:r w:rsidR="00740BA7" w:rsidRPr="00A35040">
        <w:rPr>
          <w:rFonts w:ascii="Book Antiqua" w:hAnsi="Book Antiqua" w:cs="Times New Roman"/>
          <w:sz w:val="24"/>
          <w:szCs w:val="24"/>
        </w:rPr>
        <w:t xml:space="preserve"> </w:t>
      </w:r>
      <w:r w:rsidRPr="00A35040">
        <w:rPr>
          <w:rFonts w:ascii="Book Antiqua" w:hAnsi="Book Antiqua" w:cs="Times New Roman"/>
          <w:sz w:val="24"/>
          <w:szCs w:val="24"/>
        </w:rPr>
        <w:t xml:space="preserve">wrote the manuscript; </w:t>
      </w:r>
      <w:r w:rsidR="00740BA7" w:rsidRPr="00A35040">
        <w:rPr>
          <w:rFonts w:ascii="Book Antiqua" w:hAnsi="Book Antiqua" w:cs="Times New Roman"/>
          <w:sz w:val="24"/>
          <w:szCs w:val="24"/>
        </w:rPr>
        <w:t>Ye S</w:t>
      </w:r>
      <w:r w:rsidR="00740BA7" w:rsidRPr="00A35040">
        <w:rPr>
          <w:rFonts w:ascii="Book Antiqua" w:hAnsi="Book Antiqua" w:cs="Times New Roman"/>
          <w:caps/>
          <w:sz w:val="24"/>
          <w:szCs w:val="24"/>
        </w:rPr>
        <w:t>p</w:t>
      </w:r>
      <w:r w:rsidRPr="00A35040">
        <w:rPr>
          <w:rFonts w:ascii="Book Antiqua" w:hAnsi="Book Antiqua" w:cs="Times New Roman"/>
          <w:sz w:val="24"/>
          <w:szCs w:val="24"/>
        </w:rPr>
        <w:t xml:space="preserve"> and </w:t>
      </w:r>
      <w:r w:rsidR="00740BA7" w:rsidRPr="00A35040">
        <w:rPr>
          <w:rFonts w:ascii="Book Antiqua" w:hAnsi="Book Antiqua" w:cs="Times New Roman"/>
          <w:sz w:val="24"/>
          <w:szCs w:val="24"/>
        </w:rPr>
        <w:t xml:space="preserve">Shi </w:t>
      </w:r>
      <w:r w:rsidRPr="00A35040">
        <w:rPr>
          <w:rFonts w:ascii="Book Antiqua" w:hAnsi="Book Antiqua" w:cs="Times New Roman"/>
          <w:sz w:val="24"/>
          <w:szCs w:val="24"/>
        </w:rPr>
        <w:t>J</w:t>
      </w:r>
      <w:r w:rsidR="00740BA7" w:rsidRPr="00A35040">
        <w:rPr>
          <w:rFonts w:ascii="Book Antiqua" w:hAnsi="Book Antiqua" w:cs="Times New Roman"/>
          <w:sz w:val="24"/>
          <w:szCs w:val="24"/>
        </w:rPr>
        <w:t xml:space="preserve"> </w:t>
      </w:r>
      <w:r w:rsidRPr="00A35040">
        <w:rPr>
          <w:rFonts w:ascii="Book Antiqua" w:hAnsi="Book Antiqua" w:cs="Times New Roman"/>
          <w:sz w:val="24"/>
          <w:szCs w:val="24"/>
        </w:rPr>
        <w:t>proofread and revised the manuscript</w:t>
      </w:r>
      <w:r w:rsidR="009E763D" w:rsidRPr="00A35040">
        <w:rPr>
          <w:rFonts w:ascii="Book Antiqua" w:hAnsi="Book Antiqua" w:cs="Times New Roman"/>
          <w:sz w:val="24"/>
          <w:szCs w:val="24"/>
        </w:rPr>
        <w:t>; a</w:t>
      </w:r>
      <w:r w:rsidRPr="00A35040">
        <w:rPr>
          <w:rFonts w:ascii="Book Antiqua" w:hAnsi="Book Antiqua" w:cs="Times New Roman"/>
          <w:sz w:val="24"/>
          <w:szCs w:val="24"/>
        </w:rPr>
        <w:t>ll authors have approved the version to be published.</w:t>
      </w:r>
    </w:p>
    <w:p w14:paraId="67B266BA" w14:textId="77777777" w:rsidR="00366B5E" w:rsidRPr="00A35040" w:rsidRDefault="00366B5E" w:rsidP="00823861">
      <w:pPr>
        <w:snapToGrid w:val="0"/>
        <w:rPr>
          <w:rFonts w:ascii="Book Antiqua" w:hAnsi="Book Antiqua" w:cs="Times New Roman"/>
          <w:sz w:val="24"/>
          <w:szCs w:val="24"/>
        </w:rPr>
      </w:pPr>
    </w:p>
    <w:p w14:paraId="421BE994" w14:textId="77777777" w:rsidR="00366B5E" w:rsidRPr="00A35040" w:rsidRDefault="00366B5E" w:rsidP="00823861">
      <w:pPr>
        <w:snapToGrid w:val="0"/>
        <w:rPr>
          <w:rFonts w:ascii="Book Antiqua" w:hAnsi="Book Antiqua" w:cs="Times New Roman"/>
          <w:bCs/>
          <w:sz w:val="24"/>
          <w:szCs w:val="24"/>
        </w:rPr>
      </w:pPr>
      <w:proofErr w:type="gramStart"/>
      <w:r w:rsidRPr="00A35040">
        <w:rPr>
          <w:rFonts w:ascii="Book Antiqua" w:hAnsi="Book Antiqua" w:cs="Times New Roman"/>
          <w:b/>
          <w:bCs/>
          <w:sz w:val="24"/>
          <w:szCs w:val="24"/>
        </w:rPr>
        <w:t xml:space="preserve">Supported by </w:t>
      </w:r>
      <w:r w:rsidRPr="00A35040">
        <w:rPr>
          <w:rFonts w:ascii="Book Antiqua" w:hAnsi="Book Antiqua" w:cs="Times New Roman"/>
          <w:bCs/>
          <w:sz w:val="24"/>
          <w:szCs w:val="24"/>
        </w:rPr>
        <w:t xml:space="preserve">the </w:t>
      </w:r>
      <w:r w:rsidR="00F85838" w:rsidRPr="00A35040">
        <w:rPr>
          <w:rFonts w:ascii="Book Antiqua" w:hAnsi="Book Antiqua" w:cs="Times New Roman"/>
          <w:bCs/>
          <w:caps/>
          <w:sz w:val="24"/>
          <w:szCs w:val="24"/>
        </w:rPr>
        <w:t>i</w:t>
      </w:r>
      <w:r w:rsidR="00F85838" w:rsidRPr="00A35040">
        <w:rPr>
          <w:rFonts w:ascii="Book Antiqua" w:hAnsi="Book Antiqua" w:cs="Times New Roman"/>
          <w:bCs/>
          <w:sz w:val="24"/>
          <w:szCs w:val="24"/>
        </w:rPr>
        <w:t xml:space="preserve">nfrastructure </w:t>
      </w:r>
      <w:r w:rsidR="00F85838" w:rsidRPr="00A35040">
        <w:rPr>
          <w:rFonts w:ascii="Book Antiqua" w:hAnsi="Book Antiqua" w:cs="Times New Roman"/>
          <w:bCs/>
          <w:caps/>
          <w:sz w:val="24"/>
          <w:szCs w:val="24"/>
        </w:rPr>
        <w:t>s</w:t>
      </w:r>
      <w:r w:rsidR="00F85838" w:rsidRPr="00A35040">
        <w:rPr>
          <w:rFonts w:ascii="Book Antiqua" w:hAnsi="Book Antiqua" w:cs="Times New Roman"/>
          <w:bCs/>
          <w:sz w:val="24"/>
          <w:szCs w:val="24"/>
        </w:rPr>
        <w:t xml:space="preserve">upporting </w:t>
      </w:r>
      <w:r w:rsidR="00F85838" w:rsidRPr="00A35040">
        <w:rPr>
          <w:rFonts w:ascii="Book Antiqua" w:hAnsi="Book Antiqua" w:cs="Times New Roman"/>
          <w:bCs/>
          <w:caps/>
          <w:sz w:val="24"/>
          <w:szCs w:val="24"/>
        </w:rPr>
        <w:t>p</w:t>
      </w:r>
      <w:r w:rsidR="00F85838" w:rsidRPr="00A35040">
        <w:rPr>
          <w:rFonts w:ascii="Book Antiqua" w:hAnsi="Book Antiqua" w:cs="Times New Roman"/>
          <w:bCs/>
          <w:sz w:val="24"/>
          <w:szCs w:val="24"/>
        </w:rPr>
        <w:t>roject of Jiangxi Scientific Research Institute</w:t>
      </w:r>
      <w:r w:rsidR="009E763D" w:rsidRPr="00A35040">
        <w:rPr>
          <w:rFonts w:ascii="Book Antiqua" w:hAnsi="Book Antiqua" w:cs="Times New Roman"/>
          <w:bCs/>
          <w:sz w:val="24"/>
          <w:szCs w:val="24"/>
        </w:rPr>
        <w:t>, No. 20142BBA13039</w:t>
      </w:r>
      <w:r w:rsidRPr="00A35040">
        <w:rPr>
          <w:rFonts w:ascii="Book Antiqua" w:hAnsi="Book Antiqua" w:cs="Times New Roman"/>
          <w:bCs/>
          <w:sz w:val="24"/>
          <w:szCs w:val="24"/>
        </w:rPr>
        <w:t>.</w:t>
      </w:r>
      <w:proofErr w:type="gramEnd"/>
    </w:p>
    <w:p w14:paraId="43DC9DD8" w14:textId="77777777" w:rsidR="00366B5E" w:rsidRPr="00A35040" w:rsidRDefault="00366B5E" w:rsidP="00823861">
      <w:pPr>
        <w:snapToGrid w:val="0"/>
        <w:rPr>
          <w:rFonts w:ascii="Book Antiqua" w:hAnsi="Book Antiqua" w:cs="Times New Roman"/>
          <w:b/>
          <w:bCs/>
          <w:sz w:val="24"/>
          <w:szCs w:val="24"/>
        </w:rPr>
      </w:pPr>
    </w:p>
    <w:p w14:paraId="01A04176" w14:textId="3B264224" w:rsidR="00F85265" w:rsidRPr="00A35040" w:rsidRDefault="00940159" w:rsidP="00823861">
      <w:pPr>
        <w:snapToGrid w:val="0"/>
        <w:rPr>
          <w:rFonts w:ascii="Book Antiqua" w:hAnsi="Book Antiqua" w:cs="Times New Roman"/>
          <w:b/>
          <w:iCs/>
          <w:kern w:val="0"/>
          <w:sz w:val="24"/>
          <w:szCs w:val="24"/>
        </w:rPr>
      </w:pPr>
      <w:r w:rsidRPr="00A35040">
        <w:rPr>
          <w:rFonts w:ascii="Book Antiqua" w:hAnsi="Book Antiqua" w:cs="Times New Roman"/>
          <w:b/>
          <w:bCs/>
          <w:sz w:val="24"/>
          <w:szCs w:val="24"/>
        </w:rPr>
        <w:t>Corresponding author:</w:t>
      </w:r>
      <w:r w:rsidR="00366B5E" w:rsidRPr="00A35040">
        <w:rPr>
          <w:rFonts w:ascii="Book Antiqua" w:hAnsi="Book Antiqua" w:cs="Times New Roman"/>
          <w:b/>
          <w:bCs/>
          <w:sz w:val="24"/>
          <w:szCs w:val="24"/>
        </w:rPr>
        <w:t xml:space="preserve"> Tai-</w:t>
      </w:r>
      <w:r w:rsidR="00366B5E" w:rsidRPr="00A35040">
        <w:rPr>
          <w:rFonts w:ascii="Book Antiqua" w:hAnsi="Book Antiqua" w:cs="Times New Roman"/>
          <w:b/>
          <w:bCs/>
          <w:caps/>
          <w:sz w:val="24"/>
          <w:szCs w:val="24"/>
        </w:rPr>
        <w:t>y</w:t>
      </w:r>
      <w:r w:rsidR="00366B5E" w:rsidRPr="00A35040">
        <w:rPr>
          <w:rFonts w:ascii="Book Antiqua" w:hAnsi="Book Antiqua" w:cs="Times New Roman"/>
          <w:b/>
          <w:bCs/>
          <w:sz w:val="24"/>
          <w:szCs w:val="24"/>
        </w:rPr>
        <w:t xml:space="preserve">uan Li, MD, </w:t>
      </w:r>
      <w:r w:rsidR="003069A1" w:rsidRPr="00A35040">
        <w:rPr>
          <w:rFonts w:ascii="Book Antiqua" w:hAnsi="Book Antiqua" w:cs="Times New Roman"/>
          <w:b/>
          <w:bCs/>
          <w:sz w:val="24"/>
          <w:szCs w:val="24"/>
        </w:rPr>
        <w:t xml:space="preserve">PhD, Chief Doctor, Director, </w:t>
      </w:r>
      <w:r w:rsidR="00366B5E" w:rsidRPr="00A35040">
        <w:rPr>
          <w:rFonts w:ascii="Book Antiqua" w:hAnsi="Book Antiqua" w:cs="Times New Roman"/>
          <w:b/>
          <w:bCs/>
          <w:sz w:val="24"/>
          <w:szCs w:val="24"/>
        </w:rPr>
        <w:t xml:space="preserve">Professor, </w:t>
      </w:r>
      <w:r w:rsidR="00366B5E" w:rsidRPr="00A35040">
        <w:rPr>
          <w:rFonts w:ascii="Book Antiqua" w:hAnsi="Book Antiqua" w:cs="Times New Roman"/>
          <w:bCs/>
          <w:sz w:val="24"/>
          <w:szCs w:val="24"/>
        </w:rPr>
        <w:t xml:space="preserve">Department of </w:t>
      </w:r>
      <w:r w:rsidR="00366B5E" w:rsidRPr="00A35040">
        <w:rPr>
          <w:rFonts w:ascii="Book Antiqua" w:hAnsi="Book Antiqua" w:cs="Times New Roman"/>
          <w:bCs/>
          <w:caps/>
          <w:sz w:val="24"/>
          <w:szCs w:val="24"/>
        </w:rPr>
        <w:t>g</w:t>
      </w:r>
      <w:r w:rsidR="00366B5E" w:rsidRPr="00A35040">
        <w:rPr>
          <w:rFonts w:ascii="Book Antiqua" w:hAnsi="Book Antiqua" w:cs="Times New Roman"/>
          <w:bCs/>
          <w:sz w:val="24"/>
          <w:szCs w:val="24"/>
        </w:rPr>
        <w:t xml:space="preserve">eneral </w:t>
      </w:r>
      <w:r w:rsidR="00366B5E" w:rsidRPr="00A35040">
        <w:rPr>
          <w:rFonts w:ascii="Book Antiqua" w:hAnsi="Book Antiqua" w:cs="Times New Roman"/>
          <w:bCs/>
          <w:caps/>
          <w:sz w:val="24"/>
          <w:szCs w:val="24"/>
        </w:rPr>
        <w:t>s</w:t>
      </w:r>
      <w:r w:rsidR="00366B5E" w:rsidRPr="00A35040">
        <w:rPr>
          <w:rFonts w:ascii="Book Antiqua" w:hAnsi="Book Antiqua" w:cs="Times New Roman"/>
          <w:bCs/>
          <w:sz w:val="24"/>
          <w:szCs w:val="24"/>
        </w:rPr>
        <w:t xml:space="preserve">urgery, First </w:t>
      </w:r>
      <w:r w:rsidR="00366B5E" w:rsidRPr="00A35040">
        <w:rPr>
          <w:rFonts w:ascii="Book Antiqua" w:hAnsi="Book Antiqua" w:cs="Times New Roman"/>
          <w:bCs/>
          <w:caps/>
          <w:sz w:val="24"/>
          <w:szCs w:val="24"/>
        </w:rPr>
        <w:t>a</w:t>
      </w:r>
      <w:r w:rsidR="00366B5E" w:rsidRPr="00A35040">
        <w:rPr>
          <w:rFonts w:ascii="Book Antiqua" w:hAnsi="Book Antiqua" w:cs="Times New Roman"/>
          <w:bCs/>
          <w:sz w:val="24"/>
          <w:szCs w:val="24"/>
        </w:rPr>
        <w:t xml:space="preserve">ffiliated </w:t>
      </w:r>
      <w:r w:rsidR="00366B5E" w:rsidRPr="00A35040">
        <w:rPr>
          <w:rFonts w:ascii="Book Antiqua" w:hAnsi="Book Antiqua" w:cs="Times New Roman"/>
          <w:bCs/>
          <w:caps/>
          <w:sz w:val="24"/>
          <w:szCs w:val="24"/>
        </w:rPr>
        <w:t>h</w:t>
      </w:r>
      <w:r w:rsidR="00366B5E" w:rsidRPr="00A35040">
        <w:rPr>
          <w:rFonts w:ascii="Book Antiqua" w:hAnsi="Book Antiqua" w:cs="Times New Roman"/>
          <w:bCs/>
          <w:sz w:val="24"/>
          <w:szCs w:val="24"/>
        </w:rPr>
        <w:t xml:space="preserve">ospital of Nanchang </w:t>
      </w:r>
      <w:r w:rsidR="00366B5E" w:rsidRPr="00A35040">
        <w:rPr>
          <w:rFonts w:ascii="Book Antiqua" w:hAnsi="Book Antiqua" w:cs="Times New Roman"/>
          <w:bCs/>
          <w:caps/>
          <w:sz w:val="24"/>
          <w:szCs w:val="24"/>
        </w:rPr>
        <w:t>u</w:t>
      </w:r>
      <w:r w:rsidR="00366B5E" w:rsidRPr="00A35040">
        <w:rPr>
          <w:rFonts w:ascii="Book Antiqua" w:hAnsi="Book Antiqua" w:cs="Times New Roman"/>
          <w:bCs/>
          <w:sz w:val="24"/>
          <w:szCs w:val="24"/>
        </w:rPr>
        <w:t xml:space="preserve">niversity, </w:t>
      </w:r>
      <w:r w:rsidR="00C615ED" w:rsidRPr="00A35040">
        <w:rPr>
          <w:rFonts w:ascii="Book Antiqua" w:hAnsi="Book Antiqua" w:cs="Times New Roman"/>
          <w:bCs/>
          <w:sz w:val="24"/>
          <w:szCs w:val="24"/>
        </w:rPr>
        <w:t xml:space="preserve">No. 17 </w:t>
      </w:r>
      <w:proofErr w:type="spellStart"/>
      <w:r w:rsidR="00C615ED" w:rsidRPr="00A35040">
        <w:rPr>
          <w:rFonts w:ascii="Book Antiqua" w:hAnsi="Book Antiqua" w:cs="Times New Roman"/>
          <w:bCs/>
          <w:sz w:val="24"/>
          <w:szCs w:val="24"/>
        </w:rPr>
        <w:t>Yongwaizheng</w:t>
      </w:r>
      <w:proofErr w:type="spellEnd"/>
      <w:r w:rsidR="00C615ED" w:rsidRPr="00A35040">
        <w:rPr>
          <w:rFonts w:ascii="Book Antiqua" w:hAnsi="Book Antiqua" w:cs="Times New Roman"/>
          <w:bCs/>
          <w:sz w:val="24"/>
          <w:szCs w:val="24"/>
        </w:rPr>
        <w:t xml:space="preserve"> Street, </w:t>
      </w:r>
      <w:r w:rsidR="00F85265" w:rsidRPr="00A35040">
        <w:rPr>
          <w:rFonts w:ascii="Book Antiqua" w:hAnsi="Book Antiqua" w:cs="Times New Roman"/>
          <w:sz w:val="24"/>
          <w:szCs w:val="24"/>
        </w:rPr>
        <w:t>Nanchang 330006, Jiangxi Province, China</w:t>
      </w:r>
      <w:r w:rsidR="00366B5E" w:rsidRPr="00A35040">
        <w:rPr>
          <w:rFonts w:ascii="Book Antiqua" w:hAnsi="Book Antiqua" w:cs="Times New Roman"/>
          <w:bCs/>
          <w:sz w:val="24"/>
          <w:szCs w:val="24"/>
        </w:rPr>
        <w:t xml:space="preserve">. </w:t>
      </w:r>
      <w:hyperlink r:id="rId9" w:history="1">
        <w:r w:rsidR="00366B5E" w:rsidRPr="00A35040">
          <w:rPr>
            <w:rFonts w:ascii="Book Antiqua" w:hAnsi="Book Antiqua" w:cs="Times New Roman"/>
            <w:bCs/>
            <w:sz w:val="24"/>
            <w:szCs w:val="24"/>
          </w:rPr>
          <w:t>litaiyuanyfy@sina.com</w:t>
        </w:r>
      </w:hyperlink>
      <w:bookmarkEnd w:id="0"/>
      <w:bookmarkEnd w:id="1"/>
      <w:bookmarkEnd w:id="2"/>
    </w:p>
    <w:p w14:paraId="7BFC051C" w14:textId="77777777" w:rsidR="00F85265" w:rsidRPr="00A35040" w:rsidRDefault="00F85265" w:rsidP="00823861">
      <w:pPr>
        <w:snapToGrid w:val="0"/>
        <w:rPr>
          <w:rFonts w:ascii="Book Antiqua" w:hAnsi="Book Antiqua" w:cs="Times New Roman"/>
          <w:bCs/>
          <w:sz w:val="24"/>
          <w:szCs w:val="24"/>
        </w:rPr>
      </w:pPr>
    </w:p>
    <w:p w14:paraId="0E5CFAB0" w14:textId="77777777" w:rsidR="00436495" w:rsidRPr="00A35040" w:rsidRDefault="00436495" w:rsidP="00823861">
      <w:pPr>
        <w:snapToGrid w:val="0"/>
        <w:rPr>
          <w:rFonts w:ascii="Book Antiqua" w:hAnsi="Book Antiqua" w:cs="Times New Roman"/>
          <w:b/>
          <w:bCs/>
          <w:sz w:val="24"/>
          <w:szCs w:val="24"/>
        </w:rPr>
      </w:pPr>
      <w:r w:rsidRPr="00A35040">
        <w:rPr>
          <w:rFonts w:ascii="Book Antiqua" w:hAnsi="Book Antiqua" w:cs="Times New Roman"/>
          <w:b/>
          <w:bCs/>
          <w:sz w:val="24"/>
          <w:szCs w:val="24"/>
        </w:rPr>
        <w:t xml:space="preserve">Received: </w:t>
      </w:r>
      <w:r w:rsidRPr="00A35040">
        <w:rPr>
          <w:rFonts w:ascii="Book Antiqua" w:hAnsi="Book Antiqua" w:cs="Times New Roman"/>
          <w:bCs/>
          <w:sz w:val="24"/>
          <w:szCs w:val="24"/>
        </w:rPr>
        <w:t>December 11, 2019</w:t>
      </w:r>
    </w:p>
    <w:p w14:paraId="2009E62A" w14:textId="77777777" w:rsidR="00436495" w:rsidRPr="00A35040" w:rsidRDefault="00436495" w:rsidP="00823861">
      <w:pPr>
        <w:snapToGrid w:val="0"/>
        <w:rPr>
          <w:rFonts w:ascii="Book Antiqua" w:hAnsi="Book Antiqua" w:cs="Times New Roman"/>
          <w:b/>
          <w:bCs/>
          <w:sz w:val="24"/>
          <w:szCs w:val="24"/>
        </w:rPr>
      </w:pPr>
      <w:r w:rsidRPr="00A35040">
        <w:rPr>
          <w:rFonts w:ascii="Book Antiqua" w:hAnsi="Book Antiqua" w:cs="Times New Roman"/>
          <w:b/>
          <w:bCs/>
          <w:sz w:val="24"/>
          <w:szCs w:val="24"/>
        </w:rPr>
        <w:t xml:space="preserve">Revised: </w:t>
      </w:r>
      <w:r w:rsidRPr="00A35040">
        <w:rPr>
          <w:rFonts w:ascii="Book Antiqua" w:hAnsi="Book Antiqua" w:cs="Times New Roman"/>
          <w:bCs/>
          <w:sz w:val="24"/>
          <w:szCs w:val="24"/>
        </w:rPr>
        <w:t>December 28, 2019</w:t>
      </w:r>
    </w:p>
    <w:p w14:paraId="36CFA3E3" w14:textId="4132E1C0" w:rsidR="00436495" w:rsidRPr="00A35040" w:rsidRDefault="00436495" w:rsidP="00823861">
      <w:pPr>
        <w:snapToGrid w:val="0"/>
        <w:rPr>
          <w:rFonts w:ascii="Book Antiqua" w:hAnsi="Book Antiqua" w:cs="Times New Roman"/>
          <w:bCs/>
          <w:sz w:val="24"/>
          <w:szCs w:val="24"/>
          <w:lang w:val="fr-FR"/>
        </w:rPr>
      </w:pPr>
      <w:r w:rsidRPr="00A35040">
        <w:rPr>
          <w:rFonts w:ascii="Book Antiqua" w:hAnsi="Book Antiqua" w:cs="Times New Roman"/>
          <w:b/>
          <w:bCs/>
          <w:sz w:val="24"/>
          <w:szCs w:val="24"/>
        </w:rPr>
        <w:t>Accepted:</w:t>
      </w:r>
      <w:bookmarkStart w:id="5" w:name="OLE_LINK53"/>
      <w:bookmarkStart w:id="6" w:name="OLE_LINK52"/>
      <w:r w:rsidRPr="00A35040">
        <w:rPr>
          <w:rFonts w:ascii="Book Antiqua" w:hAnsi="Book Antiqua" w:cs="Times New Roman"/>
          <w:b/>
          <w:bCs/>
          <w:sz w:val="24"/>
          <w:szCs w:val="24"/>
        </w:rPr>
        <w:t xml:space="preserve"> </w:t>
      </w:r>
      <w:bookmarkEnd w:id="5"/>
      <w:bookmarkEnd w:id="6"/>
      <w:r w:rsidR="008662B9" w:rsidRPr="00A35040">
        <w:rPr>
          <w:rFonts w:ascii="Book Antiqua" w:hAnsi="Book Antiqua" w:cs="Times New Roman"/>
          <w:bCs/>
          <w:sz w:val="24"/>
          <w:szCs w:val="24"/>
        </w:rPr>
        <w:t>March 22, 2020</w:t>
      </w:r>
    </w:p>
    <w:p w14:paraId="56CF1202" w14:textId="5DED80E9" w:rsidR="00436495" w:rsidRPr="00A35040" w:rsidRDefault="00436495" w:rsidP="00823861">
      <w:pPr>
        <w:snapToGrid w:val="0"/>
        <w:rPr>
          <w:rFonts w:ascii="Book Antiqua" w:hAnsi="Book Antiqua" w:cs="Times New Roman"/>
          <w:b/>
          <w:bCs/>
          <w:sz w:val="24"/>
          <w:szCs w:val="24"/>
        </w:rPr>
      </w:pPr>
      <w:r w:rsidRPr="00A35040">
        <w:rPr>
          <w:rFonts w:ascii="Book Antiqua" w:hAnsi="Book Antiqua" w:cs="Times New Roman"/>
          <w:b/>
          <w:bCs/>
          <w:sz w:val="24"/>
          <w:szCs w:val="24"/>
        </w:rPr>
        <w:t xml:space="preserve">Published online: </w:t>
      </w:r>
      <w:r w:rsidR="009D1BE0" w:rsidRPr="00A35040">
        <w:rPr>
          <w:rFonts w:ascii="Book Antiqua" w:hAnsi="Book Antiqua"/>
          <w:bCs/>
          <w:sz w:val="24"/>
          <w:szCs w:val="24"/>
          <w:lang w:val="en-GB"/>
        </w:rPr>
        <w:t>April</w:t>
      </w:r>
      <w:r w:rsidR="009D1BE0" w:rsidRPr="00A35040">
        <w:rPr>
          <w:rFonts w:ascii="Book Antiqua" w:hAnsi="Book Antiqua" w:hint="eastAsia"/>
          <w:bCs/>
          <w:sz w:val="24"/>
          <w:szCs w:val="24"/>
          <w:lang w:val="en-GB"/>
        </w:rPr>
        <w:t xml:space="preserve"> 15, 2020</w:t>
      </w:r>
    </w:p>
    <w:p w14:paraId="60F2A8B2" w14:textId="77777777" w:rsidR="00A36A20" w:rsidRPr="00A35040" w:rsidRDefault="00A36A20" w:rsidP="00823861">
      <w:pPr>
        <w:snapToGrid w:val="0"/>
        <w:rPr>
          <w:rFonts w:ascii="Book Antiqua" w:hAnsi="Book Antiqua" w:cs="Times New Roman"/>
          <w:bCs/>
          <w:sz w:val="24"/>
          <w:szCs w:val="24"/>
        </w:rPr>
      </w:pPr>
    </w:p>
    <w:p w14:paraId="583EA9ED" w14:textId="77777777" w:rsidR="00F85265" w:rsidRPr="00A35040" w:rsidRDefault="00F85265" w:rsidP="00823861">
      <w:pPr>
        <w:widowControl/>
        <w:snapToGrid w:val="0"/>
        <w:rPr>
          <w:rFonts w:ascii="Book Antiqua" w:hAnsi="Book Antiqua" w:cs="Times New Roman"/>
          <w:b/>
          <w:iCs/>
          <w:kern w:val="0"/>
          <w:sz w:val="24"/>
          <w:szCs w:val="24"/>
        </w:rPr>
      </w:pPr>
      <w:r w:rsidRPr="00A35040">
        <w:rPr>
          <w:rFonts w:ascii="Book Antiqua" w:hAnsi="Book Antiqua" w:cs="Times New Roman"/>
          <w:b/>
          <w:iCs/>
          <w:kern w:val="0"/>
          <w:sz w:val="24"/>
          <w:szCs w:val="24"/>
        </w:rPr>
        <w:br w:type="page"/>
      </w:r>
    </w:p>
    <w:p w14:paraId="7709CD33" w14:textId="77777777" w:rsidR="00366B5E" w:rsidRPr="00A35040" w:rsidRDefault="00366B5E" w:rsidP="00823861">
      <w:pPr>
        <w:autoSpaceDE w:val="0"/>
        <w:autoSpaceDN w:val="0"/>
        <w:adjustRightInd w:val="0"/>
        <w:snapToGrid w:val="0"/>
        <w:rPr>
          <w:rFonts w:ascii="Book Antiqua" w:hAnsi="Book Antiqua" w:cs="Times New Roman"/>
          <w:b/>
          <w:iCs/>
          <w:kern w:val="0"/>
          <w:sz w:val="24"/>
          <w:szCs w:val="24"/>
        </w:rPr>
      </w:pPr>
      <w:r w:rsidRPr="00A35040">
        <w:rPr>
          <w:rFonts w:ascii="Book Antiqua" w:hAnsi="Book Antiqua" w:cs="Times New Roman"/>
          <w:b/>
          <w:iCs/>
          <w:kern w:val="0"/>
          <w:sz w:val="24"/>
          <w:szCs w:val="24"/>
        </w:rPr>
        <w:t>Abstract</w:t>
      </w:r>
    </w:p>
    <w:p w14:paraId="4E121124" w14:textId="77777777" w:rsidR="00A36A20" w:rsidRPr="00A35040" w:rsidRDefault="00366B5E" w:rsidP="00823861">
      <w:pPr>
        <w:autoSpaceDE w:val="0"/>
        <w:autoSpaceDN w:val="0"/>
        <w:adjustRightInd w:val="0"/>
        <w:snapToGrid w:val="0"/>
        <w:rPr>
          <w:rFonts w:ascii="Book Antiqua" w:hAnsi="Book Antiqua" w:cs="Times New Roman"/>
          <w:iCs/>
          <w:kern w:val="0"/>
          <w:sz w:val="24"/>
          <w:szCs w:val="24"/>
        </w:rPr>
      </w:pPr>
      <w:bookmarkStart w:id="7" w:name="OLE_LINK20"/>
      <w:bookmarkStart w:id="8" w:name="OLE_LINK21"/>
      <w:r w:rsidRPr="00A35040">
        <w:rPr>
          <w:rFonts w:ascii="Book Antiqua" w:hAnsi="Book Antiqua" w:cs="Times New Roman"/>
          <w:iCs/>
          <w:kern w:val="0"/>
          <w:sz w:val="24"/>
          <w:szCs w:val="24"/>
        </w:rPr>
        <w:t>BACKGROUND</w:t>
      </w:r>
    </w:p>
    <w:p w14:paraId="26287669" w14:textId="77777777" w:rsidR="00366B5E" w:rsidRPr="00A35040" w:rsidRDefault="00366B5E" w:rsidP="00823861">
      <w:pPr>
        <w:autoSpaceDE w:val="0"/>
        <w:autoSpaceDN w:val="0"/>
        <w:adjustRightInd w:val="0"/>
        <w:snapToGrid w:val="0"/>
        <w:rPr>
          <w:rFonts w:ascii="Book Antiqua" w:eastAsia="YrpbctTimes-Roman" w:hAnsi="Book Antiqua" w:cs="Times New Roman"/>
          <w:b/>
          <w:kern w:val="0"/>
          <w:sz w:val="24"/>
          <w:szCs w:val="24"/>
        </w:rPr>
      </w:pPr>
      <w:r w:rsidRPr="00A35040">
        <w:rPr>
          <w:rFonts w:ascii="Book Antiqua" w:hAnsi="Book Antiqua" w:cs="Times New Roman"/>
          <w:iCs/>
          <w:kern w:val="0"/>
          <w:sz w:val="24"/>
          <w:szCs w:val="24"/>
        </w:rPr>
        <w:t xml:space="preserve">Reports in the field of robotic surgery for rectal cancer are increasing year by year. However, most of these studies enroll patients at a </w:t>
      </w:r>
      <w:r w:rsidRPr="00A35040">
        <w:rPr>
          <w:rFonts w:ascii="Book Antiqua" w:hAnsi="Book Antiqua" w:cs="Times New Roman"/>
          <w:sz w:val="24"/>
          <w:szCs w:val="24"/>
        </w:rPr>
        <w:t xml:space="preserve">relatively early stage and have small sample sizes. In fact, </w:t>
      </w:r>
      <w:r w:rsidRPr="00A35040">
        <w:rPr>
          <w:rFonts w:ascii="Book Antiqua" w:eastAsia="宋体" w:hAnsi="Book Antiqua" w:cs="Times New Roman"/>
          <w:sz w:val="24"/>
          <w:szCs w:val="24"/>
        </w:rPr>
        <w:t>studies</w:t>
      </w:r>
      <w:r w:rsidRPr="00A35040">
        <w:rPr>
          <w:rFonts w:ascii="Book Antiqua" w:hAnsi="Book Antiqua" w:cs="Times New Roman"/>
          <w:sz w:val="24"/>
          <w:szCs w:val="24"/>
        </w:rPr>
        <w:t xml:space="preserve"> only on patients with locally advanced rectal cancer (LARC) and with relatively large sample sizes are lacking.</w:t>
      </w:r>
      <w:r w:rsidRPr="00A35040">
        <w:rPr>
          <w:rFonts w:ascii="Book Antiqua" w:eastAsia="YrpbctTimes-Roman" w:hAnsi="Book Antiqua" w:cs="Times New Roman"/>
          <w:b/>
          <w:kern w:val="0"/>
          <w:sz w:val="24"/>
          <w:szCs w:val="24"/>
        </w:rPr>
        <w:t xml:space="preserve"> </w:t>
      </w:r>
    </w:p>
    <w:p w14:paraId="795355EF" w14:textId="77777777" w:rsidR="00366B5E" w:rsidRPr="00A35040" w:rsidRDefault="00366B5E" w:rsidP="00823861">
      <w:pPr>
        <w:autoSpaceDE w:val="0"/>
        <w:autoSpaceDN w:val="0"/>
        <w:adjustRightInd w:val="0"/>
        <w:snapToGrid w:val="0"/>
        <w:rPr>
          <w:rFonts w:ascii="Book Antiqua" w:eastAsia="YrpbctTimes-Roman" w:hAnsi="Book Antiqua" w:cs="Times New Roman"/>
          <w:b/>
          <w:kern w:val="0"/>
          <w:sz w:val="24"/>
          <w:szCs w:val="24"/>
        </w:rPr>
      </w:pPr>
    </w:p>
    <w:p w14:paraId="0D14B015" w14:textId="77777777" w:rsidR="00A36A20" w:rsidRPr="00A35040" w:rsidRDefault="00366B5E" w:rsidP="00823861">
      <w:pPr>
        <w:autoSpaceDE w:val="0"/>
        <w:autoSpaceDN w:val="0"/>
        <w:adjustRightInd w:val="0"/>
        <w:snapToGrid w:val="0"/>
        <w:rPr>
          <w:rFonts w:ascii="Book Antiqua" w:eastAsia="YrpbctTimes-Roman" w:hAnsi="Book Antiqua" w:cs="Times New Roman"/>
          <w:kern w:val="0"/>
          <w:sz w:val="24"/>
          <w:szCs w:val="24"/>
        </w:rPr>
      </w:pPr>
      <w:r w:rsidRPr="00A35040">
        <w:rPr>
          <w:rFonts w:ascii="Book Antiqua" w:eastAsia="YrpbctTimes-Roman" w:hAnsi="Book Antiqua" w:cs="Times New Roman"/>
          <w:kern w:val="0"/>
          <w:sz w:val="24"/>
          <w:szCs w:val="24"/>
        </w:rPr>
        <w:t>AIM</w:t>
      </w:r>
    </w:p>
    <w:p w14:paraId="6DB3CBA6" w14:textId="77777777" w:rsidR="00366B5E" w:rsidRPr="00A35040" w:rsidRDefault="00366B5E" w:rsidP="00823861">
      <w:pPr>
        <w:autoSpaceDE w:val="0"/>
        <w:autoSpaceDN w:val="0"/>
        <w:adjustRightInd w:val="0"/>
        <w:snapToGrid w:val="0"/>
        <w:rPr>
          <w:rFonts w:ascii="Book Antiqua" w:hAnsi="Book Antiqua"/>
          <w:sz w:val="24"/>
          <w:szCs w:val="24"/>
        </w:rPr>
      </w:pPr>
      <w:proofErr w:type="gramStart"/>
      <w:r w:rsidRPr="00A35040">
        <w:rPr>
          <w:rFonts w:ascii="Book Antiqua" w:hAnsi="Book Antiqua"/>
          <w:caps/>
          <w:sz w:val="24"/>
          <w:szCs w:val="24"/>
        </w:rPr>
        <w:t>t</w:t>
      </w:r>
      <w:r w:rsidRPr="00A35040">
        <w:rPr>
          <w:rFonts w:ascii="Book Antiqua" w:hAnsi="Book Antiqua"/>
          <w:sz w:val="24"/>
          <w:szCs w:val="24"/>
        </w:rPr>
        <w:t>o investigate whether the short-term outcomes differed between robotic-assisted proctectomy (RAP) and laparoscopic-assisted proctectomy (LAP) for LARC.</w:t>
      </w:r>
      <w:proofErr w:type="gramEnd"/>
    </w:p>
    <w:p w14:paraId="25989E16" w14:textId="77777777" w:rsidR="00366B5E" w:rsidRPr="00A35040" w:rsidRDefault="00366B5E" w:rsidP="00823861">
      <w:pPr>
        <w:autoSpaceDE w:val="0"/>
        <w:autoSpaceDN w:val="0"/>
        <w:adjustRightInd w:val="0"/>
        <w:snapToGrid w:val="0"/>
        <w:rPr>
          <w:rFonts w:ascii="Book Antiqua" w:hAnsi="Book Antiqua"/>
          <w:sz w:val="24"/>
          <w:szCs w:val="24"/>
        </w:rPr>
      </w:pPr>
    </w:p>
    <w:p w14:paraId="6AF5725A" w14:textId="77777777" w:rsidR="00A36A20" w:rsidRPr="00A35040" w:rsidRDefault="00366B5E" w:rsidP="00823861">
      <w:pPr>
        <w:autoSpaceDE w:val="0"/>
        <w:autoSpaceDN w:val="0"/>
        <w:adjustRightInd w:val="0"/>
        <w:snapToGrid w:val="0"/>
        <w:rPr>
          <w:rFonts w:ascii="Book Antiqua" w:hAnsi="Book Antiqua" w:cs="Times New Roman"/>
          <w:iCs/>
          <w:kern w:val="0"/>
          <w:sz w:val="24"/>
          <w:szCs w:val="24"/>
        </w:rPr>
      </w:pPr>
      <w:r w:rsidRPr="00A35040">
        <w:rPr>
          <w:rFonts w:ascii="Book Antiqua" w:hAnsi="Book Antiqua" w:cs="Times New Roman"/>
          <w:iCs/>
          <w:kern w:val="0"/>
          <w:sz w:val="24"/>
          <w:szCs w:val="24"/>
        </w:rPr>
        <w:t>METHODS</w:t>
      </w:r>
    </w:p>
    <w:p w14:paraId="6530E805" w14:textId="77777777" w:rsidR="00366B5E" w:rsidRPr="00A35040" w:rsidRDefault="00366B5E" w:rsidP="00823861">
      <w:pPr>
        <w:autoSpaceDE w:val="0"/>
        <w:autoSpaceDN w:val="0"/>
        <w:adjustRightInd w:val="0"/>
        <w:snapToGrid w:val="0"/>
        <w:rPr>
          <w:rFonts w:ascii="Book Antiqua" w:hAnsi="Book Antiqua"/>
          <w:sz w:val="24"/>
          <w:szCs w:val="24"/>
        </w:rPr>
      </w:pPr>
      <w:r w:rsidRPr="00A35040">
        <w:rPr>
          <w:rFonts w:ascii="Book Antiqua" w:hAnsi="Book Antiqua"/>
          <w:sz w:val="24"/>
          <w:szCs w:val="24"/>
        </w:rPr>
        <w:t>The clinicopathological data of patients with LARC who underwent robotic- or laparoscopic</w:t>
      </w:r>
      <w:r w:rsidRPr="00A35040">
        <w:rPr>
          <w:rFonts w:ascii="Book Antiqua" w:eastAsia="宋体" w:hAnsi="Book Antiqua" w:cs="Times New Roman"/>
          <w:sz w:val="24"/>
          <w:szCs w:val="24"/>
        </w:rPr>
        <w:t>-</w:t>
      </w:r>
      <w:r w:rsidRPr="00A35040">
        <w:rPr>
          <w:rFonts w:ascii="Book Antiqua" w:hAnsi="Book Antiqua"/>
          <w:sz w:val="24"/>
          <w:szCs w:val="24"/>
        </w:rPr>
        <w:t xml:space="preserve">assisted radical surgery between January 2015 and October 2019 were collected retrospectively. To </w:t>
      </w:r>
      <w:r w:rsidRPr="00A35040">
        <w:rPr>
          <w:rFonts w:ascii="Book Antiqua" w:eastAsia="宋体" w:hAnsi="Book Antiqua" w:cs="Times New Roman"/>
          <w:sz w:val="24"/>
          <w:szCs w:val="24"/>
        </w:rPr>
        <w:t>reduce</w:t>
      </w:r>
      <w:r w:rsidRPr="00A35040">
        <w:rPr>
          <w:rFonts w:ascii="Book Antiqua" w:hAnsi="Book Antiqua"/>
          <w:sz w:val="24"/>
          <w:szCs w:val="24"/>
        </w:rPr>
        <w:t xml:space="preserve"> patient selection bias, we used the clinical baseline characteristics of the two groups of patients as covariates for propensity-score matching (PSM) analysis.</w:t>
      </w:r>
      <w:r w:rsidRPr="00A35040">
        <w:rPr>
          <w:rFonts w:ascii="Book Antiqua" w:eastAsia="YrpbctTimes-Roman" w:hAnsi="Book Antiqua" w:cs="YrpbctTimes-Roman"/>
          <w:kern w:val="0"/>
          <w:sz w:val="24"/>
          <w:szCs w:val="24"/>
        </w:rPr>
        <w:t xml:space="preserve"> </w:t>
      </w:r>
      <w:r w:rsidRPr="00A35040">
        <w:rPr>
          <w:rFonts w:ascii="Book Antiqua" w:hAnsi="Book Antiqua"/>
          <w:sz w:val="24"/>
          <w:szCs w:val="24"/>
        </w:rPr>
        <w:t xml:space="preserve">Short-term outcomes were compared between </w:t>
      </w:r>
      <w:r w:rsidRPr="00A35040">
        <w:rPr>
          <w:rFonts w:ascii="Book Antiqua" w:eastAsia="宋体" w:hAnsi="Book Antiqua" w:cs="Times New Roman"/>
          <w:sz w:val="24"/>
          <w:szCs w:val="24"/>
        </w:rPr>
        <w:t xml:space="preserve">the </w:t>
      </w:r>
      <w:r w:rsidRPr="00A35040">
        <w:rPr>
          <w:rFonts w:ascii="Book Antiqua" w:hAnsi="Book Antiqua"/>
          <w:sz w:val="24"/>
          <w:szCs w:val="24"/>
        </w:rPr>
        <w:t xml:space="preserve">two groups. </w:t>
      </w:r>
    </w:p>
    <w:p w14:paraId="2041F570" w14:textId="77777777" w:rsidR="00366B5E" w:rsidRPr="00A35040" w:rsidRDefault="00366B5E" w:rsidP="00823861">
      <w:pPr>
        <w:autoSpaceDE w:val="0"/>
        <w:autoSpaceDN w:val="0"/>
        <w:adjustRightInd w:val="0"/>
        <w:snapToGrid w:val="0"/>
        <w:rPr>
          <w:rFonts w:ascii="Book Antiqua" w:hAnsi="Book Antiqua"/>
          <w:sz w:val="24"/>
          <w:szCs w:val="24"/>
        </w:rPr>
      </w:pPr>
    </w:p>
    <w:p w14:paraId="1D719990" w14:textId="77777777" w:rsidR="00A36A20" w:rsidRPr="00A35040" w:rsidRDefault="00366B5E" w:rsidP="00823861">
      <w:pPr>
        <w:autoSpaceDE w:val="0"/>
        <w:autoSpaceDN w:val="0"/>
        <w:adjustRightInd w:val="0"/>
        <w:snapToGrid w:val="0"/>
        <w:rPr>
          <w:rFonts w:ascii="Book Antiqua" w:hAnsi="Book Antiqua" w:cs="Times New Roman"/>
          <w:iCs/>
          <w:kern w:val="0"/>
          <w:sz w:val="24"/>
          <w:szCs w:val="24"/>
        </w:rPr>
      </w:pPr>
      <w:r w:rsidRPr="00A35040">
        <w:rPr>
          <w:rFonts w:ascii="Book Antiqua" w:hAnsi="Book Antiqua" w:cs="Times New Roman"/>
          <w:iCs/>
          <w:kern w:val="0"/>
          <w:sz w:val="24"/>
          <w:szCs w:val="24"/>
        </w:rPr>
        <w:t>RESULTS</w:t>
      </w:r>
    </w:p>
    <w:p w14:paraId="2A1CF4EB" w14:textId="77777777" w:rsidR="00366B5E" w:rsidRPr="00A35040" w:rsidRDefault="00366B5E" w:rsidP="00823861">
      <w:pPr>
        <w:autoSpaceDE w:val="0"/>
        <w:autoSpaceDN w:val="0"/>
        <w:adjustRightInd w:val="0"/>
        <w:snapToGrid w:val="0"/>
        <w:rPr>
          <w:rFonts w:ascii="Book Antiqua" w:hAnsi="Book Antiqua"/>
          <w:sz w:val="24"/>
          <w:szCs w:val="24"/>
        </w:rPr>
      </w:pPr>
      <w:r w:rsidRPr="00A35040">
        <w:rPr>
          <w:rFonts w:ascii="Book Antiqua" w:hAnsi="Book Antiqua"/>
          <w:sz w:val="24"/>
          <w:szCs w:val="24"/>
        </w:rPr>
        <w:t xml:space="preserve">The clinical features </w:t>
      </w:r>
      <w:r w:rsidRPr="00A35040">
        <w:rPr>
          <w:rFonts w:ascii="Book Antiqua" w:eastAsia="宋体" w:hAnsi="Book Antiqua" w:cs="Times New Roman"/>
          <w:sz w:val="24"/>
          <w:szCs w:val="24"/>
        </w:rPr>
        <w:t>were</w:t>
      </w:r>
      <w:r w:rsidRPr="00A35040">
        <w:rPr>
          <w:rFonts w:ascii="Book Antiqua" w:hAnsi="Book Antiqua"/>
          <w:sz w:val="24"/>
          <w:szCs w:val="24"/>
        </w:rPr>
        <w:t xml:space="preserve"> well matched in the PSM cohort. Compared with the LAP group, the RAP group had less intraoperative blood loss, lower volume of pelvic cavity drainage, less time to remove the pelvic drainage tube and urinary catheter, longer distal resection margin and lower rates of conversion (</w:t>
      </w:r>
      <w:r w:rsidRPr="00A35040">
        <w:rPr>
          <w:rFonts w:ascii="Book Antiqua" w:hAnsi="Book Antiqua"/>
          <w:i/>
          <w:sz w:val="24"/>
          <w:szCs w:val="24"/>
        </w:rPr>
        <w:t>P</w:t>
      </w:r>
      <w:r w:rsidR="00A36A20" w:rsidRPr="00A35040">
        <w:rPr>
          <w:rFonts w:ascii="Book Antiqua" w:hAnsi="Book Antiqua"/>
          <w:i/>
          <w:sz w:val="24"/>
          <w:szCs w:val="24"/>
        </w:rPr>
        <w:t xml:space="preserve"> </w:t>
      </w:r>
      <w:r w:rsidR="00A36A20" w:rsidRPr="00A35040">
        <w:rPr>
          <w:rFonts w:ascii="Book Antiqua" w:hAnsi="Book Antiqua"/>
          <w:sz w:val="24"/>
          <w:szCs w:val="24"/>
        </w:rPr>
        <w:t xml:space="preserve">&lt; </w:t>
      </w:r>
      <w:r w:rsidRPr="00A35040">
        <w:rPr>
          <w:rFonts w:ascii="Book Antiqua" w:hAnsi="Book Antiqua"/>
          <w:sz w:val="24"/>
          <w:szCs w:val="24"/>
        </w:rPr>
        <w:t xml:space="preserve">0.05). However, the time to recover bowel function, the harvested lymph nodes, the postoperative length of hospital stay, and the rate of unplanned readmission within 30 days postoperatively showed no </w:t>
      </w:r>
      <w:r w:rsidRPr="00A35040">
        <w:rPr>
          <w:rFonts w:ascii="Book Antiqua" w:eastAsia="宋体" w:hAnsi="Book Antiqua" w:cs="Times New Roman"/>
          <w:sz w:val="24"/>
          <w:szCs w:val="24"/>
        </w:rPr>
        <w:t>difference</w:t>
      </w:r>
      <w:r w:rsidRPr="00A35040">
        <w:rPr>
          <w:rFonts w:ascii="Book Antiqua" w:hAnsi="Book Antiqua"/>
          <w:sz w:val="24"/>
          <w:szCs w:val="24"/>
        </w:rPr>
        <w:t xml:space="preserve"> between the two groups (</w:t>
      </w:r>
      <w:r w:rsidRPr="00A35040">
        <w:rPr>
          <w:rFonts w:ascii="Book Antiqua" w:hAnsi="Book Antiqua"/>
          <w:i/>
          <w:sz w:val="24"/>
          <w:szCs w:val="24"/>
        </w:rPr>
        <w:t>P</w:t>
      </w:r>
      <w:r w:rsidR="00A36A20" w:rsidRPr="00A35040">
        <w:rPr>
          <w:rFonts w:ascii="Book Antiqua" w:hAnsi="Book Antiqua"/>
          <w:i/>
          <w:sz w:val="24"/>
          <w:szCs w:val="24"/>
        </w:rPr>
        <w:t xml:space="preserve"> </w:t>
      </w:r>
      <w:r w:rsidRPr="00A35040">
        <w:rPr>
          <w:rFonts w:ascii="Book Antiqua" w:hAnsi="Book Antiqua"/>
          <w:i/>
          <w:sz w:val="24"/>
          <w:szCs w:val="24"/>
        </w:rPr>
        <w:t>&gt;</w:t>
      </w:r>
      <w:r w:rsidR="00A36A20" w:rsidRPr="00A35040">
        <w:rPr>
          <w:rFonts w:ascii="Book Antiqua" w:hAnsi="Book Antiqua"/>
          <w:i/>
          <w:sz w:val="24"/>
          <w:szCs w:val="24"/>
        </w:rPr>
        <w:t xml:space="preserve"> </w:t>
      </w:r>
      <w:r w:rsidRPr="00A35040">
        <w:rPr>
          <w:rFonts w:ascii="Book Antiqua" w:hAnsi="Book Antiqua"/>
          <w:sz w:val="24"/>
          <w:szCs w:val="24"/>
        </w:rPr>
        <w:t xml:space="preserve">0.05). The rates of total </w:t>
      </w:r>
      <w:r w:rsidRPr="00A35040">
        <w:rPr>
          <w:rFonts w:ascii="Book Antiqua" w:eastAsia="宋体" w:hAnsi="Book Antiqua" w:cs="Times New Roman"/>
          <w:sz w:val="24"/>
          <w:szCs w:val="24"/>
        </w:rPr>
        <w:t>complications</w:t>
      </w:r>
      <w:r w:rsidRPr="00A35040">
        <w:rPr>
          <w:rFonts w:ascii="Book Antiqua" w:hAnsi="Book Antiqua"/>
          <w:sz w:val="24"/>
          <w:szCs w:val="24"/>
        </w:rPr>
        <w:t xml:space="preserve"> and </w:t>
      </w:r>
      <w:r w:rsidRPr="00A35040">
        <w:rPr>
          <w:rFonts w:ascii="Book Antiqua" w:hAnsi="Book Antiqua" w:cs="Times New Roman"/>
          <w:sz w:val="24"/>
          <w:szCs w:val="24"/>
        </w:rPr>
        <w:t>all individual</w:t>
      </w:r>
      <w:r w:rsidRPr="00A35040">
        <w:rPr>
          <w:rFonts w:ascii="Book Antiqua" w:hAnsi="Book Antiqua"/>
          <w:sz w:val="24"/>
          <w:szCs w:val="24"/>
        </w:rPr>
        <w:t xml:space="preserve"> complications were </w:t>
      </w:r>
      <w:r w:rsidRPr="00A35040">
        <w:rPr>
          <w:rFonts w:ascii="Book Antiqua" w:hAnsi="Book Antiqua" w:cs="Times New Roman"/>
          <w:sz w:val="24"/>
          <w:szCs w:val="24"/>
        </w:rPr>
        <w:t xml:space="preserve">similar between the RAP and LAP </w:t>
      </w:r>
      <w:r w:rsidRPr="00A35040">
        <w:rPr>
          <w:rFonts w:ascii="Book Antiqua" w:eastAsia="宋体" w:hAnsi="Book Antiqua" w:cs="Times New Roman"/>
          <w:sz w:val="24"/>
          <w:szCs w:val="24"/>
        </w:rPr>
        <w:t>groups</w:t>
      </w:r>
      <w:r w:rsidRPr="00A35040">
        <w:rPr>
          <w:rFonts w:ascii="Book Antiqua" w:hAnsi="Book Antiqua" w:cs="Times New Roman"/>
          <w:sz w:val="24"/>
          <w:szCs w:val="24"/>
        </w:rPr>
        <w:t xml:space="preserve"> </w:t>
      </w:r>
      <w:r w:rsidRPr="00A35040">
        <w:rPr>
          <w:rFonts w:ascii="Book Antiqua" w:hAnsi="Book Antiqua"/>
          <w:sz w:val="24"/>
          <w:szCs w:val="24"/>
        </w:rPr>
        <w:t>(</w:t>
      </w:r>
      <w:r w:rsidRPr="00A35040">
        <w:rPr>
          <w:rFonts w:ascii="Book Antiqua" w:hAnsi="Book Antiqua"/>
          <w:i/>
          <w:sz w:val="24"/>
          <w:szCs w:val="24"/>
        </w:rPr>
        <w:t>P</w:t>
      </w:r>
      <w:r w:rsidR="00A36A20" w:rsidRPr="00A35040">
        <w:rPr>
          <w:rFonts w:ascii="Book Antiqua" w:hAnsi="Book Antiqua"/>
          <w:i/>
          <w:sz w:val="24"/>
          <w:szCs w:val="24"/>
        </w:rPr>
        <w:t xml:space="preserve"> </w:t>
      </w:r>
      <w:r w:rsidRPr="00A35040">
        <w:rPr>
          <w:rFonts w:ascii="Book Antiqua" w:hAnsi="Book Antiqua"/>
          <w:i/>
          <w:sz w:val="24"/>
          <w:szCs w:val="24"/>
        </w:rPr>
        <w:t>&gt;</w:t>
      </w:r>
      <w:r w:rsidR="00A36A20" w:rsidRPr="00A35040">
        <w:rPr>
          <w:rFonts w:ascii="Book Antiqua" w:hAnsi="Book Antiqua"/>
          <w:i/>
          <w:sz w:val="24"/>
          <w:szCs w:val="24"/>
        </w:rPr>
        <w:t xml:space="preserve"> </w:t>
      </w:r>
      <w:r w:rsidRPr="00A35040">
        <w:rPr>
          <w:rFonts w:ascii="Book Antiqua" w:hAnsi="Book Antiqua"/>
          <w:sz w:val="24"/>
          <w:szCs w:val="24"/>
        </w:rPr>
        <w:t>0.05).</w:t>
      </w:r>
    </w:p>
    <w:p w14:paraId="33EC996A" w14:textId="77777777" w:rsidR="00366B5E" w:rsidRPr="00A35040" w:rsidRDefault="00366B5E" w:rsidP="00823861">
      <w:pPr>
        <w:autoSpaceDE w:val="0"/>
        <w:autoSpaceDN w:val="0"/>
        <w:adjustRightInd w:val="0"/>
        <w:snapToGrid w:val="0"/>
        <w:rPr>
          <w:rFonts w:ascii="Book Antiqua" w:hAnsi="Book Antiqua"/>
          <w:sz w:val="24"/>
          <w:szCs w:val="24"/>
        </w:rPr>
      </w:pPr>
    </w:p>
    <w:p w14:paraId="16C63A46" w14:textId="77777777" w:rsidR="003D5D60" w:rsidRPr="00A35040" w:rsidRDefault="00366B5E" w:rsidP="00823861">
      <w:pPr>
        <w:autoSpaceDE w:val="0"/>
        <w:autoSpaceDN w:val="0"/>
        <w:adjustRightInd w:val="0"/>
        <w:snapToGrid w:val="0"/>
        <w:rPr>
          <w:rFonts w:ascii="Book Antiqua" w:hAnsi="Book Antiqua" w:cs="Times New Roman"/>
          <w:iCs/>
          <w:kern w:val="0"/>
          <w:sz w:val="24"/>
          <w:szCs w:val="24"/>
        </w:rPr>
      </w:pPr>
      <w:r w:rsidRPr="00A35040">
        <w:rPr>
          <w:rFonts w:ascii="Book Antiqua" w:hAnsi="Book Antiqua" w:cs="Times New Roman"/>
          <w:iCs/>
          <w:kern w:val="0"/>
          <w:sz w:val="24"/>
          <w:szCs w:val="24"/>
        </w:rPr>
        <w:t>CONCLUSION</w:t>
      </w:r>
    </w:p>
    <w:p w14:paraId="4DB63CD6" w14:textId="77777777" w:rsidR="009D32A1" w:rsidRPr="00A35040" w:rsidRDefault="00366B5E" w:rsidP="00823861">
      <w:pPr>
        <w:autoSpaceDE w:val="0"/>
        <w:autoSpaceDN w:val="0"/>
        <w:adjustRightInd w:val="0"/>
        <w:snapToGrid w:val="0"/>
        <w:rPr>
          <w:rFonts w:ascii="Book Antiqua" w:hAnsi="Book Antiqua"/>
          <w:sz w:val="24"/>
          <w:szCs w:val="24"/>
        </w:rPr>
      </w:pPr>
      <w:r w:rsidRPr="00A35040">
        <w:rPr>
          <w:rFonts w:ascii="Book Antiqua" w:hAnsi="Book Antiqua"/>
          <w:sz w:val="24"/>
          <w:szCs w:val="24"/>
        </w:rPr>
        <w:t>This retrospective study indicated that RAP is a safe and feasible method for LARC with better short-term outcomes than LAP</w:t>
      </w:r>
      <w:bookmarkEnd w:id="7"/>
      <w:bookmarkEnd w:id="8"/>
      <w:r w:rsidR="00581F2B" w:rsidRPr="00A35040">
        <w:rPr>
          <w:rFonts w:ascii="Book Antiqua" w:hAnsi="Book Antiqua"/>
          <w:sz w:val="24"/>
          <w:szCs w:val="24"/>
        </w:rPr>
        <w:t xml:space="preserve">, </w:t>
      </w:r>
      <w:r w:rsidR="00987481" w:rsidRPr="00A35040">
        <w:rPr>
          <w:rFonts w:ascii="Book Antiqua" w:hAnsi="Book Antiqua"/>
          <w:sz w:val="24"/>
          <w:szCs w:val="24"/>
        </w:rPr>
        <w:t xml:space="preserve">but </w:t>
      </w:r>
      <w:r w:rsidR="00582904" w:rsidRPr="00A35040">
        <w:rPr>
          <w:rFonts w:ascii="Book Antiqua" w:hAnsi="Book Antiqua"/>
          <w:sz w:val="24"/>
          <w:szCs w:val="24"/>
        </w:rPr>
        <w:t xml:space="preserve">we have to admit that </w:t>
      </w:r>
      <w:r w:rsidR="00987481" w:rsidRPr="00A35040">
        <w:rPr>
          <w:rFonts w:ascii="Book Antiqua" w:hAnsi="Book Antiqua"/>
          <w:sz w:val="24"/>
          <w:szCs w:val="24"/>
        </w:rPr>
        <w:t xml:space="preserve">the clinically significant of part of indicators </w:t>
      </w:r>
      <w:r w:rsidR="00EF1352" w:rsidRPr="00A35040">
        <w:rPr>
          <w:rFonts w:ascii="Book Antiqua" w:hAnsi="Book Antiqua"/>
          <w:sz w:val="24"/>
          <w:szCs w:val="24"/>
        </w:rPr>
        <w:t xml:space="preserve">are </w:t>
      </w:r>
      <w:r w:rsidR="00582904" w:rsidRPr="00A35040">
        <w:rPr>
          <w:rFonts w:ascii="Book Antiqua" w:hAnsi="Book Antiqua"/>
          <w:sz w:val="24"/>
          <w:szCs w:val="24"/>
        </w:rPr>
        <w:t xml:space="preserve">relatively </w:t>
      </w:r>
      <w:r w:rsidR="00EF1352" w:rsidRPr="00A35040">
        <w:rPr>
          <w:rFonts w:ascii="Book Antiqua" w:hAnsi="Book Antiqua"/>
          <w:sz w:val="24"/>
          <w:szCs w:val="24"/>
        </w:rPr>
        <w:t>small in the practical situation</w:t>
      </w:r>
      <w:r w:rsidRPr="00A35040">
        <w:rPr>
          <w:rFonts w:ascii="Book Antiqua" w:hAnsi="Book Antiqua"/>
          <w:sz w:val="24"/>
          <w:szCs w:val="24"/>
        </w:rPr>
        <w:t>.</w:t>
      </w:r>
    </w:p>
    <w:p w14:paraId="6348BA6D" w14:textId="77777777" w:rsidR="003D5D60" w:rsidRPr="00A35040" w:rsidRDefault="003D5D60" w:rsidP="00823861">
      <w:pPr>
        <w:autoSpaceDE w:val="0"/>
        <w:autoSpaceDN w:val="0"/>
        <w:adjustRightInd w:val="0"/>
        <w:snapToGrid w:val="0"/>
        <w:rPr>
          <w:rFonts w:ascii="Book Antiqua" w:hAnsi="Book Antiqua" w:cs="Times New Roman"/>
          <w:b/>
          <w:sz w:val="24"/>
          <w:szCs w:val="24"/>
        </w:rPr>
      </w:pPr>
    </w:p>
    <w:p w14:paraId="7824DBE2" w14:textId="77777777" w:rsidR="008527EE" w:rsidRPr="00A35040" w:rsidRDefault="009D32A1" w:rsidP="00823861">
      <w:pPr>
        <w:autoSpaceDE w:val="0"/>
        <w:autoSpaceDN w:val="0"/>
        <w:adjustRightInd w:val="0"/>
        <w:snapToGrid w:val="0"/>
        <w:rPr>
          <w:rFonts w:ascii="Book Antiqua" w:hAnsi="Book Antiqua" w:cs="Times New Roman"/>
          <w:bCs/>
          <w:sz w:val="24"/>
          <w:szCs w:val="24"/>
        </w:rPr>
      </w:pPr>
      <w:r w:rsidRPr="00A35040">
        <w:rPr>
          <w:rFonts w:ascii="Book Antiqua" w:hAnsi="Book Antiqua" w:cs="Times New Roman"/>
          <w:b/>
          <w:sz w:val="24"/>
          <w:szCs w:val="24"/>
        </w:rPr>
        <w:t>Key</w:t>
      </w:r>
      <w:r w:rsidR="003D5D60" w:rsidRPr="00A35040">
        <w:rPr>
          <w:rFonts w:ascii="Book Antiqua" w:hAnsi="Book Antiqua" w:cs="Times New Roman"/>
          <w:b/>
          <w:sz w:val="24"/>
          <w:szCs w:val="24"/>
        </w:rPr>
        <w:t xml:space="preserve"> </w:t>
      </w:r>
      <w:r w:rsidRPr="00A35040">
        <w:rPr>
          <w:rFonts w:ascii="Book Antiqua" w:hAnsi="Book Antiqua" w:cs="Times New Roman"/>
          <w:b/>
          <w:sz w:val="24"/>
          <w:szCs w:val="24"/>
        </w:rPr>
        <w:t>words:</w:t>
      </w:r>
      <w:r w:rsidRPr="00A35040">
        <w:rPr>
          <w:rFonts w:ascii="Book Antiqua" w:hAnsi="Book Antiqua" w:cs="Times New Roman"/>
          <w:bCs/>
          <w:sz w:val="24"/>
          <w:szCs w:val="24"/>
        </w:rPr>
        <w:t xml:space="preserve"> Rectal neoplasms</w:t>
      </w:r>
      <w:r w:rsidR="003D5D60" w:rsidRPr="00A35040">
        <w:rPr>
          <w:rFonts w:ascii="Book Antiqua" w:hAnsi="Book Antiqua" w:cs="Times New Roman"/>
          <w:bCs/>
          <w:sz w:val="24"/>
          <w:szCs w:val="24"/>
        </w:rPr>
        <w:t>;</w:t>
      </w:r>
      <w:r w:rsidRPr="00A35040">
        <w:rPr>
          <w:rFonts w:ascii="Book Antiqua" w:hAnsi="Book Antiqua" w:cs="Times New Roman"/>
          <w:bCs/>
          <w:sz w:val="24"/>
          <w:szCs w:val="24"/>
        </w:rPr>
        <w:t xml:space="preserve"> Robotics</w:t>
      </w:r>
      <w:r w:rsidR="003D5D60" w:rsidRPr="00A35040">
        <w:rPr>
          <w:rFonts w:ascii="Book Antiqua" w:hAnsi="Book Antiqua" w:cs="Times New Roman"/>
          <w:bCs/>
          <w:sz w:val="24"/>
          <w:szCs w:val="24"/>
        </w:rPr>
        <w:t>;</w:t>
      </w:r>
      <w:r w:rsidRPr="00A35040">
        <w:rPr>
          <w:rFonts w:ascii="Book Antiqua" w:hAnsi="Book Antiqua" w:cs="Times New Roman"/>
          <w:bCs/>
          <w:sz w:val="24"/>
          <w:szCs w:val="24"/>
        </w:rPr>
        <w:t xml:space="preserve"> Laparoscopy</w:t>
      </w:r>
      <w:r w:rsidR="003D5D60" w:rsidRPr="00A35040">
        <w:rPr>
          <w:rFonts w:ascii="Book Antiqua" w:hAnsi="Book Antiqua" w:cs="Times New Roman"/>
          <w:bCs/>
          <w:sz w:val="24"/>
          <w:szCs w:val="24"/>
        </w:rPr>
        <w:t>;</w:t>
      </w:r>
      <w:r w:rsidRPr="00A35040">
        <w:rPr>
          <w:rFonts w:ascii="Book Antiqua" w:hAnsi="Book Antiqua" w:cs="Times New Roman"/>
          <w:bCs/>
          <w:sz w:val="24"/>
          <w:szCs w:val="24"/>
        </w:rPr>
        <w:t xml:space="preserve"> Proctectomy</w:t>
      </w:r>
      <w:r w:rsidR="003D5D60" w:rsidRPr="00A35040">
        <w:rPr>
          <w:rFonts w:ascii="Book Antiqua" w:hAnsi="Book Antiqua" w:cs="Times New Roman"/>
          <w:bCs/>
          <w:sz w:val="24"/>
          <w:szCs w:val="24"/>
        </w:rPr>
        <w:t>; Treatment outcome</w:t>
      </w:r>
    </w:p>
    <w:p w14:paraId="391469B5" w14:textId="77777777" w:rsidR="0011523A" w:rsidRPr="00A35040" w:rsidRDefault="0011523A" w:rsidP="00823861">
      <w:pPr>
        <w:autoSpaceDE w:val="0"/>
        <w:autoSpaceDN w:val="0"/>
        <w:adjustRightInd w:val="0"/>
        <w:snapToGrid w:val="0"/>
        <w:rPr>
          <w:rFonts w:ascii="Book Antiqua" w:hAnsi="Book Antiqua" w:cs="Times New Roman"/>
          <w:bCs/>
          <w:sz w:val="24"/>
          <w:szCs w:val="24"/>
        </w:rPr>
      </w:pPr>
    </w:p>
    <w:p w14:paraId="57696C1D" w14:textId="646E1DAD" w:rsidR="00A35040" w:rsidRDefault="00A35040" w:rsidP="00823861">
      <w:pPr>
        <w:snapToGrid w:val="0"/>
        <w:rPr>
          <w:rFonts w:ascii="Book Antiqua" w:hAnsi="Book Antiqua" w:hint="eastAsia"/>
          <w:iCs/>
          <w:sz w:val="24"/>
        </w:rPr>
      </w:pPr>
      <w:r w:rsidRPr="00A35040">
        <w:rPr>
          <w:rFonts w:ascii="Book Antiqua" w:hAnsi="Book Antiqua" w:cs="Times New Roman" w:hint="eastAsia"/>
          <w:b/>
          <w:sz w:val="24"/>
          <w:szCs w:val="24"/>
        </w:rPr>
        <w:t xml:space="preserve">Citation: </w:t>
      </w:r>
      <w:r w:rsidR="00B52262" w:rsidRPr="00A35040">
        <w:rPr>
          <w:rFonts w:ascii="Book Antiqua" w:hAnsi="Book Antiqua" w:cs="Times New Roman"/>
          <w:sz w:val="24"/>
          <w:szCs w:val="24"/>
        </w:rPr>
        <w:t>Ye S</w:t>
      </w:r>
      <w:r w:rsidR="00B52262" w:rsidRPr="00A35040">
        <w:rPr>
          <w:rFonts w:ascii="Book Antiqua" w:hAnsi="Book Antiqua" w:cs="Times New Roman"/>
          <w:caps/>
          <w:sz w:val="24"/>
          <w:szCs w:val="24"/>
        </w:rPr>
        <w:t>p</w:t>
      </w:r>
      <w:r w:rsidR="00B52262" w:rsidRPr="00A35040">
        <w:rPr>
          <w:rFonts w:ascii="Book Antiqua" w:hAnsi="Book Antiqua" w:cs="Times New Roman"/>
          <w:sz w:val="24"/>
          <w:szCs w:val="24"/>
        </w:rPr>
        <w:t>, Zhu W</w:t>
      </w:r>
      <w:r w:rsidR="00B52262" w:rsidRPr="00A35040">
        <w:rPr>
          <w:rFonts w:ascii="Book Antiqua" w:hAnsi="Book Antiqua" w:cs="Times New Roman"/>
          <w:caps/>
          <w:sz w:val="24"/>
          <w:szCs w:val="24"/>
        </w:rPr>
        <w:t>q</w:t>
      </w:r>
      <w:r w:rsidR="00B52262" w:rsidRPr="00A35040">
        <w:rPr>
          <w:rFonts w:ascii="Book Antiqua" w:hAnsi="Book Antiqua" w:cs="Times New Roman"/>
          <w:sz w:val="24"/>
          <w:szCs w:val="24"/>
        </w:rPr>
        <w:t>, Liu D</w:t>
      </w:r>
      <w:r w:rsidR="00B52262" w:rsidRPr="00A35040">
        <w:rPr>
          <w:rFonts w:ascii="Book Antiqua" w:hAnsi="Book Antiqua" w:cs="Times New Roman"/>
          <w:caps/>
          <w:sz w:val="24"/>
          <w:szCs w:val="24"/>
        </w:rPr>
        <w:t>n</w:t>
      </w:r>
      <w:r w:rsidR="00B52262" w:rsidRPr="00A35040">
        <w:rPr>
          <w:rFonts w:ascii="Book Antiqua" w:hAnsi="Book Antiqua" w:cs="Times New Roman"/>
          <w:sz w:val="24"/>
          <w:szCs w:val="24"/>
        </w:rPr>
        <w:t>, Lei X, Jiang Q</w:t>
      </w:r>
      <w:r w:rsidR="00B52262" w:rsidRPr="00A35040">
        <w:rPr>
          <w:rFonts w:ascii="Book Antiqua" w:hAnsi="Book Antiqua" w:cs="Times New Roman"/>
          <w:caps/>
          <w:sz w:val="24"/>
          <w:szCs w:val="24"/>
        </w:rPr>
        <w:t>g</w:t>
      </w:r>
      <w:r w:rsidR="00B52262" w:rsidRPr="00A35040">
        <w:rPr>
          <w:rFonts w:ascii="Book Antiqua" w:hAnsi="Book Antiqua" w:cs="Times New Roman"/>
          <w:sz w:val="24"/>
          <w:szCs w:val="24"/>
        </w:rPr>
        <w:t>, Hu H</w:t>
      </w:r>
      <w:r w:rsidR="00B52262" w:rsidRPr="00A35040">
        <w:rPr>
          <w:rFonts w:ascii="Book Antiqua" w:hAnsi="Book Antiqua" w:cs="Times New Roman"/>
          <w:caps/>
          <w:sz w:val="24"/>
          <w:szCs w:val="24"/>
        </w:rPr>
        <w:t>m</w:t>
      </w:r>
      <w:r w:rsidR="00B52262" w:rsidRPr="00A35040">
        <w:rPr>
          <w:rFonts w:ascii="Book Antiqua" w:hAnsi="Book Antiqua" w:cs="Times New Roman"/>
          <w:sz w:val="24"/>
          <w:szCs w:val="24"/>
        </w:rPr>
        <w:t>, Tang B, He P</w:t>
      </w:r>
      <w:r w:rsidR="00B52262" w:rsidRPr="00A35040">
        <w:rPr>
          <w:rFonts w:ascii="Book Antiqua" w:hAnsi="Book Antiqua" w:cs="Times New Roman"/>
          <w:caps/>
          <w:sz w:val="24"/>
          <w:szCs w:val="24"/>
        </w:rPr>
        <w:t>h</w:t>
      </w:r>
      <w:r w:rsidR="00B52262" w:rsidRPr="00A35040">
        <w:rPr>
          <w:rFonts w:ascii="Book Antiqua" w:hAnsi="Book Antiqua" w:cs="Times New Roman"/>
          <w:sz w:val="24"/>
          <w:szCs w:val="24"/>
        </w:rPr>
        <w:t>, Gao G</w:t>
      </w:r>
      <w:r w:rsidR="00B52262" w:rsidRPr="00A35040">
        <w:rPr>
          <w:rFonts w:ascii="Book Antiqua" w:hAnsi="Book Antiqua" w:cs="Times New Roman"/>
          <w:caps/>
          <w:sz w:val="24"/>
          <w:szCs w:val="24"/>
        </w:rPr>
        <w:t>m</w:t>
      </w:r>
      <w:r w:rsidR="00B52262" w:rsidRPr="00A35040">
        <w:rPr>
          <w:rFonts w:ascii="Book Antiqua" w:hAnsi="Book Antiqua" w:cs="Times New Roman"/>
          <w:sz w:val="24"/>
          <w:szCs w:val="24"/>
        </w:rPr>
        <w:t>, Tang H</w:t>
      </w:r>
      <w:r w:rsidR="00B52262" w:rsidRPr="00A35040">
        <w:rPr>
          <w:rFonts w:ascii="Book Antiqua" w:hAnsi="Book Antiqua" w:cs="Times New Roman"/>
          <w:caps/>
          <w:sz w:val="24"/>
          <w:szCs w:val="24"/>
        </w:rPr>
        <w:t>c</w:t>
      </w:r>
      <w:r w:rsidR="00B52262" w:rsidRPr="00A35040">
        <w:rPr>
          <w:rFonts w:ascii="Book Antiqua" w:hAnsi="Book Antiqua" w:cs="Times New Roman"/>
          <w:sz w:val="24"/>
          <w:szCs w:val="24"/>
        </w:rPr>
        <w:t>, Shi J, Li T</w:t>
      </w:r>
      <w:r w:rsidR="00B52262" w:rsidRPr="00A35040">
        <w:rPr>
          <w:rFonts w:ascii="Book Antiqua" w:hAnsi="Book Antiqua" w:cs="Times New Roman"/>
          <w:caps/>
          <w:sz w:val="24"/>
          <w:szCs w:val="24"/>
        </w:rPr>
        <w:t>y</w:t>
      </w:r>
      <w:r w:rsidR="00B52262" w:rsidRPr="00A35040">
        <w:rPr>
          <w:rFonts w:ascii="Book Antiqua" w:hAnsi="Book Antiqua" w:cs="Times New Roman"/>
          <w:sz w:val="24"/>
          <w:szCs w:val="24"/>
        </w:rPr>
        <w:t xml:space="preserve">. </w:t>
      </w:r>
      <w:r w:rsidR="00B52262" w:rsidRPr="00A35040">
        <w:rPr>
          <w:rFonts w:ascii="Book Antiqua" w:hAnsi="Book Antiqua" w:cs="Book Antiqua"/>
          <w:bCs/>
          <w:kern w:val="0"/>
          <w:sz w:val="24"/>
          <w:szCs w:val="24"/>
        </w:rPr>
        <w:t xml:space="preserve">Robotic- </w:t>
      </w:r>
      <w:r w:rsidR="00B52262" w:rsidRPr="00A35040">
        <w:rPr>
          <w:rFonts w:ascii="Book Antiqua" w:hAnsi="Book Antiqua" w:cs="Book Antiqua"/>
          <w:bCs/>
          <w:i/>
          <w:kern w:val="0"/>
          <w:sz w:val="24"/>
          <w:szCs w:val="24"/>
        </w:rPr>
        <w:t>vs</w:t>
      </w:r>
      <w:r w:rsidR="00B52262" w:rsidRPr="00A35040">
        <w:rPr>
          <w:rFonts w:ascii="Book Antiqua" w:hAnsi="Book Antiqua" w:cs="Book Antiqua"/>
          <w:bCs/>
          <w:kern w:val="0"/>
          <w:sz w:val="24"/>
          <w:szCs w:val="24"/>
        </w:rPr>
        <w:t xml:space="preserve"> laparoscopic-assisted proctectomy for locally advanced rectal cancer based on propensity score matching: </w:t>
      </w:r>
      <w:r w:rsidR="00B52262" w:rsidRPr="00A35040">
        <w:rPr>
          <w:rFonts w:ascii="Book Antiqua" w:hAnsi="Book Antiqua" w:cs="Book Antiqua"/>
          <w:bCs/>
          <w:caps/>
          <w:kern w:val="0"/>
          <w:sz w:val="24"/>
          <w:szCs w:val="24"/>
        </w:rPr>
        <w:t>s</w:t>
      </w:r>
      <w:r w:rsidR="00B52262" w:rsidRPr="00A35040">
        <w:rPr>
          <w:rFonts w:ascii="Book Antiqua" w:hAnsi="Book Antiqua" w:cs="Book Antiqua"/>
          <w:bCs/>
          <w:kern w:val="0"/>
          <w:sz w:val="24"/>
          <w:szCs w:val="24"/>
        </w:rPr>
        <w:t xml:space="preserve">hort-term outcomes at a colorectal center in China. </w:t>
      </w:r>
      <w:r w:rsidR="003E0186" w:rsidRPr="00A35040">
        <w:rPr>
          <w:rFonts w:ascii="Book Antiqua" w:hAnsi="Book Antiqua" w:cs="Book Antiqua"/>
          <w:bCs/>
          <w:i/>
          <w:kern w:val="0"/>
          <w:sz w:val="24"/>
          <w:szCs w:val="24"/>
        </w:rPr>
        <w:t xml:space="preserve">World J </w:t>
      </w:r>
      <w:proofErr w:type="spellStart"/>
      <w:r w:rsidR="003E0186" w:rsidRPr="00A35040">
        <w:rPr>
          <w:rFonts w:ascii="Book Antiqua" w:hAnsi="Book Antiqua" w:cs="Book Antiqua"/>
          <w:bCs/>
          <w:i/>
          <w:kern w:val="0"/>
          <w:sz w:val="24"/>
          <w:szCs w:val="24"/>
        </w:rPr>
        <w:t>Gastrointest</w:t>
      </w:r>
      <w:proofErr w:type="spellEnd"/>
      <w:r w:rsidR="003E0186" w:rsidRPr="00A35040">
        <w:rPr>
          <w:rFonts w:ascii="Book Antiqua" w:hAnsi="Book Antiqua" w:cs="Book Antiqua"/>
          <w:bCs/>
          <w:i/>
          <w:kern w:val="0"/>
          <w:sz w:val="24"/>
          <w:szCs w:val="24"/>
        </w:rPr>
        <w:t xml:space="preserve"> </w:t>
      </w:r>
      <w:proofErr w:type="spellStart"/>
      <w:r w:rsidR="003E0186" w:rsidRPr="00A35040">
        <w:rPr>
          <w:rFonts w:ascii="Book Antiqua" w:hAnsi="Book Antiqua" w:cs="Book Antiqua"/>
          <w:bCs/>
          <w:i/>
          <w:kern w:val="0"/>
          <w:sz w:val="24"/>
          <w:szCs w:val="24"/>
        </w:rPr>
        <w:t>Oncol</w:t>
      </w:r>
      <w:proofErr w:type="spellEnd"/>
      <w:r w:rsidR="00B52262" w:rsidRPr="00A35040">
        <w:rPr>
          <w:rFonts w:ascii="Book Antiqua" w:hAnsi="Book Antiqua" w:cs="Book Antiqua"/>
          <w:bCs/>
          <w:kern w:val="0"/>
          <w:sz w:val="24"/>
          <w:szCs w:val="24"/>
        </w:rPr>
        <w:t xml:space="preserve"> </w:t>
      </w:r>
      <w:r w:rsidR="008C01A7" w:rsidRPr="00A35040">
        <w:rPr>
          <w:rFonts w:ascii="Book Antiqua" w:hAnsi="Book Antiqua"/>
          <w:iCs/>
          <w:sz w:val="24"/>
        </w:rPr>
        <w:t>20</w:t>
      </w:r>
      <w:r w:rsidR="008C01A7" w:rsidRPr="00A35040">
        <w:rPr>
          <w:rFonts w:ascii="Book Antiqua" w:hAnsi="Book Antiqua" w:hint="eastAsia"/>
          <w:iCs/>
          <w:sz w:val="24"/>
        </w:rPr>
        <w:t>20</w:t>
      </w:r>
      <w:r w:rsidR="008C01A7" w:rsidRPr="00A35040">
        <w:rPr>
          <w:rFonts w:ascii="Book Antiqua" w:hAnsi="Book Antiqua"/>
          <w:iCs/>
          <w:sz w:val="24"/>
        </w:rPr>
        <w:t>; 1</w:t>
      </w:r>
      <w:r w:rsidR="008C01A7" w:rsidRPr="00A35040">
        <w:rPr>
          <w:rFonts w:ascii="Book Antiqua" w:hAnsi="Book Antiqua" w:hint="eastAsia"/>
          <w:iCs/>
          <w:sz w:val="24"/>
        </w:rPr>
        <w:t>2</w:t>
      </w:r>
      <w:r w:rsidR="008C01A7" w:rsidRPr="00A35040">
        <w:rPr>
          <w:rFonts w:ascii="Book Antiqua" w:hAnsi="Book Antiqua"/>
          <w:iCs/>
          <w:sz w:val="24"/>
        </w:rPr>
        <w:t>(</w:t>
      </w:r>
      <w:r w:rsidR="008C01A7" w:rsidRPr="00A35040">
        <w:rPr>
          <w:rFonts w:ascii="Book Antiqua" w:hAnsi="Book Antiqua" w:hint="eastAsia"/>
          <w:iCs/>
          <w:sz w:val="24"/>
        </w:rPr>
        <w:t>4</w:t>
      </w:r>
      <w:r w:rsidR="008C01A7" w:rsidRPr="00A35040">
        <w:rPr>
          <w:rFonts w:ascii="Book Antiqua" w:hAnsi="Book Antiqua"/>
          <w:iCs/>
          <w:sz w:val="24"/>
        </w:rPr>
        <w:t xml:space="preserve">): </w:t>
      </w:r>
      <w:r w:rsidR="00330095">
        <w:rPr>
          <w:rFonts w:ascii="Book Antiqua" w:hAnsi="Book Antiqua" w:hint="eastAsia"/>
          <w:iCs/>
          <w:sz w:val="24"/>
        </w:rPr>
        <w:t>424</w:t>
      </w:r>
      <w:r w:rsidR="008C01A7" w:rsidRPr="00A35040">
        <w:rPr>
          <w:rFonts w:ascii="Book Antiqua" w:hAnsi="Book Antiqua"/>
          <w:iCs/>
          <w:sz w:val="24"/>
        </w:rPr>
        <w:t>-</w:t>
      </w:r>
      <w:r w:rsidR="00330095">
        <w:rPr>
          <w:rFonts w:ascii="Book Antiqua" w:hAnsi="Book Antiqua" w:hint="eastAsia"/>
          <w:iCs/>
          <w:sz w:val="24"/>
        </w:rPr>
        <w:t>434</w:t>
      </w:r>
    </w:p>
    <w:p w14:paraId="06E775D4" w14:textId="515520C7" w:rsidR="00A35040" w:rsidRDefault="008C01A7" w:rsidP="00823861">
      <w:pPr>
        <w:snapToGrid w:val="0"/>
        <w:rPr>
          <w:rFonts w:ascii="Book Antiqua" w:hAnsi="Book Antiqua" w:hint="eastAsia"/>
          <w:iCs/>
          <w:sz w:val="24"/>
        </w:rPr>
      </w:pPr>
      <w:r w:rsidRPr="00A35040">
        <w:rPr>
          <w:rFonts w:ascii="Book Antiqua" w:hAnsi="Book Antiqua"/>
          <w:iCs/>
          <w:sz w:val="24"/>
        </w:rPr>
        <w:t xml:space="preserve">URL: </w:t>
      </w:r>
      <w:hyperlink r:id="rId10" w:history="1">
        <w:r w:rsidR="00330095" w:rsidRPr="006E0AD2">
          <w:rPr>
            <w:rStyle w:val="a7"/>
            <w:rFonts w:ascii="Book Antiqua" w:hAnsi="Book Antiqua"/>
            <w:iCs/>
            <w:sz w:val="24"/>
          </w:rPr>
          <w:t>https://www.wjgnet.com/</w:t>
        </w:r>
        <w:r w:rsidR="00330095" w:rsidRPr="006E0AD2">
          <w:rPr>
            <w:rStyle w:val="a7"/>
            <w:rFonts w:ascii="Book Antiqua" w:hAnsi="Book Antiqua"/>
            <w:sz w:val="24"/>
            <w:shd w:val="clear" w:color="auto" w:fill="FFFFFF"/>
          </w:rPr>
          <w:t>1948-5204</w:t>
        </w:r>
        <w:r w:rsidR="00330095" w:rsidRPr="006E0AD2">
          <w:rPr>
            <w:rStyle w:val="a7"/>
            <w:rFonts w:ascii="Book Antiqua" w:hAnsi="Book Antiqua"/>
            <w:iCs/>
            <w:sz w:val="24"/>
          </w:rPr>
          <w:t>/full/v1</w:t>
        </w:r>
        <w:r w:rsidR="00330095" w:rsidRPr="006E0AD2">
          <w:rPr>
            <w:rStyle w:val="a7"/>
            <w:rFonts w:ascii="Book Antiqua" w:hAnsi="Book Antiqua" w:hint="eastAsia"/>
            <w:iCs/>
            <w:sz w:val="24"/>
          </w:rPr>
          <w:t>2</w:t>
        </w:r>
        <w:r w:rsidR="00330095" w:rsidRPr="006E0AD2">
          <w:rPr>
            <w:rStyle w:val="a7"/>
            <w:rFonts w:ascii="Book Antiqua" w:hAnsi="Book Antiqua"/>
            <w:iCs/>
            <w:sz w:val="24"/>
          </w:rPr>
          <w:t>/i</w:t>
        </w:r>
        <w:r w:rsidR="00330095" w:rsidRPr="006E0AD2">
          <w:rPr>
            <w:rStyle w:val="a7"/>
            <w:rFonts w:ascii="Book Antiqua" w:hAnsi="Book Antiqua" w:hint="eastAsia"/>
            <w:iCs/>
            <w:sz w:val="24"/>
          </w:rPr>
          <w:t>4</w:t>
        </w:r>
        <w:r w:rsidR="00330095" w:rsidRPr="006E0AD2">
          <w:rPr>
            <w:rStyle w:val="a7"/>
            <w:rFonts w:ascii="Book Antiqua" w:hAnsi="Book Antiqua"/>
            <w:iCs/>
            <w:sz w:val="24"/>
          </w:rPr>
          <w:t>/</w:t>
        </w:r>
        <w:r w:rsidR="00330095" w:rsidRPr="006E0AD2">
          <w:rPr>
            <w:rStyle w:val="a7"/>
            <w:rFonts w:ascii="Book Antiqua" w:hAnsi="Book Antiqua" w:hint="eastAsia"/>
            <w:iCs/>
            <w:sz w:val="24"/>
          </w:rPr>
          <w:t>424</w:t>
        </w:r>
        <w:r w:rsidR="00330095" w:rsidRPr="006E0AD2">
          <w:rPr>
            <w:rStyle w:val="a7"/>
            <w:rFonts w:ascii="Book Antiqua" w:hAnsi="Book Antiqua"/>
            <w:iCs/>
            <w:sz w:val="24"/>
          </w:rPr>
          <w:t>.htm</w:t>
        </w:r>
      </w:hyperlink>
    </w:p>
    <w:p w14:paraId="5F28214A" w14:textId="37141E2A" w:rsidR="00B52262" w:rsidRPr="00A35040" w:rsidRDefault="008C01A7" w:rsidP="00823861">
      <w:pPr>
        <w:snapToGrid w:val="0"/>
        <w:rPr>
          <w:rFonts w:ascii="Book Antiqua" w:hAnsi="Book Antiqua" w:cs="Book Antiqua"/>
          <w:b/>
          <w:bCs/>
          <w:kern w:val="0"/>
          <w:sz w:val="24"/>
          <w:szCs w:val="24"/>
        </w:rPr>
      </w:pPr>
      <w:r w:rsidRPr="00A35040">
        <w:rPr>
          <w:rFonts w:ascii="Book Antiqua" w:hAnsi="Book Antiqua"/>
          <w:iCs/>
          <w:sz w:val="24"/>
        </w:rPr>
        <w:t>DOI: https://dx.doi.org/</w:t>
      </w:r>
      <w:r w:rsidRPr="00A35040">
        <w:rPr>
          <w:rFonts w:ascii="Book Antiqua" w:hAnsi="Book Antiqua" w:cs="宋体"/>
          <w:sz w:val="24"/>
        </w:rPr>
        <w:t>10.4251</w:t>
      </w:r>
      <w:r w:rsidRPr="00A35040">
        <w:rPr>
          <w:rFonts w:ascii="Book Antiqua" w:hAnsi="Book Antiqua"/>
          <w:iCs/>
          <w:sz w:val="24"/>
        </w:rPr>
        <w:t>/wjgo.v1</w:t>
      </w:r>
      <w:r w:rsidRPr="00A35040">
        <w:rPr>
          <w:rFonts w:ascii="Book Antiqua" w:hAnsi="Book Antiqua" w:hint="eastAsia"/>
          <w:iCs/>
          <w:sz w:val="24"/>
        </w:rPr>
        <w:t>2</w:t>
      </w:r>
      <w:r w:rsidRPr="00A35040">
        <w:rPr>
          <w:rFonts w:ascii="Book Antiqua" w:hAnsi="Book Antiqua"/>
          <w:iCs/>
          <w:sz w:val="24"/>
        </w:rPr>
        <w:t>.i</w:t>
      </w:r>
      <w:r w:rsidRPr="00A35040">
        <w:rPr>
          <w:rFonts w:ascii="Book Antiqua" w:hAnsi="Book Antiqua" w:hint="eastAsia"/>
          <w:iCs/>
          <w:sz w:val="24"/>
        </w:rPr>
        <w:t>4</w:t>
      </w:r>
      <w:r w:rsidRPr="00A35040">
        <w:rPr>
          <w:rFonts w:ascii="Book Antiqua" w:hAnsi="Book Antiqua"/>
          <w:iCs/>
          <w:sz w:val="24"/>
        </w:rPr>
        <w:t>.</w:t>
      </w:r>
      <w:r w:rsidR="00330095">
        <w:rPr>
          <w:rFonts w:ascii="Book Antiqua" w:hAnsi="Book Antiqua" w:hint="eastAsia"/>
          <w:iCs/>
          <w:sz w:val="24"/>
        </w:rPr>
        <w:t>424</w:t>
      </w:r>
      <w:bookmarkStart w:id="9" w:name="_GoBack"/>
      <w:bookmarkEnd w:id="9"/>
    </w:p>
    <w:p w14:paraId="2191FA3D" w14:textId="77777777" w:rsidR="002709FB" w:rsidRPr="00A35040" w:rsidRDefault="002709FB" w:rsidP="00823861">
      <w:pPr>
        <w:autoSpaceDE w:val="0"/>
        <w:autoSpaceDN w:val="0"/>
        <w:adjustRightInd w:val="0"/>
        <w:snapToGrid w:val="0"/>
        <w:rPr>
          <w:rFonts w:ascii="Book Antiqua" w:hAnsi="Book Antiqua" w:cs="Times New Roman"/>
          <w:bCs/>
          <w:sz w:val="24"/>
          <w:szCs w:val="24"/>
        </w:rPr>
      </w:pPr>
    </w:p>
    <w:p w14:paraId="7839AE47" w14:textId="511FAC21" w:rsidR="0011523A" w:rsidRPr="00A35040" w:rsidRDefault="0011523A" w:rsidP="00823861">
      <w:pPr>
        <w:widowControl/>
        <w:shd w:val="clear" w:color="auto" w:fill="FFFFFF"/>
        <w:snapToGrid w:val="0"/>
        <w:outlineLvl w:val="2"/>
        <w:rPr>
          <w:rFonts w:ascii="Book Antiqua" w:hAnsi="Book Antiqua" w:cs="Times New Roman"/>
          <w:sz w:val="24"/>
          <w:szCs w:val="24"/>
        </w:rPr>
      </w:pPr>
      <w:r w:rsidRPr="00A35040">
        <w:rPr>
          <w:rFonts w:ascii="Book Antiqua" w:hAnsi="Book Antiqua" w:cs="Times New Roman"/>
          <w:b/>
          <w:sz w:val="24"/>
          <w:szCs w:val="24"/>
        </w:rPr>
        <w:t xml:space="preserve">Core tip: </w:t>
      </w:r>
      <w:r w:rsidRPr="00A35040">
        <w:rPr>
          <w:rFonts w:ascii="Book Antiqua" w:hAnsi="Book Antiqua" w:cs="Times New Roman"/>
          <w:sz w:val="24"/>
          <w:szCs w:val="24"/>
        </w:rPr>
        <w:t xml:space="preserve">For patients with locally advanced rectal cancer, there is no consensus regarding whether </w:t>
      </w:r>
      <w:r w:rsidR="00FF7379" w:rsidRPr="00A35040">
        <w:rPr>
          <w:rFonts w:ascii="Book Antiqua" w:hAnsi="Book Antiqua"/>
          <w:sz w:val="24"/>
          <w:szCs w:val="24"/>
        </w:rPr>
        <w:t>robotic-assisted proctectomy and laparoscopic-assisted proctectomy</w:t>
      </w:r>
      <w:r w:rsidRPr="00A35040">
        <w:rPr>
          <w:rFonts w:ascii="Book Antiqua" w:hAnsi="Book Antiqua" w:cs="Times New Roman"/>
          <w:sz w:val="24"/>
          <w:szCs w:val="24"/>
        </w:rPr>
        <w:t xml:space="preserve"> is more beneficial. We conducted this </w:t>
      </w:r>
      <w:r w:rsidRPr="00A35040">
        <w:rPr>
          <w:rFonts w:ascii="Book Antiqua" w:hAnsi="Book Antiqua"/>
          <w:sz w:val="24"/>
          <w:szCs w:val="24"/>
        </w:rPr>
        <w:t>retrospective cohort study</w:t>
      </w:r>
      <w:r w:rsidRPr="00A35040">
        <w:rPr>
          <w:rFonts w:ascii="Book Antiqua" w:hAnsi="Book Antiqua" w:cs="Times New Roman"/>
          <w:sz w:val="24"/>
          <w:szCs w:val="24"/>
        </w:rPr>
        <w:t xml:space="preserve"> to compare the short-term outcomes of robotic and laparoscopic for the rectal surgery. </w:t>
      </w:r>
      <w:r w:rsidRPr="00A35040">
        <w:rPr>
          <w:rFonts w:ascii="Book Antiqua" w:hAnsi="Book Antiqua"/>
          <w:sz w:val="24"/>
          <w:szCs w:val="24"/>
        </w:rPr>
        <w:t xml:space="preserve">Compared with the </w:t>
      </w:r>
      <w:r w:rsidR="00FF7379" w:rsidRPr="00A35040">
        <w:rPr>
          <w:rFonts w:ascii="Book Antiqua" w:hAnsi="Book Antiqua"/>
          <w:sz w:val="24"/>
          <w:szCs w:val="24"/>
        </w:rPr>
        <w:t>laparoscopic-assisted proctectomy</w:t>
      </w:r>
      <w:r w:rsidRPr="00A35040">
        <w:rPr>
          <w:rFonts w:ascii="Book Antiqua" w:hAnsi="Book Antiqua"/>
          <w:sz w:val="24"/>
          <w:szCs w:val="24"/>
        </w:rPr>
        <w:t xml:space="preserve"> group, the </w:t>
      </w:r>
      <w:r w:rsidR="00FF7379" w:rsidRPr="00A35040">
        <w:rPr>
          <w:rFonts w:ascii="Book Antiqua" w:hAnsi="Book Antiqua"/>
          <w:sz w:val="24"/>
          <w:szCs w:val="24"/>
        </w:rPr>
        <w:t>robotic-assisted proctectomy</w:t>
      </w:r>
      <w:r w:rsidRPr="00A35040">
        <w:rPr>
          <w:rFonts w:ascii="Book Antiqua" w:hAnsi="Book Antiqua"/>
          <w:sz w:val="24"/>
          <w:szCs w:val="24"/>
        </w:rPr>
        <w:t xml:space="preserve"> group had less intraoperative blood loss, lower volume of pelvic cavity drainage, less time to remove the pelvic drainage tube and urinary catheter, longer distal resection margin and lower rates of conversion</w:t>
      </w:r>
      <w:r w:rsidRPr="00A35040">
        <w:rPr>
          <w:rFonts w:ascii="Book Antiqua" w:hAnsi="Book Antiqua" w:cs="Times New Roman"/>
          <w:sz w:val="24"/>
          <w:szCs w:val="24"/>
        </w:rPr>
        <w:t xml:space="preserve">. Furthermore, </w:t>
      </w:r>
      <w:r w:rsidRPr="00A35040">
        <w:rPr>
          <w:rFonts w:ascii="Book Antiqua" w:hAnsi="Book Antiqua"/>
          <w:sz w:val="24"/>
          <w:szCs w:val="24"/>
        </w:rPr>
        <w:t>the time to recover bowel function, the harvested lymph nodes, the postoperative length of hospital stay, the rate of unplanned readmission within 30 d</w:t>
      </w:r>
      <w:r w:rsidR="006B4F0B" w:rsidRPr="00A35040">
        <w:rPr>
          <w:rFonts w:ascii="Book Antiqua" w:hAnsi="Book Antiqua"/>
          <w:sz w:val="24"/>
          <w:szCs w:val="24"/>
        </w:rPr>
        <w:t xml:space="preserve"> </w:t>
      </w:r>
      <w:r w:rsidRPr="00A35040">
        <w:rPr>
          <w:rFonts w:ascii="Book Antiqua" w:hAnsi="Book Antiqua"/>
          <w:sz w:val="24"/>
          <w:szCs w:val="24"/>
        </w:rPr>
        <w:t xml:space="preserve">postoperatively, and the rates of total </w:t>
      </w:r>
      <w:r w:rsidRPr="00A35040">
        <w:rPr>
          <w:rFonts w:ascii="Book Antiqua" w:eastAsia="宋体" w:hAnsi="Book Antiqua" w:cs="Times New Roman"/>
          <w:sz w:val="24"/>
          <w:szCs w:val="24"/>
        </w:rPr>
        <w:t>complications</w:t>
      </w:r>
      <w:r w:rsidRPr="00A35040">
        <w:rPr>
          <w:rFonts w:ascii="Book Antiqua" w:hAnsi="Book Antiqua"/>
          <w:sz w:val="24"/>
          <w:szCs w:val="24"/>
        </w:rPr>
        <w:t xml:space="preserve"> showed no </w:t>
      </w:r>
      <w:r w:rsidRPr="00A35040">
        <w:rPr>
          <w:rFonts w:ascii="Book Antiqua" w:eastAsia="宋体" w:hAnsi="Book Antiqua" w:cs="Times New Roman"/>
          <w:sz w:val="24"/>
          <w:szCs w:val="24"/>
        </w:rPr>
        <w:t>difference</w:t>
      </w:r>
      <w:r w:rsidRPr="00A35040">
        <w:rPr>
          <w:rFonts w:ascii="Book Antiqua" w:hAnsi="Book Antiqua"/>
          <w:sz w:val="24"/>
          <w:szCs w:val="24"/>
        </w:rPr>
        <w:t xml:space="preserve"> between the two groups.</w:t>
      </w:r>
    </w:p>
    <w:p w14:paraId="57DFDBDE" w14:textId="77777777" w:rsidR="00636C1B" w:rsidRPr="00A35040" w:rsidRDefault="00636C1B" w:rsidP="00823861">
      <w:pPr>
        <w:widowControl/>
        <w:snapToGrid w:val="0"/>
        <w:rPr>
          <w:rFonts w:ascii="Book Antiqua" w:eastAsia="Arial Unicode MS" w:hAnsi="Book Antiqua" w:cs="Arial Unicode MS"/>
          <w:b/>
          <w:sz w:val="24"/>
          <w:szCs w:val="24"/>
        </w:rPr>
      </w:pPr>
      <w:r w:rsidRPr="00A35040">
        <w:rPr>
          <w:rFonts w:ascii="Book Antiqua" w:eastAsia="Arial Unicode MS" w:hAnsi="Book Antiqua" w:cs="Arial Unicode MS"/>
          <w:b/>
          <w:sz w:val="24"/>
          <w:szCs w:val="24"/>
        </w:rPr>
        <w:br w:type="page"/>
      </w:r>
    </w:p>
    <w:p w14:paraId="4202BA13" w14:textId="77777777" w:rsidR="009D32A1" w:rsidRPr="00A35040" w:rsidRDefault="009D32A1" w:rsidP="00823861">
      <w:pPr>
        <w:autoSpaceDE w:val="0"/>
        <w:autoSpaceDN w:val="0"/>
        <w:adjustRightInd w:val="0"/>
        <w:snapToGrid w:val="0"/>
        <w:rPr>
          <w:rFonts w:ascii="Book Antiqua" w:hAnsi="Book Antiqua" w:cs="Times New Roman"/>
          <w:b/>
          <w:bCs/>
          <w:caps/>
          <w:sz w:val="24"/>
          <w:szCs w:val="24"/>
          <w:u w:val="single"/>
        </w:rPr>
      </w:pPr>
      <w:r w:rsidRPr="00A35040">
        <w:rPr>
          <w:rFonts w:ascii="Book Antiqua" w:hAnsi="Book Antiqua" w:cs="Times New Roman"/>
          <w:b/>
          <w:iCs/>
          <w:caps/>
          <w:kern w:val="0"/>
          <w:sz w:val="24"/>
          <w:szCs w:val="24"/>
          <w:u w:val="single"/>
        </w:rPr>
        <w:t>Introduction</w:t>
      </w:r>
    </w:p>
    <w:p w14:paraId="7DA9505A" w14:textId="77777777" w:rsidR="009D32A1" w:rsidRPr="00A35040" w:rsidRDefault="009D32A1" w:rsidP="00823861">
      <w:pPr>
        <w:autoSpaceDE w:val="0"/>
        <w:autoSpaceDN w:val="0"/>
        <w:adjustRightInd w:val="0"/>
        <w:snapToGrid w:val="0"/>
        <w:rPr>
          <w:rFonts w:ascii="Book Antiqua" w:hAnsi="Book Antiqua" w:cs="Times New Roman"/>
          <w:sz w:val="24"/>
          <w:szCs w:val="24"/>
        </w:rPr>
      </w:pPr>
      <w:r w:rsidRPr="00A35040">
        <w:rPr>
          <w:rFonts w:ascii="Book Antiqua" w:hAnsi="Book Antiqua" w:cs="Times New Roman"/>
          <w:sz w:val="24"/>
          <w:szCs w:val="24"/>
        </w:rPr>
        <w:t xml:space="preserve">Colorectal cancer (CRC) is a major health concern </w:t>
      </w:r>
      <w:r w:rsidRPr="00A35040">
        <w:rPr>
          <w:rFonts w:ascii="Book Antiqua" w:eastAsia="宋体" w:hAnsi="Book Antiqua" w:cs="Times New Roman"/>
          <w:sz w:val="24"/>
          <w:szCs w:val="24"/>
        </w:rPr>
        <w:t xml:space="preserve">worldwide, ranking </w:t>
      </w:r>
      <w:r w:rsidRPr="00A35040">
        <w:rPr>
          <w:rFonts w:ascii="Book Antiqua" w:hAnsi="Book Antiqua" w:cs="Times New Roman"/>
          <w:sz w:val="24"/>
          <w:szCs w:val="24"/>
        </w:rPr>
        <w:t xml:space="preserve">third in men and second in women in terms of incidence, and the mortality ranks fourth in men and </w:t>
      </w:r>
      <w:r w:rsidR="00391748" w:rsidRPr="00A35040">
        <w:rPr>
          <w:rFonts w:ascii="Book Antiqua" w:hAnsi="Book Antiqua" w:cs="Times New Roman"/>
          <w:sz w:val="24"/>
          <w:szCs w:val="24"/>
        </w:rPr>
        <w:t xml:space="preserve">third </w:t>
      </w:r>
      <w:r w:rsidRPr="00A35040">
        <w:rPr>
          <w:rFonts w:ascii="Book Antiqua" w:hAnsi="Book Antiqua" w:cs="Times New Roman"/>
          <w:sz w:val="24"/>
          <w:szCs w:val="24"/>
        </w:rPr>
        <w:t>in women</w:t>
      </w:r>
      <w:r w:rsidR="0051619E" w:rsidRPr="00A35040">
        <w:rPr>
          <w:rFonts w:ascii="Book Antiqua" w:hAnsi="Book Antiqua" w:cs="Times New Roman"/>
          <w:sz w:val="24"/>
          <w:szCs w:val="24"/>
        </w:rPr>
        <w:fldChar w:fldCharType="begin">
          <w:fldData xml:space="preserve">PEVuZE5vdGU+PENpdGU+PEF1dGhvcj5CcmF5PC9BdXRob3I+PFllYXI+MjAxODwvWWVhcj48UmVj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</w:fldData>
        </w:fldChar>
      </w:r>
      <w:r w:rsidR="00052B08" w:rsidRPr="00A35040">
        <w:rPr>
          <w:rFonts w:ascii="Book Antiqua" w:hAnsi="Book Antiqua" w:cs="Times New Roman"/>
          <w:sz w:val="24"/>
          <w:szCs w:val="24"/>
        </w:rPr>
        <w:instrText xml:space="preserve"> ADDIN EN.CITE </w:instrText>
      </w:r>
      <w:r w:rsidR="0051619E" w:rsidRPr="00A35040">
        <w:rPr>
          <w:rFonts w:ascii="Book Antiqua" w:hAnsi="Book Antiqua" w:cs="Times New Roman"/>
          <w:sz w:val="24"/>
          <w:szCs w:val="24"/>
        </w:rPr>
        <w:fldChar w:fldCharType="begin">
          <w:fldData xml:space="preserve">PEVuZE5vdGU+PENpdGU+PEF1dGhvcj5CcmF5PC9BdXRob3I+PFllYXI+MjAxODwvWWVhcj48UmVj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</w:fldData>
        </w:fldChar>
      </w:r>
      <w:r w:rsidR="00052B08" w:rsidRPr="00A35040">
        <w:rPr>
          <w:rFonts w:ascii="Book Antiqua" w:hAnsi="Book Antiqua" w:cs="Times New Roman"/>
          <w:sz w:val="24"/>
          <w:szCs w:val="24"/>
        </w:rPr>
        <w:instrText xml:space="preserve"> ADDIN EN.CITE.DATA </w:instrText>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end"/>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separate"/>
      </w:r>
      <w:r w:rsidR="00052B08" w:rsidRPr="00A35040">
        <w:rPr>
          <w:rFonts w:ascii="Book Antiqua" w:hAnsi="Book Antiqua" w:cs="Times New Roman"/>
          <w:noProof/>
          <w:sz w:val="24"/>
          <w:szCs w:val="24"/>
          <w:vertAlign w:val="superscript"/>
        </w:rPr>
        <w:t>[</w:t>
      </w:r>
      <w:hyperlink w:anchor="_ENREF_1" w:tooltip="Bray, 2018 #5059" w:history="1">
        <w:r w:rsidR="008755A1" w:rsidRPr="00A35040">
          <w:rPr>
            <w:rFonts w:ascii="Book Antiqua" w:hAnsi="Book Antiqua" w:cs="Times New Roman"/>
            <w:noProof/>
            <w:sz w:val="24"/>
            <w:szCs w:val="24"/>
            <w:vertAlign w:val="superscript"/>
          </w:rPr>
          <w:t>1</w:t>
        </w:r>
      </w:hyperlink>
      <w:r w:rsidR="00052B08" w:rsidRPr="00A35040">
        <w:rPr>
          <w:rFonts w:ascii="Book Antiqua" w:hAnsi="Book Antiqua" w:cs="Times New Roman"/>
          <w:noProof/>
          <w:sz w:val="24"/>
          <w:szCs w:val="24"/>
          <w:vertAlign w:val="superscript"/>
        </w:rPr>
        <w:t>]</w:t>
      </w:r>
      <w:r w:rsidR="0051619E" w:rsidRPr="00A35040">
        <w:rPr>
          <w:rFonts w:ascii="Book Antiqua" w:hAnsi="Book Antiqua" w:cs="Times New Roman"/>
          <w:sz w:val="24"/>
          <w:szCs w:val="24"/>
        </w:rPr>
        <w:fldChar w:fldCharType="end"/>
      </w:r>
      <w:r w:rsidRPr="00A35040">
        <w:rPr>
          <w:rFonts w:ascii="Book Antiqua" w:hAnsi="Book Antiqua" w:cs="Times New Roman"/>
          <w:sz w:val="24"/>
          <w:szCs w:val="24"/>
        </w:rPr>
        <w:t>. CRC is more common in developed countries than in developing countries, but the incidence and mortality rates of CRC are rising quickly in developing countries</w:t>
      </w:r>
      <w:r w:rsidRPr="00A35040">
        <w:rPr>
          <w:rFonts w:ascii="Book Antiqua" w:eastAsia="宋体" w:hAnsi="Book Antiqua" w:cs="Times New Roman"/>
          <w:sz w:val="24"/>
          <w:szCs w:val="24"/>
        </w:rPr>
        <w:t>,</w:t>
      </w:r>
      <w:r w:rsidRPr="00A35040">
        <w:rPr>
          <w:rFonts w:ascii="Book Antiqua" w:hAnsi="Book Antiqua" w:cs="Times New Roman"/>
          <w:sz w:val="24"/>
          <w:szCs w:val="24"/>
        </w:rPr>
        <w:t xml:space="preserve"> whereas they are stable or declining only in highly developed countries</w:t>
      </w:r>
      <w:r w:rsidR="0051619E" w:rsidRPr="00A35040">
        <w:rPr>
          <w:rFonts w:ascii="Book Antiqua" w:hAnsi="Book Antiqua" w:cs="Times New Roman"/>
          <w:sz w:val="24"/>
          <w:szCs w:val="24"/>
        </w:rPr>
        <w:fldChar w:fldCharType="begin">
          <w:fldData xml:space="preserve">PEVuZE5vdGU+PENpdGU+PEF1dGhvcj5EZWtrZXI8L0F1dGhvcj48WWVhcj4yMDE5PC9ZZWFyPjxS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</w:fldData>
        </w:fldChar>
      </w:r>
      <w:r w:rsidR="00052B08" w:rsidRPr="00A35040">
        <w:rPr>
          <w:rFonts w:ascii="Book Antiqua" w:hAnsi="Book Antiqua" w:cs="Times New Roman"/>
          <w:sz w:val="24"/>
          <w:szCs w:val="24"/>
        </w:rPr>
        <w:instrText xml:space="preserve"> ADDIN EN.CITE </w:instrText>
      </w:r>
      <w:r w:rsidR="0051619E" w:rsidRPr="00A35040">
        <w:rPr>
          <w:rFonts w:ascii="Book Antiqua" w:hAnsi="Book Antiqua" w:cs="Times New Roman"/>
          <w:sz w:val="24"/>
          <w:szCs w:val="24"/>
        </w:rPr>
        <w:fldChar w:fldCharType="begin">
          <w:fldData xml:space="preserve">PEVuZE5vdGU+PENpdGU+PEF1dGhvcj5EZWtrZXI8L0F1dGhvcj48WWVhcj4yMDE5PC9ZZWFyPjxS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</w:fldData>
        </w:fldChar>
      </w:r>
      <w:r w:rsidR="00052B08" w:rsidRPr="00A35040">
        <w:rPr>
          <w:rFonts w:ascii="Book Antiqua" w:hAnsi="Book Antiqua" w:cs="Times New Roman"/>
          <w:sz w:val="24"/>
          <w:szCs w:val="24"/>
        </w:rPr>
        <w:instrText xml:space="preserve"> ADDIN EN.CITE.DATA </w:instrText>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end"/>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separate"/>
      </w:r>
      <w:r w:rsidR="00052B08" w:rsidRPr="00A35040">
        <w:rPr>
          <w:rFonts w:ascii="Book Antiqua" w:hAnsi="Book Antiqua" w:cs="Times New Roman"/>
          <w:noProof/>
          <w:sz w:val="24"/>
          <w:szCs w:val="24"/>
          <w:vertAlign w:val="superscript"/>
        </w:rPr>
        <w:t>[</w:t>
      </w:r>
      <w:hyperlink w:anchor="_ENREF_2" w:tooltip="Dekker, 2019 #5072" w:history="1">
        <w:r w:rsidR="008755A1" w:rsidRPr="00A35040">
          <w:rPr>
            <w:rFonts w:ascii="Book Antiqua" w:hAnsi="Book Antiqua" w:cs="Times New Roman"/>
            <w:noProof/>
            <w:sz w:val="24"/>
            <w:szCs w:val="24"/>
            <w:vertAlign w:val="superscript"/>
          </w:rPr>
          <w:t>2</w:t>
        </w:r>
      </w:hyperlink>
      <w:r w:rsidR="000F1A8A" w:rsidRPr="00A35040">
        <w:rPr>
          <w:rFonts w:ascii="Book Antiqua" w:hAnsi="Book Antiqua" w:cs="Times New Roman"/>
          <w:noProof/>
          <w:sz w:val="24"/>
          <w:szCs w:val="24"/>
          <w:vertAlign w:val="superscript"/>
        </w:rPr>
        <w:t>,</w:t>
      </w:r>
      <w:hyperlink w:anchor="_ENREF_3" w:tooltip="Arnold, 2017 #5073" w:history="1">
        <w:r w:rsidR="008755A1" w:rsidRPr="00A35040">
          <w:rPr>
            <w:rFonts w:ascii="Book Antiqua" w:hAnsi="Book Antiqua" w:cs="Times New Roman"/>
            <w:noProof/>
            <w:sz w:val="24"/>
            <w:szCs w:val="24"/>
            <w:vertAlign w:val="superscript"/>
          </w:rPr>
          <w:t>3</w:t>
        </w:r>
      </w:hyperlink>
      <w:r w:rsidR="00052B08" w:rsidRPr="00A35040">
        <w:rPr>
          <w:rFonts w:ascii="Book Antiqua" w:hAnsi="Book Antiqua" w:cs="Times New Roman"/>
          <w:noProof/>
          <w:sz w:val="24"/>
          <w:szCs w:val="24"/>
          <w:vertAlign w:val="superscript"/>
        </w:rPr>
        <w:t>]</w:t>
      </w:r>
      <w:r w:rsidR="0051619E" w:rsidRPr="00A35040">
        <w:rPr>
          <w:rFonts w:ascii="Book Antiqua" w:hAnsi="Book Antiqua" w:cs="Times New Roman"/>
          <w:sz w:val="24"/>
          <w:szCs w:val="24"/>
        </w:rPr>
        <w:fldChar w:fldCharType="end"/>
      </w:r>
      <w:r w:rsidRPr="00A35040">
        <w:rPr>
          <w:rFonts w:ascii="Book Antiqua" w:hAnsi="Book Antiqua" w:cs="Times New Roman"/>
          <w:sz w:val="24"/>
          <w:szCs w:val="24"/>
        </w:rPr>
        <w:t xml:space="preserve">. The proportion of colon cancer and rectal cancer also varies geographically. In the United States, rectal cancer accounts for </w:t>
      </w:r>
      <w:r w:rsidRPr="00A35040">
        <w:rPr>
          <w:rFonts w:ascii="Book Antiqua" w:eastAsia="宋体" w:hAnsi="Book Antiqua" w:cs="Times New Roman"/>
          <w:sz w:val="24"/>
          <w:szCs w:val="24"/>
        </w:rPr>
        <w:t xml:space="preserve">only </w:t>
      </w:r>
      <w:r w:rsidRPr="00A35040">
        <w:rPr>
          <w:rFonts w:ascii="Book Antiqua" w:hAnsi="Book Antiqua" w:cs="Times New Roman"/>
          <w:sz w:val="24"/>
          <w:szCs w:val="24"/>
        </w:rPr>
        <w:t>28% of colorectal cancers according to colorectal cancer statistics (2017)</w:t>
      </w:r>
      <w:r w:rsidRPr="00A35040">
        <w:rPr>
          <w:rFonts w:ascii="Book Antiqua" w:eastAsia="宋体" w:hAnsi="Book Antiqua" w:cs="Times New Roman"/>
          <w:sz w:val="24"/>
          <w:szCs w:val="24"/>
        </w:rPr>
        <w:t>,</w:t>
      </w:r>
      <w:r w:rsidRPr="00A35040">
        <w:rPr>
          <w:rFonts w:ascii="Book Antiqua" w:hAnsi="Book Antiqua" w:cs="Times New Roman"/>
          <w:sz w:val="24"/>
          <w:szCs w:val="24"/>
        </w:rPr>
        <w:t xml:space="preserve"> and in</w:t>
      </w:r>
      <w:r w:rsidRPr="00A35040">
        <w:rPr>
          <w:rFonts w:ascii="Book Antiqua" w:eastAsia="宋体" w:hAnsi="Book Antiqua" w:cs="Times New Roman"/>
          <w:sz w:val="24"/>
          <w:szCs w:val="24"/>
        </w:rPr>
        <w:t xml:space="preserve"> the</w:t>
      </w:r>
      <w:r w:rsidRPr="00A35040">
        <w:rPr>
          <w:rFonts w:ascii="Book Antiqua" w:hAnsi="Book Antiqua" w:cs="Times New Roman"/>
          <w:sz w:val="24"/>
          <w:szCs w:val="24"/>
        </w:rPr>
        <w:t xml:space="preserve"> European Union, </w:t>
      </w:r>
      <w:r w:rsidRPr="00A35040">
        <w:rPr>
          <w:rFonts w:ascii="Book Antiqua" w:eastAsia="宋体" w:hAnsi="Book Antiqua" w:cs="Times New Roman"/>
          <w:sz w:val="24"/>
          <w:szCs w:val="24"/>
        </w:rPr>
        <w:t>approximately</w:t>
      </w:r>
      <w:r w:rsidRPr="00A35040">
        <w:rPr>
          <w:rFonts w:ascii="Book Antiqua" w:hAnsi="Book Antiqua" w:cs="Times New Roman"/>
          <w:sz w:val="24"/>
          <w:szCs w:val="24"/>
        </w:rPr>
        <w:t xml:space="preserve"> 35% </w:t>
      </w:r>
      <w:r w:rsidRPr="00A35040">
        <w:rPr>
          <w:rFonts w:ascii="Book Antiqua" w:eastAsia="宋体" w:hAnsi="Book Antiqua" w:cs="Times New Roman"/>
          <w:sz w:val="24"/>
          <w:szCs w:val="24"/>
        </w:rPr>
        <w:t xml:space="preserve">of </w:t>
      </w:r>
      <w:r w:rsidRPr="00A35040">
        <w:rPr>
          <w:rFonts w:ascii="Book Antiqua" w:hAnsi="Book Antiqua" w:cs="Times New Roman"/>
          <w:sz w:val="24"/>
          <w:szCs w:val="24"/>
        </w:rPr>
        <w:t>CRC cases are rectal cancer</w:t>
      </w:r>
      <w:r w:rsidR="0051619E" w:rsidRPr="00A35040">
        <w:rPr>
          <w:rFonts w:ascii="Book Antiqua" w:hAnsi="Book Antiqua" w:cs="Times New Roman"/>
          <w:sz w:val="24"/>
          <w:szCs w:val="24"/>
        </w:rPr>
        <w:fldChar w:fldCharType="begin">
          <w:fldData xml:space="preserve">PEVuZE5vdGU+PENpdGU+PEF1dGhvcj5TaWVnZWw8L0F1dGhvcj48WWVhcj4yMDE3PC9ZZWFyPjxS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=
</w:fldData>
        </w:fldChar>
      </w:r>
      <w:r w:rsidR="00052B08" w:rsidRPr="00A35040">
        <w:rPr>
          <w:rFonts w:ascii="Book Antiqua" w:hAnsi="Book Antiqua" w:cs="Times New Roman"/>
          <w:sz w:val="24"/>
          <w:szCs w:val="24"/>
        </w:rPr>
        <w:instrText xml:space="preserve"> ADDIN EN.CITE </w:instrText>
      </w:r>
      <w:r w:rsidR="0051619E" w:rsidRPr="00A35040">
        <w:rPr>
          <w:rFonts w:ascii="Book Antiqua" w:hAnsi="Book Antiqua" w:cs="Times New Roman"/>
          <w:sz w:val="24"/>
          <w:szCs w:val="24"/>
        </w:rPr>
        <w:fldChar w:fldCharType="begin">
          <w:fldData xml:space="preserve">PEVuZE5vdGU+PENpdGU+PEF1dGhvcj5TaWVnZWw8L0F1dGhvcj48WWVhcj4yMDE3PC9ZZWFyPjxS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=
</w:fldData>
        </w:fldChar>
      </w:r>
      <w:r w:rsidR="00052B08" w:rsidRPr="00A35040">
        <w:rPr>
          <w:rFonts w:ascii="Book Antiqua" w:hAnsi="Book Antiqua" w:cs="Times New Roman"/>
          <w:sz w:val="24"/>
          <w:szCs w:val="24"/>
        </w:rPr>
        <w:instrText xml:space="preserve"> ADDIN EN.CITE.DATA </w:instrText>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end"/>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separate"/>
      </w:r>
      <w:r w:rsidR="00052B08" w:rsidRPr="00A35040">
        <w:rPr>
          <w:rFonts w:ascii="Book Antiqua" w:hAnsi="Book Antiqua" w:cs="Times New Roman"/>
          <w:noProof/>
          <w:sz w:val="24"/>
          <w:szCs w:val="24"/>
          <w:vertAlign w:val="superscript"/>
        </w:rPr>
        <w:t>[</w:t>
      </w:r>
      <w:hyperlink w:anchor="_ENREF_3" w:tooltip="Arnold, 2017 #5073" w:history="1">
        <w:r w:rsidR="008755A1" w:rsidRPr="00A35040">
          <w:rPr>
            <w:rFonts w:ascii="Book Antiqua" w:hAnsi="Book Antiqua" w:cs="Times New Roman"/>
            <w:noProof/>
            <w:sz w:val="24"/>
            <w:szCs w:val="24"/>
            <w:vertAlign w:val="superscript"/>
          </w:rPr>
          <w:t>3</w:t>
        </w:r>
      </w:hyperlink>
      <w:r w:rsidR="000F1A8A" w:rsidRPr="00A35040">
        <w:rPr>
          <w:rFonts w:ascii="Book Antiqua" w:hAnsi="Book Antiqua" w:cs="Times New Roman"/>
          <w:noProof/>
          <w:sz w:val="24"/>
          <w:szCs w:val="24"/>
          <w:vertAlign w:val="superscript"/>
        </w:rPr>
        <w:t>,</w:t>
      </w:r>
      <w:hyperlink w:anchor="_ENREF_4" w:tooltip="Siegel, 2017 #5081" w:history="1">
        <w:r w:rsidR="008755A1" w:rsidRPr="00A35040">
          <w:rPr>
            <w:rFonts w:ascii="Book Antiqua" w:hAnsi="Book Antiqua" w:cs="Times New Roman"/>
            <w:noProof/>
            <w:sz w:val="24"/>
            <w:szCs w:val="24"/>
            <w:vertAlign w:val="superscript"/>
          </w:rPr>
          <w:t>4</w:t>
        </w:r>
      </w:hyperlink>
      <w:r w:rsidR="00052B08" w:rsidRPr="00A35040">
        <w:rPr>
          <w:rFonts w:ascii="Book Antiqua" w:hAnsi="Book Antiqua" w:cs="Times New Roman"/>
          <w:noProof/>
          <w:sz w:val="24"/>
          <w:szCs w:val="24"/>
          <w:vertAlign w:val="superscript"/>
        </w:rPr>
        <w:t>]</w:t>
      </w:r>
      <w:r w:rsidR="0051619E" w:rsidRPr="00A35040">
        <w:rPr>
          <w:rFonts w:ascii="Book Antiqua" w:hAnsi="Book Antiqua" w:cs="Times New Roman"/>
          <w:sz w:val="24"/>
          <w:szCs w:val="24"/>
        </w:rPr>
        <w:fldChar w:fldCharType="end"/>
      </w:r>
      <w:r w:rsidRPr="00A35040">
        <w:rPr>
          <w:rFonts w:ascii="Book Antiqua" w:hAnsi="Book Antiqua" w:cs="Times New Roman"/>
          <w:sz w:val="24"/>
          <w:szCs w:val="24"/>
        </w:rPr>
        <w:t>. However, the proportion of rectal</w:t>
      </w:r>
      <w:r w:rsidR="00D641B6" w:rsidRPr="00A35040">
        <w:rPr>
          <w:rFonts w:ascii="Book Antiqua" w:hAnsi="Book Antiqua" w:cs="Times New Roman"/>
          <w:sz w:val="24"/>
          <w:szCs w:val="24"/>
        </w:rPr>
        <w:t xml:space="preserve"> cancer has reached up to 59.4%-</w:t>
      </w:r>
      <w:r w:rsidRPr="00A35040">
        <w:rPr>
          <w:rFonts w:ascii="Book Antiqua" w:hAnsi="Book Antiqua" w:cs="Times New Roman"/>
          <w:sz w:val="24"/>
          <w:szCs w:val="24"/>
        </w:rPr>
        <w:t>71% of the total CRC cases in China</w:t>
      </w:r>
      <w:r w:rsidR="0051619E" w:rsidRPr="00A35040">
        <w:rPr>
          <w:rFonts w:ascii="Book Antiqua" w:hAnsi="Book Antiqua" w:cs="Times New Roman"/>
          <w:sz w:val="24"/>
          <w:szCs w:val="24"/>
        </w:rPr>
        <w:fldChar w:fldCharType="begin"/>
      </w:r>
      <w:r w:rsidR="00052B08" w:rsidRPr="00A35040">
        <w:rPr>
          <w:rFonts w:ascii="Book Antiqua" w:hAnsi="Book Antiqua" w:cs="Times New Roman"/>
          <w:sz w:val="24"/>
          <w:szCs w:val="24"/>
        </w:rPr>
        <w:instrText xml:space="preserve"> ADDIN EN.CITE &lt;EndNote&gt;&lt;Cite&gt;&lt;Author&gt;Gu&lt;/Author&gt;&lt;Year&gt;2013&lt;/Year&gt;&lt;RecNum&gt;5082&lt;/RecNum&gt;&lt;DisplayText&gt;&lt;style face="superscript"&gt;[5]&lt;/style&gt;&lt;/DisplayText&gt;&lt;record&gt;&lt;rec-number&gt;5082&lt;/rec-number&gt;&lt;foreign-keys&gt;&lt;key app="EN" db-id="fza2w0xptvwde6er9xm5re2bdvzrp5dx9eaz" timestamp="1575127841"&gt;5082&lt;/key&gt;&lt;key app="ENWeb" db-id=""&gt;0&lt;/key&gt;&lt;/foreign-keys&gt;&lt;ref-type name="Journal Article"&gt;17&lt;/ref-type&gt;&lt;contributors&gt;&lt;authors&gt;&lt;author&gt;Gu, J.&lt;/author&gt;&lt;author&gt;Chen, N.&lt;/author&gt;&lt;/authors&gt;&lt;/contributors&gt;&lt;auth-address&gt;Department of Colorectal Surgery, Peking University Cancer Hospital and Beijing Institute of Cancer Research, Beijing, China.&lt;/auth-address&gt;&lt;titles&gt;&lt;title&gt;Current status of rectal cancer treatment in China&lt;/title&gt;&lt;secondary-title&gt;Colorectal Dis&lt;/secondary-title&gt;&lt;/titles&gt;&lt;periodical&gt;&lt;full-title&gt;Colorectal Dis&lt;/full-title&gt;&lt;/periodical&gt;&lt;pages&gt;1345-50&lt;/pages&gt;&lt;volume&gt;15&lt;/volume&gt;&lt;number&gt;11&lt;/number&gt;&lt;keywords&gt;&lt;keyword&gt;China&lt;/keyword&gt;&lt;keyword&gt;Colorectal Surgery/*education&lt;/keyword&gt;&lt;keyword&gt;Combined Modality Therapy&lt;/keyword&gt;&lt;keyword&gt;Humans&lt;/keyword&gt;&lt;keyword&gt;Laparoscopy&lt;/keyword&gt;&lt;keyword&gt;Neoplasm Staging&lt;/keyword&gt;&lt;keyword&gt;*Practice Guidelines as Topic&lt;/keyword&gt;&lt;keyword&gt;Rectal Neoplasms/epidemiology/*pathology/*therapy&lt;/keyword&gt;&lt;keyword&gt;Colorectal cancer&lt;/keyword&gt;&lt;keyword&gt;surgical treatment&lt;/keyword&gt;&lt;/keywords&gt;&lt;dates&gt;&lt;year&gt;2013&lt;/year&gt;&lt;pub-dates&gt;&lt;date&gt;Nov&lt;/date&gt;&lt;/pub-dates&gt;&lt;/dates&gt;&lt;isbn&gt;1463-1318 (Electronic)&amp;#xD;1462-8910 (Linking)&lt;/isbn&gt;&lt;accession-num&gt;23651350&lt;/accession-num&gt;&lt;urls&gt;&lt;related-urls&gt;&lt;url&gt;https://www.ncbi.nlm.nih.gov/pubmed/23651350&lt;/url&gt;&lt;/related-urls&gt;&lt;/urls&gt;&lt;electronic-resource-num&gt;10.1111/codi.12269&lt;/electronic-resource-num&gt;&lt;/record&gt;&lt;/Cite&gt;&lt;/EndNote&gt;</w:instrText>
      </w:r>
      <w:r w:rsidR="0051619E" w:rsidRPr="00A35040">
        <w:rPr>
          <w:rFonts w:ascii="Book Antiqua" w:hAnsi="Book Antiqua" w:cs="Times New Roman"/>
          <w:sz w:val="24"/>
          <w:szCs w:val="24"/>
        </w:rPr>
        <w:fldChar w:fldCharType="separate"/>
      </w:r>
      <w:r w:rsidR="00052B08" w:rsidRPr="00A35040">
        <w:rPr>
          <w:rFonts w:ascii="Book Antiqua" w:hAnsi="Book Antiqua" w:cs="Times New Roman"/>
          <w:noProof/>
          <w:sz w:val="24"/>
          <w:szCs w:val="24"/>
          <w:vertAlign w:val="superscript"/>
        </w:rPr>
        <w:t>[</w:t>
      </w:r>
      <w:hyperlink w:anchor="_ENREF_5" w:tooltip="Gu, 2013 #5082" w:history="1">
        <w:r w:rsidR="008755A1" w:rsidRPr="00A35040">
          <w:rPr>
            <w:rFonts w:ascii="Book Antiqua" w:hAnsi="Book Antiqua" w:cs="Times New Roman"/>
            <w:noProof/>
            <w:sz w:val="24"/>
            <w:szCs w:val="24"/>
            <w:vertAlign w:val="superscript"/>
          </w:rPr>
          <w:t>5</w:t>
        </w:r>
      </w:hyperlink>
      <w:r w:rsidR="00052B08" w:rsidRPr="00A35040">
        <w:rPr>
          <w:rFonts w:ascii="Book Antiqua" w:hAnsi="Book Antiqua" w:cs="Times New Roman"/>
          <w:noProof/>
          <w:sz w:val="24"/>
          <w:szCs w:val="24"/>
          <w:vertAlign w:val="superscript"/>
        </w:rPr>
        <w:t>]</w:t>
      </w:r>
      <w:r w:rsidR="0051619E" w:rsidRPr="00A35040">
        <w:rPr>
          <w:rFonts w:ascii="Book Antiqua" w:hAnsi="Book Antiqua" w:cs="Times New Roman"/>
          <w:sz w:val="24"/>
          <w:szCs w:val="24"/>
        </w:rPr>
        <w:fldChar w:fldCharType="end"/>
      </w:r>
      <w:r w:rsidR="00D641B6" w:rsidRPr="00A35040">
        <w:rPr>
          <w:rFonts w:ascii="Book Antiqua" w:hAnsi="Book Antiqua" w:cs="Times New Roman"/>
          <w:sz w:val="24"/>
          <w:szCs w:val="24"/>
        </w:rPr>
        <w:t>. Currently, approximately 60%-</w:t>
      </w:r>
      <w:r w:rsidRPr="00A35040">
        <w:rPr>
          <w:rFonts w:ascii="Book Antiqua" w:hAnsi="Book Antiqua" w:cs="Times New Roman"/>
          <w:sz w:val="24"/>
          <w:szCs w:val="24"/>
        </w:rPr>
        <w:t xml:space="preserve">70% of CRC patients are diagnosed at an advanced stage because CRC is a disease largely without </w:t>
      </w:r>
      <w:r w:rsidR="00E6006F" w:rsidRPr="00A35040">
        <w:rPr>
          <w:rFonts w:ascii="Book Antiqua" w:hAnsi="Book Antiqua" w:cs="Times New Roman"/>
          <w:sz w:val="24"/>
          <w:szCs w:val="24"/>
        </w:rPr>
        <w:t xml:space="preserve">obvious </w:t>
      </w:r>
      <w:r w:rsidRPr="00A35040">
        <w:rPr>
          <w:rFonts w:ascii="Book Antiqua" w:hAnsi="Book Antiqua" w:cs="Times New Roman"/>
          <w:sz w:val="24"/>
          <w:szCs w:val="24"/>
        </w:rPr>
        <w:t xml:space="preserve">symptoms during the early </w:t>
      </w:r>
      <w:proofErr w:type="gramStart"/>
      <w:r w:rsidRPr="00A35040">
        <w:rPr>
          <w:rFonts w:ascii="Book Antiqua" w:hAnsi="Book Antiqua" w:cs="Times New Roman"/>
          <w:sz w:val="24"/>
          <w:szCs w:val="24"/>
        </w:rPr>
        <w:t>stage</w:t>
      </w:r>
      <w:proofErr w:type="gramEnd"/>
      <w:r w:rsidR="0051619E" w:rsidRPr="00A35040">
        <w:rPr>
          <w:rFonts w:ascii="Book Antiqua" w:hAnsi="Book Antiqua" w:cs="Times New Roman"/>
          <w:sz w:val="24"/>
          <w:szCs w:val="24"/>
        </w:rPr>
        <w:fldChar w:fldCharType="begin">
          <w:fldData xml:space="preserve">PEVuZE5vdGU+PENpdGU+PEF1dGhvcj5EZWtrZXI8L0F1dGhvcj48WWVhcj4yMDE5PC9ZZWFyPjxS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</w:fldData>
        </w:fldChar>
      </w:r>
      <w:r w:rsidR="00052B08" w:rsidRPr="00A35040">
        <w:rPr>
          <w:rFonts w:ascii="Book Antiqua" w:hAnsi="Book Antiqua" w:cs="Times New Roman"/>
          <w:sz w:val="24"/>
          <w:szCs w:val="24"/>
        </w:rPr>
        <w:instrText xml:space="preserve"> ADDIN EN.CITE </w:instrText>
      </w:r>
      <w:r w:rsidR="0051619E" w:rsidRPr="00A35040">
        <w:rPr>
          <w:rFonts w:ascii="Book Antiqua" w:hAnsi="Book Antiqua" w:cs="Times New Roman"/>
          <w:sz w:val="24"/>
          <w:szCs w:val="24"/>
        </w:rPr>
        <w:fldChar w:fldCharType="begin">
          <w:fldData xml:space="preserve">PEVuZE5vdGU+PENpdGU+PEF1dGhvcj5EZWtrZXI8L0F1dGhvcj48WWVhcj4yMDE5PC9ZZWFyPjxS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</w:fldData>
        </w:fldChar>
      </w:r>
      <w:r w:rsidR="00052B08" w:rsidRPr="00A35040">
        <w:rPr>
          <w:rFonts w:ascii="Book Antiqua" w:hAnsi="Book Antiqua" w:cs="Times New Roman"/>
          <w:sz w:val="24"/>
          <w:szCs w:val="24"/>
        </w:rPr>
        <w:instrText xml:space="preserve"> ADDIN EN.CITE.DATA </w:instrText>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end"/>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separate"/>
      </w:r>
      <w:r w:rsidR="00052B08" w:rsidRPr="00A35040">
        <w:rPr>
          <w:rFonts w:ascii="Book Antiqua" w:hAnsi="Book Antiqua" w:cs="Times New Roman"/>
          <w:noProof/>
          <w:sz w:val="24"/>
          <w:szCs w:val="24"/>
          <w:vertAlign w:val="superscript"/>
        </w:rPr>
        <w:t>[</w:t>
      </w:r>
      <w:hyperlink w:anchor="_ENREF_2" w:tooltip="Dekker, 2019 #5072" w:history="1">
        <w:r w:rsidR="008755A1" w:rsidRPr="00A35040">
          <w:rPr>
            <w:rFonts w:ascii="Book Antiqua" w:hAnsi="Book Antiqua" w:cs="Times New Roman"/>
            <w:noProof/>
            <w:sz w:val="24"/>
            <w:szCs w:val="24"/>
            <w:vertAlign w:val="superscript"/>
          </w:rPr>
          <w:t>2</w:t>
        </w:r>
      </w:hyperlink>
      <w:r w:rsidR="00636C1B" w:rsidRPr="00A35040">
        <w:rPr>
          <w:rFonts w:ascii="Book Antiqua" w:hAnsi="Book Antiqua" w:cs="Times New Roman"/>
          <w:noProof/>
          <w:sz w:val="24"/>
          <w:szCs w:val="24"/>
          <w:vertAlign w:val="superscript"/>
        </w:rPr>
        <w:t>,</w:t>
      </w:r>
      <w:hyperlink w:anchor="_ENREF_6" w:tooltip="Maida, 2017 #5083" w:history="1">
        <w:r w:rsidR="008755A1" w:rsidRPr="00A35040">
          <w:rPr>
            <w:rFonts w:ascii="Book Antiqua" w:hAnsi="Book Antiqua" w:cs="Times New Roman"/>
            <w:noProof/>
            <w:sz w:val="24"/>
            <w:szCs w:val="24"/>
            <w:vertAlign w:val="superscript"/>
          </w:rPr>
          <w:t>6</w:t>
        </w:r>
      </w:hyperlink>
      <w:r w:rsidR="00052B08" w:rsidRPr="00A35040">
        <w:rPr>
          <w:rFonts w:ascii="Book Antiqua" w:hAnsi="Book Antiqua" w:cs="Times New Roman"/>
          <w:noProof/>
          <w:sz w:val="24"/>
          <w:szCs w:val="24"/>
          <w:vertAlign w:val="superscript"/>
        </w:rPr>
        <w:t>]</w:t>
      </w:r>
      <w:r w:rsidR="0051619E" w:rsidRPr="00A35040">
        <w:rPr>
          <w:rFonts w:ascii="Book Antiqua" w:hAnsi="Book Antiqua" w:cs="Times New Roman"/>
          <w:sz w:val="24"/>
          <w:szCs w:val="24"/>
        </w:rPr>
        <w:fldChar w:fldCharType="end"/>
      </w:r>
      <w:r w:rsidRPr="00A35040">
        <w:rPr>
          <w:rFonts w:ascii="Book Antiqua" w:hAnsi="Book Antiqua" w:cs="Times New Roman"/>
          <w:sz w:val="24"/>
          <w:szCs w:val="24"/>
        </w:rPr>
        <w:t>.</w:t>
      </w:r>
    </w:p>
    <w:p w14:paraId="637C8AA6" w14:textId="77777777" w:rsidR="009D32A1" w:rsidRPr="00A35040" w:rsidRDefault="009D32A1" w:rsidP="00823861">
      <w:pPr>
        <w:autoSpaceDE w:val="0"/>
        <w:autoSpaceDN w:val="0"/>
        <w:adjustRightInd w:val="0"/>
        <w:snapToGrid w:val="0"/>
        <w:ind w:firstLineChars="100" w:firstLine="240"/>
        <w:rPr>
          <w:rFonts w:ascii="Book Antiqua" w:hAnsi="Book Antiqua" w:cs="Times New Roman"/>
          <w:sz w:val="24"/>
          <w:szCs w:val="24"/>
        </w:rPr>
      </w:pPr>
      <w:r w:rsidRPr="00A35040">
        <w:rPr>
          <w:rFonts w:ascii="Book Antiqua" w:hAnsi="Book Antiqua" w:cs="Times New Roman"/>
          <w:sz w:val="24"/>
          <w:szCs w:val="24"/>
        </w:rPr>
        <w:t>Currently, surgical resection is still the most effective treatment for locally advanced rectal cancer (LARC</w:t>
      </w:r>
      <w:proofErr w:type="gramStart"/>
      <w:r w:rsidRPr="00A35040">
        <w:rPr>
          <w:rFonts w:ascii="Book Antiqua" w:hAnsi="Book Antiqua" w:cs="Times New Roman"/>
          <w:sz w:val="24"/>
          <w:szCs w:val="24"/>
        </w:rPr>
        <w:t>)</w:t>
      </w:r>
      <w:proofErr w:type="gramEnd"/>
      <w:r w:rsidR="0051619E" w:rsidRPr="00A35040">
        <w:rPr>
          <w:rFonts w:ascii="Book Antiqua" w:hAnsi="Book Antiqua" w:cs="Times New Roman"/>
          <w:sz w:val="24"/>
          <w:szCs w:val="24"/>
        </w:rPr>
        <w:fldChar w:fldCharType="begin">
          <w:fldData xml:space="preserve">PEVuZE5vdGU+PENpdGU+PEF1dGhvcj5HbHlubmUtSm9uZXM8L0F1dGhvcj48WWVhcj4yMDE3PC9Z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</w:fldData>
        </w:fldChar>
      </w:r>
      <w:r w:rsidR="00052B08" w:rsidRPr="00A35040">
        <w:rPr>
          <w:rFonts w:ascii="Book Antiqua" w:hAnsi="Book Antiqua" w:cs="Times New Roman"/>
          <w:sz w:val="24"/>
          <w:szCs w:val="24"/>
        </w:rPr>
        <w:instrText xml:space="preserve"> ADDIN EN.CITE </w:instrText>
      </w:r>
      <w:r w:rsidR="0051619E" w:rsidRPr="00A35040">
        <w:rPr>
          <w:rFonts w:ascii="Book Antiqua" w:hAnsi="Book Antiqua" w:cs="Times New Roman"/>
          <w:sz w:val="24"/>
          <w:szCs w:val="24"/>
        </w:rPr>
        <w:fldChar w:fldCharType="begin">
          <w:fldData xml:space="preserve">PEVuZE5vdGU+PENpdGU+PEF1dGhvcj5HbHlubmUtSm9uZXM8L0F1dGhvcj48WWVhcj4yMDE3PC9Z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</w:fldData>
        </w:fldChar>
      </w:r>
      <w:r w:rsidR="00052B08" w:rsidRPr="00A35040">
        <w:rPr>
          <w:rFonts w:ascii="Book Antiqua" w:hAnsi="Book Antiqua" w:cs="Times New Roman"/>
          <w:sz w:val="24"/>
          <w:szCs w:val="24"/>
        </w:rPr>
        <w:instrText xml:space="preserve"> ADDIN EN.CITE.DATA </w:instrText>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end"/>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separate"/>
      </w:r>
      <w:r w:rsidR="00052B08" w:rsidRPr="00A35040">
        <w:rPr>
          <w:rFonts w:ascii="Book Antiqua" w:hAnsi="Book Antiqua" w:cs="Times New Roman"/>
          <w:noProof/>
          <w:sz w:val="24"/>
          <w:szCs w:val="24"/>
          <w:vertAlign w:val="superscript"/>
        </w:rPr>
        <w:t>[</w:t>
      </w:r>
      <w:hyperlink w:anchor="_ENREF_7" w:tooltip="Glynne-Jones, 2017 #5084" w:history="1">
        <w:r w:rsidR="008755A1" w:rsidRPr="00A35040">
          <w:rPr>
            <w:rFonts w:ascii="Book Antiqua" w:hAnsi="Book Antiqua" w:cs="Times New Roman"/>
            <w:noProof/>
            <w:sz w:val="24"/>
            <w:szCs w:val="24"/>
            <w:vertAlign w:val="superscript"/>
          </w:rPr>
          <w:t>7</w:t>
        </w:r>
      </w:hyperlink>
      <w:r w:rsidR="00052B08" w:rsidRPr="00A35040">
        <w:rPr>
          <w:rFonts w:ascii="Book Antiqua" w:hAnsi="Book Antiqua" w:cs="Times New Roman"/>
          <w:noProof/>
          <w:sz w:val="24"/>
          <w:szCs w:val="24"/>
          <w:vertAlign w:val="superscript"/>
        </w:rPr>
        <w:t>]</w:t>
      </w:r>
      <w:r w:rsidR="0051619E" w:rsidRPr="00A35040">
        <w:rPr>
          <w:rFonts w:ascii="Book Antiqua" w:hAnsi="Book Antiqua" w:cs="Times New Roman"/>
          <w:sz w:val="24"/>
          <w:szCs w:val="24"/>
        </w:rPr>
        <w:fldChar w:fldCharType="end"/>
      </w:r>
      <w:r w:rsidRPr="00A35040">
        <w:rPr>
          <w:rFonts w:ascii="Book Antiqua" w:hAnsi="Book Antiqua" w:cs="Times New Roman"/>
          <w:sz w:val="24"/>
          <w:szCs w:val="24"/>
        </w:rPr>
        <w:t xml:space="preserve">. For </w:t>
      </w:r>
      <w:proofErr w:type="spellStart"/>
      <w:r w:rsidRPr="00A35040">
        <w:rPr>
          <w:rFonts w:ascii="Book Antiqua" w:hAnsi="Book Antiqua" w:cs="Times New Roman"/>
          <w:sz w:val="24"/>
          <w:szCs w:val="24"/>
        </w:rPr>
        <w:t>resectable</w:t>
      </w:r>
      <w:proofErr w:type="spellEnd"/>
      <w:r w:rsidRPr="00A35040">
        <w:rPr>
          <w:rFonts w:ascii="Book Antiqua" w:hAnsi="Book Antiqua" w:cs="Times New Roman"/>
          <w:sz w:val="24"/>
          <w:szCs w:val="24"/>
        </w:rPr>
        <w:t xml:space="preserve"> LARC, total </w:t>
      </w:r>
      <w:proofErr w:type="spellStart"/>
      <w:r w:rsidRPr="00A35040">
        <w:rPr>
          <w:rFonts w:ascii="Book Antiqua" w:hAnsi="Book Antiqua" w:cs="Times New Roman"/>
          <w:sz w:val="24"/>
          <w:szCs w:val="24"/>
        </w:rPr>
        <w:t>mesorectal</w:t>
      </w:r>
      <w:proofErr w:type="spellEnd"/>
      <w:r w:rsidRPr="00A35040">
        <w:rPr>
          <w:rFonts w:ascii="Book Antiqua" w:hAnsi="Book Antiqua" w:cs="Times New Roman"/>
          <w:sz w:val="24"/>
          <w:szCs w:val="24"/>
        </w:rPr>
        <w:t xml:space="preserve"> excision (TME) is a standard surgical </w:t>
      </w:r>
      <w:proofErr w:type="gramStart"/>
      <w:r w:rsidRPr="00A35040">
        <w:rPr>
          <w:rFonts w:ascii="Book Antiqua" w:hAnsi="Book Antiqua" w:cs="Times New Roman"/>
          <w:sz w:val="24"/>
          <w:szCs w:val="24"/>
        </w:rPr>
        <w:t>method</w:t>
      </w:r>
      <w:proofErr w:type="gramEnd"/>
      <w:r w:rsidR="0051619E" w:rsidRPr="00A35040">
        <w:rPr>
          <w:rFonts w:ascii="Book Antiqua" w:hAnsi="Book Antiqua" w:cs="Times New Roman"/>
          <w:sz w:val="24"/>
          <w:szCs w:val="24"/>
        </w:rPr>
        <w:fldChar w:fldCharType="begin">
          <w:fldData xml:space="preserve">PEVuZE5vdGU+PENpdGU+PEF1dGhvcj5CZW5zb248L0F1dGhvcj48WWVhcj4yMDE4PC9ZZWFyPjxS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</w:fldData>
        </w:fldChar>
      </w:r>
      <w:r w:rsidR="00052B08" w:rsidRPr="00A35040">
        <w:rPr>
          <w:rFonts w:ascii="Book Antiqua" w:hAnsi="Book Antiqua" w:cs="Times New Roman"/>
          <w:sz w:val="24"/>
          <w:szCs w:val="24"/>
        </w:rPr>
        <w:instrText xml:space="preserve"> ADDIN EN.CITE </w:instrText>
      </w:r>
      <w:r w:rsidR="0051619E" w:rsidRPr="00A35040">
        <w:rPr>
          <w:rFonts w:ascii="Book Antiqua" w:hAnsi="Book Antiqua" w:cs="Times New Roman"/>
          <w:sz w:val="24"/>
          <w:szCs w:val="24"/>
        </w:rPr>
        <w:fldChar w:fldCharType="begin">
          <w:fldData xml:space="preserve">PEVuZE5vdGU+PENpdGU+PEF1dGhvcj5CZW5zb248L0F1dGhvcj48WWVhcj4yMDE4PC9ZZWFyPjxS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</w:fldData>
        </w:fldChar>
      </w:r>
      <w:r w:rsidR="00052B08" w:rsidRPr="00A35040">
        <w:rPr>
          <w:rFonts w:ascii="Book Antiqua" w:hAnsi="Book Antiqua" w:cs="Times New Roman"/>
          <w:sz w:val="24"/>
          <w:szCs w:val="24"/>
        </w:rPr>
        <w:instrText xml:space="preserve"> ADDIN EN.CITE.DATA </w:instrText>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end"/>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separate"/>
      </w:r>
      <w:r w:rsidR="00052B08" w:rsidRPr="00A35040">
        <w:rPr>
          <w:rFonts w:ascii="Book Antiqua" w:hAnsi="Book Antiqua" w:cs="Times New Roman"/>
          <w:noProof/>
          <w:sz w:val="24"/>
          <w:szCs w:val="24"/>
          <w:vertAlign w:val="superscript"/>
        </w:rPr>
        <w:t>[</w:t>
      </w:r>
      <w:hyperlink w:anchor="_ENREF_8" w:tooltip="Benson, 2018 #5085" w:history="1">
        <w:r w:rsidR="008755A1" w:rsidRPr="00A35040">
          <w:rPr>
            <w:rFonts w:ascii="Book Antiqua" w:hAnsi="Book Antiqua" w:cs="Times New Roman"/>
            <w:noProof/>
            <w:sz w:val="24"/>
            <w:szCs w:val="24"/>
            <w:vertAlign w:val="superscript"/>
          </w:rPr>
          <w:t>8</w:t>
        </w:r>
      </w:hyperlink>
      <w:r w:rsidR="00052B08" w:rsidRPr="00A35040">
        <w:rPr>
          <w:rFonts w:ascii="Book Antiqua" w:hAnsi="Book Antiqua" w:cs="Times New Roman"/>
          <w:noProof/>
          <w:sz w:val="24"/>
          <w:szCs w:val="24"/>
          <w:vertAlign w:val="superscript"/>
        </w:rPr>
        <w:t>]</w:t>
      </w:r>
      <w:r w:rsidR="0051619E" w:rsidRPr="00A35040">
        <w:rPr>
          <w:rFonts w:ascii="Book Antiqua" w:hAnsi="Book Antiqua" w:cs="Times New Roman"/>
          <w:sz w:val="24"/>
          <w:szCs w:val="24"/>
        </w:rPr>
        <w:fldChar w:fldCharType="end"/>
      </w:r>
      <w:r w:rsidRPr="00A35040">
        <w:rPr>
          <w:rFonts w:ascii="Book Antiqua" w:hAnsi="Book Antiqua" w:cs="Times New Roman"/>
          <w:sz w:val="24"/>
          <w:szCs w:val="24"/>
        </w:rPr>
        <w:t>. In the past three decades, the adoption of different approaches for TME</w:t>
      </w:r>
      <w:r w:rsidRPr="00A35040">
        <w:rPr>
          <w:rFonts w:ascii="Book Antiqua" w:eastAsia="宋体" w:hAnsi="Book Antiqua" w:cs="Times New Roman"/>
          <w:sz w:val="24"/>
          <w:szCs w:val="24"/>
        </w:rPr>
        <w:t xml:space="preserve"> has been</w:t>
      </w:r>
      <w:r w:rsidRPr="00A35040">
        <w:rPr>
          <w:rFonts w:ascii="Book Antiqua" w:hAnsi="Book Antiqua" w:cs="Times New Roman"/>
          <w:sz w:val="24"/>
          <w:szCs w:val="24"/>
        </w:rPr>
        <w:t xml:space="preserve"> increasing rapidly, especially in the field of minimally invasive surgery (MIS</w:t>
      </w:r>
      <w:proofErr w:type="gramStart"/>
      <w:r w:rsidRPr="00A35040">
        <w:rPr>
          <w:rFonts w:ascii="Book Antiqua" w:hAnsi="Book Antiqua" w:cs="Times New Roman"/>
          <w:sz w:val="24"/>
          <w:szCs w:val="24"/>
        </w:rPr>
        <w:t>)</w:t>
      </w:r>
      <w:proofErr w:type="gramEnd"/>
      <w:r w:rsidR="0051619E" w:rsidRPr="00A35040">
        <w:rPr>
          <w:rFonts w:ascii="Book Antiqua" w:hAnsi="Book Antiqua" w:cs="Times New Roman"/>
          <w:sz w:val="24"/>
          <w:szCs w:val="24"/>
        </w:rPr>
        <w:fldChar w:fldCharType="begin">
          <w:fldData xml:space="preserve">PEVuZE5vdGU+PENpdGU+PEF1dGhvcj5EZWtrZXI8L0F1dGhvcj48WWVhcj4yMDE5PC9ZZWFyPjxS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</w:fldData>
        </w:fldChar>
      </w:r>
      <w:r w:rsidR="00052B08" w:rsidRPr="00A35040">
        <w:rPr>
          <w:rFonts w:ascii="Book Antiqua" w:hAnsi="Book Antiqua" w:cs="Times New Roman"/>
          <w:sz w:val="24"/>
          <w:szCs w:val="24"/>
        </w:rPr>
        <w:instrText xml:space="preserve"> ADDIN EN.CITE </w:instrText>
      </w:r>
      <w:r w:rsidR="0051619E" w:rsidRPr="00A35040">
        <w:rPr>
          <w:rFonts w:ascii="Book Antiqua" w:hAnsi="Book Antiqua" w:cs="Times New Roman"/>
          <w:sz w:val="24"/>
          <w:szCs w:val="24"/>
        </w:rPr>
        <w:fldChar w:fldCharType="begin">
          <w:fldData xml:space="preserve">PEVuZE5vdGU+PENpdGU+PEF1dGhvcj5EZWtrZXI8L0F1dGhvcj48WWVhcj4yMDE5PC9ZZWFyPjxS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</w:fldData>
        </w:fldChar>
      </w:r>
      <w:r w:rsidR="00052B08" w:rsidRPr="00A35040">
        <w:rPr>
          <w:rFonts w:ascii="Book Antiqua" w:hAnsi="Book Antiqua" w:cs="Times New Roman"/>
          <w:sz w:val="24"/>
          <w:szCs w:val="24"/>
        </w:rPr>
        <w:instrText xml:space="preserve"> ADDIN EN.CITE.DATA </w:instrText>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end"/>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separate"/>
      </w:r>
      <w:r w:rsidR="00052B08" w:rsidRPr="00A35040">
        <w:rPr>
          <w:rFonts w:ascii="Book Antiqua" w:hAnsi="Book Antiqua" w:cs="Times New Roman"/>
          <w:noProof/>
          <w:sz w:val="24"/>
          <w:szCs w:val="24"/>
          <w:vertAlign w:val="superscript"/>
        </w:rPr>
        <w:t>[</w:t>
      </w:r>
      <w:hyperlink w:anchor="_ENREF_2" w:tooltip="Dekker, 2019 #5072" w:history="1">
        <w:r w:rsidR="008755A1" w:rsidRPr="00A35040">
          <w:rPr>
            <w:rFonts w:ascii="Book Antiqua" w:hAnsi="Book Antiqua" w:cs="Times New Roman"/>
            <w:noProof/>
            <w:sz w:val="24"/>
            <w:szCs w:val="24"/>
            <w:vertAlign w:val="superscript"/>
          </w:rPr>
          <w:t>2</w:t>
        </w:r>
      </w:hyperlink>
      <w:r w:rsidR="00636C1B" w:rsidRPr="00A35040">
        <w:rPr>
          <w:rFonts w:ascii="Book Antiqua" w:hAnsi="Book Antiqua" w:cs="Times New Roman"/>
          <w:noProof/>
          <w:sz w:val="24"/>
          <w:szCs w:val="24"/>
          <w:vertAlign w:val="superscript"/>
        </w:rPr>
        <w:t>,</w:t>
      </w:r>
      <w:hyperlink w:anchor="_ENREF_7" w:tooltip="Glynne-Jones, 2017 #5084" w:history="1">
        <w:r w:rsidR="008755A1" w:rsidRPr="00A35040">
          <w:rPr>
            <w:rFonts w:ascii="Book Antiqua" w:hAnsi="Book Antiqua" w:cs="Times New Roman"/>
            <w:noProof/>
            <w:sz w:val="24"/>
            <w:szCs w:val="24"/>
            <w:vertAlign w:val="superscript"/>
          </w:rPr>
          <w:t>7</w:t>
        </w:r>
      </w:hyperlink>
      <w:r w:rsidR="00636C1B" w:rsidRPr="00A35040">
        <w:rPr>
          <w:rFonts w:ascii="Book Antiqua" w:hAnsi="Book Antiqua" w:cs="Times New Roman"/>
          <w:noProof/>
          <w:sz w:val="24"/>
          <w:szCs w:val="24"/>
          <w:vertAlign w:val="superscript"/>
        </w:rPr>
        <w:t>,</w:t>
      </w:r>
      <w:hyperlink w:anchor="_ENREF_9" w:tooltip="Sao Juliao, 2017 #5086" w:history="1">
        <w:r w:rsidR="008755A1" w:rsidRPr="00A35040">
          <w:rPr>
            <w:rFonts w:ascii="Book Antiqua" w:hAnsi="Book Antiqua" w:cs="Times New Roman"/>
            <w:noProof/>
            <w:sz w:val="24"/>
            <w:szCs w:val="24"/>
            <w:vertAlign w:val="superscript"/>
          </w:rPr>
          <w:t>9</w:t>
        </w:r>
      </w:hyperlink>
      <w:r w:rsidR="00052B08" w:rsidRPr="00A35040">
        <w:rPr>
          <w:rFonts w:ascii="Book Antiqua" w:hAnsi="Book Antiqua" w:cs="Times New Roman"/>
          <w:noProof/>
          <w:sz w:val="24"/>
          <w:szCs w:val="24"/>
          <w:vertAlign w:val="superscript"/>
        </w:rPr>
        <w:t>]</w:t>
      </w:r>
      <w:r w:rsidR="0051619E" w:rsidRPr="00A35040">
        <w:rPr>
          <w:rFonts w:ascii="Book Antiqua" w:hAnsi="Book Antiqua" w:cs="Times New Roman"/>
          <w:sz w:val="24"/>
          <w:szCs w:val="24"/>
        </w:rPr>
        <w:fldChar w:fldCharType="end"/>
      </w:r>
      <w:r w:rsidRPr="00A35040">
        <w:rPr>
          <w:rFonts w:ascii="Book Antiqua" w:hAnsi="Book Antiqua" w:cs="Times New Roman"/>
          <w:sz w:val="24"/>
          <w:szCs w:val="24"/>
        </w:rPr>
        <w:t>. Several randomized controlled trials (</w:t>
      </w:r>
      <w:r w:rsidRPr="00A35040">
        <w:rPr>
          <w:rFonts w:ascii="Book Antiqua" w:eastAsia="宋体" w:hAnsi="Book Antiqua" w:cs="Times New Roman"/>
          <w:sz w:val="24"/>
          <w:szCs w:val="24"/>
        </w:rPr>
        <w:t>RCTs</w:t>
      </w:r>
      <w:r w:rsidRPr="00A35040">
        <w:rPr>
          <w:rFonts w:ascii="Book Antiqua" w:hAnsi="Book Antiqua" w:cs="Times New Roman"/>
          <w:sz w:val="24"/>
          <w:szCs w:val="24"/>
        </w:rPr>
        <w:t xml:space="preserve">) indicated that laparoscopic-assisted proctectomy (LAP) showed better short-term outcomes and similar long-term survival </w:t>
      </w:r>
      <w:r w:rsidRPr="00A35040">
        <w:rPr>
          <w:rFonts w:ascii="Book Antiqua" w:eastAsia="宋体" w:hAnsi="Book Antiqua" w:cs="Times New Roman"/>
          <w:sz w:val="24"/>
          <w:szCs w:val="24"/>
        </w:rPr>
        <w:t>times</w:t>
      </w:r>
      <w:r w:rsidRPr="00A35040">
        <w:rPr>
          <w:rFonts w:ascii="Book Antiqua" w:hAnsi="Book Antiqua" w:cs="Times New Roman"/>
          <w:sz w:val="24"/>
          <w:szCs w:val="24"/>
        </w:rPr>
        <w:t xml:space="preserve"> when compared to the open </w:t>
      </w:r>
      <w:proofErr w:type="gramStart"/>
      <w:r w:rsidRPr="00A35040">
        <w:rPr>
          <w:rFonts w:ascii="Book Antiqua" w:hAnsi="Book Antiqua" w:cs="Times New Roman"/>
          <w:sz w:val="24"/>
          <w:szCs w:val="24"/>
        </w:rPr>
        <w:t>proctectomy</w:t>
      </w:r>
      <w:proofErr w:type="gramEnd"/>
      <w:r w:rsidR="0051619E" w:rsidRPr="00A35040">
        <w:rPr>
          <w:rFonts w:ascii="Book Antiqua" w:hAnsi="Book Antiqua" w:cs="Times New Roman"/>
          <w:sz w:val="24"/>
          <w:szCs w:val="24"/>
        </w:rPr>
        <w:fldChar w:fldCharType="begin">
          <w:fldData xml:space="preserve">PEVuZE5vdGU+PENpdGU+PEF1dGhvcj5GbGVzaG1hbjwvQXV0aG9yPjxZZWFyPjIwMTU8L1llYXI+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</w:fldData>
        </w:fldChar>
      </w:r>
      <w:r w:rsidR="00052B08" w:rsidRPr="00A35040">
        <w:rPr>
          <w:rFonts w:ascii="Book Antiqua" w:hAnsi="Book Antiqua" w:cs="Times New Roman"/>
          <w:sz w:val="24"/>
          <w:szCs w:val="24"/>
        </w:rPr>
        <w:instrText xml:space="preserve"> ADDIN EN.CITE </w:instrText>
      </w:r>
      <w:r w:rsidR="0051619E" w:rsidRPr="00A35040">
        <w:rPr>
          <w:rFonts w:ascii="Book Antiqua" w:hAnsi="Book Antiqua" w:cs="Times New Roman"/>
          <w:sz w:val="24"/>
          <w:szCs w:val="24"/>
        </w:rPr>
        <w:fldChar w:fldCharType="begin">
          <w:fldData xml:space="preserve">PEVuZE5vdGU+PENpdGU+PEF1dGhvcj5GbGVzaG1hbjwvQXV0aG9yPjxZZWFyPjIwMTU8L1llYXI+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</w:fldData>
        </w:fldChar>
      </w:r>
      <w:r w:rsidR="00052B08" w:rsidRPr="00A35040">
        <w:rPr>
          <w:rFonts w:ascii="Book Antiqua" w:hAnsi="Book Antiqua" w:cs="Times New Roman"/>
          <w:sz w:val="24"/>
          <w:szCs w:val="24"/>
        </w:rPr>
        <w:instrText xml:space="preserve"> ADDIN EN.CITE.DATA </w:instrText>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end"/>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separate"/>
      </w:r>
      <w:r w:rsidR="00052B08" w:rsidRPr="00A35040">
        <w:rPr>
          <w:rFonts w:ascii="Book Antiqua" w:hAnsi="Book Antiqua" w:cs="Times New Roman"/>
          <w:noProof/>
          <w:sz w:val="24"/>
          <w:szCs w:val="24"/>
          <w:vertAlign w:val="superscript"/>
        </w:rPr>
        <w:t>[</w:t>
      </w:r>
      <w:hyperlink w:anchor="_ENREF_10" w:tooltip="Fleshman, 2015 #5087" w:history="1">
        <w:r w:rsidR="008755A1" w:rsidRPr="00A35040">
          <w:rPr>
            <w:rFonts w:ascii="Book Antiqua" w:hAnsi="Book Antiqua" w:cs="Times New Roman"/>
            <w:noProof/>
            <w:sz w:val="24"/>
            <w:szCs w:val="24"/>
            <w:vertAlign w:val="superscript"/>
          </w:rPr>
          <w:t>10-13</w:t>
        </w:r>
      </w:hyperlink>
      <w:r w:rsidR="00052B08" w:rsidRPr="00A35040">
        <w:rPr>
          <w:rFonts w:ascii="Book Antiqua" w:hAnsi="Book Antiqua" w:cs="Times New Roman"/>
          <w:noProof/>
          <w:sz w:val="24"/>
          <w:szCs w:val="24"/>
          <w:vertAlign w:val="superscript"/>
        </w:rPr>
        <w:t>]</w:t>
      </w:r>
      <w:r w:rsidR="0051619E" w:rsidRPr="00A35040">
        <w:rPr>
          <w:rFonts w:ascii="Book Antiqua" w:hAnsi="Book Antiqua" w:cs="Times New Roman"/>
          <w:sz w:val="24"/>
          <w:szCs w:val="24"/>
        </w:rPr>
        <w:fldChar w:fldCharType="end"/>
      </w:r>
      <w:r w:rsidRPr="00A35040">
        <w:rPr>
          <w:rFonts w:ascii="Book Antiqua" w:hAnsi="Book Antiqua" w:cs="Times New Roman"/>
          <w:sz w:val="24"/>
          <w:szCs w:val="24"/>
        </w:rPr>
        <w:t xml:space="preserve">. However, it </w:t>
      </w:r>
      <w:r w:rsidRPr="00A35040">
        <w:rPr>
          <w:rFonts w:ascii="Book Antiqua" w:eastAsia="宋体" w:hAnsi="Book Antiqua" w:cs="Times New Roman"/>
          <w:sz w:val="24"/>
          <w:szCs w:val="24"/>
        </w:rPr>
        <w:t>cannot</w:t>
      </w:r>
      <w:r w:rsidRPr="00A35040">
        <w:rPr>
          <w:rFonts w:ascii="Book Antiqua" w:hAnsi="Book Antiqua" w:cs="Times New Roman"/>
          <w:sz w:val="24"/>
          <w:szCs w:val="24"/>
        </w:rPr>
        <w:t xml:space="preserve"> be denied that resection of rectal cancer with straight and </w:t>
      </w:r>
      <w:proofErr w:type="spellStart"/>
      <w:r w:rsidRPr="00A35040">
        <w:rPr>
          <w:rFonts w:ascii="Book Antiqua" w:hAnsi="Book Antiqua" w:cs="Times New Roman"/>
          <w:sz w:val="24"/>
          <w:szCs w:val="24"/>
        </w:rPr>
        <w:t>nonarticulating</w:t>
      </w:r>
      <w:proofErr w:type="spellEnd"/>
      <w:r w:rsidRPr="00A35040">
        <w:rPr>
          <w:rFonts w:ascii="Book Antiqua" w:hAnsi="Book Antiqua" w:cs="Times New Roman"/>
          <w:sz w:val="24"/>
          <w:szCs w:val="24"/>
        </w:rPr>
        <w:t xml:space="preserve"> laparoscopic instruments in the narrow pelvis is difficult, especially in obese male </w:t>
      </w:r>
      <w:proofErr w:type="gramStart"/>
      <w:r w:rsidRPr="00A35040">
        <w:rPr>
          <w:rFonts w:ascii="Book Antiqua" w:hAnsi="Book Antiqua" w:cs="Times New Roman"/>
          <w:sz w:val="24"/>
          <w:szCs w:val="24"/>
        </w:rPr>
        <w:t>patients</w:t>
      </w:r>
      <w:proofErr w:type="gramEnd"/>
      <w:r w:rsidR="0051619E" w:rsidRPr="00A35040">
        <w:rPr>
          <w:rFonts w:ascii="Book Antiqua" w:hAnsi="Book Antiqua" w:cs="Times New Roman"/>
          <w:sz w:val="24"/>
          <w:szCs w:val="24"/>
        </w:rPr>
        <w:fldChar w:fldCharType="begin">
          <w:fldData xml:space="preserve">PEVuZE5vdGU+PENpdGU+PEF1dGhvcj5BcmF1am88L0F1dGhvcj48WWVhcj4yMDE0PC9ZZWFyPjxS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</w:fldData>
        </w:fldChar>
      </w:r>
      <w:r w:rsidR="00052B08" w:rsidRPr="00A35040">
        <w:rPr>
          <w:rFonts w:ascii="Book Antiqua" w:hAnsi="Book Antiqua" w:cs="Times New Roman"/>
          <w:sz w:val="24"/>
          <w:szCs w:val="24"/>
        </w:rPr>
        <w:instrText xml:space="preserve"> ADDIN EN.CITE </w:instrText>
      </w:r>
      <w:r w:rsidR="0051619E" w:rsidRPr="00A35040">
        <w:rPr>
          <w:rFonts w:ascii="Book Antiqua" w:hAnsi="Book Antiqua" w:cs="Times New Roman"/>
          <w:sz w:val="24"/>
          <w:szCs w:val="24"/>
        </w:rPr>
        <w:fldChar w:fldCharType="begin">
          <w:fldData xml:space="preserve">PEVuZE5vdGU+PENpdGU+PEF1dGhvcj5BcmF1am88L0F1dGhvcj48WWVhcj4yMDE0PC9ZZWFyPjxS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</w:fldData>
        </w:fldChar>
      </w:r>
      <w:r w:rsidR="00052B08" w:rsidRPr="00A35040">
        <w:rPr>
          <w:rFonts w:ascii="Book Antiqua" w:hAnsi="Book Antiqua" w:cs="Times New Roman"/>
          <w:sz w:val="24"/>
          <w:szCs w:val="24"/>
        </w:rPr>
        <w:instrText xml:space="preserve"> ADDIN EN.CITE.DATA </w:instrText>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end"/>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separate"/>
      </w:r>
      <w:r w:rsidR="00052B08" w:rsidRPr="00A35040">
        <w:rPr>
          <w:rFonts w:ascii="Book Antiqua" w:hAnsi="Book Antiqua" w:cs="Times New Roman"/>
          <w:noProof/>
          <w:sz w:val="24"/>
          <w:szCs w:val="24"/>
          <w:vertAlign w:val="superscript"/>
        </w:rPr>
        <w:t>[</w:t>
      </w:r>
      <w:hyperlink w:anchor="_ENREF_14" w:tooltip="Araujo, 2014 #5060" w:history="1">
        <w:r w:rsidR="008755A1" w:rsidRPr="00A35040">
          <w:rPr>
            <w:rFonts w:ascii="Book Antiqua" w:hAnsi="Book Antiqua" w:cs="Times New Roman"/>
            <w:noProof/>
            <w:sz w:val="24"/>
            <w:szCs w:val="24"/>
            <w:vertAlign w:val="superscript"/>
          </w:rPr>
          <w:t>14</w:t>
        </w:r>
      </w:hyperlink>
      <w:r w:rsidR="00052B08" w:rsidRPr="00A35040">
        <w:rPr>
          <w:rFonts w:ascii="Book Antiqua" w:hAnsi="Book Antiqua" w:cs="Times New Roman"/>
          <w:noProof/>
          <w:sz w:val="24"/>
          <w:szCs w:val="24"/>
          <w:vertAlign w:val="superscript"/>
        </w:rPr>
        <w:t>]</w:t>
      </w:r>
      <w:r w:rsidR="0051619E" w:rsidRPr="00A35040">
        <w:rPr>
          <w:rFonts w:ascii="Book Antiqua" w:hAnsi="Book Antiqua" w:cs="Times New Roman"/>
          <w:sz w:val="24"/>
          <w:szCs w:val="24"/>
        </w:rPr>
        <w:fldChar w:fldCharType="end"/>
      </w:r>
      <w:r w:rsidRPr="00A35040">
        <w:rPr>
          <w:rFonts w:ascii="Book Antiqua" w:hAnsi="Book Antiqua" w:cs="Times New Roman"/>
          <w:sz w:val="24"/>
          <w:szCs w:val="24"/>
        </w:rPr>
        <w:t xml:space="preserve">. </w:t>
      </w:r>
    </w:p>
    <w:p w14:paraId="3BDFE92F" w14:textId="77777777" w:rsidR="009D32A1" w:rsidRPr="00A35040" w:rsidRDefault="009D32A1" w:rsidP="00823861">
      <w:pPr>
        <w:autoSpaceDE w:val="0"/>
        <w:autoSpaceDN w:val="0"/>
        <w:adjustRightInd w:val="0"/>
        <w:snapToGrid w:val="0"/>
        <w:ind w:firstLineChars="100" w:firstLine="240"/>
        <w:rPr>
          <w:rFonts w:ascii="Book Antiqua" w:hAnsi="Book Antiqua" w:cs="Times New Roman"/>
          <w:sz w:val="24"/>
          <w:szCs w:val="24"/>
        </w:rPr>
      </w:pPr>
      <w:r w:rsidRPr="00A35040">
        <w:rPr>
          <w:rFonts w:ascii="Book Antiqua" w:hAnsi="Book Antiqua" w:cs="Times New Roman"/>
          <w:sz w:val="24"/>
          <w:szCs w:val="24"/>
        </w:rPr>
        <w:t>As another MIS system,</w:t>
      </w:r>
      <w:r w:rsidRPr="00A35040">
        <w:rPr>
          <w:rFonts w:ascii="Book Antiqua" w:eastAsia="宋体" w:hAnsi="Book Antiqua" w:cs="Times New Roman"/>
          <w:sz w:val="24"/>
          <w:szCs w:val="24"/>
        </w:rPr>
        <w:t xml:space="preserve"> the</w:t>
      </w:r>
      <w:r w:rsidRPr="00A35040">
        <w:rPr>
          <w:rFonts w:ascii="Book Antiqua" w:hAnsi="Book Antiqua" w:cs="Times New Roman"/>
          <w:sz w:val="24"/>
          <w:szCs w:val="24"/>
        </w:rPr>
        <w:t xml:space="preserve"> robotic surgery system is thought to be able to overcome some limitations of </w:t>
      </w:r>
      <w:proofErr w:type="gramStart"/>
      <w:r w:rsidRPr="00A35040">
        <w:rPr>
          <w:rFonts w:ascii="Book Antiqua" w:hAnsi="Book Antiqua" w:cs="Times New Roman"/>
          <w:sz w:val="24"/>
          <w:szCs w:val="24"/>
        </w:rPr>
        <w:t>laparoscopy</w:t>
      </w:r>
      <w:proofErr w:type="gramEnd"/>
      <w:r w:rsidR="0051619E" w:rsidRPr="00A35040">
        <w:rPr>
          <w:rFonts w:ascii="Book Antiqua" w:hAnsi="Book Antiqua" w:cs="Times New Roman"/>
          <w:sz w:val="24"/>
          <w:szCs w:val="24"/>
        </w:rPr>
        <w:fldChar w:fldCharType="begin">
          <w:fldData xml:space="preserve">PEVuZE5vdGU+PENpdGU+PEF1dGhvcj5ZZTwvQXV0aG9yPjxZZWFyPjIwMTk8L1llYXI+PFJlY051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==
</w:fldData>
        </w:fldChar>
      </w:r>
      <w:r w:rsidR="00052B08" w:rsidRPr="00A35040">
        <w:rPr>
          <w:rFonts w:ascii="Book Antiqua" w:hAnsi="Book Antiqua" w:cs="Times New Roman"/>
          <w:sz w:val="24"/>
          <w:szCs w:val="24"/>
        </w:rPr>
        <w:instrText xml:space="preserve"> ADDIN EN.CITE </w:instrText>
      </w:r>
      <w:r w:rsidR="0051619E" w:rsidRPr="00A35040">
        <w:rPr>
          <w:rFonts w:ascii="Book Antiqua" w:hAnsi="Book Antiqua" w:cs="Times New Roman"/>
          <w:sz w:val="24"/>
          <w:szCs w:val="24"/>
        </w:rPr>
        <w:fldChar w:fldCharType="begin">
          <w:fldData xml:space="preserve">PEVuZE5vdGU+PENpdGU+PEF1dGhvcj5ZZTwvQXV0aG9yPjxZZWFyPjIwMTk8L1llYXI+PFJlY051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==
</w:fldData>
        </w:fldChar>
      </w:r>
      <w:r w:rsidR="00052B08" w:rsidRPr="00A35040">
        <w:rPr>
          <w:rFonts w:ascii="Book Antiqua" w:hAnsi="Book Antiqua" w:cs="Times New Roman"/>
          <w:sz w:val="24"/>
          <w:szCs w:val="24"/>
        </w:rPr>
        <w:instrText xml:space="preserve"> ADDIN EN.CITE.DATA </w:instrText>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end"/>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separate"/>
      </w:r>
      <w:r w:rsidR="00052B08" w:rsidRPr="00A35040">
        <w:rPr>
          <w:rFonts w:ascii="Book Antiqua" w:hAnsi="Book Antiqua" w:cs="Times New Roman"/>
          <w:noProof/>
          <w:sz w:val="24"/>
          <w:szCs w:val="24"/>
          <w:vertAlign w:val="superscript"/>
        </w:rPr>
        <w:t>[</w:t>
      </w:r>
      <w:hyperlink w:anchor="_ENREF_15" w:tooltip="Ye, 2019 #5061" w:history="1">
        <w:r w:rsidR="008755A1" w:rsidRPr="00A35040">
          <w:rPr>
            <w:rFonts w:ascii="Book Antiqua" w:hAnsi="Book Antiqua" w:cs="Times New Roman"/>
            <w:noProof/>
            <w:sz w:val="24"/>
            <w:szCs w:val="24"/>
            <w:vertAlign w:val="superscript"/>
          </w:rPr>
          <w:t>15</w:t>
        </w:r>
      </w:hyperlink>
      <w:r w:rsidR="00052B08" w:rsidRPr="00A35040">
        <w:rPr>
          <w:rFonts w:ascii="Book Antiqua" w:hAnsi="Book Antiqua" w:cs="Times New Roman"/>
          <w:noProof/>
          <w:sz w:val="24"/>
          <w:szCs w:val="24"/>
          <w:vertAlign w:val="superscript"/>
        </w:rPr>
        <w:t>]</w:t>
      </w:r>
      <w:r w:rsidR="0051619E" w:rsidRPr="00A35040">
        <w:rPr>
          <w:rFonts w:ascii="Book Antiqua" w:hAnsi="Book Antiqua" w:cs="Times New Roman"/>
          <w:sz w:val="24"/>
          <w:szCs w:val="24"/>
        </w:rPr>
        <w:fldChar w:fldCharType="end"/>
      </w:r>
      <w:r w:rsidRPr="00A35040">
        <w:rPr>
          <w:rFonts w:ascii="Book Antiqua" w:hAnsi="Book Antiqua" w:cs="Times New Roman"/>
          <w:sz w:val="24"/>
          <w:szCs w:val="24"/>
        </w:rPr>
        <w:t xml:space="preserve">. Over the years, the reports of robotic-assisted proctectomy </w:t>
      </w:r>
      <w:r w:rsidR="00391748" w:rsidRPr="00A35040">
        <w:rPr>
          <w:rFonts w:ascii="Book Antiqua" w:hAnsi="Book Antiqua" w:cs="Times New Roman"/>
          <w:sz w:val="24"/>
          <w:szCs w:val="24"/>
        </w:rPr>
        <w:t xml:space="preserve">have </w:t>
      </w:r>
      <w:r w:rsidRPr="00A35040">
        <w:rPr>
          <w:rFonts w:ascii="Book Antiqua" w:hAnsi="Book Antiqua" w:cs="Times New Roman"/>
          <w:sz w:val="24"/>
          <w:szCs w:val="24"/>
        </w:rPr>
        <w:t xml:space="preserve">increased </w:t>
      </w:r>
      <w:proofErr w:type="gramStart"/>
      <w:r w:rsidRPr="00A35040">
        <w:rPr>
          <w:rFonts w:ascii="Book Antiqua" w:hAnsi="Book Antiqua" w:cs="Times New Roman"/>
          <w:sz w:val="24"/>
          <w:szCs w:val="24"/>
        </w:rPr>
        <w:t>rapidly</w:t>
      </w:r>
      <w:proofErr w:type="gramEnd"/>
      <w:r w:rsidR="0051619E" w:rsidRPr="00A35040">
        <w:rPr>
          <w:rFonts w:ascii="Book Antiqua" w:hAnsi="Book Antiqua" w:cs="Times New Roman"/>
          <w:sz w:val="24"/>
          <w:szCs w:val="24"/>
        </w:rPr>
        <w:fldChar w:fldCharType="begin">
          <w:fldData xml:space="preserve">PEVuZE5vdGU+PENpdGU+PEF1dGhvcj5QZXJlejwvQXV0aG9yPjxZZWFyPjIwMTg8L1llYXI+PFJl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</w:fldData>
        </w:fldChar>
      </w:r>
      <w:r w:rsidR="00052B08" w:rsidRPr="00A35040">
        <w:rPr>
          <w:rFonts w:ascii="Book Antiqua" w:hAnsi="Book Antiqua" w:cs="Times New Roman"/>
          <w:sz w:val="24"/>
          <w:szCs w:val="24"/>
        </w:rPr>
        <w:instrText xml:space="preserve"> ADDIN EN.CITE </w:instrText>
      </w:r>
      <w:r w:rsidR="0051619E" w:rsidRPr="00A35040">
        <w:rPr>
          <w:rFonts w:ascii="Book Antiqua" w:hAnsi="Book Antiqua" w:cs="Times New Roman"/>
          <w:sz w:val="24"/>
          <w:szCs w:val="24"/>
        </w:rPr>
        <w:fldChar w:fldCharType="begin">
          <w:fldData xml:space="preserve">PEVuZE5vdGU+PENpdGU+PEF1dGhvcj5QZXJlejwvQXV0aG9yPjxZZWFyPjIwMTg8L1llYXI+PFJl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</w:fldData>
        </w:fldChar>
      </w:r>
      <w:r w:rsidR="00052B08" w:rsidRPr="00A35040">
        <w:rPr>
          <w:rFonts w:ascii="Book Antiqua" w:hAnsi="Book Antiqua" w:cs="Times New Roman"/>
          <w:sz w:val="24"/>
          <w:szCs w:val="24"/>
        </w:rPr>
        <w:instrText xml:space="preserve"> ADDIN EN.CITE.DATA </w:instrText>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end"/>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separate"/>
      </w:r>
      <w:r w:rsidR="00052B08" w:rsidRPr="00A35040">
        <w:rPr>
          <w:rFonts w:ascii="Book Antiqua" w:hAnsi="Book Antiqua" w:cs="Times New Roman"/>
          <w:noProof/>
          <w:sz w:val="24"/>
          <w:szCs w:val="24"/>
          <w:vertAlign w:val="superscript"/>
        </w:rPr>
        <w:t>[</w:t>
      </w:r>
      <w:hyperlink w:anchor="_ENREF_16" w:tooltip="Perez, 2018 #5062" w:history="1">
        <w:r w:rsidR="008755A1" w:rsidRPr="00A35040">
          <w:rPr>
            <w:rFonts w:ascii="Book Antiqua" w:hAnsi="Book Antiqua" w:cs="Times New Roman"/>
            <w:noProof/>
            <w:sz w:val="24"/>
            <w:szCs w:val="24"/>
            <w:vertAlign w:val="superscript"/>
          </w:rPr>
          <w:t>16</w:t>
        </w:r>
      </w:hyperlink>
      <w:r w:rsidR="00052B08" w:rsidRPr="00A35040">
        <w:rPr>
          <w:rFonts w:ascii="Book Antiqua" w:hAnsi="Book Antiqua" w:cs="Times New Roman"/>
          <w:noProof/>
          <w:sz w:val="24"/>
          <w:szCs w:val="24"/>
          <w:vertAlign w:val="superscript"/>
        </w:rPr>
        <w:t>]</w:t>
      </w:r>
      <w:r w:rsidR="0051619E" w:rsidRPr="00A35040">
        <w:rPr>
          <w:rFonts w:ascii="Book Antiqua" w:hAnsi="Book Antiqua" w:cs="Times New Roman"/>
          <w:sz w:val="24"/>
          <w:szCs w:val="24"/>
        </w:rPr>
        <w:fldChar w:fldCharType="end"/>
      </w:r>
      <w:r w:rsidRPr="00A35040">
        <w:rPr>
          <w:rFonts w:ascii="Book Antiqua" w:hAnsi="Book Antiqua" w:cs="Times New Roman"/>
          <w:sz w:val="24"/>
          <w:szCs w:val="24"/>
        </w:rPr>
        <w:t xml:space="preserve">. However, few of them </w:t>
      </w:r>
      <w:r w:rsidR="00A35E73" w:rsidRPr="00A35040">
        <w:rPr>
          <w:rFonts w:ascii="Book Antiqua" w:hAnsi="Book Antiqua" w:cs="Times New Roman"/>
          <w:sz w:val="24"/>
          <w:szCs w:val="24"/>
        </w:rPr>
        <w:t xml:space="preserve">have </w:t>
      </w:r>
      <w:r w:rsidRPr="00A35040">
        <w:rPr>
          <w:rFonts w:ascii="Book Antiqua" w:hAnsi="Book Antiqua" w:cs="Times New Roman"/>
          <w:sz w:val="24"/>
          <w:szCs w:val="24"/>
        </w:rPr>
        <w:t>focus</w:t>
      </w:r>
      <w:r w:rsidR="00A35E73" w:rsidRPr="00A35040">
        <w:rPr>
          <w:rFonts w:ascii="Book Antiqua" w:hAnsi="Book Antiqua" w:cs="Times New Roman"/>
          <w:sz w:val="24"/>
          <w:szCs w:val="24"/>
        </w:rPr>
        <w:t>ed</w:t>
      </w:r>
      <w:r w:rsidRPr="00A35040">
        <w:rPr>
          <w:rFonts w:ascii="Book Antiqua" w:hAnsi="Book Antiqua" w:cs="Times New Roman"/>
          <w:sz w:val="24"/>
          <w:szCs w:val="24"/>
        </w:rPr>
        <w:t xml:space="preserve"> </w:t>
      </w:r>
      <w:r w:rsidR="00A35E73" w:rsidRPr="00A35040">
        <w:rPr>
          <w:rFonts w:ascii="Book Antiqua" w:hAnsi="Book Antiqua" w:cs="Times New Roman"/>
          <w:sz w:val="24"/>
          <w:szCs w:val="24"/>
        </w:rPr>
        <w:t xml:space="preserve">only </w:t>
      </w:r>
      <w:r w:rsidRPr="00A35040">
        <w:rPr>
          <w:rFonts w:ascii="Book Antiqua" w:hAnsi="Book Antiqua" w:cs="Times New Roman"/>
          <w:sz w:val="24"/>
          <w:szCs w:val="24"/>
        </w:rPr>
        <w:t>on LARC</w:t>
      </w:r>
      <w:r w:rsidR="00A35E73" w:rsidRPr="00A35040">
        <w:rPr>
          <w:rFonts w:ascii="Book Antiqua" w:hAnsi="Book Antiqua" w:cs="Times New Roman"/>
          <w:sz w:val="24"/>
          <w:szCs w:val="24"/>
        </w:rPr>
        <w:t>,</w:t>
      </w:r>
      <w:r w:rsidRPr="00A35040">
        <w:rPr>
          <w:rFonts w:ascii="Book Antiqua" w:hAnsi="Book Antiqua" w:cs="Times New Roman"/>
          <w:sz w:val="24"/>
          <w:szCs w:val="24"/>
        </w:rPr>
        <w:t xml:space="preserve"> and most of them </w:t>
      </w:r>
      <w:r w:rsidR="00A35E73" w:rsidRPr="00A35040">
        <w:rPr>
          <w:rFonts w:ascii="Book Antiqua" w:hAnsi="Book Antiqua" w:cs="Times New Roman"/>
          <w:sz w:val="24"/>
          <w:szCs w:val="24"/>
        </w:rPr>
        <w:t xml:space="preserve">have </w:t>
      </w:r>
      <w:r w:rsidRPr="00A35040">
        <w:rPr>
          <w:rFonts w:ascii="Book Antiqua" w:hAnsi="Book Antiqua" w:cs="Times New Roman"/>
          <w:sz w:val="24"/>
          <w:szCs w:val="24"/>
        </w:rPr>
        <w:t>relative</w:t>
      </w:r>
      <w:r w:rsidR="00A35E73" w:rsidRPr="00A35040">
        <w:rPr>
          <w:rFonts w:ascii="Book Antiqua" w:hAnsi="Book Antiqua" w:cs="Times New Roman"/>
          <w:sz w:val="24"/>
          <w:szCs w:val="24"/>
        </w:rPr>
        <w:t>ly</w:t>
      </w:r>
      <w:r w:rsidRPr="00A35040">
        <w:rPr>
          <w:rFonts w:ascii="Book Antiqua" w:hAnsi="Book Antiqua" w:cs="Times New Roman"/>
          <w:sz w:val="24"/>
          <w:szCs w:val="24"/>
        </w:rPr>
        <w:t xml:space="preserve"> small sample sizes. In our country, most of patients with rectal cancer are diagnosed at an advanced stage due to the lack of screening</w:t>
      </w:r>
      <w:r w:rsidR="00142D7E" w:rsidRPr="00A35040">
        <w:rPr>
          <w:rFonts w:ascii="Book Antiqua" w:hAnsi="Book Antiqua" w:cs="Times New Roman"/>
          <w:sz w:val="24"/>
          <w:szCs w:val="24"/>
        </w:rPr>
        <w:t>, and lack of public and professional awareness of the disease</w:t>
      </w:r>
      <w:r w:rsidR="0051619E" w:rsidRPr="00A35040">
        <w:rPr>
          <w:rFonts w:ascii="Book Antiqua" w:hAnsi="Book Antiqua" w:cs="Times New Roman"/>
          <w:sz w:val="24"/>
          <w:szCs w:val="24"/>
        </w:rPr>
        <w:fldChar w:fldCharType="begin">
          <w:fldData xml:space="preserve">PEVuZE5vdGU+PENpdGU+PEF1dGhvcj5EZW5nPC9BdXRob3I+PFllYXI+MjAxNzwvWWVhcj48UmVj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</w:fldData>
        </w:fldChar>
      </w:r>
      <w:r w:rsidR="00052B08" w:rsidRPr="00A35040">
        <w:rPr>
          <w:rFonts w:ascii="Book Antiqua" w:hAnsi="Book Antiqua" w:cs="Times New Roman"/>
          <w:sz w:val="24"/>
          <w:szCs w:val="24"/>
        </w:rPr>
        <w:instrText xml:space="preserve"> ADDIN EN.CITE </w:instrText>
      </w:r>
      <w:r w:rsidR="0051619E" w:rsidRPr="00A35040">
        <w:rPr>
          <w:rFonts w:ascii="Book Antiqua" w:hAnsi="Book Antiqua" w:cs="Times New Roman"/>
          <w:sz w:val="24"/>
          <w:szCs w:val="24"/>
        </w:rPr>
        <w:fldChar w:fldCharType="begin">
          <w:fldData xml:space="preserve">PEVuZE5vdGU+PENpdGU+PEF1dGhvcj5EZW5nPC9BdXRob3I+PFllYXI+MjAxNzwvWWVhcj48UmVj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</w:fldData>
        </w:fldChar>
      </w:r>
      <w:r w:rsidR="00052B08" w:rsidRPr="00A35040">
        <w:rPr>
          <w:rFonts w:ascii="Book Antiqua" w:hAnsi="Book Antiqua" w:cs="Times New Roman"/>
          <w:sz w:val="24"/>
          <w:szCs w:val="24"/>
        </w:rPr>
        <w:instrText xml:space="preserve"> ADDIN EN.CITE.DATA </w:instrText>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end"/>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separate"/>
      </w:r>
      <w:r w:rsidR="00052B08" w:rsidRPr="00A35040">
        <w:rPr>
          <w:rFonts w:ascii="Book Antiqua" w:hAnsi="Book Antiqua" w:cs="Times New Roman"/>
          <w:noProof/>
          <w:sz w:val="24"/>
          <w:szCs w:val="24"/>
          <w:vertAlign w:val="superscript"/>
        </w:rPr>
        <w:t>[</w:t>
      </w:r>
      <w:hyperlink w:anchor="_ENREF_17" w:tooltip="Deng, 2017 #5064" w:history="1">
        <w:r w:rsidR="008755A1" w:rsidRPr="00A35040">
          <w:rPr>
            <w:rFonts w:ascii="Book Antiqua" w:hAnsi="Book Antiqua" w:cs="Times New Roman"/>
            <w:noProof/>
            <w:sz w:val="24"/>
            <w:szCs w:val="24"/>
            <w:vertAlign w:val="superscript"/>
          </w:rPr>
          <w:t>17</w:t>
        </w:r>
      </w:hyperlink>
      <w:r w:rsidR="00052B08" w:rsidRPr="00A35040">
        <w:rPr>
          <w:rFonts w:ascii="Book Antiqua" w:hAnsi="Book Antiqua" w:cs="Times New Roman"/>
          <w:noProof/>
          <w:sz w:val="24"/>
          <w:szCs w:val="24"/>
          <w:vertAlign w:val="superscript"/>
        </w:rPr>
        <w:t>]</w:t>
      </w:r>
      <w:r w:rsidR="0051619E" w:rsidRPr="00A35040">
        <w:rPr>
          <w:rFonts w:ascii="Book Antiqua" w:hAnsi="Book Antiqua" w:cs="Times New Roman"/>
          <w:sz w:val="24"/>
          <w:szCs w:val="24"/>
        </w:rPr>
        <w:fldChar w:fldCharType="end"/>
      </w:r>
      <w:r w:rsidRPr="00A35040">
        <w:rPr>
          <w:rFonts w:ascii="Book Antiqua" w:hAnsi="Book Antiqua" w:cs="Times New Roman"/>
          <w:sz w:val="24"/>
          <w:szCs w:val="24"/>
        </w:rPr>
        <w:t>. Therefore, we conducted this retrospective cohort study to compare the short-term outcomes of robotic-assisted proctectomy (RAP) and laparoscopic-assisted proctectomy (LAP) for LARC.</w:t>
      </w:r>
    </w:p>
    <w:p w14:paraId="1801729D" w14:textId="77777777" w:rsidR="009D32A1" w:rsidRPr="00A35040" w:rsidRDefault="009D32A1" w:rsidP="00823861">
      <w:pPr>
        <w:autoSpaceDE w:val="0"/>
        <w:autoSpaceDN w:val="0"/>
        <w:adjustRightInd w:val="0"/>
        <w:snapToGrid w:val="0"/>
        <w:rPr>
          <w:rFonts w:ascii="Book Antiqua" w:hAnsi="Book Antiqua" w:cs="Times New Roman"/>
          <w:sz w:val="24"/>
          <w:szCs w:val="24"/>
        </w:rPr>
      </w:pPr>
    </w:p>
    <w:p w14:paraId="0A96AFE7" w14:textId="77777777" w:rsidR="009D32A1" w:rsidRPr="00A35040" w:rsidRDefault="009D32A1" w:rsidP="00823861">
      <w:pPr>
        <w:autoSpaceDE w:val="0"/>
        <w:autoSpaceDN w:val="0"/>
        <w:adjustRightInd w:val="0"/>
        <w:snapToGrid w:val="0"/>
        <w:rPr>
          <w:rFonts w:ascii="Book Antiqua" w:hAnsi="Book Antiqua" w:cs="Times New Roman"/>
          <w:b/>
          <w:iCs/>
          <w:caps/>
          <w:kern w:val="0"/>
          <w:sz w:val="24"/>
          <w:szCs w:val="24"/>
          <w:u w:val="single"/>
        </w:rPr>
      </w:pPr>
      <w:r w:rsidRPr="00A35040">
        <w:rPr>
          <w:rFonts w:ascii="Book Antiqua" w:hAnsi="Book Antiqua" w:cs="Times New Roman"/>
          <w:b/>
          <w:iCs/>
          <w:caps/>
          <w:kern w:val="0"/>
          <w:sz w:val="24"/>
          <w:szCs w:val="24"/>
          <w:u w:val="single"/>
        </w:rPr>
        <w:t>Materials and Methods</w:t>
      </w:r>
    </w:p>
    <w:p w14:paraId="51E6F39A" w14:textId="77777777" w:rsidR="009D32A1" w:rsidRPr="00A35040" w:rsidRDefault="009D32A1" w:rsidP="00823861">
      <w:pPr>
        <w:snapToGrid w:val="0"/>
        <w:rPr>
          <w:rFonts w:ascii="Book Antiqua" w:hAnsi="Book Antiqua" w:cs="Times New Roman"/>
          <w:b/>
          <w:i/>
          <w:iCs/>
          <w:kern w:val="0"/>
          <w:sz w:val="24"/>
          <w:szCs w:val="24"/>
        </w:rPr>
      </w:pPr>
      <w:r w:rsidRPr="00A35040">
        <w:rPr>
          <w:rFonts w:ascii="Book Antiqua" w:hAnsi="Book Antiqua" w:cs="Times New Roman"/>
          <w:b/>
          <w:i/>
          <w:iCs/>
          <w:kern w:val="0"/>
          <w:sz w:val="24"/>
          <w:szCs w:val="24"/>
        </w:rPr>
        <w:t>Patients</w:t>
      </w:r>
    </w:p>
    <w:p w14:paraId="241C4E1D" w14:textId="77777777" w:rsidR="009D32A1" w:rsidRPr="00A35040" w:rsidRDefault="009D32A1" w:rsidP="00823861">
      <w:pPr>
        <w:snapToGrid w:val="0"/>
        <w:rPr>
          <w:rFonts w:ascii="Book Antiqua" w:hAnsi="Book Antiqua" w:cs="Times New Roman"/>
          <w:sz w:val="24"/>
          <w:szCs w:val="24"/>
        </w:rPr>
      </w:pPr>
      <w:r w:rsidRPr="00A35040">
        <w:rPr>
          <w:rFonts w:ascii="Book Antiqua" w:hAnsi="Book Antiqua" w:cs="Times New Roman"/>
          <w:sz w:val="24"/>
          <w:szCs w:val="24"/>
        </w:rPr>
        <w:t xml:space="preserve">This retrospective cohort study </w:t>
      </w:r>
      <w:r w:rsidRPr="00A35040">
        <w:rPr>
          <w:rFonts w:ascii="Book Antiqua" w:eastAsia="宋体" w:hAnsi="Book Antiqua" w:cs="Times New Roman"/>
          <w:sz w:val="24"/>
          <w:szCs w:val="24"/>
        </w:rPr>
        <w:t>was</w:t>
      </w:r>
      <w:r w:rsidRPr="00A35040">
        <w:rPr>
          <w:rFonts w:ascii="Book Antiqua" w:hAnsi="Book Antiqua" w:cs="Times New Roman"/>
          <w:sz w:val="24"/>
          <w:szCs w:val="24"/>
        </w:rPr>
        <w:t xml:space="preserve"> approved </w:t>
      </w:r>
      <w:r w:rsidRPr="00A35040">
        <w:rPr>
          <w:rFonts w:ascii="Book Antiqua" w:eastAsia="宋体" w:hAnsi="Book Antiqua" w:cs="Times New Roman"/>
          <w:sz w:val="24"/>
          <w:szCs w:val="24"/>
        </w:rPr>
        <w:t>by</w:t>
      </w:r>
      <w:r w:rsidRPr="00A35040">
        <w:rPr>
          <w:rFonts w:ascii="Book Antiqua" w:hAnsi="Book Antiqua" w:cs="Times New Roman"/>
          <w:sz w:val="24"/>
          <w:szCs w:val="24"/>
        </w:rPr>
        <w:t xml:space="preserve"> the institutional review board of our hospital (The </w:t>
      </w:r>
      <w:r w:rsidRPr="00A35040">
        <w:rPr>
          <w:rFonts w:ascii="Book Antiqua" w:hAnsi="Book Antiqua" w:cs="Times New Roman"/>
          <w:kern w:val="0"/>
          <w:sz w:val="24"/>
          <w:szCs w:val="24"/>
        </w:rPr>
        <w:t>First Affiliated Hospital of Nanchang University</w:t>
      </w:r>
      <w:r w:rsidRPr="00A35040">
        <w:rPr>
          <w:rFonts w:ascii="Book Antiqua" w:hAnsi="Book Antiqua" w:cs="Times New Roman"/>
          <w:sz w:val="24"/>
          <w:szCs w:val="24"/>
        </w:rPr>
        <w:t xml:space="preserve">) and </w:t>
      </w:r>
      <w:r w:rsidRPr="00A35040">
        <w:rPr>
          <w:rFonts w:ascii="Book Antiqua" w:eastAsia="宋体" w:hAnsi="Book Antiqua" w:cs="Times New Roman"/>
          <w:sz w:val="24"/>
          <w:szCs w:val="24"/>
        </w:rPr>
        <w:t>complied with the</w:t>
      </w:r>
      <w:r w:rsidRPr="00A35040">
        <w:rPr>
          <w:rFonts w:ascii="Book Antiqua" w:hAnsi="Book Antiqua" w:cs="Times New Roman"/>
          <w:sz w:val="24"/>
          <w:szCs w:val="24"/>
        </w:rPr>
        <w:t xml:space="preserve"> requirements of the Helsinki Declaration. From December 2014, our gastrointestinal center began to use the Da Vinci</w:t>
      </w:r>
      <w:r w:rsidR="0051619E" w:rsidRPr="00A35040">
        <w:rPr>
          <w:rFonts w:ascii="Book Antiqua" w:hAnsi="Book Antiqua" w:cs="Times New Roman"/>
          <w:sz w:val="24"/>
          <w:szCs w:val="24"/>
          <w:vertAlign w:val="superscript"/>
        </w:rPr>
        <w:fldChar w:fldCharType="begin"/>
      </w:r>
      <w:r w:rsidRPr="00A35040">
        <w:rPr>
          <w:rFonts w:ascii="Book Antiqua" w:hAnsi="Book Antiqua" w:cs="Times New Roman"/>
          <w:sz w:val="24"/>
          <w:szCs w:val="24"/>
          <w:vertAlign w:val="superscript"/>
        </w:rPr>
        <w:instrText xml:space="preserve"> eq \o\ac(</w:instrText>
      </w:r>
      <w:r w:rsidRPr="00A35040">
        <w:rPr>
          <w:rFonts w:ascii="Book Antiqua" w:hAnsi="Book Antiqua" w:cs="Times New Roman"/>
          <w:position w:val="3"/>
          <w:sz w:val="24"/>
          <w:szCs w:val="24"/>
        </w:rPr>
        <w:instrText>○</w:instrText>
      </w:r>
      <w:r w:rsidRPr="00A35040">
        <w:rPr>
          <w:rFonts w:ascii="Book Antiqua" w:hAnsi="Book Antiqua" w:cs="Times New Roman"/>
          <w:position w:val="5"/>
          <w:sz w:val="24"/>
          <w:szCs w:val="24"/>
        </w:rPr>
        <w:instrText>,R</w:instrText>
      </w:r>
      <w:r w:rsidRPr="00A35040">
        <w:rPr>
          <w:rFonts w:ascii="Book Antiqua" w:hAnsi="Book Antiqua" w:cs="Times New Roman"/>
          <w:sz w:val="24"/>
          <w:szCs w:val="24"/>
          <w:vertAlign w:val="superscript"/>
        </w:rPr>
        <w:instrText>)</w:instrText>
      </w:r>
      <w:r w:rsidR="0051619E" w:rsidRPr="00A35040">
        <w:rPr>
          <w:rFonts w:ascii="Book Antiqua" w:hAnsi="Book Antiqua" w:cs="Times New Roman"/>
          <w:sz w:val="24"/>
          <w:szCs w:val="24"/>
          <w:vertAlign w:val="superscript"/>
        </w:rPr>
        <w:fldChar w:fldCharType="end"/>
      </w:r>
      <w:r w:rsidRPr="00A35040">
        <w:rPr>
          <w:rFonts w:ascii="Book Antiqua" w:hAnsi="Book Antiqua" w:cs="Times New Roman"/>
          <w:sz w:val="24"/>
          <w:szCs w:val="24"/>
        </w:rPr>
        <w:t xml:space="preserve"> robotic surgery system. Since then, patients who suffered rectal cancer and had MIS planned could select their preferred operation method and sign the written operative informed consent before </w:t>
      </w:r>
      <w:r w:rsidRPr="00A35040">
        <w:rPr>
          <w:rFonts w:ascii="Book Antiqua" w:eastAsia="宋体" w:hAnsi="Book Antiqua" w:cs="Times New Roman"/>
          <w:sz w:val="24"/>
          <w:szCs w:val="24"/>
        </w:rPr>
        <w:t xml:space="preserve">the </w:t>
      </w:r>
      <w:r w:rsidRPr="00A35040">
        <w:rPr>
          <w:rFonts w:ascii="Book Antiqua" w:hAnsi="Book Antiqua" w:cs="Times New Roman"/>
          <w:sz w:val="24"/>
          <w:szCs w:val="24"/>
        </w:rPr>
        <w:t xml:space="preserve">operation. The choice is based on the patient's full understanding of the </w:t>
      </w:r>
      <w:r w:rsidR="008B795C" w:rsidRPr="00A35040">
        <w:rPr>
          <w:rFonts w:ascii="Book Antiqua" w:hAnsi="Book Antiqua" w:cs="Times New Roman"/>
          <w:sz w:val="24"/>
          <w:szCs w:val="24"/>
        </w:rPr>
        <w:t>potential merits and demerits</w:t>
      </w:r>
      <w:r w:rsidRPr="00A35040">
        <w:rPr>
          <w:rFonts w:ascii="Book Antiqua" w:hAnsi="Book Antiqua" w:cs="Times New Roman"/>
          <w:sz w:val="24"/>
          <w:szCs w:val="24"/>
        </w:rPr>
        <w:t xml:space="preserve"> of the two surgical methods (RAP and LAP). All of the patients were diagnosed, staged, and evaluated using </w:t>
      </w:r>
      <w:r w:rsidRPr="00A35040">
        <w:rPr>
          <w:rFonts w:ascii="Book Antiqua" w:hAnsi="Book Antiqua" w:cs="Times New Roman"/>
          <w:iCs/>
          <w:kern w:val="0"/>
          <w:sz w:val="24"/>
          <w:szCs w:val="24"/>
        </w:rPr>
        <w:t xml:space="preserve">colonoscopy, chest and abdomen enhanced </w:t>
      </w:r>
      <w:r w:rsidRPr="00A35040">
        <w:rPr>
          <w:rFonts w:ascii="Book Antiqua" w:hAnsi="Book Antiqua" w:cs="Times New Roman"/>
          <w:sz w:val="24"/>
          <w:szCs w:val="24"/>
        </w:rPr>
        <w:t>computed tomography,</w:t>
      </w:r>
      <w:r w:rsidRPr="00A35040">
        <w:rPr>
          <w:rFonts w:ascii="Book Antiqua" w:hAnsi="Book Antiqua" w:cs="Times New Roman"/>
          <w:iCs/>
          <w:kern w:val="0"/>
          <w:sz w:val="24"/>
          <w:szCs w:val="24"/>
        </w:rPr>
        <w:t xml:space="preserve"> pelvic enhanced magnetic resonance imaging (MRI), tissue biopsy, CEA, CA199</w:t>
      </w:r>
      <w:r w:rsidRPr="00A35040">
        <w:rPr>
          <w:rFonts w:ascii="Book Antiqua" w:hAnsi="Book Antiqua" w:cs="Times New Roman"/>
          <w:sz w:val="24"/>
          <w:szCs w:val="24"/>
        </w:rPr>
        <w:t xml:space="preserve">. All data of interest of consecutive patients who underwent RAP and LAP from December 2014 to August 2019 were extracted from </w:t>
      </w:r>
      <w:r w:rsidRPr="00A35040">
        <w:rPr>
          <w:rFonts w:ascii="Book Antiqua" w:eastAsia="宋体" w:hAnsi="Book Antiqua" w:cs="Times New Roman"/>
          <w:sz w:val="24"/>
          <w:szCs w:val="24"/>
        </w:rPr>
        <w:t xml:space="preserve">the </w:t>
      </w:r>
      <w:r w:rsidRPr="00A35040">
        <w:rPr>
          <w:rFonts w:ascii="Book Antiqua" w:hAnsi="Book Antiqua" w:cs="Times New Roman"/>
          <w:sz w:val="24"/>
          <w:szCs w:val="24"/>
        </w:rPr>
        <w:t>electronic medical record system maintained in our hospital.</w:t>
      </w:r>
    </w:p>
    <w:p w14:paraId="6CED68FA" w14:textId="77777777" w:rsidR="009D32A1" w:rsidRPr="00A35040" w:rsidRDefault="009D32A1" w:rsidP="00823861">
      <w:pPr>
        <w:snapToGrid w:val="0"/>
        <w:ind w:firstLineChars="100" w:firstLine="240"/>
        <w:rPr>
          <w:rFonts w:ascii="Book Antiqua" w:hAnsi="Book Antiqua" w:cs="Times New Roman"/>
          <w:iCs/>
          <w:kern w:val="0"/>
          <w:sz w:val="24"/>
          <w:szCs w:val="24"/>
        </w:rPr>
      </w:pPr>
      <w:r w:rsidRPr="00A35040">
        <w:rPr>
          <w:rFonts w:ascii="Book Antiqua" w:hAnsi="Book Antiqua" w:cs="Times New Roman"/>
          <w:iCs/>
          <w:kern w:val="0"/>
          <w:sz w:val="24"/>
          <w:szCs w:val="24"/>
        </w:rPr>
        <w:t xml:space="preserve">The inclusion </w:t>
      </w:r>
      <w:r w:rsidRPr="00A35040">
        <w:rPr>
          <w:rFonts w:ascii="Book Antiqua" w:eastAsia="宋体" w:hAnsi="Book Antiqua" w:cs="Times New Roman"/>
          <w:iCs/>
          <w:kern w:val="0"/>
          <w:sz w:val="24"/>
          <w:szCs w:val="24"/>
        </w:rPr>
        <w:t>criteria</w:t>
      </w:r>
      <w:r w:rsidRPr="00A35040">
        <w:rPr>
          <w:rFonts w:ascii="Book Antiqua" w:hAnsi="Book Antiqua" w:cs="Times New Roman"/>
          <w:iCs/>
          <w:kern w:val="0"/>
          <w:sz w:val="24"/>
          <w:szCs w:val="24"/>
        </w:rPr>
        <w:t xml:space="preserve"> were as follows: (1) </w:t>
      </w:r>
      <w:r w:rsidRPr="00A35040">
        <w:rPr>
          <w:rFonts w:ascii="Book Antiqua" w:hAnsi="Book Antiqua" w:cs="Times New Roman"/>
          <w:iCs/>
          <w:caps/>
          <w:kern w:val="0"/>
          <w:sz w:val="24"/>
          <w:szCs w:val="24"/>
        </w:rPr>
        <w:t>p</w:t>
      </w:r>
      <w:r w:rsidRPr="00A35040">
        <w:rPr>
          <w:rFonts w:ascii="Book Antiqua" w:hAnsi="Book Antiqua" w:cs="Times New Roman"/>
          <w:iCs/>
          <w:kern w:val="0"/>
          <w:sz w:val="24"/>
          <w:szCs w:val="24"/>
        </w:rPr>
        <w:t xml:space="preserve">atient was diagnosed with LARC </w:t>
      </w:r>
      <w:r w:rsidR="00D641B6" w:rsidRPr="00A35040">
        <w:rPr>
          <w:rFonts w:ascii="Book Antiqua" w:hAnsi="Book Antiqua" w:cs="Times New Roman"/>
          <w:sz w:val="24"/>
          <w:szCs w:val="24"/>
        </w:rPr>
        <w:t>[</w:t>
      </w:r>
      <w:r w:rsidRPr="00A35040">
        <w:rPr>
          <w:rFonts w:ascii="Book Antiqua" w:hAnsi="Book Antiqua" w:cs="Times New Roman"/>
          <w:sz w:val="24"/>
          <w:szCs w:val="24"/>
        </w:rPr>
        <w:t>cT3-4aN0-2M0 or cT1-4aN1-2M0 according to the 8</w:t>
      </w:r>
      <w:r w:rsidRPr="00A35040">
        <w:rPr>
          <w:rFonts w:ascii="Book Antiqua" w:hAnsi="Book Antiqua" w:cs="Times New Roman"/>
          <w:sz w:val="24"/>
          <w:szCs w:val="24"/>
          <w:vertAlign w:val="superscript"/>
        </w:rPr>
        <w:t>th</w:t>
      </w:r>
      <w:r w:rsidRPr="00A35040">
        <w:rPr>
          <w:rFonts w:ascii="Book Antiqua" w:hAnsi="Book Antiqua" w:cs="Times New Roman"/>
          <w:sz w:val="24"/>
          <w:szCs w:val="24"/>
        </w:rPr>
        <w:t xml:space="preserve"> edition of the American Joint Committee on Cancer criteria (AJCC)</w:t>
      </w:r>
      <w:r w:rsidR="00D641B6" w:rsidRPr="00A35040">
        <w:rPr>
          <w:rFonts w:ascii="Book Antiqua" w:hAnsi="Book Antiqua" w:cs="Times New Roman"/>
          <w:sz w:val="24"/>
          <w:szCs w:val="24"/>
        </w:rPr>
        <w:t>]</w:t>
      </w:r>
      <w:r w:rsidRPr="00A35040">
        <w:rPr>
          <w:rFonts w:ascii="Book Antiqua" w:hAnsi="Book Antiqua" w:cs="Times New Roman"/>
          <w:iCs/>
          <w:kern w:val="0"/>
          <w:sz w:val="24"/>
          <w:szCs w:val="24"/>
        </w:rPr>
        <w:t xml:space="preserve">; (2) </w:t>
      </w:r>
      <w:r w:rsidRPr="00A35040">
        <w:rPr>
          <w:rFonts w:ascii="Book Antiqua" w:hAnsi="Book Antiqua" w:cs="Times New Roman"/>
          <w:iCs/>
          <w:caps/>
          <w:kern w:val="0"/>
          <w:sz w:val="24"/>
          <w:szCs w:val="24"/>
        </w:rPr>
        <w:t>t</w:t>
      </w:r>
      <w:r w:rsidRPr="00A35040">
        <w:rPr>
          <w:rFonts w:ascii="Book Antiqua" w:hAnsi="Book Antiqua" w:cs="Times New Roman"/>
          <w:iCs/>
          <w:kern w:val="0"/>
          <w:sz w:val="24"/>
          <w:szCs w:val="24"/>
        </w:rPr>
        <w:t xml:space="preserve">he distance from the lower border of the tumor to the anal </w:t>
      </w:r>
      <w:r w:rsidR="00142D7E" w:rsidRPr="00A35040">
        <w:rPr>
          <w:rFonts w:ascii="Book Antiqua" w:hAnsi="Book Antiqua" w:cs="Times New Roman"/>
          <w:iCs/>
          <w:kern w:val="0"/>
          <w:sz w:val="24"/>
          <w:szCs w:val="24"/>
        </w:rPr>
        <w:t xml:space="preserve">verge </w:t>
      </w:r>
      <w:r w:rsidRPr="00A35040">
        <w:rPr>
          <w:rFonts w:ascii="Book Antiqua" w:hAnsi="Book Antiqua" w:cs="Times New Roman"/>
          <w:iCs/>
          <w:kern w:val="0"/>
          <w:sz w:val="24"/>
          <w:szCs w:val="24"/>
        </w:rPr>
        <w:t xml:space="preserve">was less than 15 cm; and (3) </w:t>
      </w:r>
      <w:r w:rsidRPr="00A35040">
        <w:rPr>
          <w:rFonts w:ascii="Book Antiqua" w:hAnsi="Book Antiqua" w:cs="Times New Roman"/>
          <w:iCs/>
          <w:caps/>
          <w:kern w:val="0"/>
          <w:sz w:val="24"/>
          <w:szCs w:val="24"/>
        </w:rPr>
        <w:t>t</w:t>
      </w:r>
      <w:r w:rsidRPr="00A35040">
        <w:rPr>
          <w:rFonts w:ascii="Book Antiqua" w:hAnsi="Book Antiqua" w:cs="Times New Roman"/>
          <w:iCs/>
          <w:kern w:val="0"/>
          <w:sz w:val="24"/>
          <w:szCs w:val="24"/>
        </w:rPr>
        <w:t xml:space="preserve">he patient underwent </w:t>
      </w:r>
      <w:r w:rsidRPr="00A35040">
        <w:rPr>
          <w:rFonts w:ascii="Book Antiqua" w:hAnsi="Book Antiqua" w:cs="Times New Roman"/>
          <w:sz w:val="24"/>
          <w:szCs w:val="24"/>
        </w:rPr>
        <w:t>RAP or LAP.</w:t>
      </w:r>
    </w:p>
    <w:p w14:paraId="6AE132BB" w14:textId="740A9C03" w:rsidR="009D32A1" w:rsidRPr="00A35040" w:rsidRDefault="009D32A1" w:rsidP="00823861">
      <w:pPr>
        <w:snapToGrid w:val="0"/>
        <w:ind w:firstLineChars="100" w:firstLine="240"/>
        <w:rPr>
          <w:rFonts w:ascii="Book Antiqua" w:hAnsi="Book Antiqua" w:cs="Times New Roman"/>
          <w:sz w:val="24"/>
          <w:szCs w:val="24"/>
        </w:rPr>
      </w:pPr>
      <w:r w:rsidRPr="00A35040">
        <w:rPr>
          <w:rFonts w:ascii="Book Antiqua" w:hAnsi="Book Antiqua" w:cs="Times New Roman"/>
          <w:iCs/>
          <w:kern w:val="0"/>
          <w:sz w:val="24"/>
          <w:szCs w:val="24"/>
        </w:rPr>
        <w:t xml:space="preserve">The exclusion </w:t>
      </w:r>
      <w:r w:rsidRPr="00A35040">
        <w:rPr>
          <w:rFonts w:ascii="Book Antiqua" w:eastAsia="宋体" w:hAnsi="Book Antiqua" w:cs="Times New Roman"/>
          <w:iCs/>
          <w:kern w:val="0"/>
          <w:sz w:val="24"/>
          <w:szCs w:val="24"/>
        </w:rPr>
        <w:t>criteria</w:t>
      </w:r>
      <w:r w:rsidRPr="00A35040">
        <w:rPr>
          <w:rFonts w:ascii="Book Antiqua" w:hAnsi="Book Antiqua" w:cs="Times New Roman"/>
          <w:iCs/>
          <w:kern w:val="0"/>
          <w:sz w:val="24"/>
          <w:szCs w:val="24"/>
        </w:rPr>
        <w:t xml:space="preserve"> were as follows: </w:t>
      </w:r>
      <w:r w:rsidRPr="00A35040">
        <w:rPr>
          <w:rFonts w:ascii="Book Antiqua" w:hAnsi="Book Antiqua" w:cs="Times New Roman"/>
          <w:sz w:val="24"/>
          <w:szCs w:val="24"/>
        </w:rPr>
        <w:t xml:space="preserve">(1) </w:t>
      </w:r>
      <w:r w:rsidRPr="00A35040">
        <w:rPr>
          <w:rFonts w:ascii="Book Antiqua" w:hAnsi="Book Antiqua" w:cs="Times New Roman"/>
          <w:caps/>
          <w:sz w:val="24"/>
          <w:szCs w:val="24"/>
        </w:rPr>
        <w:t>r</w:t>
      </w:r>
      <w:r w:rsidRPr="00A35040">
        <w:rPr>
          <w:rFonts w:ascii="Book Antiqua" w:hAnsi="Book Antiqua" w:cs="Times New Roman"/>
          <w:sz w:val="24"/>
          <w:szCs w:val="24"/>
        </w:rPr>
        <w:t xml:space="preserve">ectal cancer staged at 0, I, or IV (AJCC); (2) </w:t>
      </w:r>
      <w:r w:rsidRPr="00A35040">
        <w:rPr>
          <w:rFonts w:ascii="Book Antiqua" w:hAnsi="Book Antiqua" w:cs="Times New Roman"/>
          <w:caps/>
          <w:sz w:val="24"/>
          <w:szCs w:val="24"/>
        </w:rPr>
        <w:t>r</w:t>
      </w:r>
      <w:r w:rsidRPr="00A35040">
        <w:rPr>
          <w:rFonts w:ascii="Book Antiqua" w:hAnsi="Book Antiqua" w:cs="Times New Roman"/>
          <w:sz w:val="24"/>
          <w:szCs w:val="24"/>
        </w:rPr>
        <w:t xml:space="preserve">ecurrent rectal cancer, sarcoma, melanoma, or </w:t>
      </w:r>
      <w:proofErr w:type="spellStart"/>
      <w:r w:rsidRPr="00A35040">
        <w:rPr>
          <w:rFonts w:ascii="Book Antiqua" w:hAnsi="Book Antiqua" w:cs="Times New Roman"/>
          <w:sz w:val="24"/>
          <w:szCs w:val="24"/>
        </w:rPr>
        <w:t>carcinosarcoma</w:t>
      </w:r>
      <w:proofErr w:type="spellEnd"/>
      <w:r w:rsidRPr="00A35040">
        <w:rPr>
          <w:rFonts w:ascii="Book Antiqua" w:hAnsi="Book Antiqua" w:cs="Times New Roman"/>
          <w:sz w:val="24"/>
          <w:szCs w:val="24"/>
        </w:rPr>
        <w:t xml:space="preserve">; (3) </w:t>
      </w:r>
      <w:proofErr w:type="spellStart"/>
      <w:r w:rsidRPr="00A35040">
        <w:rPr>
          <w:rFonts w:ascii="Book Antiqua" w:hAnsi="Book Antiqua" w:cs="Times New Roman"/>
          <w:caps/>
          <w:sz w:val="24"/>
          <w:szCs w:val="24"/>
        </w:rPr>
        <w:t>m</w:t>
      </w:r>
      <w:r w:rsidRPr="00A35040">
        <w:rPr>
          <w:rFonts w:ascii="Book Antiqua" w:hAnsi="Book Antiqua" w:cs="Times New Roman"/>
          <w:sz w:val="24"/>
          <w:szCs w:val="24"/>
        </w:rPr>
        <w:t>ultivisceral</w:t>
      </w:r>
      <w:proofErr w:type="spellEnd"/>
      <w:r w:rsidRPr="00A35040">
        <w:rPr>
          <w:rFonts w:ascii="Book Antiqua" w:hAnsi="Book Antiqua" w:cs="Times New Roman"/>
          <w:sz w:val="24"/>
          <w:szCs w:val="24"/>
        </w:rPr>
        <w:t xml:space="preserve"> resection; (4) </w:t>
      </w:r>
      <w:r w:rsidR="009F7274" w:rsidRPr="00A35040">
        <w:rPr>
          <w:rFonts w:ascii="Book Antiqua" w:hAnsi="Book Antiqua"/>
          <w:bCs/>
          <w:caps/>
          <w:sz w:val="24"/>
          <w:szCs w:val="24"/>
        </w:rPr>
        <w:t>t</w:t>
      </w:r>
      <w:r w:rsidR="009F7274" w:rsidRPr="00A35040">
        <w:rPr>
          <w:rFonts w:ascii="Book Antiqua" w:hAnsi="Book Antiqua"/>
          <w:bCs/>
          <w:sz w:val="24"/>
          <w:szCs w:val="24"/>
        </w:rPr>
        <w:t>otally robotic surgery or totally laparoscopic surgery;</w:t>
      </w:r>
      <w:r w:rsidR="009F7274" w:rsidRPr="00A35040">
        <w:rPr>
          <w:rFonts w:ascii="Book Antiqua" w:hAnsi="Book Antiqua" w:cs="Times New Roman"/>
          <w:sz w:val="24"/>
          <w:szCs w:val="24"/>
        </w:rPr>
        <w:t xml:space="preserve"> </w:t>
      </w:r>
      <w:r w:rsidRPr="00A35040">
        <w:rPr>
          <w:rFonts w:ascii="Book Antiqua" w:hAnsi="Book Antiqua" w:cs="Times New Roman"/>
          <w:sz w:val="24"/>
          <w:szCs w:val="24"/>
        </w:rPr>
        <w:t xml:space="preserve">(5) </w:t>
      </w:r>
      <w:proofErr w:type="spellStart"/>
      <w:r w:rsidR="006F289C" w:rsidRPr="00A35040">
        <w:rPr>
          <w:rFonts w:ascii="Book Antiqua" w:hAnsi="Book Antiqua" w:cs="Times New Roman"/>
          <w:caps/>
          <w:sz w:val="24"/>
          <w:szCs w:val="24"/>
        </w:rPr>
        <w:t>s</w:t>
      </w:r>
      <w:r w:rsidR="001F5835" w:rsidRPr="00A35040">
        <w:rPr>
          <w:rFonts w:ascii="Book Antiqua" w:hAnsi="Book Antiqua" w:cs="Times New Roman"/>
          <w:sz w:val="24"/>
          <w:szCs w:val="24"/>
        </w:rPr>
        <w:t>igmoidostomy</w:t>
      </w:r>
      <w:proofErr w:type="spellEnd"/>
      <w:r w:rsidR="001F5835" w:rsidRPr="00A35040">
        <w:rPr>
          <w:rFonts w:ascii="Book Antiqua" w:hAnsi="Book Antiqua" w:cs="Times New Roman"/>
          <w:sz w:val="24"/>
          <w:szCs w:val="24"/>
        </w:rPr>
        <w:t xml:space="preserve"> only</w:t>
      </w:r>
      <w:r w:rsidRPr="00A35040">
        <w:rPr>
          <w:rFonts w:ascii="Book Antiqua" w:hAnsi="Book Antiqua" w:cs="Times New Roman"/>
          <w:sz w:val="24"/>
          <w:szCs w:val="24"/>
        </w:rPr>
        <w:t xml:space="preserve">; (6) </w:t>
      </w:r>
      <w:r w:rsidRPr="00A35040">
        <w:rPr>
          <w:rFonts w:ascii="Book Antiqua" w:hAnsi="Book Antiqua" w:cs="Times New Roman"/>
          <w:caps/>
          <w:sz w:val="24"/>
          <w:szCs w:val="24"/>
        </w:rPr>
        <w:t>e</w:t>
      </w:r>
      <w:r w:rsidRPr="00A35040">
        <w:rPr>
          <w:rFonts w:ascii="Book Antiqua" w:hAnsi="Book Antiqua" w:cs="Times New Roman"/>
          <w:sz w:val="24"/>
          <w:szCs w:val="24"/>
        </w:rPr>
        <w:t xml:space="preserve">mergency surgery; (7) </w:t>
      </w:r>
      <w:r w:rsidRPr="00A35040">
        <w:rPr>
          <w:rFonts w:ascii="Book Antiqua" w:hAnsi="Book Antiqua" w:cs="Times New Roman"/>
          <w:caps/>
          <w:sz w:val="24"/>
          <w:szCs w:val="24"/>
        </w:rPr>
        <w:t>s</w:t>
      </w:r>
      <w:r w:rsidRPr="00A35040">
        <w:rPr>
          <w:rFonts w:ascii="Book Antiqua" w:hAnsi="Book Antiqua" w:cs="Times New Roman"/>
          <w:sz w:val="24"/>
          <w:szCs w:val="24"/>
        </w:rPr>
        <w:t xml:space="preserve">evere pelvic adhesion; </w:t>
      </w:r>
      <w:r w:rsidR="000F5072" w:rsidRPr="00A35040">
        <w:rPr>
          <w:rFonts w:ascii="Book Antiqua" w:hAnsi="Book Antiqua" w:cs="Times New Roman"/>
          <w:sz w:val="24"/>
          <w:szCs w:val="24"/>
        </w:rPr>
        <w:t xml:space="preserve">and </w:t>
      </w:r>
      <w:r w:rsidRPr="00A35040">
        <w:rPr>
          <w:rFonts w:ascii="Book Antiqua" w:hAnsi="Book Antiqua" w:cs="Times New Roman"/>
          <w:sz w:val="24"/>
          <w:szCs w:val="24"/>
        </w:rPr>
        <w:t xml:space="preserve">(8) </w:t>
      </w:r>
      <w:r w:rsidRPr="00A35040">
        <w:rPr>
          <w:rFonts w:ascii="Book Antiqua" w:hAnsi="Book Antiqua" w:cs="Times New Roman"/>
          <w:caps/>
          <w:sz w:val="24"/>
          <w:szCs w:val="24"/>
        </w:rPr>
        <w:t>i</w:t>
      </w:r>
      <w:r w:rsidRPr="00A35040">
        <w:rPr>
          <w:rFonts w:ascii="Book Antiqua" w:hAnsi="Book Antiqua" w:cs="Times New Roman"/>
          <w:sz w:val="24"/>
          <w:szCs w:val="24"/>
        </w:rPr>
        <w:t xml:space="preserve">nvasion to adjacent organs </w:t>
      </w:r>
      <w:r w:rsidR="007D25E3" w:rsidRPr="00A35040">
        <w:rPr>
          <w:rFonts w:ascii="Book Antiqua" w:hAnsi="Book Antiqua" w:cs="Times New Roman"/>
          <w:sz w:val="24"/>
          <w:szCs w:val="24"/>
        </w:rPr>
        <w:t xml:space="preserve">(T4b) </w:t>
      </w:r>
      <w:r w:rsidRPr="00A35040">
        <w:rPr>
          <w:rFonts w:ascii="Book Antiqua" w:hAnsi="Book Antiqua" w:cs="Times New Roman"/>
          <w:sz w:val="24"/>
          <w:szCs w:val="24"/>
        </w:rPr>
        <w:t>or distant metastasis.</w:t>
      </w:r>
    </w:p>
    <w:p w14:paraId="5C643022" w14:textId="426EA348" w:rsidR="009D32A1" w:rsidRPr="00A35040" w:rsidRDefault="009D32A1" w:rsidP="00823861">
      <w:pPr>
        <w:snapToGrid w:val="0"/>
        <w:ind w:firstLineChars="100" w:firstLine="240"/>
        <w:rPr>
          <w:rFonts w:ascii="Book Antiqua" w:hAnsi="Book Antiqua" w:cs="Times New Roman"/>
          <w:sz w:val="24"/>
          <w:szCs w:val="24"/>
        </w:rPr>
      </w:pPr>
      <w:r w:rsidRPr="00A35040">
        <w:rPr>
          <w:rFonts w:ascii="Book Antiqua" w:hAnsi="Book Antiqua" w:cs="Times New Roman"/>
          <w:sz w:val="24"/>
          <w:szCs w:val="24"/>
        </w:rPr>
        <w:t xml:space="preserve">To reduce the influence of potential bias caused by the limitations of this retrospective cohort study, we conducted propensity score matching (PSM) based on a logistic regression model with </w:t>
      </w:r>
      <w:r w:rsidRPr="00A35040">
        <w:rPr>
          <w:rFonts w:ascii="Book Antiqua" w:eastAsia="宋体" w:hAnsi="Book Antiqua" w:cs="Times New Roman"/>
          <w:sz w:val="24"/>
          <w:szCs w:val="24"/>
        </w:rPr>
        <w:t xml:space="preserve">a </w:t>
      </w:r>
      <w:r w:rsidRPr="00A35040">
        <w:rPr>
          <w:rFonts w:ascii="Book Antiqua" w:hAnsi="Book Antiqua" w:cs="Times New Roman"/>
          <w:sz w:val="24"/>
          <w:szCs w:val="24"/>
        </w:rPr>
        <w:t>match tolerance value of 0.01. We conducted</w:t>
      </w:r>
      <w:r w:rsidR="00B57F90" w:rsidRPr="00A35040">
        <w:rPr>
          <w:rFonts w:ascii="Book Antiqua" w:hAnsi="Book Antiqua" w:cs="Times New Roman"/>
          <w:sz w:val="24"/>
          <w:szCs w:val="24"/>
        </w:rPr>
        <w:t xml:space="preserve"> one-to-one nearest-neighbor ma</w:t>
      </w:r>
      <w:r w:rsidR="008662B9" w:rsidRPr="00A35040">
        <w:rPr>
          <w:rFonts w:ascii="Book Antiqua" w:hAnsi="Book Antiqua" w:cs="Times New Roman"/>
          <w:sz w:val="24"/>
          <w:szCs w:val="24"/>
        </w:rPr>
        <w:t>t</w:t>
      </w:r>
      <w:r w:rsidRPr="00A35040">
        <w:rPr>
          <w:rFonts w:ascii="Book Antiqua" w:hAnsi="Book Antiqua" w:cs="Times New Roman"/>
          <w:sz w:val="24"/>
          <w:szCs w:val="24"/>
        </w:rPr>
        <w:t xml:space="preserve">ching with </w:t>
      </w:r>
      <w:r w:rsidRPr="00A35040">
        <w:rPr>
          <w:rFonts w:ascii="Book Antiqua" w:eastAsia="宋体" w:hAnsi="Book Antiqua" w:cs="Times New Roman"/>
          <w:sz w:val="24"/>
          <w:szCs w:val="24"/>
        </w:rPr>
        <w:t>covariates as follows</w:t>
      </w:r>
      <w:r w:rsidRPr="00A35040">
        <w:rPr>
          <w:rFonts w:ascii="Book Antiqua" w:hAnsi="Book Antiqua" w:cs="Times New Roman"/>
          <w:sz w:val="24"/>
          <w:szCs w:val="24"/>
        </w:rPr>
        <w:t>: age, sexual</w:t>
      </w:r>
      <w:r w:rsidRPr="00A35040">
        <w:rPr>
          <w:rFonts w:ascii="Book Antiqua" w:eastAsia="宋体" w:hAnsi="Book Antiqua" w:cs="Times New Roman"/>
          <w:sz w:val="24"/>
          <w:szCs w:val="24"/>
        </w:rPr>
        <w:t xml:space="preserve"> status</w:t>
      </w:r>
      <w:r w:rsidRPr="00A35040">
        <w:rPr>
          <w:rFonts w:ascii="Book Antiqua" w:hAnsi="Book Antiqua" w:cs="Times New Roman"/>
          <w:sz w:val="24"/>
          <w:szCs w:val="24"/>
        </w:rPr>
        <w:t xml:space="preserve">, body mass index (BMI), tumor size, ASA classification, </w:t>
      </w:r>
      <w:r w:rsidRPr="00A35040">
        <w:rPr>
          <w:rFonts w:ascii="Book Antiqua" w:eastAsia="宋体" w:hAnsi="Book Antiqua" w:cs="Times New Roman"/>
          <w:sz w:val="24"/>
          <w:szCs w:val="24"/>
        </w:rPr>
        <w:t>serum</w:t>
      </w:r>
      <w:r w:rsidRPr="00A35040">
        <w:rPr>
          <w:rFonts w:ascii="Book Antiqua" w:hAnsi="Book Antiqua" w:cs="Times New Roman"/>
          <w:sz w:val="24"/>
          <w:szCs w:val="24"/>
        </w:rPr>
        <w:t> CEA level, distance between the inferior margin of</w:t>
      </w:r>
      <w:r w:rsidRPr="00A35040">
        <w:rPr>
          <w:rFonts w:ascii="Book Antiqua" w:eastAsia="宋体" w:hAnsi="Book Antiqua" w:cs="Times New Roman"/>
          <w:sz w:val="24"/>
          <w:szCs w:val="24"/>
        </w:rPr>
        <w:t xml:space="preserve"> the</w:t>
      </w:r>
      <w:r w:rsidRPr="00A35040">
        <w:rPr>
          <w:rFonts w:ascii="Book Antiqua" w:hAnsi="Book Antiqua" w:cs="Times New Roman"/>
          <w:sz w:val="24"/>
          <w:szCs w:val="24"/>
        </w:rPr>
        <w:t xml:space="preserve"> tumor and the anal margin, tumor TNM stage, Dixon’s procedure or Miles’s procedure. </w:t>
      </w:r>
    </w:p>
    <w:p w14:paraId="0A978077" w14:textId="77777777" w:rsidR="009D32A1" w:rsidRPr="00A35040" w:rsidRDefault="009D32A1" w:rsidP="00823861">
      <w:pPr>
        <w:snapToGrid w:val="0"/>
        <w:ind w:firstLineChars="100" w:firstLine="240"/>
        <w:rPr>
          <w:rFonts w:ascii="Book Antiqua" w:hAnsi="Book Antiqua" w:cs="Times New Roman"/>
          <w:sz w:val="24"/>
          <w:szCs w:val="24"/>
        </w:rPr>
      </w:pPr>
      <w:r w:rsidRPr="00A35040">
        <w:rPr>
          <w:rFonts w:ascii="Book Antiqua" w:hAnsi="Book Antiqua" w:cs="Times New Roman"/>
          <w:sz w:val="24"/>
          <w:szCs w:val="24"/>
        </w:rPr>
        <w:t xml:space="preserve">The short-term outcomes were compared between the two groups. </w:t>
      </w:r>
      <w:r w:rsidR="005029D7" w:rsidRPr="00A35040">
        <w:rPr>
          <w:rFonts w:ascii="Book Antiqua" w:hAnsi="Book Antiqua" w:cs="Times New Roman"/>
          <w:sz w:val="24"/>
          <w:szCs w:val="24"/>
        </w:rPr>
        <w:t xml:space="preserve">In this study, the operation time was defined as after the sterile surgical towel </w:t>
      </w:r>
      <w:r w:rsidR="005029D7" w:rsidRPr="00A35040">
        <w:rPr>
          <w:rFonts w:ascii="Book Antiqua" w:eastAsia="宋体" w:hAnsi="Book Antiqua" w:cs="Times New Roman"/>
          <w:sz w:val="24"/>
          <w:szCs w:val="24"/>
        </w:rPr>
        <w:t>was</w:t>
      </w:r>
      <w:r w:rsidR="005029D7" w:rsidRPr="00A35040">
        <w:rPr>
          <w:rFonts w:ascii="Book Antiqua" w:hAnsi="Book Antiqua" w:cs="Times New Roman"/>
          <w:sz w:val="24"/>
          <w:szCs w:val="24"/>
        </w:rPr>
        <w:t xml:space="preserve"> laid in the operation area to completion of the skin suture. </w:t>
      </w:r>
      <w:r w:rsidRPr="00A35040">
        <w:rPr>
          <w:rFonts w:ascii="Book Antiqua" w:hAnsi="Book Antiqua" w:cs="Times New Roman"/>
          <w:sz w:val="24"/>
          <w:szCs w:val="24"/>
        </w:rPr>
        <w:t xml:space="preserve">The postoperative complications </w:t>
      </w:r>
      <w:r w:rsidRPr="00A35040">
        <w:rPr>
          <w:rFonts w:ascii="Book Antiqua" w:eastAsia="宋体" w:hAnsi="Book Antiqua" w:cs="Times New Roman"/>
          <w:sz w:val="24"/>
          <w:szCs w:val="24"/>
        </w:rPr>
        <w:t>were</w:t>
      </w:r>
      <w:r w:rsidRPr="00A35040">
        <w:rPr>
          <w:rFonts w:ascii="Book Antiqua" w:hAnsi="Book Antiqua" w:cs="Times New Roman"/>
          <w:sz w:val="24"/>
          <w:szCs w:val="24"/>
        </w:rPr>
        <w:t xml:space="preserve"> defined as any deviation from the normal postoperative procedure</w:t>
      </w:r>
      <w:r w:rsidR="0051619E" w:rsidRPr="00A35040">
        <w:rPr>
          <w:rFonts w:ascii="Book Antiqua" w:hAnsi="Book Antiqua" w:cs="Times New Roman"/>
          <w:sz w:val="24"/>
          <w:szCs w:val="24"/>
        </w:rPr>
        <w:fldChar w:fldCharType="begin"/>
      </w:r>
      <w:r w:rsidR="00052B08" w:rsidRPr="00A35040">
        <w:rPr>
          <w:rFonts w:ascii="Book Antiqua" w:hAnsi="Book Antiqua" w:cs="Times New Roman"/>
          <w:sz w:val="24"/>
          <w:szCs w:val="24"/>
        </w:rPr>
        <w:instrText xml:space="preserve"> ADDIN EN.CITE &lt;EndNote&gt;&lt;Cite&gt;&lt;Author&gt;Dindo&lt;/Author&gt;&lt;Year&gt;2004&lt;/Year&gt;&lt;RecNum&gt;5091&lt;/RecNum&gt;&lt;DisplayText&gt;&lt;style face="superscript"&gt;[18]&lt;/style&gt;&lt;/DisplayText&gt;&lt;record&gt;&lt;rec-number&gt;5091&lt;/rec-number&gt;&lt;foreign-keys&gt;&lt;key app="EN" db-id="fza2w0xptvwde6er9xm5re2bdvzrp5dx9eaz" timestamp="1575164889"&gt;5091&lt;/key&gt;&lt;key app="ENWeb" db-id=""&gt;0&lt;/key&gt;&lt;/foreign-keys&gt;&lt;ref-type name="Journal Article"&gt;17&lt;/ref-type&gt;&lt;contributors&gt;&lt;authors&gt;&lt;author&gt;Dindo, D.&lt;/author&gt;&lt;author&gt;Demartines, N.&lt;/author&gt;&lt;author&gt;Clavien, P. A.&lt;/author&gt;&lt;/authors&gt;&lt;/contributors&gt;&lt;auth-address&gt;Department of Visceral and Transplantation Surgery, University Hospital of Zurich, Zurich, Switzerland.&lt;/auth-address&gt;&lt;titles&gt;&lt;title&gt;Classification of surgical complications: a new proposal with evaluation in a cohort of 6336 patients and results of a survey&lt;/title&gt;&lt;secondary-title&gt;Ann Surg&lt;/secondary-title&gt;&lt;/titles&gt;&lt;periodical&gt;&lt;full-title&gt;Ann Surg&lt;/full-title&gt;&lt;/periodical&gt;&lt;pages&gt;205-13&lt;/pages&gt;&lt;volume&gt;240&lt;/volume&gt;&lt;number&gt;2&lt;/number&gt;&lt;edition&gt;2004/07/27&lt;/edition&gt;&lt;keywords&gt;&lt;keyword&gt;Analysis of Variance&lt;/keyword&gt;&lt;keyword&gt;Cohort Studies&lt;/keyword&gt;&lt;keyword&gt;Female&lt;/keyword&gt;&lt;keyword&gt;Health Care Surveys&lt;/keyword&gt;&lt;keyword&gt;Humans&lt;/keyword&gt;&lt;keyword&gt;International Cooperation&lt;/keyword&gt;&lt;keyword&gt;Length of Stay&lt;/keyword&gt;&lt;keyword&gt;Male&lt;/keyword&gt;&lt;keyword&gt;Postoperative Complications/*classification&lt;/keyword&gt;&lt;keyword&gt;Probability&lt;/keyword&gt;&lt;keyword&gt;Quality Assurance, Health Care/*methods&lt;/keyword&gt;&lt;keyword&gt;Reproducibility of Results&lt;/keyword&gt;&lt;keyword&gt;Surveys and Questionnaires&lt;/keyword&gt;&lt;keyword&gt;Total Quality Management&lt;/keyword&gt;&lt;/keywords&gt;&lt;dates&gt;&lt;year&gt;2004&lt;/year&gt;&lt;pub-dates&gt;&lt;date&gt;Aug&lt;/date&gt;&lt;/pub-dates&gt;&lt;/dates&gt;&lt;isbn&gt;0003-4932 (Print)&amp;#xD;0003-4932 (Linking)&lt;/isbn&gt;&lt;accession-num&gt;15273542&lt;/accession-num&gt;&lt;urls&gt;&lt;related-urls&gt;&lt;url&gt;https://www.ncbi.nlm.nih.gov/pubmed/15273542&lt;/url&gt;&lt;/related-urls&gt;&lt;/urls&gt;&lt;custom2&gt;PMC1360123&lt;/custom2&gt;&lt;electronic-resource-num&gt;10.1097/01.sla.0000133083.54934.ae&lt;/electronic-resource-num&gt;&lt;/record&gt;&lt;/Cite&gt;&lt;/EndNote&gt;</w:instrText>
      </w:r>
      <w:r w:rsidR="0051619E" w:rsidRPr="00A35040">
        <w:rPr>
          <w:rFonts w:ascii="Book Antiqua" w:hAnsi="Book Antiqua" w:cs="Times New Roman"/>
          <w:sz w:val="24"/>
          <w:szCs w:val="24"/>
        </w:rPr>
        <w:fldChar w:fldCharType="separate"/>
      </w:r>
      <w:r w:rsidR="00052B08" w:rsidRPr="00A35040">
        <w:rPr>
          <w:rFonts w:ascii="Book Antiqua" w:hAnsi="Book Antiqua" w:cs="Times New Roman"/>
          <w:noProof/>
          <w:sz w:val="24"/>
          <w:szCs w:val="24"/>
          <w:vertAlign w:val="superscript"/>
        </w:rPr>
        <w:t>[</w:t>
      </w:r>
      <w:hyperlink w:anchor="_ENREF_18" w:tooltip="Dindo, 2004 #5091" w:history="1">
        <w:r w:rsidR="008755A1" w:rsidRPr="00A35040">
          <w:rPr>
            <w:rFonts w:ascii="Book Antiqua" w:hAnsi="Book Antiqua" w:cs="Times New Roman"/>
            <w:noProof/>
            <w:sz w:val="24"/>
            <w:szCs w:val="24"/>
            <w:vertAlign w:val="superscript"/>
          </w:rPr>
          <w:t>18</w:t>
        </w:r>
      </w:hyperlink>
      <w:r w:rsidR="00052B08" w:rsidRPr="00A35040">
        <w:rPr>
          <w:rFonts w:ascii="Book Antiqua" w:hAnsi="Book Antiqua" w:cs="Times New Roman"/>
          <w:noProof/>
          <w:sz w:val="24"/>
          <w:szCs w:val="24"/>
          <w:vertAlign w:val="superscript"/>
        </w:rPr>
        <w:t>]</w:t>
      </w:r>
      <w:r w:rsidR="0051619E" w:rsidRPr="00A35040">
        <w:rPr>
          <w:rFonts w:ascii="Book Antiqua" w:hAnsi="Book Antiqua" w:cs="Times New Roman"/>
          <w:sz w:val="24"/>
          <w:szCs w:val="24"/>
        </w:rPr>
        <w:fldChar w:fldCharType="end"/>
      </w:r>
      <w:r w:rsidRPr="00A35040">
        <w:rPr>
          <w:rFonts w:ascii="Book Antiqua" w:hAnsi="Book Antiqua" w:cs="Times New Roman"/>
          <w:sz w:val="24"/>
          <w:szCs w:val="24"/>
        </w:rPr>
        <w:t xml:space="preserve">. The criteria to remove the pelvic drainage tube were </w:t>
      </w:r>
      <w:r w:rsidR="008527EE" w:rsidRPr="00A35040">
        <w:rPr>
          <w:rFonts w:ascii="Book Antiqua" w:hAnsi="Book Antiqua" w:cs="Times New Roman"/>
          <w:sz w:val="24"/>
          <w:szCs w:val="24"/>
        </w:rPr>
        <w:t xml:space="preserve">similar to </w:t>
      </w:r>
      <w:r w:rsidRPr="00A35040">
        <w:rPr>
          <w:rFonts w:ascii="Book Antiqua" w:hAnsi="Book Antiqua" w:cs="Times New Roman"/>
          <w:sz w:val="24"/>
          <w:szCs w:val="24"/>
        </w:rPr>
        <w:t xml:space="preserve">previously </w:t>
      </w:r>
      <w:proofErr w:type="gramStart"/>
      <w:r w:rsidRPr="00A35040">
        <w:rPr>
          <w:rFonts w:ascii="Book Antiqua" w:hAnsi="Book Antiqua" w:cs="Times New Roman"/>
          <w:sz w:val="24"/>
          <w:szCs w:val="24"/>
        </w:rPr>
        <w:t>described</w:t>
      </w:r>
      <w:proofErr w:type="gramEnd"/>
      <w:r w:rsidR="0051619E" w:rsidRPr="00A35040">
        <w:rPr>
          <w:rFonts w:ascii="Book Antiqua" w:hAnsi="Book Antiqua" w:cs="Times New Roman"/>
          <w:sz w:val="24"/>
          <w:szCs w:val="24"/>
        </w:rPr>
        <w:fldChar w:fldCharType="begin">
          <w:fldData xml:space="preserve">PEVuZE5vdGU+PENpdGU+PEF1dGhvcj5ZZTwvQXV0aG9yPjxZZWFyPjIwMTk8L1llYXI+PFJlY051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==
</w:fldData>
        </w:fldChar>
      </w:r>
      <w:r w:rsidR="00052B08" w:rsidRPr="00A35040">
        <w:rPr>
          <w:rFonts w:ascii="Book Antiqua" w:hAnsi="Book Antiqua" w:cs="Times New Roman"/>
          <w:sz w:val="24"/>
          <w:szCs w:val="24"/>
        </w:rPr>
        <w:instrText xml:space="preserve"> ADDIN EN.CITE </w:instrText>
      </w:r>
      <w:r w:rsidR="0051619E" w:rsidRPr="00A35040">
        <w:rPr>
          <w:rFonts w:ascii="Book Antiqua" w:hAnsi="Book Antiqua" w:cs="Times New Roman"/>
          <w:sz w:val="24"/>
          <w:szCs w:val="24"/>
        </w:rPr>
        <w:fldChar w:fldCharType="begin">
          <w:fldData xml:space="preserve">PEVuZE5vdGU+PENpdGU+PEF1dGhvcj5ZZTwvQXV0aG9yPjxZZWFyPjIwMTk8L1llYXI+PFJlY051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==
</w:fldData>
        </w:fldChar>
      </w:r>
      <w:r w:rsidR="00052B08" w:rsidRPr="00A35040">
        <w:rPr>
          <w:rFonts w:ascii="Book Antiqua" w:hAnsi="Book Antiqua" w:cs="Times New Roman"/>
          <w:sz w:val="24"/>
          <w:szCs w:val="24"/>
        </w:rPr>
        <w:instrText xml:space="preserve"> ADDIN EN.CITE.DATA </w:instrText>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end"/>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separate"/>
      </w:r>
      <w:r w:rsidR="00052B08" w:rsidRPr="00A35040">
        <w:rPr>
          <w:rFonts w:ascii="Book Antiqua" w:hAnsi="Book Antiqua" w:cs="Times New Roman"/>
          <w:noProof/>
          <w:sz w:val="24"/>
          <w:szCs w:val="24"/>
          <w:vertAlign w:val="superscript"/>
        </w:rPr>
        <w:t>[</w:t>
      </w:r>
      <w:hyperlink w:anchor="_ENREF_15" w:tooltip="Ye, 2019 #5061" w:history="1">
        <w:r w:rsidR="008755A1" w:rsidRPr="00A35040">
          <w:rPr>
            <w:rFonts w:ascii="Book Antiqua" w:hAnsi="Book Antiqua" w:cs="Times New Roman"/>
            <w:noProof/>
            <w:sz w:val="24"/>
            <w:szCs w:val="24"/>
            <w:vertAlign w:val="superscript"/>
          </w:rPr>
          <w:t>15</w:t>
        </w:r>
      </w:hyperlink>
      <w:r w:rsidR="00052B08" w:rsidRPr="00A35040">
        <w:rPr>
          <w:rFonts w:ascii="Book Antiqua" w:hAnsi="Book Antiqua" w:cs="Times New Roman"/>
          <w:noProof/>
          <w:sz w:val="24"/>
          <w:szCs w:val="24"/>
          <w:vertAlign w:val="superscript"/>
        </w:rPr>
        <w:t>]</w:t>
      </w:r>
      <w:r w:rsidR="0051619E" w:rsidRPr="00A35040">
        <w:rPr>
          <w:rFonts w:ascii="Book Antiqua" w:hAnsi="Book Antiqua" w:cs="Times New Roman"/>
          <w:sz w:val="24"/>
          <w:szCs w:val="24"/>
        </w:rPr>
        <w:fldChar w:fldCharType="end"/>
      </w:r>
      <w:r w:rsidRPr="00A35040">
        <w:rPr>
          <w:rFonts w:ascii="Book Antiqua" w:eastAsia="宋体" w:hAnsi="Book Antiqua" w:cs="Times New Roman"/>
          <w:sz w:val="24"/>
          <w:szCs w:val="24"/>
        </w:rPr>
        <w:t xml:space="preserve">. </w:t>
      </w:r>
      <w:r w:rsidRPr="00A35040">
        <w:rPr>
          <w:rFonts w:ascii="Book Antiqua" w:hAnsi="Book Antiqua" w:cs="Times New Roman"/>
          <w:sz w:val="24"/>
          <w:szCs w:val="24"/>
        </w:rPr>
        <w:t xml:space="preserve">The discharge criteria </w:t>
      </w:r>
      <w:r w:rsidRPr="00A35040">
        <w:rPr>
          <w:rFonts w:ascii="Book Antiqua" w:eastAsia="宋体" w:hAnsi="Book Antiqua" w:cs="Times New Roman"/>
          <w:sz w:val="24"/>
          <w:szCs w:val="24"/>
        </w:rPr>
        <w:t xml:space="preserve">were </w:t>
      </w:r>
      <w:r w:rsidRPr="00A35040">
        <w:rPr>
          <w:rFonts w:ascii="Book Antiqua" w:hAnsi="Book Antiqua" w:cs="Times New Roman"/>
          <w:sz w:val="24"/>
          <w:szCs w:val="24"/>
        </w:rPr>
        <w:t xml:space="preserve">as follows: </w:t>
      </w:r>
      <w:r w:rsidR="004C6442" w:rsidRPr="00A35040">
        <w:rPr>
          <w:rFonts w:ascii="Book Antiqua" w:hAnsi="Book Antiqua" w:cs="Times New Roman"/>
          <w:sz w:val="24"/>
          <w:szCs w:val="24"/>
        </w:rPr>
        <w:t xml:space="preserve">(1) </w:t>
      </w:r>
      <w:r w:rsidR="004C6442" w:rsidRPr="00A35040">
        <w:rPr>
          <w:rFonts w:ascii="Book Antiqua" w:hAnsi="Book Antiqua" w:cs="Times New Roman"/>
          <w:caps/>
          <w:sz w:val="24"/>
          <w:szCs w:val="24"/>
        </w:rPr>
        <w:t>t</w:t>
      </w:r>
      <w:r w:rsidR="004C6442" w:rsidRPr="00A35040">
        <w:rPr>
          <w:rFonts w:ascii="Book Antiqua" w:hAnsi="Book Antiqua" w:cs="Times New Roman"/>
          <w:sz w:val="24"/>
          <w:szCs w:val="24"/>
        </w:rPr>
        <w:t>he passing of at least 5 d</w:t>
      </w:r>
      <w:r w:rsidR="00B57F90" w:rsidRPr="00A35040">
        <w:rPr>
          <w:rFonts w:ascii="Book Antiqua" w:hAnsi="Book Antiqua" w:cs="Times New Roman"/>
          <w:sz w:val="24"/>
          <w:szCs w:val="24"/>
        </w:rPr>
        <w:t xml:space="preserve"> </w:t>
      </w:r>
      <w:r w:rsidR="004C6442" w:rsidRPr="00A35040">
        <w:rPr>
          <w:rFonts w:ascii="Book Antiqua" w:hAnsi="Book Antiqua" w:cs="Times New Roman"/>
          <w:sz w:val="24"/>
          <w:szCs w:val="24"/>
        </w:rPr>
        <w:t xml:space="preserve">since surgery; (2) </w:t>
      </w:r>
      <w:r w:rsidRPr="00A35040">
        <w:rPr>
          <w:rFonts w:ascii="Book Antiqua" w:hAnsi="Book Antiqua" w:cs="Times New Roman"/>
          <w:caps/>
          <w:sz w:val="24"/>
          <w:szCs w:val="24"/>
        </w:rPr>
        <w:t>s</w:t>
      </w:r>
      <w:r w:rsidRPr="00A35040">
        <w:rPr>
          <w:rFonts w:ascii="Book Antiqua" w:hAnsi="Book Antiqua" w:cs="Times New Roman"/>
          <w:sz w:val="24"/>
          <w:szCs w:val="24"/>
        </w:rPr>
        <w:t xml:space="preserve">uccessful administration of a semifluid diet and no need for intravenous nutrition; </w:t>
      </w:r>
      <w:r w:rsidR="004C6442" w:rsidRPr="00A35040">
        <w:rPr>
          <w:rFonts w:ascii="Book Antiqua" w:hAnsi="Book Antiqua" w:cs="Times New Roman"/>
          <w:sz w:val="24"/>
          <w:szCs w:val="24"/>
        </w:rPr>
        <w:t xml:space="preserve">(3) </w:t>
      </w:r>
      <w:r w:rsidRPr="00A35040">
        <w:rPr>
          <w:rFonts w:ascii="Book Antiqua" w:hAnsi="Book Antiqua" w:cs="Times New Roman"/>
          <w:caps/>
          <w:sz w:val="24"/>
          <w:szCs w:val="24"/>
        </w:rPr>
        <w:t>a</w:t>
      </w:r>
      <w:r w:rsidRPr="00A35040">
        <w:rPr>
          <w:rFonts w:ascii="Book Antiqua" w:hAnsi="Book Antiqua" w:cs="Times New Roman"/>
          <w:sz w:val="24"/>
          <w:szCs w:val="24"/>
        </w:rPr>
        <w:t xml:space="preserve"> lack of complications or the presence of complications that did not require hospitalization; </w:t>
      </w:r>
      <w:r w:rsidR="004C6442" w:rsidRPr="00A35040">
        <w:rPr>
          <w:rFonts w:ascii="Book Antiqua" w:hAnsi="Book Antiqua" w:cs="Times New Roman"/>
          <w:sz w:val="24"/>
          <w:szCs w:val="24"/>
        </w:rPr>
        <w:t xml:space="preserve">(4) </w:t>
      </w:r>
      <w:r w:rsidRPr="00A35040">
        <w:rPr>
          <w:rFonts w:ascii="Book Antiqua" w:hAnsi="Book Antiqua" w:cs="Times New Roman"/>
          <w:caps/>
          <w:sz w:val="24"/>
          <w:szCs w:val="24"/>
        </w:rPr>
        <w:t>t</w:t>
      </w:r>
      <w:r w:rsidRPr="00A35040">
        <w:rPr>
          <w:rFonts w:ascii="Book Antiqua" w:hAnsi="Book Antiqua" w:cs="Times New Roman"/>
          <w:sz w:val="24"/>
          <w:szCs w:val="24"/>
        </w:rPr>
        <w:t xml:space="preserve">he presence of sound mental status; </w:t>
      </w:r>
      <w:r w:rsidRPr="00A35040">
        <w:rPr>
          <w:rFonts w:ascii="Book Antiqua" w:eastAsia="宋体" w:hAnsi="Book Antiqua" w:cs="Times New Roman"/>
          <w:sz w:val="24"/>
          <w:szCs w:val="24"/>
        </w:rPr>
        <w:t>and</w:t>
      </w:r>
      <w:r w:rsidR="007D25E3" w:rsidRPr="00A35040">
        <w:rPr>
          <w:rFonts w:ascii="Book Antiqua" w:hAnsi="Book Antiqua" w:cs="Times New Roman"/>
          <w:sz w:val="24"/>
          <w:szCs w:val="24"/>
        </w:rPr>
        <w:t xml:space="preserve"> </w:t>
      </w:r>
      <w:r w:rsidR="004C6442" w:rsidRPr="00A35040">
        <w:rPr>
          <w:rFonts w:ascii="Book Antiqua" w:hAnsi="Book Antiqua" w:cs="Times New Roman"/>
          <w:sz w:val="24"/>
          <w:szCs w:val="24"/>
        </w:rPr>
        <w:t xml:space="preserve">(5) </w:t>
      </w:r>
      <w:r w:rsidRPr="00A35040">
        <w:rPr>
          <w:rFonts w:ascii="Book Antiqua" w:hAnsi="Book Antiqua" w:cs="Times New Roman"/>
          <w:caps/>
          <w:sz w:val="24"/>
          <w:szCs w:val="24"/>
        </w:rPr>
        <w:t>t</w:t>
      </w:r>
      <w:r w:rsidRPr="00A35040">
        <w:rPr>
          <w:rFonts w:ascii="Book Antiqua" w:hAnsi="Book Antiqua" w:cs="Times New Roman"/>
          <w:sz w:val="24"/>
          <w:szCs w:val="24"/>
        </w:rPr>
        <w:t>he removal of all tubes.</w:t>
      </w:r>
      <w:r w:rsidR="008527EE" w:rsidRPr="00A35040">
        <w:rPr>
          <w:rFonts w:ascii="Book Antiqua" w:hAnsi="Book Antiqua" w:cs="Times New Roman"/>
          <w:sz w:val="24"/>
          <w:szCs w:val="24"/>
        </w:rPr>
        <w:t xml:space="preserve"> </w:t>
      </w:r>
    </w:p>
    <w:p w14:paraId="71280F39" w14:textId="77777777" w:rsidR="009D32A1" w:rsidRPr="00A35040" w:rsidRDefault="009D32A1" w:rsidP="00823861">
      <w:pPr>
        <w:snapToGrid w:val="0"/>
        <w:rPr>
          <w:rFonts w:ascii="Book Antiqua" w:hAnsi="Book Antiqua" w:cs="Times New Roman"/>
          <w:i/>
          <w:sz w:val="24"/>
          <w:szCs w:val="24"/>
        </w:rPr>
      </w:pPr>
    </w:p>
    <w:p w14:paraId="28DCEE2D" w14:textId="77777777" w:rsidR="009D32A1" w:rsidRPr="00A35040" w:rsidRDefault="009D32A1" w:rsidP="00823861">
      <w:pPr>
        <w:snapToGrid w:val="0"/>
        <w:rPr>
          <w:rFonts w:ascii="Book Antiqua" w:hAnsi="Book Antiqua" w:cs="Times New Roman"/>
          <w:b/>
          <w:i/>
          <w:iCs/>
          <w:kern w:val="0"/>
          <w:sz w:val="24"/>
          <w:szCs w:val="24"/>
        </w:rPr>
      </w:pPr>
      <w:r w:rsidRPr="00A35040">
        <w:rPr>
          <w:rFonts w:ascii="Book Antiqua" w:hAnsi="Book Antiqua" w:cs="Times New Roman"/>
          <w:b/>
          <w:i/>
          <w:iCs/>
          <w:kern w:val="0"/>
          <w:sz w:val="24"/>
          <w:szCs w:val="24"/>
        </w:rPr>
        <w:t>Surgical procedures</w:t>
      </w:r>
    </w:p>
    <w:p w14:paraId="3EAA008D" w14:textId="77777777" w:rsidR="009D32A1" w:rsidRPr="00A35040" w:rsidRDefault="009D32A1" w:rsidP="00823861">
      <w:pPr>
        <w:autoSpaceDE w:val="0"/>
        <w:autoSpaceDN w:val="0"/>
        <w:adjustRightInd w:val="0"/>
        <w:snapToGrid w:val="0"/>
        <w:rPr>
          <w:rFonts w:ascii="Book Antiqua" w:hAnsi="Book Antiqua" w:cs="Times New Roman"/>
          <w:sz w:val="24"/>
          <w:szCs w:val="24"/>
        </w:rPr>
      </w:pPr>
      <w:r w:rsidRPr="00A35040">
        <w:rPr>
          <w:rFonts w:ascii="Book Antiqua" w:hAnsi="Book Antiqua" w:cs="Times New Roman"/>
          <w:sz w:val="24"/>
          <w:szCs w:val="24"/>
        </w:rPr>
        <w:t xml:space="preserve">The RAP and LAP procedures were performed by the same mini-invasive surgery team. </w:t>
      </w:r>
      <w:r w:rsidR="00DA3025" w:rsidRPr="00A35040">
        <w:rPr>
          <w:rFonts w:ascii="Book Antiqua" w:hAnsi="Book Antiqua" w:cs="Times New Roman"/>
          <w:sz w:val="24"/>
          <w:szCs w:val="24"/>
        </w:rPr>
        <w:t xml:space="preserve">The </w:t>
      </w:r>
      <w:r w:rsidR="00D97118" w:rsidRPr="00A35040">
        <w:rPr>
          <w:rFonts w:ascii="Book Antiqua" w:hAnsi="Book Antiqua" w:cs="Times New Roman"/>
          <w:sz w:val="24"/>
          <w:szCs w:val="24"/>
        </w:rPr>
        <w:t>D</w:t>
      </w:r>
      <w:r w:rsidR="00811D26" w:rsidRPr="00A35040">
        <w:rPr>
          <w:rFonts w:ascii="Book Antiqua" w:hAnsi="Book Antiqua" w:cs="Times New Roman"/>
          <w:sz w:val="24"/>
          <w:szCs w:val="24"/>
        </w:rPr>
        <w:t>a Vinci</w:t>
      </w:r>
      <w:r w:rsidR="007B20AD" w:rsidRPr="00A35040">
        <w:rPr>
          <w:rFonts w:ascii="Book Antiqua" w:hAnsi="Book Antiqua" w:cs="Times New Roman"/>
          <w:sz w:val="24"/>
          <w:szCs w:val="24"/>
          <w:vertAlign w:val="superscript"/>
        </w:rPr>
        <w:t>®</w:t>
      </w:r>
      <w:r w:rsidR="00811D26" w:rsidRPr="00A35040">
        <w:rPr>
          <w:rFonts w:ascii="Book Antiqua" w:hAnsi="Book Antiqua" w:cs="Times New Roman"/>
          <w:sz w:val="24"/>
          <w:szCs w:val="24"/>
        </w:rPr>
        <w:t xml:space="preserve"> Si system (Intuitive Surgical, Sunnyvale, CA, U</w:t>
      </w:r>
      <w:r w:rsidR="0086538D" w:rsidRPr="00A35040">
        <w:rPr>
          <w:rFonts w:ascii="Book Antiqua" w:hAnsi="Book Antiqua" w:cs="Times New Roman"/>
          <w:sz w:val="24"/>
          <w:szCs w:val="24"/>
        </w:rPr>
        <w:t>nited States</w:t>
      </w:r>
      <w:r w:rsidR="00811D26" w:rsidRPr="00A35040">
        <w:rPr>
          <w:rFonts w:ascii="Book Antiqua" w:hAnsi="Book Antiqua" w:cs="Times New Roman"/>
          <w:sz w:val="24"/>
          <w:szCs w:val="24"/>
        </w:rPr>
        <w:t>)</w:t>
      </w:r>
      <w:r w:rsidR="00DA3025" w:rsidRPr="00A35040">
        <w:rPr>
          <w:rFonts w:ascii="Book Antiqua" w:hAnsi="Book Antiqua" w:cs="Times New Roman"/>
          <w:sz w:val="24"/>
          <w:szCs w:val="24"/>
        </w:rPr>
        <w:t xml:space="preserve"> </w:t>
      </w:r>
      <w:r w:rsidR="008B52EE" w:rsidRPr="00A35040">
        <w:rPr>
          <w:rFonts w:ascii="Book Antiqua" w:hAnsi="Book Antiqua" w:cs="Times New Roman"/>
          <w:sz w:val="24"/>
          <w:szCs w:val="24"/>
        </w:rPr>
        <w:t xml:space="preserve">and the </w:t>
      </w:r>
      <w:r w:rsidR="007B20AD" w:rsidRPr="00A35040">
        <w:rPr>
          <w:rFonts w:ascii="Book Antiqua" w:hAnsi="Book Antiqua" w:cs="Times New Roman"/>
          <w:sz w:val="24"/>
          <w:szCs w:val="24"/>
        </w:rPr>
        <w:t>KARL STORZ</w:t>
      </w:r>
      <w:r w:rsidR="007B20AD" w:rsidRPr="00A35040">
        <w:rPr>
          <w:rFonts w:ascii="Book Antiqua" w:hAnsi="Book Antiqua" w:cs="Times New Roman"/>
          <w:sz w:val="24"/>
          <w:szCs w:val="24"/>
          <w:vertAlign w:val="superscript"/>
        </w:rPr>
        <w:t>®</w:t>
      </w:r>
      <w:r w:rsidR="007B20AD" w:rsidRPr="00A35040">
        <w:rPr>
          <w:rFonts w:ascii="Book Antiqua" w:hAnsi="Book Antiqua" w:cs="Times New Roman"/>
          <w:sz w:val="24"/>
          <w:szCs w:val="24"/>
        </w:rPr>
        <w:t xml:space="preserve"> </w:t>
      </w:r>
      <w:r w:rsidR="00D97118" w:rsidRPr="00A35040">
        <w:rPr>
          <w:rFonts w:ascii="Book Antiqua" w:hAnsi="Book Antiqua" w:cs="Times New Roman"/>
          <w:sz w:val="24"/>
          <w:szCs w:val="24"/>
        </w:rPr>
        <w:t>HD system (</w:t>
      </w:r>
      <w:r w:rsidR="003A0774" w:rsidRPr="00A35040">
        <w:rPr>
          <w:rFonts w:ascii="Book Antiqua" w:hAnsi="Book Antiqua" w:cs="Times New Roman"/>
          <w:sz w:val="24"/>
          <w:szCs w:val="24"/>
        </w:rPr>
        <w:t xml:space="preserve">KARL STORZ </w:t>
      </w:r>
      <w:proofErr w:type="spellStart"/>
      <w:r w:rsidR="003A0774" w:rsidRPr="00A35040">
        <w:rPr>
          <w:rFonts w:ascii="Book Antiqua" w:hAnsi="Book Antiqua" w:cs="Times New Roman"/>
          <w:sz w:val="24"/>
          <w:szCs w:val="24"/>
        </w:rPr>
        <w:t>Endoskope</w:t>
      </w:r>
      <w:proofErr w:type="spellEnd"/>
      <w:r w:rsidR="003A0774" w:rsidRPr="00A35040">
        <w:rPr>
          <w:rFonts w:ascii="Book Antiqua" w:hAnsi="Book Antiqua" w:cs="Times New Roman"/>
          <w:sz w:val="24"/>
          <w:szCs w:val="24"/>
        </w:rPr>
        <w:t xml:space="preserve">, </w:t>
      </w:r>
      <w:proofErr w:type="spellStart"/>
      <w:r w:rsidR="003A0774" w:rsidRPr="00A35040">
        <w:rPr>
          <w:rFonts w:ascii="Book Antiqua" w:hAnsi="Book Antiqua" w:cs="Times New Roman"/>
          <w:sz w:val="24"/>
          <w:szCs w:val="24"/>
        </w:rPr>
        <w:t>Tuttlingen</w:t>
      </w:r>
      <w:proofErr w:type="spellEnd"/>
      <w:r w:rsidR="003A0774" w:rsidRPr="00A35040">
        <w:rPr>
          <w:rFonts w:ascii="Book Antiqua" w:hAnsi="Book Antiqua" w:cs="Times New Roman"/>
          <w:sz w:val="24"/>
          <w:szCs w:val="24"/>
        </w:rPr>
        <w:t>, Germany</w:t>
      </w:r>
      <w:r w:rsidR="00D97118" w:rsidRPr="00A35040">
        <w:rPr>
          <w:rFonts w:ascii="Book Antiqua" w:hAnsi="Book Antiqua" w:cs="Times New Roman"/>
          <w:sz w:val="24"/>
          <w:szCs w:val="24"/>
        </w:rPr>
        <w:t>) were</w:t>
      </w:r>
      <w:r w:rsidR="00DA3025" w:rsidRPr="00A35040">
        <w:rPr>
          <w:rFonts w:ascii="Book Antiqua" w:hAnsi="Book Antiqua" w:cs="Times New Roman"/>
          <w:sz w:val="24"/>
          <w:szCs w:val="24"/>
        </w:rPr>
        <w:t xml:space="preserve"> used for RAP </w:t>
      </w:r>
      <w:r w:rsidR="00D97118" w:rsidRPr="00A35040">
        <w:rPr>
          <w:rFonts w:ascii="Book Antiqua" w:hAnsi="Book Antiqua" w:cs="Times New Roman"/>
          <w:sz w:val="24"/>
          <w:szCs w:val="24"/>
        </w:rPr>
        <w:t xml:space="preserve">and LAP </w:t>
      </w:r>
      <w:r w:rsidR="00DA3025" w:rsidRPr="00A35040">
        <w:rPr>
          <w:rFonts w:ascii="Book Antiqua" w:hAnsi="Book Antiqua" w:cs="Times New Roman"/>
          <w:sz w:val="24"/>
          <w:szCs w:val="24"/>
        </w:rPr>
        <w:t>procedures</w:t>
      </w:r>
      <w:r w:rsidR="00D97118" w:rsidRPr="00A35040">
        <w:rPr>
          <w:rFonts w:ascii="Book Antiqua" w:hAnsi="Book Antiqua" w:cs="Times New Roman"/>
          <w:sz w:val="24"/>
          <w:szCs w:val="24"/>
        </w:rPr>
        <w:t xml:space="preserve"> respectively</w:t>
      </w:r>
      <w:r w:rsidR="00811D26" w:rsidRPr="00A35040">
        <w:rPr>
          <w:rFonts w:ascii="Book Antiqua" w:hAnsi="Book Antiqua" w:cs="Times New Roman"/>
          <w:sz w:val="24"/>
          <w:szCs w:val="24"/>
        </w:rPr>
        <w:t xml:space="preserve">. </w:t>
      </w:r>
      <w:r w:rsidRPr="00A35040">
        <w:rPr>
          <w:rFonts w:ascii="Book Antiqua" w:hAnsi="Book Antiqua" w:cs="Times New Roman"/>
          <w:sz w:val="24"/>
          <w:szCs w:val="24"/>
        </w:rPr>
        <w:t>Endotracheal intubation and general anesthesia and urethral catheter were adopted for all patients. Patients were placed in the modified lithotomy or herringbone position for Dixon’s procedure and in the lithotomy position for Miles’s procedure</w:t>
      </w:r>
      <w:r w:rsidRPr="00A35040">
        <w:rPr>
          <w:rFonts w:ascii="Book Antiqua" w:eastAsia="宋体" w:hAnsi="Book Antiqua" w:cs="Times New Roman"/>
          <w:sz w:val="24"/>
          <w:szCs w:val="24"/>
        </w:rPr>
        <w:t>. The</w:t>
      </w:r>
      <w:r w:rsidRPr="00A35040">
        <w:rPr>
          <w:rFonts w:ascii="Book Antiqua" w:hAnsi="Book Antiqua" w:cs="Times New Roman"/>
          <w:sz w:val="24"/>
          <w:szCs w:val="24"/>
        </w:rPr>
        <w:t xml:space="preserve"> operating table was adjusted to the Trendelenburg position with a declination of 15-30°</w:t>
      </w:r>
      <w:r w:rsidRPr="00A35040">
        <w:rPr>
          <w:rFonts w:ascii="Book Antiqua" w:eastAsia="宋体" w:hAnsi="Book Antiqua" w:cs="Times New Roman"/>
          <w:sz w:val="24"/>
          <w:szCs w:val="24"/>
        </w:rPr>
        <w:t>,</w:t>
      </w:r>
      <w:r w:rsidRPr="00A35040">
        <w:rPr>
          <w:rFonts w:ascii="Book Antiqua" w:hAnsi="Book Antiqua" w:cs="Times New Roman"/>
          <w:sz w:val="24"/>
          <w:szCs w:val="24"/>
        </w:rPr>
        <w:t xml:space="preserve"> and the right side declined with 10-15°. The medial-to-lateral approach was used in all total </w:t>
      </w:r>
      <w:proofErr w:type="spellStart"/>
      <w:r w:rsidRPr="00A35040">
        <w:rPr>
          <w:rFonts w:ascii="Book Antiqua" w:hAnsi="Book Antiqua" w:cs="Times New Roman"/>
          <w:sz w:val="24"/>
          <w:szCs w:val="24"/>
        </w:rPr>
        <w:t>mesorectal</w:t>
      </w:r>
      <w:proofErr w:type="spellEnd"/>
      <w:r w:rsidRPr="00A35040">
        <w:rPr>
          <w:rFonts w:ascii="Book Antiqua" w:hAnsi="Book Antiqua" w:cs="Times New Roman"/>
          <w:sz w:val="24"/>
          <w:szCs w:val="24"/>
        </w:rPr>
        <w:t xml:space="preserve"> excision procedures.</w:t>
      </w:r>
      <w:r w:rsidR="003D2FA1" w:rsidRPr="00A35040">
        <w:rPr>
          <w:rFonts w:ascii="Book Antiqua" w:hAnsi="Book Antiqua" w:cs="Times New Roman"/>
          <w:sz w:val="24"/>
          <w:szCs w:val="24"/>
        </w:rPr>
        <w:t xml:space="preserve"> All patients were placed with pelvic drainage tube according to Expert consensus on robotic surgery for colorectal cancer (2015 edition)</w:t>
      </w:r>
      <w:r w:rsidR="0051619E" w:rsidRPr="00A35040">
        <w:rPr>
          <w:rFonts w:ascii="Book Antiqua" w:hAnsi="Book Antiqua" w:cs="Times New Roman"/>
          <w:sz w:val="24"/>
          <w:szCs w:val="24"/>
        </w:rPr>
        <w:fldChar w:fldCharType="begin"/>
      </w:r>
      <w:r w:rsidR="00052B08" w:rsidRPr="00A35040">
        <w:rPr>
          <w:rFonts w:ascii="Book Antiqua" w:hAnsi="Book Antiqua" w:cs="Times New Roman"/>
          <w:sz w:val="24"/>
          <w:szCs w:val="24"/>
        </w:rPr>
        <w:instrText xml:space="preserve"> ADDIN EN.CITE &lt;EndNote&gt;&lt;Cite&gt;&lt;Author&gt;Xu&lt;/Author&gt;&lt;Year&gt;2016&lt;/Year&gt;&lt;RecNum&gt;5065&lt;/RecNum&gt;&lt;DisplayText&gt;&lt;style face="superscript"&gt;[19]&lt;/style&gt;&lt;/DisplayText&gt;&lt;record&gt;&lt;rec-number&gt;5065&lt;/rec-number&gt;&lt;foreign-keys&gt;&lt;key app="EN" db-id="fza2w0xptvwde6er9xm5re2bdvzrp5dx9eaz" timestamp="1575127618"&gt;5065&lt;/key&gt;&lt;key app="ENWeb" db-id=""&gt;0&lt;/key&gt;&lt;/foreign-keys&gt;&lt;ref-type name="Journal Article"&gt;17&lt;/ref-type&gt;&lt;contributors&gt;&lt;authors&gt;&lt;author&gt;Xu, J.&lt;/author&gt;&lt;author&gt;Qin, X.&lt;/author&gt;&lt;/authors&gt;&lt;/contributors&gt;&lt;auth-address&gt;Department of General surgery, Zhongshan Hospital, Fudan University, Shanghai, P. R. China. xujmin@aliyun.com.&amp;#xD;Department of General surgery, Zhongshan Hospital, Fudan University, Shanghai, P. R. China. qin.xinyu@zs-hospital.sh.cn.&lt;/auth-address&gt;&lt;titles&gt;&lt;title&gt;Expert consensus on robotic surgery for colorectal cancer (2015 edition)&lt;/title&gt;&lt;secondary-title&gt;Chin J Cancer&lt;/secondary-title&gt;&lt;/titles&gt;&lt;periodical&gt;&lt;full-title&gt;Chin J Cancer&lt;/full-title&gt;&lt;/periodical&gt;&lt;pages&gt;23&lt;/pages&gt;&lt;volume&gt;35&lt;/volume&gt;&lt;keywords&gt;&lt;keyword&gt;Colectomy&lt;/keyword&gt;&lt;keyword&gt;Colorectal Neoplasms/*surgery&lt;/keyword&gt;&lt;keyword&gt;Consensus&lt;/keyword&gt;&lt;keyword&gt;Humans&lt;/keyword&gt;&lt;keyword&gt;Practice Guidelines as Topic&lt;/keyword&gt;&lt;keyword&gt;Robotic Surgical Procedures/*methods&lt;/keyword&gt;&lt;/keywords&gt;&lt;dates&gt;&lt;year&gt;2016&lt;/year&gt;&lt;pub-dates&gt;&lt;date&gt;Feb 25&lt;/date&gt;&lt;/pub-dates&gt;&lt;/dates&gt;&lt;isbn&gt;1944-446X (Electronic)&amp;#xD;1944-446X (Linking)&lt;/isbn&gt;&lt;accession-num&gt;26916742&lt;/accession-num&gt;&lt;urls&gt;&lt;related-urls&gt;&lt;url&gt;https://www.ncbi.nlm.nih.gov/pubmed/26916742&lt;/url&gt;&lt;/related-urls&gt;&lt;/urls&gt;&lt;custom2&gt;PMC4768422&lt;/custom2&gt;&lt;electronic-resource-num&gt;10.1186/s40880-016-0085-3&lt;/electronic-resource-num&gt;&lt;/record&gt;&lt;/Cite&gt;&lt;/EndNote&gt;</w:instrText>
      </w:r>
      <w:r w:rsidR="0051619E" w:rsidRPr="00A35040">
        <w:rPr>
          <w:rFonts w:ascii="Book Antiqua" w:hAnsi="Book Antiqua" w:cs="Times New Roman"/>
          <w:sz w:val="24"/>
          <w:szCs w:val="24"/>
        </w:rPr>
        <w:fldChar w:fldCharType="separate"/>
      </w:r>
      <w:r w:rsidR="00052B08" w:rsidRPr="00A35040">
        <w:rPr>
          <w:rFonts w:ascii="Book Antiqua" w:hAnsi="Book Antiqua" w:cs="Times New Roman"/>
          <w:noProof/>
          <w:sz w:val="24"/>
          <w:szCs w:val="24"/>
          <w:vertAlign w:val="superscript"/>
        </w:rPr>
        <w:t>[</w:t>
      </w:r>
      <w:hyperlink w:anchor="_ENREF_19" w:tooltip="Xu, 2016 #5065" w:history="1">
        <w:r w:rsidR="008755A1" w:rsidRPr="00A35040">
          <w:rPr>
            <w:rFonts w:ascii="Book Antiqua" w:hAnsi="Book Antiqua" w:cs="Times New Roman"/>
            <w:noProof/>
            <w:sz w:val="24"/>
            <w:szCs w:val="24"/>
            <w:vertAlign w:val="superscript"/>
          </w:rPr>
          <w:t>19</w:t>
        </w:r>
      </w:hyperlink>
      <w:r w:rsidR="00052B08" w:rsidRPr="00A35040">
        <w:rPr>
          <w:rFonts w:ascii="Book Antiqua" w:hAnsi="Book Antiqua" w:cs="Times New Roman"/>
          <w:noProof/>
          <w:sz w:val="24"/>
          <w:szCs w:val="24"/>
          <w:vertAlign w:val="superscript"/>
        </w:rPr>
        <w:t>]</w:t>
      </w:r>
      <w:r w:rsidR="0051619E" w:rsidRPr="00A35040">
        <w:rPr>
          <w:rFonts w:ascii="Book Antiqua" w:hAnsi="Book Antiqua" w:cs="Times New Roman"/>
          <w:sz w:val="24"/>
          <w:szCs w:val="24"/>
        </w:rPr>
        <w:fldChar w:fldCharType="end"/>
      </w:r>
      <w:r w:rsidR="003D2FA1" w:rsidRPr="00A35040">
        <w:rPr>
          <w:rFonts w:ascii="Book Antiqua" w:hAnsi="Book Antiqua" w:cs="Times New Roman"/>
          <w:sz w:val="24"/>
          <w:szCs w:val="24"/>
        </w:rPr>
        <w:t>.</w:t>
      </w:r>
    </w:p>
    <w:p w14:paraId="1AE3F0A6" w14:textId="77777777" w:rsidR="009D32A1" w:rsidRPr="00A35040" w:rsidRDefault="009D32A1" w:rsidP="00823861">
      <w:pPr>
        <w:autoSpaceDE w:val="0"/>
        <w:autoSpaceDN w:val="0"/>
        <w:adjustRightInd w:val="0"/>
        <w:snapToGrid w:val="0"/>
        <w:ind w:firstLineChars="100" w:firstLine="240"/>
        <w:rPr>
          <w:rFonts w:ascii="Book Antiqua" w:hAnsi="Book Antiqua" w:cs="Times New Roman"/>
          <w:sz w:val="24"/>
          <w:szCs w:val="24"/>
        </w:rPr>
      </w:pPr>
      <w:r w:rsidRPr="00A35040">
        <w:rPr>
          <w:rFonts w:ascii="Book Antiqua" w:hAnsi="Book Antiqua" w:cs="Times New Roman"/>
          <w:sz w:val="24"/>
          <w:szCs w:val="24"/>
        </w:rPr>
        <w:t>The RAP procedure adopted five trocars</w:t>
      </w:r>
      <w:r w:rsidRPr="00A35040">
        <w:rPr>
          <w:rFonts w:ascii="Book Antiqua" w:eastAsia="宋体" w:hAnsi="Book Antiqua" w:cs="Times New Roman"/>
          <w:sz w:val="24"/>
          <w:szCs w:val="24"/>
        </w:rPr>
        <w:t>.</w:t>
      </w:r>
      <w:r w:rsidRPr="00A35040">
        <w:rPr>
          <w:rFonts w:ascii="Book Antiqua" w:hAnsi="Book Antiqua" w:cs="Times New Roman"/>
          <w:sz w:val="24"/>
          <w:szCs w:val="24"/>
        </w:rPr>
        <w:t xml:space="preserve"> </w:t>
      </w:r>
      <w:r w:rsidRPr="00A35040">
        <w:rPr>
          <w:rFonts w:ascii="Book Antiqua" w:eastAsia="宋体" w:hAnsi="Book Antiqua" w:cs="Times New Roman"/>
          <w:sz w:val="24"/>
          <w:szCs w:val="24"/>
        </w:rPr>
        <w:t>A</w:t>
      </w:r>
      <w:r w:rsidRPr="00A35040">
        <w:rPr>
          <w:rFonts w:ascii="Book Antiqua" w:hAnsi="Book Antiqua" w:cs="Times New Roman"/>
          <w:sz w:val="24"/>
          <w:szCs w:val="24"/>
        </w:rPr>
        <w:t xml:space="preserve"> 12</w:t>
      </w:r>
      <w:r w:rsidR="00613B86" w:rsidRPr="00A35040">
        <w:rPr>
          <w:rFonts w:ascii="Book Antiqua" w:hAnsi="Book Antiqua" w:cs="Times New Roman"/>
          <w:sz w:val="24"/>
          <w:szCs w:val="24"/>
        </w:rPr>
        <w:t>-</w:t>
      </w:r>
      <w:r w:rsidRPr="00A35040">
        <w:rPr>
          <w:rFonts w:ascii="Book Antiqua" w:hAnsi="Book Antiqua" w:cs="Times New Roman"/>
          <w:sz w:val="24"/>
          <w:szCs w:val="24"/>
        </w:rPr>
        <w:t xml:space="preserve">mm trocar was inserted in 3-4 cm to the right of and above the umbilicus for the camera, </w:t>
      </w:r>
      <w:r w:rsidRPr="00A35040">
        <w:rPr>
          <w:rFonts w:ascii="Book Antiqua" w:eastAsia="宋体" w:hAnsi="Book Antiqua" w:cs="Times New Roman"/>
          <w:sz w:val="24"/>
          <w:szCs w:val="24"/>
        </w:rPr>
        <w:t>and an 8 mm</w:t>
      </w:r>
      <w:r w:rsidRPr="00A35040">
        <w:rPr>
          <w:rFonts w:ascii="Book Antiqua" w:hAnsi="Book Antiqua" w:cs="Times New Roman"/>
          <w:sz w:val="24"/>
          <w:szCs w:val="24"/>
        </w:rPr>
        <w:t xml:space="preserve"> trocar was inserted 6-8 cm below the costal margin of</w:t>
      </w:r>
      <w:r w:rsidRPr="00A35040">
        <w:rPr>
          <w:rFonts w:ascii="Book Antiqua" w:eastAsia="宋体" w:hAnsi="Book Antiqua" w:cs="Times New Roman"/>
          <w:sz w:val="24"/>
          <w:szCs w:val="24"/>
        </w:rPr>
        <w:t xml:space="preserve"> the</w:t>
      </w:r>
      <w:r w:rsidRPr="00A35040">
        <w:rPr>
          <w:rFonts w:ascii="Book Antiqua" w:hAnsi="Book Antiqua" w:cs="Times New Roman"/>
          <w:sz w:val="24"/>
          <w:szCs w:val="24"/>
        </w:rPr>
        <w:t xml:space="preserve"> left midclavicular line for R1</w:t>
      </w:r>
      <w:r w:rsidRPr="00A35040">
        <w:rPr>
          <w:rFonts w:ascii="Book Antiqua" w:eastAsia="宋体" w:hAnsi="Book Antiqua" w:cs="Times New Roman"/>
          <w:sz w:val="24"/>
          <w:szCs w:val="24"/>
        </w:rPr>
        <w:t>. An</w:t>
      </w:r>
      <w:r w:rsidRPr="00A35040">
        <w:rPr>
          <w:rFonts w:ascii="Book Antiqua" w:hAnsi="Book Antiqua" w:cs="Times New Roman"/>
          <w:sz w:val="24"/>
          <w:szCs w:val="24"/>
        </w:rPr>
        <w:t xml:space="preserve"> </w:t>
      </w:r>
      <w:r w:rsidRPr="00A35040">
        <w:rPr>
          <w:rFonts w:ascii="Book Antiqua" w:eastAsia="宋体" w:hAnsi="Book Antiqua" w:cs="Times New Roman"/>
          <w:sz w:val="24"/>
          <w:szCs w:val="24"/>
        </w:rPr>
        <w:t>8</w:t>
      </w:r>
      <w:r w:rsidRPr="00A35040">
        <w:rPr>
          <w:rFonts w:ascii="Book Antiqua" w:hAnsi="Book Antiqua" w:cs="Times New Roman"/>
          <w:sz w:val="24"/>
          <w:szCs w:val="24"/>
        </w:rPr>
        <w:t xml:space="preserve"> </w:t>
      </w:r>
      <w:r w:rsidRPr="00A35040">
        <w:rPr>
          <w:rFonts w:ascii="Book Antiqua" w:eastAsia="宋体" w:hAnsi="Book Antiqua" w:cs="Times New Roman"/>
          <w:sz w:val="24"/>
          <w:szCs w:val="24"/>
        </w:rPr>
        <w:t>mm</w:t>
      </w:r>
      <w:r w:rsidRPr="00A35040">
        <w:rPr>
          <w:rFonts w:ascii="Book Antiqua" w:hAnsi="Book Antiqua" w:cs="Times New Roman"/>
          <w:sz w:val="24"/>
          <w:szCs w:val="24"/>
        </w:rPr>
        <w:t xml:space="preserve"> trocar was placed at 6-8 cm above the pubic symphysis of the midline of </w:t>
      </w:r>
      <w:r w:rsidRPr="00A35040">
        <w:rPr>
          <w:rFonts w:ascii="Book Antiqua" w:eastAsia="宋体" w:hAnsi="Book Antiqua" w:cs="Times New Roman"/>
          <w:sz w:val="24"/>
          <w:szCs w:val="24"/>
        </w:rPr>
        <w:t xml:space="preserve">the </w:t>
      </w:r>
      <w:r w:rsidRPr="00A35040">
        <w:rPr>
          <w:rFonts w:ascii="Book Antiqua" w:hAnsi="Book Antiqua" w:cs="Times New Roman"/>
          <w:sz w:val="24"/>
          <w:szCs w:val="24"/>
        </w:rPr>
        <w:t>abdomen for R2</w:t>
      </w:r>
      <w:r w:rsidRPr="00A35040">
        <w:rPr>
          <w:rFonts w:ascii="Book Antiqua" w:eastAsia="宋体" w:hAnsi="Book Antiqua" w:cs="Times New Roman"/>
          <w:sz w:val="24"/>
          <w:szCs w:val="24"/>
        </w:rPr>
        <w:t>. An</w:t>
      </w:r>
      <w:r w:rsidRPr="00A35040">
        <w:rPr>
          <w:rFonts w:ascii="Book Antiqua" w:hAnsi="Book Antiqua" w:cs="Times New Roman"/>
          <w:sz w:val="24"/>
          <w:szCs w:val="24"/>
        </w:rPr>
        <w:t xml:space="preserve"> </w:t>
      </w:r>
      <w:r w:rsidRPr="00A35040">
        <w:rPr>
          <w:rFonts w:ascii="Book Antiqua" w:eastAsia="宋体" w:hAnsi="Book Antiqua" w:cs="Times New Roman"/>
          <w:sz w:val="24"/>
          <w:szCs w:val="24"/>
        </w:rPr>
        <w:t>8</w:t>
      </w:r>
      <w:r w:rsidRPr="00A35040">
        <w:rPr>
          <w:rFonts w:ascii="Book Antiqua" w:hAnsi="Book Antiqua" w:cs="Times New Roman"/>
          <w:sz w:val="24"/>
          <w:szCs w:val="24"/>
        </w:rPr>
        <w:t xml:space="preserve"> </w:t>
      </w:r>
      <w:r w:rsidRPr="00A35040">
        <w:rPr>
          <w:rFonts w:ascii="Book Antiqua" w:eastAsia="宋体" w:hAnsi="Book Antiqua" w:cs="Times New Roman"/>
          <w:sz w:val="24"/>
          <w:szCs w:val="24"/>
        </w:rPr>
        <w:t>mm</w:t>
      </w:r>
      <w:r w:rsidRPr="00A35040">
        <w:rPr>
          <w:rFonts w:ascii="Book Antiqua" w:hAnsi="Book Antiqua" w:cs="Times New Roman"/>
          <w:sz w:val="24"/>
          <w:szCs w:val="24"/>
        </w:rPr>
        <w:t xml:space="preserve"> trocar was inserted in McBurney point for R3,</w:t>
      </w:r>
      <w:r w:rsidRPr="00A35040">
        <w:rPr>
          <w:rFonts w:ascii="Book Antiqua" w:eastAsia="宋体" w:hAnsi="Book Antiqua" w:cs="Times New Roman"/>
          <w:sz w:val="24"/>
          <w:szCs w:val="24"/>
        </w:rPr>
        <w:t xml:space="preserve"> and</w:t>
      </w:r>
      <w:r w:rsidRPr="00A35040">
        <w:rPr>
          <w:rFonts w:ascii="Book Antiqua" w:hAnsi="Book Antiqua" w:cs="Times New Roman"/>
          <w:sz w:val="24"/>
          <w:szCs w:val="24"/>
        </w:rPr>
        <w:t xml:space="preserve"> a 12 mm trocar was inserted </w:t>
      </w:r>
      <w:r w:rsidRPr="00A35040">
        <w:rPr>
          <w:rFonts w:ascii="Book Antiqua" w:eastAsia="宋体" w:hAnsi="Book Antiqua" w:cs="Times New Roman"/>
          <w:sz w:val="24"/>
          <w:szCs w:val="24"/>
        </w:rPr>
        <w:t>8 cm</w:t>
      </w:r>
      <w:r w:rsidRPr="00A35040">
        <w:rPr>
          <w:rFonts w:ascii="Book Antiqua" w:hAnsi="Book Antiqua" w:cs="Times New Roman"/>
          <w:sz w:val="24"/>
          <w:szCs w:val="24"/>
        </w:rPr>
        <w:t xml:space="preserve"> below the point of R1 for the assistant. The intraperitoneal exploration and operation steps of RAP refer to the Chinese expert consensus on robotic surgery for colorectal cancer (2015 edition)</w:t>
      </w:r>
      <w:r w:rsidR="0051619E" w:rsidRPr="00A35040">
        <w:rPr>
          <w:rFonts w:ascii="Book Antiqua" w:hAnsi="Book Antiqua" w:cs="Times New Roman"/>
          <w:sz w:val="24"/>
          <w:szCs w:val="24"/>
        </w:rPr>
        <w:fldChar w:fldCharType="begin"/>
      </w:r>
      <w:r w:rsidR="00052B08" w:rsidRPr="00A35040">
        <w:rPr>
          <w:rFonts w:ascii="Book Antiqua" w:hAnsi="Book Antiqua" w:cs="Times New Roman"/>
          <w:sz w:val="24"/>
          <w:szCs w:val="24"/>
        </w:rPr>
        <w:instrText xml:space="preserve"> ADDIN EN.CITE &lt;EndNote&gt;&lt;Cite&gt;&lt;Author&gt;Xu&lt;/Author&gt;&lt;Year&gt;2016&lt;/Year&gt;&lt;RecNum&gt;5065&lt;/RecNum&gt;&lt;DisplayText&gt;&lt;style face="superscript"&gt;[19]&lt;/style&gt;&lt;/DisplayText&gt;&lt;record&gt;&lt;rec-number&gt;5065&lt;/rec-number&gt;&lt;foreign-keys&gt;&lt;key app="EN" db-id="fza2w0xptvwde6er9xm5re2bdvzrp5dx9eaz" timestamp="1575127618"&gt;5065&lt;/key&gt;&lt;key app="ENWeb" db-id=""&gt;0&lt;/key&gt;&lt;/foreign-keys&gt;&lt;ref-type name="Journal Article"&gt;17&lt;/ref-type&gt;&lt;contributors&gt;&lt;authors&gt;&lt;author&gt;Xu, J.&lt;/author&gt;&lt;author&gt;Qin, X.&lt;/author&gt;&lt;/authors&gt;&lt;/contributors&gt;&lt;auth-address&gt;Department of General surgery, Zhongshan Hospital, Fudan University, Shanghai, P. R. China. xujmin@aliyun.com.&amp;#xD;Department of General surgery, Zhongshan Hospital, Fudan University, Shanghai, P. R. China. qin.xinyu@zs-hospital.sh.cn.&lt;/auth-address&gt;&lt;titles&gt;&lt;title&gt;Expert consensus on robotic surgery for colorectal cancer (2015 edition)&lt;/title&gt;&lt;secondary-title&gt;Chin J Cancer&lt;/secondary-title&gt;&lt;/titles&gt;&lt;periodical&gt;&lt;full-title&gt;Chin J Cancer&lt;/full-title&gt;&lt;/periodical&gt;&lt;pages&gt;23&lt;/pages&gt;&lt;volume&gt;35&lt;/volume&gt;&lt;keywords&gt;&lt;keyword&gt;Colectomy&lt;/keyword&gt;&lt;keyword&gt;Colorectal Neoplasms/*surgery&lt;/keyword&gt;&lt;keyword&gt;Consensus&lt;/keyword&gt;&lt;keyword&gt;Humans&lt;/keyword&gt;&lt;keyword&gt;Practice Guidelines as Topic&lt;/keyword&gt;&lt;keyword&gt;Robotic Surgical Procedures/*methods&lt;/keyword&gt;&lt;/keywords&gt;&lt;dates&gt;&lt;year&gt;2016&lt;/year&gt;&lt;pub-dates&gt;&lt;date&gt;Feb 25&lt;/date&gt;&lt;/pub-dates&gt;&lt;/dates&gt;&lt;isbn&gt;1944-446X (Electronic)&amp;#xD;1944-446X (Linking)&lt;/isbn&gt;&lt;accession-num&gt;26916742&lt;/accession-num&gt;&lt;urls&gt;&lt;related-urls&gt;&lt;url&gt;https://www.ncbi.nlm.nih.gov/pubmed/26916742&lt;/url&gt;&lt;/related-urls&gt;&lt;/urls&gt;&lt;custom2&gt;PMC4768422&lt;/custom2&gt;&lt;electronic-resource-num&gt;10.1186/s40880-016-0085-3&lt;/electronic-resource-num&gt;&lt;/record&gt;&lt;/Cite&gt;&lt;/EndNote&gt;</w:instrText>
      </w:r>
      <w:r w:rsidR="0051619E" w:rsidRPr="00A35040">
        <w:rPr>
          <w:rFonts w:ascii="Book Antiqua" w:hAnsi="Book Antiqua" w:cs="Times New Roman"/>
          <w:sz w:val="24"/>
          <w:szCs w:val="24"/>
        </w:rPr>
        <w:fldChar w:fldCharType="separate"/>
      </w:r>
      <w:r w:rsidR="00052B08" w:rsidRPr="00A35040">
        <w:rPr>
          <w:rFonts w:ascii="Book Antiqua" w:hAnsi="Book Antiqua" w:cs="Times New Roman"/>
          <w:noProof/>
          <w:sz w:val="24"/>
          <w:szCs w:val="24"/>
          <w:vertAlign w:val="superscript"/>
        </w:rPr>
        <w:t>[</w:t>
      </w:r>
      <w:hyperlink w:anchor="_ENREF_19" w:tooltip="Xu, 2016 #5065" w:history="1">
        <w:r w:rsidR="008755A1" w:rsidRPr="00A35040">
          <w:rPr>
            <w:rFonts w:ascii="Book Antiqua" w:hAnsi="Book Antiqua" w:cs="Times New Roman"/>
            <w:noProof/>
            <w:sz w:val="24"/>
            <w:szCs w:val="24"/>
            <w:vertAlign w:val="superscript"/>
          </w:rPr>
          <w:t>19</w:t>
        </w:r>
      </w:hyperlink>
      <w:r w:rsidR="00052B08" w:rsidRPr="00A35040">
        <w:rPr>
          <w:rFonts w:ascii="Book Antiqua" w:hAnsi="Book Antiqua" w:cs="Times New Roman"/>
          <w:noProof/>
          <w:sz w:val="24"/>
          <w:szCs w:val="24"/>
          <w:vertAlign w:val="superscript"/>
        </w:rPr>
        <w:t>]</w:t>
      </w:r>
      <w:r w:rsidR="0051619E" w:rsidRPr="00A35040">
        <w:rPr>
          <w:rFonts w:ascii="Book Antiqua" w:hAnsi="Book Antiqua" w:cs="Times New Roman"/>
          <w:sz w:val="24"/>
          <w:szCs w:val="24"/>
        </w:rPr>
        <w:fldChar w:fldCharType="end"/>
      </w:r>
      <w:r w:rsidRPr="00A35040">
        <w:rPr>
          <w:rFonts w:ascii="Book Antiqua" w:hAnsi="Book Antiqua" w:cs="Times New Roman"/>
          <w:sz w:val="24"/>
          <w:szCs w:val="24"/>
        </w:rPr>
        <w:t>.</w:t>
      </w:r>
    </w:p>
    <w:p w14:paraId="3593D876" w14:textId="77777777" w:rsidR="009D32A1" w:rsidRPr="00A35040" w:rsidRDefault="009D32A1" w:rsidP="00823861">
      <w:pPr>
        <w:autoSpaceDE w:val="0"/>
        <w:autoSpaceDN w:val="0"/>
        <w:adjustRightInd w:val="0"/>
        <w:snapToGrid w:val="0"/>
        <w:ind w:firstLineChars="100" w:firstLine="240"/>
        <w:rPr>
          <w:rFonts w:ascii="Book Antiqua" w:hAnsi="Book Antiqua" w:cs="Times New Roman"/>
          <w:sz w:val="24"/>
          <w:szCs w:val="24"/>
        </w:rPr>
      </w:pPr>
      <w:r w:rsidRPr="00A35040">
        <w:rPr>
          <w:rFonts w:ascii="Book Antiqua" w:hAnsi="Book Antiqua" w:cs="Times New Roman"/>
          <w:sz w:val="24"/>
          <w:szCs w:val="24"/>
        </w:rPr>
        <w:t>The LAP procedure also adopted five trocars</w:t>
      </w:r>
      <w:r w:rsidRPr="00A35040">
        <w:rPr>
          <w:rFonts w:ascii="Book Antiqua" w:eastAsia="宋体" w:hAnsi="Book Antiqua" w:cs="Times New Roman"/>
          <w:sz w:val="24"/>
          <w:szCs w:val="24"/>
        </w:rPr>
        <w:t>.</w:t>
      </w:r>
      <w:r w:rsidRPr="00A35040">
        <w:rPr>
          <w:rFonts w:ascii="Book Antiqua" w:hAnsi="Book Antiqua" w:cs="Times New Roman"/>
          <w:sz w:val="24"/>
          <w:szCs w:val="24"/>
        </w:rPr>
        <w:t xml:space="preserve"> </w:t>
      </w:r>
      <w:r w:rsidRPr="00A35040">
        <w:rPr>
          <w:rFonts w:ascii="Book Antiqua" w:eastAsia="宋体" w:hAnsi="Book Antiqua" w:cs="Times New Roman"/>
          <w:sz w:val="24"/>
          <w:szCs w:val="24"/>
        </w:rPr>
        <w:t>A</w:t>
      </w:r>
      <w:r w:rsidRPr="00A35040">
        <w:rPr>
          <w:rFonts w:ascii="Book Antiqua" w:hAnsi="Book Antiqua" w:cs="Times New Roman"/>
          <w:sz w:val="24"/>
          <w:szCs w:val="24"/>
        </w:rPr>
        <w:t xml:space="preserve"> 10</w:t>
      </w:r>
      <w:r w:rsidR="006070E7" w:rsidRPr="00A35040">
        <w:rPr>
          <w:rFonts w:ascii="Book Antiqua" w:hAnsi="Book Antiqua" w:cs="Times New Roman"/>
          <w:sz w:val="24"/>
          <w:szCs w:val="24"/>
        </w:rPr>
        <w:t>-</w:t>
      </w:r>
      <w:r w:rsidRPr="00A35040">
        <w:rPr>
          <w:rFonts w:ascii="Book Antiqua" w:hAnsi="Book Antiqua" w:cs="Times New Roman"/>
          <w:sz w:val="24"/>
          <w:szCs w:val="24"/>
        </w:rPr>
        <w:t>mm trocar was inserted in</w:t>
      </w:r>
      <w:r w:rsidRPr="00A35040">
        <w:rPr>
          <w:rFonts w:ascii="Book Antiqua" w:eastAsia="宋体" w:hAnsi="Book Antiqua" w:cs="Times New Roman"/>
          <w:sz w:val="24"/>
          <w:szCs w:val="24"/>
        </w:rPr>
        <w:t xml:space="preserve"> the</w:t>
      </w:r>
      <w:r w:rsidRPr="00A35040">
        <w:rPr>
          <w:rFonts w:ascii="Book Antiqua" w:hAnsi="Book Antiqua" w:cs="Times New Roman"/>
          <w:sz w:val="24"/>
          <w:szCs w:val="24"/>
        </w:rPr>
        <w:t xml:space="preserve"> superior border of </w:t>
      </w:r>
      <w:r w:rsidRPr="00A35040">
        <w:rPr>
          <w:rFonts w:ascii="Book Antiqua" w:eastAsia="宋体" w:hAnsi="Book Antiqua" w:cs="Times New Roman"/>
          <w:sz w:val="24"/>
          <w:szCs w:val="24"/>
        </w:rPr>
        <w:t xml:space="preserve">the </w:t>
      </w:r>
      <w:r w:rsidRPr="00A35040">
        <w:rPr>
          <w:rFonts w:ascii="Book Antiqua" w:hAnsi="Book Antiqua" w:cs="Times New Roman"/>
          <w:sz w:val="24"/>
          <w:szCs w:val="24"/>
        </w:rPr>
        <w:t xml:space="preserve">umbilicus for </w:t>
      </w:r>
      <w:r w:rsidRPr="00A35040">
        <w:rPr>
          <w:rFonts w:ascii="Book Antiqua" w:eastAsia="宋体" w:hAnsi="Book Antiqua" w:cs="Times New Roman"/>
          <w:sz w:val="24"/>
          <w:szCs w:val="24"/>
        </w:rPr>
        <w:t xml:space="preserve">the </w:t>
      </w:r>
      <w:r w:rsidRPr="00A35040">
        <w:rPr>
          <w:rFonts w:ascii="Book Antiqua" w:hAnsi="Book Antiqua" w:cs="Times New Roman"/>
          <w:sz w:val="24"/>
          <w:szCs w:val="24"/>
        </w:rPr>
        <w:t>camera, a 12</w:t>
      </w:r>
      <w:r w:rsidR="009D7D52" w:rsidRPr="00A35040">
        <w:rPr>
          <w:rFonts w:ascii="Book Antiqua" w:hAnsi="Book Antiqua" w:cs="Times New Roman"/>
          <w:sz w:val="24"/>
          <w:szCs w:val="24"/>
        </w:rPr>
        <w:t>-</w:t>
      </w:r>
      <w:r w:rsidRPr="00A35040">
        <w:rPr>
          <w:rFonts w:ascii="Book Antiqua" w:hAnsi="Book Antiqua" w:cs="Times New Roman"/>
          <w:sz w:val="24"/>
          <w:szCs w:val="24"/>
        </w:rPr>
        <w:t xml:space="preserve">mm trocar was inserted in </w:t>
      </w:r>
      <w:r w:rsidRPr="00A35040">
        <w:rPr>
          <w:rFonts w:ascii="Book Antiqua" w:eastAsia="宋体" w:hAnsi="Book Antiqua" w:cs="Times New Roman"/>
          <w:sz w:val="24"/>
          <w:szCs w:val="24"/>
        </w:rPr>
        <w:t xml:space="preserve">the </w:t>
      </w:r>
      <w:r w:rsidRPr="00A35040">
        <w:rPr>
          <w:rFonts w:ascii="Book Antiqua" w:hAnsi="Book Antiqua" w:cs="Times New Roman"/>
          <w:sz w:val="24"/>
          <w:szCs w:val="24"/>
        </w:rPr>
        <w:t>McBurney point as</w:t>
      </w:r>
      <w:r w:rsidRPr="00A35040">
        <w:rPr>
          <w:rFonts w:ascii="Book Antiqua" w:eastAsia="宋体" w:hAnsi="Book Antiqua" w:cs="Times New Roman"/>
          <w:sz w:val="24"/>
          <w:szCs w:val="24"/>
        </w:rPr>
        <w:t xml:space="preserve"> the</w:t>
      </w:r>
      <w:r w:rsidRPr="00A35040">
        <w:rPr>
          <w:rFonts w:ascii="Book Antiqua" w:hAnsi="Book Antiqua" w:cs="Times New Roman"/>
          <w:sz w:val="24"/>
          <w:szCs w:val="24"/>
        </w:rPr>
        <w:t xml:space="preserve"> main operating hole,</w:t>
      </w:r>
      <w:r w:rsidRPr="00A35040">
        <w:rPr>
          <w:rFonts w:ascii="Book Antiqua" w:eastAsia="宋体" w:hAnsi="Book Antiqua" w:cs="Times New Roman"/>
          <w:sz w:val="24"/>
          <w:szCs w:val="24"/>
        </w:rPr>
        <w:t xml:space="preserve"> and</w:t>
      </w:r>
      <w:r w:rsidRPr="00A35040">
        <w:rPr>
          <w:rFonts w:ascii="Book Antiqua" w:hAnsi="Book Antiqua" w:cs="Times New Roman"/>
          <w:sz w:val="24"/>
          <w:szCs w:val="24"/>
        </w:rPr>
        <w:t xml:space="preserve"> two </w:t>
      </w:r>
      <w:r w:rsidRPr="00A35040">
        <w:rPr>
          <w:rFonts w:ascii="Book Antiqua" w:eastAsia="宋体" w:hAnsi="Book Antiqua" w:cs="Times New Roman"/>
          <w:sz w:val="24"/>
          <w:szCs w:val="24"/>
        </w:rPr>
        <w:t>5</w:t>
      </w:r>
      <w:r w:rsidR="009C701D" w:rsidRPr="00A35040">
        <w:rPr>
          <w:rFonts w:ascii="Book Antiqua" w:eastAsia="宋体" w:hAnsi="Book Antiqua" w:cs="Times New Roman"/>
          <w:sz w:val="24"/>
          <w:szCs w:val="24"/>
        </w:rPr>
        <w:t>-</w:t>
      </w:r>
      <w:r w:rsidRPr="00A35040">
        <w:rPr>
          <w:rFonts w:ascii="Book Antiqua" w:eastAsia="宋体" w:hAnsi="Book Antiqua" w:cs="Times New Roman"/>
          <w:sz w:val="24"/>
          <w:szCs w:val="24"/>
        </w:rPr>
        <w:t>mm trocars</w:t>
      </w:r>
      <w:r w:rsidRPr="00A35040">
        <w:rPr>
          <w:rFonts w:ascii="Book Antiqua" w:hAnsi="Book Antiqua" w:cs="Times New Roman"/>
          <w:sz w:val="24"/>
          <w:szCs w:val="24"/>
        </w:rPr>
        <w:t xml:space="preserve"> were inserted in the outer edge of </w:t>
      </w:r>
      <w:r w:rsidRPr="00A35040">
        <w:rPr>
          <w:rFonts w:ascii="Book Antiqua" w:eastAsia="宋体" w:hAnsi="Book Antiqua" w:cs="Times New Roman"/>
          <w:sz w:val="24"/>
          <w:szCs w:val="24"/>
        </w:rPr>
        <w:t xml:space="preserve">the </w:t>
      </w:r>
      <w:r w:rsidRPr="00A35040">
        <w:rPr>
          <w:rFonts w:ascii="Book Antiqua" w:hAnsi="Book Antiqua" w:cs="Times New Roman"/>
          <w:sz w:val="24"/>
          <w:szCs w:val="24"/>
        </w:rPr>
        <w:t xml:space="preserve">rectus abdominis on the left and right sides of the umbilicus for </w:t>
      </w:r>
      <w:r w:rsidRPr="00A35040">
        <w:rPr>
          <w:rFonts w:ascii="Book Antiqua" w:eastAsia="宋体" w:hAnsi="Book Antiqua" w:cs="Times New Roman"/>
          <w:sz w:val="24"/>
          <w:szCs w:val="24"/>
        </w:rPr>
        <w:t xml:space="preserve">the </w:t>
      </w:r>
      <w:r w:rsidRPr="00A35040">
        <w:rPr>
          <w:rFonts w:ascii="Book Antiqua" w:hAnsi="Book Antiqua" w:cs="Times New Roman"/>
          <w:sz w:val="24"/>
          <w:szCs w:val="24"/>
        </w:rPr>
        <w:t>chief surgeon and assistant</w:t>
      </w:r>
      <w:r w:rsidRPr="00A35040">
        <w:rPr>
          <w:rFonts w:ascii="Book Antiqua" w:eastAsia="宋体" w:hAnsi="Book Antiqua" w:cs="Times New Roman"/>
          <w:sz w:val="24"/>
          <w:szCs w:val="24"/>
        </w:rPr>
        <w:t>.</w:t>
      </w:r>
      <w:r w:rsidRPr="00A35040">
        <w:rPr>
          <w:rFonts w:ascii="Book Antiqua" w:hAnsi="Book Antiqua" w:cs="Times New Roman"/>
          <w:sz w:val="24"/>
          <w:szCs w:val="24"/>
        </w:rPr>
        <w:t xml:space="preserve"> </w:t>
      </w:r>
      <w:r w:rsidRPr="00A35040">
        <w:rPr>
          <w:rFonts w:ascii="Book Antiqua" w:eastAsia="宋体" w:hAnsi="Book Antiqua" w:cs="Times New Roman"/>
          <w:sz w:val="24"/>
          <w:szCs w:val="24"/>
        </w:rPr>
        <w:t>A</w:t>
      </w:r>
      <w:r w:rsidRPr="00A35040">
        <w:rPr>
          <w:rFonts w:ascii="Book Antiqua" w:hAnsi="Book Antiqua" w:cs="Times New Roman"/>
          <w:sz w:val="24"/>
          <w:szCs w:val="24"/>
        </w:rPr>
        <w:t xml:space="preserve"> 5</w:t>
      </w:r>
      <w:r w:rsidR="008873D2" w:rsidRPr="00A35040">
        <w:rPr>
          <w:rFonts w:ascii="Book Antiqua" w:hAnsi="Book Antiqua" w:cs="Times New Roman"/>
          <w:sz w:val="24"/>
          <w:szCs w:val="24"/>
        </w:rPr>
        <w:t>-</w:t>
      </w:r>
      <w:r w:rsidRPr="00A35040">
        <w:rPr>
          <w:rFonts w:ascii="Book Antiqua" w:hAnsi="Book Antiqua" w:cs="Times New Roman"/>
          <w:sz w:val="24"/>
          <w:szCs w:val="24"/>
        </w:rPr>
        <w:t xml:space="preserve">mm trocar was inserted near </w:t>
      </w:r>
      <w:r w:rsidRPr="00A35040">
        <w:rPr>
          <w:rFonts w:ascii="Book Antiqua" w:eastAsia="宋体" w:hAnsi="Book Antiqua" w:cs="Times New Roman"/>
          <w:sz w:val="24"/>
          <w:szCs w:val="24"/>
        </w:rPr>
        <w:t xml:space="preserve">the </w:t>
      </w:r>
      <w:r w:rsidRPr="00A35040">
        <w:rPr>
          <w:rFonts w:ascii="Book Antiqua" w:hAnsi="Book Antiqua" w:cs="Times New Roman"/>
          <w:sz w:val="24"/>
          <w:szCs w:val="24"/>
        </w:rPr>
        <w:t xml:space="preserve">left-McBurney point for </w:t>
      </w:r>
      <w:r w:rsidRPr="00A35040">
        <w:rPr>
          <w:rFonts w:ascii="Book Antiqua" w:eastAsia="宋体" w:hAnsi="Book Antiqua" w:cs="Times New Roman"/>
          <w:sz w:val="24"/>
          <w:szCs w:val="24"/>
        </w:rPr>
        <w:t>assistance</w:t>
      </w:r>
      <w:r w:rsidRPr="00A35040">
        <w:rPr>
          <w:rFonts w:ascii="Book Antiqua" w:hAnsi="Book Antiqua" w:cs="Times New Roman"/>
          <w:sz w:val="24"/>
          <w:szCs w:val="24"/>
        </w:rPr>
        <w:t xml:space="preserve">. Most of </w:t>
      </w:r>
      <w:r w:rsidRPr="00A35040">
        <w:rPr>
          <w:rFonts w:ascii="Book Antiqua" w:eastAsia="宋体" w:hAnsi="Book Antiqua" w:cs="Times New Roman"/>
          <w:sz w:val="24"/>
          <w:szCs w:val="24"/>
        </w:rPr>
        <w:t xml:space="preserve">the </w:t>
      </w:r>
      <w:r w:rsidRPr="00A35040">
        <w:rPr>
          <w:rFonts w:ascii="Book Antiqua" w:hAnsi="Book Antiqua" w:cs="Times New Roman"/>
          <w:sz w:val="24"/>
          <w:szCs w:val="24"/>
        </w:rPr>
        <w:t>operation steps in the LAP were similar to the RAP.</w:t>
      </w:r>
    </w:p>
    <w:p w14:paraId="03E3FDA3" w14:textId="77777777" w:rsidR="009D32A1" w:rsidRPr="00A35040" w:rsidRDefault="009D32A1" w:rsidP="00823861">
      <w:pPr>
        <w:autoSpaceDE w:val="0"/>
        <w:autoSpaceDN w:val="0"/>
        <w:adjustRightInd w:val="0"/>
        <w:snapToGrid w:val="0"/>
        <w:ind w:firstLineChars="100" w:firstLine="240"/>
        <w:rPr>
          <w:rFonts w:ascii="Book Antiqua" w:hAnsi="Book Antiqua" w:cs="Times New Roman"/>
          <w:sz w:val="24"/>
          <w:szCs w:val="24"/>
        </w:rPr>
      </w:pPr>
      <w:r w:rsidRPr="00A35040">
        <w:rPr>
          <w:rFonts w:ascii="Book Antiqua" w:hAnsi="Book Antiqua" w:cs="Times New Roman"/>
          <w:sz w:val="24"/>
          <w:szCs w:val="24"/>
        </w:rPr>
        <w:t xml:space="preserve">In Dixon’s procedure, </w:t>
      </w:r>
      <w:r w:rsidRPr="00A35040">
        <w:rPr>
          <w:rFonts w:ascii="Book Antiqua" w:hAnsi="Book Antiqua" w:cs="Times New Roman"/>
          <w:kern w:val="0"/>
          <w:sz w:val="24"/>
          <w:szCs w:val="24"/>
        </w:rPr>
        <w:t>the Endo GIA was used to separate the rectum (more than</w:t>
      </w:r>
      <w:r w:rsidRPr="00A35040">
        <w:rPr>
          <w:rFonts w:ascii="Book Antiqua" w:eastAsia="宋体" w:hAnsi="Book Antiqua" w:cs="Times New Roman"/>
          <w:kern w:val="0"/>
          <w:sz w:val="24"/>
          <w:szCs w:val="24"/>
        </w:rPr>
        <w:t xml:space="preserve"> 2</w:t>
      </w:r>
      <w:r w:rsidRPr="00A35040">
        <w:rPr>
          <w:rFonts w:ascii="Book Antiqua" w:hAnsi="Book Antiqua" w:cs="Times New Roman"/>
          <w:kern w:val="0"/>
          <w:sz w:val="24"/>
          <w:szCs w:val="24"/>
        </w:rPr>
        <w:t xml:space="preserve"> </w:t>
      </w:r>
      <w:r w:rsidRPr="00A35040">
        <w:rPr>
          <w:rFonts w:ascii="Book Antiqua" w:eastAsia="宋体" w:hAnsi="Book Antiqua" w:cs="Times New Roman"/>
          <w:kern w:val="0"/>
          <w:sz w:val="24"/>
          <w:szCs w:val="24"/>
        </w:rPr>
        <w:t>cm</w:t>
      </w:r>
      <w:r w:rsidRPr="00A35040">
        <w:rPr>
          <w:rFonts w:ascii="Book Antiqua" w:hAnsi="Book Antiqua" w:cs="Times New Roman"/>
          <w:kern w:val="0"/>
          <w:sz w:val="24"/>
          <w:szCs w:val="24"/>
        </w:rPr>
        <w:t xml:space="preserve"> below the inferior edge of </w:t>
      </w:r>
      <w:r w:rsidRPr="00A35040">
        <w:rPr>
          <w:rFonts w:ascii="Book Antiqua" w:eastAsia="宋体" w:hAnsi="Book Antiqua" w:cs="Times New Roman"/>
          <w:kern w:val="0"/>
          <w:sz w:val="24"/>
          <w:szCs w:val="24"/>
        </w:rPr>
        <w:t xml:space="preserve">the </w:t>
      </w:r>
      <w:r w:rsidRPr="00A35040">
        <w:rPr>
          <w:rFonts w:ascii="Book Antiqua" w:hAnsi="Book Antiqua" w:cs="Times New Roman"/>
          <w:kern w:val="0"/>
          <w:sz w:val="24"/>
          <w:szCs w:val="24"/>
        </w:rPr>
        <w:t xml:space="preserve">tumor), and then, </w:t>
      </w:r>
      <w:r w:rsidRPr="00A35040">
        <w:rPr>
          <w:rFonts w:ascii="Book Antiqua" w:hAnsi="Book Antiqua" w:cs="Times New Roman"/>
          <w:sz w:val="24"/>
          <w:szCs w:val="24"/>
        </w:rPr>
        <w:t>a 4-</w:t>
      </w:r>
      <w:r w:rsidRPr="00A35040">
        <w:rPr>
          <w:rFonts w:ascii="Book Antiqua" w:eastAsia="宋体" w:hAnsi="Book Antiqua" w:cs="Times New Roman"/>
          <w:sz w:val="24"/>
          <w:szCs w:val="24"/>
        </w:rPr>
        <w:t>6 cm</w:t>
      </w:r>
      <w:r w:rsidRPr="00A35040">
        <w:rPr>
          <w:rFonts w:ascii="Book Antiqua" w:hAnsi="Book Antiqua" w:cs="Times New Roman"/>
          <w:sz w:val="24"/>
          <w:szCs w:val="24"/>
        </w:rPr>
        <w:t xml:space="preserve"> left lower abdominal rectus incision was made for operative specimen extraction. </w:t>
      </w:r>
      <w:r w:rsidRPr="00A35040">
        <w:rPr>
          <w:rFonts w:ascii="Book Antiqua" w:eastAsia="宋体" w:hAnsi="Book Antiqua" w:cs="Times New Roman"/>
          <w:sz w:val="24"/>
          <w:szCs w:val="24"/>
        </w:rPr>
        <w:t>The stapler</w:t>
      </w:r>
      <w:r w:rsidRPr="00A35040">
        <w:rPr>
          <w:rFonts w:ascii="Book Antiqua" w:hAnsi="Book Antiqua" w:cs="Times New Roman"/>
          <w:sz w:val="24"/>
          <w:szCs w:val="24"/>
        </w:rPr>
        <w:t xml:space="preserve"> holder was inserted into the proximal colon after </w:t>
      </w:r>
      <w:r w:rsidRPr="00A35040">
        <w:rPr>
          <w:rFonts w:ascii="Book Antiqua" w:eastAsia="宋体" w:hAnsi="Book Antiqua" w:cs="Times New Roman"/>
          <w:sz w:val="24"/>
          <w:szCs w:val="24"/>
        </w:rPr>
        <w:t xml:space="preserve">the </w:t>
      </w:r>
      <w:r w:rsidRPr="00A35040">
        <w:rPr>
          <w:rFonts w:ascii="Book Antiqua" w:hAnsi="Book Antiqua" w:cs="Times New Roman"/>
          <w:sz w:val="24"/>
          <w:szCs w:val="24"/>
        </w:rPr>
        <w:t xml:space="preserve">removal of the specimen, and the anastomosis was performed with a 29 mm circular stapler that was inserted into the anus. Surgeons decided whether the terminal ileostomy was necessary according to the distance between the tumor and the anal margin, the anastomotic condition and their experience. Finally, a pelvic drainage tube was placed behind the anastomosis. </w:t>
      </w:r>
    </w:p>
    <w:p w14:paraId="5C8616BA" w14:textId="77777777" w:rsidR="009D32A1" w:rsidRPr="00A35040" w:rsidRDefault="009D32A1" w:rsidP="00823861">
      <w:pPr>
        <w:autoSpaceDE w:val="0"/>
        <w:autoSpaceDN w:val="0"/>
        <w:adjustRightInd w:val="0"/>
        <w:snapToGrid w:val="0"/>
        <w:ind w:firstLineChars="100" w:firstLine="240"/>
        <w:rPr>
          <w:rFonts w:ascii="Book Antiqua" w:hAnsi="Book Antiqua" w:cs="Times New Roman"/>
          <w:sz w:val="24"/>
          <w:szCs w:val="24"/>
        </w:rPr>
      </w:pPr>
      <w:r w:rsidRPr="00A35040">
        <w:rPr>
          <w:rFonts w:ascii="Book Antiqua" w:hAnsi="Book Antiqua" w:cs="Times New Roman"/>
          <w:sz w:val="24"/>
          <w:szCs w:val="24"/>
        </w:rPr>
        <w:t xml:space="preserve">In Miles’s procedure, </w:t>
      </w:r>
      <w:r w:rsidRPr="00A35040">
        <w:rPr>
          <w:rFonts w:ascii="Book Antiqua" w:hAnsi="Book Antiqua" w:cs="Times New Roman"/>
          <w:kern w:val="0"/>
          <w:sz w:val="24"/>
          <w:szCs w:val="24"/>
        </w:rPr>
        <w:t>the Endo GIA was used to separate the bowel</w:t>
      </w:r>
      <w:r w:rsidRPr="00A35040">
        <w:rPr>
          <w:rFonts w:ascii="Book Antiqua" w:hAnsi="Book Antiqua" w:cs="Times New Roman"/>
          <w:sz w:val="24"/>
          <w:szCs w:val="24"/>
        </w:rPr>
        <w:t xml:space="preserve"> </w:t>
      </w:r>
      <w:r w:rsidRPr="00A35040">
        <w:rPr>
          <w:rFonts w:ascii="Book Antiqua" w:hAnsi="Book Antiqua" w:cs="Times New Roman"/>
          <w:kern w:val="0"/>
          <w:sz w:val="24"/>
          <w:szCs w:val="24"/>
        </w:rPr>
        <w:t xml:space="preserve">(more than </w:t>
      </w:r>
      <w:r w:rsidRPr="00A35040">
        <w:rPr>
          <w:rFonts w:ascii="Book Antiqua" w:eastAsia="宋体" w:hAnsi="Book Antiqua" w:cs="Times New Roman"/>
          <w:kern w:val="0"/>
          <w:sz w:val="24"/>
          <w:szCs w:val="24"/>
        </w:rPr>
        <w:t>10 cm</w:t>
      </w:r>
      <w:r w:rsidRPr="00A35040">
        <w:rPr>
          <w:rFonts w:ascii="Book Antiqua" w:hAnsi="Book Antiqua" w:cs="Times New Roman"/>
          <w:kern w:val="0"/>
          <w:sz w:val="24"/>
          <w:szCs w:val="24"/>
        </w:rPr>
        <w:t xml:space="preserve"> above </w:t>
      </w:r>
      <w:r w:rsidRPr="00A35040">
        <w:rPr>
          <w:rFonts w:ascii="Book Antiqua" w:eastAsia="宋体" w:hAnsi="Book Antiqua" w:cs="Times New Roman"/>
          <w:kern w:val="0"/>
          <w:sz w:val="24"/>
          <w:szCs w:val="24"/>
        </w:rPr>
        <w:t xml:space="preserve">the </w:t>
      </w:r>
      <w:r w:rsidRPr="00A35040">
        <w:rPr>
          <w:rFonts w:ascii="Book Antiqua" w:hAnsi="Book Antiqua" w:cs="Times New Roman"/>
          <w:kern w:val="0"/>
          <w:sz w:val="24"/>
          <w:szCs w:val="24"/>
        </w:rPr>
        <w:t xml:space="preserve">superior edge of </w:t>
      </w:r>
      <w:r w:rsidRPr="00A35040">
        <w:rPr>
          <w:rFonts w:ascii="Book Antiqua" w:eastAsia="宋体" w:hAnsi="Book Antiqua" w:cs="Times New Roman"/>
          <w:kern w:val="0"/>
          <w:sz w:val="24"/>
          <w:szCs w:val="24"/>
        </w:rPr>
        <w:t xml:space="preserve">the </w:t>
      </w:r>
      <w:r w:rsidRPr="00A35040">
        <w:rPr>
          <w:rFonts w:ascii="Book Antiqua" w:hAnsi="Book Antiqua" w:cs="Times New Roman"/>
          <w:kern w:val="0"/>
          <w:sz w:val="24"/>
          <w:szCs w:val="24"/>
        </w:rPr>
        <w:t xml:space="preserve">tumor) when dissected to </w:t>
      </w:r>
      <w:r w:rsidRPr="00A35040">
        <w:rPr>
          <w:rFonts w:ascii="Book Antiqua" w:eastAsia="宋体" w:hAnsi="Book Antiqua" w:cs="Times New Roman"/>
          <w:kern w:val="0"/>
          <w:sz w:val="24"/>
          <w:szCs w:val="24"/>
        </w:rPr>
        <w:t xml:space="preserve">the </w:t>
      </w:r>
      <w:proofErr w:type="spellStart"/>
      <w:r w:rsidRPr="00A35040">
        <w:rPr>
          <w:rFonts w:ascii="Book Antiqua" w:hAnsi="Book Antiqua" w:cs="Times New Roman"/>
          <w:kern w:val="0"/>
          <w:sz w:val="24"/>
          <w:szCs w:val="24"/>
        </w:rPr>
        <w:t>levator</w:t>
      </w:r>
      <w:proofErr w:type="spellEnd"/>
      <w:r w:rsidRPr="00A35040">
        <w:rPr>
          <w:rFonts w:ascii="Book Antiqua" w:hAnsi="Book Antiqua" w:cs="Times New Roman"/>
          <w:kern w:val="0"/>
          <w:sz w:val="24"/>
          <w:szCs w:val="24"/>
        </w:rPr>
        <w:t xml:space="preserve"> </w:t>
      </w:r>
      <w:proofErr w:type="spellStart"/>
      <w:r w:rsidRPr="00A35040">
        <w:rPr>
          <w:rFonts w:ascii="Book Antiqua" w:hAnsi="Book Antiqua" w:cs="Times New Roman"/>
          <w:kern w:val="0"/>
          <w:sz w:val="24"/>
          <w:szCs w:val="24"/>
        </w:rPr>
        <w:t>ani</w:t>
      </w:r>
      <w:proofErr w:type="spellEnd"/>
      <w:r w:rsidRPr="00A35040">
        <w:rPr>
          <w:rFonts w:ascii="Book Antiqua" w:hAnsi="Book Antiqua" w:cs="Times New Roman"/>
          <w:kern w:val="0"/>
          <w:sz w:val="24"/>
          <w:szCs w:val="24"/>
        </w:rPr>
        <w:t xml:space="preserve"> muscle plane, </w:t>
      </w:r>
      <w:r w:rsidRPr="00A35040">
        <w:rPr>
          <w:rFonts w:ascii="Book Antiqua" w:hAnsi="Book Antiqua" w:cs="Times New Roman"/>
          <w:sz w:val="24"/>
          <w:szCs w:val="24"/>
        </w:rPr>
        <w:t>and a perineal procedure was performed manually.</w:t>
      </w:r>
      <w:r w:rsidRPr="00A35040">
        <w:rPr>
          <w:rFonts w:ascii="Book Antiqua" w:eastAsia="宋体" w:hAnsi="Book Antiqua" w:cs="Times New Roman"/>
          <w:sz w:val="24"/>
          <w:szCs w:val="24"/>
        </w:rPr>
        <w:t xml:space="preserve"> A permanent</w:t>
      </w:r>
      <w:r w:rsidRPr="00A35040">
        <w:rPr>
          <w:rFonts w:ascii="Book Antiqua" w:hAnsi="Book Antiqua" w:cs="Times New Roman"/>
          <w:sz w:val="24"/>
          <w:szCs w:val="24"/>
        </w:rPr>
        <w:t xml:space="preserve"> sigmoid colostomy was placed in the lower left abdomen. A drainage tube was placed in the pelvis.</w:t>
      </w:r>
    </w:p>
    <w:p w14:paraId="1F22C679" w14:textId="77777777" w:rsidR="00BE65EF" w:rsidRPr="00A35040" w:rsidRDefault="00BE65EF" w:rsidP="00823861">
      <w:pPr>
        <w:autoSpaceDE w:val="0"/>
        <w:autoSpaceDN w:val="0"/>
        <w:adjustRightInd w:val="0"/>
        <w:snapToGrid w:val="0"/>
        <w:rPr>
          <w:rFonts w:ascii="Book Antiqua" w:hAnsi="Book Antiqua" w:cs="Times New Roman"/>
          <w:i/>
          <w:sz w:val="24"/>
          <w:szCs w:val="24"/>
        </w:rPr>
      </w:pPr>
    </w:p>
    <w:p w14:paraId="1424CED3" w14:textId="77777777" w:rsidR="009D32A1" w:rsidRPr="00A35040" w:rsidRDefault="009D32A1" w:rsidP="00823861">
      <w:pPr>
        <w:snapToGrid w:val="0"/>
        <w:rPr>
          <w:rFonts w:ascii="Book Antiqua" w:hAnsi="Book Antiqua" w:cs="Times New Roman"/>
          <w:b/>
          <w:i/>
          <w:iCs/>
          <w:kern w:val="0"/>
          <w:sz w:val="24"/>
          <w:szCs w:val="24"/>
        </w:rPr>
      </w:pPr>
      <w:r w:rsidRPr="00A35040">
        <w:rPr>
          <w:rFonts w:ascii="Book Antiqua" w:hAnsi="Book Antiqua" w:cs="Times New Roman"/>
          <w:b/>
          <w:i/>
          <w:iCs/>
          <w:kern w:val="0"/>
          <w:sz w:val="24"/>
          <w:szCs w:val="24"/>
        </w:rPr>
        <w:t>Statistical analysis</w:t>
      </w:r>
    </w:p>
    <w:p w14:paraId="631F3756" w14:textId="0EECA807" w:rsidR="009D32A1" w:rsidRPr="00A35040" w:rsidRDefault="009D32A1" w:rsidP="00823861">
      <w:pPr>
        <w:autoSpaceDE w:val="0"/>
        <w:autoSpaceDN w:val="0"/>
        <w:adjustRightInd w:val="0"/>
        <w:snapToGrid w:val="0"/>
        <w:rPr>
          <w:rFonts w:ascii="Book Antiqua" w:hAnsi="Book Antiqua" w:cs="Times New Roman"/>
          <w:sz w:val="24"/>
          <w:szCs w:val="24"/>
        </w:rPr>
      </w:pPr>
      <w:r w:rsidRPr="00A35040">
        <w:rPr>
          <w:rFonts w:ascii="Book Antiqua" w:hAnsi="Book Antiqua" w:cs="Times New Roman"/>
          <w:sz w:val="24"/>
          <w:szCs w:val="24"/>
        </w:rPr>
        <w:t xml:space="preserve">PSM (a logistic regression model with </w:t>
      </w:r>
      <w:r w:rsidRPr="00A35040">
        <w:rPr>
          <w:rFonts w:ascii="Book Antiqua" w:eastAsia="宋体" w:hAnsi="Book Antiqua" w:cs="Times New Roman"/>
          <w:sz w:val="24"/>
          <w:szCs w:val="24"/>
        </w:rPr>
        <w:t xml:space="preserve">a </w:t>
      </w:r>
      <w:r w:rsidRPr="00A35040">
        <w:rPr>
          <w:rFonts w:ascii="Book Antiqua" w:hAnsi="Book Antiqua" w:cs="Times New Roman"/>
          <w:sz w:val="24"/>
          <w:szCs w:val="24"/>
        </w:rPr>
        <w:t xml:space="preserve">match caliper value of 0.01) and all statistical </w:t>
      </w:r>
      <w:r w:rsidRPr="00A35040">
        <w:rPr>
          <w:rFonts w:ascii="Book Antiqua" w:eastAsia="宋体" w:hAnsi="Book Antiqua" w:cs="Times New Roman"/>
          <w:sz w:val="24"/>
          <w:szCs w:val="24"/>
        </w:rPr>
        <w:t>analyses</w:t>
      </w:r>
      <w:r w:rsidRPr="00A35040">
        <w:rPr>
          <w:rFonts w:ascii="Book Antiqua" w:hAnsi="Book Antiqua" w:cs="Times New Roman"/>
          <w:sz w:val="24"/>
          <w:szCs w:val="24"/>
        </w:rPr>
        <w:t xml:space="preserve"> were conducted using SPSS 22.0 software (</w:t>
      </w:r>
      <w:r w:rsidRPr="00A35040">
        <w:rPr>
          <w:rFonts w:ascii="Book Antiqua" w:hAnsi="Book Antiqua" w:cs="Times New Roman"/>
          <w:kern w:val="0"/>
          <w:sz w:val="24"/>
          <w:szCs w:val="24"/>
        </w:rPr>
        <w:t xml:space="preserve">IBM, NY, </w:t>
      </w:r>
      <w:r w:rsidR="0086538D" w:rsidRPr="00A35040">
        <w:rPr>
          <w:rFonts w:ascii="Book Antiqua" w:hAnsi="Book Antiqua" w:cs="Times New Roman"/>
          <w:kern w:val="0"/>
          <w:sz w:val="24"/>
          <w:szCs w:val="24"/>
        </w:rPr>
        <w:t>United States</w:t>
      </w:r>
      <w:r w:rsidRPr="00A35040">
        <w:rPr>
          <w:rFonts w:ascii="Book Antiqua" w:hAnsi="Book Antiqua" w:cs="Times New Roman"/>
          <w:sz w:val="24"/>
          <w:szCs w:val="24"/>
        </w:rPr>
        <w:t xml:space="preserve">). A chi-squared test (Fisher's exact test) was adopted to compare categorical variables, which are expressed as numbers </w:t>
      </w:r>
      <w:r w:rsidRPr="00A35040">
        <w:rPr>
          <w:rFonts w:ascii="Book Antiqua" w:hAnsi="Book Antiqua" w:cs="Times New Roman"/>
          <w:kern w:val="0"/>
          <w:sz w:val="24"/>
          <w:szCs w:val="24"/>
        </w:rPr>
        <w:t xml:space="preserve">with </w:t>
      </w:r>
      <w:r w:rsidRPr="00A35040">
        <w:rPr>
          <w:rFonts w:ascii="Book Antiqua" w:hAnsi="Book Antiqua" w:cs="Times New Roman"/>
          <w:sz w:val="24"/>
          <w:szCs w:val="24"/>
        </w:rPr>
        <w:t xml:space="preserve">percentages. A Mann-Whitney </w:t>
      </w:r>
      <w:r w:rsidRPr="00A35040">
        <w:rPr>
          <w:rFonts w:ascii="Book Antiqua" w:hAnsi="Book Antiqua" w:cs="Times New Roman"/>
          <w:i/>
          <w:sz w:val="24"/>
          <w:szCs w:val="24"/>
        </w:rPr>
        <w:t xml:space="preserve">U </w:t>
      </w:r>
      <w:r w:rsidRPr="00A35040">
        <w:rPr>
          <w:rFonts w:ascii="Book Antiqua" w:hAnsi="Book Antiqua" w:cs="Times New Roman"/>
          <w:sz w:val="24"/>
          <w:szCs w:val="24"/>
        </w:rPr>
        <w:t>test (Student’s</w:t>
      </w:r>
      <w:r w:rsidRPr="00A35040">
        <w:rPr>
          <w:rFonts w:ascii="Book Antiqua" w:hAnsi="Book Antiqua" w:cs="Times New Roman"/>
          <w:i/>
          <w:sz w:val="24"/>
          <w:szCs w:val="24"/>
        </w:rPr>
        <w:t xml:space="preserve"> t</w:t>
      </w:r>
      <w:r w:rsidRPr="00A35040">
        <w:rPr>
          <w:rFonts w:ascii="Book Antiqua" w:hAnsi="Book Antiqua" w:cs="Times New Roman"/>
          <w:sz w:val="24"/>
          <w:szCs w:val="24"/>
        </w:rPr>
        <w:t xml:space="preserve">-test) was adopted to compare continuous variables, which are </w:t>
      </w:r>
      <w:r w:rsidRPr="00A35040">
        <w:rPr>
          <w:rFonts w:ascii="Book Antiqua" w:eastAsia="宋体" w:hAnsi="Book Antiqua" w:cs="Times New Roman"/>
          <w:sz w:val="24"/>
          <w:szCs w:val="24"/>
        </w:rPr>
        <w:t>shown</w:t>
      </w:r>
      <w:r w:rsidRPr="00A35040">
        <w:rPr>
          <w:rFonts w:ascii="Book Antiqua" w:hAnsi="Book Antiqua" w:cs="Times New Roman"/>
          <w:sz w:val="24"/>
          <w:szCs w:val="24"/>
        </w:rPr>
        <w:t xml:space="preserve"> as </w:t>
      </w:r>
      <w:bookmarkStart w:id="10" w:name="_Hlk35117929"/>
      <w:r w:rsidR="0063483E" w:rsidRPr="00A35040">
        <w:rPr>
          <w:rFonts w:ascii="Book Antiqua" w:hAnsi="Book Antiqua" w:cs="Times New Roman"/>
          <w:sz w:val="24"/>
          <w:szCs w:val="24"/>
        </w:rPr>
        <w:t xml:space="preserve">mean </w:t>
      </w:r>
      <w:r w:rsidR="0062421C" w:rsidRPr="00A35040">
        <w:rPr>
          <w:rFonts w:ascii="Book Antiqua" w:hAnsi="Book Antiqua" w:cs="Times New Roman"/>
          <w:sz w:val="24"/>
          <w:szCs w:val="24"/>
        </w:rPr>
        <w:t>±</w:t>
      </w:r>
      <w:r w:rsidR="0062421C" w:rsidRPr="00A35040">
        <w:rPr>
          <w:rFonts w:ascii="Book Antiqua" w:hAnsi="Book Antiqua" w:cs="Times New Roman" w:hint="eastAsia"/>
          <w:sz w:val="24"/>
          <w:szCs w:val="24"/>
        </w:rPr>
        <w:t xml:space="preserve"> </w:t>
      </w:r>
      <w:r w:rsidR="0062421C" w:rsidRPr="00A35040">
        <w:rPr>
          <w:rFonts w:ascii="Book Antiqua" w:hAnsi="Book Antiqua" w:cs="Times New Roman"/>
          <w:sz w:val="24"/>
          <w:szCs w:val="24"/>
        </w:rPr>
        <w:t>SD</w:t>
      </w:r>
      <w:r w:rsidR="0063483E" w:rsidRPr="00A35040">
        <w:rPr>
          <w:rFonts w:ascii="Book Antiqua" w:hAnsi="Book Antiqua" w:cs="Times New Roman"/>
          <w:sz w:val="24"/>
          <w:szCs w:val="24"/>
        </w:rPr>
        <w:t xml:space="preserve"> </w:t>
      </w:r>
      <w:r w:rsidR="004E7BC3" w:rsidRPr="00A35040">
        <w:rPr>
          <w:rFonts w:ascii="Book Antiqua" w:hAnsi="Book Antiqua" w:cs="Times New Roman"/>
          <w:kern w:val="0"/>
          <w:sz w:val="24"/>
          <w:szCs w:val="24"/>
        </w:rPr>
        <w:t>and</w:t>
      </w:r>
      <w:r w:rsidR="00F07E2D" w:rsidRPr="00A35040">
        <w:rPr>
          <w:rFonts w:ascii="Book Antiqua" w:hAnsi="Book Antiqua" w:cs="Times New Roman"/>
          <w:sz w:val="24"/>
          <w:szCs w:val="24"/>
        </w:rPr>
        <w:t xml:space="preserve"> </w:t>
      </w:r>
      <w:r w:rsidR="004E7BC3" w:rsidRPr="00A35040">
        <w:rPr>
          <w:rFonts w:ascii="Book Antiqua" w:hAnsi="Book Antiqua" w:cs="Times New Roman"/>
          <w:sz w:val="24"/>
          <w:szCs w:val="24"/>
        </w:rPr>
        <w:t>median (range)</w:t>
      </w:r>
      <w:bookmarkEnd w:id="10"/>
      <w:r w:rsidRPr="00A35040">
        <w:rPr>
          <w:rFonts w:ascii="Book Antiqua" w:hAnsi="Book Antiqua" w:cs="Times New Roman"/>
          <w:sz w:val="24"/>
          <w:szCs w:val="24"/>
        </w:rPr>
        <w:t xml:space="preserve">. </w:t>
      </w:r>
      <w:proofErr w:type="gramStart"/>
      <w:r w:rsidRPr="00A35040">
        <w:rPr>
          <w:rFonts w:ascii="Book Antiqua" w:hAnsi="Book Antiqua" w:cs="Times New Roman"/>
          <w:sz w:val="24"/>
          <w:szCs w:val="24"/>
        </w:rPr>
        <w:t xml:space="preserve">If </w:t>
      </w:r>
      <w:r w:rsidRPr="00A35040">
        <w:rPr>
          <w:rFonts w:ascii="Book Antiqua" w:hAnsi="Book Antiqua" w:cs="Times New Roman"/>
          <w:i/>
          <w:sz w:val="24"/>
          <w:szCs w:val="24"/>
        </w:rPr>
        <w:t>P</w:t>
      </w:r>
      <w:r w:rsidR="00651D13" w:rsidRPr="00A35040">
        <w:rPr>
          <w:rFonts w:ascii="Book Antiqua" w:hAnsi="Book Antiqua" w:cs="Times New Roman"/>
          <w:i/>
          <w:sz w:val="24"/>
          <w:szCs w:val="24"/>
        </w:rPr>
        <w:t xml:space="preserve"> </w:t>
      </w:r>
      <w:r w:rsidRPr="00A35040">
        <w:rPr>
          <w:rFonts w:ascii="Book Antiqua" w:hAnsi="Book Antiqua" w:cs="Times New Roman"/>
          <w:i/>
          <w:sz w:val="24"/>
          <w:szCs w:val="24"/>
        </w:rPr>
        <w:t>&lt;</w:t>
      </w:r>
      <w:r w:rsidR="00651D13" w:rsidRPr="00A35040">
        <w:rPr>
          <w:rFonts w:ascii="Book Antiqua" w:hAnsi="Book Antiqua" w:cs="Times New Roman"/>
          <w:i/>
          <w:sz w:val="24"/>
          <w:szCs w:val="24"/>
        </w:rPr>
        <w:t xml:space="preserve"> </w:t>
      </w:r>
      <w:r w:rsidRPr="00A35040">
        <w:rPr>
          <w:rFonts w:ascii="Book Antiqua" w:hAnsi="Book Antiqua" w:cs="Times New Roman"/>
          <w:sz w:val="24"/>
          <w:szCs w:val="24"/>
        </w:rPr>
        <w:t xml:space="preserve">0.05, the result </w:t>
      </w:r>
      <w:r w:rsidRPr="00A35040">
        <w:rPr>
          <w:rFonts w:ascii="Book Antiqua" w:eastAsia="宋体" w:hAnsi="Book Antiqua" w:cs="Times New Roman"/>
          <w:sz w:val="24"/>
          <w:szCs w:val="24"/>
        </w:rPr>
        <w:t>was</w:t>
      </w:r>
      <w:r w:rsidRPr="00A35040">
        <w:rPr>
          <w:rFonts w:ascii="Book Antiqua" w:hAnsi="Book Antiqua" w:cs="Times New Roman"/>
          <w:sz w:val="24"/>
          <w:szCs w:val="24"/>
        </w:rPr>
        <w:t xml:space="preserve"> considered statistically significant.</w:t>
      </w:r>
      <w:proofErr w:type="gramEnd"/>
      <w:r w:rsidRPr="00A35040">
        <w:rPr>
          <w:rFonts w:ascii="Book Antiqua" w:hAnsi="Book Antiqua" w:cs="Times New Roman"/>
          <w:sz w:val="24"/>
          <w:szCs w:val="24"/>
        </w:rPr>
        <w:t xml:space="preserve"> </w:t>
      </w:r>
    </w:p>
    <w:p w14:paraId="3F9AD168" w14:textId="77777777" w:rsidR="00E90187" w:rsidRPr="00A35040" w:rsidRDefault="00E90187" w:rsidP="00823861">
      <w:pPr>
        <w:snapToGrid w:val="0"/>
        <w:rPr>
          <w:rFonts w:ascii="Book Antiqua" w:hAnsi="Book Antiqua" w:cs="Times New Roman"/>
          <w:b/>
          <w:iCs/>
          <w:kern w:val="0"/>
          <w:sz w:val="24"/>
          <w:szCs w:val="24"/>
        </w:rPr>
      </w:pPr>
    </w:p>
    <w:p w14:paraId="31606397" w14:textId="77777777" w:rsidR="009D32A1" w:rsidRPr="00A35040" w:rsidRDefault="009D32A1" w:rsidP="00823861">
      <w:pPr>
        <w:snapToGrid w:val="0"/>
        <w:rPr>
          <w:rFonts w:ascii="Book Antiqua" w:hAnsi="Book Antiqua" w:cs="Times New Roman"/>
          <w:b/>
          <w:iCs/>
          <w:caps/>
          <w:kern w:val="0"/>
          <w:sz w:val="24"/>
          <w:szCs w:val="24"/>
          <w:u w:val="single"/>
        </w:rPr>
      </w:pPr>
      <w:r w:rsidRPr="00A35040">
        <w:rPr>
          <w:rFonts w:ascii="Book Antiqua" w:hAnsi="Book Antiqua" w:cs="Times New Roman"/>
          <w:b/>
          <w:iCs/>
          <w:caps/>
          <w:kern w:val="0"/>
          <w:sz w:val="24"/>
          <w:szCs w:val="24"/>
          <w:u w:val="single"/>
        </w:rPr>
        <w:t>Results</w:t>
      </w:r>
    </w:p>
    <w:p w14:paraId="59D96568" w14:textId="77777777" w:rsidR="009D32A1" w:rsidRPr="00A35040" w:rsidRDefault="009D32A1" w:rsidP="00823861">
      <w:pPr>
        <w:autoSpaceDE w:val="0"/>
        <w:autoSpaceDN w:val="0"/>
        <w:adjustRightInd w:val="0"/>
        <w:snapToGrid w:val="0"/>
        <w:rPr>
          <w:rFonts w:ascii="Book Antiqua" w:hAnsi="Book Antiqua" w:cs="Times New Roman"/>
          <w:i/>
          <w:sz w:val="24"/>
          <w:szCs w:val="24"/>
        </w:rPr>
      </w:pPr>
      <w:r w:rsidRPr="00A35040">
        <w:rPr>
          <w:rFonts w:ascii="Book Antiqua" w:hAnsi="Book Antiqua" w:cs="Times New Roman"/>
          <w:b/>
          <w:i/>
          <w:sz w:val="24"/>
          <w:szCs w:val="24"/>
        </w:rPr>
        <w:t>Clinical baseline characteristics</w:t>
      </w:r>
    </w:p>
    <w:p w14:paraId="0414208D" w14:textId="77777777" w:rsidR="009D32A1" w:rsidRPr="00A35040" w:rsidRDefault="009D32A1" w:rsidP="00823861">
      <w:pPr>
        <w:autoSpaceDE w:val="0"/>
        <w:autoSpaceDN w:val="0"/>
        <w:adjustRightInd w:val="0"/>
        <w:snapToGrid w:val="0"/>
        <w:rPr>
          <w:rFonts w:ascii="Book Antiqua" w:hAnsi="Book Antiqua" w:cs="Times New Roman"/>
          <w:sz w:val="24"/>
          <w:szCs w:val="24"/>
        </w:rPr>
      </w:pPr>
      <w:r w:rsidRPr="00A35040">
        <w:rPr>
          <w:rFonts w:ascii="Book Antiqua" w:hAnsi="Book Antiqua" w:cs="Times New Roman"/>
          <w:sz w:val="24"/>
          <w:szCs w:val="24"/>
        </w:rPr>
        <w:t xml:space="preserve">The flow chart of patient selection </w:t>
      </w:r>
      <w:r w:rsidRPr="00A35040">
        <w:rPr>
          <w:rFonts w:ascii="Book Antiqua" w:eastAsia="宋体" w:hAnsi="Book Antiqua" w:cs="Times New Roman"/>
          <w:sz w:val="24"/>
          <w:szCs w:val="24"/>
        </w:rPr>
        <w:t>is</w:t>
      </w:r>
      <w:r w:rsidRPr="00A35040">
        <w:rPr>
          <w:rFonts w:ascii="Book Antiqua" w:hAnsi="Book Antiqua" w:cs="Times New Roman"/>
          <w:sz w:val="24"/>
          <w:szCs w:val="24"/>
        </w:rPr>
        <w:t xml:space="preserve"> displayed in Figure 1. Between January 2015 and October 2019, 945 patients underwent MIS for rectal cancer, and 807 patients met the eligibility criteria, </w:t>
      </w:r>
      <w:r w:rsidRPr="00A35040">
        <w:rPr>
          <w:rFonts w:ascii="Book Antiqua" w:eastAsia="宋体" w:hAnsi="Book Antiqua" w:cs="Times New Roman"/>
          <w:sz w:val="24"/>
          <w:szCs w:val="24"/>
        </w:rPr>
        <w:t xml:space="preserve">including </w:t>
      </w:r>
      <w:r w:rsidRPr="00A35040">
        <w:rPr>
          <w:rFonts w:ascii="Book Antiqua" w:hAnsi="Book Antiqua" w:cs="Times New Roman"/>
          <w:sz w:val="24"/>
          <w:szCs w:val="24"/>
        </w:rPr>
        <w:t xml:space="preserve">500 patients in the LAP group and 307 patients in the RAP </w:t>
      </w:r>
      <w:r w:rsidRPr="00A35040">
        <w:rPr>
          <w:rFonts w:ascii="Book Antiqua" w:eastAsia="宋体" w:hAnsi="Book Antiqua" w:cs="Times New Roman"/>
          <w:sz w:val="24"/>
          <w:szCs w:val="24"/>
        </w:rPr>
        <w:t>group</w:t>
      </w:r>
      <w:r w:rsidRPr="00A35040">
        <w:rPr>
          <w:rFonts w:ascii="Book Antiqua" w:hAnsi="Book Antiqua" w:cs="Times New Roman"/>
          <w:sz w:val="24"/>
          <w:szCs w:val="24"/>
        </w:rPr>
        <w:t>. Finally, the PSM cohort included 5</w:t>
      </w:r>
      <w:r w:rsidR="00FD3EDD" w:rsidRPr="00A35040">
        <w:rPr>
          <w:rFonts w:ascii="Book Antiqua" w:hAnsi="Book Antiqua" w:cs="Times New Roman"/>
          <w:sz w:val="24"/>
          <w:szCs w:val="24"/>
        </w:rPr>
        <w:t>8</w:t>
      </w:r>
      <w:r w:rsidRPr="00A35040">
        <w:rPr>
          <w:rFonts w:ascii="Book Antiqua" w:hAnsi="Book Antiqua" w:cs="Times New Roman"/>
          <w:sz w:val="24"/>
          <w:szCs w:val="24"/>
        </w:rPr>
        <w:t xml:space="preserve">6 patients for further analysis, </w:t>
      </w:r>
      <w:r w:rsidRPr="00A35040">
        <w:rPr>
          <w:rFonts w:ascii="Book Antiqua" w:eastAsia="宋体" w:hAnsi="Book Antiqua" w:cs="Times New Roman"/>
          <w:sz w:val="24"/>
          <w:szCs w:val="24"/>
        </w:rPr>
        <w:t xml:space="preserve">including </w:t>
      </w:r>
      <w:r w:rsidRPr="00A35040">
        <w:rPr>
          <w:rFonts w:ascii="Book Antiqua" w:hAnsi="Book Antiqua" w:cs="Times New Roman"/>
          <w:sz w:val="24"/>
          <w:szCs w:val="24"/>
        </w:rPr>
        <w:t>33</w:t>
      </w:r>
      <w:r w:rsidR="00FD3EDD" w:rsidRPr="00A35040">
        <w:rPr>
          <w:rFonts w:ascii="Book Antiqua" w:hAnsi="Book Antiqua" w:cs="Times New Roman"/>
          <w:sz w:val="24"/>
          <w:szCs w:val="24"/>
        </w:rPr>
        <w:t>8</w:t>
      </w:r>
      <w:r w:rsidRPr="00A35040">
        <w:rPr>
          <w:rFonts w:ascii="Book Antiqua" w:hAnsi="Book Antiqua" w:cs="Times New Roman"/>
          <w:sz w:val="24"/>
          <w:szCs w:val="24"/>
        </w:rPr>
        <w:t xml:space="preserve"> male and 24</w:t>
      </w:r>
      <w:r w:rsidR="00FD3EDD" w:rsidRPr="00A35040">
        <w:rPr>
          <w:rFonts w:ascii="Book Antiqua" w:hAnsi="Book Antiqua" w:cs="Times New Roman"/>
          <w:sz w:val="24"/>
          <w:szCs w:val="24"/>
        </w:rPr>
        <w:t>8</w:t>
      </w:r>
      <w:r w:rsidRPr="00A35040">
        <w:rPr>
          <w:rFonts w:ascii="Book Antiqua" w:hAnsi="Book Antiqua" w:cs="Times New Roman"/>
          <w:sz w:val="24"/>
          <w:szCs w:val="24"/>
        </w:rPr>
        <w:t xml:space="preserve"> females, with </w:t>
      </w:r>
      <w:r w:rsidRPr="00A35040">
        <w:rPr>
          <w:rFonts w:ascii="Book Antiqua" w:eastAsia="宋体" w:hAnsi="Book Antiqua" w:cs="Times New Roman"/>
          <w:sz w:val="24"/>
          <w:szCs w:val="24"/>
        </w:rPr>
        <w:t>an</w:t>
      </w:r>
      <w:r w:rsidRPr="00A35040">
        <w:rPr>
          <w:rFonts w:ascii="Book Antiqua" w:hAnsi="Book Antiqua" w:cs="Times New Roman"/>
          <w:sz w:val="24"/>
          <w:szCs w:val="24"/>
        </w:rPr>
        <w:t xml:space="preserve"> average age of </w:t>
      </w:r>
      <w:r w:rsidR="00FD3EDD" w:rsidRPr="00A35040">
        <w:rPr>
          <w:rFonts w:ascii="Book Antiqua" w:hAnsi="Book Antiqua" w:cs="Times New Roman"/>
          <w:sz w:val="24"/>
          <w:szCs w:val="24"/>
        </w:rPr>
        <w:t>59.94</w:t>
      </w:r>
      <w:r w:rsidRPr="00A35040">
        <w:rPr>
          <w:rFonts w:ascii="Book Antiqua" w:hAnsi="Book Antiqua" w:cs="Times New Roman"/>
          <w:sz w:val="24"/>
          <w:szCs w:val="24"/>
        </w:rPr>
        <w:t xml:space="preserve"> years (range </w:t>
      </w:r>
      <w:r w:rsidR="00E53657" w:rsidRPr="00A35040">
        <w:rPr>
          <w:rFonts w:ascii="Book Antiqua" w:hAnsi="Book Antiqua" w:cs="Times New Roman"/>
          <w:sz w:val="24"/>
          <w:szCs w:val="24"/>
        </w:rPr>
        <w:t xml:space="preserve">from </w:t>
      </w:r>
      <w:r w:rsidRPr="00A35040">
        <w:rPr>
          <w:rFonts w:ascii="Book Antiqua" w:hAnsi="Book Antiqua" w:cs="Times New Roman"/>
          <w:sz w:val="24"/>
          <w:szCs w:val="24"/>
        </w:rPr>
        <w:t>26 to 89 years)</w:t>
      </w:r>
      <w:r w:rsidRPr="00A35040">
        <w:rPr>
          <w:rFonts w:ascii="Book Antiqua" w:eastAsia="宋体" w:hAnsi="Book Antiqua" w:cs="Times New Roman"/>
          <w:sz w:val="24"/>
          <w:szCs w:val="24"/>
        </w:rPr>
        <w:t xml:space="preserve">. </w:t>
      </w:r>
      <w:r w:rsidRPr="00A35040">
        <w:rPr>
          <w:rFonts w:ascii="Book Antiqua" w:hAnsi="Book Antiqua" w:cs="Times New Roman"/>
          <w:sz w:val="24"/>
          <w:szCs w:val="24"/>
        </w:rPr>
        <w:t xml:space="preserve">After PSM, the clinicopathological </w:t>
      </w:r>
      <w:r w:rsidRPr="00A35040">
        <w:rPr>
          <w:rFonts w:ascii="Book Antiqua" w:eastAsia="宋体" w:hAnsi="Book Antiqua" w:cs="Times New Roman"/>
          <w:sz w:val="24"/>
          <w:szCs w:val="24"/>
        </w:rPr>
        <w:t>features</w:t>
      </w:r>
      <w:r w:rsidRPr="00A35040">
        <w:rPr>
          <w:rFonts w:ascii="Book Antiqua" w:hAnsi="Book Antiqua" w:cs="Times New Roman"/>
          <w:sz w:val="24"/>
          <w:szCs w:val="24"/>
        </w:rPr>
        <w:t xml:space="preserve"> (age, sexual,</w:t>
      </w:r>
      <w:r w:rsidR="00D641B6" w:rsidRPr="00A35040">
        <w:rPr>
          <w:rFonts w:ascii="Book Antiqua" w:hAnsi="Book Antiqua" w:cs="Times New Roman"/>
          <w:sz w:val="24"/>
          <w:szCs w:val="24"/>
        </w:rPr>
        <w:t xml:space="preserve"> BMI</w:t>
      </w:r>
      <w:r w:rsidRPr="00A35040">
        <w:rPr>
          <w:rFonts w:ascii="Book Antiqua" w:hAnsi="Book Antiqua" w:cs="Times New Roman"/>
          <w:sz w:val="24"/>
          <w:szCs w:val="24"/>
        </w:rPr>
        <w:t xml:space="preserve">, tumor size, ASA classification, CEA, distance between the inferior </w:t>
      </w:r>
      <w:r w:rsidR="00276181" w:rsidRPr="00A35040">
        <w:rPr>
          <w:rFonts w:ascii="Book Antiqua" w:hAnsi="Book Antiqua" w:cs="Times New Roman"/>
          <w:sz w:val="24"/>
          <w:szCs w:val="24"/>
        </w:rPr>
        <w:t>verge</w:t>
      </w:r>
      <w:r w:rsidRPr="00A35040">
        <w:rPr>
          <w:rFonts w:ascii="Book Antiqua" w:hAnsi="Book Antiqua" w:cs="Times New Roman"/>
          <w:sz w:val="24"/>
          <w:szCs w:val="24"/>
        </w:rPr>
        <w:t xml:space="preserve"> of </w:t>
      </w:r>
      <w:r w:rsidRPr="00A35040">
        <w:rPr>
          <w:rFonts w:ascii="Book Antiqua" w:eastAsia="宋体" w:hAnsi="Book Antiqua" w:cs="Times New Roman"/>
          <w:sz w:val="24"/>
          <w:szCs w:val="24"/>
        </w:rPr>
        <w:t xml:space="preserve">the </w:t>
      </w:r>
      <w:r w:rsidRPr="00A35040">
        <w:rPr>
          <w:rFonts w:ascii="Book Antiqua" w:hAnsi="Book Antiqua" w:cs="Times New Roman"/>
          <w:sz w:val="24"/>
          <w:szCs w:val="24"/>
        </w:rPr>
        <w:t xml:space="preserve">tumor and the anal </w:t>
      </w:r>
      <w:r w:rsidR="00276181" w:rsidRPr="00A35040">
        <w:rPr>
          <w:rFonts w:ascii="Book Antiqua" w:hAnsi="Book Antiqua" w:cs="Times New Roman"/>
          <w:sz w:val="24"/>
          <w:szCs w:val="24"/>
        </w:rPr>
        <w:t>verge</w:t>
      </w:r>
      <w:r w:rsidRPr="00A35040">
        <w:rPr>
          <w:rFonts w:ascii="Book Antiqua" w:hAnsi="Book Antiqua" w:cs="Times New Roman"/>
          <w:sz w:val="24"/>
          <w:szCs w:val="24"/>
        </w:rPr>
        <w:t>, tumor TNM stage, Dixon’s or Miles’s procedure) of patients between</w:t>
      </w:r>
      <w:r w:rsidRPr="00A35040">
        <w:rPr>
          <w:rFonts w:ascii="Book Antiqua" w:eastAsia="宋体" w:hAnsi="Book Antiqua" w:cs="Times New Roman"/>
          <w:sz w:val="24"/>
          <w:szCs w:val="24"/>
        </w:rPr>
        <w:t xml:space="preserve"> the</w:t>
      </w:r>
      <w:r w:rsidRPr="00A35040">
        <w:rPr>
          <w:rFonts w:ascii="Book Antiqua" w:hAnsi="Book Antiqua" w:cs="Times New Roman"/>
          <w:sz w:val="24"/>
          <w:szCs w:val="24"/>
        </w:rPr>
        <w:t xml:space="preserve"> two groups were</w:t>
      </w:r>
      <w:r w:rsidRPr="00A35040">
        <w:rPr>
          <w:rFonts w:ascii="Book Antiqua" w:eastAsia="宋体" w:hAnsi="Book Antiqua" w:cs="Times New Roman"/>
          <w:sz w:val="24"/>
          <w:szCs w:val="24"/>
        </w:rPr>
        <w:t xml:space="preserve"> well</w:t>
      </w:r>
      <w:r w:rsidRPr="00A35040">
        <w:rPr>
          <w:rFonts w:ascii="Book Antiqua" w:hAnsi="Book Antiqua" w:cs="Times New Roman"/>
          <w:sz w:val="24"/>
          <w:szCs w:val="24"/>
        </w:rPr>
        <w:t xml:space="preserve"> matched (Table 1, </w:t>
      </w:r>
      <w:r w:rsidRPr="00A35040">
        <w:rPr>
          <w:rFonts w:ascii="Book Antiqua" w:hAnsi="Book Antiqua" w:cs="Times New Roman"/>
          <w:i/>
          <w:sz w:val="24"/>
          <w:szCs w:val="24"/>
        </w:rPr>
        <w:t xml:space="preserve">P </w:t>
      </w:r>
      <w:r w:rsidRPr="00A35040">
        <w:rPr>
          <w:rFonts w:ascii="Book Antiqua" w:hAnsi="Book Antiqua" w:cs="Times New Roman"/>
          <w:sz w:val="24"/>
          <w:szCs w:val="24"/>
        </w:rPr>
        <w:t xml:space="preserve">&gt; 0.05). </w:t>
      </w:r>
    </w:p>
    <w:p w14:paraId="13316591" w14:textId="77777777" w:rsidR="009D32A1" w:rsidRPr="00A35040" w:rsidRDefault="009D32A1" w:rsidP="00823861">
      <w:pPr>
        <w:autoSpaceDE w:val="0"/>
        <w:autoSpaceDN w:val="0"/>
        <w:adjustRightInd w:val="0"/>
        <w:snapToGrid w:val="0"/>
        <w:rPr>
          <w:rFonts w:ascii="Book Antiqua" w:hAnsi="Book Antiqua" w:cs="Times New Roman"/>
          <w:sz w:val="24"/>
          <w:szCs w:val="24"/>
        </w:rPr>
      </w:pPr>
    </w:p>
    <w:p w14:paraId="691222D2" w14:textId="77777777" w:rsidR="009D32A1" w:rsidRPr="00A35040" w:rsidRDefault="009D32A1" w:rsidP="00823861">
      <w:pPr>
        <w:autoSpaceDE w:val="0"/>
        <w:autoSpaceDN w:val="0"/>
        <w:adjustRightInd w:val="0"/>
        <w:snapToGrid w:val="0"/>
        <w:rPr>
          <w:rFonts w:ascii="Book Antiqua" w:hAnsi="Book Antiqua" w:cs="Times New Roman"/>
          <w:b/>
          <w:i/>
          <w:sz w:val="24"/>
          <w:szCs w:val="24"/>
        </w:rPr>
      </w:pPr>
      <w:r w:rsidRPr="00A35040">
        <w:rPr>
          <w:rFonts w:ascii="Book Antiqua" w:hAnsi="Book Antiqua" w:cs="Times New Roman"/>
          <w:b/>
          <w:i/>
          <w:sz w:val="24"/>
          <w:szCs w:val="24"/>
        </w:rPr>
        <w:t>Short-term outcomes</w:t>
      </w:r>
    </w:p>
    <w:p w14:paraId="77CEC680" w14:textId="77777777" w:rsidR="009D32A1" w:rsidRPr="00A35040" w:rsidRDefault="009D32A1" w:rsidP="00823861">
      <w:pPr>
        <w:autoSpaceDE w:val="0"/>
        <w:autoSpaceDN w:val="0"/>
        <w:adjustRightInd w:val="0"/>
        <w:snapToGrid w:val="0"/>
        <w:rPr>
          <w:rFonts w:ascii="Book Antiqua" w:hAnsi="Book Antiqua" w:cs="Times New Roman"/>
          <w:sz w:val="24"/>
          <w:szCs w:val="24"/>
        </w:rPr>
      </w:pPr>
      <w:r w:rsidRPr="00A35040">
        <w:rPr>
          <w:rFonts w:ascii="Book Antiqua" w:hAnsi="Book Antiqua" w:cs="Times New Roman"/>
          <w:sz w:val="24"/>
          <w:szCs w:val="24"/>
        </w:rPr>
        <w:t xml:space="preserve">Table 2 </w:t>
      </w:r>
      <w:r w:rsidRPr="00A35040">
        <w:rPr>
          <w:rFonts w:ascii="Book Antiqua" w:eastAsia="宋体" w:hAnsi="Book Antiqua" w:cs="Times New Roman"/>
          <w:sz w:val="24"/>
          <w:szCs w:val="24"/>
        </w:rPr>
        <w:t>presents</w:t>
      </w:r>
      <w:r w:rsidRPr="00A35040">
        <w:rPr>
          <w:rFonts w:ascii="Book Antiqua" w:hAnsi="Book Antiqua" w:cs="Times New Roman"/>
          <w:sz w:val="24"/>
          <w:szCs w:val="24"/>
        </w:rPr>
        <w:t xml:space="preserve"> the short-term outcomes of the patients in the RAP group and LAP group. The operation time for </w:t>
      </w:r>
      <w:r w:rsidRPr="00A35040">
        <w:rPr>
          <w:rFonts w:ascii="Book Antiqua" w:eastAsia="宋体" w:hAnsi="Book Antiqua" w:cs="Times New Roman"/>
          <w:sz w:val="24"/>
          <w:szCs w:val="24"/>
        </w:rPr>
        <w:t xml:space="preserve">the </w:t>
      </w:r>
      <w:r w:rsidRPr="00A35040">
        <w:rPr>
          <w:rFonts w:ascii="Book Antiqua" w:hAnsi="Book Antiqua" w:cs="Times New Roman"/>
          <w:sz w:val="24"/>
          <w:szCs w:val="24"/>
        </w:rPr>
        <w:t xml:space="preserve">RAP group was longer than that for </w:t>
      </w:r>
      <w:r w:rsidRPr="00A35040">
        <w:rPr>
          <w:rFonts w:ascii="Book Antiqua" w:eastAsia="宋体" w:hAnsi="Book Antiqua" w:cs="Times New Roman"/>
          <w:sz w:val="24"/>
          <w:szCs w:val="24"/>
        </w:rPr>
        <w:t xml:space="preserve">the </w:t>
      </w:r>
      <w:r w:rsidRPr="00A35040">
        <w:rPr>
          <w:rFonts w:ascii="Book Antiqua" w:hAnsi="Book Antiqua" w:cs="Times New Roman"/>
          <w:sz w:val="24"/>
          <w:szCs w:val="24"/>
        </w:rPr>
        <w:t xml:space="preserve">LAP group </w:t>
      </w:r>
      <w:r w:rsidR="008873D2" w:rsidRPr="00A35040">
        <w:rPr>
          <w:rFonts w:ascii="Book Antiqua" w:hAnsi="Book Antiqua" w:cs="Times New Roman"/>
          <w:sz w:val="24"/>
          <w:szCs w:val="24"/>
        </w:rPr>
        <w:t>[</w:t>
      </w:r>
      <w:r w:rsidR="00B26A57" w:rsidRPr="00A35040">
        <w:rPr>
          <w:rFonts w:ascii="Book Antiqua" w:hAnsi="Book Antiqua" w:cs="Times New Roman"/>
          <w:sz w:val="24"/>
          <w:szCs w:val="24"/>
        </w:rPr>
        <w:t>171</w:t>
      </w:r>
      <w:r w:rsidR="00041B27" w:rsidRPr="00A35040">
        <w:rPr>
          <w:rFonts w:ascii="Book Antiqua" w:hAnsi="Book Antiqua" w:cs="Times New Roman"/>
          <w:sz w:val="24"/>
          <w:szCs w:val="24"/>
        </w:rPr>
        <w:t xml:space="preserve"> </w:t>
      </w:r>
      <w:r w:rsidR="00B26A57" w:rsidRPr="00A35040">
        <w:rPr>
          <w:rFonts w:ascii="Book Antiqua" w:hAnsi="Book Antiqua" w:cs="Times New Roman"/>
          <w:sz w:val="24"/>
          <w:szCs w:val="24"/>
        </w:rPr>
        <w:t>±</w:t>
      </w:r>
      <w:r w:rsidR="00041B27" w:rsidRPr="00A35040">
        <w:rPr>
          <w:rFonts w:ascii="Book Antiqua" w:hAnsi="Book Antiqua" w:cs="Times New Roman"/>
          <w:sz w:val="24"/>
          <w:szCs w:val="24"/>
        </w:rPr>
        <w:t xml:space="preserve"> </w:t>
      </w:r>
      <w:r w:rsidR="00B26A57" w:rsidRPr="00A35040">
        <w:rPr>
          <w:rFonts w:ascii="Book Antiqua" w:hAnsi="Book Antiqua" w:cs="Times New Roman"/>
          <w:sz w:val="24"/>
          <w:szCs w:val="24"/>
        </w:rPr>
        <w:t>42 (120-385)</w:t>
      </w:r>
      <w:r w:rsidRPr="00A35040">
        <w:rPr>
          <w:rFonts w:ascii="Book Antiqua" w:hAnsi="Book Antiqua" w:cs="Times New Roman"/>
          <w:sz w:val="24"/>
          <w:szCs w:val="24"/>
        </w:rPr>
        <w:t xml:space="preserve"> </w:t>
      </w:r>
      <w:r w:rsidR="005B0823" w:rsidRPr="00A35040">
        <w:rPr>
          <w:rFonts w:ascii="Book Antiqua" w:hAnsi="Book Antiqua" w:cs="Times New Roman"/>
          <w:sz w:val="24"/>
          <w:szCs w:val="24"/>
        </w:rPr>
        <w:t>min</w:t>
      </w:r>
      <w:r w:rsidR="005B0823" w:rsidRPr="00A35040">
        <w:rPr>
          <w:rFonts w:ascii="Book Antiqua" w:hAnsi="Book Antiqua" w:cs="Times New Roman"/>
          <w:i/>
          <w:sz w:val="24"/>
          <w:szCs w:val="24"/>
        </w:rPr>
        <w:t xml:space="preserve"> </w:t>
      </w:r>
      <w:r w:rsidRPr="00A35040">
        <w:rPr>
          <w:rFonts w:ascii="Book Antiqua" w:hAnsi="Book Antiqua" w:cs="Times New Roman"/>
          <w:i/>
          <w:sz w:val="24"/>
          <w:szCs w:val="24"/>
        </w:rPr>
        <w:t>vs</w:t>
      </w:r>
      <w:r w:rsidR="00041B27" w:rsidRPr="00A35040">
        <w:rPr>
          <w:rFonts w:ascii="Book Antiqua" w:hAnsi="Book Antiqua" w:cs="Times New Roman"/>
          <w:sz w:val="24"/>
          <w:szCs w:val="24"/>
        </w:rPr>
        <w:t xml:space="preserve"> </w:t>
      </w:r>
      <w:r w:rsidR="00B26A57" w:rsidRPr="00A35040">
        <w:rPr>
          <w:rFonts w:ascii="Book Antiqua" w:hAnsi="Book Antiqua" w:cs="Times New Roman"/>
          <w:iCs/>
          <w:sz w:val="24"/>
          <w:szCs w:val="24"/>
        </w:rPr>
        <w:t>145</w:t>
      </w:r>
      <w:r w:rsidR="008873D2" w:rsidRPr="00A35040">
        <w:rPr>
          <w:rFonts w:ascii="Book Antiqua" w:hAnsi="Book Antiqua" w:cs="Times New Roman"/>
          <w:iCs/>
          <w:sz w:val="24"/>
          <w:szCs w:val="24"/>
        </w:rPr>
        <w:t xml:space="preserve"> </w:t>
      </w:r>
      <w:r w:rsidR="00B26A57" w:rsidRPr="00A35040">
        <w:rPr>
          <w:rFonts w:ascii="Book Antiqua" w:hAnsi="Book Antiqua" w:cs="Times New Roman"/>
          <w:iCs/>
          <w:sz w:val="24"/>
          <w:szCs w:val="24"/>
        </w:rPr>
        <w:t>±</w:t>
      </w:r>
      <w:r w:rsidR="008873D2" w:rsidRPr="00A35040">
        <w:rPr>
          <w:rFonts w:ascii="Book Antiqua" w:hAnsi="Book Antiqua" w:cs="Times New Roman"/>
          <w:iCs/>
          <w:sz w:val="24"/>
          <w:szCs w:val="24"/>
        </w:rPr>
        <w:t xml:space="preserve"> </w:t>
      </w:r>
      <w:r w:rsidR="00B26A57" w:rsidRPr="00A35040">
        <w:rPr>
          <w:rFonts w:ascii="Book Antiqua" w:hAnsi="Book Antiqua" w:cs="Times New Roman"/>
          <w:iCs/>
          <w:sz w:val="24"/>
          <w:szCs w:val="24"/>
        </w:rPr>
        <w:t>42</w:t>
      </w:r>
      <w:r w:rsidR="00B26A57" w:rsidRPr="00A35040">
        <w:rPr>
          <w:rFonts w:ascii="Book Antiqua" w:hAnsi="Book Antiqua" w:cs="Times New Roman"/>
          <w:sz w:val="24"/>
          <w:szCs w:val="24"/>
        </w:rPr>
        <w:t xml:space="preserve"> (80-350)</w:t>
      </w:r>
      <w:r w:rsidRPr="00A35040">
        <w:rPr>
          <w:rFonts w:ascii="Book Antiqua" w:hAnsi="Book Antiqua" w:cs="Times New Roman"/>
          <w:sz w:val="24"/>
          <w:szCs w:val="24"/>
        </w:rPr>
        <w:t xml:space="preserve"> min, </w:t>
      </w:r>
      <w:r w:rsidRPr="00A35040">
        <w:rPr>
          <w:rFonts w:ascii="Book Antiqua" w:hAnsi="Book Antiqua" w:cs="Times New Roman"/>
          <w:i/>
          <w:sz w:val="24"/>
          <w:szCs w:val="24"/>
        </w:rPr>
        <w:t>P</w:t>
      </w:r>
      <w:r w:rsidRPr="00A35040">
        <w:rPr>
          <w:rFonts w:ascii="Book Antiqua" w:hAnsi="Book Antiqua" w:cs="Times New Roman"/>
          <w:sz w:val="24"/>
          <w:szCs w:val="24"/>
        </w:rPr>
        <w:t xml:space="preserve"> = 0.0</w:t>
      </w:r>
      <w:r w:rsidR="00B919A7" w:rsidRPr="00A35040">
        <w:rPr>
          <w:rFonts w:ascii="Book Antiqua" w:hAnsi="Book Antiqua" w:cs="Times New Roman"/>
          <w:sz w:val="24"/>
          <w:szCs w:val="24"/>
        </w:rPr>
        <w:t>00</w:t>
      </w:r>
      <w:r w:rsidR="008873D2" w:rsidRPr="00A35040">
        <w:rPr>
          <w:rFonts w:ascii="Book Antiqua" w:hAnsi="Book Antiqua" w:cs="Times New Roman"/>
          <w:sz w:val="24"/>
          <w:szCs w:val="24"/>
        </w:rPr>
        <w:t>]</w:t>
      </w:r>
      <w:r w:rsidRPr="00A35040">
        <w:rPr>
          <w:rFonts w:ascii="Book Antiqua" w:eastAsia="宋体" w:hAnsi="Book Antiqua" w:cs="Times New Roman"/>
          <w:sz w:val="24"/>
          <w:szCs w:val="24"/>
        </w:rPr>
        <w:t>,</w:t>
      </w:r>
      <w:r w:rsidRPr="00A35040">
        <w:rPr>
          <w:rFonts w:ascii="Book Antiqua" w:hAnsi="Book Antiqua" w:cs="Times New Roman"/>
          <w:sz w:val="24"/>
          <w:szCs w:val="24"/>
        </w:rPr>
        <w:t xml:space="preserve"> but the intraoperative blood loss was less in the RAP group than in the LAP group </w:t>
      </w:r>
      <w:r w:rsidR="008873D2" w:rsidRPr="00A35040">
        <w:rPr>
          <w:rFonts w:ascii="Book Antiqua" w:hAnsi="Book Antiqua" w:cs="Times New Roman"/>
          <w:sz w:val="24"/>
          <w:szCs w:val="24"/>
        </w:rPr>
        <w:t>[</w:t>
      </w:r>
      <w:r w:rsidR="00B26A57" w:rsidRPr="00A35040">
        <w:rPr>
          <w:rFonts w:ascii="Book Antiqua" w:hAnsi="Book Antiqua" w:cs="Times New Roman"/>
          <w:sz w:val="24"/>
          <w:szCs w:val="24"/>
        </w:rPr>
        <w:t>106</w:t>
      </w:r>
      <w:r w:rsidR="00041B27" w:rsidRPr="00A35040">
        <w:rPr>
          <w:rFonts w:ascii="Book Antiqua" w:hAnsi="Book Antiqua" w:cs="Times New Roman"/>
          <w:sz w:val="24"/>
          <w:szCs w:val="24"/>
        </w:rPr>
        <w:t xml:space="preserve"> </w:t>
      </w:r>
      <w:r w:rsidR="00B26A57" w:rsidRPr="00A35040">
        <w:rPr>
          <w:rFonts w:ascii="Book Antiqua" w:hAnsi="Book Antiqua" w:cs="Times New Roman"/>
          <w:sz w:val="24"/>
          <w:szCs w:val="24"/>
        </w:rPr>
        <w:t>±</w:t>
      </w:r>
      <w:r w:rsidR="00041B27" w:rsidRPr="00A35040">
        <w:rPr>
          <w:rFonts w:ascii="Book Antiqua" w:hAnsi="Book Antiqua" w:cs="Times New Roman"/>
          <w:sz w:val="24"/>
          <w:szCs w:val="24"/>
        </w:rPr>
        <w:t xml:space="preserve"> </w:t>
      </w:r>
      <w:r w:rsidR="00B26A57" w:rsidRPr="00A35040">
        <w:rPr>
          <w:rFonts w:ascii="Book Antiqua" w:hAnsi="Book Antiqua" w:cs="Times New Roman"/>
          <w:sz w:val="24"/>
          <w:szCs w:val="24"/>
        </w:rPr>
        <w:t>114</w:t>
      </w:r>
      <w:r w:rsidRPr="00A35040">
        <w:rPr>
          <w:rFonts w:ascii="Book Antiqua" w:hAnsi="Book Antiqua" w:cs="Times New Roman"/>
          <w:sz w:val="24"/>
          <w:szCs w:val="24"/>
        </w:rPr>
        <w:t xml:space="preserve"> (30–1500) </w:t>
      </w:r>
      <w:r w:rsidR="005B0823" w:rsidRPr="00A35040">
        <w:rPr>
          <w:rFonts w:ascii="Book Antiqua" w:hAnsi="Book Antiqua" w:cs="Times New Roman"/>
          <w:sz w:val="24"/>
          <w:szCs w:val="24"/>
        </w:rPr>
        <w:t>mL</w:t>
      </w:r>
      <w:r w:rsidR="005B0823" w:rsidRPr="00A35040">
        <w:rPr>
          <w:rFonts w:ascii="Book Antiqua" w:hAnsi="Book Antiqua" w:cs="Times New Roman"/>
          <w:i/>
          <w:sz w:val="24"/>
          <w:szCs w:val="24"/>
        </w:rPr>
        <w:t xml:space="preserve"> </w:t>
      </w:r>
      <w:r w:rsidR="00041B27" w:rsidRPr="00A35040">
        <w:rPr>
          <w:rFonts w:ascii="Book Antiqua" w:hAnsi="Book Antiqua" w:cs="Times New Roman"/>
          <w:i/>
          <w:sz w:val="24"/>
          <w:szCs w:val="24"/>
        </w:rPr>
        <w:t>vs</w:t>
      </w:r>
      <w:r w:rsidRPr="00A35040">
        <w:rPr>
          <w:rFonts w:ascii="Book Antiqua" w:hAnsi="Book Antiqua" w:cs="Times New Roman"/>
          <w:sz w:val="24"/>
          <w:szCs w:val="24"/>
        </w:rPr>
        <w:t xml:space="preserve"> </w:t>
      </w:r>
      <w:r w:rsidR="00B26A57" w:rsidRPr="00A35040">
        <w:rPr>
          <w:rFonts w:ascii="Book Antiqua" w:hAnsi="Book Antiqua" w:cs="Times New Roman"/>
          <w:sz w:val="24"/>
          <w:szCs w:val="24"/>
        </w:rPr>
        <w:t>138</w:t>
      </w:r>
      <w:r w:rsidR="00041B27" w:rsidRPr="00A35040">
        <w:rPr>
          <w:rFonts w:ascii="Book Antiqua" w:hAnsi="Book Antiqua" w:cs="Times New Roman"/>
          <w:sz w:val="24"/>
          <w:szCs w:val="24"/>
        </w:rPr>
        <w:t xml:space="preserve"> </w:t>
      </w:r>
      <w:r w:rsidR="00B26A57" w:rsidRPr="00A35040">
        <w:rPr>
          <w:rFonts w:ascii="Book Antiqua" w:hAnsi="Book Antiqua" w:cs="Times New Roman"/>
          <w:sz w:val="24"/>
          <w:szCs w:val="24"/>
        </w:rPr>
        <w:t>±</w:t>
      </w:r>
      <w:r w:rsidR="00041B27" w:rsidRPr="00A35040">
        <w:rPr>
          <w:rFonts w:ascii="Book Antiqua" w:hAnsi="Book Antiqua" w:cs="Times New Roman"/>
          <w:sz w:val="24"/>
          <w:szCs w:val="24"/>
        </w:rPr>
        <w:t xml:space="preserve"> </w:t>
      </w:r>
      <w:r w:rsidR="00B26A57" w:rsidRPr="00A35040">
        <w:rPr>
          <w:rFonts w:ascii="Book Antiqua" w:hAnsi="Book Antiqua" w:cs="Times New Roman"/>
          <w:sz w:val="24"/>
          <w:szCs w:val="24"/>
        </w:rPr>
        <w:t>111</w:t>
      </w:r>
      <w:r w:rsidRPr="00A35040">
        <w:rPr>
          <w:rFonts w:ascii="Book Antiqua" w:hAnsi="Book Antiqua" w:cs="Times New Roman"/>
          <w:sz w:val="24"/>
          <w:szCs w:val="24"/>
        </w:rPr>
        <w:t xml:space="preserve"> (</w:t>
      </w:r>
      <w:r w:rsidR="00B26A57" w:rsidRPr="00A35040">
        <w:rPr>
          <w:rFonts w:ascii="Book Antiqua" w:hAnsi="Book Antiqua" w:cs="Times New Roman"/>
          <w:sz w:val="24"/>
          <w:szCs w:val="24"/>
        </w:rPr>
        <w:t>4</w:t>
      </w:r>
      <w:r w:rsidRPr="00A35040">
        <w:rPr>
          <w:rFonts w:ascii="Book Antiqua" w:hAnsi="Book Antiqua" w:cs="Times New Roman"/>
          <w:sz w:val="24"/>
          <w:szCs w:val="24"/>
        </w:rPr>
        <w:t>0–</w:t>
      </w:r>
      <w:r w:rsidR="00B26A57" w:rsidRPr="00A35040">
        <w:rPr>
          <w:rFonts w:ascii="Book Antiqua" w:hAnsi="Book Antiqua" w:cs="Times New Roman"/>
          <w:sz w:val="24"/>
          <w:szCs w:val="24"/>
        </w:rPr>
        <w:t>12</w:t>
      </w:r>
      <w:r w:rsidRPr="00A35040">
        <w:rPr>
          <w:rFonts w:ascii="Book Antiqua" w:hAnsi="Book Antiqua" w:cs="Times New Roman"/>
          <w:sz w:val="24"/>
          <w:szCs w:val="24"/>
        </w:rPr>
        <w:t>00) mL,</w:t>
      </w:r>
      <w:r w:rsidRPr="00A35040">
        <w:rPr>
          <w:rFonts w:ascii="Book Antiqua" w:hAnsi="Book Antiqua" w:cs="Times New Roman"/>
          <w:i/>
          <w:sz w:val="24"/>
          <w:szCs w:val="24"/>
        </w:rPr>
        <w:t xml:space="preserve"> P</w:t>
      </w:r>
      <w:r w:rsidRPr="00A35040">
        <w:rPr>
          <w:rFonts w:ascii="Book Antiqua" w:hAnsi="Book Antiqua" w:cs="Times New Roman"/>
          <w:sz w:val="24"/>
          <w:szCs w:val="24"/>
        </w:rPr>
        <w:t xml:space="preserve"> = 0.00</w:t>
      </w:r>
      <w:r w:rsidR="00B919A7" w:rsidRPr="00A35040">
        <w:rPr>
          <w:rFonts w:ascii="Book Antiqua" w:hAnsi="Book Antiqua" w:cs="Times New Roman"/>
          <w:sz w:val="24"/>
          <w:szCs w:val="24"/>
        </w:rPr>
        <w:t>0</w:t>
      </w:r>
      <w:r w:rsidR="008873D2" w:rsidRPr="00A35040">
        <w:rPr>
          <w:rFonts w:ascii="Book Antiqua" w:hAnsi="Book Antiqua" w:cs="Times New Roman"/>
          <w:sz w:val="24"/>
          <w:szCs w:val="24"/>
        </w:rPr>
        <w:t>]</w:t>
      </w:r>
      <w:r w:rsidRPr="00A35040">
        <w:rPr>
          <w:rFonts w:ascii="Book Antiqua" w:hAnsi="Book Antiqua" w:cs="Times New Roman"/>
          <w:sz w:val="24"/>
          <w:szCs w:val="24"/>
        </w:rPr>
        <w:t>. For bowel function, the time to first flatus, time on the liquid diet, and time on the semiliquid diet in the RAP group were similar to those in the LAP group (</w:t>
      </w:r>
      <w:r w:rsidRPr="00A35040">
        <w:rPr>
          <w:rFonts w:ascii="Book Antiqua" w:hAnsi="Book Antiqua" w:cs="Times New Roman"/>
          <w:i/>
          <w:sz w:val="24"/>
          <w:szCs w:val="24"/>
        </w:rPr>
        <w:t>P</w:t>
      </w:r>
      <w:r w:rsidRPr="00A35040">
        <w:rPr>
          <w:rFonts w:ascii="Book Antiqua" w:hAnsi="Book Antiqua" w:cs="Times New Roman"/>
          <w:sz w:val="24"/>
          <w:szCs w:val="24"/>
        </w:rPr>
        <w:t xml:space="preserve"> = 0.</w:t>
      </w:r>
      <w:r w:rsidR="00B919A7" w:rsidRPr="00A35040">
        <w:rPr>
          <w:rFonts w:ascii="Book Antiqua" w:hAnsi="Book Antiqua" w:cs="Times New Roman"/>
          <w:sz w:val="24"/>
          <w:szCs w:val="24"/>
        </w:rPr>
        <w:t>534</w:t>
      </w:r>
      <w:r w:rsidRPr="00A35040">
        <w:rPr>
          <w:rFonts w:ascii="Book Antiqua" w:hAnsi="Book Antiqua" w:cs="Times New Roman"/>
          <w:sz w:val="24"/>
          <w:szCs w:val="24"/>
        </w:rPr>
        <w:t>, 0.3</w:t>
      </w:r>
      <w:r w:rsidR="00B919A7" w:rsidRPr="00A35040">
        <w:rPr>
          <w:rFonts w:ascii="Book Antiqua" w:hAnsi="Book Antiqua" w:cs="Times New Roman"/>
          <w:sz w:val="24"/>
          <w:szCs w:val="24"/>
        </w:rPr>
        <w:t>96</w:t>
      </w:r>
      <w:r w:rsidRPr="00A35040">
        <w:rPr>
          <w:rFonts w:ascii="Book Antiqua" w:hAnsi="Book Antiqua" w:cs="Times New Roman"/>
          <w:sz w:val="24"/>
          <w:szCs w:val="24"/>
        </w:rPr>
        <w:t>, 0.1</w:t>
      </w:r>
      <w:r w:rsidR="00B919A7" w:rsidRPr="00A35040">
        <w:rPr>
          <w:rFonts w:ascii="Book Antiqua" w:hAnsi="Book Antiqua" w:cs="Times New Roman"/>
          <w:sz w:val="24"/>
          <w:szCs w:val="24"/>
        </w:rPr>
        <w:t>94</w:t>
      </w:r>
      <w:r w:rsidRPr="00A35040">
        <w:rPr>
          <w:rFonts w:ascii="Book Antiqua" w:hAnsi="Book Antiqua" w:cs="Times New Roman"/>
          <w:sz w:val="24"/>
          <w:szCs w:val="24"/>
        </w:rPr>
        <w:t xml:space="preserve">, respectively). Interestingly, the RAP group had </w:t>
      </w:r>
      <w:r w:rsidRPr="00A35040">
        <w:rPr>
          <w:rFonts w:ascii="Book Antiqua" w:eastAsia="宋体" w:hAnsi="Book Antiqua" w:cs="Times New Roman"/>
          <w:sz w:val="24"/>
          <w:szCs w:val="24"/>
        </w:rPr>
        <w:t>a lower</w:t>
      </w:r>
      <w:r w:rsidRPr="00A35040">
        <w:rPr>
          <w:rFonts w:ascii="Book Antiqua" w:hAnsi="Book Antiqua" w:cs="Times New Roman"/>
          <w:sz w:val="24"/>
          <w:szCs w:val="24"/>
        </w:rPr>
        <w:t xml:space="preserve"> volume of pelvic drainage</w:t>
      </w:r>
      <w:r w:rsidRPr="00A35040">
        <w:rPr>
          <w:rFonts w:ascii="Book Antiqua" w:eastAsia="宋体" w:hAnsi="Book Antiqua" w:cs="Times New Roman"/>
          <w:sz w:val="24"/>
          <w:szCs w:val="24"/>
        </w:rPr>
        <w:t xml:space="preserve"> postoperative</w:t>
      </w:r>
      <w:r w:rsidRPr="00A35040">
        <w:rPr>
          <w:rFonts w:ascii="Book Antiqua" w:hAnsi="Book Antiqua" w:cs="Times New Roman"/>
          <w:sz w:val="24"/>
          <w:szCs w:val="24"/>
        </w:rPr>
        <w:t xml:space="preserve">ly </w:t>
      </w:r>
      <w:r w:rsidR="008873D2" w:rsidRPr="00A35040">
        <w:rPr>
          <w:rFonts w:ascii="Book Antiqua" w:hAnsi="Book Antiqua" w:cs="Times New Roman"/>
          <w:sz w:val="24"/>
          <w:szCs w:val="24"/>
        </w:rPr>
        <w:t>[</w:t>
      </w:r>
      <w:r w:rsidR="00B26A57" w:rsidRPr="00A35040">
        <w:rPr>
          <w:rFonts w:ascii="Book Antiqua" w:hAnsi="Book Antiqua" w:cs="Times New Roman"/>
          <w:sz w:val="24"/>
          <w:szCs w:val="24"/>
        </w:rPr>
        <w:t>362</w:t>
      </w:r>
      <w:r w:rsidR="00041B27" w:rsidRPr="00A35040">
        <w:rPr>
          <w:rFonts w:ascii="Book Antiqua" w:hAnsi="Book Antiqua" w:cs="Times New Roman"/>
          <w:sz w:val="24"/>
          <w:szCs w:val="24"/>
        </w:rPr>
        <w:t xml:space="preserve"> </w:t>
      </w:r>
      <w:r w:rsidR="00B26A57" w:rsidRPr="00A35040">
        <w:rPr>
          <w:rFonts w:ascii="Book Antiqua" w:hAnsi="Book Antiqua" w:cs="Times New Roman"/>
          <w:sz w:val="24"/>
          <w:szCs w:val="24"/>
        </w:rPr>
        <w:t>±</w:t>
      </w:r>
      <w:r w:rsidR="00041B27" w:rsidRPr="00A35040">
        <w:rPr>
          <w:rFonts w:ascii="Book Antiqua" w:hAnsi="Book Antiqua" w:cs="Times New Roman"/>
          <w:sz w:val="24"/>
          <w:szCs w:val="24"/>
        </w:rPr>
        <w:t xml:space="preserve"> </w:t>
      </w:r>
      <w:r w:rsidR="00B26A57" w:rsidRPr="00A35040">
        <w:rPr>
          <w:rFonts w:ascii="Book Antiqua" w:hAnsi="Book Antiqua" w:cs="Times New Roman"/>
          <w:sz w:val="24"/>
          <w:szCs w:val="24"/>
        </w:rPr>
        <w:t>457 (80-4020)</w:t>
      </w:r>
      <w:r w:rsidRPr="00A35040">
        <w:rPr>
          <w:rFonts w:ascii="Book Antiqua" w:hAnsi="Book Antiqua" w:cs="Times New Roman"/>
          <w:sz w:val="24"/>
          <w:szCs w:val="24"/>
        </w:rPr>
        <w:t xml:space="preserve"> </w:t>
      </w:r>
      <w:r w:rsidR="00E775B6" w:rsidRPr="00A35040">
        <w:rPr>
          <w:rFonts w:ascii="Book Antiqua" w:hAnsi="Book Antiqua" w:cs="Times New Roman"/>
          <w:sz w:val="24"/>
          <w:szCs w:val="24"/>
        </w:rPr>
        <w:t>mL</w:t>
      </w:r>
      <w:r w:rsidR="00E775B6" w:rsidRPr="00A35040">
        <w:rPr>
          <w:rFonts w:ascii="Book Antiqua" w:hAnsi="Book Antiqua" w:cs="Times New Roman"/>
          <w:i/>
          <w:sz w:val="24"/>
          <w:szCs w:val="24"/>
        </w:rPr>
        <w:t xml:space="preserve"> </w:t>
      </w:r>
      <w:r w:rsidR="00041B27" w:rsidRPr="00A35040">
        <w:rPr>
          <w:rFonts w:ascii="Book Antiqua" w:hAnsi="Book Antiqua" w:cs="Times New Roman"/>
          <w:i/>
          <w:sz w:val="24"/>
          <w:szCs w:val="24"/>
        </w:rPr>
        <w:t>vs</w:t>
      </w:r>
      <w:r w:rsidR="00041B27" w:rsidRPr="00A35040">
        <w:rPr>
          <w:rFonts w:ascii="Book Antiqua" w:hAnsi="Book Antiqua" w:cs="Times New Roman"/>
          <w:sz w:val="24"/>
          <w:szCs w:val="24"/>
        </w:rPr>
        <w:t xml:space="preserve"> </w:t>
      </w:r>
      <w:r w:rsidR="00B26A57" w:rsidRPr="00A35040">
        <w:rPr>
          <w:rFonts w:ascii="Book Antiqua" w:hAnsi="Book Antiqua" w:cs="Times New Roman"/>
          <w:sz w:val="24"/>
          <w:szCs w:val="24"/>
        </w:rPr>
        <w:t>465</w:t>
      </w:r>
      <w:r w:rsidR="00E775B6" w:rsidRPr="00A35040">
        <w:rPr>
          <w:rFonts w:ascii="Book Antiqua" w:hAnsi="Book Antiqua" w:cs="Times New Roman"/>
          <w:sz w:val="24"/>
          <w:szCs w:val="24"/>
        </w:rPr>
        <w:t xml:space="preserve"> </w:t>
      </w:r>
      <w:r w:rsidR="00B26A57" w:rsidRPr="00A35040">
        <w:rPr>
          <w:rFonts w:ascii="Book Antiqua" w:hAnsi="Book Antiqua" w:cs="Times New Roman"/>
          <w:sz w:val="24"/>
          <w:szCs w:val="24"/>
        </w:rPr>
        <w:t>±</w:t>
      </w:r>
      <w:r w:rsidR="00E775B6" w:rsidRPr="00A35040">
        <w:rPr>
          <w:rFonts w:ascii="Book Antiqua" w:hAnsi="Book Antiqua" w:cs="Times New Roman"/>
          <w:sz w:val="24"/>
          <w:szCs w:val="24"/>
        </w:rPr>
        <w:t xml:space="preserve"> </w:t>
      </w:r>
      <w:r w:rsidR="00B26A57" w:rsidRPr="00A35040">
        <w:rPr>
          <w:rFonts w:ascii="Book Antiqua" w:hAnsi="Book Antiqua" w:cs="Times New Roman"/>
          <w:sz w:val="24"/>
          <w:szCs w:val="24"/>
        </w:rPr>
        <w:t>564 (100-3820)</w:t>
      </w:r>
      <w:r w:rsidRPr="00A35040">
        <w:rPr>
          <w:rFonts w:ascii="Book Antiqua" w:hAnsi="Book Antiqua" w:cs="Times New Roman"/>
          <w:sz w:val="24"/>
          <w:szCs w:val="24"/>
        </w:rPr>
        <w:t xml:space="preserve"> mL, </w:t>
      </w:r>
      <w:r w:rsidRPr="00A35040">
        <w:rPr>
          <w:rFonts w:ascii="Book Antiqua" w:hAnsi="Book Antiqua" w:cs="Times New Roman"/>
          <w:i/>
          <w:sz w:val="24"/>
          <w:szCs w:val="24"/>
        </w:rPr>
        <w:t>P</w:t>
      </w:r>
      <w:r w:rsidRPr="00A35040">
        <w:rPr>
          <w:rFonts w:ascii="Book Antiqua" w:hAnsi="Book Antiqua" w:cs="Times New Roman"/>
          <w:sz w:val="24"/>
          <w:szCs w:val="24"/>
        </w:rPr>
        <w:t xml:space="preserve"> = 0.000</w:t>
      </w:r>
      <w:r w:rsidR="008873D2" w:rsidRPr="00A35040">
        <w:rPr>
          <w:rFonts w:ascii="Book Antiqua" w:hAnsi="Book Antiqua" w:cs="Times New Roman"/>
          <w:sz w:val="24"/>
          <w:szCs w:val="24"/>
        </w:rPr>
        <w:t>]</w:t>
      </w:r>
      <w:r w:rsidRPr="00A35040">
        <w:rPr>
          <w:rFonts w:ascii="Book Antiqua" w:hAnsi="Book Antiqua" w:cs="Times New Roman"/>
          <w:sz w:val="24"/>
          <w:szCs w:val="24"/>
        </w:rPr>
        <w:t xml:space="preserve"> and </w:t>
      </w:r>
      <w:r w:rsidRPr="00A35040">
        <w:rPr>
          <w:rFonts w:ascii="Book Antiqua" w:eastAsia="宋体" w:hAnsi="Book Antiqua" w:cs="Times New Roman"/>
          <w:sz w:val="24"/>
          <w:szCs w:val="24"/>
        </w:rPr>
        <w:t xml:space="preserve">a </w:t>
      </w:r>
      <w:r w:rsidRPr="00A35040">
        <w:rPr>
          <w:rFonts w:ascii="Book Antiqua" w:hAnsi="Book Antiqua" w:cs="Times New Roman"/>
          <w:sz w:val="24"/>
          <w:szCs w:val="24"/>
        </w:rPr>
        <w:t xml:space="preserve">shorter time to remove the pelvic drainage tube </w:t>
      </w:r>
      <w:r w:rsidR="008873D2" w:rsidRPr="00A35040">
        <w:rPr>
          <w:rFonts w:ascii="Book Antiqua" w:hAnsi="Book Antiqua" w:cs="Times New Roman"/>
          <w:sz w:val="24"/>
          <w:szCs w:val="24"/>
        </w:rPr>
        <w:t>[</w:t>
      </w:r>
      <w:r w:rsidR="00B26A57" w:rsidRPr="00A35040">
        <w:rPr>
          <w:rFonts w:ascii="Book Antiqua" w:hAnsi="Book Antiqua" w:cs="Times New Roman"/>
          <w:sz w:val="24"/>
          <w:szCs w:val="24"/>
        </w:rPr>
        <w:t>7.1</w:t>
      </w:r>
      <w:r w:rsidR="00041B27" w:rsidRPr="00A35040">
        <w:rPr>
          <w:rFonts w:ascii="Book Antiqua" w:hAnsi="Book Antiqua" w:cs="Times New Roman"/>
          <w:sz w:val="24"/>
          <w:szCs w:val="24"/>
        </w:rPr>
        <w:t xml:space="preserve"> </w:t>
      </w:r>
      <w:r w:rsidR="00B26A57" w:rsidRPr="00A35040">
        <w:rPr>
          <w:rFonts w:ascii="Book Antiqua" w:hAnsi="Book Antiqua" w:cs="Times New Roman"/>
          <w:sz w:val="24"/>
          <w:szCs w:val="24"/>
        </w:rPr>
        <w:t>±</w:t>
      </w:r>
      <w:r w:rsidR="00041B27" w:rsidRPr="00A35040">
        <w:rPr>
          <w:rFonts w:ascii="Book Antiqua" w:hAnsi="Book Antiqua" w:cs="Times New Roman"/>
          <w:sz w:val="24"/>
          <w:szCs w:val="24"/>
        </w:rPr>
        <w:t xml:space="preserve"> </w:t>
      </w:r>
      <w:r w:rsidR="00B26A57" w:rsidRPr="00A35040">
        <w:rPr>
          <w:rFonts w:ascii="Book Antiqua" w:hAnsi="Book Antiqua" w:cs="Times New Roman"/>
          <w:sz w:val="24"/>
          <w:szCs w:val="24"/>
        </w:rPr>
        <w:t>4.2 (4.0-29.0)</w:t>
      </w:r>
      <w:r w:rsidRPr="00A35040">
        <w:rPr>
          <w:rFonts w:ascii="Book Antiqua" w:hAnsi="Book Antiqua" w:cs="Times New Roman"/>
          <w:sz w:val="24"/>
          <w:szCs w:val="24"/>
        </w:rPr>
        <w:t xml:space="preserve"> </w:t>
      </w:r>
      <w:r w:rsidR="00041B27" w:rsidRPr="00A35040">
        <w:rPr>
          <w:rFonts w:ascii="Book Antiqua" w:hAnsi="Book Antiqua" w:cs="Times New Roman"/>
          <w:sz w:val="24"/>
          <w:szCs w:val="24"/>
        </w:rPr>
        <w:t xml:space="preserve">d </w:t>
      </w:r>
      <w:r w:rsidR="00041B27" w:rsidRPr="00A35040">
        <w:rPr>
          <w:rFonts w:ascii="Book Antiqua" w:hAnsi="Book Antiqua" w:cs="Times New Roman"/>
          <w:i/>
          <w:sz w:val="24"/>
          <w:szCs w:val="24"/>
        </w:rPr>
        <w:t>vs</w:t>
      </w:r>
      <w:r w:rsidR="00041B27" w:rsidRPr="00A35040">
        <w:rPr>
          <w:rFonts w:ascii="Book Antiqua" w:hAnsi="Book Antiqua" w:cs="Times New Roman"/>
          <w:sz w:val="24"/>
          <w:szCs w:val="24"/>
        </w:rPr>
        <w:t xml:space="preserve"> </w:t>
      </w:r>
      <w:r w:rsidR="00B26A57" w:rsidRPr="00A35040">
        <w:rPr>
          <w:rFonts w:ascii="Book Antiqua" w:hAnsi="Book Antiqua" w:cs="Times New Roman"/>
          <w:sz w:val="24"/>
          <w:szCs w:val="24"/>
        </w:rPr>
        <w:t>7.8</w:t>
      </w:r>
      <w:r w:rsidR="00041B27" w:rsidRPr="00A35040">
        <w:rPr>
          <w:rFonts w:ascii="Book Antiqua" w:hAnsi="Book Antiqua" w:cs="Times New Roman"/>
          <w:sz w:val="24"/>
          <w:szCs w:val="24"/>
        </w:rPr>
        <w:t xml:space="preserve"> </w:t>
      </w:r>
      <w:r w:rsidR="00B26A57" w:rsidRPr="00A35040">
        <w:rPr>
          <w:rFonts w:ascii="Book Antiqua" w:hAnsi="Book Antiqua" w:cs="Times New Roman"/>
          <w:sz w:val="24"/>
          <w:szCs w:val="24"/>
        </w:rPr>
        <w:t>±</w:t>
      </w:r>
      <w:r w:rsidR="00041B27" w:rsidRPr="00A35040">
        <w:rPr>
          <w:rFonts w:ascii="Book Antiqua" w:hAnsi="Book Antiqua" w:cs="Times New Roman"/>
          <w:sz w:val="24"/>
          <w:szCs w:val="24"/>
        </w:rPr>
        <w:t xml:space="preserve"> </w:t>
      </w:r>
      <w:r w:rsidR="00B26A57" w:rsidRPr="00A35040">
        <w:rPr>
          <w:rFonts w:ascii="Book Antiqua" w:hAnsi="Book Antiqua" w:cs="Times New Roman"/>
          <w:sz w:val="24"/>
          <w:szCs w:val="24"/>
        </w:rPr>
        <w:t>4.9 (4.0-28.0)</w:t>
      </w:r>
      <w:r w:rsidRPr="00A35040">
        <w:rPr>
          <w:rFonts w:ascii="Book Antiqua" w:hAnsi="Book Antiqua" w:cs="Times New Roman"/>
          <w:sz w:val="24"/>
          <w:szCs w:val="24"/>
        </w:rPr>
        <w:t xml:space="preserve"> d, </w:t>
      </w:r>
      <w:r w:rsidRPr="00A35040">
        <w:rPr>
          <w:rFonts w:ascii="Book Antiqua" w:hAnsi="Book Antiqua" w:cs="Times New Roman"/>
          <w:i/>
          <w:sz w:val="24"/>
          <w:szCs w:val="24"/>
        </w:rPr>
        <w:t>P</w:t>
      </w:r>
      <w:r w:rsidRPr="00A35040">
        <w:rPr>
          <w:rFonts w:ascii="Book Antiqua" w:hAnsi="Book Antiqua" w:cs="Times New Roman"/>
          <w:sz w:val="24"/>
          <w:szCs w:val="24"/>
        </w:rPr>
        <w:t xml:space="preserve"> = 0.0</w:t>
      </w:r>
      <w:r w:rsidR="00F67C85" w:rsidRPr="00A35040">
        <w:rPr>
          <w:rFonts w:ascii="Book Antiqua" w:hAnsi="Book Antiqua" w:cs="Times New Roman"/>
          <w:sz w:val="24"/>
          <w:szCs w:val="24"/>
        </w:rPr>
        <w:t>00</w:t>
      </w:r>
      <w:r w:rsidR="008873D2" w:rsidRPr="00A35040">
        <w:rPr>
          <w:rFonts w:ascii="Book Antiqua" w:hAnsi="Book Antiqua" w:cs="Times New Roman"/>
          <w:sz w:val="24"/>
          <w:szCs w:val="24"/>
        </w:rPr>
        <w:t>]</w:t>
      </w:r>
      <w:r w:rsidRPr="00A35040">
        <w:rPr>
          <w:rFonts w:ascii="Book Antiqua" w:hAnsi="Book Antiqua" w:cs="Times New Roman"/>
          <w:sz w:val="24"/>
          <w:szCs w:val="24"/>
        </w:rPr>
        <w:t xml:space="preserve"> compared with the LAP group. The time to remove the urinary catheter was significantly shorter in the RAP group than in the LAP group </w:t>
      </w:r>
      <w:r w:rsidR="008873D2" w:rsidRPr="00A35040">
        <w:rPr>
          <w:rFonts w:ascii="Book Antiqua" w:hAnsi="Book Antiqua" w:cs="Times New Roman"/>
          <w:sz w:val="24"/>
          <w:szCs w:val="24"/>
        </w:rPr>
        <w:t>[</w:t>
      </w:r>
      <w:r w:rsidR="00B26A57" w:rsidRPr="00A35040">
        <w:rPr>
          <w:rFonts w:ascii="Book Antiqua" w:hAnsi="Book Antiqua" w:cs="Times New Roman"/>
          <w:sz w:val="24"/>
          <w:szCs w:val="24"/>
        </w:rPr>
        <w:t>3.2</w:t>
      </w:r>
      <w:r w:rsidR="00003CFB" w:rsidRPr="00A35040">
        <w:rPr>
          <w:rFonts w:ascii="Book Antiqua" w:hAnsi="Book Antiqua" w:cs="Times New Roman"/>
          <w:sz w:val="24"/>
          <w:szCs w:val="24"/>
        </w:rPr>
        <w:t xml:space="preserve"> </w:t>
      </w:r>
      <w:r w:rsidR="00B26A57" w:rsidRPr="00A35040">
        <w:rPr>
          <w:rFonts w:ascii="Book Antiqua" w:hAnsi="Book Antiqua" w:cs="Times New Roman"/>
          <w:sz w:val="24"/>
          <w:szCs w:val="24"/>
        </w:rPr>
        <w:t>±</w:t>
      </w:r>
      <w:r w:rsidR="00003CFB" w:rsidRPr="00A35040">
        <w:rPr>
          <w:rFonts w:ascii="Book Antiqua" w:hAnsi="Book Antiqua" w:cs="Times New Roman"/>
          <w:sz w:val="24"/>
          <w:szCs w:val="24"/>
        </w:rPr>
        <w:t xml:space="preserve"> </w:t>
      </w:r>
      <w:r w:rsidR="00B26A57" w:rsidRPr="00A35040">
        <w:rPr>
          <w:rFonts w:ascii="Book Antiqua" w:hAnsi="Book Antiqua" w:cs="Times New Roman"/>
          <w:sz w:val="24"/>
          <w:szCs w:val="24"/>
        </w:rPr>
        <w:t>1.0 (2.0-7.0)</w:t>
      </w:r>
      <w:r w:rsidRPr="00A35040">
        <w:rPr>
          <w:rFonts w:ascii="Book Antiqua" w:hAnsi="Book Antiqua" w:cs="Times New Roman"/>
          <w:sz w:val="24"/>
          <w:szCs w:val="24"/>
        </w:rPr>
        <w:t xml:space="preserve"> </w:t>
      </w:r>
      <w:r w:rsidR="005B0823" w:rsidRPr="00A35040">
        <w:rPr>
          <w:rFonts w:ascii="Book Antiqua" w:hAnsi="Book Antiqua" w:cs="Times New Roman"/>
          <w:sz w:val="24"/>
          <w:szCs w:val="24"/>
        </w:rPr>
        <w:t xml:space="preserve">d </w:t>
      </w:r>
      <w:r w:rsidR="00FF1F84" w:rsidRPr="00A35040">
        <w:rPr>
          <w:rFonts w:ascii="Book Antiqua" w:hAnsi="Book Antiqua" w:cs="Times New Roman"/>
          <w:i/>
          <w:sz w:val="24"/>
          <w:szCs w:val="24"/>
        </w:rPr>
        <w:t>vs</w:t>
      </w:r>
      <w:r w:rsidR="00FF1F84" w:rsidRPr="00A35040">
        <w:rPr>
          <w:rFonts w:ascii="Book Antiqua" w:hAnsi="Book Antiqua" w:cs="Times New Roman"/>
          <w:sz w:val="24"/>
          <w:szCs w:val="24"/>
        </w:rPr>
        <w:t xml:space="preserve"> </w:t>
      </w:r>
      <w:r w:rsidR="00B26A57" w:rsidRPr="00A35040">
        <w:rPr>
          <w:rFonts w:ascii="Book Antiqua" w:hAnsi="Book Antiqua" w:cs="Times New Roman"/>
          <w:sz w:val="24"/>
          <w:szCs w:val="24"/>
        </w:rPr>
        <w:t>3.8</w:t>
      </w:r>
      <w:r w:rsidR="00003CFB" w:rsidRPr="00A35040">
        <w:rPr>
          <w:rFonts w:ascii="Book Antiqua" w:hAnsi="Book Antiqua" w:cs="Times New Roman"/>
          <w:sz w:val="24"/>
          <w:szCs w:val="24"/>
        </w:rPr>
        <w:t xml:space="preserve"> </w:t>
      </w:r>
      <w:r w:rsidR="00B26A57" w:rsidRPr="00A35040">
        <w:rPr>
          <w:rFonts w:ascii="Book Antiqua" w:hAnsi="Book Antiqua" w:cs="Times New Roman"/>
          <w:sz w:val="24"/>
          <w:szCs w:val="24"/>
        </w:rPr>
        <w:t>±</w:t>
      </w:r>
      <w:r w:rsidR="00003CFB" w:rsidRPr="00A35040">
        <w:rPr>
          <w:rFonts w:ascii="Book Antiqua" w:hAnsi="Book Antiqua" w:cs="Times New Roman"/>
          <w:sz w:val="24"/>
          <w:szCs w:val="24"/>
        </w:rPr>
        <w:t xml:space="preserve"> </w:t>
      </w:r>
      <w:r w:rsidR="00B26A57" w:rsidRPr="00A35040">
        <w:rPr>
          <w:rFonts w:ascii="Book Antiqua" w:hAnsi="Book Antiqua" w:cs="Times New Roman"/>
          <w:sz w:val="24"/>
          <w:szCs w:val="24"/>
        </w:rPr>
        <w:t>1.2 (2.0-14.0)</w:t>
      </w:r>
      <w:r w:rsidRPr="00A35040">
        <w:rPr>
          <w:rFonts w:ascii="Book Antiqua" w:hAnsi="Book Antiqua" w:cs="Times New Roman"/>
          <w:sz w:val="24"/>
          <w:szCs w:val="24"/>
        </w:rPr>
        <w:t xml:space="preserve"> </w:t>
      </w:r>
      <w:r w:rsidR="005B0823" w:rsidRPr="00A35040">
        <w:rPr>
          <w:rFonts w:ascii="Book Antiqua" w:hAnsi="Book Antiqua" w:cs="Times New Roman"/>
          <w:sz w:val="24"/>
          <w:szCs w:val="24"/>
        </w:rPr>
        <w:t>d</w:t>
      </w:r>
      <w:r w:rsidRPr="00A35040">
        <w:rPr>
          <w:rFonts w:ascii="Book Antiqua" w:hAnsi="Book Antiqua" w:cs="Times New Roman"/>
          <w:sz w:val="24"/>
          <w:szCs w:val="24"/>
        </w:rPr>
        <w:t xml:space="preserve">, </w:t>
      </w:r>
      <w:r w:rsidRPr="00A35040">
        <w:rPr>
          <w:rFonts w:ascii="Book Antiqua" w:hAnsi="Book Antiqua" w:cs="Times New Roman"/>
          <w:i/>
          <w:sz w:val="24"/>
          <w:szCs w:val="24"/>
        </w:rPr>
        <w:t>P</w:t>
      </w:r>
      <w:r w:rsidR="005B0823" w:rsidRPr="00A35040">
        <w:rPr>
          <w:rFonts w:ascii="Book Antiqua" w:hAnsi="Book Antiqua" w:cs="Times New Roman"/>
          <w:i/>
          <w:sz w:val="24"/>
          <w:szCs w:val="24"/>
        </w:rPr>
        <w:t xml:space="preserve"> </w:t>
      </w:r>
      <w:r w:rsidRPr="00A35040">
        <w:rPr>
          <w:rFonts w:ascii="Book Antiqua" w:hAnsi="Book Antiqua" w:cs="Times New Roman"/>
          <w:sz w:val="24"/>
          <w:szCs w:val="24"/>
        </w:rPr>
        <w:t>= 0.00</w:t>
      </w:r>
      <w:r w:rsidR="00F67C85" w:rsidRPr="00A35040">
        <w:rPr>
          <w:rFonts w:ascii="Book Antiqua" w:hAnsi="Book Antiqua" w:cs="Times New Roman"/>
          <w:sz w:val="24"/>
          <w:szCs w:val="24"/>
        </w:rPr>
        <w:t>0</w:t>
      </w:r>
      <w:r w:rsidR="008873D2" w:rsidRPr="00A35040">
        <w:rPr>
          <w:rFonts w:ascii="Book Antiqua" w:hAnsi="Book Antiqua" w:cs="Times New Roman"/>
          <w:sz w:val="24"/>
          <w:szCs w:val="24"/>
        </w:rPr>
        <w:t>]</w:t>
      </w:r>
      <w:r w:rsidRPr="00A35040">
        <w:rPr>
          <w:rFonts w:ascii="Book Antiqua" w:hAnsi="Book Antiqua" w:cs="Times New Roman"/>
          <w:sz w:val="24"/>
          <w:szCs w:val="24"/>
        </w:rPr>
        <w:t xml:space="preserve">. The </w:t>
      </w:r>
      <w:r w:rsidR="00F67C85" w:rsidRPr="00A35040">
        <w:rPr>
          <w:rFonts w:ascii="Book Antiqua" w:hAnsi="Book Antiqua" w:cs="Times New Roman"/>
          <w:sz w:val="24"/>
          <w:szCs w:val="24"/>
        </w:rPr>
        <w:t>distal resection margin</w:t>
      </w:r>
      <w:r w:rsidRPr="00A35040">
        <w:rPr>
          <w:rFonts w:ascii="Book Antiqua" w:hAnsi="Book Antiqua" w:cs="Times New Roman"/>
          <w:sz w:val="24"/>
          <w:szCs w:val="24"/>
        </w:rPr>
        <w:t xml:space="preserve"> was l</w:t>
      </w:r>
      <w:r w:rsidR="00F67C85" w:rsidRPr="00A35040">
        <w:rPr>
          <w:rFonts w:ascii="Book Antiqua" w:hAnsi="Book Antiqua" w:cs="Times New Roman"/>
          <w:sz w:val="24"/>
          <w:szCs w:val="24"/>
        </w:rPr>
        <w:t>ong</w:t>
      </w:r>
      <w:r w:rsidRPr="00A35040">
        <w:rPr>
          <w:rFonts w:ascii="Book Antiqua" w:hAnsi="Book Antiqua" w:cs="Times New Roman"/>
          <w:sz w:val="24"/>
          <w:szCs w:val="24"/>
        </w:rPr>
        <w:t xml:space="preserve">er in the RAP group than the LAP group </w:t>
      </w:r>
      <w:r w:rsidR="008873D2" w:rsidRPr="00A35040">
        <w:rPr>
          <w:rFonts w:ascii="Book Antiqua" w:hAnsi="Book Antiqua" w:cs="Times New Roman"/>
          <w:sz w:val="24"/>
          <w:szCs w:val="24"/>
        </w:rPr>
        <w:t>[</w:t>
      </w:r>
      <w:r w:rsidR="00B26A57" w:rsidRPr="00A35040">
        <w:rPr>
          <w:rFonts w:ascii="Book Antiqua" w:hAnsi="Book Antiqua" w:cs="Times New Roman"/>
          <w:sz w:val="24"/>
          <w:szCs w:val="24"/>
        </w:rPr>
        <w:t>2.7</w:t>
      </w:r>
      <w:r w:rsidR="00003CFB" w:rsidRPr="00A35040">
        <w:rPr>
          <w:rFonts w:ascii="Book Antiqua" w:hAnsi="Book Antiqua" w:cs="Times New Roman"/>
          <w:sz w:val="24"/>
          <w:szCs w:val="24"/>
        </w:rPr>
        <w:t xml:space="preserve"> </w:t>
      </w:r>
      <w:r w:rsidR="00B26A57" w:rsidRPr="00A35040">
        <w:rPr>
          <w:rFonts w:ascii="Book Antiqua" w:hAnsi="Book Antiqua" w:cs="Times New Roman"/>
          <w:sz w:val="24"/>
          <w:szCs w:val="24"/>
        </w:rPr>
        <w:t>±</w:t>
      </w:r>
      <w:r w:rsidR="00003CFB" w:rsidRPr="00A35040">
        <w:rPr>
          <w:rFonts w:ascii="Book Antiqua" w:hAnsi="Book Antiqua" w:cs="Times New Roman"/>
          <w:sz w:val="24"/>
          <w:szCs w:val="24"/>
        </w:rPr>
        <w:t xml:space="preserve"> </w:t>
      </w:r>
      <w:r w:rsidR="00B26A57" w:rsidRPr="00A35040">
        <w:rPr>
          <w:rFonts w:ascii="Book Antiqua" w:hAnsi="Book Antiqua" w:cs="Times New Roman"/>
          <w:sz w:val="24"/>
          <w:szCs w:val="24"/>
        </w:rPr>
        <w:t>0.6 (1.8-7.1)</w:t>
      </w:r>
      <w:r w:rsidRPr="00A35040">
        <w:rPr>
          <w:rFonts w:ascii="Book Antiqua" w:hAnsi="Book Antiqua" w:cs="Times New Roman"/>
          <w:sz w:val="24"/>
          <w:szCs w:val="24"/>
        </w:rPr>
        <w:t xml:space="preserve"> </w:t>
      </w:r>
      <w:r w:rsidR="005B0823" w:rsidRPr="00A35040">
        <w:rPr>
          <w:rFonts w:ascii="Book Antiqua" w:hAnsi="Book Antiqua" w:cs="Times New Roman"/>
          <w:sz w:val="24"/>
          <w:szCs w:val="24"/>
        </w:rPr>
        <w:t xml:space="preserve">cm </w:t>
      </w:r>
      <w:r w:rsidR="00FF1F84" w:rsidRPr="00A35040">
        <w:rPr>
          <w:rFonts w:ascii="Book Antiqua" w:hAnsi="Book Antiqua" w:cs="Times New Roman"/>
          <w:i/>
          <w:sz w:val="24"/>
          <w:szCs w:val="24"/>
        </w:rPr>
        <w:t>vs</w:t>
      </w:r>
      <w:r w:rsidR="00FF1F84" w:rsidRPr="00A35040">
        <w:rPr>
          <w:rFonts w:ascii="Book Antiqua" w:hAnsi="Book Antiqua" w:cs="Times New Roman"/>
          <w:sz w:val="24"/>
          <w:szCs w:val="24"/>
        </w:rPr>
        <w:t xml:space="preserve"> </w:t>
      </w:r>
      <w:r w:rsidR="00B26A57" w:rsidRPr="00A35040">
        <w:rPr>
          <w:rFonts w:ascii="Book Antiqua" w:hAnsi="Book Antiqua" w:cs="Times New Roman"/>
          <w:sz w:val="24"/>
          <w:szCs w:val="24"/>
        </w:rPr>
        <w:t>2.5</w:t>
      </w:r>
      <w:r w:rsidR="00003CFB" w:rsidRPr="00A35040">
        <w:rPr>
          <w:rFonts w:ascii="Book Antiqua" w:hAnsi="Book Antiqua" w:cs="Times New Roman"/>
          <w:sz w:val="24"/>
          <w:szCs w:val="24"/>
        </w:rPr>
        <w:t xml:space="preserve"> </w:t>
      </w:r>
      <w:r w:rsidR="00B26A57" w:rsidRPr="00A35040">
        <w:rPr>
          <w:rFonts w:ascii="Book Antiqua" w:hAnsi="Book Antiqua" w:cs="Times New Roman"/>
          <w:sz w:val="24"/>
          <w:szCs w:val="24"/>
        </w:rPr>
        <w:t>±</w:t>
      </w:r>
      <w:r w:rsidR="00003CFB" w:rsidRPr="00A35040">
        <w:rPr>
          <w:rFonts w:ascii="Book Antiqua" w:hAnsi="Book Antiqua" w:cs="Times New Roman"/>
          <w:sz w:val="24"/>
          <w:szCs w:val="24"/>
        </w:rPr>
        <w:t xml:space="preserve"> </w:t>
      </w:r>
      <w:r w:rsidR="00B26A57" w:rsidRPr="00A35040">
        <w:rPr>
          <w:rFonts w:ascii="Book Antiqua" w:hAnsi="Book Antiqua" w:cs="Times New Roman"/>
          <w:sz w:val="24"/>
          <w:szCs w:val="24"/>
        </w:rPr>
        <w:t>0.5 (1.6-6.8)</w:t>
      </w:r>
      <w:r w:rsidRPr="00A35040">
        <w:rPr>
          <w:rFonts w:ascii="Book Antiqua" w:hAnsi="Book Antiqua" w:cs="Times New Roman"/>
          <w:sz w:val="24"/>
          <w:szCs w:val="24"/>
        </w:rPr>
        <w:t xml:space="preserve"> </w:t>
      </w:r>
      <w:r w:rsidR="00B26A57" w:rsidRPr="00A35040">
        <w:rPr>
          <w:rFonts w:ascii="Book Antiqua" w:hAnsi="Book Antiqua" w:cs="Times New Roman"/>
          <w:sz w:val="24"/>
          <w:szCs w:val="24"/>
        </w:rPr>
        <w:t>cm</w:t>
      </w:r>
      <w:r w:rsidRPr="00A35040">
        <w:rPr>
          <w:rFonts w:ascii="Book Antiqua" w:hAnsi="Book Antiqua" w:cs="Times New Roman"/>
          <w:sz w:val="24"/>
          <w:szCs w:val="24"/>
        </w:rPr>
        <w:t xml:space="preserve">, </w:t>
      </w:r>
      <w:r w:rsidRPr="00A35040">
        <w:rPr>
          <w:rFonts w:ascii="Book Antiqua" w:hAnsi="Book Antiqua" w:cs="Times New Roman"/>
          <w:i/>
          <w:sz w:val="24"/>
          <w:szCs w:val="24"/>
        </w:rPr>
        <w:t>P</w:t>
      </w:r>
      <w:r w:rsidR="005B0823" w:rsidRPr="00A35040">
        <w:rPr>
          <w:rFonts w:ascii="Book Antiqua" w:hAnsi="Book Antiqua" w:cs="Times New Roman"/>
          <w:i/>
          <w:sz w:val="24"/>
          <w:szCs w:val="24"/>
        </w:rPr>
        <w:t xml:space="preserve"> </w:t>
      </w:r>
      <w:r w:rsidRPr="00A35040">
        <w:rPr>
          <w:rFonts w:ascii="Book Antiqua" w:hAnsi="Book Antiqua" w:cs="Times New Roman"/>
          <w:sz w:val="24"/>
          <w:szCs w:val="24"/>
        </w:rPr>
        <w:t>= 0.000</w:t>
      </w:r>
      <w:r w:rsidR="008873D2" w:rsidRPr="00A35040">
        <w:rPr>
          <w:rFonts w:ascii="Book Antiqua" w:hAnsi="Book Antiqua" w:cs="Times New Roman"/>
          <w:sz w:val="24"/>
          <w:szCs w:val="24"/>
        </w:rPr>
        <w:t>]</w:t>
      </w:r>
      <w:r w:rsidRPr="00A35040">
        <w:rPr>
          <w:rFonts w:ascii="Book Antiqua" w:hAnsi="Book Antiqua" w:cs="Times New Roman"/>
          <w:sz w:val="24"/>
          <w:szCs w:val="24"/>
        </w:rPr>
        <w:t xml:space="preserve">. </w:t>
      </w:r>
      <w:r w:rsidR="00F67C85" w:rsidRPr="00A35040">
        <w:rPr>
          <w:rFonts w:ascii="Book Antiqua" w:hAnsi="Book Antiqua" w:cs="Times New Roman"/>
          <w:sz w:val="24"/>
          <w:szCs w:val="24"/>
        </w:rPr>
        <w:t xml:space="preserve">Moreover, the RAP group was associated with lower rates of </w:t>
      </w:r>
      <w:r w:rsidR="00310C4B" w:rsidRPr="00A35040">
        <w:rPr>
          <w:rFonts w:ascii="Book Antiqua" w:hAnsi="Book Antiqua" w:cs="Times New Roman"/>
          <w:sz w:val="24"/>
          <w:szCs w:val="24"/>
        </w:rPr>
        <w:t xml:space="preserve">conversion to open surgery than LAP group (2.4% </w:t>
      </w:r>
      <w:r w:rsidR="00FF1F84" w:rsidRPr="00A35040">
        <w:rPr>
          <w:rFonts w:ascii="Book Antiqua" w:hAnsi="Book Antiqua" w:cs="Times New Roman"/>
          <w:i/>
          <w:sz w:val="24"/>
          <w:szCs w:val="24"/>
        </w:rPr>
        <w:t>vs</w:t>
      </w:r>
      <w:r w:rsidR="00FF1F84" w:rsidRPr="00A35040">
        <w:rPr>
          <w:rFonts w:ascii="Book Antiqua" w:hAnsi="Book Antiqua" w:cs="Times New Roman"/>
          <w:sz w:val="24"/>
          <w:szCs w:val="24"/>
        </w:rPr>
        <w:t xml:space="preserve"> </w:t>
      </w:r>
      <w:r w:rsidR="00310C4B" w:rsidRPr="00A35040">
        <w:rPr>
          <w:rFonts w:ascii="Book Antiqua" w:hAnsi="Book Antiqua" w:cs="Times New Roman"/>
          <w:sz w:val="24"/>
          <w:szCs w:val="24"/>
        </w:rPr>
        <w:t xml:space="preserve">5.8%, </w:t>
      </w:r>
      <w:r w:rsidR="005B0823" w:rsidRPr="00A35040">
        <w:rPr>
          <w:rFonts w:ascii="Book Antiqua" w:hAnsi="Book Antiqua" w:cs="Times New Roman"/>
          <w:i/>
          <w:sz w:val="24"/>
          <w:szCs w:val="24"/>
        </w:rPr>
        <w:t>P</w:t>
      </w:r>
      <w:r w:rsidR="005B0823" w:rsidRPr="00A35040">
        <w:rPr>
          <w:rFonts w:ascii="Book Antiqua" w:hAnsi="Book Antiqua" w:cs="Times New Roman"/>
          <w:sz w:val="24"/>
          <w:szCs w:val="24"/>
        </w:rPr>
        <w:t xml:space="preserve"> </w:t>
      </w:r>
      <w:r w:rsidR="00310C4B" w:rsidRPr="00A35040">
        <w:rPr>
          <w:rFonts w:ascii="Book Antiqua" w:hAnsi="Book Antiqua" w:cs="Times New Roman"/>
          <w:sz w:val="24"/>
          <w:szCs w:val="24"/>
        </w:rPr>
        <w:t xml:space="preserve">= 0.037). </w:t>
      </w:r>
      <w:r w:rsidRPr="00A35040">
        <w:rPr>
          <w:rFonts w:ascii="Book Antiqua" w:hAnsi="Book Antiqua" w:cs="Times New Roman"/>
          <w:sz w:val="24"/>
          <w:szCs w:val="24"/>
        </w:rPr>
        <w:t>However, the numbers of harvested lymph nodes</w:t>
      </w:r>
      <w:r w:rsidR="00310C4B" w:rsidRPr="00A35040">
        <w:rPr>
          <w:rFonts w:ascii="Book Antiqua" w:hAnsi="Book Antiqua" w:cs="Times New Roman"/>
          <w:sz w:val="24"/>
          <w:szCs w:val="24"/>
        </w:rPr>
        <w:t>, the rates of perineural invasion and vascular invasion,</w:t>
      </w:r>
      <w:r w:rsidR="00310C4B" w:rsidRPr="00A35040">
        <w:rPr>
          <w:rFonts w:ascii="Book Antiqua" w:eastAsia="宋体" w:hAnsi="Book Antiqua" w:cs="Times New Roman"/>
          <w:sz w:val="24"/>
          <w:szCs w:val="24"/>
        </w:rPr>
        <w:t xml:space="preserve"> </w:t>
      </w:r>
      <w:r w:rsidRPr="00A35040">
        <w:rPr>
          <w:rFonts w:ascii="Book Antiqua" w:eastAsia="宋体" w:hAnsi="Book Antiqua" w:cs="Times New Roman"/>
          <w:sz w:val="24"/>
          <w:szCs w:val="24"/>
        </w:rPr>
        <w:t xml:space="preserve">and </w:t>
      </w:r>
      <w:r w:rsidRPr="00A35040">
        <w:rPr>
          <w:rFonts w:ascii="Book Antiqua" w:hAnsi="Book Antiqua" w:cs="Times New Roman"/>
          <w:sz w:val="24"/>
          <w:szCs w:val="24"/>
        </w:rPr>
        <w:t xml:space="preserve">the postoperative length of hospital stay </w:t>
      </w:r>
      <w:r w:rsidRPr="00A35040">
        <w:rPr>
          <w:rFonts w:ascii="Book Antiqua" w:eastAsia="宋体" w:hAnsi="Book Antiqua" w:cs="Times New Roman"/>
          <w:sz w:val="24"/>
          <w:szCs w:val="24"/>
        </w:rPr>
        <w:t>did not</w:t>
      </w:r>
      <w:r w:rsidRPr="00A35040">
        <w:rPr>
          <w:rFonts w:ascii="Book Antiqua" w:hAnsi="Book Antiqua" w:cs="Times New Roman"/>
          <w:sz w:val="24"/>
          <w:szCs w:val="24"/>
        </w:rPr>
        <w:t xml:space="preserve"> </w:t>
      </w:r>
      <w:r w:rsidRPr="00A35040">
        <w:rPr>
          <w:rFonts w:ascii="Book Antiqua" w:eastAsia="宋体" w:hAnsi="Book Antiqua" w:cs="Times New Roman"/>
          <w:sz w:val="24"/>
          <w:szCs w:val="24"/>
        </w:rPr>
        <w:t>differ</w:t>
      </w:r>
      <w:r w:rsidRPr="00A35040">
        <w:rPr>
          <w:rFonts w:ascii="Book Antiqua" w:hAnsi="Book Antiqua" w:cs="Times New Roman"/>
          <w:sz w:val="24"/>
          <w:szCs w:val="24"/>
        </w:rPr>
        <w:t xml:space="preserve"> between the RAP group and LAP group (</w:t>
      </w:r>
      <w:r w:rsidRPr="00A35040">
        <w:rPr>
          <w:rFonts w:ascii="Book Antiqua" w:hAnsi="Book Antiqua" w:cs="Times New Roman"/>
          <w:i/>
          <w:sz w:val="24"/>
          <w:szCs w:val="24"/>
        </w:rPr>
        <w:t>P</w:t>
      </w:r>
      <w:r w:rsidRPr="00A35040">
        <w:rPr>
          <w:rFonts w:ascii="Book Antiqua" w:hAnsi="Book Antiqua" w:cs="Times New Roman"/>
          <w:sz w:val="24"/>
          <w:szCs w:val="24"/>
        </w:rPr>
        <w:t xml:space="preserve"> = 0.</w:t>
      </w:r>
      <w:r w:rsidR="00310C4B" w:rsidRPr="00A35040">
        <w:rPr>
          <w:rFonts w:ascii="Book Antiqua" w:hAnsi="Book Antiqua" w:cs="Times New Roman"/>
          <w:sz w:val="24"/>
          <w:szCs w:val="24"/>
        </w:rPr>
        <w:t>349, 0.557, 0.334</w:t>
      </w:r>
      <w:r w:rsidR="005B4CE5" w:rsidRPr="00A35040">
        <w:rPr>
          <w:rFonts w:ascii="Book Antiqua" w:hAnsi="Book Antiqua" w:cs="Times New Roman"/>
          <w:sz w:val="24"/>
          <w:szCs w:val="24"/>
        </w:rPr>
        <w:t>, 0.461</w:t>
      </w:r>
      <w:r w:rsidRPr="00A35040">
        <w:rPr>
          <w:rFonts w:ascii="Book Antiqua" w:hAnsi="Book Antiqua" w:cs="Times New Roman"/>
          <w:sz w:val="24"/>
          <w:szCs w:val="24"/>
        </w:rPr>
        <w:t>, respectively).</w:t>
      </w:r>
    </w:p>
    <w:p w14:paraId="52A21223" w14:textId="77777777" w:rsidR="009D32A1" w:rsidRPr="00A35040" w:rsidRDefault="009D32A1" w:rsidP="00823861">
      <w:pPr>
        <w:autoSpaceDE w:val="0"/>
        <w:autoSpaceDN w:val="0"/>
        <w:adjustRightInd w:val="0"/>
        <w:snapToGrid w:val="0"/>
        <w:rPr>
          <w:rFonts w:ascii="Book Antiqua" w:hAnsi="Book Antiqua" w:cs="Times New Roman"/>
          <w:sz w:val="24"/>
          <w:szCs w:val="24"/>
        </w:rPr>
      </w:pPr>
    </w:p>
    <w:p w14:paraId="2E9EA973" w14:textId="77777777" w:rsidR="009D32A1" w:rsidRPr="00A35040" w:rsidRDefault="009D32A1" w:rsidP="00823861">
      <w:pPr>
        <w:autoSpaceDE w:val="0"/>
        <w:autoSpaceDN w:val="0"/>
        <w:adjustRightInd w:val="0"/>
        <w:snapToGrid w:val="0"/>
        <w:rPr>
          <w:rFonts w:ascii="Book Antiqua" w:hAnsi="Book Antiqua" w:cs="Times New Roman"/>
          <w:b/>
          <w:i/>
          <w:sz w:val="24"/>
          <w:szCs w:val="24"/>
        </w:rPr>
      </w:pPr>
      <w:r w:rsidRPr="00A35040">
        <w:rPr>
          <w:rFonts w:ascii="Book Antiqua" w:hAnsi="Book Antiqua" w:cs="Times New Roman"/>
          <w:b/>
          <w:i/>
          <w:sz w:val="24"/>
          <w:szCs w:val="24"/>
        </w:rPr>
        <w:t>Complications</w:t>
      </w:r>
    </w:p>
    <w:p w14:paraId="17D7675D" w14:textId="77777777" w:rsidR="009D32A1" w:rsidRPr="00A35040" w:rsidRDefault="009D32A1" w:rsidP="00823861">
      <w:pPr>
        <w:autoSpaceDE w:val="0"/>
        <w:autoSpaceDN w:val="0"/>
        <w:adjustRightInd w:val="0"/>
        <w:snapToGrid w:val="0"/>
        <w:rPr>
          <w:rFonts w:ascii="Book Antiqua" w:hAnsi="Book Antiqua" w:cs="Times New Roman"/>
          <w:sz w:val="24"/>
          <w:szCs w:val="24"/>
        </w:rPr>
      </w:pPr>
      <w:r w:rsidRPr="00A35040">
        <w:rPr>
          <w:rFonts w:ascii="Book Antiqua" w:hAnsi="Book Antiqua" w:cs="Times New Roman"/>
          <w:sz w:val="24"/>
          <w:szCs w:val="24"/>
        </w:rPr>
        <w:t xml:space="preserve">Table 3 </w:t>
      </w:r>
      <w:r w:rsidRPr="00A35040">
        <w:rPr>
          <w:rFonts w:ascii="Book Antiqua" w:eastAsia="宋体" w:hAnsi="Book Antiqua" w:cs="Times New Roman"/>
          <w:sz w:val="24"/>
          <w:szCs w:val="24"/>
        </w:rPr>
        <w:t>shows</w:t>
      </w:r>
      <w:r w:rsidRPr="00A35040">
        <w:rPr>
          <w:rFonts w:ascii="Book Antiqua" w:hAnsi="Book Antiqua" w:cs="Times New Roman"/>
          <w:sz w:val="24"/>
          <w:szCs w:val="24"/>
        </w:rPr>
        <w:t xml:space="preserve"> the differences </w:t>
      </w:r>
      <w:r w:rsidRPr="00A35040">
        <w:rPr>
          <w:rFonts w:ascii="Book Antiqua" w:eastAsia="宋体" w:hAnsi="Book Antiqua" w:cs="Times New Roman"/>
          <w:sz w:val="24"/>
          <w:szCs w:val="24"/>
        </w:rPr>
        <w:t>in</w:t>
      </w:r>
      <w:r w:rsidRPr="00A35040">
        <w:rPr>
          <w:rFonts w:ascii="Book Antiqua" w:hAnsi="Book Antiqua" w:cs="Times New Roman"/>
          <w:sz w:val="24"/>
          <w:szCs w:val="24"/>
        </w:rPr>
        <w:t xml:space="preserve"> complications between the LARC patients of both groups. In the minimally invasive cohort, there were 85 patients (14.</w:t>
      </w:r>
      <w:r w:rsidR="00BD6E7A" w:rsidRPr="00A35040">
        <w:rPr>
          <w:rFonts w:ascii="Book Antiqua" w:hAnsi="Book Antiqua" w:cs="Times New Roman"/>
          <w:sz w:val="24"/>
          <w:szCs w:val="24"/>
        </w:rPr>
        <w:t>5</w:t>
      </w:r>
      <w:r w:rsidRPr="00A35040">
        <w:rPr>
          <w:rFonts w:ascii="Book Antiqua" w:hAnsi="Book Antiqua" w:cs="Times New Roman"/>
          <w:sz w:val="24"/>
          <w:szCs w:val="24"/>
        </w:rPr>
        <w:t xml:space="preserve">%) with complications, </w:t>
      </w:r>
      <w:r w:rsidRPr="00A35040">
        <w:rPr>
          <w:rFonts w:ascii="Book Antiqua" w:eastAsia="宋体" w:hAnsi="Book Antiqua" w:cs="Times New Roman"/>
          <w:sz w:val="24"/>
          <w:szCs w:val="24"/>
        </w:rPr>
        <w:t>including</w:t>
      </w:r>
      <w:r w:rsidRPr="00A35040">
        <w:rPr>
          <w:rFonts w:ascii="Book Antiqua" w:hAnsi="Book Antiqua" w:cs="Times New Roman"/>
          <w:sz w:val="24"/>
          <w:szCs w:val="24"/>
        </w:rPr>
        <w:t xml:space="preserve"> 39 patients in the RAP group and 46 patients in the LAP group</w:t>
      </w:r>
      <w:r w:rsidRPr="00A35040">
        <w:rPr>
          <w:rFonts w:ascii="Book Antiqua" w:eastAsia="宋体" w:hAnsi="Book Antiqua" w:cs="Times New Roman"/>
          <w:sz w:val="24"/>
          <w:szCs w:val="24"/>
        </w:rPr>
        <w:t xml:space="preserve">. The </w:t>
      </w:r>
      <w:r w:rsidRPr="00A35040">
        <w:rPr>
          <w:rFonts w:ascii="Book Antiqua" w:hAnsi="Book Antiqua" w:cs="Times New Roman"/>
          <w:sz w:val="24"/>
          <w:szCs w:val="24"/>
        </w:rPr>
        <w:t xml:space="preserve">rates of complications were </w:t>
      </w:r>
      <w:r w:rsidRPr="00A35040">
        <w:rPr>
          <w:rFonts w:ascii="Book Antiqua" w:eastAsia="宋体" w:hAnsi="Book Antiqua" w:cs="Times New Roman"/>
          <w:sz w:val="24"/>
          <w:szCs w:val="24"/>
        </w:rPr>
        <w:t>not</w:t>
      </w:r>
      <w:r w:rsidRPr="00A35040">
        <w:rPr>
          <w:rFonts w:ascii="Book Antiqua" w:hAnsi="Book Antiqua" w:cs="Times New Roman"/>
          <w:sz w:val="24"/>
          <w:szCs w:val="24"/>
        </w:rPr>
        <w:t xml:space="preserve"> significantly </w:t>
      </w:r>
      <w:r w:rsidRPr="00A35040">
        <w:rPr>
          <w:rFonts w:ascii="Book Antiqua" w:eastAsia="宋体" w:hAnsi="Book Antiqua" w:cs="Times New Roman"/>
          <w:sz w:val="24"/>
          <w:szCs w:val="24"/>
        </w:rPr>
        <w:t>different</w:t>
      </w:r>
      <w:r w:rsidRPr="00A35040">
        <w:rPr>
          <w:rFonts w:ascii="Book Antiqua" w:hAnsi="Book Antiqua" w:cs="Times New Roman"/>
          <w:sz w:val="24"/>
          <w:szCs w:val="24"/>
        </w:rPr>
        <w:t xml:space="preserve"> between </w:t>
      </w:r>
      <w:r w:rsidRPr="00A35040">
        <w:rPr>
          <w:rFonts w:ascii="Book Antiqua" w:eastAsia="宋体" w:hAnsi="Book Antiqua" w:cs="Times New Roman"/>
          <w:sz w:val="24"/>
          <w:szCs w:val="24"/>
        </w:rPr>
        <w:t xml:space="preserve">the </w:t>
      </w:r>
      <w:r w:rsidRPr="00A35040">
        <w:rPr>
          <w:rFonts w:ascii="Book Antiqua" w:hAnsi="Book Antiqua" w:cs="Times New Roman"/>
          <w:sz w:val="24"/>
          <w:szCs w:val="24"/>
        </w:rPr>
        <w:t>two groups (13.</w:t>
      </w:r>
      <w:r w:rsidR="00BD6E7A" w:rsidRPr="00A35040">
        <w:rPr>
          <w:rFonts w:ascii="Book Antiqua" w:hAnsi="Book Antiqua" w:cs="Times New Roman"/>
          <w:sz w:val="24"/>
          <w:szCs w:val="24"/>
        </w:rPr>
        <w:t>3</w:t>
      </w:r>
      <w:r w:rsidRPr="00A35040">
        <w:rPr>
          <w:rFonts w:ascii="Book Antiqua" w:hAnsi="Book Antiqua" w:cs="Times New Roman"/>
          <w:sz w:val="24"/>
          <w:szCs w:val="24"/>
        </w:rPr>
        <w:t xml:space="preserve">% </w:t>
      </w:r>
      <w:r w:rsidR="00FF1F84" w:rsidRPr="00A35040">
        <w:rPr>
          <w:rFonts w:ascii="Book Antiqua" w:hAnsi="Book Antiqua" w:cs="Times New Roman"/>
          <w:i/>
          <w:sz w:val="24"/>
          <w:szCs w:val="24"/>
        </w:rPr>
        <w:t>vs</w:t>
      </w:r>
      <w:r w:rsidR="00FF1F84" w:rsidRPr="00A35040">
        <w:rPr>
          <w:rFonts w:ascii="Book Antiqua" w:hAnsi="Book Antiqua" w:cs="Times New Roman"/>
          <w:sz w:val="24"/>
          <w:szCs w:val="24"/>
        </w:rPr>
        <w:t xml:space="preserve"> </w:t>
      </w:r>
      <w:r w:rsidRPr="00A35040">
        <w:rPr>
          <w:rFonts w:ascii="Book Antiqua" w:hAnsi="Book Antiqua" w:cs="Times New Roman"/>
          <w:sz w:val="24"/>
          <w:szCs w:val="24"/>
        </w:rPr>
        <w:t>1</w:t>
      </w:r>
      <w:r w:rsidR="00BD6E7A" w:rsidRPr="00A35040">
        <w:rPr>
          <w:rFonts w:ascii="Book Antiqua" w:hAnsi="Book Antiqua" w:cs="Times New Roman"/>
          <w:sz w:val="24"/>
          <w:szCs w:val="24"/>
        </w:rPr>
        <w:t>5.7</w:t>
      </w:r>
      <w:r w:rsidRPr="00A35040">
        <w:rPr>
          <w:rFonts w:ascii="Book Antiqua" w:hAnsi="Book Antiqua" w:cs="Times New Roman"/>
          <w:sz w:val="24"/>
          <w:szCs w:val="24"/>
        </w:rPr>
        <w:t xml:space="preserve">%, </w:t>
      </w:r>
      <w:r w:rsidRPr="00A35040">
        <w:rPr>
          <w:rFonts w:ascii="Book Antiqua" w:hAnsi="Book Antiqua" w:cs="Times New Roman"/>
          <w:i/>
          <w:sz w:val="24"/>
          <w:szCs w:val="24"/>
        </w:rPr>
        <w:t>P</w:t>
      </w:r>
      <w:r w:rsidR="00986D58" w:rsidRPr="00A35040">
        <w:rPr>
          <w:rFonts w:ascii="Book Antiqua" w:hAnsi="Book Antiqua" w:cs="Times New Roman"/>
          <w:i/>
          <w:sz w:val="24"/>
          <w:szCs w:val="24"/>
        </w:rPr>
        <w:t xml:space="preserve"> </w:t>
      </w:r>
      <w:r w:rsidRPr="00A35040">
        <w:rPr>
          <w:rFonts w:ascii="Book Antiqua" w:hAnsi="Book Antiqua" w:cs="Times New Roman"/>
          <w:sz w:val="24"/>
          <w:szCs w:val="24"/>
        </w:rPr>
        <w:t>= 0.41</w:t>
      </w:r>
      <w:r w:rsidR="00BD6E7A" w:rsidRPr="00A35040">
        <w:rPr>
          <w:rFonts w:ascii="Book Antiqua" w:hAnsi="Book Antiqua" w:cs="Times New Roman"/>
          <w:sz w:val="24"/>
          <w:szCs w:val="24"/>
        </w:rPr>
        <w:t>2</w:t>
      </w:r>
      <w:r w:rsidRPr="00A35040">
        <w:rPr>
          <w:rFonts w:ascii="Book Antiqua" w:hAnsi="Book Antiqua" w:cs="Times New Roman"/>
          <w:sz w:val="24"/>
          <w:szCs w:val="24"/>
        </w:rPr>
        <w:t>). The incidence of single (10.</w:t>
      </w:r>
      <w:r w:rsidR="00BD6E7A" w:rsidRPr="00A35040">
        <w:rPr>
          <w:rFonts w:ascii="Book Antiqua" w:hAnsi="Book Antiqua" w:cs="Times New Roman"/>
          <w:sz w:val="24"/>
          <w:szCs w:val="24"/>
        </w:rPr>
        <w:t>6</w:t>
      </w:r>
      <w:r w:rsidRPr="00A35040">
        <w:rPr>
          <w:rFonts w:ascii="Book Antiqua" w:hAnsi="Book Antiqua" w:cs="Times New Roman"/>
          <w:sz w:val="24"/>
          <w:szCs w:val="24"/>
        </w:rPr>
        <w:t>%</w:t>
      </w:r>
      <w:r w:rsidR="00FF1F84" w:rsidRPr="00A35040">
        <w:rPr>
          <w:rFonts w:ascii="Book Antiqua" w:hAnsi="Book Antiqua" w:cs="Times New Roman"/>
          <w:i/>
          <w:sz w:val="24"/>
          <w:szCs w:val="24"/>
        </w:rPr>
        <w:t xml:space="preserve"> vs</w:t>
      </w:r>
      <w:r w:rsidR="00FF1F84" w:rsidRPr="00A35040">
        <w:rPr>
          <w:rFonts w:ascii="Book Antiqua" w:hAnsi="Book Antiqua" w:cs="Times New Roman"/>
          <w:sz w:val="24"/>
          <w:szCs w:val="24"/>
        </w:rPr>
        <w:t xml:space="preserve"> </w:t>
      </w:r>
      <w:r w:rsidRPr="00A35040">
        <w:rPr>
          <w:rFonts w:ascii="Book Antiqua" w:hAnsi="Book Antiqua" w:cs="Times New Roman"/>
          <w:sz w:val="24"/>
          <w:szCs w:val="24"/>
        </w:rPr>
        <w:t>1</w:t>
      </w:r>
      <w:r w:rsidR="00BD6E7A" w:rsidRPr="00A35040">
        <w:rPr>
          <w:rFonts w:ascii="Book Antiqua" w:hAnsi="Book Antiqua" w:cs="Times New Roman"/>
          <w:sz w:val="24"/>
          <w:szCs w:val="24"/>
        </w:rPr>
        <w:t>1.9</w:t>
      </w:r>
      <w:r w:rsidRPr="00A35040">
        <w:rPr>
          <w:rFonts w:ascii="Book Antiqua" w:hAnsi="Book Antiqua" w:cs="Times New Roman"/>
          <w:sz w:val="24"/>
          <w:szCs w:val="24"/>
        </w:rPr>
        <w:t>%) or multiple complications (2.</w:t>
      </w:r>
      <w:r w:rsidR="00BD6E7A" w:rsidRPr="00A35040">
        <w:rPr>
          <w:rFonts w:ascii="Book Antiqua" w:hAnsi="Book Antiqua" w:cs="Times New Roman"/>
          <w:sz w:val="24"/>
          <w:szCs w:val="24"/>
        </w:rPr>
        <w:t>7</w:t>
      </w:r>
      <w:r w:rsidRPr="00A35040">
        <w:rPr>
          <w:rFonts w:ascii="Book Antiqua" w:hAnsi="Book Antiqua" w:cs="Times New Roman"/>
          <w:sz w:val="24"/>
          <w:szCs w:val="24"/>
        </w:rPr>
        <w:t xml:space="preserve">% </w:t>
      </w:r>
      <w:r w:rsidR="00FF1F84" w:rsidRPr="00A35040">
        <w:rPr>
          <w:rFonts w:ascii="Book Antiqua" w:hAnsi="Book Antiqua" w:cs="Times New Roman"/>
          <w:i/>
          <w:sz w:val="24"/>
          <w:szCs w:val="24"/>
        </w:rPr>
        <w:t>vs</w:t>
      </w:r>
      <w:r w:rsidR="00FF1F84" w:rsidRPr="00A35040">
        <w:rPr>
          <w:rFonts w:ascii="Book Antiqua" w:hAnsi="Book Antiqua" w:cs="Times New Roman"/>
          <w:sz w:val="24"/>
          <w:szCs w:val="24"/>
        </w:rPr>
        <w:t xml:space="preserve"> </w:t>
      </w:r>
      <w:r w:rsidRPr="00A35040">
        <w:rPr>
          <w:rFonts w:ascii="Book Antiqua" w:hAnsi="Book Antiqua" w:cs="Times New Roman"/>
          <w:sz w:val="24"/>
          <w:szCs w:val="24"/>
        </w:rPr>
        <w:t xml:space="preserve">3.8%) </w:t>
      </w:r>
      <w:r w:rsidRPr="00A35040">
        <w:rPr>
          <w:rFonts w:ascii="Book Antiqua" w:eastAsia="宋体" w:hAnsi="Book Antiqua" w:cs="Times New Roman"/>
          <w:sz w:val="24"/>
          <w:szCs w:val="24"/>
        </w:rPr>
        <w:t>was</w:t>
      </w:r>
      <w:r w:rsidRPr="00A35040">
        <w:rPr>
          <w:rFonts w:ascii="Book Antiqua" w:hAnsi="Book Antiqua" w:cs="Times New Roman"/>
          <w:sz w:val="24"/>
          <w:szCs w:val="24"/>
        </w:rPr>
        <w:t xml:space="preserve"> similar between </w:t>
      </w:r>
      <w:r w:rsidRPr="00A35040">
        <w:rPr>
          <w:rFonts w:ascii="Book Antiqua" w:eastAsia="宋体" w:hAnsi="Book Antiqua" w:cs="Times New Roman"/>
          <w:sz w:val="24"/>
          <w:szCs w:val="24"/>
        </w:rPr>
        <w:t xml:space="preserve">the </w:t>
      </w:r>
      <w:r w:rsidRPr="00A35040">
        <w:rPr>
          <w:rFonts w:ascii="Book Antiqua" w:hAnsi="Book Antiqua" w:cs="Times New Roman"/>
          <w:sz w:val="24"/>
          <w:szCs w:val="24"/>
        </w:rPr>
        <w:t>two groups (</w:t>
      </w:r>
      <w:r w:rsidRPr="00A35040">
        <w:rPr>
          <w:rFonts w:ascii="Book Antiqua" w:hAnsi="Book Antiqua" w:cs="Times New Roman"/>
          <w:i/>
          <w:sz w:val="24"/>
          <w:szCs w:val="24"/>
        </w:rPr>
        <w:t>P</w:t>
      </w:r>
      <w:r w:rsidR="00C57EDD" w:rsidRPr="00A35040">
        <w:rPr>
          <w:rFonts w:ascii="Book Antiqua" w:hAnsi="Book Antiqua" w:cs="Times New Roman"/>
          <w:i/>
          <w:sz w:val="24"/>
          <w:szCs w:val="24"/>
        </w:rPr>
        <w:t xml:space="preserve"> </w:t>
      </w:r>
      <w:r w:rsidRPr="00A35040">
        <w:rPr>
          <w:rFonts w:ascii="Book Antiqua" w:hAnsi="Book Antiqua" w:cs="Times New Roman"/>
          <w:sz w:val="24"/>
          <w:szCs w:val="24"/>
        </w:rPr>
        <w:t xml:space="preserve">= 0.601, </w:t>
      </w:r>
      <w:r w:rsidRPr="00A35040">
        <w:rPr>
          <w:rFonts w:ascii="Book Antiqua" w:hAnsi="Book Antiqua" w:cs="Times New Roman"/>
          <w:i/>
          <w:sz w:val="24"/>
          <w:szCs w:val="24"/>
        </w:rPr>
        <w:t>P</w:t>
      </w:r>
      <w:r w:rsidR="00003CFB" w:rsidRPr="00A35040">
        <w:rPr>
          <w:rFonts w:ascii="Book Antiqua" w:hAnsi="Book Antiqua" w:cs="Times New Roman"/>
          <w:i/>
          <w:sz w:val="24"/>
          <w:szCs w:val="24"/>
        </w:rPr>
        <w:t xml:space="preserve"> </w:t>
      </w:r>
      <w:r w:rsidRPr="00A35040">
        <w:rPr>
          <w:rFonts w:ascii="Book Antiqua" w:hAnsi="Book Antiqua" w:cs="Times New Roman"/>
          <w:sz w:val="24"/>
          <w:szCs w:val="24"/>
        </w:rPr>
        <w:t>= 0.484, respectively). The numbers of overall complications were comparable (16.</w:t>
      </w:r>
      <w:r w:rsidR="00BD6E7A" w:rsidRPr="00A35040">
        <w:rPr>
          <w:rFonts w:ascii="Book Antiqua" w:hAnsi="Book Antiqua" w:cs="Times New Roman"/>
          <w:sz w:val="24"/>
          <w:szCs w:val="24"/>
        </w:rPr>
        <w:t>0</w:t>
      </w:r>
      <w:r w:rsidRPr="00A35040">
        <w:rPr>
          <w:rFonts w:ascii="Book Antiqua" w:hAnsi="Book Antiqua" w:cs="Times New Roman"/>
          <w:sz w:val="24"/>
          <w:szCs w:val="24"/>
        </w:rPr>
        <w:t>%</w:t>
      </w:r>
      <w:r w:rsidR="00FF1F84" w:rsidRPr="00A35040">
        <w:rPr>
          <w:rFonts w:ascii="Book Antiqua" w:hAnsi="Book Antiqua" w:cs="Times New Roman"/>
          <w:i/>
          <w:sz w:val="24"/>
          <w:szCs w:val="24"/>
        </w:rPr>
        <w:t xml:space="preserve"> vs</w:t>
      </w:r>
      <w:r w:rsidR="00FF1F84" w:rsidRPr="00A35040">
        <w:rPr>
          <w:rFonts w:ascii="Book Antiqua" w:hAnsi="Book Antiqua" w:cs="Times New Roman"/>
          <w:sz w:val="24"/>
          <w:szCs w:val="24"/>
        </w:rPr>
        <w:t xml:space="preserve"> </w:t>
      </w:r>
      <w:r w:rsidRPr="00A35040">
        <w:rPr>
          <w:rFonts w:ascii="Book Antiqua" w:hAnsi="Book Antiqua" w:cs="Times New Roman"/>
          <w:sz w:val="24"/>
          <w:szCs w:val="24"/>
        </w:rPr>
        <w:t>19.</w:t>
      </w:r>
      <w:r w:rsidR="00BD6E7A" w:rsidRPr="00A35040">
        <w:rPr>
          <w:rFonts w:ascii="Book Antiqua" w:hAnsi="Book Antiqua" w:cs="Times New Roman"/>
          <w:sz w:val="24"/>
          <w:szCs w:val="24"/>
        </w:rPr>
        <w:t>5</w:t>
      </w:r>
      <w:r w:rsidRPr="00A35040">
        <w:rPr>
          <w:rFonts w:ascii="Book Antiqua" w:hAnsi="Book Antiqua" w:cs="Times New Roman"/>
          <w:sz w:val="24"/>
          <w:szCs w:val="24"/>
        </w:rPr>
        <w:t xml:space="preserve">%, </w:t>
      </w:r>
      <w:r w:rsidRPr="00A35040">
        <w:rPr>
          <w:rFonts w:ascii="Book Antiqua" w:hAnsi="Book Antiqua" w:cs="Times New Roman"/>
          <w:i/>
          <w:sz w:val="24"/>
          <w:szCs w:val="24"/>
        </w:rPr>
        <w:t>P</w:t>
      </w:r>
      <w:r w:rsidR="005B0823" w:rsidRPr="00A35040">
        <w:rPr>
          <w:rFonts w:ascii="Book Antiqua" w:hAnsi="Book Antiqua" w:cs="Times New Roman"/>
          <w:i/>
          <w:sz w:val="24"/>
          <w:szCs w:val="24"/>
        </w:rPr>
        <w:t xml:space="preserve"> </w:t>
      </w:r>
      <w:r w:rsidRPr="00A35040">
        <w:rPr>
          <w:rFonts w:ascii="Book Antiqua" w:hAnsi="Book Antiqua" w:cs="Times New Roman"/>
          <w:sz w:val="24"/>
          <w:szCs w:val="24"/>
        </w:rPr>
        <w:t>=</w:t>
      </w:r>
      <w:r w:rsidR="005B0823" w:rsidRPr="00A35040">
        <w:rPr>
          <w:rFonts w:ascii="Book Antiqua" w:hAnsi="Book Antiqua" w:cs="Times New Roman"/>
          <w:sz w:val="24"/>
          <w:szCs w:val="24"/>
        </w:rPr>
        <w:t xml:space="preserve"> </w:t>
      </w:r>
      <w:r w:rsidRPr="00A35040">
        <w:rPr>
          <w:rFonts w:ascii="Book Antiqua" w:hAnsi="Book Antiqua" w:cs="Times New Roman"/>
          <w:sz w:val="24"/>
          <w:szCs w:val="24"/>
        </w:rPr>
        <w:t>0.2</w:t>
      </w:r>
      <w:r w:rsidR="00BD6E7A" w:rsidRPr="00A35040">
        <w:rPr>
          <w:rFonts w:ascii="Book Antiqua" w:hAnsi="Book Antiqua" w:cs="Times New Roman"/>
          <w:sz w:val="24"/>
          <w:szCs w:val="24"/>
        </w:rPr>
        <w:t>80</w:t>
      </w:r>
      <w:r w:rsidRPr="00A35040">
        <w:rPr>
          <w:rFonts w:ascii="Book Antiqua" w:hAnsi="Book Antiqua" w:cs="Times New Roman"/>
          <w:sz w:val="24"/>
          <w:szCs w:val="24"/>
        </w:rPr>
        <w:t xml:space="preserve">) between the RAP group and the LAP group. Table 3 details the incidence of each complication in both groups, </w:t>
      </w:r>
      <w:r w:rsidRPr="00A35040">
        <w:rPr>
          <w:rFonts w:ascii="Book Antiqua" w:eastAsia="宋体" w:hAnsi="Book Antiqua" w:cs="Times New Roman"/>
          <w:sz w:val="24"/>
          <w:szCs w:val="24"/>
        </w:rPr>
        <w:t xml:space="preserve">and </w:t>
      </w:r>
      <w:r w:rsidRPr="00A35040">
        <w:rPr>
          <w:rFonts w:ascii="Book Antiqua" w:hAnsi="Book Antiqua" w:cs="Times New Roman"/>
          <w:sz w:val="24"/>
          <w:szCs w:val="24"/>
        </w:rPr>
        <w:t xml:space="preserve">the rates of each complication </w:t>
      </w:r>
      <w:r w:rsidRPr="00A35040">
        <w:rPr>
          <w:rFonts w:ascii="Book Antiqua" w:eastAsia="宋体" w:hAnsi="Book Antiqua" w:cs="Times New Roman"/>
          <w:sz w:val="24"/>
          <w:szCs w:val="24"/>
        </w:rPr>
        <w:t>showed no significant</w:t>
      </w:r>
      <w:r w:rsidRPr="00A35040">
        <w:rPr>
          <w:rFonts w:ascii="Book Antiqua" w:hAnsi="Book Antiqua" w:cs="Times New Roman"/>
          <w:sz w:val="24"/>
          <w:szCs w:val="24"/>
        </w:rPr>
        <w:t xml:space="preserve"> difference (</w:t>
      </w:r>
      <w:r w:rsidRPr="00A35040">
        <w:rPr>
          <w:rFonts w:ascii="Book Antiqua" w:hAnsi="Book Antiqua" w:cs="Times New Roman"/>
          <w:i/>
          <w:sz w:val="24"/>
          <w:szCs w:val="24"/>
        </w:rPr>
        <w:t>P</w:t>
      </w:r>
      <w:r w:rsidR="00FF1F84" w:rsidRPr="00A35040">
        <w:rPr>
          <w:rFonts w:ascii="Book Antiqua" w:hAnsi="Book Antiqua" w:cs="Times New Roman"/>
          <w:i/>
          <w:sz w:val="24"/>
          <w:szCs w:val="24"/>
        </w:rPr>
        <w:t xml:space="preserve"> </w:t>
      </w:r>
      <w:r w:rsidRPr="00A35040">
        <w:rPr>
          <w:rFonts w:ascii="Book Antiqua" w:hAnsi="Book Antiqua" w:cs="Times New Roman"/>
          <w:i/>
          <w:sz w:val="24"/>
          <w:szCs w:val="24"/>
        </w:rPr>
        <w:t>&gt;</w:t>
      </w:r>
      <w:r w:rsidR="00FF1F84" w:rsidRPr="00A35040">
        <w:rPr>
          <w:rFonts w:ascii="Book Antiqua" w:hAnsi="Book Antiqua" w:cs="Times New Roman"/>
          <w:i/>
          <w:sz w:val="24"/>
          <w:szCs w:val="24"/>
        </w:rPr>
        <w:t xml:space="preserve"> </w:t>
      </w:r>
      <w:r w:rsidRPr="00A35040">
        <w:rPr>
          <w:rFonts w:ascii="Book Antiqua" w:hAnsi="Book Antiqua" w:cs="Times New Roman"/>
          <w:sz w:val="24"/>
          <w:szCs w:val="24"/>
        </w:rPr>
        <w:t>0.05). The severity of complications based on</w:t>
      </w:r>
      <w:r w:rsidRPr="00A35040">
        <w:rPr>
          <w:rFonts w:ascii="Book Antiqua" w:eastAsia="宋体" w:hAnsi="Book Antiqua" w:cs="Times New Roman"/>
          <w:sz w:val="24"/>
          <w:szCs w:val="24"/>
        </w:rPr>
        <w:t xml:space="preserve"> the</w:t>
      </w:r>
      <w:r w:rsidRPr="00A35040">
        <w:rPr>
          <w:rFonts w:ascii="Book Antiqua" w:hAnsi="Book Antiqua" w:cs="Times New Roman"/>
          <w:sz w:val="24"/>
          <w:szCs w:val="24"/>
        </w:rPr>
        <w:t xml:space="preserve"> </w:t>
      </w:r>
      <w:proofErr w:type="spellStart"/>
      <w:r w:rsidRPr="00A35040">
        <w:rPr>
          <w:rFonts w:ascii="Book Antiqua" w:hAnsi="Book Antiqua" w:cs="Times New Roman"/>
          <w:sz w:val="24"/>
          <w:szCs w:val="24"/>
        </w:rPr>
        <w:t>Clavien-Dindo</w:t>
      </w:r>
      <w:proofErr w:type="spellEnd"/>
      <w:r w:rsidRPr="00A35040">
        <w:rPr>
          <w:rFonts w:ascii="Book Antiqua" w:hAnsi="Book Antiqua" w:cs="Times New Roman"/>
          <w:sz w:val="24"/>
          <w:szCs w:val="24"/>
        </w:rPr>
        <w:t xml:space="preserve"> classification was not different between </w:t>
      </w:r>
      <w:r w:rsidRPr="00A35040">
        <w:rPr>
          <w:rFonts w:ascii="Book Antiqua" w:eastAsia="宋体" w:hAnsi="Book Antiqua" w:cs="Times New Roman"/>
          <w:sz w:val="24"/>
          <w:szCs w:val="24"/>
        </w:rPr>
        <w:t xml:space="preserve">the </w:t>
      </w:r>
      <w:r w:rsidRPr="00A35040">
        <w:rPr>
          <w:rFonts w:ascii="Book Antiqua" w:hAnsi="Book Antiqua" w:cs="Times New Roman"/>
          <w:sz w:val="24"/>
          <w:szCs w:val="24"/>
        </w:rPr>
        <w:t>two groups</w:t>
      </w:r>
      <w:r w:rsidR="00BD6E7A" w:rsidRPr="00A35040">
        <w:rPr>
          <w:rFonts w:ascii="Book Antiqua" w:hAnsi="Book Antiqua" w:cs="Times New Roman"/>
          <w:sz w:val="24"/>
          <w:szCs w:val="24"/>
        </w:rPr>
        <w:t xml:space="preserve"> (</w:t>
      </w:r>
      <w:r w:rsidR="00BD6E7A" w:rsidRPr="00A35040">
        <w:rPr>
          <w:rFonts w:ascii="Book Antiqua" w:hAnsi="Book Antiqua" w:cs="Times New Roman"/>
          <w:i/>
          <w:sz w:val="24"/>
          <w:szCs w:val="24"/>
        </w:rPr>
        <w:t>P</w:t>
      </w:r>
      <w:r w:rsidR="00FF1F84" w:rsidRPr="00A35040">
        <w:rPr>
          <w:rFonts w:ascii="Book Antiqua" w:hAnsi="Book Antiqua" w:cs="Times New Roman"/>
          <w:i/>
          <w:sz w:val="24"/>
          <w:szCs w:val="24"/>
        </w:rPr>
        <w:t xml:space="preserve"> </w:t>
      </w:r>
      <w:r w:rsidR="00BD6E7A" w:rsidRPr="00A35040">
        <w:rPr>
          <w:rFonts w:ascii="Book Antiqua" w:hAnsi="Book Antiqua" w:cs="Times New Roman"/>
          <w:i/>
          <w:sz w:val="24"/>
          <w:szCs w:val="24"/>
        </w:rPr>
        <w:t>&gt;</w:t>
      </w:r>
      <w:r w:rsidR="00FF1F84" w:rsidRPr="00A35040">
        <w:rPr>
          <w:rFonts w:ascii="Book Antiqua" w:hAnsi="Book Antiqua" w:cs="Times New Roman"/>
          <w:i/>
          <w:sz w:val="24"/>
          <w:szCs w:val="24"/>
        </w:rPr>
        <w:t xml:space="preserve"> </w:t>
      </w:r>
      <w:r w:rsidR="00BD6E7A" w:rsidRPr="00A35040">
        <w:rPr>
          <w:rFonts w:ascii="Book Antiqua" w:hAnsi="Book Antiqua" w:cs="Times New Roman"/>
          <w:sz w:val="24"/>
          <w:szCs w:val="24"/>
        </w:rPr>
        <w:t>0.05)</w:t>
      </w:r>
      <w:r w:rsidRPr="00A35040">
        <w:rPr>
          <w:rFonts w:ascii="Book Antiqua" w:hAnsi="Book Antiqua" w:cs="Times New Roman"/>
          <w:sz w:val="24"/>
          <w:szCs w:val="24"/>
        </w:rPr>
        <w:t xml:space="preserve">. Four patients in the RAP group underwent reoperation due to intra-abdominal hemorrhage, necrosis of the </w:t>
      </w:r>
      <w:proofErr w:type="spellStart"/>
      <w:r w:rsidRPr="00A35040">
        <w:rPr>
          <w:rFonts w:ascii="Book Antiqua" w:hAnsi="Book Antiqua" w:cs="Times New Roman"/>
          <w:sz w:val="24"/>
          <w:szCs w:val="24"/>
        </w:rPr>
        <w:t>enterostomy</w:t>
      </w:r>
      <w:proofErr w:type="spellEnd"/>
      <w:r w:rsidRPr="00A35040">
        <w:rPr>
          <w:rFonts w:ascii="Book Antiqua" w:hAnsi="Book Antiqua" w:cs="Times New Roman"/>
          <w:sz w:val="24"/>
          <w:szCs w:val="24"/>
        </w:rPr>
        <w:t>, anastomotic hemorrhage, and anastomotic leakage, respectively. Three patients in the LAP group underwent reoperation owing to intra-abdominal hemorrhage, anastomotic leakage, and small intestinal fistula, respectively</w:t>
      </w:r>
      <w:r w:rsidRPr="00A35040">
        <w:rPr>
          <w:rFonts w:ascii="Book Antiqua" w:eastAsia="宋体" w:hAnsi="Book Antiqua" w:cs="Times New Roman"/>
          <w:sz w:val="24"/>
          <w:szCs w:val="24"/>
        </w:rPr>
        <w:t>. The</w:t>
      </w:r>
      <w:r w:rsidRPr="00A35040">
        <w:rPr>
          <w:rFonts w:ascii="Book Antiqua" w:hAnsi="Book Antiqua" w:cs="Times New Roman"/>
          <w:sz w:val="24"/>
          <w:szCs w:val="24"/>
        </w:rPr>
        <w:t xml:space="preserve"> rates of reoperation were similar between </w:t>
      </w:r>
      <w:r w:rsidRPr="00A35040">
        <w:rPr>
          <w:rFonts w:ascii="Book Antiqua" w:eastAsia="宋体" w:hAnsi="Book Antiqua" w:cs="Times New Roman"/>
          <w:sz w:val="24"/>
          <w:szCs w:val="24"/>
        </w:rPr>
        <w:t xml:space="preserve">the </w:t>
      </w:r>
      <w:r w:rsidRPr="00A35040">
        <w:rPr>
          <w:rFonts w:ascii="Book Antiqua" w:hAnsi="Book Antiqua" w:cs="Times New Roman"/>
          <w:sz w:val="24"/>
          <w:szCs w:val="24"/>
        </w:rPr>
        <w:t>two groups (</w:t>
      </w:r>
      <w:r w:rsidRPr="00A35040">
        <w:rPr>
          <w:rFonts w:ascii="Book Antiqua" w:hAnsi="Book Antiqua" w:cs="Times New Roman"/>
          <w:i/>
          <w:sz w:val="24"/>
          <w:szCs w:val="24"/>
        </w:rPr>
        <w:t>P</w:t>
      </w:r>
      <w:r w:rsidR="00CD732B" w:rsidRPr="00A35040">
        <w:rPr>
          <w:rFonts w:ascii="Book Antiqua" w:hAnsi="Book Antiqua" w:cs="Times New Roman"/>
          <w:i/>
          <w:sz w:val="24"/>
          <w:szCs w:val="24"/>
        </w:rPr>
        <w:t xml:space="preserve"> </w:t>
      </w:r>
      <w:r w:rsidRPr="00A35040">
        <w:rPr>
          <w:rFonts w:ascii="Book Antiqua" w:hAnsi="Book Antiqua" w:cs="Times New Roman"/>
          <w:sz w:val="24"/>
          <w:szCs w:val="24"/>
        </w:rPr>
        <w:t xml:space="preserve">= 1.000). Moreover, the rates of unplanned readmission within 30 days postoperatively were homologous between </w:t>
      </w:r>
      <w:r w:rsidRPr="00A35040">
        <w:rPr>
          <w:rFonts w:ascii="Book Antiqua" w:eastAsia="宋体" w:hAnsi="Book Antiqua" w:cs="Times New Roman"/>
          <w:sz w:val="24"/>
          <w:szCs w:val="24"/>
        </w:rPr>
        <w:t xml:space="preserve">the </w:t>
      </w:r>
      <w:r w:rsidRPr="00A35040">
        <w:rPr>
          <w:rFonts w:ascii="Book Antiqua" w:hAnsi="Book Antiqua" w:cs="Times New Roman"/>
          <w:sz w:val="24"/>
          <w:szCs w:val="24"/>
        </w:rPr>
        <w:t>two groups (</w:t>
      </w:r>
      <w:r w:rsidRPr="00A35040">
        <w:rPr>
          <w:rFonts w:ascii="Book Antiqua" w:hAnsi="Book Antiqua" w:cs="Times New Roman"/>
          <w:i/>
          <w:sz w:val="24"/>
          <w:szCs w:val="24"/>
        </w:rPr>
        <w:t>P</w:t>
      </w:r>
      <w:r w:rsidR="00CD732B" w:rsidRPr="00A35040">
        <w:rPr>
          <w:rFonts w:ascii="Book Antiqua" w:hAnsi="Book Antiqua" w:cs="Times New Roman"/>
          <w:i/>
          <w:sz w:val="24"/>
          <w:szCs w:val="24"/>
        </w:rPr>
        <w:t xml:space="preserve"> </w:t>
      </w:r>
      <w:r w:rsidRPr="00A35040">
        <w:rPr>
          <w:rFonts w:ascii="Book Antiqua" w:hAnsi="Book Antiqua" w:cs="Times New Roman"/>
          <w:sz w:val="24"/>
          <w:szCs w:val="24"/>
        </w:rPr>
        <w:t xml:space="preserve">= 1.000). Unfortunately, one patient in the RAP group and two patients in the LAP group died because </w:t>
      </w:r>
      <w:r w:rsidRPr="00A35040">
        <w:rPr>
          <w:rFonts w:ascii="Book Antiqua" w:eastAsia="宋体" w:hAnsi="Book Antiqua" w:cs="Times New Roman"/>
          <w:sz w:val="24"/>
          <w:szCs w:val="24"/>
        </w:rPr>
        <w:t xml:space="preserve">of </w:t>
      </w:r>
      <w:r w:rsidRPr="00A35040">
        <w:rPr>
          <w:rFonts w:ascii="Book Antiqua" w:hAnsi="Book Antiqua" w:cs="Times New Roman"/>
          <w:sz w:val="24"/>
          <w:szCs w:val="24"/>
        </w:rPr>
        <w:t>complications (</w:t>
      </w:r>
      <w:r w:rsidRPr="00A35040">
        <w:rPr>
          <w:rFonts w:ascii="Book Antiqua" w:hAnsi="Book Antiqua" w:cs="Times New Roman"/>
          <w:i/>
          <w:sz w:val="24"/>
          <w:szCs w:val="24"/>
        </w:rPr>
        <w:t>P</w:t>
      </w:r>
      <w:r w:rsidR="00CD732B" w:rsidRPr="00A35040">
        <w:rPr>
          <w:rFonts w:ascii="Book Antiqua" w:hAnsi="Book Antiqua" w:cs="Times New Roman"/>
          <w:i/>
          <w:sz w:val="24"/>
          <w:szCs w:val="24"/>
        </w:rPr>
        <w:t xml:space="preserve"> </w:t>
      </w:r>
      <w:r w:rsidRPr="00A35040">
        <w:rPr>
          <w:rFonts w:ascii="Book Antiqua" w:hAnsi="Book Antiqua" w:cs="Times New Roman"/>
          <w:sz w:val="24"/>
          <w:szCs w:val="24"/>
        </w:rPr>
        <w:t>= 1.000).</w:t>
      </w:r>
    </w:p>
    <w:p w14:paraId="3DA5124F" w14:textId="77777777" w:rsidR="009D32A1" w:rsidRPr="00A35040" w:rsidRDefault="009D32A1" w:rsidP="00823861">
      <w:pPr>
        <w:autoSpaceDE w:val="0"/>
        <w:autoSpaceDN w:val="0"/>
        <w:adjustRightInd w:val="0"/>
        <w:snapToGrid w:val="0"/>
        <w:rPr>
          <w:rFonts w:ascii="Book Antiqua" w:hAnsi="Book Antiqua" w:cs="Times New Roman"/>
          <w:sz w:val="24"/>
          <w:szCs w:val="24"/>
        </w:rPr>
      </w:pPr>
    </w:p>
    <w:p w14:paraId="00BC2B08" w14:textId="77777777" w:rsidR="009D32A1" w:rsidRPr="00A35040" w:rsidRDefault="009D32A1" w:rsidP="00823861">
      <w:pPr>
        <w:snapToGrid w:val="0"/>
        <w:rPr>
          <w:rFonts w:ascii="Book Antiqua" w:hAnsi="Book Antiqua" w:cs="Times New Roman"/>
          <w:b/>
          <w:iCs/>
          <w:caps/>
          <w:kern w:val="0"/>
          <w:sz w:val="24"/>
          <w:szCs w:val="24"/>
          <w:u w:val="single"/>
        </w:rPr>
      </w:pPr>
      <w:r w:rsidRPr="00A35040">
        <w:rPr>
          <w:rFonts w:ascii="Book Antiqua" w:hAnsi="Book Antiqua" w:cs="Times New Roman"/>
          <w:b/>
          <w:iCs/>
          <w:caps/>
          <w:kern w:val="0"/>
          <w:sz w:val="24"/>
          <w:szCs w:val="24"/>
          <w:u w:val="single"/>
        </w:rPr>
        <w:t>Discussion</w:t>
      </w:r>
    </w:p>
    <w:p w14:paraId="4DCB8C93" w14:textId="46B21912" w:rsidR="009D32A1" w:rsidRPr="00A35040" w:rsidRDefault="009D32A1" w:rsidP="00823861">
      <w:pPr>
        <w:snapToGrid w:val="0"/>
        <w:rPr>
          <w:rFonts w:ascii="Book Antiqua" w:hAnsi="Book Antiqua" w:cs="Times New Roman"/>
          <w:sz w:val="24"/>
          <w:szCs w:val="24"/>
        </w:rPr>
      </w:pPr>
      <w:r w:rsidRPr="00A35040">
        <w:rPr>
          <w:rFonts w:ascii="Book Antiqua" w:hAnsi="Book Antiqua" w:cs="Times New Roman"/>
          <w:iCs/>
          <w:kern w:val="0"/>
          <w:sz w:val="24"/>
          <w:szCs w:val="24"/>
        </w:rPr>
        <w:t xml:space="preserve">TME is a standard procedure for rectal cancer, with a high degree of difficulty, especially in male patients with a narrow pelvis, a large tumor, and high BMI. Robotic TME, as another MIS method, was invented to overcome some inherent limitations of laparoscopy and is becoming </w:t>
      </w:r>
      <w:r w:rsidRPr="00A35040">
        <w:rPr>
          <w:rFonts w:ascii="Book Antiqua" w:eastAsia="宋体" w:hAnsi="Book Antiqua" w:cs="Times New Roman"/>
          <w:iCs/>
          <w:kern w:val="0"/>
          <w:sz w:val="24"/>
          <w:szCs w:val="24"/>
        </w:rPr>
        <w:t xml:space="preserve">increasingly </w:t>
      </w:r>
      <w:r w:rsidRPr="00A35040">
        <w:rPr>
          <w:rFonts w:ascii="Book Antiqua" w:hAnsi="Book Antiqua" w:cs="Times New Roman"/>
          <w:iCs/>
          <w:kern w:val="0"/>
          <w:sz w:val="24"/>
          <w:szCs w:val="24"/>
        </w:rPr>
        <w:t xml:space="preserve">used around the </w:t>
      </w:r>
      <w:proofErr w:type="gramStart"/>
      <w:r w:rsidRPr="00A35040">
        <w:rPr>
          <w:rFonts w:ascii="Book Antiqua" w:hAnsi="Book Antiqua" w:cs="Times New Roman"/>
          <w:iCs/>
          <w:kern w:val="0"/>
          <w:sz w:val="24"/>
          <w:szCs w:val="24"/>
        </w:rPr>
        <w:t>world</w:t>
      </w:r>
      <w:proofErr w:type="gramEnd"/>
      <w:r w:rsidR="0051619E" w:rsidRPr="00A35040">
        <w:rPr>
          <w:rFonts w:ascii="Book Antiqua" w:hAnsi="Book Antiqua" w:cs="Times New Roman"/>
          <w:iCs/>
          <w:kern w:val="0"/>
          <w:sz w:val="24"/>
          <w:szCs w:val="24"/>
        </w:rPr>
        <w:fldChar w:fldCharType="begin">
          <w:fldData xml:space="preserve">PEVuZE5vdGU+PENpdGU+PEF1dGhvcj5QYXJrPC9BdXRob3I+PFllYXI+MjAxNjwvWWVhcj48UmVj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</w:fldData>
        </w:fldChar>
      </w:r>
      <w:r w:rsidR="008755A1" w:rsidRPr="00A35040">
        <w:rPr>
          <w:rFonts w:ascii="Book Antiqua" w:hAnsi="Book Antiqua" w:cs="Times New Roman"/>
          <w:iCs/>
          <w:kern w:val="0"/>
          <w:sz w:val="24"/>
          <w:szCs w:val="24"/>
        </w:rPr>
        <w:instrText xml:space="preserve"> ADDIN EN.CITE </w:instrText>
      </w:r>
      <w:r w:rsidR="0051619E" w:rsidRPr="00A35040">
        <w:rPr>
          <w:rFonts w:ascii="Book Antiqua" w:hAnsi="Book Antiqua" w:cs="Times New Roman"/>
          <w:iCs/>
          <w:kern w:val="0"/>
          <w:sz w:val="24"/>
          <w:szCs w:val="24"/>
        </w:rPr>
        <w:fldChar w:fldCharType="begin">
          <w:fldData xml:space="preserve">PEVuZE5vdGU+PENpdGU+PEF1dGhvcj5QYXJrPC9BdXRob3I+PFllYXI+MjAxNjwvWWVhcj48UmVj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</w:fldData>
        </w:fldChar>
      </w:r>
      <w:r w:rsidR="008755A1" w:rsidRPr="00A35040">
        <w:rPr>
          <w:rFonts w:ascii="Book Antiqua" w:hAnsi="Book Antiqua" w:cs="Times New Roman"/>
          <w:iCs/>
          <w:kern w:val="0"/>
          <w:sz w:val="24"/>
          <w:szCs w:val="24"/>
        </w:rPr>
        <w:instrText xml:space="preserve"> ADDIN EN.CITE.DATA </w:instrText>
      </w:r>
      <w:r w:rsidR="0051619E" w:rsidRPr="00A35040">
        <w:rPr>
          <w:rFonts w:ascii="Book Antiqua" w:hAnsi="Book Antiqua" w:cs="Times New Roman"/>
          <w:iCs/>
          <w:kern w:val="0"/>
          <w:sz w:val="24"/>
          <w:szCs w:val="24"/>
        </w:rPr>
      </w:r>
      <w:r w:rsidR="0051619E" w:rsidRPr="00A35040">
        <w:rPr>
          <w:rFonts w:ascii="Book Antiqua" w:hAnsi="Book Antiqua" w:cs="Times New Roman"/>
          <w:iCs/>
          <w:kern w:val="0"/>
          <w:sz w:val="24"/>
          <w:szCs w:val="24"/>
        </w:rPr>
        <w:fldChar w:fldCharType="end"/>
      </w:r>
      <w:r w:rsidR="0051619E" w:rsidRPr="00A35040">
        <w:rPr>
          <w:rFonts w:ascii="Book Antiqua" w:hAnsi="Book Antiqua" w:cs="Times New Roman"/>
          <w:iCs/>
          <w:kern w:val="0"/>
          <w:sz w:val="24"/>
          <w:szCs w:val="24"/>
        </w:rPr>
      </w:r>
      <w:r w:rsidR="0051619E" w:rsidRPr="00A35040">
        <w:rPr>
          <w:rFonts w:ascii="Book Antiqua" w:hAnsi="Book Antiqua" w:cs="Times New Roman"/>
          <w:iCs/>
          <w:kern w:val="0"/>
          <w:sz w:val="24"/>
          <w:szCs w:val="24"/>
        </w:rPr>
        <w:fldChar w:fldCharType="separate"/>
      </w:r>
      <w:r w:rsidR="008755A1" w:rsidRPr="00A35040">
        <w:rPr>
          <w:rFonts w:ascii="Book Antiqua" w:hAnsi="Book Antiqua" w:cs="Times New Roman"/>
          <w:iCs/>
          <w:noProof/>
          <w:kern w:val="0"/>
          <w:sz w:val="24"/>
          <w:szCs w:val="24"/>
          <w:vertAlign w:val="superscript"/>
        </w:rPr>
        <w:t>[</w:t>
      </w:r>
      <w:hyperlink w:anchor="_ENREF_20" w:tooltip="Park, 2016 #5068" w:history="1">
        <w:r w:rsidR="008755A1" w:rsidRPr="00A35040">
          <w:rPr>
            <w:rFonts w:ascii="Book Antiqua" w:hAnsi="Book Antiqua" w:cs="Times New Roman"/>
            <w:iCs/>
            <w:noProof/>
            <w:kern w:val="0"/>
            <w:sz w:val="24"/>
            <w:szCs w:val="24"/>
            <w:vertAlign w:val="superscript"/>
          </w:rPr>
          <w:t>20</w:t>
        </w:r>
      </w:hyperlink>
      <w:r w:rsidR="008755A1" w:rsidRPr="00A35040">
        <w:rPr>
          <w:rFonts w:ascii="Book Antiqua" w:hAnsi="Book Antiqua" w:cs="Times New Roman"/>
          <w:iCs/>
          <w:noProof/>
          <w:kern w:val="0"/>
          <w:sz w:val="24"/>
          <w:szCs w:val="24"/>
          <w:vertAlign w:val="superscript"/>
        </w:rPr>
        <w:t>]</w:t>
      </w:r>
      <w:r w:rsidR="0051619E" w:rsidRPr="00A35040">
        <w:rPr>
          <w:rFonts w:ascii="Book Antiqua" w:hAnsi="Book Antiqua" w:cs="Times New Roman"/>
          <w:iCs/>
          <w:kern w:val="0"/>
          <w:sz w:val="24"/>
          <w:szCs w:val="24"/>
        </w:rPr>
        <w:fldChar w:fldCharType="end"/>
      </w:r>
      <w:r w:rsidRPr="00A35040">
        <w:rPr>
          <w:rFonts w:ascii="Book Antiqua" w:hAnsi="Book Antiqua" w:cs="Times New Roman"/>
          <w:iCs/>
          <w:kern w:val="0"/>
          <w:sz w:val="24"/>
          <w:szCs w:val="24"/>
        </w:rPr>
        <w:t>. However</w:t>
      </w:r>
      <w:r w:rsidR="008755A1" w:rsidRPr="00A35040">
        <w:rPr>
          <w:rFonts w:ascii="Book Antiqua" w:hAnsi="Book Antiqua" w:cs="Times New Roman"/>
          <w:iCs/>
          <w:kern w:val="0"/>
          <w:sz w:val="24"/>
          <w:szCs w:val="24"/>
        </w:rPr>
        <w:t xml:space="preserve">, </w:t>
      </w:r>
      <w:r w:rsidRPr="00A35040">
        <w:rPr>
          <w:rFonts w:ascii="Book Antiqua" w:eastAsia="宋体" w:hAnsi="Book Antiqua" w:cs="Times New Roman"/>
          <w:sz w:val="24"/>
          <w:szCs w:val="24"/>
        </w:rPr>
        <w:t>studies</w:t>
      </w:r>
      <w:r w:rsidRPr="00A35040">
        <w:rPr>
          <w:rFonts w:ascii="Book Antiqua" w:hAnsi="Book Antiqua" w:cs="Times New Roman"/>
          <w:sz w:val="24"/>
          <w:szCs w:val="24"/>
        </w:rPr>
        <w:t xml:space="preserve"> only focus on patients with LARC and with relatively large sample sizes are lacking. </w:t>
      </w:r>
      <w:r w:rsidRPr="00A35040">
        <w:rPr>
          <w:rFonts w:ascii="Book Antiqua" w:eastAsia="宋体" w:hAnsi="Book Antiqua" w:cs="Times New Roman"/>
          <w:sz w:val="24"/>
          <w:szCs w:val="24"/>
        </w:rPr>
        <w:t>Therefore</w:t>
      </w:r>
      <w:r w:rsidRPr="00A35040">
        <w:rPr>
          <w:rFonts w:ascii="Book Antiqua" w:hAnsi="Book Antiqua" w:cs="Times New Roman"/>
          <w:sz w:val="24"/>
          <w:szCs w:val="24"/>
        </w:rPr>
        <w:t>, to evaluate the safety and feasibility of robotic surgery for TME, we conducted this large retrospective cohort study. Because this is a retrospective study, to make the two groups of patients be more comparable, we used the basic characteristics of patients to conduct a PSM</w:t>
      </w:r>
      <w:r w:rsidR="0051619E" w:rsidRPr="00A35040">
        <w:rPr>
          <w:rFonts w:ascii="Book Antiqua" w:hAnsi="Book Antiqua" w:cs="Times New Roman"/>
          <w:sz w:val="24"/>
          <w:szCs w:val="24"/>
        </w:rPr>
        <w:fldChar w:fldCharType="begin"/>
      </w:r>
      <w:r w:rsidR="008755A1" w:rsidRPr="00A35040">
        <w:rPr>
          <w:rFonts w:ascii="Book Antiqua" w:hAnsi="Book Antiqua" w:cs="Times New Roman"/>
          <w:sz w:val="24"/>
          <w:szCs w:val="24"/>
        </w:rPr>
        <w:instrText xml:space="preserve"> ADDIN EN.CITE &lt;EndNote&gt;&lt;Cite&gt;&lt;Author&gt;Jupiter&lt;/Author&gt;&lt;Year&gt;2017&lt;/Year&gt;&lt;RecNum&gt;5070&lt;/RecNum&gt;&lt;DisplayText&gt;&lt;style face="superscript"&gt;[21]&lt;/style&gt;&lt;/DisplayText&gt;&lt;record&gt;&lt;rec-number&gt;5070&lt;/rec-number&gt;&lt;foreign-keys&gt;&lt;key app="EN" db-id="fza2w0xptvwde6er9xm5re2bdvzrp5dx9eaz" timestamp="1575127699"&gt;5070&lt;/key&gt;&lt;key app="ENWeb" db-id=""&gt;0&lt;/key&gt;&lt;/foreign-keys&gt;&lt;ref-type name="Journal Article"&gt;17&lt;/ref-type&gt;&lt;contributors&gt;&lt;authors&gt;&lt;author&gt;Jupiter, D. C.&lt;/author&gt;&lt;/authors&gt;&lt;/contributors&gt;&lt;auth-address&gt;Assistant Professor, Department of Preventive Medicine and Community Health, The University of Texas Medical Branch, Galveston, TX. Electronic address: dajupite@utmb.edu.&lt;/auth-address&gt;&lt;titles&gt;&lt;title&gt;Propensity Score Matching: Retrospective Randomization?&lt;/title&gt;&lt;secondary-title&gt;J Foot Ankle Surg&lt;/secondary-title&gt;&lt;/titles&gt;&lt;periodical&gt;&lt;full-title&gt;J Foot Ankle Surg&lt;/full-title&gt;&lt;/periodical&gt;&lt;pages&gt;417-420&lt;/pages&gt;&lt;volume&gt;56&lt;/volume&gt;&lt;number&gt;2&lt;/number&gt;&lt;keywords&gt;&lt;keyword&gt;Case-Control Studies&lt;/keyword&gt;&lt;keyword&gt;Humans&lt;/keyword&gt;&lt;keyword&gt;*Propensity Score&lt;/keyword&gt;&lt;keyword&gt;Random Allocation&lt;/keyword&gt;&lt;keyword&gt;Randomized Controlled Trials as Topic&lt;/keyword&gt;&lt;keyword&gt;*Research Design&lt;/keyword&gt;&lt;keyword&gt;indication bias&lt;/keyword&gt;&lt;keyword&gt;propensity score matching&lt;/keyword&gt;&lt;keyword&gt;randomized controlled trial&lt;/keyword&gt;&lt;/keywords&gt;&lt;dates&gt;&lt;year&gt;2017&lt;/year&gt;&lt;pub-dates&gt;&lt;date&gt;Mar - Apr&lt;/date&gt;&lt;/pub-dates&gt;&lt;/dates&gt;&lt;isbn&gt;1542-2224 (Electronic)&amp;#xD;1067-2516 (Linking)&lt;/isbn&gt;&lt;accession-num&gt;28231973&lt;/accession-num&gt;&lt;urls&gt;&lt;related-urls&gt;&lt;url&gt;https://www.ncbi.nlm.nih.gov/pubmed/28231973&lt;/url&gt;&lt;/related-urls&gt;&lt;/urls&gt;&lt;electronic-resource-num&gt;10.1053/j.jfas.2017.01.013&lt;/electronic-resource-num&gt;&lt;/record&gt;&lt;/Cite&gt;&lt;/EndNote&gt;</w:instrText>
      </w:r>
      <w:r w:rsidR="0051619E" w:rsidRPr="00A35040">
        <w:rPr>
          <w:rFonts w:ascii="Book Antiqua" w:hAnsi="Book Antiqua" w:cs="Times New Roman"/>
          <w:sz w:val="24"/>
          <w:szCs w:val="24"/>
        </w:rPr>
        <w:fldChar w:fldCharType="separate"/>
      </w:r>
      <w:r w:rsidR="008755A1" w:rsidRPr="00A35040">
        <w:rPr>
          <w:rFonts w:ascii="Book Antiqua" w:hAnsi="Book Antiqua" w:cs="Times New Roman"/>
          <w:noProof/>
          <w:sz w:val="24"/>
          <w:szCs w:val="24"/>
          <w:vertAlign w:val="superscript"/>
        </w:rPr>
        <w:t>[</w:t>
      </w:r>
      <w:hyperlink w:anchor="_ENREF_21" w:tooltip="Jupiter, 2017 #5070" w:history="1">
        <w:r w:rsidR="008755A1" w:rsidRPr="00A35040">
          <w:rPr>
            <w:rFonts w:ascii="Book Antiqua" w:hAnsi="Book Antiqua" w:cs="Times New Roman"/>
            <w:noProof/>
            <w:sz w:val="24"/>
            <w:szCs w:val="24"/>
            <w:vertAlign w:val="superscript"/>
          </w:rPr>
          <w:t>21</w:t>
        </w:r>
      </w:hyperlink>
      <w:r w:rsidR="008755A1" w:rsidRPr="00A35040">
        <w:rPr>
          <w:rFonts w:ascii="Book Antiqua" w:hAnsi="Book Antiqua" w:cs="Times New Roman"/>
          <w:noProof/>
          <w:sz w:val="24"/>
          <w:szCs w:val="24"/>
          <w:vertAlign w:val="superscript"/>
        </w:rPr>
        <w:t>]</w:t>
      </w:r>
      <w:r w:rsidR="0051619E" w:rsidRPr="00A35040">
        <w:rPr>
          <w:rFonts w:ascii="Book Antiqua" w:hAnsi="Book Antiqua" w:cs="Times New Roman"/>
          <w:sz w:val="24"/>
          <w:szCs w:val="24"/>
        </w:rPr>
        <w:fldChar w:fldCharType="end"/>
      </w:r>
      <w:r w:rsidRPr="00A35040">
        <w:rPr>
          <w:rFonts w:ascii="Book Antiqua" w:hAnsi="Book Antiqua" w:cs="Times New Roman"/>
          <w:sz w:val="24"/>
          <w:szCs w:val="24"/>
        </w:rPr>
        <w:t>. Because 807 patients met the eligibility criteria, 307 patients in the RAP group and 500 patients in the LAP group</w:t>
      </w:r>
      <w:r w:rsidRPr="00A35040">
        <w:rPr>
          <w:rFonts w:ascii="Book Antiqua" w:eastAsia="宋体" w:hAnsi="Book Antiqua" w:cs="Times New Roman"/>
          <w:sz w:val="24"/>
          <w:szCs w:val="24"/>
        </w:rPr>
        <w:t xml:space="preserve"> met the criteria. To obtain a </w:t>
      </w:r>
      <w:r w:rsidRPr="00A35040">
        <w:rPr>
          <w:rFonts w:ascii="Book Antiqua" w:hAnsi="Book Antiqua" w:cs="Times New Roman"/>
          <w:sz w:val="24"/>
          <w:szCs w:val="24"/>
        </w:rPr>
        <w:t xml:space="preserve">better match of patients between </w:t>
      </w:r>
      <w:r w:rsidRPr="00A35040">
        <w:rPr>
          <w:rFonts w:ascii="Book Antiqua" w:eastAsia="宋体" w:hAnsi="Book Antiqua" w:cs="Times New Roman"/>
          <w:sz w:val="24"/>
          <w:szCs w:val="24"/>
        </w:rPr>
        <w:t xml:space="preserve">the </w:t>
      </w:r>
      <w:r w:rsidRPr="00A35040">
        <w:rPr>
          <w:rFonts w:ascii="Book Antiqua" w:hAnsi="Book Antiqua" w:cs="Times New Roman"/>
          <w:sz w:val="24"/>
          <w:szCs w:val="24"/>
        </w:rPr>
        <w:t>two groups, we conducted a 1:1 PSM with</w:t>
      </w:r>
      <w:r w:rsidRPr="00A35040">
        <w:rPr>
          <w:rFonts w:ascii="Book Antiqua" w:eastAsia="宋体" w:hAnsi="Book Antiqua" w:cs="Times New Roman"/>
          <w:sz w:val="24"/>
          <w:szCs w:val="24"/>
        </w:rPr>
        <w:t xml:space="preserve"> a</w:t>
      </w:r>
      <w:r w:rsidRPr="00A35040">
        <w:rPr>
          <w:rFonts w:ascii="Book Antiqua" w:hAnsi="Book Antiqua" w:cs="Times New Roman"/>
          <w:sz w:val="24"/>
          <w:szCs w:val="24"/>
        </w:rPr>
        <w:t xml:space="preserve"> caliper value of 0.01. Finally, there were 2</w:t>
      </w:r>
      <w:r w:rsidR="00094AD6" w:rsidRPr="00A35040">
        <w:rPr>
          <w:rFonts w:ascii="Book Antiqua" w:hAnsi="Book Antiqua" w:cs="Times New Roman"/>
          <w:sz w:val="24"/>
          <w:szCs w:val="24"/>
        </w:rPr>
        <w:t>93</w:t>
      </w:r>
      <w:r w:rsidRPr="00A35040">
        <w:rPr>
          <w:rFonts w:ascii="Book Antiqua" w:hAnsi="Book Antiqua" w:cs="Times New Roman"/>
          <w:sz w:val="24"/>
          <w:szCs w:val="24"/>
        </w:rPr>
        <w:t xml:space="preserve"> patients in each group for further analysis.</w:t>
      </w:r>
      <w:r w:rsidR="00EF10E2" w:rsidRPr="00A35040">
        <w:rPr>
          <w:rFonts w:ascii="Book Antiqua" w:hAnsi="Book Antiqua" w:cs="Times New Roman"/>
          <w:sz w:val="24"/>
          <w:szCs w:val="24"/>
        </w:rPr>
        <w:t xml:space="preserve"> </w:t>
      </w:r>
      <w:r w:rsidR="00EF10E2" w:rsidRPr="00A35040">
        <w:rPr>
          <w:rFonts w:ascii="Book Antiqua" w:eastAsia="宋体" w:hAnsi="Book Antiqua" w:cs="Times New Roman"/>
          <w:sz w:val="24"/>
          <w:szCs w:val="24"/>
        </w:rPr>
        <w:t>The</w:t>
      </w:r>
      <w:r w:rsidR="00EF10E2" w:rsidRPr="00A35040">
        <w:rPr>
          <w:rFonts w:ascii="Book Antiqua" w:hAnsi="Book Antiqua" w:cs="Times New Roman"/>
          <w:sz w:val="24"/>
          <w:szCs w:val="24"/>
        </w:rPr>
        <w:t xml:space="preserve"> LAP group included 293 patients with the average BMI of </w:t>
      </w:r>
      <w:r w:rsidR="00E53657" w:rsidRPr="00A35040">
        <w:rPr>
          <w:rFonts w:ascii="Book Antiqua" w:hAnsi="Book Antiqua" w:cs="Times New Roman"/>
          <w:sz w:val="24"/>
          <w:szCs w:val="24"/>
        </w:rPr>
        <w:t>23.21 (17.26</w:t>
      </w:r>
      <w:r w:rsidR="006D6A73" w:rsidRPr="00A35040">
        <w:rPr>
          <w:rFonts w:ascii="Book Antiqua" w:hAnsi="Book Antiqua" w:cs="Times New Roman"/>
          <w:sz w:val="24"/>
          <w:szCs w:val="24"/>
        </w:rPr>
        <w:t>-</w:t>
      </w:r>
      <w:r w:rsidR="00F119B5" w:rsidRPr="00A35040">
        <w:rPr>
          <w:rFonts w:ascii="Book Antiqua" w:hAnsi="Book Antiqua" w:cs="Times New Roman" w:hint="eastAsia"/>
          <w:sz w:val="24"/>
          <w:szCs w:val="24"/>
        </w:rPr>
        <w:t>2</w:t>
      </w:r>
      <w:r w:rsidR="00E53657" w:rsidRPr="00A35040">
        <w:rPr>
          <w:rFonts w:ascii="Book Antiqua" w:hAnsi="Book Antiqua" w:cs="Times New Roman"/>
          <w:sz w:val="24"/>
          <w:szCs w:val="24"/>
        </w:rPr>
        <w:t>9.86</w:t>
      </w:r>
      <w:r w:rsidR="008873D2" w:rsidRPr="00A35040">
        <w:rPr>
          <w:rFonts w:ascii="Book Antiqua" w:hAnsi="Book Antiqua" w:cs="Times New Roman"/>
          <w:sz w:val="24"/>
          <w:szCs w:val="24"/>
        </w:rPr>
        <w:t xml:space="preserve">) </w:t>
      </w:r>
      <w:r w:rsidR="00E53657" w:rsidRPr="00A35040">
        <w:rPr>
          <w:rFonts w:ascii="Book Antiqua" w:hAnsi="Book Antiqua" w:cs="Times New Roman"/>
          <w:sz w:val="24"/>
          <w:szCs w:val="24"/>
        </w:rPr>
        <w:t>kg/m</w:t>
      </w:r>
      <w:r w:rsidR="00E53657" w:rsidRPr="00A35040">
        <w:rPr>
          <w:rFonts w:ascii="Book Antiqua" w:hAnsi="Book Antiqua" w:cs="Times New Roman"/>
          <w:sz w:val="24"/>
          <w:szCs w:val="24"/>
          <w:vertAlign w:val="superscript"/>
        </w:rPr>
        <w:t>2</w:t>
      </w:r>
      <w:r w:rsidR="00EF10E2" w:rsidRPr="00A35040">
        <w:rPr>
          <w:rFonts w:ascii="Book Antiqua" w:hAnsi="Book Antiqua" w:cs="Times New Roman"/>
          <w:sz w:val="24"/>
          <w:szCs w:val="24"/>
        </w:rPr>
        <w:t xml:space="preserve">, the RAP group included 293 patients with </w:t>
      </w:r>
      <w:r w:rsidR="00E53657" w:rsidRPr="00A35040">
        <w:rPr>
          <w:rFonts w:ascii="Book Antiqua" w:hAnsi="Book Antiqua" w:cs="Times New Roman"/>
          <w:sz w:val="24"/>
          <w:szCs w:val="24"/>
        </w:rPr>
        <w:t>the average BMI of 23.18 (16.82</w:t>
      </w:r>
      <w:r w:rsidR="006D6A73" w:rsidRPr="00A35040">
        <w:rPr>
          <w:rFonts w:ascii="Book Antiqua" w:hAnsi="Book Antiqua" w:cs="Times New Roman"/>
          <w:sz w:val="24"/>
          <w:szCs w:val="24"/>
        </w:rPr>
        <w:t>-</w:t>
      </w:r>
      <w:r w:rsidR="00E53657" w:rsidRPr="00A35040">
        <w:rPr>
          <w:rFonts w:ascii="Book Antiqua" w:hAnsi="Book Antiqua" w:cs="Times New Roman"/>
          <w:sz w:val="24"/>
          <w:szCs w:val="24"/>
        </w:rPr>
        <w:t>29.73) kg/m</w:t>
      </w:r>
      <w:r w:rsidR="00E53657" w:rsidRPr="00A35040">
        <w:rPr>
          <w:rFonts w:ascii="Book Antiqua" w:hAnsi="Book Antiqua" w:cs="Times New Roman"/>
          <w:sz w:val="24"/>
          <w:szCs w:val="24"/>
          <w:vertAlign w:val="superscript"/>
        </w:rPr>
        <w:t>2</w:t>
      </w:r>
      <w:r w:rsidR="00EF10E2" w:rsidRPr="00A35040">
        <w:rPr>
          <w:rFonts w:ascii="Book Antiqua" w:hAnsi="Book Antiqua" w:cs="Times New Roman"/>
          <w:sz w:val="24"/>
          <w:szCs w:val="24"/>
        </w:rPr>
        <w:t>.</w:t>
      </w:r>
    </w:p>
    <w:p w14:paraId="14DCC5DD" w14:textId="77777777" w:rsidR="009D32A1" w:rsidRPr="00A35040" w:rsidRDefault="009D32A1" w:rsidP="00823861">
      <w:pPr>
        <w:snapToGrid w:val="0"/>
        <w:ind w:firstLineChars="100" w:firstLine="240"/>
        <w:rPr>
          <w:rFonts w:ascii="Book Antiqua" w:hAnsi="Book Antiqua" w:cs="Times New Roman"/>
          <w:sz w:val="24"/>
          <w:szCs w:val="24"/>
        </w:rPr>
      </w:pPr>
      <w:r w:rsidRPr="00A35040">
        <w:rPr>
          <w:rFonts w:ascii="Book Antiqua" w:hAnsi="Book Antiqua" w:cs="Times New Roman"/>
          <w:sz w:val="24"/>
          <w:szCs w:val="24"/>
        </w:rPr>
        <w:t xml:space="preserve">In the current research, the RAP group </w:t>
      </w:r>
      <w:r w:rsidRPr="00A35040">
        <w:rPr>
          <w:rFonts w:ascii="Book Antiqua" w:eastAsia="宋体" w:hAnsi="Book Antiqua" w:cs="Times New Roman"/>
          <w:sz w:val="24"/>
          <w:szCs w:val="24"/>
        </w:rPr>
        <w:t xml:space="preserve">spent </w:t>
      </w:r>
      <w:r w:rsidRPr="00A35040">
        <w:rPr>
          <w:rFonts w:ascii="Book Antiqua" w:hAnsi="Book Antiqua" w:cs="Times New Roman"/>
          <w:sz w:val="24"/>
          <w:szCs w:val="24"/>
        </w:rPr>
        <w:t>more time</w:t>
      </w:r>
      <w:r w:rsidRPr="00A35040">
        <w:rPr>
          <w:rFonts w:ascii="Book Antiqua" w:eastAsia="宋体" w:hAnsi="Book Antiqua" w:cs="Times New Roman"/>
          <w:sz w:val="24"/>
          <w:szCs w:val="24"/>
        </w:rPr>
        <w:t xml:space="preserve"> in the</w:t>
      </w:r>
      <w:r w:rsidRPr="00A35040">
        <w:rPr>
          <w:rFonts w:ascii="Book Antiqua" w:hAnsi="Book Antiqua" w:cs="Times New Roman"/>
          <w:sz w:val="24"/>
          <w:szCs w:val="24"/>
        </w:rPr>
        <w:t xml:space="preserve"> TME procedure </w:t>
      </w:r>
      <w:r w:rsidRPr="00A35040">
        <w:rPr>
          <w:rFonts w:ascii="Book Antiqua" w:eastAsia="宋体" w:hAnsi="Book Antiqua" w:cs="Times New Roman"/>
          <w:sz w:val="24"/>
          <w:szCs w:val="24"/>
        </w:rPr>
        <w:t>than the</w:t>
      </w:r>
      <w:r w:rsidRPr="00A35040">
        <w:rPr>
          <w:rFonts w:ascii="Book Antiqua" w:hAnsi="Book Antiqua" w:cs="Times New Roman"/>
          <w:sz w:val="24"/>
          <w:szCs w:val="24"/>
        </w:rPr>
        <w:t xml:space="preserve"> LAP group, which is consistent with the </w:t>
      </w:r>
      <w:r w:rsidRPr="00A35040">
        <w:rPr>
          <w:rFonts w:ascii="Book Antiqua" w:eastAsia="宋体" w:hAnsi="Book Antiqua" w:cs="Times New Roman"/>
          <w:sz w:val="24"/>
          <w:szCs w:val="24"/>
        </w:rPr>
        <w:t>results</w:t>
      </w:r>
      <w:r w:rsidRPr="00A35040">
        <w:rPr>
          <w:rFonts w:ascii="Book Antiqua" w:hAnsi="Book Antiqua" w:cs="Times New Roman"/>
          <w:sz w:val="24"/>
          <w:szCs w:val="24"/>
        </w:rPr>
        <w:t xml:space="preserve"> of previous </w:t>
      </w:r>
      <w:proofErr w:type="gramStart"/>
      <w:r w:rsidRPr="00A35040">
        <w:rPr>
          <w:rFonts w:ascii="Book Antiqua" w:hAnsi="Book Antiqua" w:cs="Times New Roman"/>
          <w:sz w:val="24"/>
          <w:szCs w:val="24"/>
        </w:rPr>
        <w:t>studies</w:t>
      </w:r>
      <w:proofErr w:type="gramEnd"/>
      <w:r w:rsidR="0051619E" w:rsidRPr="00A35040">
        <w:rPr>
          <w:rFonts w:ascii="Book Antiqua" w:hAnsi="Book Antiqua" w:cs="Times New Roman"/>
          <w:sz w:val="24"/>
          <w:szCs w:val="24"/>
        </w:rPr>
        <w:fldChar w:fldCharType="begin">
          <w:fldData xml:space="preserve">PEVuZE5vdGU+PENpdGU+PEF1dGhvcj5GZXJvY2k8L0F1dGhvcj48WWVhcj4yMDE2PC9ZZWFyPjxS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</w:fldData>
        </w:fldChar>
      </w:r>
      <w:r w:rsidR="008755A1" w:rsidRPr="00A35040">
        <w:rPr>
          <w:rFonts w:ascii="Book Antiqua" w:hAnsi="Book Antiqua" w:cs="Times New Roman"/>
          <w:sz w:val="24"/>
          <w:szCs w:val="24"/>
        </w:rPr>
        <w:instrText xml:space="preserve"> ADDIN EN.CITE </w:instrText>
      </w:r>
      <w:r w:rsidR="0051619E" w:rsidRPr="00A35040">
        <w:rPr>
          <w:rFonts w:ascii="Book Antiqua" w:hAnsi="Book Antiqua" w:cs="Times New Roman"/>
          <w:sz w:val="24"/>
          <w:szCs w:val="24"/>
        </w:rPr>
        <w:fldChar w:fldCharType="begin">
          <w:fldData xml:space="preserve">PEVuZE5vdGU+PENpdGU+PEF1dGhvcj5GZXJvY2k8L0F1dGhvcj48WWVhcj4yMDE2PC9ZZWFyPjxS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</w:fldData>
        </w:fldChar>
      </w:r>
      <w:r w:rsidR="008755A1" w:rsidRPr="00A35040">
        <w:rPr>
          <w:rFonts w:ascii="Book Antiqua" w:hAnsi="Book Antiqua" w:cs="Times New Roman"/>
          <w:sz w:val="24"/>
          <w:szCs w:val="24"/>
        </w:rPr>
        <w:instrText xml:space="preserve"> ADDIN EN.CITE.DATA </w:instrText>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end"/>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separate"/>
      </w:r>
      <w:r w:rsidR="008755A1" w:rsidRPr="00A35040">
        <w:rPr>
          <w:rFonts w:ascii="Book Antiqua" w:hAnsi="Book Antiqua" w:cs="Times New Roman"/>
          <w:noProof/>
          <w:sz w:val="24"/>
          <w:szCs w:val="24"/>
          <w:vertAlign w:val="superscript"/>
        </w:rPr>
        <w:t>[</w:t>
      </w:r>
      <w:hyperlink w:anchor="_ENREF_22" w:tooltip="Feroci, 2016 #5071" w:history="1">
        <w:r w:rsidR="008755A1" w:rsidRPr="00A35040">
          <w:rPr>
            <w:rFonts w:ascii="Book Antiqua" w:hAnsi="Book Antiqua" w:cs="Times New Roman"/>
            <w:noProof/>
            <w:sz w:val="24"/>
            <w:szCs w:val="24"/>
            <w:vertAlign w:val="superscript"/>
          </w:rPr>
          <w:t>22</w:t>
        </w:r>
      </w:hyperlink>
      <w:r w:rsidR="008755A1" w:rsidRPr="00A35040">
        <w:rPr>
          <w:rFonts w:ascii="Book Antiqua" w:hAnsi="Book Antiqua" w:cs="Times New Roman"/>
          <w:noProof/>
          <w:sz w:val="24"/>
          <w:szCs w:val="24"/>
          <w:vertAlign w:val="superscript"/>
        </w:rPr>
        <w:t>]</w:t>
      </w:r>
      <w:r w:rsidR="0051619E" w:rsidRPr="00A35040">
        <w:rPr>
          <w:rFonts w:ascii="Book Antiqua" w:hAnsi="Book Antiqua" w:cs="Times New Roman"/>
          <w:sz w:val="24"/>
          <w:szCs w:val="24"/>
        </w:rPr>
        <w:fldChar w:fldCharType="end"/>
      </w:r>
      <w:r w:rsidRPr="00A35040">
        <w:rPr>
          <w:rFonts w:ascii="Book Antiqua" w:hAnsi="Book Antiqua" w:cs="Times New Roman"/>
          <w:sz w:val="24"/>
          <w:szCs w:val="24"/>
        </w:rPr>
        <w:t xml:space="preserve">. The potential reason for the long operation time of </w:t>
      </w:r>
      <w:r w:rsidRPr="00A35040">
        <w:rPr>
          <w:rFonts w:ascii="Book Antiqua" w:eastAsia="宋体" w:hAnsi="Book Antiqua" w:cs="Times New Roman"/>
          <w:sz w:val="24"/>
          <w:szCs w:val="24"/>
        </w:rPr>
        <w:t xml:space="preserve">the </w:t>
      </w:r>
      <w:r w:rsidRPr="00A35040">
        <w:rPr>
          <w:rFonts w:ascii="Book Antiqua" w:hAnsi="Book Antiqua" w:cs="Times New Roman"/>
          <w:sz w:val="24"/>
          <w:szCs w:val="24"/>
        </w:rPr>
        <w:t>robot group has been explained in our previous research</w:t>
      </w:r>
      <w:r w:rsidR="0051619E" w:rsidRPr="00A35040">
        <w:rPr>
          <w:rFonts w:ascii="Book Antiqua" w:hAnsi="Book Antiqua" w:cs="Times New Roman"/>
          <w:sz w:val="24"/>
          <w:szCs w:val="24"/>
        </w:rPr>
        <w:fldChar w:fldCharType="begin"/>
      </w:r>
      <w:r w:rsidR="008755A1" w:rsidRPr="00A35040">
        <w:rPr>
          <w:rFonts w:ascii="Book Antiqua" w:hAnsi="Book Antiqua" w:cs="Times New Roman"/>
          <w:sz w:val="24"/>
          <w:szCs w:val="24"/>
        </w:rPr>
        <w:instrText xml:space="preserve"> ADDIN EN.CITE &lt;EndNote&gt;&lt;Cite&gt;&lt;Author&gt;Ye&lt;/Author&gt;&lt;Year&gt;2019&lt;/Year&gt;&lt;RecNum&gt;5092&lt;/RecNum&gt;&lt;DisplayText&gt;&lt;style face="superscript"&gt;[23]&lt;/style&gt;&lt;/DisplayText&gt;&lt;record&gt;&lt;rec-number&gt;5092&lt;/rec-number&gt;&lt;foreign-keys&gt;&lt;key app="EN" db-id="fza2w0xptvwde6er9xm5re2bdvzrp5dx9eaz" timestamp="1575165293"&gt;5092&lt;/key&gt;&lt;/foreign-keys&gt;&lt;ref-type name="Journal Article"&gt;17&lt;/ref-type&gt;&lt;contributors&gt;&lt;authors&gt;&lt;author&gt;Ye, S. P.&lt;/author&gt;&lt;author&gt;Shi, J.&lt;/author&gt;&lt;author&gt;Liu, D. N.&lt;/author&gt;&lt;author&gt;Jiang, Q. G.&lt;/author&gt;&lt;author&gt;Lei, X.&lt;/author&gt;&lt;author&gt;Tang, C.&lt;/author&gt;&lt;author&gt;Qiu, H.&lt;/author&gt;&lt;author&gt;Li, T. Y.&lt;/author&gt;&lt;/authors&gt;&lt;/contributors&gt;&lt;auth-address&gt;Department of General Surgery, the First Affiliated Hospital of Nanchang University, Nanchang 330006, China.&lt;/auth-address&gt;&lt;titles&gt;&lt;title&gt;[Comparative study of clinical outcomes of robot versus laparoscopic radical surgery for rectal cancer based on propensity score matching]&lt;/title&gt;&lt;secondary-title&gt;Zhonghua Wai Ke Za Zhi&lt;/secondary-title&gt;&lt;/titles&gt;&lt;periodical&gt;&lt;full-title&gt;Zhonghua Wai Ke Za Zhi&lt;/full-title&gt;&lt;/periodical&gt;&lt;pages&gt;447-451&lt;/pages&gt;&lt;volume&gt;57&lt;/volume&gt;&lt;number&gt;6&lt;/number&gt;&lt;edition&gt;2019/05/31&lt;/edition&gt;&lt;keywords&gt;&lt;keyword&gt;Female&lt;/keyword&gt;&lt;keyword&gt;Humans&lt;/keyword&gt;&lt;keyword&gt;*Laparoscopy/adverse effects&lt;/keyword&gt;&lt;keyword&gt;Male&lt;/keyword&gt;&lt;keyword&gt;Middle Aged&lt;/keyword&gt;&lt;keyword&gt;Proctectomy/adverse effects/*methods&lt;/keyword&gt;&lt;keyword&gt;Propensity Score&lt;/keyword&gt;&lt;keyword&gt;Rectal Neoplasms/*surgery&lt;/keyword&gt;&lt;keyword&gt;Retrospective Studies&lt;/keyword&gt;&lt;keyword&gt;*Robotic Surgical Procedures/adverse effects&lt;/keyword&gt;&lt;keyword&gt;Treatment Outcome&lt;/keyword&gt;&lt;keyword&gt;Laparoscopy&lt;/keyword&gt;&lt;keyword&gt;Rectal neoplasms&lt;/keyword&gt;&lt;keyword&gt;Robotics&lt;/keyword&gt;&lt;/keywords&gt;&lt;dates&gt;&lt;year&gt;2019&lt;/year&gt;&lt;pub-dates&gt;&lt;date&gt;Jun 1&lt;/date&gt;&lt;/pub-dates&gt;&lt;/dates&gt;&lt;isbn&gt;0529-5815 (Print)&amp;#xD;0529-5815 (Linking)&lt;/isbn&gt;&lt;accession-num&gt;31142070&lt;/accession-num&gt;&lt;urls&gt;&lt;related-urls&gt;&lt;url&gt;https://www.ncbi.nlm.nih.gov/pubmed/31142070&lt;/url&gt;&lt;/related-urls&gt;&lt;/urls&gt;&lt;electronic-resource-num&gt;10.3760/cma.j.issn.0529-5815.2019.06.010&lt;/electronic-resource-num&gt;&lt;/record&gt;&lt;/Cite&gt;&lt;/EndNote&gt;</w:instrText>
      </w:r>
      <w:r w:rsidR="0051619E" w:rsidRPr="00A35040">
        <w:rPr>
          <w:rFonts w:ascii="Book Antiqua" w:hAnsi="Book Antiqua" w:cs="Times New Roman"/>
          <w:sz w:val="24"/>
          <w:szCs w:val="24"/>
        </w:rPr>
        <w:fldChar w:fldCharType="separate"/>
      </w:r>
      <w:r w:rsidR="008755A1" w:rsidRPr="00A35040">
        <w:rPr>
          <w:rFonts w:ascii="Book Antiqua" w:hAnsi="Book Antiqua" w:cs="Times New Roman"/>
          <w:noProof/>
          <w:sz w:val="24"/>
          <w:szCs w:val="24"/>
          <w:vertAlign w:val="superscript"/>
        </w:rPr>
        <w:t>[</w:t>
      </w:r>
      <w:hyperlink w:anchor="_ENREF_23" w:tooltip="Ye, 2019 #5092" w:history="1">
        <w:r w:rsidR="008755A1" w:rsidRPr="00A35040">
          <w:rPr>
            <w:rFonts w:ascii="Book Antiqua" w:hAnsi="Book Antiqua" w:cs="Times New Roman"/>
            <w:noProof/>
            <w:sz w:val="24"/>
            <w:szCs w:val="24"/>
            <w:vertAlign w:val="superscript"/>
          </w:rPr>
          <w:t>23</w:t>
        </w:r>
      </w:hyperlink>
      <w:r w:rsidR="008755A1" w:rsidRPr="00A35040">
        <w:rPr>
          <w:rFonts w:ascii="Book Antiqua" w:hAnsi="Book Antiqua" w:cs="Times New Roman"/>
          <w:noProof/>
          <w:sz w:val="24"/>
          <w:szCs w:val="24"/>
          <w:vertAlign w:val="superscript"/>
        </w:rPr>
        <w:t>]</w:t>
      </w:r>
      <w:r w:rsidR="0051619E" w:rsidRPr="00A35040">
        <w:rPr>
          <w:rFonts w:ascii="Book Antiqua" w:hAnsi="Book Antiqua" w:cs="Times New Roman"/>
          <w:sz w:val="24"/>
          <w:szCs w:val="24"/>
        </w:rPr>
        <w:fldChar w:fldCharType="end"/>
      </w:r>
      <w:r w:rsidRPr="00A35040">
        <w:rPr>
          <w:rFonts w:ascii="Book Antiqua" w:hAnsi="Book Antiqua" w:cs="Times New Roman"/>
          <w:sz w:val="24"/>
          <w:szCs w:val="24"/>
        </w:rPr>
        <w:t xml:space="preserve">. It is not difficult to find that the operation time reported in this study is shorter than in other similar </w:t>
      </w:r>
      <w:proofErr w:type="gramStart"/>
      <w:r w:rsidRPr="00A35040">
        <w:rPr>
          <w:rFonts w:ascii="Book Antiqua" w:hAnsi="Book Antiqua" w:cs="Times New Roman"/>
          <w:sz w:val="24"/>
          <w:szCs w:val="24"/>
        </w:rPr>
        <w:t>studies</w:t>
      </w:r>
      <w:proofErr w:type="gramEnd"/>
      <w:r w:rsidR="0051619E" w:rsidRPr="00A35040">
        <w:rPr>
          <w:rFonts w:ascii="Book Antiqua" w:hAnsi="Book Antiqua" w:cs="Times New Roman"/>
          <w:sz w:val="24"/>
          <w:szCs w:val="24"/>
        </w:rPr>
        <w:fldChar w:fldCharType="begin">
          <w:fldData xml:space="preserve">PEVuZE5vdGU+PENpdGU+PEF1dGhvcj5Ld2FrPC9BdXRob3I+PFllYXI+MjAxMTwvWWVhcj48UmVj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</w:fldData>
        </w:fldChar>
      </w:r>
      <w:r w:rsidR="008755A1" w:rsidRPr="00A35040">
        <w:rPr>
          <w:rFonts w:ascii="Book Antiqua" w:hAnsi="Book Antiqua" w:cs="Times New Roman"/>
          <w:sz w:val="24"/>
          <w:szCs w:val="24"/>
        </w:rPr>
        <w:instrText xml:space="preserve"> ADDIN EN.CITE </w:instrText>
      </w:r>
      <w:r w:rsidR="0051619E" w:rsidRPr="00A35040">
        <w:rPr>
          <w:rFonts w:ascii="Book Antiqua" w:hAnsi="Book Antiqua" w:cs="Times New Roman"/>
          <w:sz w:val="24"/>
          <w:szCs w:val="24"/>
        </w:rPr>
        <w:fldChar w:fldCharType="begin">
          <w:fldData xml:space="preserve">PEVuZE5vdGU+PENpdGU+PEF1dGhvcj5Ld2FrPC9BdXRob3I+PFllYXI+MjAxMTwvWWVhcj48UmVj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</w:fldData>
        </w:fldChar>
      </w:r>
      <w:r w:rsidR="008755A1" w:rsidRPr="00A35040">
        <w:rPr>
          <w:rFonts w:ascii="Book Antiqua" w:hAnsi="Book Antiqua" w:cs="Times New Roman"/>
          <w:sz w:val="24"/>
          <w:szCs w:val="24"/>
        </w:rPr>
        <w:instrText xml:space="preserve"> ADDIN EN.CITE.DATA </w:instrText>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end"/>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separate"/>
      </w:r>
      <w:r w:rsidR="008755A1" w:rsidRPr="00A35040">
        <w:rPr>
          <w:rFonts w:ascii="Book Antiqua" w:hAnsi="Book Antiqua" w:cs="Times New Roman"/>
          <w:noProof/>
          <w:sz w:val="24"/>
          <w:szCs w:val="24"/>
          <w:vertAlign w:val="superscript"/>
        </w:rPr>
        <w:t>[</w:t>
      </w:r>
      <w:hyperlink w:anchor="_ENREF_22" w:tooltip="Feroci, 2016 #5071" w:history="1">
        <w:r w:rsidR="008755A1" w:rsidRPr="00A35040">
          <w:rPr>
            <w:rFonts w:ascii="Book Antiqua" w:hAnsi="Book Antiqua" w:cs="Times New Roman"/>
            <w:noProof/>
            <w:sz w:val="24"/>
            <w:szCs w:val="24"/>
            <w:vertAlign w:val="superscript"/>
          </w:rPr>
          <w:t>22</w:t>
        </w:r>
      </w:hyperlink>
      <w:r w:rsidR="00320871" w:rsidRPr="00A35040">
        <w:rPr>
          <w:rFonts w:ascii="Book Antiqua" w:hAnsi="Book Antiqua" w:cs="Times New Roman"/>
          <w:noProof/>
          <w:sz w:val="24"/>
          <w:szCs w:val="24"/>
          <w:vertAlign w:val="superscript"/>
        </w:rPr>
        <w:t>,</w:t>
      </w:r>
      <w:hyperlink w:anchor="_ENREF_24" w:tooltip="Kwak, 2011 #5074" w:history="1">
        <w:r w:rsidR="008755A1" w:rsidRPr="00A35040">
          <w:rPr>
            <w:rFonts w:ascii="Book Antiqua" w:hAnsi="Book Antiqua" w:cs="Times New Roman"/>
            <w:noProof/>
            <w:sz w:val="24"/>
            <w:szCs w:val="24"/>
            <w:vertAlign w:val="superscript"/>
          </w:rPr>
          <w:t>24</w:t>
        </w:r>
      </w:hyperlink>
      <w:r w:rsidR="008755A1" w:rsidRPr="00A35040">
        <w:rPr>
          <w:rFonts w:ascii="Book Antiqua" w:hAnsi="Book Antiqua" w:cs="Times New Roman"/>
          <w:noProof/>
          <w:sz w:val="24"/>
          <w:szCs w:val="24"/>
          <w:vertAlign w:val="superscript"/>
        </w:rPr>
        <w:t>]</w:t>
      </w:r>
      <w:r w:rsidR="0051619E" w:rsidRPr="00A35040">
        <w:rPr>
          <w:rFonts w:ascii="Book Antiqua" w:hAnsi="Book Antiqua" w:cs="Times New Roman"/>
          <w:sz w:val="24"/>
          <w:szCs w:val="24"/>
        </w:rPr>
        <w:fldChar w:fldCharType="end"/>
      </w:r>
      <w:r w:rsidRPr="00A35040">
        <w:rPr>
          <w:rFonts w:ascii="Book Antiqua" w:hAnsi="Book Antiqua" w:cs="Times New Roman"/>
          <w:sz w:val="24"/>
          <w:szCs w:val="24"/>
        </w:rPr>
        <w:t>. This may be closely related to the calculation method of operation time and the proficiency of the operation team. In addition, our MIS team (including operating room nurses) has extensive experience in</w:t>
      </w:r>
      <w:r w:rsidRPr="00A35040">
        <w:rPr>
          <w:rFonts w:ascii="Book Antiqua" w:eastAsia="宋体" w:hAnsi="Book Antiqua" w:cs="Times New Roman"/>
          <w:sz w:val="24"/>
          <w:szCs w:val="24"/>
        </w:rPr>
        <w:t xml:space="preserve"> the</w:t>
      </w:r>
      <w:r w:rsidRPr="00A35040">
        <w:rPr>
          <w:rFonts w:ascii="Book Antiqua" w:hAnsi="Book Antiqua" w:cs="Times New Roman"/>
          <w:sz w:val="24"/>
          <w:szCs w:val="24"/>
        </w:rPr>
        <w:t xml:space="preserve"> TME procedure. The volume of blood loss during operation is an intuitive factor reflecting the quality of operation, which is often closely related to blood </w:t>
      </w:r>
      <w:proofErr w:type="gramStart"/>
      <w:r w:rsidRPr="00A35040">
        <w:rPr>
          <w:rFonts w:ascii="Book Antiqua" w:hAnsi="Book Antiqua" w:cs="Times New Roman"/>
          <w:sz w:val="24"/>
          <w:szCs w:val="24"/>
        </w:rPr>
        <w:t>transfusion</w:t>
      </w:r>
      <w:proofErr w:type="gramEnd"/>
      <w:r w:rsidR="0051619E" w:rsidRPr="00A35040">
        <w:rPr>
          <w:rFonts w:ascii="Book Antiqua" w:hAnsi="Book Antiqua" w:cs="Times New Roman"/>
          <w:sz w:val="24"/>
          <w:szCs w:val="24"/>
        </w:rPr>
        <w:fldChar w:fldCharType="begin">
          <w:fldData xml:space="preserve">PEVuZE5vdGU+PENpdGU+PEF1dGhvcj5NeW5zdGVyPC9BdXRob3I+PFllYXI+MjAwNDwvWWVhcj48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</w:fldData>
        </w:fldChar>
      </w:r>
      <w:r w:rsidR="008755A1" w:rsidRPr="00A35040">
        <w:rPr>
          <w:rFonts w:ascii="Book Antiqua" w:hAnsi="Book Antiqua" w:cs="Times New Roman"/>
          <w:sz w:val="24"/>
          <w:szCs w:val="24"/>
        </w:rPr>
        <w:instrText xml:space="preserve"> ADDIN EN.CITE </w:instrText>
      </w:r>
      <w:r w:rsidR="0051619E" w:rsidRPr="00A35040">
        <w:rPr>
          <w:rFonts w:ascii="Book Antiqua" w:hAnsi="Book Antiqua" w:cs="Times New Roman"/>
          <w:sz w:val="24"/>
          <w:szCs w:val="24"/>
        </w:rPr>
        <w:fldChar w:fldCharType="begin">
          <w:fldData xml:space="preserve">PEVuZE5vdGU+PENpdGU+PEF1dGhvcj5NeW5zdGVyPC9BdXRob3I+PFllYXI+MjAwNDwvWWVhcj48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</w:fldData>
        </w:fldChar>
      </w:r>
      <w:r w:rsidR="008755A1" w:rsidRPr="00A35040">
        <w:rPr>
          <w:rFonts w:ascii="Book Antiqua" w:hAnsi="Book Antiqua" w:cs="Times New Roman"/>
          <w:sz w:val="24"/>
          <w:szCs w:val="24"/>
        </w:rPr>
        <w:instrText xml:space="preserve"> ADDIN EN.CITE.DATA </w:instrText>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end"/>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separate"/>
      </w:r>
      <w:r w:rsidR="008755A1" w:rsidRPr="00A35040">
        <w:rPr>
          <w:rFonts w:ascii="Book Antiqua" w:hAnsi="Book Antiqua" w:cs="Times New Roman"/>
          <w:noProof/>
          <w:sz w:val="24"/>
          <w:szCs w:val="24"/>
          <w:vertAlign w:val="superscript"/>
        </w:rPr>
        <w:t>[</w:t>
      </w:r>
      <w:hyperlink w:anchor="_ENREF_25" w:tooltip="Mynster, 2004 #5094" w:history="1">
        <w:r w:rsidR="008755A1" w:rsidRPr="00A35040">
          <w:rPr>
            <w:rFonts w:ascii="Book Antiqua" w:hAnsi="Book Antiqua" w:cs="Times New Roman"/>
            <w:noProof/>
            <w:sz w:val="24"/>
            <w:szCs w:val="24"/>
            <w:vertAlign w:val="superscript"/>
          </w:rPr>
          <w:t>25</w:t>
        </w:r>
      </w:hyperlink>
      <w:r w:rsidR="008755A1" w:rsidRPr="00A35040">
        <w:rPr>
          <w:rFonts w:ascii="Book Antiqua" w:hAnsi="Book Antiqua" w:cs="Times New Roman"/>
          <w:noProof/>
          <w:sz w:val="24"/>
          <w:szCs w:val="24"/>
          <w:vertAlign w:val="superscript"/>
        </w:rPr>
        <w:t>]</w:t>
      </w:r>
      <w:r w:rsidR="0051619E" w:rsidRPr="00A35040">
        <w:rPr>
          <w:rFonts w:ascii="Book Antiqua" w:hAnsi="Book Antiqua" w:cs="Times New Roman"/>
          <w:sz w:val="24"/>
          <w:szCs w:val="24"/>
        </w:rPr>
        <w:fldChar w:fldCharType="end"/>
      </w:r>
      <w:r w:rsidRPr="00A35040">
        <w:rPr>
          <w:rFonts w:ascii="Book Antiqua" w:hAnsi="Book Antiqua" w:cs="Times New Roman"/>
          <w:sz w:val="24"/>
          <w:szCs w:val="24"/>
        </w:rPr>
        <w:t>.</w:t>
      </w:r>
      <w:r w:rsidRPr="00A35040">
        <w:rPr>
          <w:rFonts w:ascii="Book Antiqua" w:eastAsia="宋体" w:hAnsi="Book Antiqua" w:cs="Times New Roman"/>
          <w:sz w:val="24"/>
          <w:szCs w:val="24"/>
        </w:rPr>
        <w:t xml:space="preserve"> </w:t>
      </w:r>
      <w:r w:rsidRPr="00A35040">
        <w:rPr>
          <w:rFonts w:ascii="Book Antiqua" w:hAnsi="Book Antiqua" w:cs="Times New Roman"/>
          <w:sz w:val="24"/>
          <w:szCs w:val="24"/>
        </w:rPr>
        <w:t xml:space="preserve">A </w:t>
      </w:r>
      <w:r w:rsidRPr="00A35040">
        <w:rPr>
          <w:rFonts w:ascii="Book Antiqua" w:eastAsia="宋体" w:hAnsi="Book Antiqua" w:cs="Times New Roman"/>
          <w:sz w:val="24"/>
          <w:szCs w:val="24"/>
        </w:rPr>
        <w:t>new</w:t>
      </w:r>
      <w:r w:rsidRPr="00A35040">
        <w:rPr>
          <w:rFonts w:ascii="Book Antiqua" w:hAnsi="Book Antiqua" w:cs="Times New Roman"/>
          <w:sz w:val="24"/>
          <w:szCs w:val="24"/>
        </w:rPr>
        <w:t xml:space="preserve"> meta-analysis including thirty-six clinical observational studies with a total</w:t>
      </w:r>
      <w:r w:rsidR="0046402D" w:rsidRPr="00A35040">
        <w:rPr>
          <w:rFonts w:ascii="Book Antiqua" w:hAnsi="Book Antiqua" w:cs="Times New Roman"/>
          <w:sz w:val="24"/>
          <w:szCs w:val="24"/>
        </w:rPr>
        <w:t xml:space="preserve"> of 174</w:t>
      </w:r>
      <w:r w:rsidRPr="00A35040">
        <w:rPr>
          <w:rFonts w:ascii="Book Antiqua" w:hAnsi="Book Antiqua" w:cs="Times New Roman"/>
          <w:sz w:val="24"/>
          <w:szCs w:val="24"/>
        </w:rPr>
        <w:t>036 patients indicated that perioperative transfusion causes an adverse survival prognosis and increases complications after surgery</w:t>
      </w:r>
      <w:r w:rsidR="0051619E" w:rsidRPr="00A35040">
        <w:rPr>
          <w:rFonts w:ascii="Book Antiqua" w:hAnsi="Book Antiqua" w:cs="Times New Roman"/>
          <w:sz w:val="24"/>
          <w:szCs w:val="24"/>
        </w:rPr>
        <w:fldChar w:fldCharType="begin"/>
      </w:r>
      <w:r w:rsidR="008755A1" w:rsidRPr="00A35040">
        <w:rPr>
          <w:rFonts w:ascii="Book Antiqua" w:hAnsi="Book Antiqua" w:cs="Times New Roman"/>
          <w:sz w:val="24"/>
          <w:szCs w:val="24"/>
        </w:rPr>
        <w:instrText xml:space="preserve"> ADDIN EN.CITE &lt;EndNote&gt;&lt;Cite&gt;&lt;Author&gt;Pang&lt;/Author&gt;&lt;Year&gt;2019&lt;/Year&gt;&lt;RecNum&gt;5076&lt;/RecNum&gt;&lt;DisplayText&gt;&lt;style face="superscript"&gt;[26]&lt;/style&gt;&lt;/DisplayText&gt;&lt;record&gt;&lt;rec-number&gt;5076&lt;/rec-number&gt;&lt;foreign-keys&gt;&lt;key app="EN" db-id="fza2w0xptvwde6er9xm5re2bdvzrp5dx9eaz" timestamp="1575127771"&gt;5076&lt;/key&gt;&lt;key app="ENWeb" db-id=""&gt;0&lt;/key&gt;&lt;/foreign-keys&gt;&lt;ref-type name="Journal Article"&gt;17&lt;/ref-type&gt;&lt;contributors&gt;&lt;authors&gt;&lt;author&gt;Pang, Q. Y.&lt;/author&gt;&lt;author&gt;An, R.&lt;/author&gt;&lt;author&gt;Liu, H. L.&lt;/author&gt;&lt;/authors&gt;&lt;/contributors&gt;&lt;auth-address&gt;Chongqing University Cancer Hospital and Chongqing Cancer Institute and Chongqing Cancer Hospital, Chongqing, China.&amp;#xD;Department of Anesthesiology, Chongqing University Cancer Hospital and Chongqing Cancer Institute and Chongqing Cancer Hospital, NO.181, Hanyu Road, Shapingba district, Chongqing, 400030, China. liuhl75@163.com.&lt;/auth-address&gt;&lt;titles&gt;&lt;title&gt;Perioperative transfusion and the prognosis of colorectal cancer surgery: a systematic review and meta-analysis&lt;/title&gt;&lt;secondary-title&gt;World J Surg Oncol&lt;/secondary-title&gt;&lt;/titles&gt;&lt;periodical&gt;&lt;full-title&gt;World J Surg Oncol&lt;/full-title&gt;&lt;/periodical&gt;&lt;pages&gt;7&lt;/pages&gt;&lt;volume&gt;17&lt;/volume&gt;&lt;number&gt;1&lt;/number&gt;&lt;keywords&gt;&lt;keyword&gt;*Blood Transfusion&lt;/keyword&gt;&lt;keyword&gt;Colorectal Neoplasms/*surgery&lt;/keyword&gt;&lt;keyword&gt;Colorectal Surgery/*adverse effects&lt;/keyword&gt;&lt;keyword&gt;Humans&lt;/keyword&gt;&lt;keyword&gt;*Perioperative Care&lt;/keyword&gt;&lt;keyword&gt;*Postoperative Complications&lt;/keyword&gt;&lt;keyword&gt;Prognosis&lt;/keyword&gt;&lt;keyword&gt;Colorectal cancer&lt;/keyword&gt;&lt;keyword&gt;Meta-analysis&lt;/keyword&gt;&lt;keyword&gt;Transfusion&lt;/keyword&gt;&lt;/keywords&gt;&lt;dates&gt;&lt;year&gt;2019&lt;/year&gt;&lt;pub-dates&gt;&lt;date&gt;Jan 5&lt;/date&gt;&lt;/pub-dates&gt;&lt;/dates&gt;&lt;isbn&gt;1477-7819 (Electronic)&amp;#xD;1477-7819 (Linking)&lt;/isbn&gt;&lt;accession-num&gt;30611274&lt;/accession-num&gt;&lt;urls&gt;&lt;related-urls&gt;&lt;url&gt;https://www.ncbi.nlm.nih.gov/pubmed/30611274&lt;/url&gt;&lt;/related-urls&gt;&lt;/urls&gt;&lt;custom2&gt;PMC6321702&lt;/custom2&gt;&lt;electronic-resource-num&gt;10.1186/s12957-018-1551-y&lt;/electronic-resource-num&gt;&lt;/record&gt;&lt;/Cite&gt;&lt;/EndNote&gt;</w:instrText>
      </w:r>
      <w:r w:rsidR="0051619E" w:rsidRPr="00A35040">
        <w:rPr>
          <w:rFonts w:ascii="Book Antiqua" w:hAnsi="Book Antiqua" w:cs="Times New Roman"/>
          <w:sz w:val="24"/>
          <w:szCs w:val="24"/>
        </w:rPr>
        <w:fldChar w:fldCharType="separate"/>
      </w:r>
      <w:r w:rsidR="008755A1" w:rsidRPr="00A35040">
        <w:rPr>
          <w:rFonts w:ascii="Book Antiqua" w:hAnsi="Book Antiqua" w:cs="Times New Roman"/>
          <w:noProof/>
          <w:sz w:val="24"/>
          <w:szCs w:val="24"/>
          <w:vertAlign w:val="superscript"/>
        </w:rPr>
        <w:t>[</w:t>
      </w:r>
      <w:hyperlink w:anchor="_ENREF_26" w:tooltip="Pang, 2019 #5076" w:history="1">
        <w:r w:rsidR="008755A1" w:rsidRPr="00A35040">
          <w:rPr>
            <w:rFonts w:ascii="Book Antiqua" w:hAnsi="Book Antiqua" w:cs="Times New Roman"/>
            <w:noProof/>
            <w:sz w:val="24"/>
            <w:szCs w:val="24"/>
            <w:vertAlign w:val="superscript"/>
          </w:rPr>
          <w:t>26</w:t>
        </w:r>
      </w:hyperlink>
      <w:r w:rsidR="008755A1" w:rsidRPr="00A35040">
        <w:rPr>
          <w:rFonts w:ascii="Book Antiqua" w:hAnsi="Book Antiqua" w:cs="Times New Roman"/>
          <w:noProof/>
          <w:sz w:val="24"/>
          <w:szCs w:val="24"/>
          <w:vertAlign w:val="superscript"/>
        </w:rPr>
        <w:t>]</w:t>
      </w:r>
      <w:r w:rsidR="0051619E" w:rsidRPr="00A35040">
        <w:rPr>
          <w:rFonts w:ascii="Book Antiqua" w:hAnsi="Book Antiqua" w:cs="Times New Roman"/>
          <w:sz w:val="24"/>
          <w:szCs w:val="24"/>
        </w:rPr>
        <w:fldChar w:fldCharType="end"/>
      </w:r>
      <w:r w:rsidRPr="00A35040">
        <w:rPr>
          <w:rFonts w:ascii="Book Antiqua" w:hAnsi="Book Antiqua" w:cs="Times New Roman"/>
          <w:sz w:val="24"/>
          <w:szCs w:val="24"/>
        </w:rPr>
        <w:t xml:space="preserve">. Our results </w:t>
      </w:r>
      <w:r w:rsidRPr="00A35040">
        <w:rPr>
          <w:rFonts w:ascii="Book Antiqua" w:eastAsia="宋体" w:hAnsi="Book Antiqua" w:cs="Times New Roman"/>
          <w:sz w:val="24"/>
          <w:szCs w:val="24"/>
        </w:rPr>
        <w:t>show</w:t>
      </w:r>
      <w:r w:rsidRPr="00A35040">
        <w:rPr>
          <w:rFonts w:ascii="Book Antiqua" w:hAnsi="Book Antiqua" w:cs="Times New Roman"/>
          <w:sz w:val="24"/>
          <w:szCs w:val="24"/>
        </w:rPr>
        <w:t xml:space="preserve"> that the intraoperative blood loss was less in the RAP group than in the LAP group, which is similar to the result of previous </w:t>
      </w:r>
      <w:proofErr w:type="gramStart"/>
      <w:r w:rsidRPr="00A35040">
        <w:rPr>
          <w:rFonts w:ascii="Book Antiqua" w:hAnsi="Book Antiqua" w:cs="Times New Roman"/>
          <w:sz w:val="24"/>
          <w:szCs w:val="24"/>
        </w:rPr>
        <w:t>studies</w:t>
      </w:r>
      <w:proofErr w:type="gramEnd"/>
      <w:r w:rsidR="0051619E" w:rsidRPr="00A35040">
        <w:rPr>
          <w:rFonts w:ascii="Book Antiqua" w:hAnsi="Book Antiqua" w:cs="Times New Roman"/>
          <w:sz w:val="24"/>
          <w:szCs w:val="24"/>
        </w:rPr>
        <w:fldChar w:fldCharType="begin">
          <w:fldData xml:space="preserve">PEVuZE5vdGU+PENpdGU+PEF1dGhvcj5CaWFuY2hpPC9BdXRob3I+PFllYXI+MjAxMDwvWWVhcj48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</w:fldData>
        </w:fldChar>
      </w:r>
      <w:r w:rsidR="008755A1" w:rsidRPr="00A35040">
        <w:rPr>
          <w:rFonts w:ascii="Book Antiqua" w:hAnsi="Book Antiqua" w:cs="Times New Roman"/>
          <w:sz w:val="24"/>
          <w:szCs w:val="24"/>
        </w:rPr>
        <w:instrText xml:space="preserve"> ADDIN EN.CITE </w:instrText>
      </w:r>
      <w:r w:rsidR="0051619E" w:rsidRPr="00A35040">
        <w:rPr>
          <w:rFonts w:ascii="Book Antiqua" w:hAnsi="Book Antiqua" w:cs="Times New Roman"/>
          <w:sz w:val="24"/>
          <w:szCs w:val="24"/>
        </w:rPr>
        <w:fldChar w:fldCharType="begin">
          <w:fldData xml:space="preserve">PEVuZE5vdGU+PENpdGU+PEF1dGhvcj5CaWFuY2hpPC9BdXRob3I+PFllYXI+MjAxMDwvWWVhcj48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</w:fldData>
        </w:fldChar>
      </w:r>
      <w:r w:rsidR="008755A1" w:rsidRPr="00A35040">
        <w:rPr>
          <w:rFonts w:ascii="Book Antiqua" w:hAnsi="Book Antiqua" w:cs="Times New Roman"/>
          <w:sz w:val="24"/>
          <w:szCs w:val="24"/>
        </w:rPr>
        <w:instrText xml:space="preserve"> ADDIN EN.CITE.DATA </w:instrText>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end"/>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separate"/>
      </w:r>
      <w:r w:rsidR="008755A1" w:rsidRPr="00A35040">
        <w:rPr>
          <w:rFonts w:ascii="Book Antiqua" w:hAnsi="Book Antiqua" w:cs="Times New Roman"/>
          <w:noProof/>
          <w:sz w:val="24"/>
          <w:szCs w:val="24"/>
          <w:vertAlign w:val="superscript"/>
        </w:rPr>
        <w:t>[</w:t>
      </w:r>
      <w:hyperlink w:anchor="_ENREF_27" w:tooltip="Bianchi, 2010 #5077" w:history="1">
        <w:r w:rsidR="008755A1" w:rsidRPr="00A35040">
          <w:rPr>
            <w:rFonts w:ascii="Book Antiqua" w:hAnsi="Book Antiqua" w:cs="Times New Roman"/>
            <w:noProof/>
            <w:sz w:val="24"/>
            <w:szCs w:val="24"/>
            <w:vertAlign w:val="superscript"/>
          </w:rPr>
          <w:t>27</w:t>
        </w:r>
      </w:hyperlink>
      <w:r w:rsidR="008755A1" w:rsidRPr="00A35040">
        <w:rPr>
          <w:rFonts w:ascii="Book Antiqua" w:hAnsi="Book Antiqua" w:cs="Times New Roman"/>
          <w:noProof/>
          <w:sz w:val="24"/>
          <w:szCs w:val="24"/>
          <w:vertAlign w:val="superscript"/>
        </w:rPr>
        <w:t>]</w:t>
      </w:r>
      <w:r w:rsidR="0051619E" w:rsidRPr="00A35040">
        <w:rPr>
          <w:rFonts w:ascii="Book Antiqua" w:hAnsi="Book Antiqua" w:cs="Times New Roman"/>
          <w:sz w:val="24"/>
          <w:szCs w:val="24"/>
        </w:rPr>
        <w:fldChar w:fldCharType="end"/>
      </w:r>
      <w:r w:rsidRPr="00A35040">
        <w:rPr>
          <w:rFonts w:ascii="Book Antiqua" w:hAnsi="Book Antiqua" w:cs="Times New Roman"/>
          <w:sz w:val="24"/>
          <w:szCs w:val="24"/>
        </w:rPr>
        <w:t>.</w:t>
      </w:r>
    </w:p>
    <w:p w14:paraId="749F61C9" w14:textId="77777777" w:rsidR="009D32A1" w:rsidRPr="00A35040" w:rsidRDefault="009D32A1" w:rsidP="00823861">
      <w:pPr>
        <w:snapToGrid w:val="0"/>
        <w:ind w:firstLineChars="100" w:firstLine="240"/>
        <w:rPr>
          <w:rFonts w:ascii="Book Antiqua" w:hAnsi="Book Antiqua" w:cs="Times New Roman"/>
          <w:sz w:val="24"/>
          <w:szCs w:val="24"/>
        </w:rPr>
      </w:pPr>
      <w:r w:rsidRPr="00A35040">
        <w:rPr>
          <w:rFonts w:ascii="Book Antiqua" w:hAnsi="Book Antiqua" w:cs="Times New Roman"/>
          <w:sz w:val="24"/>
          <w:szCs w:val="24"/>
        </w:rPr>
        <w:t xml:space="preserve">The present study shows that </w:t>
      </w:r>
      <w:r w:rsidRPr="00A35040">
        <w:rPr>
          <w:rFonts w:ascii="Book Antiqua" w:eastAsia="宋体" w:hAnsi="Book Antiqua" w:cs="Times New Roman"/>
          <w:sz w:val="24"/>
          <w:szCs w:val="24"/>
        </w:rPr>
        <w:t xml:space="preserve">the </w:t>
      </w:r>
      <w:r w:rsidRPr="00A35040">
        <w:rPr>
          <w:rFonts w:ascii="Book Antiqua" w:hAnsi="Book Antiqua" w:cs="Times New Roman"/>
          <w:sz w:val="24"/>
          <w:szCs w:val="24"/>
        </w:rPr>
        <w:t>RAP group</w:t>
      </w:r>
      <w:r w:rsidRPr="00A35040">
        <w:rPr>
          <w:rFonts w:ascii="Book Antiqua" w:eastAsia="宋体" w:hAnsi="Book Antiqua" w:cs="Times New Roman"/>
          <w:sz w:val="24"/>
          <w:szCs w:val="24"/>
        </w:rPr>
        <w:t xml:space="preserve"> had a lower</w:t>
      </w:r>
      <w:r w:rsidRPr="00A35040">
        <w:rPr>
          <w:rFonts w:ascii="Book Antiqua" w:hAnsi="Book Antiqua" w:cs="Times New Roman"/>
          <w:sz w:val="24"/>
          <w:szCs w:val="24"/>
        </w:rPr>
        <w:t xml:space="preserve"> volume of postoperative pelvic drainage and </w:t>
      </w:r>
      <w:r w:rsidRPr="00A35040">
        <w:rPr>
          <w:rFonts w:ascii="Book Antiqua" w:eastAsia="宋体" w:hAnsi="Book Antiqua" w:cs="Times New Roman"/>
          <w:sz w:val="24"/>
          <w:szCs w:val="24"/>
        </w:rPr>
        <w:t xml:space="preserve">a </w:t>
      </w:r>
      <w:r w:rsidRPr="00A35040">
        <w:rPr>
          <w:rFonts w:ascii="Book Antiqua" w:hAnsi="Book Antiqua" w:cs="Times New Roman"/>
          <w:sz w:val="24"/>
          <w:szCs w:val="24"/>
        </w:rPr>
        <w:t xml:space="preserve">shorter time to remove pelvic drainage </w:t>
      </w:r>
      <w:r w:rsidRPr="00A35040">
        <w:rPr>
          <w:rFonts w:ascii="Book Antiqua" w:eastAsia="宋体" w:hAnsi="Book Antiqua" w:cs="Times New Roman"/>
          <w:sz w:val="24"/>
          <w:szCs w:val="24"/>
        </w:rPr>
        <w:t>tubes</w:t>
      </w:r>
      <w:r w:rsidRPr="00A35040">
        <w:rPr>
          <w:rFonts w:ascii="Book Antiqua" w:hAnsi="Book Antiqua" w:cs="Times New Roman"/>
          <w:sz w:val="24"/>
          <w:szCs w:val="24"/>
        </w:rPr>
        <w:t xml:space="preserve"> than</w:t>
      </w:r>
      <w:r w:rsidRPr="00A35040">
        <w:rPr>
          <w:rFonts w:ascii="Book Antiqua" w:eastAsia="宋体" w:hAnsi="Book Antiqua" w:cs="Times New Roman"/>
          <w:sz w:val="24"/>
          <w:szCs w:val="24"/>
        </w:rPr>
        <w:t xml:space="preserve"> the</w:t>
      </w:r>
      <w:r w:rsidRPr="00A35040">
        <w:rPr>
          <w:rFonts w:ascii="Book Antiqua" w:hAnsi="Book Antiqua" w:cs="Times New Roman"/>
          <w:sz w:val="24"/>
          <w:szCs w:val="24"/>
        </w:rPr>
        <w:t xml:space="preserve"> LAP group. </w:t>
      </w:r>
      <w:r w:rsidRPr="00A35040">
        <w:rPr>
          <w:rFonts w:ascii="Book Antiqua" w:eastAsia="宋体" w:hAnsi="Book Antiqua" w:cs="Times New Roman"/>
          <w:sz w:val="24"/>
          <w:szCs w:val="24"/>
        </w:rPr>
        <w:t>This</w:t>
      </w:r>
      <w:r w:rsidRPr="00A35040">
        <w:rPr>
          <w:rFonts w:ascii="Book Antiqua" w:hAnsi="Book Antiqua" w:cs="Times New Roman"/>
          <w:sz w:val="24"/>
          <w:szCs w:val="24"/>
        </w:rPr>
        <w:t xml:space="preserve"> is the first study </w:t>
      </w:r>
      <w:r w:rsidRPr="00A35040">
        <w:rPr>
          <w:rFonts w:ascii="Book Antiqua" w:eastAsia="宋体" w:hAnsi="Book Antiqua" w:cs="Times New Roman"/>
          <w:sz w:val="24"/>
          <w:szCs w:val="24"/>
        </w:rPr>
        <w:t>to</w:t>
      </w:r>
      <w:r w:rsidRPr="00A35040">
        <w:rPr>
          <w:rFonts w:ascii="Book Antiqua" w:hAnsi="Book Antiqua" w:cs="Times New Roman"/>
          <w:sz w:val="24"/>
          <w:szCs w:val="24"/>
        </w:rPr>
        <w:t xml:space="preserve"> focus on the volume of postoperative pelvic drainage and the time to remove pelvic drainage for rectal cancer MIS surgery. A meta-analysis enrolling 1510 procedures showed that robotic for rectal surgery is the better method to complete </w:t>
      </w:r>
      <w:proofErr w:type="gramStart"/>
      <w:r w:rsidRPr="00A35040">
        <w:rPr>
          <w:rFonts w:ascii="Book Antiqua" w:hAnsi="Book Antiqua" w:cs="Times New Roman"/>
          <w:sz w:val="24"/>
          <w:szCs w:val="24"/>
        </w:rPr>
        <w:t>mesorectum</w:t>
      </w:r>
      <w:proofErr w:type="gramEnd"/>
      <w:r w:rsidR="0051619E" w:rsidRPr="00A35040">
        <w:rPr>
          <w:rFonts w:ascii="Book Antiqua" w:hAnsi="Book Antiqua" w:cs="Times New Roman"/>
          <w:sz w:val="24"/>
          <w:szCs w:val="24"/>
        </w:rPr>
        <w:fldChar w:fldCharType="begin">
          <w:fldData xml:space="preserve">PEVuZE5vdGU+PENpdGU+PEF1dGhvcj5NaWxvbmU8L0F1dGhvcj48WWVhcj4yMDE5PC9ZZWFyPjxS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</w:fldData>
        </w:fldChar>
      </w:r>
      <w:r w:rsidR="008755A1" w:rsidRPr="00A35040">
        <w:rPr>
          <w:rFonts w:ascii="Book Antiqua" w:hAnsi="Book Antiqua" w:cs="Times New Roman"/>
          <w:sz w:val="24"/>
          <w:szCs w:val="24"/>
        </w:rPr>
        <w:instrText xml:space="preserve"> ADDIN EN.CITE </w:instrText>
      </w:r>
      <w:r w:rsidR="0051619E" w:rsidRPr="00A35040">
        <w:rPr>
          <w:rFonts w:ascii="Book Antiqua" w:hAnsi="Book Antiqua" w:cs="Times New Roman"/>
          <w:sz w:val="24"/>
          <w:szCs w:val="24"/>
        </w:rPr>
        <w:fldChar w:fldCharType="begin">
          <w:fldData xml:space="preserve">PEVuZE5vdGU+PENpdGU+PEF1dGhvcj5NaWxvbmU8L0F1dGhvcj48WWVhcj4yMDE5PC9ZZWFyPjxS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</w:fldData>
        </w:fldChar>
      </w:r>
      <w:r w:rsidR="008755A1" w:rsidRPr="00A35040">
        <w:rPr>
          <w:rFonts w:ascii="Book Antiqua" w:hAnsi="Book Antiqua" w:cs="Times New Roman"/>
          <w:sz w:val="24"/>
          <w:szCs w:val="24"/>
        </w:rPr>
        <w:instrText xml:space="preserve"> ADDIN EN.CITE.DATA </w:instrText>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end"/>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separate"/>
      </w:r>
      <w:r w:rsidR="008755A1" w:rsidRPr="00A35040">
        <w:rPr>
          <w:rFonts w:ascii="Book Antiqua" w:hAnsi="Book Antiqua" w:cs="Times New Roman"/>
          <w:noProof/>
          <w:sz w:val="24"/>
          <w:szCs w:val="24"/>
          <w:vertAlign w:val="superscript"/>
        </w:rPr>
        <w:t>[</w:t>
      </w:r>
      <w:hyperlink w:anchor="_ENREF_28" w:tooltip="Milone, 2019 #5078" w:history="1">
        <w:r w:rsidR="008755A1" w:rsidRPr="00A35040">
          <w:rPr>
            <w:rFonts w:ascii="Book Antiqua" w:hAnsi="Book Antiqua" w:cs="Times New Roman"/>
            <w:noProof/>
            <w:sz w:val="24"/>
            <w:szCs w:val="24"/>
            <w:vertAlign w:val="superscript"/>
          </w:rPr>
          <w:t>28</w:t>
        </w:r>
      </w:hyperlink>
      <w:r w:rsidR="008755A1" w:rsidRPr="00A35040">
        <w:rPr>
          <w:rFonts w:ascii="Book Antiqua" w:hAnsi="Book Antiqua" w:cs="Times New Roman"/>
          <w:noProof/>
          <w:sz w:val="24"/>
          <w:szCs w:val="24"/>
          <w:vertAlign w:val="superscript"/>
        </w:rPr>
        <w:t>]</w:t>
      </w:r>
      <w:r w:rsidR="0051619E" w:rsidRPr="00A35040">
        <w:rPr>
          <w:rFonts w:ascii="Book Antiqua" w:hAnsi="Book Antiqua" w:cs="Times New Roman"/>
          <w:sz w:val="24"/>
          <w:szCs w:val="24"/>
        </w:rPr>
        <w:fldChar w:fldCharType="end"/>
      </w:r>
      <w:r w:rsidRPr="00A35040">
        <w:rPr>
          <w:rFonts w:ascii="Book Antiqua" w:hAnsi="Book Antiqua" w:cs="Times New Roman"/>
          <w:sz w:val="24"/>
          <w:szCs w:val="24"/>
        </w:rPr>
        <w:t xml:space="preserve">. </w:t>
      </w:r>
      <w:r w:rsidRPr="00A35040">
        <w:rPr>
          <w:rFonts w:ascii="Book Antiqua" w:eastAsia="宋体" w:hAnsi="Book Antiqua" w:cs="Times New Roman"/>
          <w:sz w:val="24"/>
          <w:szCs w:val="24"/>
        </w:rPr>
        <w:t>This</w:t>
      </w:r>
      <w:r w:rsidRPr="00A35040">
        <w:rPr>
          <w:rFonts w:ascii="Book Antiqua" w:hAnsi="Book Antiqua" w:cs="Times New Roman"/>
          <w:sz w:val="24"/>
          <w:szCs w:val="24"/>
        </w:rPr>
        <w:t xml:space="preserve"> may be the potential cause of the </w:t>
      </w:r>
      <w:r w:rsidRPr="00A35040">
        <w:rPr>
          <w:rFonts w:ascii="Book Antiqua" w:eastAsia="宋体" w:hAnsi="Book Antiqua" w:cs="Times New Roman"/>
          <w:sz w:val="24"/>
          <w:szCs w:val="24"/>
        </w:rPr>
        <w:t>lower</w:t>
      </w:r>
      <w:r w:rsidRPr="00A35040">
        <w:rPr>
          <w:rFonts w:ascii="Book Antiqua" w:hAnsi="Book Antiqua" w:cs="Times New Roman"/>
          <w:sz w:val="24"/>
          <w:szCs w:val="24"/>
        </w:rPr>
        <w:t xml:space="preserve"> volume of postoperative pelvic drainage in </w:t>
      </w:r>
      <w:r w:rsidRPr="00A35040">
        <w:rPr>
          <w:rFonts w:ascii="Book Antiqua" w:eastAsia="宋体" w:hAnsi="Book Antiqua" w:cs="Times New Roman"/>
          <w:sz w:val="24"/>
          <w:szCs w:val="24"/>
        </w:rPr>
        <w:t xml:space="preserve">the </w:t>
      </w:r>
      <w:r w:rsidRPr="00A35040">
        <w:rPr>
          <w:rFonts w:ascii="Book Antiqua" w:hAnsi="Book Antiqua" w:cs="Times New Roman"/>
          <w:sz w:val="24"/>
          <w:szCs w:val="24"/>
        </w:rPr>
        <w:t xml:space="preserve">RAP group. We also found that the time to remove the urinary catheter was </w:t>
      </w:r>
      <w:r w:rsidRPr="00A35040">
        <w:rPr>
          <w:rFonts w:ascii="Book Antiqua" w:eastAsia="宋体" w:hAnsi="Book Antiqua" w:cs="Times New Roman"/>
          <w:sz w:val="24"/>
          <w:szCs w:val="24"/>
        </w:rPr>
        <w:t>obviously</w:t>
      </w:r>
      <w:r w:rsidRPr="00A35040">
        <w:rPr>
          <w:rFonts w:ascii="Book Antiqua" w:hAnsi="Book Antiqua" w:cs="Times New Roman"/>
          <w:sz w:val="24"/>
          <w:szCs w:val="24"/>
        </w:rPr>
        <w:t xml:space="preserve"> shorter in the RAP group than in the LAP group, </w:t>
      </w:r>
      <w:r w:rsidRPr="00A35040">
        <w:rPr>
          <w:rFonts w:ascii="Book Antiqua" w:eastAsia="宋体" w:hAnsi="Book Antiqua" w:cs="Times New Roman"/>
          <w:sz w:val="24"/>
          <w:szCs w:val="24"/>
        </w:rPr>
        <w:t xml:space="preserve">which </w:t>
      </w:r>
      <w:r w:rsidRPr="00A35040">
        <w:rPr>
          <w:rFonts w:ascii="Book Antiqua" w:hAnsi="Book Antiqua" w:cs="Times New Roman"/>
          <w:sz w:val="24"/>
          <w:szCs w:val="24"/>
        </w:rPr>
        <w:t>was similar to our previous studies</w:t>
      </w:r>
      <w:r w:rsidR="0051619E" w:rsidRPr="00A35040">
        <w:rPr>
          <w:rFonts w:ascii="Book Antiqua" w:hAnsi="Book Antiqua" w:cs="Times New Roman"/>
          <w:sz w:val="24"/>
          <w:szCs w:val="24"/>
        </w:rPr>
        <w:fldChar w:fldCharType="begin"/>
      </w:r>
      <w:r w:rsidR="008755A1" w:rsidRPr="00A35040">
        <w:rPr>
          <w:rFonts w:ascii="Book Antiqua" w:hAnsi="Book Antiqua" w:cs="Times New Roman"/>
          <w:sz w:val="24"/>
          <w:szCs w:val="24"/>
        </w:rPr>
        <w:instrText xml:space="preserve"> ADDIN EN.CITE &lt;EndNote&gt;&lt;Cite&gt;&lt;Author&gt;Ye&lt;/Author&gt;&lt;Year&gt;2019&lt;/Year&gt;&lt;RecNum&gt;5092&lt;/RecNum&gt;&lt;DisplayText&gt;&lt;style face="superscript"&gt;[23]&lt;/style&gt;&lt;/DisplayText&gt;&lt;record&gt;&lt;rec-number&gt;5092&lt;/rec-number&gt;&lt;foreign-keys&gt;&lt;key app="EN" db-id="fza2w0xptvwde6er9xm5re2bdvzrp5dx9eaz" timestamp="1575165293"&gt;5092&lt;/key&gt;&lt;/foreign-keys&gt;&lt;ref-type name="Journal Article"&gt;17&lt;/ref-type&gt;&lt;contributors&gt;&lt;authors&gt;&lt;author&gt;Ye, S. P.&lt;/author&gt;&lt;author&gt;Shi, J.&lt;/author&gt;&lt;author&gt;Liu, D. N.&lt;/author&gt;&lt;author&gt;Jiang, Q. G.&lt;/author&gt;&lt;author&gt;Lei, X.&lt;/author&gt;&lt;author&gt;Tang, C.&lt;/author&gt;&lt;author&gt;Qiu, H.&lt;/author&gt;&lt;author&gt;Li, T. Y.&lt;/author&gt;&lt;/authors&gt;&lt;/contributors&gt;&lt;auth-address&gt;Department of General Surgery, the First Affiliated Hospital of Nanchang University, Nanchang 330006, China.&lt;/auth-address&gt;&lt;titles&gt;&lt;title&gt;[Comparative study of clinical outcomes of robot versus laparoscopic radical surgery for rectal cancer based on propensity score matching]&lt;/title&gt;&lt;secondary-title&gt;Zhonghua Wai Ke Za Zhi&lt;/secondary-title&gt;&lt;/titles&gt;&lt;periodical&gt;&lt;full-title&gt;Zhonghua Wai Ke Za Zhi&lt;/full-title&gt;&lt;/periodical&gt;&lt;pages&gt;447-451&lt;/pages&gt;&lt;volume&gt;57&lt;/volume&gt;&lt;number&gt;6&lt;/number&gt;&lt;edition&gt;2019/05/31&lt;/edition&gt;&lt;keywords&gt;&lt;keyword&gt;Female&lt;/keyword&gt;&lt;keyword&gt;Humans&lt;/keyword&gt;&lt;keyword&gt;*Laparoscopy/adverse effects&lt;/keyword&gt;&lt;keyword&gt;Male&lt;/keyword&gt;&lt;keyword&gt;Middle Aged&lt;/keyword&gt;&lt;keyword&gt;Proctectomy/adverse effects/*methods&lt;/keyword&gt;&lt;keyword&gt;Propensity Score&lt;/keyword&gt;&lt;keyword&gt;Rectal Neoplasms/*surgery&lt;/keyword&gt;&lt;keyword&gt;Retrospective Studies&lt;/keyword&gt;&lt;keyword&gt;*Robotic Surgical Procedures/adverse effects&lt;/keyword&gt;&lt;keyword&gt;Treatment Outcome&lt;/keyword&gt;&lt;keyword&gt;Laparoscopy&lt;/keyword&gt;&lt;keyword&gt;Rectal neoplasms&lt;/keyword&gt;&lt;keyword&gt;Robotics&lt;/keyword&gt;&lt;/keywords&gt;&lt;dates&gt;&lt;year&gt;2019&lt;/year&gt;&lt;pub-dates&gt;&lt;date&gt;Jun 1&lt;/date&gt;&lt;/pub-dates&gt;&lt;/dates&gt;&lt;isbn&gt;0529-5815 (Print)&amp;#xD;0529-5815 (Linking)&lt;/isbn&gt;&lt;accession-num&gt;31142070&lt;/accession-num&gt;&lt;urls&gt;&lt;related-urls&gt;&lt;url&gt;https://www.ncbi.nlm.nih.gov/pubmed/31142070&lt;/url&gt;&lt;/related-urls&gt;&lt;/urls&gt;&lt;electronic-resource-num&gt;10.3760/cma.j.issn.0529-5815.2019.06.010&lt;/electronic-resource-num&gt;&lt;/record&gt;&lt;/Cite&gt;&lt;/EndNote&gt;</w:instrText>
      </w:r>
      <w:r w:rsidR="0051619E" w:rsidRPr="00A35040">
        <w:rPr>
          <w:rFonts w:ascii="Book Antiqua" w:hAnsi="Book Antiqua" w:cs="Times New Roman"/>
          <w:sz w:val="24"/>
          <w:szCs w:val="24"/>
        </w:rPr>
        <w:fldChar w:fldCharType="separate"/>
      </w:r>
      <w:r w:rsidR="008755A1" w:rsidRPr="00A35040">
        <w:rPr>
          <w:rFonts w:ascii="Book Antiqua" w:hAnsi="Book Antiqua" w:cs="Times New Roman"/>
          <w:noProof/>
          <w:sz w:val="24"/>
          <w:szCs w:val="24"/>
          <w:vertAlign w:val="superscript"/>
        </w:rPr>
        <w:t>[</w:t>
      </w:r>
      <w:hyperlink w:anchor="_ENREF_23" w:tooltip="Ye, 2019 #5092" w:history="1">
        <w:r w:rsidR="008755A1" w:rsidRPr="00A35040">
          <w:rPr>
            <w:rFonts w:ascii="Book Antiqua" w:hAnsi="Book Antiqua" w:cs="Times New Roman"/>
            <w:noProof/>
            <w:sz w:val="24"/>
            <w:szCs w:val="24"/>
            <w:vertAlign w:val="superscript"/>
          </w:rPr>
          <w:t>23</w:t>
        </w:r>
      </w:hyperlink>
      <w:r w:rsidR="008755A1" w:rsidRPr="00A35040">
        <w:rPr>
          <w:rFonts w:ascii="Book Antiqua" w:hAnsi="Book Antiqua" w:cs="Times New Roman"/>
          <w:noProof/>
          <w:sz w:val="24"/>
          <w:szCs w:val="24"/>
          <w:vertAlign w:val="superscript"/>
        </w:rPr>
        <w:t>]</w:t>
      </w:r>
      <w:r w:rsidR="0051619E" w:rsidRPr="00A35040">
        <w:rPr>
          <w:rFonts w:ascii="Book Antiqua" w:hAnsi="Book Antiqua" w:cs="Times New Roman"/>
          <w:sz w:val="24"/>
          <w:szCs w:val="24"/>
        </w:rPr>
        <w:fldChar w:fldCharType="end"/>
      </w:r>
      <w:r w:rsidRPr="00A35040">
        <w:rPr>
          <w:rFonts w:ascii="Book Antiqua" w:hAnsi="Book Antiqua" w:cs="Times New Roman"/>
          <w:sz w:val="24"/>
          <w:szCs w:val="24"/>
        </w:rPr>
        <w:t xml:space="preserve">. This result </w:t>
      </w:r>
      <w:r w:rsidR="00615613" w:rsidRPr="00A35040">
        <w:rPr>
          <w:rFonts w:ascii="Book Antiqua" w:hAnsi="Book Antiqua" w:cs="Times New Roman"/>
          <w:sz w:val="24"/>
          <w:szCs w:val="24"/>
        </w:rPr>
        <w:t xml:space="preserve">may </w:t>
      </w:r>
      <w:r w:rsidRPr="00A35040">
        <w:rPr>
          <w:rFonts w:ascii="Book Antiqua" w:hAnsi="Book Antiqua" w:cs="Times New Roman"/>
          <w:sz w:val="24"/>
          <w:szCs w:val="24"/>
        </w:rPr>
        <w:t>shows that urinary function is damaged less in robotic TME thanks to such advantages as three</w:t>
      </w:r>
      <w:r w:rsidRPr="00A35040">
        <w:rPr>
          <w:rFonts w:ascii="Book Antiqua" w:eastAsia="宋体" w:hAnsi="Book Antiqua" w:cs="Times New Roman"/>
          <w:sz w:val="24"/>
          <w:szCs w:val="24"/>
        </w:rPr>
        <w:t>-</w:t>
      </w:r>
      <w:r w:rsidRPr="00A35040">
        <w:rPr>
          <w:rFonts w:ascii="Book Antiqua" w:hAnsi="Book Antiqua" w:cs="Times New Roman"/>
          <w:sz w:val="24"/>
          <w:szCs w:val="24"/>
        </w:rPr>
        <w:t>dimensional stability and high</w:t>
      </w:r>
      <w:r w:rsidRPr="00A35040">
        <w:rPr>
          <w:rFonts w:ascii="Book Antiqua" w:eastAsia="宋体" w:hAnsi="Book Antiqua" w:cs="Times New Roman"/>
          <w:sz w:val="24"/>
          <w:szCs w:val="24"/>
        </w:rPr>
        <w:t>-</w:t>
      </w:r>
      <w:r w:rsidRPr="00A35040">
        <w:rPr>
          <w:rFonts w:ascii="Book Antiqua" w:hAnsi="Book Antiqua" w:cs="Times New Roman"/>
          <w:sz w:val="24"/>
          <w:szCs w:val="24"/>
        </w:rPr>
        <w:t xml:space="preserve">definition </w:t>
      </w:r>
      <w:r w:rsidRPr="00A35040">
        <w:rPr>
          <w:rFonts w:ascii="Book Antiqua" w:eastAsia="宋体" w:hAnsi="Book Antiqua" w:cs="Times New Roman"/>
          <w:sz w:val="24"/>
          <w:szCs w:val="24"/>
        </w:rPr>
        <w:t>images,</w:t>
      </w:r>
      <w:r w:rsidRPr="00A35040">
        <w:rPr>
          <w:rFonts w:ascii="Book Antiqua" w:hAnsi="Book Antiqua" w:cs="Times New Roman"/>
          <w:sz w:val="24"/>
          <w:szCs w:val="24"/>
        </w:rPr>
        <w:t xml:space="preserve"> easier identification of the pelvic nerve</w:t>
      </w:r>
      <w:r w:rsidRPr="00A35040">
        <w:rPr>
          <w:rFonts w:ascii="Book Antiqua" w:eastAsia="宋体" w:hAnsi="Book Antiqua" w:cs="Times New Roman"/>
          <w:sz w:val="24"/>
          <w:szCs w:val="24"/>
        </w:rPr>
        <w:t>,</w:t>
      </w:r>
      <w:r w:rsidRPr="00A35040">
        <w:rPr>
          <w:rFonts w:ascii="Book Antiqua" w:hAnsi="Book Antiqua" w:cs="Times New Roman"/>
          <w:sz w:val="24"/>
          <w:szCs w:val="24"/>
        </w:rPr>
        <w:t xml:space="preserve"> and flexible instruments that facilitate fine dissection</w:t>
      </w:r>
      <w:r w:rsidR="0051619E" w:rsidRPr="00A35040">
        <w:rPr>
          <w:rFonts w:ascii="Book Antiqua" w:hAnsi="Book Antiqua" w:cs="Times New Roman"/>
          <w:sz w:val="24"/>
          <w:szCs w:val="24"/>
        </w:rPr>
        <w:fldChar w:fldCharType="begin">
          <w:fldData xml:space="preserve">PEVuZE5vdGU+PENpdGU+PEF1dGhvcj5MdWNhPC9BdXRob3I+PFllYXI+MjAxMzwvWWVhcj48UmVj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</w:fldData>
        </w:fldChar>
      </w:r>
      <w:r w:rsidR="008755A1" w:rsidRPr="00A35040">
        <w:rPr>
          <w:rFonts w:ascii="Book Antiqua" w:hAnsi="Book Antiqua" w:cs="Times New Roman"/>
          <w:sz w:val="24"/>
          <w:szCs w:val="24"/>
        </w:rPr>
        <w:instrText xml:space="preserve"> ADDIN EN.CITE </w:instrText>
      </w:r>
      <w:r w:rsidR="0051619E" w:rsidRPr="00A35040">
        <w:rPr>
          <w:rFonts w:ascii="Book Antiqua" w:hAnsi="Book Antiqua" w:cs="Times New Roman"/>
          <w:sz w:val="24"/>
          <w:szCs w:val="24"/>
        </w:rPr>
        <w:fldChar w:fldCharType="begin">
          <w:fldData xml:space="preserve">PEVuZE5vdGU+PENpdGU+PEF1dGhvcj5MdWNhPC9BdXRob3I+PFllYXI+MjAxMzwvWWVhcj48UmVj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</w:fldData>
        </w:fldChar>
      </w:r>
      <w:r w:rsidR="008755A1" w:rsidRPr="00A35040">
        <w:rPr>
          <w:rFonts w:ascii="Book Antiqua" w:hAnsi="Book Antiqua" w:cs="Times New Roman"/>
          <w:sz w:val="24"/>
          <w:szCs w:val="24"/>
        </w:rPr>
        <w:instrText xml:space="preserve"> ADDIN EN.CITE.DATA </w:instrText>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end"/>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separate"/>
      </w:r>
      <w:r w:rsidR="008755A1" w:rsidRPr="00A35040">
        <w:rPr>
          <w:rFonts w:ascii="Book Antiqua" w:hAnsi="Book Antiqua" w:cs="Times New Roman"/>
          <w:noProof/>
          <w:sz w:val="24"/>
          <w:szCs w:val="24"/>
          <w:vertAlign w:val="superscript"/>
        </w:rPr>
        <w:t>[</w:t>
      </w:r>
      <w:hyperlink w:anchor="_ENREF_29" w:tooltip="Luca, 2013 #5079" w:history="1">
        <w:r w:rsidR="008755A1" w:rsidRPr="00A35040">
          <w:rPr>
            <w:rFonts w:ascii="Book Antiqua" w:hAnsi="Book Antiqua" w:cs="Times New Roman"/>
            <w:noProof/>
            <w:sz w:val="24"/>
            <w:szCs w:val="24"/>
            <w:vertAlign w:val="superscript"/>
          </w:rPr>
          <w:t>29</w:t>
        </w:r>
      </w:hyperlink>
      <w:r w:rsidR="008755A1" w:rsidRPr="00A35040">
        <w:rPr>
          <w:rFonts w:ascii="Book Antiqua" w:hAnsi="Book Antiqua" w:cs="Times New Roman"/>
          <w:noProof/>
          <w:sz w:val="24"/>
          <w:szCs w:val="24"/>
          <w:vertAlign w:val="superscript"/>
        </w:rPr>
        <w:t>]</w:t>
      </w:r>
      <w:r w:rsidR="0051619E" w:rsidRPr="00A35040">
        <w:rPr>
          <w:rFonts w:ascii="Book Antiqua" w:hAnsi="Book Antiqua" w:cs="Times New Roman"/>
          <w:sz w:val="24"/>
          <w:szCs w:val="24"/>
        </w:rPr>
        <w:fldChar w:fldCharType="end"/>
      </w:r>
      <w:r w:rsidR="00615613" w:rsidRPr="00A35040">
        <w:rPr>
          <w:rFonts w:ascii="Book Antiqua" w:hAnsi="Book Antiqua" w:cs="Times New Roman"/>
          <w:sz w:val="24"/>
          <w:szCs w:val="24"/>
        </w:rPr>
        <w:t>, this needs to be confirmed by long-term follow-up of urinary and sexual function</w:t>
      </w:r>
      <w:r w:rsidRPr="00A35040">
        <w:rPr>
          <w:rFonts w:ascii="Book Antiqua" w:hAnsi="Book Antiqua" w:cs="Times New Roman"/>
          <w:sz w:val="24"/>
          <w:szCs w:val="24"/>
        </w:rPr>
        <w:t xml:space="preserve">. </w:t>
      </w:r>
      <w:r w:rsidR="00BC55C8" w:rsidRPr="00A35040">
        <w:rPr>
          <w:rFonts w:ascii="Book Antiqua" w:hAnsi="Book Antiqua" w:cs="Times New Roman"/>
          <w:sz w:val="24"/>
          <w:szCs w:val="24"/>
        </w:rPr>
        <w:t>Mary’s st</w:t>
      </w:r>
      <w:r w:rsidR="00387922" w:rsidRPr="00A35040">
        <w:rPr>
          <w:rFonts w:ascii="Book Antiqua" w:hAnsi="Book Antiqua" w:cs="Times New Roman"/>
          <w:sz w:val="24"/>
          <w:szCs w:val="24"/>
        </w:rPr>
        <w:t xml:space="preserve">udy indicated that urinary catheter removal before 3 days after surgery was related with urinary </w:t>
      </w:r>
      <w:proofErr w:type="gramStart"/>
      <w:r w:rsidR="00387922" w:rsidRPr="00A35040">
        <w:rPr>
          <w:rFonts w:ascii="Book Antiqua" w:hAnsi="Book Antiqua" w:cs="Times New Roman"/>
          <w:sz w:val="24"/>
          <w:szCs w:val="24"/>
        </w:rPr>
        <w:t>retention</w:t>
      </w:r>
      <w:proofErr w:type="gramEnd"/>
      <w:r w:rsidR="0051619E" w:rsidRPr="00A35040">
        <w:rPr>
          <w:rFonts w:ascii="Book Antiqua" w:hAnsi="Book Antiqua" w:cs="Times New Roman"/>
          <w:sz w:val="24"/>
          <w:szCs w:val="24"/>
        </w:rPr>
        <w:fldChar w:fldCharType="begin">
          <w:fldData xml:space="preserve">PEVuZE5vdGU+PENpdGU+PEF1dGhvcj5MdWNhPC9BdXRob3I+PFllYXI+MjAxMzwvWWVhcj48UmVj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</w:fldData>
        </w:fldChar>
      </w:r>
      <w:r w:rsidR="008755A1" w:rsidRPr="00A35040">
        <w:rPr>
          <w:rFonts w:ascii="Book Antiqua" w:hAnsi="Book Antiqua" w:cs="Times New Roman"/>
          <w:sz w:val="24"/>
          <w:szCs w:val="24"/>
        </w:rPr>
        <w:instrText xml:space="preserve"> ADDIN EN.CITE </w:instrText>
      </w:r>
      <w:r w:rsidR="0051619E" w:rsidRPr="00A35040">
        <w:rPr>
          <w:rFonts w:ascii="Book Antiqua" w:hAnsi="Book Antiqua" w:cs="Times New Roman"/>
          <w:sz w:val="24"/>
          <w:szCs w:val="24"/>
        </w:rPr>
        <w:fldChar w:fldCharType="begin">
          <w:fldData xml:space="preserve">PEVuZE5vdGU+PENpdGU+PEF1dGhvcj5MdWNhPC9BdXRob3I+PFllYXI+MjAxMzwvWWVhcj48UmVj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</w:fldData>
        </w:fldChar>
      </w:r>
      <w:r w:rsidR="008755A1" w:rsidRPr="00A35040">
        <w:rPr>
          <w:rFonts w:ascii="Book Antiqua" w:hAnsi="Book Antiqua" w:cs="Times New Roman"/>
          <w:sz w:val="24"/>
          <w:szCs w:val="24"/>
        </w:rPr>
        <w:instrText xml:space="preserve"> ADDIN EN.CITE.DATA </w:instrText>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end"/>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separate"/>
      </w:r>
      <w:r w:rsidR="008755A1" w:rsidRPr="00A35040">
        <w:rPr>
          <w:rFonts w:ascii="Book Antiqua" w:hAnsi="Book Antiqua" w:cs="Times New Roman"/>
          <w:noProof/>
          <w:sz w:val="24"/>
          <w:szCs w:val="24"/>
          <w:vertAlign w:val="superscript"/>
        </w:rPr>
        <w:t>[</w:t>
      </w:r>
      <w:hyperlink w:anchor="_ENREF_29" w:tooltip="Luca, 2013 #5079" w:history="1">
        <w:r w:rsidR="008755A1" w:rsidRPr="00A35040">
          <w:rPr>
            <w:rFonts w:ascii="Book Antiqua" w:hAnsi="Book Antiqua" w:cs="Times New Roman"/>
            <w:noProof/>
            <w:sz w:val="24"/>
            <w:szCs w:val="24"/>
            <w:vertAlign w:val="superscript"/>
          </w:rPr>
          <w:t>29</w:t>
        </w:r>
      </w:hyperlink>
      <w:r w:rsidR="008755A1" w:rsidRPr="00A35040">
        <w:rPr>
          <w:rFonts w:ascii="Book Antiqua" w:hAnsi="Book Antiqua" w:cs="Times New Roman"/>
          <w:noProof/>
          <w:sz w:val="24"/>
          <w:szCs w:val="24"/>
          <w:vertAlign w:val="superscript"/>
        </w:rPr>
        <w:t>]</w:t>
      </w:r>
      <w:r w:rsidR="0051619E" w:rsidRPr="00A35040">
        <w:rPr>
          <w:rFonts w:ascii="Book Antiqua" w:hAnsi="Book Antiqua" w:cs="Times New Roman"/>
          <w:sz w:val="24"/>
          <w:szCs w:val="24"/>
        </w:rPr>
        <w:fldChar w:fldCharType="end"/>
      </w:r>
      <w:r w:rsidR="00387922" w:rsidRPr="00A35040">
        <w:rPr>
          <w:rFonts w:ascii="Book Antiqua" w:hAnsi="Book Antiqua" w:cs="Times New Roman"/>
          <w:sz w:val="24"/>
          <w:szCs w:val="24"/>
        </w:rPr>
        <w:t xml:space="preserve">. This is the underlying reason for the average catheter time of 3.5 days in </w:t>
      </w:r>
      <w:r w:rsidR="000E355A" w:rsidRPr="00A35040">
        <w:rPr>
          <w:rFonts w:ascii="Book Antiqua" w:hAnsi="Book Antiqua" w:cs="Times New Roman"/>
          <w:sz w:val="24"/>
          <w:szCs w:val="24"/>
        </w:rPr>
        <w:t>the current</w:t>
      </w:r>
      <w:r w:rsidR="00387922" w:rsidRPr="00A35040">
        <w:rPr>
          <w:rFonts w:ascii="Book Antiqua" w:hAnsi="Book Antiqua" w:cs="Times New Roman"/>
          <w:sz w:val="24"/>
          <w:szCs w:val="24"/>
        </w:rPr>
        <w:t xml:space="preserve"> study</w:t>
      </w:r>
      <w:r w:rsidR="00151C7F" w:rsidRPr="00A35040">
        <w:rPr>
          <w:rFonts w:ascii="Book Antiqua" w:hAnsi="Book Antiqua" w:cs="Times New Roman"/>
          <w:sz w:val="24"/>
          <w:szCs w:val="24"/>
        </w:rPr>
        <w:t>.</w:t>
      </w:r>
      <w:r w:rsidR="00420D6F" w:rsidRPr="00A35040">
        <w:rPr>
          <w:rFonts w:ascii="Book Antiqua" w:hAnsi="Book Antiqua" w:cs="Times New Roman"/>
          <w:sz w:val="24"/>
          <w:szCs w:val="24"/>
        </w:rPr>
        <w:t xml:space="preserve"> </w:t>
      </w:r>
      <w:r w:rsidR="001A0F4A" w:rsidRPr="00A35040">
        <w:rPr>
          <w:rFonts w:ascii="Book Antiqua" w:hAnsi="Book Antiqua" w:cs="Times New Roman"/>
          <w:sz w:val="24"/>
          <w:szCs w:val="24"/>
        </w:rPr>
        <w:t xml:space="preserve">The optimal time to remove urinary catheter after rectal surgery </w:t>
      </w:r>
      <w:r w:rsidR="00B47C90" w:rsidRPr="00A35040">
        <w:rPr>
          <w:rFonts w:ascii="Book Antiqua" w:hAnsi="Book Antiqua" w:cs="Times New Roman"/>
          <w:sz w:val="24"/>
          <w:szCs w:val="24"/>
        </w:rPr>
        <w:t xml:space="preserve">can refer to the results of an ongoing RCT </w:t>
      </w:r>
      <w:proofErr w:type="gramStart"/>
      <w:r w:rsidR="00B47C90" w:rsidRPr="00A35040">
        <w:rPr>
          <w:rFonts w:ascii="Book Antiqua" w:hAnsi="Book Antiqua" w:cs="Times New Roman"/>
          <w:sz w:val="24"/>
          <w:szCs w:val="24"/>
        </w:rPr>
        <w:t>study</w:t>
      </w:r>
      <w:proofErr w:type="gramEnd"/>
      <w:r w:rsidR="0051619E" w:rsidRPr="00A35040">
        <w:rPr>
          <w:rFonts w:ascii="Book Antiqua" w:hAnsi="Book Antiqua" w:cs="Times New Roman"/>
          <w:sz w:val="24"/>
          <w:szCs w:val="24"/>
        </w:rPr>
        <w:fldChar w:fldCharType="begin">
          <w:fldData xml:space="preserve">PEVuZE5vdGU+PENpdGU+PEF1dGhvcj5YdTwvQXV0aG9yPjxZZWFyPjIwMTk8L1llYXI+PFJlY051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</w:fldData>
        </w:fldChar>
      </w:r>
      <w:r w:rsidR="008755A1" w:rsidRPr="00A35040">
        <w:rPr>
          <w:rFonts w:ascii="Book Antiqua" w:hAnsi="Book Antiqua" w:cs="Times New Roman"/>
          <w:sz w:val="24"/>
          <w:szCs w:val="24"/>
        </w:rPr>
        <w:instrText xml:space="preserve"> ADDIN EN.CITE </w:instrText>
      </w:r>
      <w:r w:rsidR="0051619E" w:rsidRPr="00A35040">
        <w:rPr>
          <w:rFonts w:ascii="Book Antiqua" w:hAnsi="Book Antiqua" w:cs="Times New Roman"/>
          <w:sz w:val="24"/>
          <w:szCs w:val="24"/>
        </w:rPr>
        <w:fldChar w:fldCharType="begin">
          <w:fldData xml:space="preserve">PEVuZE5vdGU+PENpdGU+PEF1dGhvcj5YdTwvQXV0aG9yPjxZZWFyPjIwMTk8L1llYXI+PFJlY051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</w:fldData>
        </w:fldChar>
      </w:r>
      <w:r w:rsidR="008755A1" w:rsidRPr="00A35040">
        <w:rPr>
          <w:rFonts w:ascii="Book Antiqua" w:hAnsi="Book Antiqua" w:cs="Times New Roman"/>
          <w:sz w:val="24"/>
          <w:szCs w:val="24"/>
        </w:rPr>
        <w:instrText xml:space="preserve"> ADDIN EN.CITE.DATA </w:instrText>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end"/>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separate"/>
      </w:r>
      <w:r w:rsidR="008755A1" w:rsidRPr="00A35040">
        <w:rPr>
          <w:rFonts w:ascii="Book Antiqua" w:hAnsi="Book Antiqua" w:cs="Times New Roman"/>
          <w:noProof/>
          <w:sz w:val="24"/>
          <w:szCs w:val="24"/>
          <w:vertAlign w:val="superscript"/>
        </w:rPr>
        <w:t>[</w:t>
      </w:r>
      <w:hyperlink w:anchor="_ENREF_30" w:tooltip="Xu, 2019 #5104" w:history="1">
        <w:r w:rsidR="008755A1" w:rsidRPr="00A35040">
          <w:rPr>
            <w:rFonts w:ascii="Book Antiqua" w:hAnsi="Book Antiqua" w:cs="Times New Roman"/>
            <w:noProof/>
            <w:sz w:val="24"/>
            <w:szCs w:val="24"/>
            <w:vertAlign w:val="superscript"/>
          </w:rPr>
          <w:t>30</w:t>
        </w:r>
      </w:hyperlink>
      <w:r w:rsidR="008755A1" w:rsidRPr="00A35040">
        <w:rPr>
          <w:rFonts w:ascii="Book Antiqua" w:hAnsi="Book Antiqua" w:cs="Times New Roman"/>
          <w:noProof/>
          <w:sz w:val="24"/>
          <w:szCs w:val="24"/>
          <w:vertAlign w:val="superscript"/>
        </w:rPr>
        <w:t>]</w:t>
      </w:r>
      <w:r w:rsidR="0051619E" w:rsidRPr="00A35040">
        <w:rPr>
          <w:rFonts w:ascii="Book Antiqua" w:hAnsi="Book Antiqua" w:cs="Times New Roman"/>
          <w:sz w:val="24"/>
          <w:szCs w:val="24"/>
        </w:rPr>
        <w:fldChar w:fldCharType="end"/>
      </w:r>
      <w:r w:rsidR="00B47C90" w:rsidRPr="00A35040">
        <w:rPr>
          <w:rFonts w:ascii="Book Antiqua" w:hAnsi="Book Antiqua" w:cs="Times New Roman"/>
          <w:sz w:val="24"/>
          <w:szCs w:val="24"/>
        </w:rPr>
        <w:t xml:space="preserve">. </w:t>
      </w:r>
      <w:r w:rsidRPr="00A35040">
        <w:rPr>
          <w:rFonts w:ascii="Book Antiqua" w:eastAsia="宋体" w:hAnsi="Book Antiqua" w:cs="Times New Roman"/>
          <w:sz w:val="24"/>
          <w:szCs w:val="24"/>
        </w:rPr>
        <w:t>In addition</w:t>
      </w:r>
      <w:r w:rsidRPr="00A35040">
        <w:rPr>
          <w:rFonts w:ascii="Book Antiqua" w:hAnsi="Book Antiqua" w:cs="Times New Roman"/>
          <w:sz w:val="24"/>
          <w:szCs w:val="24"/>
        </w:rPr>
        <w:t xml:space="preserve">, </w:t>
      </w:r>
      <w:r w:rsidR="00AA51CD" w:rsidRPr="00A35040">
        <w:rPr>
          <w:rFonts w:ascii="Book Antiqua" w:hAnsi="Book Antiqua" w:cs="Times New Roman"/>
          <w:sz w:val="24"/>
          <w:szCs w:val="24"/>
        </w:rPr>
        <w:t xml:space="preserve">the RAP group was associated with lower rates of conversion to open surgery than LAP group, was consistent with others’ </w:t>
      </w:r>
      <w:proofErr w:type="gramStart"/>
      <w:r w:rsidR="00AA51CD" w:rsidRPr="00A35040">
        <w:rPr>
          <w:rFonts w:ascii="Book Antiqua" w:hAnsi="Book Antiqua" w:cs="Times New Roman"/>
          <w:sz w:val="24"/>
          <w:szCs w:val="24"/>
        </w:rPr>
        <w:t>researches</w:t>
      </w:r>
      <w:proofErr w:type="gramEnd"/>
      <w:r w:rsidR="0051619E" w:rsidRPr="00A35040">
        <w:rPr>
          <w:rFonts w:ascii="Book Antiqua" w:hAnsi="Book Antiqua" w:cs="Times New Roman"/>
          <w:sz w:val="24"/>
          <w:szCs w:val="24"/>
        </w:rPr>
        <w:fldChar w:fldCharType="begin">
          <w:fldData xml:space="preserve">PEVuZE5vdGU+PENpdGU+PEF1dGhvcj5SYW1qaTwvQXV0aG9yPjxZZWFyPjIwMTY8L1llYXI+PFJl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</w:fldData>
        </w:fldChar>
      </w:r>
      <w:r w:rsidR="008755A1" w:rsidRPr="00A35040">
        <w:rPr>
          <w:rFonts w:ascii="Book Antiqua" w:hAnsi="Book Antiqua" w:cs="Times New Roman"/>
          <w:sz w:val="24"/>
          <w:szCs w:val="24"/>
        </w:rPr>
        <w:instrText xml:space="preserve"> ADDIN EN.CITE </w:instrText>
      </w:r>
      <w:r w:rsidR="0051619E" w:rsidRPr="00A35040">
        <w:rPr>
          <w:rFonts w:ascii="Book Antiqua" w:hAnsi="Book Antiqua" w:cs="Times New Roman"/>
          <w:sz w:val="24"/>
          <w:szCs w:val="24"/>
        </w:rPr>
        <w:fldChar w:fldCharType="begin">
          <w:fldData xml:space="preserve">PEVuZE5vdGU+PENpdGU+PEF1dGhvcj5SYW1qaTwvQXV0aG9yPjxZZWFyPjIwMTY8L1llYXI+PFJl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</w:fldData>
        </w:fldChar>
      </w:r>
      <w:r w:rsidR="008755A1" w:rsidRPr="00A35040">
        <w:rPr>
          <w:rFonts w:ascii="Book Antiqua" w:hAnsi="Book Antiqua" w:cs="Times New Roman"/>
          <w:sz w:val="24"/>
          <w:szCs w:val="24"/>
        </w:rPr>
        <w:instrText xml:space="preserve"> ADDIN EN.CITE.DATA </w:instrText>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end"/>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separate"/>
      </w:r>
      <w:r w:rsidR="008755A1" w:rsidRPr="00A35040">
        <w:rPr>
          <w:rFonts w:ascii="Book Antiqua" w:hAnsi="Book Antiqua" w:cs="Times New Roman"/>
          <w:noProof/>
          <w:sz w:val="24"/>
          <w:szCs w:val="24"/>
          <w:vertAlign w:val="superscript"/>
        </w:rPr>
        <w:t>[</w:t>
      </w:r>
      <w:hyperlink w:anchor="_ENREF_31" w:tooltip="Ramji, 2016 #5096" w:history="1">
        <w:r w:rsidR="008755A1" w:rsidRPr="00A35040">
          <w:rPr>
            <w:rFonts w:ascii="Book Antiqua" w:hAnsi="Book Antiqua" w:cs="Times New Roman"/>
            <w:noProof/>
            <w:sz w:val="24"/>
            <w:szCs w:val="24"/>
            <w:vertAlign w:val="superscript"/>
          </w:rPr>
          <w:t>31</w:t>
        </w:r>
      </w:hyperlink>
      <w:r w:rsidR="008755A1" w:rsidRPr="00A35040">
        <w:rPr>
          <w:rFonts w:ascii="Book Antiqua" w:hAnsi="Book Antiqua" w:cs="Times New Roman"/>
          <w:noProof/>
          <w:sz w:val="24"/>
          <w:szCs w:val="24"/>
          <w:vertAlign w:val="superscript"/>
        </w:rPr>
        <w:t>]</w:t>
      </w:r>
      <w:r w:rsidR="0051619E" w:rsidRPr="00A35040">
        <w:rPr>
          <w:rFonts w:ascii="Book Antiqua" w:hAnsi="Book Antiqua" w:cs="Times New Roman"/>
          <w:sz w:val="24"/>
          <w:szCs w:val="24"/>
        </w:rPr>
        <w:fldChar w:fldCharType="end"/>
      </w:r>
      <w:r w:rsidR="00AA51CD" w:rsidRPr="00A35040">
        <w:rPr>
          <w:rFonts w:ascii="Book Antiqua" w:hAnsi="Book Antiqua" w:cs="Times New Roman"/>
          <w:sz w:val="24"/>
          <w:szCs w:val="24"/>
        </w:rPr>
        <w:t xml:space="preserve">. Some researches indicated that lower rates of conversion are associated with lower complication rates and better long-term </w:t>
      </w:r>
      <w:proofErr w:type="gramStart"/>
      <w:r w:rsidR="00AA51CD" w:rsidRPr="00A35040">
        <w:rPr>
          <w:rFonts w:ascii="Book Antiqua" w:hAnsi="Book Antiqua" w:cs="Times New Roman"/>
          <w:sz w:val="24"/>
          <w:szCs w:val="24"/>
        </w:rPr>
        <w:t>outcomes</w:t>
      </w:r>
      <w:proofErr w:type="gramEnd"/>
      <w:r w:rsidR="0051619E" w:rsidRPr="00A35040">
        <w:rPr>
          <w:rFonts w:ascii="Book Antiqua" w:hAnsi="Book Antiqua" w:cs="Times New Roman"/>
          <w:sz w:val="24"/>
          <w:szCs w:val="24"/>
        </w:rPr>
        <w:fldChar w:fldCharType="begin">
          <w:fldData xml:space="preserve">PEVuZE5vdGU+PENpdGU+PEF1dGhvcj5DaGFuPC9BdXRob3I+PFllYXI+MjAwODwvWWVhcj48UmVj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</w:fldData>
        </w:fldChar>
      </w:r>
      <w:r w:rsidR="008755A1" w:rsidRPr="00A35040">
        <w:rPr>
          <w:rFonts w:ascii="Book Antiqua" w:hAnsi="Book Antiqua" w:cs="Times New Roman"/>
          <w:sz w:val="24"/>
          <w:szCs w:val="24"/>
        </w:rPr>
        <w:instrText xml:space="preserve"> ADDIN EN.CITE </w:instrText>
      </w:r>
      <w:r w:rsidR="0051619E" w:rsidRPr="00A35040">
        <w:rPr>
          <w:rFonts w:ascii="Book Antiqua" w:hAnsi="Book Antiqua" w:cs="Times New Roman"/>
          <w:sz w:val="24"/>
          <w:szCs w:val="24"/>
        </w:rPr>
        <w:fldChar w:fldCharType="begin">
          <w:fldData xml:space="preserve">PEVuZE5vdGU+PENpdGU+PEF1dGhvcj5DaGFuPC9BdXRob3I+PFllYXI+MjAwODwvWWVhcj48UmVj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</w:fldData>
        </w:fldChar>
      </w:r>
      <w:r w:rsidR="008755A1" w:rsidRPr="00A35040">
        <w:rPr>
          <w:rFonts w:ascii="Book Antiqua" w:hAnsi="Book Antiqua" w:cs="Times New Roman"/>
          <w:sz w:val="24"/>
          <w:szCs w:val="24"/>
        </w:rPr>
        <w:instrText xml:space="preserve"> ADDIN EN.CITE.DATA </w:instrText>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end"/>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separate"/>
      </w:r>
      <w:r w:rsidR="008755A1" w:rsidRPr="00A35040">
        <w:rPr>
          <w:rFonts w:ascii="Book Antiqua" w:hAnsi="Book Antiqua" w:cs="Times New Roman"/>
          <w:noProof/>
          <w:sz w:val="24"/>
          <w:szCs w:val="24"/>
          <w:vertAlign w:val="superscript"/>
        </w:rPr>
        <w:t>[</w:t>
      </w:r>
      <w:hyperlink w:anchor="_ENREF_32" w:tooltip="Chan, 2008 #5098" w:history="1">
        <w:r w:rsidR="008755A1" w:rsidRPr="00A35040">
          <w:rPr>
            <w:rFonts w:ascii="Book Antiqua" w:hAnsi="Book Antiqua" w:cs="Times New Roman"/>
            <w:noProof/>
            <w:sz w:val="24"/>
            <w:szCs w:val="24"/>
            <w:vertAlign w:val="superscript"/>
          </w:rPr>
          <w:t>32</w:t>
        </w:r>
      </w:hyperlink>
      <w:r w:rsidR="0046402D" w:rsidRPr="00A35040">
        <w:rPr>
          <w:rFonts w:ascii="Book Antiqua" w:hAnsi="Book Antiqua" w:cs="Times New Roman"/>
          <w:noProof/>
          <w:sz w:val="24"/>
          <w:szCs w:val="24"/>
          <w:vertAlign w:val="superscript"/>
        </w:rPr>
        <w:t>,</w:t>
      </w:r>
      <w:hyperlink w:anchor="_ENREF_33" w:tooltip="Rottoli, 2009 #5097" w:history="1">
        <w:r w:rsidR="008755A1" w:rsidRPr="00A35040">
          <w:rPr>
            <w:rFonts w:ascii="Book Antiqua" w:hAnsi="Book Antiqua" w:cs="Times New Roman"/>
            <w:noProof/>
            <w:sz w:val="24"/>
            <w:szCs w:val="24"/>
            <w:vertAlign w:val="superscript"/>
          </w:rPr>
          <w:t>33</w:t>
        </w:r>
      </w:hyperlink>
      <w:r w:rsidR="008755A1" w:rsidRPr="00A35040">
        <w:rPr>
          <w:rFonts w:ascii="Book Antiqua" w:hAnsi="Book Antiqua" w:cs="Times New Roman"/>
          <w:noProof/>
          <w:sz w:val="24"/>
          <w:szCs w:val="24"/>
          <w:vertAlign w:val="superscript"/>
        </w:rPr>
        <w:t>]</w:t>
      </w:r>
      <w:r w:rsidR="0051619E" w:rsidRPr="00A35040">
        <w:rPr>
          <w:rFonts w:ascii="Book Antiqua" w:hAnsi="Book Antiqua" w:cs="Times New Roman"/>
          <w:sz w:val="24"/>
          <w:szCs w:val="24"/>
        </w:rPr>
        <w:fldChar w:fldCharType="end"/>
      </w:r>
      <w:r w:rsidR="00AA51CD" w:rsidRPr="00A35040">
        <w:rPr>
          <w:rFonts w:ascii="Book Antiqua" w:hAnsi="Book Antiqua" w:cs="Times New Roman"/>
          <w:sz w:val="24"/>
          <w:szCs w:val="24"/>
        </w:rPr>
        <w:t>.</w:t>
      </w:r>
      <w:r w:rsidR="00967781" w:rsidRPr="00A35040">
        <w:rPr>
          <w:rFonts w:ascii="Book Antiqua" w:hAnsi="Book Antiqua" w:cs="Times New Roman"/>
          <w:sz w:val="24"/>
          <w:szCs w:val="24"/>
        </w:rPr>
        <w:t xml:space="preserve"> </w:t>
      </w:r>
      <w:r w:rsidR="00094AD6" w:rsidRPr="00A35040">
        <w:rPr>
          <w:rFonts w:ascii="Book Antiqua" w:hAnsi="Book Antiqua" w:cs="Times New Roman"/>
          <w:sz w:val="24"/>
          <w:szCs w:val="24"/>
        </w:rPr>
        <w:t xml:space="preserve">Moreover, </w:t>
      </w:r>
      <w:r w:rsidR="00AA51CD" w:rsidRPr="00A35040">
        <w:rPr>
          <w:rFonts w:ascii="Book Antiqua" w:hAnsi="Book Antiqua" w:cs="Times New Roman"/>
          <w:sz w:val="24"/>
          <w:szCs w:val="24"/>
        </w:rPr>
        <w:t xml:space="preserve">the distal resection margin in the RAP group was significantly longer than that in the LAP group, which is similar to the </w:t>
      </w:r>
      <w:proofErr w:type="spellStart"/>
      <w:r w:rsidR="00AA51CD" w:rsidRPr="00A35040">
        <w:rPr>
          <w:rFonts w:ascii="Book Antiqua" w:hAnsi="Book Antiqua" w:cs="Times New Roman"/>
          <w:sz w:val="24"/>
          <w:szCs w:val="24"/>
        </w:rPr>
        <w:t>Patriti’s</w:t>
      </w:r>
      <w:proofErr w:type="spellEnd"/>
      <w:r w:rsidR="00AA51CD" w:rsidRPr="00A35040">
        <w:rPr>
          <w:rFonts w:ascii="Book Antiqua" w:hAnsi="Book Antiqua" w:cs="Times New Roman"/>
          <w:sz w:val="24"/>
          <w:szCs w:val="24"/>
        </w:rPr>
        <w:t xml:space="preserve"> study</w:t>
      </w:r>
      <w:r w:rsidR="0051619E" w:rsidRPr="00A35040">
        <w:rPr>
          <w:rFonts w:ascii="Book Antiqua" w:hAnsi="Book Antiqua" w:cs="Times New Roman"/>
          <w:sz w:val="24"/>
          <w:szCs w:val="24"/>
        </w:rPr>
        <w:fldChar w:fldCharType="begin"/>
      </w:r>
      <w:r w:rsidR="008755A1" w:rsidRPr="00A35040">
        <w:rPr>
          <w:rFonts w:ascii="Book Antiqua" w:hAnsi="Book Antiqua" w:cs="Times New Roman"/>
          <w:sz w:val="24"/>
          <w:szCs w:val="24"/>
        </w:rPr>
        <w:instrText xml:space="preserve"> ADDIN EN.CITE &lt;EndNote&gt;&lt;Cite&gt;&lt;Author&gt;Patriti&lt;/Author&gt;&lt;Year&gt;2009&lt;/Year&gt;&lt;RecNum&gt;5099&lt;/RecNum&gt;&lt;DisplayText&gt;&lt;style face="superscript"&gt;[34]&lt;/style&gt;&lt;/DisplayText&gt;&lt;record&gt;&lt;rec-number&gt;5099&lt;/rec-number&gt;&lt;foreign-keys&gt;&lt;key app="EN" db-id="fza2w0xptvwde6er9xm5re2bdvzrp5dx9eaz" timestamp="1576897190"&gt;5099&lt;/key&gt;&lt;/foreign-keys&gt;&lt;ref-type name="Journal Article"&gt;17&lt;/ref-type&gt;&lt;contributors&gt;&lt;authors&gt;&lt;author&gt;Patriti, A.&lt;/author&gt;&lt;author&gt;Ceccarelli, G.&lt;/author&gt;&lt;author&gt;Bartoli, A.&lt;/author&gt;&lt;author&gt;Spaziani, A.&lt;/author&gt;&lt;author&gt;Biancafarina, A.&lt;/author&gt;&lt;author&gt;Casciola, L.&lt;/author&gt;&lt;/authors&gt;&lt;/contributors&gt;&lt;auth-address&gt;Department of General, Vascular, Minimally Invasive and Robotic Surgery, Hospital San Matteo degli Infermi-Spoleto (PG), Italy. albertopatriti@gmail.com&lt;/auth-address&gt;&lt;titles&gt;&lt;title&gt;Short- and medium-term outcome of robot-assisted and traditional laparoscopic rectal resection&lt;/title&gt;&lt;secondary-title&gt;JSLS&lt;/secondary-title&gt;&lt;/titles&gt;&lt;periodical&gt;&lt;full-title&gt;JSLS&lt;/full-title&gt;&lt;/periodical&gt;&lt;pages&gt;176-83&lt;/pages&gt;&lt;volume&gt;13&lt;/volume&gt;&lt;number&gt;2&lt;/number&gt;&lt;edition&gt;2009/08/08&lt;/edition&gt;&lt;keywords&gt;&lt;keyword&gt;Aged&lt;/keyword&gt;&lt;keyword&gt;Digestive System Surgical Procedures/*methods&lt;/keyword&gt;&lt;keyword&gt;Disease-Free Survival&lt;/keyword&gt;&lt;keyword&gt;Female&lt;/keyword&gt;&lt;keyword&gt;Humans&lt;/keyword&gt;&lt;keyword&gt;Laparoscopy&lt;/keyword&gt;&lt;keyword&gt;Male&lt;/keyword&gt;&lt;keyword&gt;Middle Aged&lt;/keyword&gt;&lt;keyword&gt;Rectal Neoplasms/mortality/*surgery&lt;/keyword&gt;&lt;keyword&gt;Rectum/*surgery&lt;/keyword&gt;&lt;keyword&gt;*Robotics&lt;/keyword&gt;&lt;keyword&gt;Treatment Outcome&lt;/keyword&gt;&lt;/keywords&gt;&lt;dates&gt;&lt;year&gt;2009&lt;/year&gt;&lt;pub-dates&gt;&lt;date&gt;Apr-Jun&lt;/date&gt;&lt;/pub-dates&gt;&lt;/dates&gt;&lt;isbn&gt;1086-8089 (Print)&amp;#xD;1086-8089 (Linking)&lt;/isbn&gt;&lt;accession-num&gt;19660212&lt;/accession-num&gt;&lt;urls&gt;&lt;related-urls&gt;&lt;url&gt;https://www.ncbi.nlm.nih.gov/pubmed/19660212&lt;/url&gt;&lt;/related-urls&gt;&lt;/urls&gt;&lt;custom2&gt;PMC3015932&lt;/custom2&gt;&lt;/record&gt;&lt;/Cite&gt;&lt;/EndNote&gt;</w:instrText>
      </w:r>
      <w:r w:rsidR="0051619E" w:rsidRPr="00A35040">
        <w:rPr>
          <w:rFonts w:ascii="Book Antiqua" w:hAnsi="Book Antiqua" w:cs="Times New Roman"/>
          <w:sz w:val="24"/>
          <w:szCs w:val="24"/>
        </w:rPr>
        <w:fldChar w:fldCharType="separate"/>
      </w:r>
      <w:r w:rsidR="008755A1" w:rsidRPr="00A35040">
        <w:rPr>
          <w:rFonts w:ascii="Book Antiqua" w:hAnsi="Book Antiqua" w:cs="Times New Roman"/>
          <w:noProof/>
          <w:sz w:val="24"/>
          <w:szCs w:val="24"/>
          <w:vertAlign w:val="superscript"/>
        </w:rPr>
        <w:t>[</w:t>
      </w:r>
      <w:hyperlink w:anchor="_ENREF_34" w:tooltip="Patriti, 2009 #5099" w:history="1">
        <w:r w:rsidR="008755A1" w:rsidRPr="00A35040">
          <w:rPr>
            <w:rFonts w:ascii="Book Antiqua" w:hAnsi="Book Antiqua" w:cs="Times New Roman"/>
            <w:noProof/>
            <w:sz w:val="24"/>
            <w:szCs w:val="24"/>
            <w:vertAlign w:val="superscript"/>
          </w:rPr>
          <w:t>34</w:t>
        </w:r>
      </w:hyperlink>
      <w:r w:rsidR="008755A1" w:rsidRPr="00A35040">
        <w:rPr>
          <w:rFonts w:ascii="Book Antiqua" w:hAnsi="Book Antiqua" w:cs="Times New Roman"/>
          <w:noProof/>
          <w:sz w:val="24"/>
          <w:szCs w:val="24"/>
          <w:vertAlign w:val="superscript"/>
        </w:rPr>
        <w:t>]</w:t>
      </w:r>
      <w:r w:rsidR="0051619E" w:rsidRPr="00A35040">
        <w:rPr>
          <w:rFonts w:ascii="Book Antiqua" w:hAnsi="Book Antiqua" w:cs="Times New Roman"/>
          <w:sz w:val="24"/>
          <w:szCs w:val="24"/>
        </w:rPr>
        <w:fldChar w:fldCharType="end"/>
      </w:r>
      <w:r w:rsidR="00AA51CD" w:rsidRPr="00A35040">
        <w:rPr>
          <w:rFonts w:ascii="Book Antiqua" w:hAnsi="Book Antiqua" w:cs="Times New Roman"/>
          <w:sz w:val="24"/>
          <w:szCs w:val="24"/>
        </w:rPr>
        <w:t>. The potential advantage of a longer distal margin is that it can reduce the residual of skip lesions. However, the radial margin and the quality of TME</w:t>
      </w:r>
      <w:r w:rsidR="002346E0" w:rsidRPr="00A35040">
        <w:rPr>
          <w:rFonts w:ascii="Book Antiqua" w:hAnsi="Book Antiqua" w:cs="Times New Roman"/>
          <w:sz w:val="24"/>
          <w:szCs w:val="24"/>
        </w:rPr>
        <w:t xml:space="preserve"> were not for analysis in the current study due to the fact that our center only began to analyze these two indicators last year.</w:t>
      </w:r>
    </w:p>
    <w:p w14:paraId="21774632" w14:textId="251AD1F9" w:rsidR="009D32A1" w:rsidRPr="00A35040" w:rsidRDefault="009D32A1" w:rsidP="00823861">
      <w:pPr>
        <w:snapToGrid w:val="0"/>
        <w:ind w:firstLineChars="100" w:firstLine="240"/>
        <w:rPr>
          <w:rFonts w:ascii="Book Antiqua" w:hAnsi="Book Antiqua" w:cs="Times New Roman"/>
          <w:sz w:val="24"/>
          <w:szCs w:val="24"/>
        </w:rPr>
      </w:pPr>
      <w:r w:rsidRPr="00A35040">
        <w:rPr>
          <w:rFonts w:ascii="Book Antiqua" w:hAnsi="Book Antiqua" w:cs="Times New Roman"/>
          <w:sz w:val="24"/>
          <w:szCs w:val="24"/>
        </w:rPr>
        <w:t xml:space="preserve">The recovery of bowel function is very important for postoperative recovery. This </w:t>
      </w:r>
      <w:r w:rsidR="007B2E4E" w:rsidRPr="00A35040">
        <w:rPr>
          <w:rFonts w:ascii="Book Antiqua" w:hAnsi="Book Antiqua" w:cs="Times New Roman"/>
          <w:sz w:val="24"/>
          <w:szCs w:val="24"/>
        </w:rPr>
        <w:t>study</w:t>
      </w:r>
      <w:r w:rsidRPr="00A35040">
        <w:rPr>
          <w:rFonts w:ascii="Book Antiqua" w:hAnsi="Book Antiqua" w:cs="Times New Roman"/>
          <w:sz w:val="24"/>
          <w:szCs w:val="24"/>
        </w:rPr>
        <w:t xml:space="preserve"> shows that there is no difference between the two groups in the time to first flatus, time on a liquid diet, or time on a semiliquid diet. This is mainly because the small intestine is often in the right upper abdomen during the operation, and the operation area is mainly in the pelvis, so it has little impact on the small intestine and adjacent colon. In addition, the postoperative hospital stay, </w:t>
      </w:r>
      <w:r w:rsidR="007B2E4E" w:rsidRPr="00A35040">
        <w:rPr>
          <w:rFonts w:ascii="Book Antiqua" w:hAnsi="Book Antiqua" w:cs="Times New Roman"/>
          <w:sz w:val="24"/>
          <w:szCs w:val="24"/>
        </w:rPr>
        <w:t>the rates of perineural invasion and vascular invasion,</w:t>
      </w:r>
      <w:r w:rsidR="007B2E4E" w:rsidRPr="00A35040">
        <w:rPr>
          <w:rFonts w:ascii="Book Antiqua" w:eastAsia="宋体" w:hAnsi="Book Antiqua" w:cs="Times New Roman"/>
          <w:sz w:val="24"/>
          <w:szCs w:val="24"/>
        </w:rPr>
        <w:t xml:space="preserve"> </w:t>
      </w:r>
      <w:r w:rsidRPr="00A35040">
        <w:rPr>
          <w:rFonts w:ascii="Book Antiqua" w:eastAsia="宋体" w:hAnsi="Book Antiqua" w:cs="Times New Roman"/>
          <w:sz w:val="24"/>
          <w:szCs w:val="24"/>
        </w:rPr>
        <w:t>and</w:t>
      </w:r>
      <w:r w:rsidRPr="00A35040">
        <w:rPr>
          <w:rFonts w:ascii="Book Antiqua" w:hAnsi="Book Antiqua" w:cs="Times New Roman"/>
          <w:sz w:val="24"/>
          <w:szCs w:val="24"/>
        </w:rPr>
        <w:t xml:space="preserve"> the number of harvested lymph nodes were </w:t>
      </w:r>
      <w:r w:rsidRPr="00A35040">
        <w:rPr>
          <w:rFonts w:ascii="Book Antiqua" w:eastAsia="宋体" w:hAnsi="Book Antiqua" w:cs="Times New Roman"/>
          <w:sz w:val="24"/>
          <w:szCs w:val="24"/>
        </w:rPr>
        <w:t xml:space="preserve">not significantly different </w:t>
      </w:r>
      <w:r w:rsidRPr="00A35040">
        <w:rPr>
          <w:rFonts w:ascii="Book Antiqua" w:hAnsi="Book Antiqua" w:cs="Times New Roman"/>
          <w:sz w:val="24"/>
          <w:szCs w:val="24"/>
        </w:rPr>
        <w:t xml:space="preserve">between the two groups. </w:t>
      </w:r>
      <w:r w:rsidR="00D0297F" w:rsidRPr="00A35040">
        <w:rPr>
          <w:rFonts w:ascii="Book Antiqua" w:hAnsi="Book Antiqua" w:cs="Times New Roman"/>
          <w:sz w:val="24"/>
          <w:szCs w:val="24"/>
        </w:rPr>
        <w:t xml:space="preserve">The </w:t>
      </w:r>
      <w:r w:rsidR="00052B08" w:rsidRPr="00A35040">
        <w:rPr>
          <w:rFonts w:ascii="Book Antiqua" w:hAnsi="Book Antiqua" w:cs="Times New Roman"/>
          <w:sz w:val="24"/>
          <w:szCs w:val="24"/>
        </w:rPr>
        <w:t xml:space="preserve">median </w:t>
      </w:r>
      <w:r w:rsidR="00D0297F" w:rsidRPr="00A35040">
        <w:rPr>
          <w:rFonts w:ascii="Book Antiqua" w:hAnsi="Book Antiqua" w:cs="Times New Roman"/>
          <w:sz w:val="24"/>
          <w:szCs w:val="24"/>
        </w:rPr>
        <w:t xml:space="preserve">hospital stay </w:t>
      </w:r>
      <w:r w:rsidR="00D63BF9" w:rsidRPr="00A35040">
        <w:rPr>
          <w:rFonts w:ascii="Book Antiqua" w:hAnsi="Book Antiqua" w:cs="Times New Roman"/>
          <w:sz w:val="24"/>
          <w:szCs w:val="24"/>
        </w:rPr>
        <w:t xml:space="preserve">(8 d) </w:t>
      </w:r>
      <w:r w:rsidR="00D0297F" w:rsidRPr="00A35040">
        <w:rPr>
          <w:rFonts w:ascii="Book Antiqua" w:hAnsi="Book Antiqua" w:cs="Times New Roman"/>
          <w:sz w:val="24"/>
          <w:szCs w:val="24"/>
        </w:rPr>
        <w:t xml:space="preserve">after </w:t>
      </w:r>
      <w:r w:rsidR="00052B08" w:rsidRPr="00A35040">
        <w:rPr>
          <w:rFonts w:ascii="Book Antiqua" w:hAnsi="Book Antiqua" w:cs="Times New Roman"/>
          <w:sz w:val="24"/>
          <w:szCs w:val="24"/>
        </w:rPr>
        <w:t>operation</w:t>
      </w:r>
      <w:r w:rsidR="00D0297F" w:rsidRPr="00A35040">
        <w:rPr>
          <w:rFonts w:ascii="Book Antiqua" w:hAnsi="Book Antiqua" w:cs="Times New Roman"/>
          <w:sz w:val="24"/>
          <w:szCs w:val="24"/>
        </w:rPr>
        <w:t xml:space="preserve"> in the current study</w:t>
      </w:r>
      <w:r w:rsidR="00052B08" w:rsidRPr="00A35040">
        <w:rPr>
          <w:rFonts w:ascii="Book Antiqua" w:hAnsi="Book Antiqua" w:cs="Times New Roman"/>
          <w:sz w:val="24"/>
          <w:szCs w:val="24"/>
        </w:rPr>
        <w:t xml:space="preserve"> was similar to Perez’s </w:t>
      </w:r>
      <w:proofErr w:type="gramStart"/>
      <w:r w:rsidR="00052B08" w:rsidRPr="00A35040">
        <w:rPr>
          <w:rFonts w:ascii="Book Antiqua" w:hAnsi="Book Antiqua" w:cs="Times New Roman"/>
          <w:sz w:val="24"/>
          <w:szCs w:val="24"/>
        </w:rPr>
        <w:t>study</w:t>
      </w:r>
      <w:proofErr w:type="gramEnd"/>
      <w:r w:rsidR="0051619E" w:rsidRPr="00A35040">
        <w:rPr>
          <w:rFonts w:ascii="Book Antiqua" w:hAnsi="Book Antiqua" w:cs="Times New Roman"/>
          <w:sz w:val="24"/>
          <w:szCs w:val="24"/>
        </w:rPr>
        <w:fldChar w:fldCharType="begin">
          <w:fldData xml:space="preserve">PEVuZE5vdGU+PENpdGU+PEF1dGhvcj5QZXJlejwvQXV0aG9yPjxZZWFyPjIwMTg8L1llYXI+PFJl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</w:fldData>
        </w:fldChar>
      </w:r>
      <w:r w:rsidR="00052B08" w:rsidRPr="00A35040">
        <w:rPr>
          <w:rFonts w:ascii="Book Antiqua" w:hAnsi="Book Antiqua" w:cs="Times New Roman"/>
          <w:sz w:val="24"/>
          <w:szCs w:val="24"/>
        </w:rPr>
        <w:instrText xml:space="preserve"> ADDIN EN.CITE </w:instrText>
      </w:r>
      <w:r w:rsidR="0051619E" w:rsidRPr="00A35040">
        <w:rPr>
          <w:rFonts w:ascii="Book Antiqua" w:hAnsi="Book Antiqua" w:cs="Times New Roman"/>
          <w:sz w:val="24"/>
          <w:szCs w:val="24"/>
        </w:rPr>
        <w:fldChar w:fldCharType="begin">
          <w:fldData xml:space="preserve">PEVuZE5vdGU+PENpdGU+PEF1dGhvcj5QZXJlejwvQXV0aG9yPjxZZWFyPjIwMTg8L1llYXI+PFJl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</w:fldData>
        </w:fldChar>
      </w:r>
      <w:r w:rsidR="00052B08" w:rsidRPr="00A35040">
        <w:rPr>
          <w:rFonts w:ascii="Book Antiqua" w:hAnsi="Book Antiqua" w:cs="Times New Roman"/>
          <w:sz w:val="24"/>
          <w:szCs w:val="24"/>
        </w:rPr>
        <w:instrText xml:space="preserve"> ADDIN EN.CITE.DATA </w:instrText>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end"/>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separate"/>
      </w:r>
      <w:r w:rsidR="00052B08" w:rsidRPr="00A35040">
        <w:rPr>
          <w:rFonts w:ascii="Book Antiqua" w:hAnsi="Book Antiqua" w:cs="Times New Roman"/>
          <w:noProof/>
          <w:sz w:val="24"/>
          <w:szCs w:val="24"/>
          <w:vertAlign w:val="superscript"/>
        </w:rPr>
        <w:t>[</w:t>
      </w:r>
      <w:hyperlink w:anchor="_ENREF_16" w:tooltip="Perez, 2018 #5062" w:history="1">
        <w:r w:rsidR="008755A1" w:rsidRPr="00A35040">
          <w:rPr>
            <w:rFonts w:ascii="Book Antiqua" w:hAnsi="Book Antiqua" w:cs="Times New Roman"/>
            <w:noProof/>
            <w:sz w:val="24"/>
            <w:szCs w:val="24"/>
            <w:vertAlign w:val="superscript"/>
          </w:rPr>
          <w:t>16</w:t>
        </w:r>
      </w:hyperlink>
      <w:r w:rsidR="00052B08" w:rsidRPr="00A35040">
        <w:rPr>
          <w:rFonts w:ascii="Book Antiqua" w:hAnsi="Book Antiqua" w:cs="Times New Roman"/>
          <w:noProof/>
          <w:sz w:val="24"/>
          <w:szCs w:val="24"/>
          <w:vertAlign w:val="superscript"/>
        </w:rPr>
        <w:t>]</w:t>
      </w:r>
      <w:r w:rsidR="0051619E" w:rsidRPr="00A35040">
        <w:rPr>
          <w:rFonts w:ascii="Book Antiqua" w:hAnsi="Book Antiqua" w:cs="Times New Roman"/>
          <w:sz w:val="24"/>
          <w:szCs w:val="24"/>
        </w:rPr>
        <w:fldChar w:fldCharType="end"/>
      </w:r>
      <w:r w:rsidR="00052B08" w:rsidRPr="00A35040">
        <w:rPr>
          <w:rFonts w:ascii="Book Antiqua" w:hAnsi="Book Antiqua" w:cs="Times New Roman"/>
          <w:sz w:val="24"/>
          <w:szCs w:val="24"/>
        </w:rPr>
        <w:t xml:space="preserve">. </w:t>
      </w:r>
      <w:r w:rsidR="00EC6DC2" w:rsidRPr="00A35040">
        <w:rPr>
          <w:rFonts w:ascii="Book Antiqua" w:hAnsi="Book Antiqua" w:cs="Times New Roman"/>
          <w:sz w:val="24"/>
          <w:szCs w:val="24"/>
        </w:rPr>
        <w:t xml:space="preserve">In our center, </w:t>
      </w:r>
      <w:r w:rsidR="00F23880" w:rsidRPr="00A35040">
        <w:rPr>
          <w:rFonts w:ascii="Book Antiqua" w:hAnsi="Book Antiqua" w:cs="Times New Roman"/>
          <w:sz w:val="24"/>
          <w:szCs w:val="24"/>
        </w:rPr>
        <w:t>one of the</w:t>
      </w:r>
      <w:r w:rsidR="00052B08" w:rsidRPr="00A35040">
        <w:rPr>
          <w:rFonts w:ascii="Book Antiqua" w:hAnsi="Book Antiqua" w:cs="Times New Roman"/>
          <w:sz w:val="24"/>
          <w:szCs w:val="24"/>
        </w:rPr>
        <w:t xml:space="preserve"> discharge criteria was </w:t>
      </w:r>
      <w:r w:rsidR="00F23880" w:rsidRPr="00A35040">
        <w:rPr>
          <w:rFonts w:ascii="Book Antiqua" w:hAnsi="Book Antiqua" w:cs="Times New Roman"/>
          <w:sz w:val="24"/>
          <w:szCs w:val="24"/>
        </w:rPr>
        <w:t xml:space="preserve">that </w:t>
      </w:r>
      <w:r w:rsidR="00052B08" w:rsidRPr="00A35040">
        <w:rPr>
          <w:rFonts w:ascii="Book Antiqua" w:hAnsi="Book Antiqua" w:cs="Times New Roman"/>
          <w:sz w:val="24"/>
          <w:szCs w:val="24"/>
        </w:rPr>
        <w:t>the passing of at least 5 days since surgery</w:t>
      </w:r>
      <w:r w:rsidR="00EC6DC2" w:rsidRPr="00A35040">
        <w:rPr>
          <w:rFonts w:ascii="Book Antiqua" w:hAnsi="Book Antiqua" w:cs="Times New Roman"/>
          <w:sz w:val="24"/>
          <w:szCs w:val="24"/>
        </w:rPr>
        <w:t xml:space="preserve">, </w:t>
      </w:r>
      <w:r w:rsidR="00F23880" w:rsidRPr="00A35040">
        <w:rPr>
          <w:rFonts w:ascii="Book Antiqua" w:hAnsi="Book Antiqua" w:cs="Times New Roman"/>
          <w:sz w:val="24"/>
          <w:szCs w:val="24"/>
        </w:rPr>
        <w:t xml:space="preserve">this is due to the underdeveloped primary medical treatment in </w:t>
      </w:r>
      <w:r w:rsidR="00075CD7" w:rsidRPr="00A35040">
        <w:rPr>
          <w:rFonts w:ascii="Book Antiqua" w:hAnsi="Book Antiqua" w:cs="Times New Roman"/>
          <w:sz w:val="24"/>
          <w:szCs w:val="24"/>
        </w:rPr>
        <w:t xml:space="preserve">the </w:t>
      </w:r>
      <w:r w:rsidR="00F23880" w:rsidRPr="00A35040">
        <w:rPr>
          <w:rFonts w:ascii="Book Antiqua" w:hAnsi="Book Antiqua" w:cs="Times New Roman"/>
          <w:sz w:val="24"/>
          <w:szCs w:val="24"/>
        </w:rPr>
        <w:t>region</w:t>
      </w:r>
      <w:r w:rsidR="00075CD7" w:rsidRPr="00A35040">
        <w:rPr>
          <w:rFonts w:ascii="Book Antiqua" w:hAnsi="Book Antiqua" w:cs="Times New Roman"/>
          <w:sz w:val="24"/>
          <w:szCs w:val="24"/>
        </w:rPr>
        <w:t xml:space="preserve"> of Jiangxi Province and affected by the clinical pathway.</w:t>
      </w:r>
      <w:r w:rsidR="00A56ED8" w:rsidRPr="00A35040">
        <w:rPr>
          <w:rFonts w:ascii="Book Antiqua" w:hAnsi="Book Antiqua"/>
          <w:sz w:val="24"/>
          <w:szCs w:val="24"/>
        </w:rPr>
        <w:t xml:space="preserve"> </w:t>
      </w:r>
      <w:r w:rsidR="00A56ED8" w:rsidRPr="00A35040">
        <w:rPr>
          <w:rFonts w:ascii="Book Antiqua" w:hAnsi="Book Antiqua" w:cs="Times New Roman"/>
          <w:sz w:val="24"/>
          <w:szCs w:val="24"/>
        </w:rPr>
        <w:t>This may be one of the underlying reasons for no significant difference in postoperatively hospital stay between the two groups.</w:t>
      </w:r>
    </w:p>
    <w:p w14:paraId="77CCAE79" w14:textId="77777777" w:rsidR="009D32A1" w:rsidRPr="00A35040" w:rsidRDefault="009D32A1" w:rsidP="00823861">
      <w:pPr>
        <w:snapToGrid w:val="0"/>
        <w:ind w:firstLineChars="100" w:firstLine="240"/>
        <w:rPr>
          <w:rFonts w:ascii="Book Antiqua" w:hAnsi="Book Antiqua" w:cs="Times New Roman"/>
          <w:sz w:val="24"/>
          <w:szCs w:val="24"/>
        </w:rPr>
      </w:pPr>
      <w:r w:rsidRPr="00A35040">
        <w:rPr>
          <w:rFonts w:ascii="Book Antiqua" w:hAnsi="Book Antiqua" w:cs="Times New Roman"/>
          <w:sz w:val="24"/>
          <w:szCs w:val="24"/>
        </w:rPr>
        <w:t xml:space="preserve">An important index to evaluate the safety and feasibility of </w:t>
      </w:r>
      <w:r w:rsidRPr="00A35040">
        <w:rPr>
          <w:rFonts w:ascii="Book Antiqua" w:eastAsia="宋体" w:hAnsi="Book Antiqua" w:cs="Times New Roman"/>
          <w:sz w:val="24"/>
          <w:szCs w:val="24"/>
        </w:rPr>
        <w:t xml:space="preserve">the </w:t>
      </w:r>
      <w:r w:rsidRPr="00A35040">
        <w:rPr>
          <w:rFonts w:ascii="Book Antiqua" w:hAnsi="Book Antiqua" w:cs="Times New Roman"/>
          <w:sz w:val="24"/>
          <w:szCs w:val="24"/>
        </w:rPr>
        <w:t xml:space="preserve">procedure is the incidence of postoperative complications. In the PSM cohort, there were 39 and 46 patients with complications in the RAP and LAP groups, </w:t>
      </w:r>
      <w:r w:rsidRPr="00A35040">
        <w:rPr>
          <w:rFonts w:ascii="Book Antiqua" w:eastAsia="宋体" w:hAnsi="Book Antiqua" w:cs="Times New Roman"/>
          <w:sz w:val="24"/>
          <w:szCs w:val="24"/>
        </w:rPr>
        <w:t>respectively, showing</w:t>
      </w:r>
      <w:r w:rsidRPr="00A35040">
        <w:rPr>
          <w:rFonts w:ascii="Book Antiqua" w:hAnsi="Book Antiqua" w:cs="Times New Roman"/>
          <w:sz w:val="24"/>
          <w:szCs w:val="24"/>
        </w:rPr>
        <w:t xml:space="preserve"> no significant difference (13.</w:t>
      </w:r>
      <w:r w:rsidR="007B2E4E" w:rsidRPr="00A35040">
        <w:rPr>
          <w:rFonts w:ascii="Book Antiqua" w:hAnsi="Book Antiqua" w:cs="Times New Roman"/>
          <w:sz w:val="24"/>
          <w:szCs w:val="24"/>
        </w:rPr>
        <w:t>3</w:t>
      </w:r>
      <w:r w:rsidRPr="00A35040">
        <w:rPr>
          <w:rFonts w:ascii="Book Antiqua" w:hAnsi="Book Antiqua" w:cs="Times New Roman"/>
          <w:sz w:val="24"/>
          <w:szCs w:val="24"/>
        </w:rPr>
        <w:t xml:space="preserve">% </w:t>
      </w:r>
      <w:r w:rsidRPr="00A35040">
        <w:rPr>
          <w:rFonts w:ascii="Book Antiqua" w:hAnsi="Book Antiqua" w:cs="Times New Roman"/>
          <w:i/>
          <w:sz w:val="24"/>
          <w:szCs w:val="24"/>
        </w:rPr>
        <w:t>vs</w:t>
      </w:r>
      <w:r w:rsidR="0046402D" w:rsidRPr="00A35040">
        <w:rPr>
          <w:rFonts w:ascii="Book Antiqua" w:hAnsi="Book Antiqua" w:cs="Times New Roman"/>
          <w:i/>
          <w:sz w:val="24"/>
          <w:szCs w:val="24"/>
        </w:rPr>
        <w:t xml:space="preserve"> </w:t>
      </w:r>
      <w:r w:rsidRPr="00A35040">
        <w:rPr>
          <w:rFonts w:ascii="Book Antiqua" w:hAnsi="Book Antiqua" w:cs="Times New Roman"/>
          <w:sz w:val="24"/>
          <w:szCs w:val="24"/>
        </w:rPr>
        <w:t>1</w:t>
      </w:r>
      <w:r w:rsidR="007B2E4E" w:rsidRPr="00A35040">
        <w:rPr>
          <w:rFonts w:ascii="Book Antiqua" w:hAnsi="Book Antiqua" w:cs="Times New Roman"/>
          <w:sz w:val="24"/>
          <w:szCs w:val="24"/>
        </w:rPr>
        <w:t>5.7</w:t>
      </w:r>
      <w:r w:rsidRPr="00A35040">
        <w:rPr>
          <w:rFonts w:ascii="Book Antiqua" w:hAnsi="Book Antiqua" w:cs="Times New Roman"/>
          <w:sz w:val="24"/>
          <w:szCs w:val="24"/>
        </w:rPr>
        <w:t xml:space="preserve">%, </w:t>
      </w:r>
      <w:r w:rsidRPr="00A35040">
        <w:rPr>
          <w:rFonts w:ascii="Book Antiqua" w:hAnsi="Book Antiqua" w:cs="Times New Roman"/>
          <w:i/>
          <w:sz w:val="24"/>
          <w:szCs w:val="24"/>
        </w:rPr>
        <w:t>P</w:t>
      </w:r>
      <w:r w:rsidR="0046402D" w:rsidRPr="00A35040">
        <w:rPr>
          <w:rFonts w:ascii="Book Antiqua" w:hAnsi="Book Antiqua" w:cs="Times New Roman"/>
          <w:i/>
          <w:sz w:val="24"/>
          <w:szCs w:val="24"/>
        </w:rPr>
        <w:t xml:space="preserve"> </w:t>
      </w:r>
      <w:r w:rsidRPr="00A35040">
        <w:rPr>
          <w:rFonts w:ascii="Book Antiqua" w:hAnsi="Book Antiqua" w:cs="Times New Roman"/>
          <w:sz w:val="24"/>
          <w:szCs w:val="24"/>
        </w:rPr>
        <w:t>=</w:t>
      </w:r>
      <w:r w:rsidR="0046402D" w:rsidRPr="00A35040">
        <w:rPr>
          <w:rFonts w:ascii="Book Antiqua" w:hAnsi="Book Antiqua" w:cs="Times New Roman"/>
          <w:sz w:val="24"/>
          <w:szCs w:val="24"/>
        </w:rPr>
        <w:t xml:space="preserve"> </w:t>
      </w:r>
      <w:r w:rsidRPr="00A35040">
        <w:rPr>
          <w:rFonts w:ascii="Book Antiqua" w:hAnsi="Book Antiqua" w:cs="Times New Roman"/>
          <w:sz w:val="24"/>
          <w:szCs w:val="24"/>
        </w:rPr>
        <w:t>0.41</w:t>
      </w:r>
      <w:r w:rsidR="007B2E4E" w:rsidRPr="00A35040">
        <w:rPr>
          <w:rFonts w:ascii="Book Antiqua" w:hAnsi="Book Antiqua" w:cs="Times New Roman"/>
          <w:sz w:val="24"/>
          <w:szCs w:val="24"/>
        </w:rPr>
        <w:t>2</w:t>
      </w:r>
      <w:r w:rsidRPr="00A35040">
        <w:rPr>
          <w:rFonts w:ascii="Book Antiqua" w:hAnsi="Book Antiqua" w:cs="Times New Roman"/>
          <w:sz w:val="24"/>
          <w:szCs w:val="24"/>
        </w:rPr>
        <w:t xml:space="preserve">). The incidence of complications was within acceptable limits, which is similar to previous </w:t>
      </w:r>
      <w:proofErr w:type="gramStart"/>
      <w:r w:rsidRPr="00A35040">
        <w:rPr>
          <w:rFonts w:ascii="Book Antiqua" w:hAnsi="Book Antiqua" w:cs="Times New Roman"/>
          <w:sz w:val="24"/>
          <w:szCs w:val="24"/>
        </w:rPr>
        <w:t>studies</w:t>
      </w:r>
      <w:proofErr w:type="gramEnd"/>
      <w:r w:rsidR="0051619E" w:rsidRPr="00A35040">
        <w:rPr>
          <w:rFonts w:ascii="Book Antiqua" w:hAnsi="Book Antiqua" w:cs="Times New Roman"/>
          <w:sz w:val="24"/>
          <w:szCs w:val="24"/>
        </w:rPr>
        <w:fldChar w:fldCharType="begin">
          <w:fldData xml:space="preserve">PEVuZE5vdGU+PENpdGU+PEF1dGhvcj5CaWFuY2hpPC9BdXRob3I+PFllYXI+MjAxMDwvWWVhcj48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</w:fldData>
        </w:fldChar>
      </w:r>
      <w:r w:rsidR="008755A1" w:rsidRPr="00A35040">
        <w:rPr>
          <w:rFonts w:ascii="Book Antiqua" w:hAnsi="Book Antiqua" w:cs="Times New Roman"/>
          <w:sz w:val="24"/>
          <w:szCs w:val="24"/>
        </w:rPr>
        <w:instrText xml:space="preserve"> ADDIN EN.CITE </w:instrText>
      </w:r>
      <w:r w:rsidR="0051619E" w:rsidRPr="00A35040">
        <w:rPr>
          <w:rFonts w:ascii="Book Antiqua" w:hAnsi="Book Antiqua" w:cs="Times New Roman"/>
          <w:sz w:val="24"/>
          <w:szCs w:val="24"/>
        </w:rPr>
        <w:fldChar w:fldCharType="begin">
          <w:fldData xml:space="preserve">PEVuZE5vdGU+PENpdGU+PEF1dGhvcj5CaWFuY2hpPC9BdXRob3I+PFllYXI+MjAxMDwvWWVhcj48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</w:fldData>
        </w:fldChar>
      </w:r>
      <w:r w:rsidR="008755A1" w:rsidRPr="00A35040">
        <w:rPr>
          <w:rFonts w:ascii="Book Antiqua" w:hAnsi="Book Antiqua" w:cs="Times New Roman"/>
          <w:sz w:val="24"/>
          <w:szCs w:val="24"/>
        </w:rPr>
        <w:instrText xml:space="preserve"> ADDIN EN.CITE.DATA </w:instrText>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end"/>
      </w:r>
      <w:r w:rsidR="0051619E" w:rsidRPr="00A35040">
        <w:rPr>
          <w:rFonts w:ascii="Book Antiqua" w:hAnsi="Book Antiqua" w:cs="Times New Roman"/>
          <w:sz w:val="24"/>
          <w:szCs w:val="24"/>
        </w:rPr>
      </w:r>
      <w:r w:rsidR="0051619E" w:rsidRPr="00A35040">
        <w:rPr>
          <w:rFonts w:ascii="Book Antiqua" w:hAnsi="Book Antiqua" w:cs="Times New Roman"/>
          <w:sz w:val="24"/>
          <w:szCs w:val="24"/>
        </w:rPr>
        <w:fldChar w:fldCharType="separate"/>
      </w:r>
      <w:r w:rsidR="008755A1" w:rsidRPr="00A35040">
        <w:rPr>
          <w:rFonts w:ascii="Book Antiqua" w:hAnsi="Book Antiqua" w:cs="Times New Roman"/>
          <w:noProof/>
          <w:sz w:val="24"/>
          <w:szCs w:val="24"/>
          <w:vertAlign w:val="superscript"/>
        </w:rPr>
        <w:t>[</w:t>
      </w:r>
      <w:hyperlink w:anchor="_ENREF_27" w:tooltip="Bianchi, 2010 #5077" w:history="1">
        <w:r w:rsidR="008755A1" w:rsidRPr="00A35040">
          <w:rPr>
            <w:rFonts w:ascii="Book Antiqua" w:hAnsi="Book Antiqua" w:cs="Times New Roman"/>
            <w:noProof/>
            <w:sz w:val="24"/>
            <w:szCs w:val="24"/>
            <w:vertAlign w:val="superscript"/>
          </w:rPr>
          <w:t>27</w:t>
        </w:r>
      </w:hyperlink>
      <w:r w:rsidR="008755A1" w:rsidRPr="00A35040">
        <w:rPr>
          <w:rFonts w:ascii="Book Antiqua" w:hAnsi="Book Antiqua" w:cs="Times New Roman"/>
          <w:noProof/>
          <w:sz w:val="24"/>
          <w:szCs w:val="24"/>
          <w:vertAlign w:val="superscript"/>
        </w:rPr>
        <w:t>]</w:t>
      </w:r>
      <w:r w:rsidR="0051619E" w:rsidRPr="00A35040">
        <w:rPr>
          <w:rFonts w:ascii="Book Antiqua" w:hAnsi="Book Antiqua" w:cs="Times New Roman"/>
          <w:sz w:val="24"/>
          <w:szCs w:val="24"/>
        </w:rPr>
        <w:fldChar w:fldCharType="end"/>
      </w:r>
      <w:r w:rsidRPr="00A35040">
        <w:rPr>
          <w:rFonts w:ascii="Book Antiqua" w:hAnsi="Book Antiqua" w:cs="Times New Roman"/>
          <w:sz w:val="24"/>
          <w:szCs w:val="24"/>
        </w:rPr>
        <w:t xml:space="preserve">. The rates of total complications were similar between </w:t>
      </w:r>
      <w:r w:rsidRPr="00A35040">
        <w:rPr>
          <w:rFonts w:ascii="Book Antiqua" w:eastAsia="宋体" w:hAnsi="Book Antiqua" w:cs="Times New Roman"/>
          <w:sz w:val="24"/>
          <w:szCs w:val="24"/>
        </w:rPr>
        <w:t xml:space="preserve">the </w:t>
      </w:r>
      <w:r w:rsidRPr="00A35040">
        <w:rPr>
          <w:rFonts w:ascii="Book Antiqua" w:hAnsi="Book Antiqua" w:cs="Times New Roman"/>
          <w:sz w:val="24"/>
          <w:szCs w:val="24"/>
        </w:rPr>
        <w:t>two groups (16.</w:t>
      </w:r>
      <w:r w:rsidR="007B2E4E" w:rsidRPr="00A35040">
        <w:rPr>
          <w:rFonts w:ascii="Book Antiqua" w:hAnsi="Book Antiqua" w:cs="Times New Roman"/>
          <w:sz w:val="24"/>
          <w:szCs w:val="24"/>
        </w:rPr>
        <w:t>0</w:t>
      </w:r>
      <w:r w:rsidRPr="00A35040">
        <w:rPr>
          <w:rFonts w:ascii="Book Antiqua" w:hAnsi="Book Antiqua" w:cs="Times New Roman"/>
          <w:sz w:val="24"/>
          <w:szCs w:val="24"/>
        </w:rPr>
        <w:t>%</w:t>
      </w:r>
      <w:r w:rsidR="0046402D" w:rsidRPr="00A35040">
        <w:rPr>
          <w:rFonts w:ascii="Book Antiqua" w:hAnsi="Book Antiqua" w:cs="Times New Roman"/>
          <w:i/>
          <w:sz w:val="24"/>
          <w:szCs w:val="24"/>
        </w:rPr>
        <w:t xml:space="preserve"> vs </w:t>
      </w:r>
      <w:r w:rsidRPr="00A35040">
        <w:rPr>
          <w:rFonts w:ascii="Book Antiqua" w:hAnsi="Book Antiqua" w:cs="Times New Roman"/>
          <w:sz w:val="24"/>
          <w:szCs w:val="24"/>
        </w:rPr>
        <w:t>19.</w:t>
      </w:r>
      <w:r w:rsidR="007B2E4E" w:rsidRPr="00A35040">
        <w:rPr>
          <w:rFonts w:ascii="Book Antiqua" w:hAnsi="Book Antiqua" w:cs="Times New Roman"/>
          <w:sz w:val="24"/>
          <w:szCs w:val="24"/>
        </w:rPr>
        <w:t>5</w:t>
      </w:r>
      <w:r w:rsidRPr="00A35040">
        <w:rPr>
          <w:rFonts w:ascii="Book Antiqua" w:hAnsi="Book Antiqua" w:cs="Times New Roman"/>
          <w:sz w:val="24"/>
          <w:szCs w:val="24"/>
        </w:rPr>
        <w:t xml:space="preserve">%, </w:t>
      </w:r>
      <w:r w:rsidRPr="00A35040">
        <w:rPr>
          <w:rFonts w:ascii="Book Antiqua" w:hAnsi="Book Antiqua" w:cs="Times New Roman"/>
          <w:i/>
          <w:sz w:val="24"/>
          <w:szCs w:val="24"/>
        </w:rPr>
        <w:t>P</w:t>
      </w:r>
      <w:r w:rsidR="0046402D" w:rsidRPr="00A35040">
        <w:rPr>
          <w:rFonts w:ascii="Book Antiqua" w:hAnsi="Book Antiqua" w:cs="Times New Roman"/>
          <w:i/>
          <w:sz w:val="24"/>
          <w:szCs w:val="24"/>
        </w:rPr>
        <w:t xml:space="preserve"> </w:t>
      </w:r>
      <w:r w:rsidRPr="00A35040">
        <w:rPr>
          <w:rFonts w:ascii="Book Antiqua" w:hAnsi="Book Antiqua" w:cs="Times New Roman"/>
          <w:sz w:val="24"/>
          <w:szCs w:val="24"/>
        </w:rPr>
        <w:t>=</w:t>
      </w:r>
      <w:r w:rsidR="0046402D" w:rsidRPr="00A35040">
        <w:rPr>
          <w:rFonts w:ascii="Book Antiqua" w:hAnsi="Book Antiqua" w:cs="Times New Roman"/>
          <w:sz w:val="24"/>
          <w:szCs w:val="24"/>
        </w:rPr>
        <w:t xml:space="preserve"> </w:t>
      </w:r>
      <w:r w:rsidRPr="00A35040">
        <w:rPr>
          <w:rFonts w:ascii="Book Antiqua" w:hAnsi="Book Antiqua" w:cs="Times New Roman"/>
          <w:sz w:val="24"/>
          <w:szCs w:val="24"/>
        </w:rPr>
        <w:t>0.2</w:t>
      </w:r>
      <w:r w:rsidR="007B2E4E" w:rsidRPr="00A35040">
        <w:rPr>
          <w:rFonts w:ascii="Book Antiqua" w:hAnsi="Book Antiqua" w:cs="Times New Roman"/>
          <w:sz w:val="24"/>
          <w:szCs w:val="24"/>
        </w:rPr>
        <w:t>80</w:t>
      </w:r>
      <w:r w:rsidRPr="00A35040">
        <w:rPr>
          <w:rFonts w:ascii="Book Antiqua" w:hAnsi="Book Antiqua" w:cs="Times New Roman"/>
          <w:sz w:val="24"/>
          <w:szCs w:val="24"/>
        </w:rPr>
        <w:t xml:space="preserve">). For the </w:t>
      </w:r>
      <w:r w:rsidRPr="00A35040">
        <w:rPr>
          <w:rFonts w:ascii="Book Antiqua" w:eastAsia="宋体" w:hAnsi="Book Antiqua" w:cs="Times New Roman"/>
          <w:sz w:val="24"/>
          <w:szCs w:val="24"/>
        </w:rPr>
        <w:t>subgroup</w:t>
      </w:r>
      <w:r w:rsidRPr="00A35040">
        <w:rPr>
          <w:rFonts w:ascii="Book Antiqua" w:hAnsi="Book Antiqua" w:cs="Times New Roman"/>
          <w:sz w:val="24"/>
          <w:szCs w:val="24"/>
        </w:rPr>
        <w:t xml:space="preserve"> analysis, there were fewer patients with urinary retention in the RAP group (2.</w:t>
      </w:r>
      <w:r w:rsidR="007B2E4E" w:rsidRPr="00A35040">
        <w:rPr>
          <w:rFonts w:ascii="Book Antiqua" w:hAnsi="Book Antiqua" w:cs="Times New Roman"/>
          <w:sz w:val="24"/>
          <w:szCs w:val="24"/>
        </w:rPr>
        <w:t>0</w:t>
      </w:r>
      <w:r w:rsidRPr="00A35040">
        <w:rPr>
          <w:rFonts w:ascii="Book Antiqua" w:hAnsi="Book Antiqua" w:cs="Times New Roman"/>
          <w:sz w:val="24"/>
          <w:szCs w:val="24"/>
        </w:rPr>
        <w:t>%) than</w:t>
      </w:r>
      <w:r w:rsidRPr="00A35040">
        <w:rPr>
          <w:rFonts w:ascii="Book Antiqua" w:eastAsia="宋体" w:hAnsi="Book Antiqua" w:cs="Times New Roman"/>
          <w:sz w:val="24"/>
          <w:szCs w:val="24"/>
        </w:rPr>
        <w:t xml:space="preserve"> in the</w:t>
      </w:r>
      <w:r w:rsidRPr="00A35040">
        <w:rPr>
          <w:rFonts w:ascii="Book Antiqua" w:hAnsi="Book Antiqua" w:cs="Times New Roman"/>
          <w:sz w:val="24"/>
          <w:szCs w:val="24"/>
        </w:rPr>
        <w:t xml:space="preserve"> LAP group (3.</w:t>
      </w:r>
      <w:r w:rsidR="007B2E4E" w:rsidRPr="00A35040">
        <w:rPr>
          <w:rFonts w:ascii="Book Antiqua" w:hAnsi="Book Antiqua" w:cs="Times New Roman"/>
          <w:sz w:val="24"/>
          <w:szCs w:val="24"/>
        </w:rPr>
        <w:t>4</w:t>
      </w:r>
      <w:r w:rsidRPr="00A35040">
        <w:rPr>
          <w:rFonts w:ascii="Book Antiqua" w:hAnsi="Book Antiqua" w:cs="Times New Roman"/>
          <w:sz w:val="24"/>
          <w:szCs w:val="24"/>
        </w:rPr>
        <w:t xml:space="preserve">%), but </w:t>
      </w:r>
      <w:r w:rsidRPr="00A35040">
        <w:rPr>
          <w:rFonts w:ascii="Book Antiqua" w:eastAsia="宋体" w:hAnsi="Book Antiqua" w:cs="Times New Roman"/>
          <w:sz w:val="24"/>
          <w:szCs w:val="24"/>
        </w:rPr>
        <w:t>this difference was not statistically significant</w:t>
      </w:r>
      <w:r w:rsidRPr="00A35040">
        <w:rPr>
          <w:rFonts w:ascii="Book Antiqua" w:hAnsi="Book Antiqua" w:cs="Times New Roman"/>
          <w:sz w:val="24"/>
          <w:szCs w:val="24"/>
        </w:rPr>
        <w:t xml:space="preserve"> (</w:t>
      </w:r>
      <w:r w:rsidRPr="00A35040">
        <w:rPr>
          <w:rFonts w:ascii="Book Antiqua" w:hAnsi="Book Antiqua" w:cs="Times New Roman"/>
          <w:i/>
          <w:sz w:val="24"/>
          <w:szCs w:val="24"/>
        </w:rPr>
        <w:t>P</w:t>
      </w:r>
      <w:r w:rsidR="00145337" w:rsidRPr="00A35040">
        <w:rPr>
          <w:rFonts w:ascii="Book Antiqua" w:hAnsi="Book Antiqua" w:cs="Times New Roman"/>
          <w:i/>
          <w:sz w:val="24"/>
          <w:szCs w:val="24"/>
        </w:rPr>
        <w:t xml:space="preserve"> </w:t>
      </w:r>
      <w:r w:rsidRPr="00A35040">
        <w:rPr>
          <w:rFonts w:ascii="Book Antiqua" w:hAnsi="Book Antiqua" w:cs="Times New Roman"/>
          <w:sz w:val="24"/>
          <w:szCs w:val="24"/>
        </w:rPr>
        <w:t>=</w:t>
      </w:r>
      <w:r w:rsidR="00145337" w:rsidRPr="00A35040">
        <w:rPr>
          <w:rFonts w:ascii="Book Antiqua" w:hAnsi="Book Antiqua" w:cs="Times New Roman"/>
          <w:sz w:val="24"/>
          <w:szCs w:val="24"/>
        </w:rPr>
        <w:t xml:space="preserve"> </w:t>
      </w:r>
      <w:r w:rsidRPr="00A35040">
        <w:rPr>
          <w:rFonts w:ascii="Book Antiqua" w:hAnsi="Book Antiqua" w:cs="Times New Roman"/>
          <w:sz w:val="24"/>
          <w:szCs w:val="24"/>
        </w:rPr>
        <w:t>0.31</w:t>
      </w:r>
      <w:r w:rsidR="007B2E4E" w:rsidRPr="00A35040">
        <w:rPr>
          <w:rFonts w:ascii="Book Antiqua" w:hAnsi="Book Antiqua" w:cs="Times New Roman"/>
          <w:sz w:val="24"/>
          <w:szCs w:val="24"/>
        </w:rPr>
        <w:t>1</w:t>
      </w:r>
      <w:r w:rsidRPr="00A35040">
        <w:rPr>
          <w:rFonts w:ascii="Book Antiqua" w:hAnsi="Book Antiqua" w:cs="Times New Roman"/>
          <w:sz w:val="24"/>
          <w:szCs w:val="24"/>
        </w:rPr>
        <w:t>). Moreover, one patient had a presacral space infection in the robotic group</w:t>
      </w:r>
      <w:r w:rsidRPr="00A35040">
        <w:rPr>
          <w:rFonts w:ascii="Book Antiqua" w:eastAsia="宋体" w:hAnsi="Book Antiqua" w:cs="Times New Roman"/>
          <w:sz w:val="24"/>
          <w:szCs w:val="24"/>
        </w:rPr>
        <w:t>,</w:t>
      </w:r>
      <w:r w:rsidRPr="00A35040">
        <w:rPr>
          <w:rFonts w:ascii="Book Antiqua" w:hAnsi="Book Antiqua" w:cs="Times New Roman"/>
          <w:sz w:val="24"/>
          <w:szCs w:val="24"/>
        </w:rPr>
        <w:t xml:space="preserve"> whereas five cases</w:t>
      </w:r>
      <w:r w:rsidRPr="00A35040">
        <w:rPr>
          <w:rFonts w:ascii="Book Antiqua" w:eastAsia="宋体" w:hAnsi="Book Antiqua" w:cs="Times New Roman"/>
          <w:sz w:val="24"/>
          <w:szCs w:val="24"/>
        </w:rPr>
        <w:t xml:space="preserve"> had a presacral space infection </w:t>
      </w:r>
      <w:r w:rsidRPr="00A35040">
        <w:rPr>
          <w:rFonts w:ascii="Book Antiqua" w:hAnsi="Book Antiqua" w:cs="Times New Roman"/>
          <w:sz w:val="24"/>
          <w:szCs w:val="24"/>
        </w:rPr>
        <w:t>in the laparoscopic group (</w:t>
      </w:r>
      <w:r w:rsidRPr="00A35040">
        <w:rPr>
          <w:rFonts w:ascii="Book Antiqua" w:hAnsi="Book Antiqua" w:cs="Times New Roman"/>
          <w:i/>
          <w:sz w:val="24"/>
          <w:szCs w:val="24"/>
        </w:rPr>
        <w:t>P</w:t>
      </w:r>
      <w:r w:rsidR="00145337" w:rsidRPr="00A35040">
        <w:rPr>
          <w:rFonts w:ascii="Book Antiqua" w:hAnsi="Book Antiqua" w:cs="Times New Roman"/>
          <w:i/>
          <w:sz w:val="24"/>
          <w:szCs w:val="24"/>
        </w:rPr>
        <w:t xml:space="preserve"> </w:t>
      </w:r>
      <w:r w:rsidRPr="00A35040">
        <w:rPr>
          <w:rFonts w:ascii="Book Antiqua" w:hAnsi="Book Antiqua" w:cs="Times New Roman"/>
          <w:sz w:val="24"/>
          <w:szCs w:val="24"/>
        </w:rPr>
        <w:t>=</w:t>
      </w:r>
      <w:r w:rsidR="00145337" w:rsidRPr="00A35040">
        <w:rPr>
          <w:rFonts w:ascii="Book Antiqua" w:hAnsi="Book Antiqua" w:cs="Times New Roman"/>
          <w:sz w:val="24"/>
          <w:szCs w:val="24"/>
        </w:rPr>
        <w:t xml:space="preserve"> </w:t>
      </w:r>
      <w:r w:rsidRPr="00A35040">
        <w:rPr>
          <w:rFonts w:ascii="Book Antiqua" w:hAnsi="Book Antiqua" w:cs="Times New Roman"/>
          <w:sz w:val="24"/>
          <w:szCs w:val="24"/>
        </w:rPr>
        <w:t xml:space="preserve">0.218). On the severity of complications, the rates of </w:t>
      </w:r>
      <w:proofErr w:type="spellStart"/>
      <w:r w:rsidRPr="00A35040">
        <w:rPr>
          <w:rFonts w:ascii="Book Antiqua" w:hAnsi="Book Antiqua" w:cs="Times New Roman"/>
          <w:sz w:val="24"/>
          <w:szCs w:val="24"/>
        </w:rPr>
        <w:t>Clavien-Dindo</w:t>
      </w:r>
      <w:proofErr w:type="spellEnd"/>
      <w:r w:rsidRPr="00A35040">
        <w:rPr>
          <w:rFonts w:ascii="Book Antiqua" w:hAnsi="Book Antiqua" w:cs="Times New Roman"/>
          <w:sz w:val="24"/>
          <w:szCs w:val="24"/>
        </w:rPr>
        <w:t xml:space="preserve"> classifications (I, II, </w:t>
      </w:r>
      <w:proofErr w:type="spellStart"/>
      <w:r w:rsidRPr="00A35040">
        <w:rPr>
          <w:rFonts w:ascii="Book Antiqua" w:hAnsi="Book Antiqua" w:cs="Times New Roman"/>
          <w:sz w:val="24"/>
          <w:szCs w:val="24"/>
        </w:rPr>
        <w:t>IIIa</w:t>
      </w:r>
      <w:proofErr w:type="spellEnd"/>
      <w:r w:rsidRPr="00A35040">
        <w:rPr>
          <w:rFonts w:ascii="Book Antiqua" w:hAnsi="Book Antiqua" w:cs="Times New Roman"/>
          <w:sz w:val="24"/>
          <w:szCs w:val="24"/>
        </w:rPr>
        <w:t xml:space="preserve">, </w:t>
      </w:r>
      <w:proofErr w:type="spellStart"/>
      <w:r w:rsidRPr="00A35040">
        <w:rPr>
          <w:rFonts w:ascii="Book Antiqua" w:hAnsi="Book Antiqua" w:cs="Times New Roman"/>
          <w:sz w:val="24"/>
          <w:szCs w:val="24"/>
        </w:rPr>
        <w:t>IIIb</w:t>
      </w:r>
      <w:proofErr w:type="spellEnd"/>
      <w:r w:rsidRPr="00A35040">
        <w:rPr>
          <w:rFonts w:ascii="Book Antiqua" w:hAnsi="Book Antiqua" w:cs="Times New Roman"/>
          <w:sz w:val="24"/>
          <w:szCs w:val="24"/>
        </w:rPr>
        <w:t>, V</w:t>
      </w:r>
      <w:r w:rsidR="007B2E4E" w:rsidRPr="00A35040">
        <w:rPr>
          <w:rFonts w:ascii="Book Antiqua" w:hAnsi="Book Antiqua" w:cs="Times New Roman"/>
          <w:sz w:val="24"/>
          <w:szCs w:val="24"/>
        </w:rPr>
        <w:t>, ≥</w:t>
      </w:r>
      <w:r w:rsidR="00145337" w:rsidRPr="00A35040">
        <w:rPr>
          <w:rFonts w:ascii="Book Antiqua" w:hAnsi="Book Antiqua" w:cs="Times New Roman"/>
          <w:sz w:val="24"/>
          <w:szCs w:val="24"/>
        </w:rPr>
        <w:t xml:space="preserve"> </w:t>
      </w:r>
      <w:r w:rsidR="007B2E4E" w:rsidRPr="00A35040">
        <w:rPr>
          <w:rFonts w:ascii="Book Antiqua" w:hAnsi="Book Antiqua" w:cs="Times New Roman"/>
          <w:sz w:val="24"/>
          <w:szCs w:val="24"/>
        </w:rPr>
        <w:t>III</w:t>
      </w:r>
      <w:r w:rsidRPr="00A35040">
        <w:rPr>
          <w:rFonts w:ascii="Book Antiqua" w:hAnsi="Book Antiqua" w:cs="Times New Roman"/>
          <w:sz w:val="24"/>
          <w:szCs w:val="24"/>
        </w:rPr>
        <w:t xml:space="preserve">) were equivalent. Unfortunately, 1 patient in the robotic group and 2 patients in the laparoscopic group died. All these deaths were </w:t>
      </w:r>
      <w:r w:rsidRPr="00A35040">
        <w:rPr>
          <w:rFonts w:ascii="Book Antiqua" w:eastAsia="宋体" w:hAnsi="Book Antiqua" w:cs="Times New Roman"/>
          <w:sz w:val="24"/>
          <w:szCs w:val="24"/>
        </w:rPr>
        <w:t>attributed</w:t>
      </w:r>
      <w:r w:rsidRPr="00A35040">
        <w:rPr>
          <w:rFonts w:ascii="Book Antiqua" w:hAnsi="Book Antiqua" w:cs="Times New Roman"/>
          <w:sz w:val="24"/>
          <w:szCs w:val="24"/>
        </w:rPr>
        <w:t xml:space="preserve"> to complications (</w:t>
      </w:r>
      <w:r w:rsidRPr="00A35040">
        <w:rPr>
          <w:rFonts w:ascii="Book Antiqua" w:hAnsi="Book Antiqua" w:cs="Times New Roman"/>
          <w:i/>
          <w:sz w:val="24"/>
          <w:szCs w:val="24"/>
        </w:rPr>
        <w:t>P</w:t>
      </w:r>
      <w:r w:rsidR="00145337" w:rsidRPr="00A35040">
        <w:rPr>
          <w:rFonts w:ascii="Book Antiqua" w:hAnsi="Book Antiqua" w:cs="Times New Roman"/>
          <w:i/>
          <w:sz w:val="24"/>
          <w:szCs w:val="24"/>
        </w:rPr>
        <w:t xml:space="preserve"> </w:t>
      </w:r>
      <w:r w:rsidRPr="00A35040">
        <w:rPr>
          <w:rFonts w:ascii="Book Antiqua" w:hAnsi="Book Antiqua" w:cs="Times New Roman"/>
          <w:sz w:val="24"/>
          <w:szCs w:val="24"/>
        </w:rPr>
        <w:t>= 1.000).</w:t>
      </w:r>
    </w:p>
    <w:p w14:paraId="024E4EA6" w14:textId="77777777" w:rsidR="0002240E" w:rsidRPr="00A35040" w:rsidRDefault="009D32A1" w:rsidP="00823861">
      <w:pPr>
        <w:snapToGrid w:val="0"/>
        <w:ind w:firstLineChars="100" w:firstLine="240"/>
        <w:rPr>
          <w:rFonts w:ascii="Book Antiqua" w:hAnsi="Book Antiqua" w:cs="Times New Roman"/>
          <w:sz w:val="24"/>
          <w:szCs w:val="24"/>
        </w:rPr>
      </w:pPr>
      <w:r w:rsidRPr="00A35040">
        <w:rPr>
          <w:rFonts w:ascii="Book Antiqua" w:hAnsi="Book Antiqua" w:cs="Times New Roman"/>
          <w:sz w:val="24"/>
          <w:szCs w:val="24"/>
        </w:rPr>
        <w:t xml:space="preserve">Finally, we do not deny that there are some deficiencies in this study. First, this is a nonrandomized controlled study with possible case selection bias. </w:t>
      </w:r>
      <w:r w:rsidRPr="00A35040">
        <w:rPr>
          <w:rFonts w:ascii="Book Antiqua" w:eastAsia="宋体" w:hAnsi="Book Antiqua" w:cs="Times New Roman"/>
          <w:sz w:val="24"/>
          <w:szCs w:val="24"/>
        </w:rPr>
        <w:t>Second</w:t>
      </w:r>
      <w:r w:rsidRPr="00A35040">
        <w:rPr>
          <w:rFonts w:ascii="Book Antiqua" w:hAnsi="Book Antiqua" w:cs="Times New Roman"/>
          <w:sz w:val="24"/>
          <w:szCs w:val="24"/>
        </w:rPr>
        <w:t xml:space="preserve">, we did not study the long-term oncology outcomes or cost </w:t>
      </w:r>
      <w:r w:rsidRPr="00A35040">
        <w:rPr>
          <w:rFonts w:ascii="Book Antiqua" w:eastAsia="宋体" w:hAnsi="Book Antiqua" w:cs="Times New Roman"/>
          <w:sz w:val="24"/>
          <w:szCs w:val="24"/>
        </w:rPr>
        <w:t>differences</w:t>
      </w:r>
      <w:r w:rsidRPr="00A35040">
        <w:rPr>
          <w:rFonts w:ascii="Book Antiqua" w:hAnsi="Book Antiqua" w:cs="Times New Roman"/>
          <w:sz w:val="24"/>
          <w:szCs w:val="24"/>
        </w:rPr>
        <w:t xml:space="preserve"> between the two groups. Furthermore, there was no evaluation of the long-term differences in urogenital function.</w:t>
      </w:r>
    </w:p>
    <w:p w14:paraId="112BDEFE" w14:textId="77777777" w:rsidR="0023296F" w:rsidRPr="00A35040" w:rsidRDefault="009D32A1" w:rsidP="00823861">
      <w:pPr>
        <w:snapToGrid w:val="0"/>
        <w:ind w:firstLineChars="100" w:firstLine="240"/>
        <w:rPr>
          <w:rFonts w:ascii="Book Antiqua" w:hAnsi="Book Antiqua" w:cs="Times New Roman"/>
          <w:sz w:val="24"/>
          <w:szCs w:val="24"/>
        </w:rPr>
      </w:pPr>
      <w:r w:rsidRPr="00A35040">
        <w:rPr>
          <w:rFonts w:ascii="Book Antiqua" w:hAnsi="Book Antiqua" w:cs="Times New Roman"/>
          <w:sz w:val="24"/>
          <w:szCs w:val="24"/>
        </w:rPr>
        <w:t xml:space="preserve">In </w:t>
      </w:r>
      <w:r w:rsidRPr="00A35040">
        <w:rPr>
          <w:rFonts w:ascii="Book Antiqua" w:eastAsia="宋体" w:hAnsi="Book Antiqua" w:cs="Times New Roman"/>
          <w:sz w:val="24"/>
          <w:szCs w:val="24"/>
        </w:rPr>
        <w:t>summary</w:t>
      </w:r>
      <w:r w:rsidRPr="00A35040">
        <w:rPr>
          <w:rFonts w:ascii="Book Antiqua" w:hAnsi="Book Antiqua" w:cs="Times New Roman"/>
          <w:sz w:val="24"/>
          <w:szCs w:val="24"/>
        </w:rPr>
        <w:t xml:space="preserve">, robotic rectal surgery for LARC is safe and feasible. In the present study, the results showed that RAP for LARC was associated with less intraoperative blood loss, less volume of pelvic drainage, shorter time to remove the pelvic drainage tube and urinary catheter, lower </w:t>
      </w:r>
      <w:r w:rsidR="007B2E4E" w:rsidRPr="00A35040">
        <w:rPr>
          <w:rFonts w:ascii="Book Antiqua" w:hAnsi="Book Antiqua" w:cs="Times New Roman"/>
          <w:sz w:val="24"/>
          <w:szCs w:val="24"/>
        </w:rPr>
        <w:t>rates of conversion,</w:t>
      </w:r>
      <w:r w:rsidRPr="00A35040">
        <w:rPr>
          <w:rFonts w:ascii="Book Antiqua" w:hAnsi="Book Antiqua" w:cs="Times New Roman"/>
          <w:sz w:val="24"/>
          <w:szCs w:val="24"/>
        </w:rPr>
        <w:t xml:space="preserve"> </w:t>
      </w:r>
      <w:r w:rsidR="007B2E4E" w:rsidRPr="00A35040">
        <w:rPr>
          <w:rFonts w:ascii="Book Antiqua" w:hAnsi="Book Antiqua" w:cs="Times New Roman"/>
          <w:sz w:val="24"/>
          <w:szCs w:val="24"/>
        </w:rPr>
        <w:t xml:space="preserve">and longer distal margin </w:t>
      </w:r>
      <w:r w:rsidR="00F432FD" w:rsidRPr="00A35040">
        <w:rPr>
          <w:rFonts w:ascii="Book Antiqua" w:hAnsi="Book Antiqua" w:cs="Times New Roman"/>
          <w:sz w:val="24"/>
          <w:szCs w:val="24"/>
        </w:rPr>
        <w:t xml:space="preserve">than LAP. </w:t>
      </w:r>
      <w:r w:rsidR="00BE3BD4" w:rsidRPr="00A35040">
        <w:rPr>
          <w:rFonts w:ascii="Book Antiqua" w:hAnsi="Book Antiqua" w:cs="Times New Roman"/>
          <w:sz w:val="24"/>
          <w:szCs w:val="24"/>
        </w:rPr>
        <w:t xml:space="preserve">When adopting this conclusion, we need to pay attention to whether many statistically significant indicators have clinical significance. </w:t>
      </w:r>
      <w:r w:rsidR="00F432FD" w:rsidRPr="00A35040">
        <w:rPr>
          <w:rFonts w:ascii="Book Antiqua" w:hAnsi="Book Antiqua" w:cs="Times New Roman"/>
          <w:sz w:val="24"/>
          <w:szCs w:val="24"/>
        </w:rPr>
        <w:t xml:space="preserve">More multicenter randomized controlled studies remain to be required for the true advantages of the </w:t>
      </w:r>
      <w:r w:rsidR="00E9212E" w:rsidRPr="00A35040">
        <w:rPr>
          <w:rFonts w:ascii="Book Antiqua" w:hAnsi="Book Antiqua" w:cs="Times New Roman"/>
          <w:sz w:val="24"/>
          <w:szCs w:val="24"/>
        </w:rPr>
        <w:t>RAP.</w:t>
      </w:r>
    </w:p>
    <w:p w14:paraId="5B1681F4" w14:textId="77777777" w:rsidR="009D264D" w:rsidRPr="00A35040" w:rsidRDefault="009D264D" w:rsidP="00823861">
      <w:pPr>
        <w:snapToGrid w:val="0"/>
        <w:rPr>
          <w:rFonts w:ascii="Book Antiqua" w:hAnsi="Book Antiqua" w:cs="Times New Roman"/>
          <w:b/>
          <w:sz w:val="24"/>
          <w:szCs w:val="24"/>
        </w:rPr>
      </w:pPr>
    </w:p>
    <w:p w14:paraId="098449A8" w14:textId="77777777" w:rsidR="00CD7C63" w:rsidRPr="00A35040" w:rsidRDefault="00CD7C63" w:rsidP="00823861">
      <w:pPr>
        <w:widowControl/>
        <w:snapToGrid w:val="0"/>
        <w:rPr>
          <w:rFonts w:ascii="Book Antiqua" w:eastAsia="宋体" w:hAnsi="Book Antiqua" w:cs="宋体"/>
          <w:b/>
          <w:caps/>
          <w:kern w:val="0"/>
          <w:sz w:val="24"/>
          <w:szCs w:val="24"/>
          <w:u w:val="single"/>
        </w:rPr>
      </w:pPr>
      <w:bookmarkStart w:id="11" w:name="OLE_LINK259"/>
      <w:bookmarkStart w:id="12" w:name="OLE_LINK151"/>
      <w:r w:rsidRPr="00A35040">
        <w:rPr>
          <w:rFonts w:ascii="Book Antiqua" w:eastAsia="宋体" w:hAnsi="Book Antiqua" w:cs="Segoe UI"/>
          <w:b/>
          <w:caps/>
          <w:kern w:val="0"/>
          <w:sz w:val="24"/>
          <w:szCs w:val="24"/>
          <w:u w:val="single"/>
          <w:shd w:val="clear" w:color="auto" w:fill="FFFFFF"/>
        </w:rPr>
        <w:t>Article Highlights</w:t>
      </w:r>
    </w:p>
    <w:p w14:paraId="330A679B" w14:textId="77777777" w:rsidR="00CD7C63" w:rsidRPr="00A35040" w:rsidRDefault="00CD7C63" w:rsidP="00823861">
      <w:pPr>
        <w:widowControl/>
        <w:snapToGrid w:val="0"/>
        <w:rPr>
          <w:rFonts w:ascii="Book Antiqua" w:eastAsia="宋体" w:hAnsi="Book Antiqua" w:cs="宋体"/>
          <w:b/>
          <w:i/>
          <w:kern w:val="0"/>
          <w:sz w:val="24"/>
          <w:szCs w:val="24"/>
        </w:rPr>
      </w:pPr>
      <w:r w:rsidRPr="00A35040">
        <w:rPr>
          <w:rFonts w:ascii="Book Antiqua" w:eastAsia="宋体" w:hAnsi="Book Antiqua" w:cs="宋体"/>
          <w:b/>
          <w:i/>
          <w:kern w:val="0"/>
          <w:sz w:val="24"/>
          <w:szCs w:val="24"/>
        </w:rPr>
        <w:t>Research background</w:t>
      </w:r>
    </w:p>
    <w:p w14:paraId="31357A47" w14:textId="1F5E9081" w:rsidR="00CD7C63" w:rsidRPr="00A35040" w:rsidRDefault="003946B6" w:rsidP="00823861">
      <w:pPr>
        <w:widowControl/>
        <w:snapToGrid w:val="0"/>
        <w:rPr>
          <w:rFonts w:ascii="Book Antiqua" w:eastAsia="宋体" w:hAnsi="Book Antiqua" w:cs="宋体"/>
          <w:kern w:val="0"/>
          <w:sz w:val="24"/>
          <w:szCs w:val="24"/>
        </w:rPr>
      </w:pPr>
      <w:r w:rsidRPr="00A35040">
        <w:rPr>
          <w:rFonts w:ascii="Book Antiqua" w:hAnsi="Book Antiqua" w:cs="Times New Roman"/>
          <w:kern w:val="0"/>
          <w:sz w:val="24"/>
          <w:szCs w:val="24"/>
        </w:rPr>
        <w:t>R</w:t>
      </w:r>
      <w:r w:rsidR="002318D3" w:rsidRPr="00A35040">
        <w:rPr>
          <w:rFonts w:ascii="Book Antiqua" w:hAnsi="Book Antiqua" w:cs="Times New Roman"/>
          <w:kern w:val="0"/>
          <w:sz w:val="24"/>
          <w:szCs w:val="24"/>
        </w:rPr>
        <w:t xml:space="preserve">ectal cancer is a </w:t>
      </w:r>
      <w:r w:rsidRPr="00A35040">
        <w:rPr>
          <w:rFonts w:ascii="Book Antiqua" w:hAnsi="Book Antiqua" w:cs="Times New Roman"/>
          <w:kern w:val="0"/>
          <w:sz w:val="24"/>
          <w:szCs w:val="24"/>
        </w:rPr>
        <w:t>major</w:t>
      </w:r>
      <w:r w:rsidR="002318D3" w:rsidRPr="00A35040">
        <w:rPr>
          <w:rFonts w:ascii="Book Antiqua" w:hAnsi="Book Antiqua" w:cs="Times New Roman"/>
          <w:kern w:val="0"/>
          <w:sz w:val="24"/>
          <w:szCs w:val="24"/>
        </w:rPr>
        <w:t xml:space="preserve"> cause of cancer-related deaths, </w:t>
      </w:r>
      <w:r w:rsidRPr="00A35040">
        <w:rPr>
          <w:rFonts w:ascii="Book Antiqua" w:hAnsi="Book Antiqua" w:cs="Times New Roman"/>
          <w:kern w:val="0"/>
          <w:sz w:val="24"/>
          <w:szCs w:val="24"/>
        </w:rPr>
        <w:t>particularly</w:t>
      </w:r>
      <w:r w:rsidR="002318D3" w:rsidRPr="00A35040">
        <w:rPr>
          <w:rFonts w:ascii="Book Antiqua" w:hAnsi="Book Antiqua" w:cs="Times New Roman"/>
          <w:kern w:val="0"/>
          <w:sz w:val="24"/>
          <w:szCs w:val="24"/>
        </w:rPr>
        <w:t xml:space="preserve"> in </w:t>
      </w:r>
      <w:r w:rsidRPr="00A35040">
        <w:rPr>
          <w:rFonts w:ascii="Book Antiqua" w:hAnsi="Book Antiqua" w:cs="Times New Roman"/>
          <w:kern w:val="0"/>
          <w:sz w:val="24"/>
          <w:szCs w:val="24"/>
        </w:rPr>
        <w:t>advanced stage cases</w:t>
      </w:r>
      <w:r w:rsidR="002318D3" w:rsidRPr="00A35040">
        <w:rPr>
          <w:rFonts w:ascii="Book Antiqua" w:hAnsi="Book Antiqua" w:cs="Times New Roman"/>
          <w:kern w:val="0"/>
          <w:sz w:val="24"/>
          <w:szCs w:val="24"/>
        </w:rPr>
        <w:t xml:space="preserve">. </w:t>
      </w:r>
      <w:r w:rsidR="00FC43E7" w:rsidRPr="00A35040">
        <w:rPr>
          <w:rFonts w:ascii="Book Antiqua" w:hAnsi="Book Antiqua" w:cs="Times New Roman"/>
          <w:kern w:val="0"/>
          <w:sz w:val="24"/>
          <w:szCs w:val="24"/>
        </w:rPr>
        <w:t xml:space="preserve">More and more </w:t>
      </w:r>
      <w:r w:rsidR="00FC43E7" w:rsidRPr="00A35040">
        <w:rPr>
          <w:rFonts w:ascii="Book Antiqua" w:hAnsi="Book Antiqua" w:cs="Times New Roman"/>
          <w:iCs/>
          <w:kern w:val="0"/>
          <w:sz w:val="24"/>
          <w:szCs w:val="24"/>
        </w:rPr>
        <w:t>studies about</w:t>
      </w:r>
      <w:r w:rsidR="002318D3" w:rsidRPr="00A35040">
        <w:rPr>
          <w:rFonts w:ascii="Book Antiqua" w:hAnsi="Book Antiqua" w:cs="Times New Roman"/>
          <w:iCs/>
          <w:kern w:val="0"/>
          <w:sz w:val="24"/>
          <w:szCs w:val="24"/>
        </w:rPr>
        <w:t xml:space="preserve"> </w:t>
      </w:r>
      <w:bookmarkStart w:id="13" w:name="_Hlk34744065"/>
      <w:r w:rsidRPr="00A35040">
        <w:rPr>
          <w:rFonts w:ascii="Book Antiqua" w:hAnsi="Book Antiqua" w:cs="Times New Roman"/>
          <w:kern w:val="0"/>
          <w:sz w:val="24"/>
          <w:szCs w:val="24"/>
        </w:rPr>
        <w:t>minimally invasive surgery</w:t>
      </w:r>
      <w:bookmarkEnd w:id="13"/>
      <w:r w:rsidR="002318D3" w:rsidRPr="00A35040">
        <w:rPr>
          <w:rFonts w:ascii="Book Antiqua" w:hAnsi="Book Antiqua" w:cs="Times New Roman"/>
          <w:iCs/>
          <w:kern w:val="0"/>
          <w:sz w:val="24"/>
          <w:szCs w:val="24"/>
        </w:rPr>
        <w:t xml:space="preserve"> for rectal cancer are</w:t>
      </w:r>
      <w:r w:rsidR="00FC43E7" w:rsidRPr="00A35040">
        <w:rPr>
          <w:rFonts w:ascii="Book Antiqua" w:hAnsi="Book Antiqua" w:cs="Times New Roman"/>
          <w:iCs/>
          <w:kern w:val="0"/>
          <w:sz w:val="24"/>
          <w:szCs w:val="24"/>
        </w:rPr>
        <w:t xml:space="preserve"> reported</w:t>
      </w:r>
      <w:r w:rsidR="002318D3" w:rsidRPr="00A35040">
        <w:rPr>
          <w:rFonts w:ascii="Book Antiqua" w:hAnsi="Book Antiqua" w:cs="Times New Roman"/>
          <w:iCs/>
          <w:kern w:val="0"/>
          <w:sz w:val="24"/>
          <w:szCs w:val="24"/>
        </w:rPr>
        <w:t xml:space="preserve">. </w:t>
      </w:r>
      <w:r w:rsidR="00E509C4" w:rsidRPr="00A35040">
        <w:rPr>
          <w:rFonts w:ascii="Book Antiqua" w:hAnsi="Book Antiqua" w:cs="Times New Roman"/>
          <w:kern w:val="0"/>
          <w:sz w:val="24"/>
          <w:szCs w:val="24"/>
        </w:rPr>
        <w:t xml:space="preserve">However, few of them have focused only on </w:t>
      </w:r>
      <w:r w:rsidR="00490F4A" w:rsidRPr="00A35040">
        <w:rPr>
          <w:rFonts w:ascii="Book Antiqua" w:hAnsi="Book Antiqua" w:cs="Times New Roman"/>
          <w:kern w:val="0"/>
          <w:sz w:val="24"/>
          <w:szCs w:val="24"/>
        </w:rPr>
        <w:t>locally advanced rectal cancer (</w:t>
      </w:r>
      <w:bookmarkStart w:id="14" w:name="_Hlk34774790"/>
      <w:r w:rsidR="00490F4A" w:rsidRPr="00A35040">
        <w:rPr>
          <w:rFonts w:ascii="Book Antiqua" w:hAnsi="Book Antiqua" w:cs="Times New Roman"/>
          <w:kern w:val="0"/>
          <w:sz w:val="24"/>
          <w:szCs w:val="24"/>
        </w:rPr>
        <w:t>LARC</w:t>
      </w:r>
      <w:bookmarkEnd w:id="14"/>
      <w:r w:rsidR="00490F4A" w:rsidRPr="00A35040">
        <w:rPr>
          <w:rFonts w:ascii="Book Antiqua" w:hAnsi="Book Antiqua" w:cs="Times New Roman"/>
          <w:kern w:val="0"/>
          <w:sz w:val="24"/>
          <w:szCs w:val="24"/>
        </w:rPr>
        <w:t>)</w:t>
      </w:r>
      <w:r w:rsidR="00E509C4" w:rsidRPr="00A35040">
        <w:rPr>
          <w:rFonts w:ascii="Book Antiqua" w:hAnsi="Book Antiqua" w:cs="Times New Roman"/>
          <w:kern w:val="0"/>
          <w:sz w:val="24"/>
          <w:szCs w:val="24"/>
        </w:rPr>
        <w:t>, and most of them have relatively small sample sizes</w:t>
      </w:r>
      <w:r w:rsidR="002318D3" w:rsidRPr="00A35040">
        <w:rPr>
          <w:rFonts w:ascii="Book Antiqua" w:hAnsi="Book Antiqua" w:cs="Times New Roman"/>
          <w:kern w:val="0"/>
          <w:sz w:val="24"/>
          <w:szCs w:val="24"/>
        </w:rPr>
        <w:t>. In</w:t>
      </w:r>
      <w:r w:rsidR="00FC43E7" w:rsidRPr="00A35040">
        <w:rPr>
          <w:rFonts w:ascii="Book Antiqua" w:hAnsi="Book Antiqua" w:cs="Times New Roman"/>
          <w:kern w:val="0"/>
          <w:sz w:val="24"/>
          <w:szCs w:val="24"/>
        </w:rPr>
        <w:t>deed</w:t>
      </w:r>
      <w:r w:rsidR="002318D3" w:rsidRPr="00A35040">
        <w:rPr>
          <w:rFonts w:ascii="Book Antiqua" w:hAnsi="Book Antiqua" w:cs="Times New Roman"/>
          <w:kern w:val="0"/>
          <w:sz w:val="24"/>
          <w:szCs w:val="24"/>
        </w:rPr>
        <w:t xml:space="preserve">, </w:t>
      </w:r>
      <w:r w:rsidR="00276F84" w:rsidRPr="00A35040">
        <w:rPr>
          <w:rFonts w:ascii="Book Antiqua" w:eastAsia="宋体" w:hAnsi="Book Antiqua" w:cs="Times New Roman"/>
          <w:kern w:val="0"/>
          <w:sz w:val="24"/>
          <w:szCs w:val="24"/>
        </w:rPr>
        <w:t>true benefits</w:t>
      </w:r>
      <w:r w:rsidR="002318D3" w:rsidRPr="00A35040">
        <w:rPr>
          <w:rFonts w:ascii="Book Antiqua" w:hAnsi="Book Antiqua" w:cs="Times New Roman"/>
          <w:kern w:val="0"/>
          <w:sz w:val="24"/>
          <w:szCs w:val="24"/>
        </w:rPr>
        <w:t xml:space="preserve"> </w:t>
      </w:r>
      <w:r w:rsidR="00276F84" w:rsidRPr="00A35040">
        <w:rPr>
          <w:rFonts w:ascii="Book Antiqua" w:hAnsi="Book Antiqua" w:cs="Times New Roman"/>
          <w:kern w:val="0"/>
          <w:sz w:val="24"/>
          <w:szCs w:val="24"/>
        </w:rPr>
        <w:t xml:space="preserve">of minimally invasive surgery </w:t>
      </w:r>
      <w:r w:rsidR="009D376E" w:rsidRPr="00A35040">
        <w:rPr>
          <w:rFonts w:ascii="Book Antiqua" w:hAnsi="Book Antiqua" w:cs="Times New Roman"/>
          <w:kern w:val="0"/>
          <w:sz w:val="24"/>
          <w:szCs w:val="24"/>
        </w:rPr>
        <w:t>(robot or laparos</w:t>
      </w:r>
      <w:r w:rsidR="00337061" w:rsidRPr="00A35040">
        <w:rPr>
          <w:rFonts w:ascii="Book Antiqua" w:hAnsi="Book Antiqua" w:cs="Times New Roman"/>
          <w:kern w:val="0"/>
          <w:sz w:val="24"/>
          <w:szCs w:val="24"/>
        </w:rPr>
        <w:t>c</w:t>
      </w:r>
      <w:r w:rsidR="009D376E" w:rsidRPr="00A35040">
        <w:rPr>
          <w:rFonts w:ascii="Book Antiqua" w:hAnsi="Book Antiqua" w:cs="Times New Roman"/>
          <w:kern w:val="0"/>
          <w:sz w:val="24"/>
          <w:szCs w:val="24"/>
        </w:rPr>
        <w:t xml:space="preserve">opy) </w:t>
      </w:r>
      <w:r w:rsidR="00276F84" w:rsidRPr="00A35040">
        <w:rPr>
          <w:rFonts w:ascii="Book Antiqua" w:hAnsi="Book Antiqua" w:cs="Times New Roman"/>
          <w:kern w:val="0"/>
          <w:sz w:val="24"/>
          <w:szCs w:val="24"/>
        </w:rPr>
        <w:t xml:space="preserve">for </w:t>
      </w:r>
      <w:r w:rsidR="00490F4A" w:rsidRPr="00A35040">
        <w:rPr>
          <w:rFonts w:ascii="Book Antiqua" w:hAnsi="Book Antiqua" w:cs="Times New Roman"/>
          <w:kern w:val="0"/>
          <w:sz w:val="24"/>
          <w:szCs w:val="24"/>
        </w:rPr>
        <w:t>LARC</w:t>
      </w:r>
      <w:r w:rsidR="00276F84" w:rsidRPr="00A35040">
        <w:rPr>
          <w:rFonts w:ascii="Book Antiqua" w:hAnsi="Book Antiqua" w:cs="Times New Roman"/>
          <w:kern w:val="0"/>
          <w:sz w:val="24"/>
          <w:szCs w:val="24"/>
        </w:rPr>
        <w:t xml:space="preserve"> are still controversial</w:t>
      </w:r>
      <w:r w:rsidR="002318D3" w:rsidRPr="00A35040">
        <w:rPr>
          <w:rFonts w:ascii="Book Antiqua" w:hAnsi="Book Antiqua" w:cs="Times New Roman"/>
          <w:kern w:val="0"/>
          <w:sz w:val="24"/>
          <w:szCs w:val="24"/>
        </w:rPr>
        <w:t>.</w:t>
      </w:r>
    </w:p>
    <w:p w14:paraId="0E3A5102" w14:textId="77777777" w:rsidR="00962B6F" w:rsidRPr="00A35040" w:rsidRDefault="00962B6F" w:rsidP="00823861">
      <w:pPr>
        <w:widowControl/>
        <w:snapToGrid w:val="0"/>
        <w:rPr>
          <w:rFonts w:ascii="Book Antiqua" w:eastAsia="宋体" w:hAnsi="Book Antiqua" w:cs="宋体"/>
          <w:b/>
          <w:i/>
          <w:kern w:val="0"/>
          <w:sz w:val="24"/>
          <w:szCs w:val="24"/>
        </w:rPr>
      </w:pPr>
    </w:p>
    <w:p w14:paraId="6BA0CEE1" w14:textId="77777777" w:rsidR="00CD7C63" w:rsidRPr="00A35040" w:rsidRDefault="00CD7C63" w:rsidP="00823861">
      <w:pPr>
        <w:widowControl/>
        <w:snapToGrid w:val="0"/>
        <w:rPr>
          <w:rFonts w:ascii="Book Antiqua" w:eastAsia="宋体" w:hAnsi="Book Antiqua" w:cs="宋体"/>
          <w:b/>
          <w:i/>
          <w:kern w:val="0"/>
          <w:sz w:val="24"/>
          <w:szCs w:val="24"/>
        </w:rPr>
      </w:pPr>
      <w:r w:rsidRPr="00A35040">
        <w:rPr>
          <w:rFonts w:ascii="Book Antiqua" w:eastAsia="宋体" w:hAnsi="Book Antiqua" w:cs="宋体"/>
          <w:b/>
          <w:i/>
          <w:kern w:val="0"/>
          <w:sz w:val="24"/>
          <w:szCs w:val="24"/>
        </w:rPr>
        <w:t>Research motivation</w:t>
      </w:r>
    </w:p>
    <w:p w14:paraId="132D8CD2" w14:textId="20E3BE56" w:rsidR="00CD7C63" w:rsidRPr="00A35040" w:rsidRDefault="00403FF5" w:rsidP="00823861">
      <w:pPr>
        <w:widowControl/>
        <w:snapToGrid w:val="0"/>
        <w:rPr>
          <w:rFonts w:ascii="Book Antiqua" w:hAnsi="Book Antiqua" w:cs="Times New Roman"/>
          <w:iCs/>
          <w:kern w:val="0"/>
          <w:sz w:val="24"/>
          <w:szCs w:val="24"/>
        </w:rPr>
      </w:pPr>
      <w:r w:rsidRPr="00A35040">
        <w:rPr>
          <w:rFonts w:ascii="Book Antiqua" w:hAnsi="Book Antiqua" w:cs="Times New Roman"/>
          <w:iCs/>
          <w:kern w:val="0"/>
          <w:sz w:val="24"/>
          <w:szCs w:val="24"/>
        </w:rPr>
        <w:t xml:space="preserve">We hope to provide clinical guidance for minimally invasive </w:t>
      </w:r>
      <w:r w:rsidR="0009456B" w:rsidRPr="00A35040">
        <w:rPr>
          <w:rFonts w:ascii="Book Antiqua" w:hAnsi="Book Antiqua" w:cs="Times New Roman"/>
          <w:iCs/>
          <w:kern w:val="0"/>
          <w:sz w:val="24"/>
          <w:szCs w:val="24"/>
        </w:rPr>
        <w:t xml:space="preserve">(robotic-assisted or laparoscopic-assisted) </w:t>
      </w:r>
      <w:r w:rsidRPr="00A35040">
        <w:rPr>
          <w:rFonts w:ascii="Book Antiqua" w:hAnsi="Book Antiqua" w:cs="Times New Roman"/>
          <w:iCs/>
          <w:kern w:val="0"/>
          <w:sz w:val="24"/>
          <w:szCs w:val="24"/>
        </w:rPr>
        <w:t xml:space="preserve">surgery of </w:t>
      </w:r>
      <w:r w:rsidR="00962B6F" w:rsidRPr="00A35040">
        <w:rPr>
          <w:rFonts w:ascii="Book Antiqua" w:hAnsi="Book Antiqua" w:cs="Times New Roman"/>
          <w:kern w:val="0"/>
          <w:sz w:val="24"/>
          <w:szCs w:val="24"/>
        </w:rPr>
        <w:t>LARC</w:t>
      </w:r>
      <w:r w:rsidRPr="00A35040">
        <w:rPr>
          <w:rFonts w:ascii="Book Antiqua" w:hAnsi="Book Antiqua" w:cs="Times New Roman"/>
          <w:iCs/>
          <w:kern w:val="0"/>
          <w:sz w:val="24"/>
          <w:szCs w:val="24"/>
        </w:rPr>
        <w:t>.</w:t>
      </w:r>
    </w:p>
    <w:p w14:paraId="6E426A21" w14:textId="77777777" w:rsidR="00962B6F" w:rsidRPr="00A35040" w:rsidRDefault="00962B6F" w:rsidP="00823861">
      <w:pPr>
        <w:widowControl/>
        <w:snapToGrid w:val="0"/>
        <w:rPr>
          <w:rFonts w:ascii="Book Antiqua" w:eastAsia="宋体" w:hAnsi="Book Antiqua" w:cs="宋体"/>
          <w:b/>
          <w:i/>
          <w:kern w:val="0"/>
          <w:sz w:val="24"/>
          <w:szCs w:val="24"/>
        </w:rPr>
      </w:pPr>
    </w:p>
    <w:p w14:paraId="55800A29" w14:textId="77777777" w:rsidR="00CD7C63" w:rsidRPr="00A35040" w:rsidRDefault="00CD7C63" w:rsidP="00823861">
      <w:pPr>
        <w:widowControl/>
        <w:snapToGrid w:val="0"/>
        <w:rPr>
          <w:rFonts w:ascii="Book Antiqua" w:eastAsia="宋体" w:hAnsi="Book Antiqua" w:cs="宋体"/>
          <w:b/>
          <w:i/>
          <w:kern w:val="0"/>
          <w:sz w:val="24"/>
          <w:szCs w:val="24"/>
        </w:rPr>
      </w:pPr>
      <w:r w:rsidRPr="00A35040">
        <w:rPr>
          <w:rFonts w:ascii="Book Antiqua" w:eastAsia="宋体" w:hAnsi="Book Antiqua" w:cs="宋体"/>
          <w:b/>
          <w:i/>
          <w:kern w:val="0"/>
          <w:sz w:val="24"/>
          <w:szCs w:val="24"/>
        </w:rPr>
        <w:t>Research objectives</w:t>
      </w:r>
    </w:p>
    <w:p w14:paraId="2C12B7BD" w14:textId="44439606" w:rsidR="00CD7C63" w:rsidRPr="00A35040" w:rsidRDefault="00403FF5" w:rsidP="00823861">
      <w:pPr>
        <w:widowControl/>
        <w:snapToGrid w:val="0"/>
        <w:rPr>
          <w:rFonts w:ascii="Book Antiqua" w:hAnsi="Book Antiqua" w:cs="Times New Roman"/>
          <w:iCs/>
          <w:kern w:val="0"/>
          <w:sz w:val="24"/>
          <w:szCs w:val="24"/>
        </w:rPr>
      </w:pPr>
      <w:proofErr w:type="gramStart"/>
      <w:r w:rsidRPr="00A35040">
        <w:rPr>
          <w:rFonts w:ascii="Book Antiqua" w:hAnsi="Book Antiqua" w:cs="Times New Roman"/>
          <w:iCs/>
          <w:kern w:val="0"/>
          <w:sz w:val="24"/>
          <w:szCs w:val="24"/>
        </w:rPr>
        <w:t xml:space="preserve">To investigate the </w:t>
      </w:r>
      <w:r w:rsidR="00F172EC" w:rsidRPr="00A35040">
        <w:rPr>
          <w:rFonts w:ascii="Book Antiqua" w:hAnsi="Book Antiqua" w:cs="Times New Roman"/>
          <w:iCs/>
          <w:kern w:val="0"/>
          <w:sz w:val="24"/>
          <w:szCs w:val="24"/>
        </w:rPr>
        <w:t>optimal</w:t>
      </w:r>
      <w:r w:rsidRPr="00A35040">
        <w:rPr>
          <w:rFonts w:ascii="Book Antiqua" w:hAnsi="Book Antiqua" w:cs="Times New Roman"/>
          <w:iCs/>
          <w:kern w:val="0"/>
          <w:sz w:val="24"/>
          <w:szCs w:val="24"/>
        </w:rPr>
        <w:t xml:space="preserve"> </w:t>
      </w:r>
      <w:r w:rsidR="00F172EC" w:rsidRPr="00A35040">
        <w:rPr>
          <w:rFonts w:ascii="Book Antiqua" w:hAnsi="Book Antiqua" w:cs="Times New Roman"/>
          <w:iCs/>
          <w:kern w:val="0"/>
          <w:sz w:val="24"/>
          <w:szCs w:val="24"/>
        </w:rPr>
        <w:t xml:space="preserve">mini-invasive </w:t>
      </w:r>
      <w:r w:rsidR="009D376E" w:rsidRPr="00A35040">
        <w:rPr>
          <w:rFonts w:ascii="Book Antiqua" w:hAnsi="Book Antiqua"/>
          <w:kern w:val="0"/>
          <w:sz w:val="24"/>
          <w:szCs w:val="24"/>
        </w:rPr>
        <w:t>proctectomy methods</w:t>
      </w:r>
      <w:r w:rsidRPr="00A35040">
        <w:rPr>
          <w:rFonts w:ascii="Book Antiqua" w:hAnsi="Book Antiqua" w:cs="Times New Roman"/>
          <w:iCs/>
          <w:kern w:val="0"/>
          <w:sz w:val="24"/>
          <w:szCs w:val="24"/>
        </w:rPr>
        <w:t xml:space="preserve"> </w:t>
      </w:r>
      <w:bookmarkStart w:id="15" w:name="_Hlk34756627"/>
      <w:r w:rsidR="009D376E" w:rsidRPr="00A35040">
        <w:rPr>
          <w:rFonts w:ascii="Book Antiqua" w:hAnsi="Book Antiqua" w:cs="Times New Roman"/>
          <w:iCs/>
          <w:kern w:val="0"/>
          <w:sz w:val="24"/>
          <w:szCs w:val="24"/>
        </w:rPr>
        <w:t>(robotic-assisted or laparoscopic-assisted)</w:t>
      </w:r>
      <w:bookmarkEnd w:id="15"/>
      <w:r w:rsidR="009D376E" w:rsidRPr="00A35040">
        <w:rPr>
          <w:rFonts w:ascii="Book Antiqua" w:hAnsi="Book Antiqua" w:cs="Times New Roman"/>
          <w:iCs/>
          <w:kern w:val="0"/>
          <w:sz w:val="24"/>
          <w:szCs w:val="24"/>
        </w:rPr>
        <w:t xml:space="preserve"> </w:t>
      </w:r>
      <w:r w:rsidRPr="00A35040">
        <w:rPr>
          <w:rFonts w:ascii="Book Antiqua" w:hAnsi="Book Antiqua" w:cs="Times New Roman"/>
          <w:iCs/>
          <w:kern w:val="0"/>
          <w:sz w:val="24"/>
          <w:szCs w:val="24"/>
        </w:rPr>
        <w:t>for advanced rectal cancer.</w:t>
      </w:r>
      <w:proofErr w:type="gramEnd"/>
    </w:p>
    <w:p w14:paraId="04EE5ADE" w14:textId="77777777" w:rsidR="00962B6F" w:rsidRPr="00A35040" w:rsidRDefault="00962B6F" w:rsidP="00823861">
      <w:pPr>
        <w:widowControl/>
        <w:snapToGrid w:val="0"/>
        <w:rPr>
          <w:rFonts w:ascii="Book Antiqua" w:eastAsia="宋体" w:hAnsi="Book Antiqua" w:cs="宋体"/>
          <w:b/>
          <w:i/>
          <w:kern w:val="0"/>
          <w:sz w:val="24"/>
          <w:szCs w:val="24"/>
        </w:rPr>
      </w:pPr>
    </w:p>
    <w:p w14:paraId="651F9644" w14:textId="77777777" w:rsidR="00CD7C63" w:rsidRPr="00A35040" w:rsidRDefault="00CD7C63" w:rsidP="00823861">
      <w:pPr>
        <w:widowControl/>
        <w:snapToGrid w:val="0"/>
        <w:rPr>
          <w:rFonts w:ascii="Book Antiqua" w:eastAsia="宋体" w:hAnsi="Book Antiqua" w:cs="宋体"/>
          <w:b/>
          <w:i/>
          <w:kern w:val="0"/>
          <w:sz w:val="24"/>
          <w:szCs w:val="24"/>
        </w:rPr>
      </w:pPr>
      <w:r w:rsidRPr="00A35040">
        <w:rPr>
          <w:rFonts w:ascii="Book Antiqua" w:eastAsia="宋体" w:hAnsi="Book Antiqua" w:cs="宋体"/>
          <w:b/>
          <w:i/>
          <w:kern w:val="0"/>
          <w:sz w:val="24"/>
          <w:szCs w:val="24"/>
        </w:rPr>
        <w:t>Research methods</w:t>
      </w:r>
    </w:p>
    <w:p w14:paraId="07D488EC" w14:textId="7A467410" w:rsidR="00CD7C63" w:rsidRPr="00A35040" w:rsidRDefault="004967EB" w:rsidP="00823861">
      <w:pPr>
        <w:widowControl/>
        <w:snapToGrid w:val="0"/>
        <w:rPr>
          <w:rFonts w:ascii="Book Antiqua" w:eastAsia="宋体" w:hAnsi="Book Antiqua" w:cs="宋体"/>
          <w:b/>
          <w:kern w:val="0"/>
          <w:sz w:val="24"/>
          <w:szCs w:val="24"/>
        </w:rPr>
      </w:pPr>
      <w:r w:rsidRPr="00A35040">
        <w:rPr>
          <w:rFonts w:ascii="Book Antiqua" w:hAnsi="Book Antiqua"/>
          <w:kern w:val="0"/>
          <w:sz w:val="24"/>
          <w:szCs w:val="24"/>
        </w:rPr>
        <w:t xml:space="preserve">We retrospectively collected the clinicopathological data of patients with </w:t>
      </w:r>
      <w:r w:rsidR="00962B6F" w:rsidRPr="00A35040">
        <w:rPr>
          <w:rFonts w:ascii="Book Antiqua" w:hAnsi="Book Antiqua" w:cs="Times New Roman"/>
          <w:kern w:val="0"/>
          <w:sz w:val="24"/>
          <w:szCs w:val="24"/>
        </w:rPr>
        <w:t>LARC</w:t>
      </w:r>
      <w:r w:rsidRPr="00A35040">
        <w:rPr>
          <w:rFonts w:ascii="Book Antiqua" w:hAnsi="Book Antiqua"/>
          <w:kern w:val="0"/>
          <w:sz w:val="24"/>
          <w:szCs w:val="24"/>
        </w:rPr>
        <w:t xml:space="preserve"> who underwent minimally invasive surgery from January 2015 to October 2019.</w:t>
      </w:r>
      <w:r w:rsidR="00F172EC" w:rsidRPr="00A35040">
        <w:rPr>
          <w:rFonts w:ascii="Book Antiqua" w:hAnsi="Book Antiqua"/>
          <w:kern w:val="0"/>
          <w:sz w:val="24"/>
          <w:szCs w:val="24"/>
        </w:rPr>
        <w:t xml:space="preserve"> The propensity-score matching analysis was used to </w:t>
      </w:r>
      <w:r w:rsidR="00F172EC" w:rsidRPr="00A35040">
        <w:rPr>
          <w:rFonts w:ascii="Book Antiqua" w:eastAsia="宋体" w:hAnsi="Book Antiqua" w:cs="Times New Roman"/>
          <w:kern w:val="0"/>
          <w:sz w:val="24"/>
          <w:szCs w:val="24"/>
        </w:rPr>
        <w:t>reduce</w:t>
      </w:r>
      <w:r w:rsidR="00F172EC" w:rsidRPr="00A35040">
        <w:rPr>
          <w:rFonts w:ascii="Book Antiqua" w:hAnsi="Book Antiqua"/>
          <w:kern w:val="0"/>
          <w:sz w:val="24"/>
          <w:szCs w:val="24"/>
        </w:rPr>
        <w:t xml:space="preserve"> patient selection bias</w:t>
      </w:r>
      <w:r w:rsidR="00250258" w:rsidRPr="00A35040">
        <w:rPr>
          <w:rFonts w:ascii="Book Antiqua" w:hAnsi="Book Antiqua"/>
          <w:kern w:val="0"/>
          <w:sz w:val="24"/>
          <w:szCs w:val="24"/>
        </w:rPr>
        <w:t xml:space="preserve"> of the current retrospective cohort study</w:t>
      </w:r>
      <w:r w:rsidR="00F172EC" w:rsidRPr="00A35040">
        <w:rPr>
          <w:rFonts w:ascii="Book Antiqua" w:hAnsi="Book Antiqua"/>
          <w:kern w:val="0"/>
          <w:sz w:val="24"/>
          <w:szCs w:val="24"/>
        </w:rPr>
        <w:t>.</w:t>
      </w:r>
      <w:r w:rsidR="00F172EC" w:rsidRPr="00A35040">
        <w:rPr>
          <w:rFonts w:ascii="Book Antiqua" w:eastAsia="YrpbctTimes-Roman" w:hAnsi="Book Antiqua" w:cs="YrpbctTimes-Roman"/>
          <w:kern w:val="0"/>
          <w:sz w:val="24"/>
          <w:szCs w:val="24"/>
        </w:rPr>
        <w:t xml:space="preserve"> </w:t>
      </w:r>
      <w:r w:rsidRPr="00A35040">
        <w:rPr>
          <w:rFonts w:ascii="Book Antiqua" w:eastAsia="YrpbctTimes-Roman" w:hAnsi="Book Antiqua" w:cs="YrpbctTimes-Roman"/>
          <w:kern w:val="0"/>
          <w:sz w:val="24"/>
          <w:szCs w:val="24"/>
        </w:rPr>
        <w:t xml:space="preserve">The </w:t>
      </w:r>
      <w:r w:rsidRPr="00A35040">
        <w:rPr>
          <w:rFonts w:ascii="Book Antiqua" w:hAnsi="Book Antiqua"/>
          <w:kern w:val="0"/>
          <w:sz w:val="24"/>
          <w:szCs w:val="24"/>
        </w:rPr>
        <w:t>clinical baseline data, intraoperative and postoperative outcomes and postoperative complications</w:t>
      </w:r>
      <w:r w:rsidR="00F172EC" w:rsidRPr="00A35040">
        <w:rPr>
          <w:rFonts w:ascii="Book Antiqua" w:hAnsi="Book Antiqua"/>
          <w:kern w:val="0"/>
          <w:sz w:val="24"/>
          <w:szCs w:val="24"/>
        </w:rPr>
        <w:t xml:space="preserve"> were compared between </w:t>
      </w:r>
      <w:r w:rsidR="00F172EC" w:rsidRPr="00A35040">
        <w:rPr>
          <w:rFonts w:ascii="Book Antiqua" w:eastAsia="宋体" w:hAnsi="Book Antiqua" w:cs="Times New Roman"/>
          <w:kern w:val="0"/>
          <w:sz w:val="24"/>
          <w:szCs w:val="24"/>
        </w:rPr>
        <w:t xml:space="preserve">the </w:t>
      </w:r>
      <w:r w:rsidR="00F172EC" w:rsidRPr="00A35040">
        <w:rPr>
          <w:rFonts w:ascii="Book Antiqua" w:hAnsi="Book Antiqua"/>
          <w:kern w:val="0"/>
          <w:sz w:val="24"/>
          <w:szCs w:val="24"/>
        </w:rPr>
        <w:t>two groups.</w:t>
      </w:r>
    </w:p>
    <w:p w14:paraId="4720B942" w14:textId="77777777" w:rsidR="00962B6F" w:rsidRPr="00A35040" w:rsidRDefault="00962B6F" w:rsidP="00823861">
      <w:pPr>
        <w:widowControl/>
        <w:snapToGrid w:val="0"/>
        <w:rPr>
          <w:rFonts w:ascii="Book Antiqua" w:eastAsia="宋体" w:hAnsi="Book Antiqua" w:cs="宋体"/>
          <w:b/>
          <w:i/>
          <w:kern w:val="0"/>
          <w:sz w:val="24"/>
          <w:szCs w:val="24"/>
        </w:rPr>
      </w:pPr>
    </w:p>
    <w:p w14:paraId="7F956D85" w14:textId="77777777" w:rsidR="00CD7C63" w:rsidRPr="00A35040" w:rsidRDefault="00CD7C63" w:rsidP="00823861">
      <w:pPr>
        <w:widowControl/>
        <w:snapToGrid w:val="0"/>
        <w:rPr>
          <w:rFonts w:ascii="Book Antiqua" w:eastAsia="宋体" w:hAnsi="Book Antiqua" w:cs="宋体"/>
          <w:b/>
          <w:i/>
          <w:kern w:val="0"/>
          <w:sz w:val="24"/>
          <w:szCs w:val="24"/>
        </w:rPr>
      </w:pPr>
      <w:r w:rsidRPr="00A35040">
        <w:rPr>
          <w:rFonts w:ascii="Book Antiqua" w:eastAsia="宋体" w:hAnsi="Book Antiqua" w:cs="宋体"/>
          <w:b/>
          <w:i/>
          <w:kern w:val="0"/>
          <w:sz w:val="24"/>
          <w:szCs w:val="24"/>
        </w:rPr>
        <w:t>Research results</w:t>
      </w:r>
    </w:p>
    <w:p w14:paraId="22977277" w14:textId="4A3726EB" w:rsidR="00CD7C63" w:rsidRPr="00A35040" w:rsidRDefault="007B7006" w:rsidP="00823861">
      <w:pPr>
        <w:widowControl/>
        <w:snapToGrid w:val="0"/>
        <w:ind w:left="1"/>
        <w:rPr>
          <w:rFonts w:ascii="Book Antiqua" w:eastAsia="宋体" w:hAnsi="Book Antiqua" w:cs="Segoe UI"/>
          <w:kern w:val="0"/>
          <w:sz w:val="24"/>
          <w:szCs w:val="24"/>
          <w:shd w:val="clear" w:color="auto" w:fill="FFFFFF"/>
        </w:rPr>
      </w:pPr>
      <w:r w:rsidRPr="00A35040">
        <w:rPr>
          <w:rFonts w:ascii="Book Antiqua" w:hAnsi="Book Antiqua"/>
          <w:kern w:val="0"/>
          <w:sz w:val="24"/>
          <w:szCs w:val="24"/>
        </w:rPr>
        <w:t xml:space="preserve">In </w:t>
      </w:r>
      <w:r w:rsidR="00BC0B0B" w:rsidRPr="00A35040">
        <w:rPr>
          <w:rFonts w:ascii="Book Antiqua" w:hAnsi="Book Antiqua"/>
          <w:kern w:val="0"/>
          <w:sz w:val="24"/>
          <w:szCs w:val="24"/>
        </w:rPr>
        <w:t xml:space="preserve">the </w:t>
      </w:r>
      <w:r w:rsidRPr="00A35040">
        <w:rPr>
          <w:rFonts w:ascii="Book Antiqua" w:hAnsi="Book Antiqua"/>
          <w:kern w:val="0"/>
          <w:sz w:val="24"/>
          <w:szCs w:val="24"/>
        </w:rPr>
        <w:t>current study, 293 patients were enrolled in each group</w:t>
      </w:r>
      <w:r w:rsidR="00A86C61" w:rsidRPr="00A35040">
        <w:rPr>
          <w:rFonts w:ascii="Book Antiqua" w:hAnsi="Book Antiqua"/>
          <w:kern w:val="0"/>
          <w:sz w:val="24"/>
          <w:szCs w:val="24"/>
        </w:rPr>
        <w:t xml:space="preserve">. </w:t>
      </w:r>
      <w:bookmarkStart w:id="16" w:name="_Hlk34753480"/>
      <w:r w:rsidR="009D4BDD" w:rsidRPr="00A35040">
        <w:rPr>
          <w:rFonts w:ascii="Book Antiqua" w:hAnsi="Book Antiqua"/>
          <w:kern w:val="0"/>
          <w:sz w:val="24"/>
          <w:szCs w:val="24"/>
        </w:rPr>
        <w:t xml:space="preserve">The </w:t>
      </w:r>
      <w:r w:rsidR="00732626" w:rsidRPr="00A35040">
        <w:rPr>
          <w:rFonts w:ascii="Book Antiqua" w:hAnsi="Book Antiqua"/>
          <w:kern w:val="0"/>
          <w:sz w:val="24"/>
          <w:szCs w:val="24"/>
        </w:rPr>
        <w:t>robotic-assisted proctectomy</w:t>
      </w:r>
      <w:bookmarkEnd w:id="16"/>
      <w:r w:rsidR="00732626" w:rsidRPr="00A35040">
        <w:rPr>
          <w:rFonts w:ascii="Book Antiqua" w:hAnsi="Book Antiqua"/>
          <w:kern w:val="0"/>
          <w:sz w:val="24"/>
          <w:szCs w:val="24"/>
        </w:rPr>
        <w:t xml:space="preserve"> </w:t>
      </w:r>
      <w:r w:rsidR="00A45175" w:rsidRPr="00A35040">
        <w:rPr>
          <w:rFonts w:ascii="Book Antiqua" w:hAnsi="Book Antiqua"/>
          <w:sz w:val="24"/>
          <w:szCs w:val="24"/>
        </w:rPr>
        <w:t xml:space="preserve">(RAP) </w:t>
      </w:r>
      <w:r w:rsidR="00732626" w:rsidRPr="00A35040">
        <w:rPr>
          <w:rFonts w:ascii="Book Antiqua" w:hAnsi="Book Antiqua"/>
          <w:kern w:val="0"/>
          <w:sz w:val="24"/>
          <w:szCs w:val="24"/>
        </w:rPr>
        <w:t>was associated with less intraoperative blood loss</w:t>
      </w:r>
      <w:r w:rsidR="009D4BDD" w:rsidRPr="00A35040">
        <w:rPr>
          <w:rFonts w:ascii="Book Antiqua" w:hAnsi="Book Antiqua"/>
          <w:kern w:val="0"/>
          <w:sz w:val="24"/>
          <w:szCs w:val="24"/>
        </w:rPr>
        <w:t xml:space="preserve"> </w:t>
      </w:r>
      <w:bookmarkStart w:id="17" w:name="_Hlk34775651"/>
      <w:r w:rsidR="009D4BDD" w:rsidRPr="00A35040">
        <w:rPr>
          <w:rFonts w:ascii="Book Antiqua" w:hAnsi="Book Antiqua"/>
          <w:kern w:val="0"/>
          <w:sz w:val="24"/>
          <w:szCs w:val="24"/>
        </w:rPr>
        <w:t>(</w:t>
      </w:r>
      <w:r w:rsidR="009D4BDD" w:rsidRPr="00A35040">
        <w:rPr>
          <w:rFonts w:ascii="Book Antiqua" w:hAnsi="Book Antiqua" w:cs="Times New Roman"/>
          <w:i/>
          <w:kern w:val="0"/>
          <w:sz w:val="24"/>
          <w:szCs w:val="24"/>
        </w:rPr>
        <w:t>P</w:t>
      </w:r>
      <w:r w:rsidR="009D4BDD" w:rsidRPr="00A35040">
        <w:rPr>
          <w:rFonts w:ascii="Book Antiqua" w:hAnsi="Book Antiqua" w:cs="Times New Roman"/>
          <w:kern w:val="0"/>
          <w:sz w:val="24"/>
          <w:szCs w:val="24"/>
        </w:rPr>
        <w:t xml:space="preserve"> = 0.000</w:t>
      </w:r>
      <w:r w:rsidR="009D4BDD" w:rsidRPr="00A35040">
        <w:rPr>
          <w:rFonts w:ascii="Book Antiqua" w:hAnsi="Book Antiqua"/>
          <w:kern w:val="0"/>
          <w:sz w:val="24"/>
          <w:szCs w:val="24"/>
        </w:rPr>
        <w:t>)</w:t>
      </w:r>
      <w:bookmarkEnd w:id="17"/>
      <w:r w:rsidR="00732626" w:rsidRPr="00A35040">
        <w:rPr>
          <w:rFonts w:ascii="Book Antiqua" w:hAnsi="Book Antiqua"/>
          <w:kern w:val="0"/>
          <w:sz w:val="24"/>
          <w:szCs w:val="24"/>
        </w:rPr>
        <w:t>, lower volume of pelvic cavity drainage</w:t>
      </w:r>
      <w:r w:rsidR="009D4BDD" w:rsidRPr="00A35040">
        <w:rPr>
          <w:rFonts w:ascii="Book Antiqua" w:hAnsi="Book Antiqua"/>
          <w:kern w:val="0"/>
          <w:sz w:val="24"/>
          <w:szCs w:val="24"/>
        </w:rPr>
        <w:t xml:space="preserve"> (</w:t>
      </w:r>
      <w:r w:rsidR="009D4BDD" w:rsidRPr="00A35040">
        <w:rPr>
          <w:rFonts w:ascii="Book Antiqua" w:hAnsi="Book Antiqua" w:cs="Times New Roman"/>
          <w:i/>
          <w:kern w:val="0"/>
          <w:sz w:val="24"/>
          <w:szCs w:val="24"/>
        </w:rPr>
        <w:t>P</w:t>
      </w:r>
      <w:r w:rsidR="009D4BDD" w:rsidRPr="00A35040">
        <w:rPr>
          <w:rFonts w:ascii="Book Antiqua" w:hAnsi="Book Antiqua" w:cs="Times New Roman"/>
          <w:kern w:val="0"/>
          <w:sz w:val="24"/>
          <w:szCs w:val="24"/>
        </w:rPr>
        <w:t xml:space="preserve"> = 0.000</w:t>
      </w:r>
      <w:r w:rsidR="009D4BDD" w:rsidRPr="00A35040">
        <w:rPr>
          <w:rFonts w:ascii="Book Antiqua" w:hAnsi="Book Antiqua"/>
          <w:kern w:val="0"/>
          <w:sz w:val="24"/>
          <w:szCs w:val="24"/>
        </w:rPr>
        <w:t>)</w:t>
      </w:r>
      <w:r w:rsidR="00732626" w:rsidRPr="00A35040">
        <w:rPr>
          <w:rFonts w:ascii="Book Antiqua" w:hAnsi="Book Antiqua"/>
          <w:kern w:val="0"/>
          <w:sz w:val="24"/>
          <w:szCs w:val="24"/>
        </w:rPr>
        <w:t>, less time to remove the pelvic drainage tube and urinary catheter</w:t>
      </w:r>
      <w:r w:rsidR="009D4BDD" w:rsidRPr="00A35040">
        <w:rPr>
          <w:rFonts w:ascii="Book Antiqua" w:hAnsi="Book Antiqua"/>
          <w:kern w:val="0"/>
          <w:sz w:val="24"/>
          <w:szCs w:val="24"/>
        </w:rPr>
        <w:t xml:space="preserve"> (</w:t>
      </w:r>
      <w:r w:rsidR="009D4BDD" w:rsidRPr="00A35040">
        <w:rPr>
          <w:rFonts w:ascii="Book Antiqua" w:hAnsi="Book Antiqua" w:cs="Times New Roman"/>
          <w:i/>
          <w:kern w:val="0"/>
          <w:sz w:val="24"/>
          <w:szCs w:val="24"/>
        </w:rPr>
        <w:t>P</w:t>
      </w:r>
      <w:r w:rsidR="009D4BDD" w:rsidRPr="00A35040">
        <w:rPr>
          <w:rFonts w:ascii="Book Antiqua" w:hAnsi="Book Antiqua" w:cs="Times New Roman"/>
          <w:kern w:val="0"/>
          <w:sz w:val="24"/>
          <w:szCs w:val="24"/>
        </w:rPr>
        <w:t xml:space="preserve"> = 0.000 and 0.000</w:t>
      </w:r>
      <w:r w:rsidR="009D4BDD" w:rsidRPr="00A35040">
        <w:rPr>
          <w:rFonts w:ascii="Book Antiqua" w:hAnsi="Book Antiqua"/>
          <w:kern w:val="0"/>
          <w:sz w:val="24"/>
          <w:szCs w:val="24"/>
        </w:rPr>
        <w:t>)</w:t>
      </w:r>
      <w:r w:rsidR="00732626" w:rsidRPr="00A35040">
        <w:rPr>
          <w:rFonts w:ascii="Book Antiqua" w:hAnsi="Book Antiqua"/>
          <w:kern w:val="0"/>
          <w:sz w:val="24"/>
          <w:szCs w:val="24"/>
        </w:rPr>
        <w:t xml:space="preserve">, longer distal resection margin </w:t>
      </w:r>
      <w:r w:rsidR="00D54881" w:rsidRPr="00A35040">
        <w:rPr>
          <w:rFonts w:ascii="Book Antiqua" w:hAnsi="Book Antiqua"/>
          <w:kern w:val="0"/>
          <w:sz w:val="24"/>
          <w:szCs w:val="24"/>
        </w:rPr>
        <w:t>(</w:t>
      </w:r>
      <w:r w:rsidR="00D54881" w:rsidRPr="00A35040">
        <w:rPr>
          <w:rFonts w:ascii="Book Antiqua" w:hAnsi="Book Antiqua" w:cs="Times New Roman"/>
          <w:i/>
          <w:kern w:val="0"/>
          <w:sz w:val="24"/>
          <w:szCs w:val="24"/>
        </w:rPr>
        <w:t>P</w:t>
      </w:r>
      <w:r w:rsidR="00D54881" w:rsidRPr="00A35040">
        <w:rPr>
          <w:rFonts w:ascii="Book Antiqua" w:hAnsi="Book Antiqua" w:cs="Times New Roman"/>
          <w:kern w:val="0"/>
          <w:sz w:val="24"/>
          <w:szCs w:val="24"/>
        </w:rPr>
        <w:t xml:space="preserve"> = 0.000</w:t>
      </w:r>
      <w:r w:rsidR="00D54881" w:rsidRPr="00A35040">
        <w:rPr>
          <w:rFonts w:ascii="Book Antiqua" w:hAnsi="Book Antiqua"/>
          <w:kern w:val="0"/>
          <w:sz w:val="24"/>
          <w:szCs w:val="24"/>
        </w:rPr>
        <w:t xml:space="preserve">) </w:t>
      </w:r>
      <w:r w:rsidR="00732626" w:rsidRPr="00A35040">
        <w:rPr>
          <w:rFonts w:ascii="Book Antiqua" w:hAnsi="Book Antiqua"/>
          <w:kern w:val="0"/>
          <w:sz w:val="24"/>
          <w:szCs w:val="24"/>
        </w:rPr>
        <w:t>and lower rates of conversion</w:t>
      </w:r>
      <w:r w:rsidR="00D54881" w:rsidRPr="00A35040">
        <w:rPr>
          <w:rFonts w:ascii="Book Antiqua" w:hAnsi="Book Antiqua"/>
          <w:kern w:val="0"/>
          <w:sz w:val="24"/>
          <w:szCs w:val="24"/>
        </w:rPr>
        <w:t xml:space="preserve"> (</w:t>
      </w:r>
      <w:r w:rsidR="00D54881" w:rsidRPr="00A35040">
        <w:rPr>
          <w:rFonts w:ascii="Book Antiqua" w:hAnsi="Book Antiqua" w:cs="Times New Roman"/>
          <w:i/>
          <w:kern w:val="0"/>
          <w:sz w:val="24"/>
          <w:szCs w:val="24"/>
        </w:rPr>
        <w:t>P</w:t>
      </w:r>
      <w:r w:rsidR="00D54881" w:rsidRPr="00A35040">
        <w:rPr>
          <w:rFonts w:ascii="Book Antiqua" w:hAnsi="Book Antiqua" w:cs="Times New Roman"/>
          <w:kern w:val="0"/>
          <w:sz w:val="24"/>
          <w:szCs w:val="24"/>
        </w:rPr>
        <w:t xml:space="preserve"> = 0.037</w:t>
      </w:r>
      <w:r w:rsidR="00D54881" w:rsidRPr="00A35040">
        <w:rPr>
          <w:rFonts w:ascii="Book Antiqua" w:hAnsi="Book Antiqua"/>
          <w:kern w:val="0"/>
          <w:sz w:val="24"/>
          <w:szCs w:val="24"/>
        </w:rPr>
        <w:t>)</w:t>
      </w:r>
      <w:r w:rsidR="00732626" w:rsidRPr="00A35040">
        <w:rPr>
          <w:rFonts w:ascii="Book Antiqua" w:hAnsi="Book Antiqua"/>
          <w:kern w:val="0"/>
          <w:sz w:val="24"/>
          <w:szCs w:val="24"/>
        </w:rPr>
        <w:t xml:space="preserve"> </w:t>
      </w:r>
      <w:r w:rsidR="009D4BDD" w:rsidRPr="00A35040">
        <w:rPr>
          <w:rFonts w:ascii="Book Antiqua" w:hAnsi="Book Antiqua"/>
          <w:kern w:val="0"/>
          <w:sz w:val="24"/>
          <w:szCs w:val="24"/>
        </w:rPr>
        <w:t xml:space="preserve">as compared with the </w:t>
      </w:r>
      <w:bookmarkStart w:id="18" w:name="_Hlk34753798"/>
      <w:r w:rsidR="009D4BDD" w:rsidRPr="00A35040">
        <w:rPr>
          <w:rFonts w:ascii="Book Antiqua" w:hAnsi="Book Antiqua"/>
          <w:kern w:val="0"/>
          <w:sz w:val="24"/>
          <w:szCs w:val="24"/>
        </w:rPr>
        <w:t xml:space="preserve">laparoscopic-assisted </w:t>
      </w:r>
      <w:bookmarkStart w:id="19" w:name="_Hlk34754890"/>
      <w:r w:rsidR="009D4BDD" w:rsidRPr="00A35040">
        <w:rPr>
          <w:rFonts w:ascii="Book Antiqua" w:hAnsi="Book Antiqua"/>
          <w:kern w:val="0"/>
          <w:sz w:val="24"/>
          <w:szCs w:val="24"/>
        </w:rPr>
        <w:t>proctectomy</w:t>
      </w:r>
      <w:bookmarkEnd w:id="18"/>
      <w:bookmarkEnd w:id="19"/>
      <w:r w:rsidR="00732626" w:rsidRPr="00A35040">
        <w:rPr>
          <w:rFonts w:ascii="Book Antiqua" w:hAnsi="Book Antiqua"/>
          <w:kern w:val="0"/>
          <w:sz w:val="24"/>
          <w:szCs w:val="24"/>
        </w:rPr>
        <w:t xml:space="preserve">. </w:t>
      </w:r>
      <w:r w:rsidR="00A86C61" w:rsidRPr="00A35040">
        <w:rPr>
          <w:rFonts w:ascii="Book Antiqua" w:hAnsi="Book Antiqua"/>
          <w:kern w:val="0"/>
          <w:sz w:val="24"/>
          <w:szCs w:val="24"/>
        </w:rPr>
        <w:t>However, the time to recover bowel function, the harvested lymph nodes, the postoperative length of hospital stay, the rate of unplanned readmission within 30 days postoperatively</w:t>
      </w:r>
      <w:r w:rsidR="00BC0B0B" w:rsidRPr="00A35040">
        <w:rPr>
          <w:rFonts w:ascii="Book Antiqua" w:hAnsi="Book Antiqua"/>
          <w:kern w:val="0"/>
          <w:sz w:val="24"/>
          <w:szCs w:val="24"/>
        </w:rPr>
        <w:t>,</w:t>
      </w:r>
      <w:r w:rsidR="00A86C61" w:rsidRPr="00A35040">
        <w:rPr>
          <w:rFonts w:ascii="Book Antiqua" w:hAnsi="Book Antiqua"/>
          <w:kern w:val="0"/>
          <w:sz w:val="24"/>
          <w:szCs w:val="24"/>
        </w:rPr>
        <w:t xml:space="preserve"> </w:t>
      </w:r>
      <w:r w:rsidR="00BC0B0B" w:rsidRPr="00A35040">
        <w:rPr>
          <w:rFonts w:ascii="Book Antiqua" w:eastAsia="宋体" w:hAnsi="Book Antiqua" w:cs="Times New Roman"/>
          <w:kern w:val="0"/>
          <w:sz w:val="24"/>
          <w:szCs w:val="24"/>
        </w:rPr>
        <w:t>complications</w:t>
      </w:r>
      <w:r w:rsidR="00BC0B0B" w:rsidRPr="00A35040">
        <w:rPr>
          <w:rFonts w:ascii="Book Antiqua" w:hAnsi="Book Antiqua"/>
          <w:kern w:val="0"/>
          <w:sz w:val="24"/>
          <w:szCs w:val="24"/>
        </w:rPr>
        <w:t xml:space="preserve"> and its subgroups were similar</w:t>
      </w:r>
      <w:r w:rsidR="00A86C61" w:rsidRPr="00A35040">
        <w:rPr>
          <w:rFonts w:ascii="Book Antiqua" w:hAnsi="Book Antiqua"/>
          <w:kern w:val="0"/>
          <w:sz w:val="24"/>
          <w:szCs w:val="24"/>
        </w:rPr>
        <w:t xml:space="preserve"> between the two groups</w:t>
      </w:r>
      <w:r w:rsidR="00D54881" w:rsidRPr="00A35040">
        <w:rPr>
          <w:rFonts w:ascii="Book Antiqua" w:hAnsi="Book Antiqua"/>
          <w:kern w:val="0"/>
          <w:sz w:val="24"/>
          <w:szCs w:val="24"/>
        </w:rPr>
        <w:t xml:space="preserve">, </w:t>
      </w:r>
      <w:r w:rsidR="00BC0B0B" w:rsidRPr="00A35040">
        <w:rPr>
          <w:rFonts w:ascii="Book Antiqua" w:hAnsi="Book Antiqua"/>
          <w:kern w:val="0"/>
          <w:sz w:val="24"/>
          <w:szCs w:val="24"/>
        </w:rPr>
        <w:t xml:space="preserve">all </w:t>
      </w:r>
      <w:r w:rsidR="00A86C61" w:rsidRPr="00A35040">
        <w:rPr>
          <w:rFonts w:ascii="Book Antiqua" w:hAnsi="Book Antiqua"/>
          <w:i/>
          <w:kern w:val="0"/>
          <w:sz w:val="24"/>
          <w:szCs w:val="24"/>
        </w:rPr>
        <w:t xml:space="preserve">P &gt; </w:t>
      </w:r>
      <w:r w:rsidR="00A86C61" w:rsidRPr="00A35040">
        <w:rPr>
          <w:rFonts w:ascii="Book Antiqua" w:hAnsi="Book Antiqua"/>
          <w:kern w:val="0"/>
          <w:sz w:val="24"/>
          <w:szCs w:val="24"/>
        </w:rPr>
        <w:t xml:space="preserve">0.05. </w:t>
      </w:r>
    </w:p>
    <w:p w14:paraId="4D70052C" w14:textId="77777777" w:rsidR="00962B6F" w:rsidRPr="00A35040" w:rsidRDefault="00962B6F" w:rsidP="00823861">
      <w:pPr>
        <w:widowControl/>
        <w:snapToGrid w:val="0"/>
        <w:rPr>
          <w:rFonts w:ascii="Book Antiqua" w:eastAsia="宋体" w:hAnsi="Book Antiqua" w:cs="宋体"/>
          <w:b/>
          <w:i/>
          <w:kern w:val="0"/>
          <w:sz w:val="24"/>
          <w:szCs w:val="24"/>
        </w:rPr>
      </w:pPr>
    </w:p>
    <w:p w14:paraId="270F0F7B" w14:textId="77777777" w:rsidR="00CD7C63" w:rsidRPr="00A35040" w:rsidRDefault="00CD7C63" w:rsidP="00823861">
      <w:pPr>
        <w:widowControl/>
        <w:snapToGrid w:val="0"/>
        <w:rPr>
          <w:rFonts w:ascii="Book Antiqua" w:eastAsia="宋体" w:hAnsi="Book Antiqua" w:cs="Segoe UI"/>
          <w:b/>
          <w:i/>
          <w:kern w:val="0"/>
          <w:sz w:val="24"/>
          <w:szCs w:val="24"/>
          <w:shd w:val="clear" w:color="auto" w:fill="FFFFFF"/>
        </w:rPr>
      </w:pPr>
      <w:r w:rsidRPr="00A35040">
        <w:rPr>
          <w:rFonts w:ascii="Book Antiqua" w:eastAsia="宋体" w:hAnsi="Book Antiqua" w:cs="宋体"/>
          <w:b/>
          <w:i/>
          <w:kern w:val="0"/>
          <w:sz w:val="24"/>
          <w:szCs w:val="24"/>
        </w:rPr>
        <w:t>Research conclusions</w:t>
      </w:r>
    </w:p>
    <w:p w14:paraId="07D1A9C5" w14:textId="4A069E55" w:rsidR="00CD7C63" w:rsidRPr="00A35040" w:rsidRDefault="00595F05" w:rsidP="00823861">
      <w:pPr>
        <w:autoSpaceDE w:val="0"/>
        <w:autoSpaceDN w:val="0"/>
        <w:adjustRightInd w:val="0"/>
        <w:snapToGrid w:val="0"/>
        <w:rPr>
          <w:rFonts w:ascii="Book Antiqua" w:hAnsi="Book Antiqua"/>
          <w:sz w:val="24"/>
          <w:szCs w:val="24"/>
        </w:rPr>
      </w:pPr>
      <w:r w:rsidRPr="00A35040">
        <w:rPr>
          <w:rFonts w:ascii="Book Antiqua" w:hAnsi="Book Antiqua"/>
          <w:sz w:val="24"/>
          <w:szCs w:val="24"/>
        </w:rPr>
        <w:t xml:space="preserve">The </w:t>
      </w:r>
      <w:r w:rsidR="00B16881" w:rsidRPr="00A35040">
        <w:rPr>
          <w:rFonts w:ascii="Book Antiqua" w:hAnsi="Book Antiqua"/>
          <w:sz w:val="24"/>
          <w:szCs w:val="24"/>
        </w:rPr>
        <w:t xml:space="preserve">current </w:t>
      </w:r>
      <w:r w:rsidR="00A94B99" w:rsidRPr="00A35040">
        <w:rPr>
          <w:rFonts w:ascii="Book Antiqua" w:hAnsi="Book Antiqua"/>
          <w:sz w:val="24"/>
          <w:szCs w:val="24"/>
        </w:rPr>
        <w:t xml:space="preserve">retrospective </w:t>
      </w:r>
      <w:r w:rsidR="00B16881" w:rsidRPr="00A35040">
        <w:rPr>
          <w:rFonts w:ascii="Book Antiqua" w:hAnsi="Book Antiqua"/>
          <w:sz w:val="24"/>
          <w:szCs w:val="24"/>
        </w:rPr>
        <w:t xml:space="preserve">cohort </w:t>
      </w:r>
      <w:r w:rsidR="00A94B99" w:rsidRPr="00A35040">
        <w:rPr>
          <w:rFonts w:ascii="Book Antiqua" w:hAnsi="Book Antiqua"/>
          <w:sz w:val="24"/>
          <w:szCs w:val="24"/>
        </w:rPr>
        <w:t xml:space="preserve">study </w:t>
      </w:r>
      <w:r w:rsidR="00B16881" w:rsidRPr="00A35040">
        <w:rPr>
          <w:rFonts w:ascii="Book Antiqua" w:hAnsi="Book Antiqua"/>
          <w:sz w:val="24"/>
          <w:szCs w:val="24"/>
        </w:rPr>
        <w:t>reveal</w:t>
      </w:r>
      <w:r w:rsidR="00A94B99" w:rsidRPr="00A35040">
        <w:rPr>
          <w:rFonts w:ascii="Book Antiqua" w:hAnsi="Book Antiqua"/>
          <w:sz w:val="24"/>
          <w:szCs w:val="24"/>
        </w:rPr>
        <w:t xml:space="preserve">ed that </w:t>
      </w:r>
      <w:r w:rsidR="005F6EA6" w:rsidRPr="00A35040">
        <w:rPr>
          <w:rFonts w:ascii="Book Antiqua" w:hAnsi="Book Antiqua"/>
          <w:sz w:val="24"/>
          <w:szCs w:val="24"/>
        </w:rPr>
        <w:t>RAP</w:t>
      </w:r>
      <w:r w:rsidR="00A45175" w:rsidRPr="00A35040">
        <w:rPr>
          <w:rFonts w:ascii="Book Antiqua" w:hAnsi="Book Antiqua"/>
          <w:sz w:val="24"/>
          <w:szCs w:val="24"/>
        </w:rPr>
        <w:t xml:space="preserve"> </w:t>
      </w:r>
      <w:r w:rsidR="00A94B99" w:rsidRPr="00A35040">
        <w:rPr>
          <w:rFonts w:ascii="Book Antiqua" w:hAnsi="Book Antiqua"/>
          <w:sz w:val="24"/>
          <w:szCs w:val="24"/>
        </w:rPr>
        <w:t xml:space="preserve">is a safe and feasible </w:t>
      </w:r>
      <w:r w:rsidR="005F6EA6" w:rsidRPr="00A35040">
        <w:rPr>
          <w:rFonts w:ascii="Book Antiqua" w:hAnsi="Book Antiqua"/>
          <w:sz w:val="24"/>
          <w:szCs w:val="24"/>
        </w:rPr>
        <w:t>surgery.</w:t>
      </w:r>
      <w:r w:rsidR="00A94B99" w:rsidRPr="00A35040">
        <w:rPr>
          <w:rFonts w:ascii="Book Antiqua" w:hAnsi="Book Antiqua"/>
          <w:sz w:val="24"/>
          <w:szCs w:val="24"/>
        </w:rPr>
        <w:t xml:space="preserve"> </w:t>
      </w:r>
      <w:r w:rsidR="005F6EA6" w:rsidRPr="00A35040">
        <w:rPr>
          <w:rFonts w:ascii="Book Antiqua" w:hAnsi="Book Antiqua"/>
          <w:sz w:val="24"/>
          <w:szCs w:val="24"/>
        </w:rPr>
        <w:t xml:space="preserve">Compared with </w:t>
      </w:r>
      <w:r w:rsidR="005F6EA6" w:rsidRPr="00A35040">
        <w:rPr>
          <w:rFonts w:ascii="Book Antiqua" w:hAnsi="Book Antiqua"/>
          <w:kern w:val="0"/>
          <w:sz w:val="24"/>
          <w:szCs w:val="24"/>
        </w:rPr>
        <w:t>laparoscopic-assisted proctectomy,</w:t>
      </w:r>
      <w:r w:rsidR="005F6EA6" w:rsidRPr="00A35040">
        <w:rPr>
          <w:rFonts w:ascii="Book Antiqua" w:hAnsi="Book Antiqua"/>
          <w:sz w:val="24"/>
          <w:szCs w:val="24"/>
        </w:rPr>
        <w:t xml:space="preserve"> RAP</w:t>
      </w:r>
      <w:r w:rsidR="00A94B99" w:rsidRPr="00A35040">
        <w:rPr>
          <w:rFonts w:ascii="Book Antiqua" w:hAnsi="Book Antiqua"/>
          <w:sz w:val="24"/>
          <w:szCs w:val="24"/>
        </w:rPr>
        <w:t xml:space="preserve"> </w:t>
      </w:r>
      <w:r w:rsidR="005F6EA6" w:rsidRPr="00A35040">
        <w:rPr>
          <w:rFonts w:ascii="Book Antiqua" w:hAnsi="Book Antiqua"/>
          <w:sz w:val="24"/>
          <w:szCs w:val="24"/>
        </w:rPr>
        <w:t xml:space="preserve">has many advantages for </w:t>
      </w:r>
      <w:r w:rsidR="00962B6F" w:rsidRPr="00A35040">
        <w:rPr>
          <w:rFonts w:ascii="Book Antiqua" w:hAnsi="Book Antiqua" w:cs="Times New Roman"/>
          <w:kern w:val="0"/>
          <w:sz w:val="24"/>
          <w:szCs w:val="24"/>
        </w:rPr>
        <w:t>LARC</w:t>
      </w:r>
      <w:r w:rsidR="00A94B99" w:rsidRPr="00A35040">
        <w:rPr>
          <w:rFonts w:ascii="Book Antiqua" w:hAnsi="Book Antiqua"/>
          <w:sz w:val="24"/>
          <w:szCs w:val="24"/>
        </w:rPr>
        <w:t>.</w:t>
      </w:r>
    </w:p>
    <w:p w14:paraId="5D834DE9" w14:textId="77777777" w:rsidR="00962B6F" w:rsidRPr="00A35040" w:rsidRDefault="00962B6F" w:rsidP="00823861">
      <w:pPr>
        <w:widowControl/>
        <w:snapToGrid w:val="0"/>
        <w:jc w:val="left"/>
        <w:rPr>
          <w:rFonts w:ascii="Book Antiqua" w:eastAsia="宋体" w:hAnsi="Book Antiqua" w:cs="Segoe UI"/>
          <w:b/>
          <w:i/>
          <w:kern w:val="0"/>
          <w:sz w:val="24"/>
          <w:szCs w:val="24"/>
          <w:shd w:val="clear" w:color="auto" w:fill="FFFFFF"/>
        </w:rPr>
      </w:pPr>
    </w:p>
    <w:p w14:paraId="116A9401" w14:textId="77777777" w:rsidR="00CD7C63" w:rsidRPr="00A35040" w:rsidRDefault="00CD7C63" w:rsidP="00823861">
      <w:pPr>
        <w:widowControl/>
        <w:snapToGrid w:val="0"/>
        <w:jc w:val="left"/>
        <w:rPr>
          <w:rFonts w:ascii="Book Antiqua" w:eastAsia="宋体" w:hAnsi="Book Antiqua" w:cs="Segoe UI"/>
          <w:b/>
          <w:i/>
          <w:kern w:val="0"/>
          <w:sz w:val="24"/>
          <w:szCs w:val="24"/>
          <w:shd w:val="clear" w:color="auto" w:fill="FFFFFF"/>
        </w:rPr>
      </w:pPr>
      <w:r w:rsidRPr="00A35040">
        <w:rPr>
          <w:rFonts w:ascii="Book Antiqua" w:eastAsia="宋体" w:hAnsi="Book Antiqua" w:cs="Segoe UI"/>
          <w:b/>
          <w:i/>
          <w:kern w:val="0"/>
          <w:sz w:val="24"/>
          <w:szCs w:val="24"/>
          <w:shd w:val="clear" w:color="auto" w:fill="FFFFFF"/>
        </w:rPr>
        <w:t>Research perspectives</w:t>
      </w:r>
    </w:p>
    <w:bookmarkEnd w:id="11"/>
    <w:bookmarkEnd w:id="12"/>
    <w:p w14:paraId="40BCAEFF" w14:textId="5B9687E3" w:rsidR="00CD7C63" w:rsidRPr="00A35040" w:rsidRDefault="006C423C" w:rsidP="00823861">
      <w:pPr>
        <w:snapToGrid w:val="0"/>
        <w:rPr>
          <w:rFonts w:ascii="Book Antiqua" w:hAnsi="Book Antiqua"/>
          <w:sz w:val="24"/>
          <w:szCs w:val="24"/>
        </w:rPr>
      </w:pPr>
      <w:r w:rsidRPr="00A35040">
        <w:rPr>
          <w:rFonts w:ascii="Book Antiqua" w:hAnsi="Book Antiqua" w:hint="eastAsia"/>
          <w:sz w:val="24"/>
          <w:szCs w:val="24"/>
        </w:rPr>
        <w:t>T</w:t>
      </w:r>
      <w:r w:rsidRPr="00A35040">
        <w:rPr>
          <w:rFonts w:ascii="Book Antiqua" w:hAnsi="Book Antiqua"/>
          <w:sz w:val="24"/>
          <w:szCs w:val="24"/>
        </w:rPr>
        <w:t xml:space="preserve">he conclusions of the present </w:t>
      </w:r>
      <w:r w:rsidR="00E36AF9" w:rsidRPr="00A35040">
        <w:rPr>
          <w:rFonts w:ascii="Book Antiqua" w:hAnsi="Book Antiqua"/>
          <w:sz w:val="24"/>
          <w:szCs w:val="24"/>
        </w:rPr>
        <w:t>retrospective cohort study</w:t>
      </w:r>
      <w:r w:rsidRPr="00A35040">
        <w:rPr>
          <w:rFonts w:ascii="Book Antiqua" w:hAnsi="Book Antiqua"/>
          <w:sz w:val="24"/>
          <w:szCs w:val="24"/>
        </w:rPr>
        <w:t xml:space="preserve"> </w:t>
      </w:r>
      <w:r w:rsidR="00E36AF9" w:rsidRPr="00A35040">
        <w:rPr>
          <w:rFonts w:ascii="Book Antiqua" w:hAnsi="Book Antiqua"/>
          <w:sz w:val="24"/>
          <w:szCs w:val="24"/>
        </w:rPr>
        <w:t xml:space="preserve">may help </w:t>
      </w:r>
      <w:r w:rsidR="00BE5702" w:rsidRPr="00A35040">
        <w:rPr>
          <w:rFonts w:ascii="Book Antiqua" w:hAnsi="Book Antiqua"/>
          <w:sz w:val="24"/>
          <w:szCs w:val="24"/>
        </w:rPr>
        <w:t>surgeon to develop clinical guidelines with regard to mini-invasive surgery meth</w:t>
      </w:r>
      <w:r w:rsidR="00131F1C" w:rsidRPr="00A35040">
        <w:rPr>
          <w:rFonts w:ascii="Book Antiqua" w:hAnsi="Book Antiqua"/>
          <w:sz w:val="24"/>
          <w:szCs w:val="24"/>
        </w:rPr>
        <w:t xml:space="preserve">ods in the field of </w:t>
      </w:r>
      <w:r w:rsidR="00962B6F" w:rsidRPr="00A35040">
        <w:rPr>
          <w:rFonts w:ascii="Book Antiqua" w:hAnsi="Book Antiqua" w:cs="Times New Roman"/>
          <w:kern w:val="0"/>
          <w:sz w:val="24"/>
          <w:szCs w:val="24"/>
        </w:rPr>
        <w:t>LARC</w:t>
      </w:r>
      <w:r w:rsidR="00B635FF" w:rsidRPr="00A35040">
        <w:rPr>
          <w:rFonts w:ascii="Book Antiqua" w:hAnsi="Book Antiqua"/>
          <w:sz w:val="24"/>
          <w:szCs w:val="24"/>
        </w:rPr>
        <w:t xml:space="preserve"> </w:t>
      </w:r>
      <w:r w:rsidR="00131F1C" w:rsidRPr="00A35040">
        <w:rPr>
          <w:rFonts w:ascii="Book Antiqua" w:hAnsi="Book Antiqua"/>
          <w:sz w:val="24"/>
          <w:szCs w:val="24"/>
        </w:rPr>
        <w:t>more perfectly.</w:t>
      </w:r>
      <w:r w:rsidR="004D7674" w:rsidRPr="00A35040">
        <w:rPr>
          <w:rFonts w:ascii="Book Antiqua" w:hAnsi="Book Antiqua"/>
          <w:sz w:val="24"/>
          <w:szCs w:val="24"/>
        </w:rPr>
        <w:t xml:space="preserve"> We believe that research on robotic surgery is a hot topic in the field of colorectal cancer in the future. And, high quality multicenter randomized controlled clinical trial </w:t>
      </w:r>
      <w:r w:rsidR="00B5596B" w:rsidRPr="00A35040">
        <w:rPr>
          <w:rFonts w:ascii="Book Antiqua" w:hAnsi="Book Antiqua"/>
          <w:sz w:val="24"/>
          <w:szCs w:val="24"/>
        </w:rPr>
        <w:t>is the optimal method for future research.</w:t>
      </w:r>
    </w:p>
    <w:p w14:paraId="4BB3889A" w14:textId="77777777" w:rsidR="00B5596B" w:rsidRPr="00A35040" w:rsidRDefault="00B5596B" w:rsidP="00823861">
      <w:pPr>
        <w:snapToGrid w:val="0"/>
        <w:rPr>
          <w:rFonts w:ascii="Book Antiqua" w:hAnsi="Book Antiqua"/>
          <w:sz w:val="24"/>
          <w:szCs w:val="24"/>
        </w:rPr>
      </w:pPr>
    </w:p>
    <w:p w14:paraId="2192552A" w14:textId="77777777" w:rsidR="00920CB8" w:rsidRPr="00A35040" w:rsidRDefault="00DE4E2A" w:rsidP="00823861">
      <w:pPr>
        <w:snapToGrid w:val="0"/>
        <w:rPr>
          <w:rFonts w:ascii="Book Antiqua" w:hAnsi="Book Antiqua" w:cs="Times New Roman"/>
          <w:b/>
          <w:caps/>
          <w:sz w:val="24"/>
          <w:szCs w:val="24"/>
        </w:rPr>
      </w:pPr>
      <w:r w:rsidRPr="00A35040">
        <w:rPr>
          <w:rFonts w:ascii="Book Antiqua" w:hAnsi="Book Antiqua" w:cs="Times New Roman"/>
          <w:b/>
          <w:caps/>
          <w:sz w:val="24"/>
          <w:szCs w:val="24"/>
        </w:rPr>
        <w:t>References</w:t>
      </w:r>
    </w:p>
    <w:p w14:paraId="05D9EEA6" w14:textId="77777777" w:rsidR="00AD0021" w:rsidRPr="00A35040" w:rsidRDefault="00AD0021" w:rsidP="00823861">
      <w:pPr>
        <w:snapToGrid w:val="0"/>
        <w:rPr>
          <w:rFonts w:ascii="Book Antiqua" w:hAnsi="Book Antiqua"/>
          <w:sz w:val="24"/>
          <w:szCs w:val="24"/>
        </w:rPr>
      </w:pPr>
      <w:r w:rsidRPr="00A35040">
        <w:rPr>
          <w:rFonts w:ascii="Book Antiqua" w:hAnsi="Book Antiqua"/>
          <w:sz w:val="24"/>
          <w:szCs w:val="24"/>
        </w:rPr>
        <w:t xml:space="preserve">1 </w:t>
      </w:r>
      <w:r w:rsidRPr="00A35040">
        <w:rPr>
          <w:rFonts w:ascii="Book Antiqua" w:hAnsi="Book Antiqua"/>
          <w:b/>
          <w:sz w:val="24"/>
          <w:szCs w:val="24"/>
        </w:rPr>
        <w:t>Bray F</w:t>
      </w:r>
      <w:r w:rsidRPr="00A35040">
        <w:rPr>
          <w:rFonts w:ascii="Book Antiqua" w:hAnsi="Book Antiqua"/>
          <w:sz w:val="24"/>
          <w:szCs w:val="24"/>
        </w:rPr>
        <w:t xml:space="preserve">, </w:t>
      </w:r>
      <w:proofErr w:type="spellStart"/>
      <w:r w:rsidRPr="00A35040">
        <w:rPr>
          <w:rFonts w:ascii="Book Antiqua" w:hAnsi="Book Antiqua"/>
          <w:sz w:val="24"/>
          <w:szCs w:val="24"/>
        </w:rPr>
        <w:t>Ferlay</w:t>
      </w:r>
      <w:proofErr w:type="spellEnd"/>
      <w:r w:rsidRPr="00A35040">
        <w:rPr>
          <w:rFonts w:ascii="Book Antiqua" w:hAnsi="Book Antiqua"/>
          <w:sz w:val="24"/>
          <w:szCs w:val="24"/>
        </w:rPr>
        <w:t xml:space="preserve"> J, </w:t>
      </w:r>
      <w:proofErr w:type="spellStart"/>
      <w:r w:rsidRPr="00A35040">
        <w:rPr>
          <w:rFonts w:ascii="Book Antiqua" w:hAnsi="Book Antiqua"/>
          <w:sz w:val="24"/>
          <w:szCs w:val="24"/>
        </w:rPr>
        <w:t>Soerjomataram</w:t>
      </w:r>
      <w:proofErr w:type="spellEnd"/>
      <w:r w:rsidRPr="00A35040">
        <w:rPr>
          <w:rFonts w:ascii="Book Antiqua" w:hAnsi="Book Antiqua"/>
          <w:sz w:val="24"/>
          <w:szCs w:val="24"/>
        </w:rPr>
        <w:t xml:space="preserve"> I, Siegel RL, Torre LA, </w:t>
      </w:r>
      <w:proofErr w:type="gramStart"/>
      <w:r w:rsidRPr="00A35040">
        <w:rPr>
          <w:rFonts w:ascii="Book Antiqua" w:hAnsi="Book Antiqua"/>
          <w:sz w:val="24"/>
          <w:szCs w:val="24"/>
        </w:rPr>
        <w:t>Jemal</w:t>
      </w:r>
      <w:proofErr w:type="gramEnd"/>
      <w:r w:rsidRPr="00A35040">
        <w:rPr>
          <w:rFonts w:ascii="Book Antiqua" w:hAnsi="Book Antiqua"/>
          <w:sz w:val="24"/>
          <w:szCs w:val="24"/>
        </w:rPr>
        <w:t xml:space="preserve"> A. Global cancer statistics 2018: GLOBOCAN estimates of incidence and mortality worldwide for 36 cancers in 185 countries. </w:t>
      </w:r>
      <w:r w:rsidRPr="00A35040">
        <w:rPr>
          <w:rFonts w:ascii="Book Antiqua" w:hAnsi="Book Antiqua"/>
          <w:i/>
          <w:sz w:val="24"/>
          <w:szCs w:val="24"/>
        </w:rPr>
        <w:t>CA Cancer J Clin</w:t>
      </w:r>
      <w:r w:rsidRPr="00A35040">
        <w:rPr>
          <w:rFonts w:ascii="Book Antiqua" w:hAnsi="Book Antiqua"/>
          <w:sz w:val="24"/>
          <w:szCs w:val="24"/>
        </w:rPr>
        <w:t xml:space="preserve"> 2018; </w:t>
      </w:r>
      <w:r w:rsidRPr="00A35040">
        <w:rPr>
          <w:rFonts w:ascii="Book Antiqua" w:hAnsi="Book Antiqua"/>
          <w:b/>
          <w:sz w:val="24"/>
          <w:szCs w:val="24"/>
        </w:rPr>
        <w:t>68</w:t>
      </w:r>
      <w:r w:rsidRPr="00A35040">
        <w:rPr>
          <w:rFonts w:ascii="Book Antiqua" w:hAnsi="Book Antiqua"/>
          <w:sz w:val="24"/>
          <w:szCs w:val="24"/>
        </w:rPr>
        <w:t>: 394-424 [PMID: 30207593 DOI: 10.3322/caac.21492]</w:t>
      </w:r>
    </w:p>
    <w:p w14:paraId="14A5073C" w14:textId="77777777" w:rsidR="00AD0021" w:rsidRPr="00A35040" w:rsidRDefault="00AD0021" w:rsidP="00823861">
      <w:pPr>
        <w:snapToGrid w:val="0"/>
        <w:rPr>
          <w:rFonts w:ascii="Book Antiqua" w:hAnsi="Book Antiqua"/>
          <w:sz w:val="24"/>
          <w:szCs w:val="24"/>
        </w:rPr>
      </w:pPr>
      <w:proofErr w:type="gramStart"/>
      <w:r w:rsidRPr="00A35040">
        <w:rPr>
          <w:rFonts w:ascii="Book Antiqua" w:hAnsi="Book Antiqua"/>
          <w:sz w:val="24"/>
          <w:szCs w:val="24"/>
        </w:rPr>
        <w:t xml:space="preserve">2 </w:t>
      </w:r>
      <w:r w:rsidRPr="00A35040">
        <w:rPr>
          <w:rFonts w:ascii="Book Antiqua" w:hAnsi="Book Antiqua"/>
          <w:b/>
          <w:sz w:val="24"/>
          <w:szCs w:val="24"/>
        </w:rPr>
        <w:t>Dekker E</w:t>
      </w:r>
      <w:r w:rsidRPr="00A35040">
        <w:rPr>
          <w:rFonts w:ascii="Book Antiqua" w:hAnsi="Book Antiqua"/>
          <w:sz w:val="24"/>
          <w:szCs w:val="24"/>
        </w:rPr>
        <w:t xml:space="preserve">, Tanis PJ, </w:t>
      </w:r>
      <w:proofErr w:type="spellStart"/>
      <w:r w:rsidRPr="00A35040">
        <w:rPr>
          <w:rFonts w:ascii="Book Antiqua" w:hAnsi="Book Antiqua"/>
          <w:sz w:val="24"/>
          <w:szCs w:val="24"/>
        </w:rPr>
        <w:t>Vleugels</w:t>
      </w:r>
      <w:proofErr w:type="spellEnd"/>
      <w:r w:rsidRPr="00A35040">
        <w:rPr>
          <w:rFonts w:ascii="Book Antiqua" w:hAnsi="Book Antiqua"/>
          <w:sz w:val="24"/>
          <w:szCs w:val="24"/>
        </w:rPr>
        <w:t xml:space="preserve"> JLA, </w:t>
      </w:r>
      <w:proofErr w:type="spellStart"/>
      <w:r w:rsidRPr="00A35040">
        <w:rPr>
          <w:rFonts w:ascii="Book Antiqua" w:hAnsi="Book Antiqua"/>
          <w:sz w:val="24"/>
          <w:szCs w:val="24"/>
        </w:rPr>
        <w:t>Kasi</w:t>
      </w:r>
      <w:proofErr w:type="spellEnd"/>
      <w:r w:rsidRPr="00A35040">
        <w:rPr>
          <w:rFonts w:ascii="Book Antiqua" w:hAnsi="Book Antiqua"/>
          <w:sz w:val="24"/>
          <w:szCs w:val="24"/>
        </w:rPr>
        <w:t xml:space="preserve"> PM, Wallace MB.</w:t>
      </w:r>
      <w:proofErr w:type="gramEnd"/>
      <w:r w:rsidRPr="00A35040">
        <w:rPr>
          <w:rFonts w:ascii="Book Antiqua" w:hAnsi="Book Antiqua"/>
          <w:sz w:val="24"/>
          <w:szCs w:val="24"/>
        </w:rPr>
        <w:t xml:space="preserve"> </w:t>
      </w:r>
      <w:proofErr w:type="gramStart"/>
      <w:r w:rsidRPr="00A35040">
        <w:rPr>
          <w:rFonts w:ascii="Book Antiqua" w:hAnsi="Book Antiqua"/>
          <w:sz w:val="24"/>
          <w:szCs w:val="24"/>
        </w:rPr>
        <w:t>Colorectal cancer.</w:t>
      </w:r>
      <w:proofErr w:type="gramEnd"/>
      <w:r w:rsidRPr="00A35040">
        <w:rPr>
          <w:rFonts w:ascii="Book Antiqua" w:hAnsi="Book Antiqua"/>
          <w:sz w:val="24"/>
          <w:szCs w:val="24"/>
        </w:rPr>
        <w:t xml:space="preserve"> </w:t>
      </w:r>
      <w:r w:rsidRPr="00A35040">
        <w:rPr>
          <w:rFonts w:ascii="Book Antiqua" w:hAnsi="Book Antiqua"/>
          <w:i/>
          <w:sz w:val="24"/>
          <w:szCs w:val="24"/>
        </w:rPr>
        <w:t>Lancet</w:t>
      </w:r>
      <w:r w:rsidRPr="00A35040">
        <w:rPr>
          <w:rFonts w:ascii="Book Antiqua" w:hAnsi="Book Antiqua"/>
          <w:sz w:val="24"/>
          <w:szCs w:val="24"/>
        </w:rPr>
        <w:t xml:space="preserve"> 2019; </w:t>
      </w:r>
      <w:r w:rsidRPr="00A35040">
        <w:rPr>
          <w:rFonts w:ascii="Book Antiqua" w:hAnsi="Book Antiqua"/>
          <w:b/>
          <w:sz w:val="24"/>
          <w:szCs w:val="24"/>
        </w:rPr>
        <w:t>394</w:t>
      </w:r>
      <w:r w:rsidRPr="00A35040">
        <w:rPr>
          <w:rFonts w:ascii="Book Antiqua" w:hAnsi="Book Antiqua"/>
          <w:sz w:val="24"/>
          <w:szCs w:val="24"/>
        </w:rPr>
        <w:t>: 1467-1480 [PMID: 31631858 DOI: 10.1016/S0140-6736(19)32319-0]</w:t>
      </w:r>
    </w:p>
    <w:p w14:paraId="1A1353BA" w14:textId="77777777" w:rsidR="00AD0021" w:rsidRPr="00A35040" w:rsidRDefault="00AD0021" w:rsidP="00823861">
      <w:pPr>
        <w:snapToGrid w:val="0"/>
        <w:rPr>
          <w:rFonts w:ascii="Book Antiqua" w:hAnsi="Book Antiqua"/>
          <w:sz w:val="24"/>
          <w:szCs w:val="24"/>
        </w:rPr>
      </w:pPr>
      <w:r w:rsidRPr="00A35040">
        <w:rPr>
          <w:rFonts w:ascii="Book Antiqua" w:hAnsi="Book Antiqua"/>
          <w:sz w:val="24"/>
          <w:szCs w:val="24"/>
        </w:rPr>
        <w:t xml:space="preserve">3 </w:t>
      </w:r>
      <w:r w:rsidRPr="00A35040">
        <w:rPr>
          <w:rFonts w:ascii="Book Antiqua" w:hAnsi="Book Antiqua"/>
          <w:b/>
          <w:sz w:val="24"/>
          <w:szCs w:val="24"/>
        </w:rPr>
        <w:t>Arnold M</w:t>
      </w:r>
      <w:r w:rsidRPr="00A35040">
        <w:rPr>
          <w:rFonts w:ascii="Book Antiqua" w:hAnsi="Book Antiqua"/>
          <w:sz w:val="24"/>
          <w:szCs w:val="24"/>
        </w:rPr>
        <w:t xml:space="preserve">, Sierra MS, </w:t>
      </w:r>
      <w:proofErr w:type="spellStart"/>
      <w:r w:rsidRPr="00A35040">
        <w:rPr>
          <w:rFonts w:ascii="Book Antiqua" w:hAnsi="Book Antiqua"/>
          <w:sz w:val="24"/>
          <w:szCs w:val="24"/>
        </w:rPr>
        <w:t>Laversanne</w:t>
      </w:r>
      <w:proofErr w:type="spellEnd"/>
      <w:r w:rsidRPr="00A35040">
        <w:rPr>
          <w:rFonts w:ascii="Book Antiqua" w:hAnsi="Book Antiqua"/>
          <w:sz w:val="24"/>
          <w:szCs w:val="24"/>
        </w:rPr>
        <w:t xml:space="preserve"> M, </w:t>
      </w:r>
      <w:proofErr w:type="spellStart"/>
      <w:r w:rsidRPr="00A35040">
        <w:rPr>
          <w:rFonts w:ascii="Book Antiqua" w:hAnsi="Book Antiqua"/>
          <w:sz w:val="24"/>
          <w:szCs w:val="24"/>
        </w:rPr>
        <w:t>Soerjomataram</w:t>
      </w:r>
      <w:proofErr w:type="spellEnd"/>
      <w:r w:rsidRPr="00A35040">
        <w:rPr>
          <w:rFonts w:ascii="Book Antiqua" w:hAnsi="Book Antiqua"/>
          <w:sz w:val="24"/>
          <w:szCs w:val="24"/>
        </w:rPr>
        <w:t xml:space="preserve"> I, Jemal A, Bray F. Global patterns and trends in colorectal cancer incidence and mortality. </w:t>
      </w:r>
      <w:r w:rsidRPr="00A35040">
        <w:rPr>
          <w:rFonts w:ascii="Book Antiqua" w:hAnsi="Book Antiqua"/>
          <w:i/>
          <w:sz w:val="24"/>
          <w:szCs w:val="24"/>
        </w:rPr>
        <w:t>Gut</w:t>
      </w:r>
      <w:r w:rsidRPr="00A35040">
        <w:rPr>
          <w:rFonts w:ascii="Book Antiqua" w:hAnsi="Book Antiqua"/>
          <w:sz w:val="24"/>
          <w:szCs w:val="24"/>
        </w:rPr>
        <w:t xml:space="preserve"> 2017; </w:t>
      </w:r>
      <w:r w:rsidRPr="00A35040">
        <w:rPr>
          <w:rFonts w:ascii="Book Antiqua" w:hAnsi="Book Antiqua"/>
          <w:b/>
          <w:sz w:val="24"/>
          <w:szCs w:val="24"/>
        </w:rPr>
        <w:t>66</w:t>
      </w:r>
      <w:r w:rsidRPr="00A35040">
        <w:rPr>
          <w:rFonts w:ascii="Book Antiqua" w:hAnsi="Book Antiqua"/>
          <w:sz w:val="24"/>
          <w:szCs w:val="24"/>
        </w:rPr>
        <w:t>: 683-691 [PMID: 26818619 DOI: 10.1136/gutjnl-2015-310912]</w:t>
      </w:r>
    </w:p>
    <w:p w14:paraId="727FD29F" w14:textId="77777777" w:rsidR="00AD0021" w:rsidRPr="00A35040" w:rsidRDefault="00AD0021" w:rsidP="00823861">
      <w:pPr>
        <w:snapToGrid w:val="0"/>
        <w:rPr>
          <w:rFonts w:ascii="Book Antiqua" w:hAnsi="Book Antiqua"/>
          <w:sz w:val="24"/>
          <w:szCs w:val="24"/>
        </w:rPr>
      </w:pPr>
      <w:r w:rsidRPr="00A35040">
        <w:rPr>
          <w:rFonts w:ascii="Book Antiqua" w:hAnsi="Book Antiqua"/>
          <w:sz w:val="24"/>
          <w:szCs w:val="24"/>
        </w:rPr>
        <w:t xml:space="preserve">4 </w:t>
      </w:r>
      <w:r w:rsidRPr="00A35040">
        <w:rPr>
          <w:rFonts w:ascii="Book Antiqua" w:hAnsi="Book Antiqua"/>
          <w:b/>
          <w:sz w:val="24"/>
          <w:szCs w:val="24"/>
        </w:rPr>
        <w:t>Siegel RL</w:t>
      </w:r>
      <w:r w:rsidRPr="00A35040">
        <w:rPr>
          <w:rFonts w:ascii="Book Antiqua" w:hAnsi="Book Antiqua"/>
          <w:sz w:val="24"/>
          <w:szCs w:val="24"/>
        </w:rPr>
        <w:t xml:space="preserve">, Miller KD, </w:t>
      </w:r>
      <w:proofErr w:type="spellStart"/>
      <w:r w:rsidRPr="00A35040">
        <w:rPr>
          <w:rFonts w:ascii="Book Antiqua" w:hAnsi="Book Antiqua"/>
          <w:sz w:val="24"/>
          <w:szCs w:val="24"/>
        </w:rPr>
        <w:t>Fedewa</w:t>
      </w:r>
      <w:proofErr w:type="spellEnd"/>
      <w:r w:rsidRPr="00A35040">
        <w:rPr>
          <w:rFonts w:ascii="Book Antiqua" w:hAnsi="Book Antiqua"/>
          <w:sz w:val="24"/>
          <w:szCs w:val="24"/>
        </w:rPr>
        <w:t xml:space="preserve"> SA, </w:t>
      </w:r>
      <w:proofErr w:type="spellStart"/>
      <w:r w:rsidRPr="00A35040">
        <w:rPr>
          <w:rFonts w:ascii="Book Antiqua" w:hAnsi="Book Antiqua"/>
          <w:sz w:val="24"/>
          <w:szCs w:val="24"/>
        </w:rPr>
        <w:t>Ahnen</w:t>
      </w:r>
      <w:proofErr w:type="spellEnd"/>
      <w:r w:rsidRPr="00A35040">
        <w:rPr>
          <w:rFonts w:ascii="Book Antiqua" w:hAnsi="Book Antiqua"/>
          <w:sz w:val="24"/>
          <w:szCs w:val="24"/>
        </w:rPr>
        <w:t xml:space="preserve"> DJ, </w:t>
      </w:r>
      <w:proofErr w:type="spellStart"/>
      <w:r w:rsidRPr="00A35040">
        <w:rPr>
          <w:rFonts w:ascii="Book Antiqua" w:hAnsi="Book Antiqua"/>
          <w:sz w:val="24"/>
          <w:szCs w:val="24"/>
        </w:rPr>
        <w:t>Meester</w:t>
      </w:r>
      <w:proofErr w:type="spellEnd"/>
      <w:r w:rsidRPr="00A35040">
        <w:rPr>
          <w:rFonts w:ascii="Book Antiqua" w:hAnsi="Book Antiqua"/>
          <w:sz w:val="24"/>
          <w:szCs w:val="24"/>
        </w:rPr>
        <w:t xml:space="preserve"> RGS, </w:t>
      </w:r>
      <w:proofErr w:type="spellStart"/>
      <w:r w:rsidRPr="00A35040">
        <w:rPr>
          <w:rFonts w:ascii="Book Antiqua" w:hAnsi="Book Antiqua"/>
          <w:sz w:val="24"/>
          <w:szCs w:val="24"/>
        </w:rPr>
        <w:t>Barzi</w:t>
      </w:r>
      <w:proofErr w:type="spellEnd"/>
      <w:r w:rsidRPr="00A35040">
        <w:rPr>
          <w:rFonts w:ascii="Book Antiqua" w:hAnsi="Book Antiqua"/>
          <w:sz w:val="24"/>
          <w:szCs w:val="24"/>
        </w:rPr>
        <w:t xml:space="preserve"> A, Jemal A. Colorectal cancer statistics, 2017. </w:t>
      </w:r>
      <w:r w:rsidRPr="00A35040">
        <w:rPr>
          <w:rFonts w:ascii="Book Antiqua" w:hAnsi="Book Antiqua"/>
          <w:i/>
          <w:sz w:val="24"/>
          <w:szCs w:val="24"/>
        </w:rPr>
        <w:t>CA Cancer J Clin</w:t>
      </w:r>
      <w:r w:rsidRPr="00A35040">
        <w:rPr>
          <w:rFonts w:ascii="Book Antiqua" w:hAnsi="Book Antiqua"/>
          <w:sz w:val="24"/>
          <w:szCs w:val="24"/>
        </w:rPr>
        <w:t xml:space="preserve"> 2017; </w:t>
      </w:r>
      <w:r w:rsidRPr="00A35040">
        <w:rPr>
          <w:rFonts w:ascii="Book Antiqua" w:hAnsi="Book Antiqua"/>
          <w:b/>
          <w:sz w:val="24"/>
          <w:szCs w:val="24"/>
        </w:rPr>
        <w:t>67</w:t>
      </w:r>
      <w:r w:rsidRPr="00A35040">
        <w:rPr>
          <w:rFonts w:ascii="Book Antiqua" w:hAnsi="Book Antiqua"/>
          <w:sz w:val="24"/>
          <w:szCs w:val="24"/>
        </w:rPr>
        <w:t>: 177-193 [PMID: 28248415 DOI: 10.3322/caac.21395]</w:t>
      </w:r>
    </w:p>
    <w:p w14:paraId="2CC0059D" w14:textId="77777777" w:rsidR="00AD0021" w:rsidRPr="00A35040" w:rsidRDefault="00AD0021" w:rsidP="00823861">
      <w:pPr>
        <w:snapToGrid w:val="0"/>
        <w:rPr>
          <w:rFonts w:ascii="Book Antiqua" w:hAnsi="Book Antiqua"/>
          <w:sz w:val="24"/>
          <w:szCs w:val="24"/>
        </w:rPr>
      </w:pPr>
      <w:r w:rsidRPr="00A35040">
        <w:rPr>
          <w:rFonts w:ascii="Book Antiqua" w:hAnsi="Book Antiqua"/>
          <w:sz w:val="24"/>
          <w:szCs w:val="24"/>
        </w:rPr>
        <w:t xml:space="preserve">5 </w:t>
      </w:r>
      <w:proofErr w:type="gramStart"/>
      <w:r w:rsidRPr="00A35040">
        <w:rPr>
          <w:rFonts w:ascii="Book Antiqua" w:hAnsi="Book Antiqua"/>
          <w:b/>
          <w:sz w:val="24"/>
          <w:szCs w:val="24"/>
        </w:rPr>
        <w:t>Gu</w:t>
      </w:r>
      <w:proofErr w:type="gramEnd"/>
      <w:r w:rsidRPr="00A35040">
        <w:rPr>
          <w:rFonts w:ascii="Book Antiqua" w:hAnsi="Book Antiqua"/>
          <w:b/>
          <w:sz w:val="24"/>
          <w:szCs w:val="24"/>
        </w:rPr>
        <w:t xml:space="preserve"> J</w:t>
      </w:r>
      <w:r w:rsidRPr="00A35040">
        <w:rPr>
          <w:rFonts w:ascii="Book Antiqua" w:hAnsi="Book Antiqua"/>
          <w:sz w:val="24"/>
          <w:szCs w:val="24"/>
        </w:rPr>
        <w:t xml:space="preserve">, Chen N. Current status of rectal cancer treatment in China. </w:t>
      </w:r>
      <w:r w:rsidRPr="00A35040">
        <w:rPr>
          <w:rFonts w:ascii="Book Antiqua" w:hAnsi="Book Antiqua"/>
          <w:i/>
          <w:sz w:val="24"/>
          <w:szCs w:val="24"/>
        </w:rPr>
        <w:t>Colorectal Dis</w:t>
      </w:r>
      <w:r w:rsidRPr="00A35040">
        <w:rPr>
          <w:rFonts w:ascii="Book Antiqua" w:hAnsi="Book Antiqua"/>
          <w:sz w:val="24"/>
          <w:szCs w:val="24"/>
        </w:rPr>
        <w:t xml:space="preserve"> 2013; </w:t>
      </w:r>
      <w:r w:rsidRPr="00A35040">
        <w:rPr>
          <w:rFonts w:ascii="Book Antiqua" w:hAnsi="Book Antiqua"/>
          <w:b/>
          <w:sz w:val="24"/>
          <w:szCs w:val="24"/>
        </w:rPr>
        <w:t>15</w:t>
      </w:r>
      <w:r w:rsidRPr="00A35040">
        <w:rPr>
          <w:rFonts w:ascii="Book Antiqua" w:hAnsi="Book Antiqua"/>
          <w:sz w:val="24"/>
          <w:szCs w:val="24"/>
        </w:rPr>
        <w:t>: 1345-1350 [PMID: 23651350 DOI: 10.1111/codi.12269]</w:t>
      </w:r>
    </w:p>
    <w:p w14:paraId="5DA42895" w14:textId="77777777" w:rsidR="00AD0021" w:rsidRPr="00A35040" w:rsidRDefault="00AD0021" w:rsidP="00823861">
      <w:pPr>
        <w:snapToGrid w:val="0"/>
        <w:rPr>
          <w:rFonts w:ascii="Book Antiqua" w:hAnsi="Book Antiqua"/>
          <w:sz w:val="24"/>
          <w:szCs w:val="24"/>
        </w:rPr>
      </w:pPr>
      <w:r w:rsidRPr="00A35040">
        <w:rPr>
          <w:rFonts w:ascii="Book Antiqua" w:hAnsi="Book Antiqua"/>
          <w:sz w:val="24"/>
          <w:szCs w:val="24"/>
        </w:rPr>
        <w:t xml:space="preserve">6 </w:t>
      </w:r>
      <w:r w:rsidRPr="00A35040">
        <w:rPr>
          <w:rFonts w:ascii="Book Antiqua" w:hAnsi="Book Antiqua"/>
          <w:b/>
          <w:sz w:val="24"/>
          <w:szCs w:val="24"/>
        </w:rPr>
        <w:t>Maida M</w:t>
      </w:r>
      <w:r w:rsidRPr="00A35040">
        <w:rPr>
          <w:rFonts w:ascii="Book Antiqua" w:hAnsi="Book Antiqua"/>
          <w:sz w:val="24"/>
          <w:szCs w:val="24"/>
        </w:rPr>
        <w:t xml:space="preserve">, </w:t>
      </w:r>
      <w:proofErr w:type="spellStart"/>
      <w:r w:rsidRPr="00A35040">
        <w:rPr>
          <w:rFonts w:ascii="Book Antiqua" w:hAnsi="Book Antiqua"/>
          <w:sz w:val="24"/>
          <w:szCs w:val="24"/>
        </w:rPr>
        <w:t>Macaluso</w:t>
      </w:r>
      <w:proofErr w:type="spellEnd"/>
      <w:r w:rsidRPr="00A35040">
        <w:rPr>
          <w:rFonts w:ascii="Book Antiqua" w:hAnsi="Book Antiqua"/>
          <w:sz w:val="24"/>
          <w:szCs w:val="24"/>
        </w:rPr>
        <w:t xml:space="preserve"> FS, </w:t>
      </w:r>
      <w:proofErr w:type="spellStart"/>
      <w:r w:rsidRPr="00A35040">
        <w:rPr>
          <w:rFonts w:ascii="Book Antiqua" w:hAnsi="Book Antiqua"/>
          <w:sz w:val="24"/>
          <w:szCs w:val="24"/>
        </w:rPr>
        <w:t>Ianiro</w:t>
      </w:r>
      <w:proofErr w:type="spellEnd"/>
      <w:r w:rsidRPr="00A35040">
        <w:rPr>
          <w:rFonts w:ascii="Book Antiqua" w:hAnsi="Book Antiqua"/>
          <w:sz w:val="24"/>
          <w:szCs w:val="24"/>
        </w:rPr>
        <w:t xml:space="preserve"> G, </w:t>
      </w:r>
      <w:proofErr w:type="spellStart"/>
      <w:r w:rsidRPr="00A35040">
        <w:rPr>
          <w:rFonts w:ascii="Book Antiqua" w:hAnsi="Book Antiqua"/>
          <w:sz w:val="24"/>
          <w:szCs w:val="24"/>
        </w:rPr>
        <w:t>Mangiola</w:t>
      </w:r>
      <w:proofErr w:type="spellEnd"/>
      <w:r w:rsidRPr="00A35040">
        <w:rPr>
          <w:rFonts w:ascii="Book Antiqua" w:hAnsi="Book Antiqua"/>
          <w:sz w:val="24"/>
          <w:szCs w:val="24"/>
        </w:rPr>
        <w:t xml:space="preserve"> F, </w:t>
      </w:r>
      <w:proofErr w:type="spellStart"/>
      <w:r w:rsidRPr="00A35040">
        <w:rPr>
          <w:rFonts w:ascii="Book Antiqua" w:hAnsi="Book Antiqua"/>
          <w:sz w:val="24"/>
          <w:szCs w:val="24"/>
        </w:rPr>
        <w:t>Sinagra</w:t>
      </w:r>
      <w:proofErr w:type="spellEnd"/>
      <w:r w:rsidRPr="00A35040">
        <w:rPr>
          <w:rFonts w:ascii="Book Antiqua" w:hAnsi="Book Antiqua"/>
          <w:sz w:val="24"/>
          <w:szCs w:val="24"/>
        </w:rPr>
        <w:t xml:space="preserve"> E, Hold G, Maida C, </w:t>
      </w:r>
      <w:proofErr w:type="spellStart"/>
      <w:r w:rsidRPr="00A35040">
        <w:rPr>
          <w:rFonts w:ascii="Book Antiqua" w:hAnsi="Book Antiqua"/>
          <w:sz w:val="24"/>
          <w:szCs w:val="24"/>
        </w:rPr>
        <w:t>Cammarota</w:t>
      </w:r>
      <w:proofErr w:type="spellEnd"/>
      <w:r w:rsidRPr="00A35040">
        <w:rPr>
          <w:rFonts w:ascii="Book Antiqua" w:hAnsi="Book Antiqua"/>
          <w:sz w:val="24"/>
          <w:szCs w:val="24"/>
        </w:rPr>
        <w:t xml:space="preserve"> G, </w:t>
      </w:r>
      <w:proofErr w:type="spellStart"/>
      <w:r w:rsidRPr="00A35040">
        <w:rPr>
          <w:rFonts w:ascii="Book Antiqua" w:hAnsi="Book Antiqua"/>
          <w:sz w:val="24"/>
          <w:szCs w:val="24"/>
        </w:rPr>
        <w:t>Gasbarrini</w:t>
      </w:r>
      <w:proofErr w:type="spellEnd"/>
      <w:r w:rsidRPr="00A35040">
        <w:rPr>
          <w:rFonts w:ascii="Book Antiqua" w:hAnsi="Book Antiqua"/>
          <w:sz w:val="24"/>
          <w:szCs w:val="24"/>
        </w:rPr>
        <w:t xml:space="preserve"> A, </w:t>
      </w:r>
      <w:proofErr w:type="spellStart"/>
      <w:r w:rsidRPr="00A35040">
        <w:rPr>
          <w:rFonts w:ascii="Book Antiqua" w:hAnsi="Book Antiqua"/>
          <w:sz w:val="24"/>
          <w:szCs w:val="24"/>
        </w:rPr>
        <w:t>Scarpulla</w:t>
      </w:r>
      <w:proofErr w:type="spellEnd"/>
      <w:r w:rsidRPr="00A35040">
        <w:rPr>
          <w:rFonts w:ascii="Book Antiqua" w:hAnsi="Book Antiqua"/>
          <w:sz w:val="24"/>
          <w:szCs w:val="24"/>
        </w:rPr>
        <w:t xml:space="preserve"> G. Screening of colorectal cancer: present and future. </w:t>
      </w:r>
      <w:r w:rsidRPr="00A35040">
        <w:rPr>
          <w:rFonts w:ascii="Book Antiqua" w:hAnsi="Book Antiqua"/>
          <w:i/>
          <w:sz w:val="24"/>
          <w:szCs w:val="24"/>
        </w:rPr>
        <w:t xml:space="preserve">Expert Rev Anticancer </w:t>
      </w:r>
      <w:proofErr w:type="spellStart"/>
      <w:r w:rsidRPr="00A35040">
        <w:rPr>
          <w:rFonts w:ascii="Book Antiqua" w:hAnsi="Book Antiqua"/>
          <w:i/>
          <w:sz w:val="24"/>
          <w:szCs w:val="24"/>
        </w:rPr>
        <w:t>Ther</w:t>
      </w:r>
      <w:proofErr w:type="spellEnd"/>
      <w:r w:rsidRPr="00A35040">
        <w:rPr>
          <w:rFonts w:ascii="Book Antiqua" w:hAnsi="Book Antiqua"/>
          <w:sz w:val="24"/>
          <w:szCs w:val="24"/>
        </w:rPr>
        <w:t xml:space="preserve"> 2017; </w:t>
      </w:r>
      <w:r w:rsidRPr="00A35040">
        <w:rPr>
          <w:rFonts w:ascii="Book Antiqua" w:hAnsi="Book Antiqua"/>
          <w:b/>
          <w:sz w:val="24"/>
          <w:szCs w:val="24"/>
        </w:rPr>
        <w:t>17</w:t>
      </w:r>
      <w:r w:rsidRPr="00A35040">
        <w:rPr>
          <w:rFonts w:ascii="Book Antiqua" w:hAnsi="Book Antiqua"/>
          <w:sz w:val="24"/>
          <w:szCs w:val="24"/>
        </w:rPr>
        <w:t>: 1131-1146 [PMID: 29022408 DOI: 10.1080/14737140.2017.1392243]</w:t>
      </w:r>
    </w:p>
    <w:p w14:paraId="7DB5C014" w14:textId="77777777" w:rsidR="00AD0021" w:rsidRPr="00A35040" w:rsidRDefault="00AD0021" w:rsidP="00823861">
      <w:pPr>
        <w:snapToGrid w:val="0"/>
        <w:rPr>
          <w:rFonts w:ascii="Book Antiqua" w:hAnsi="Book Antiqua"/>
          <w:sz w:val="24"/>
          <w:szCs w:val="24"/>
        </w:rPr>
      </w:pPr>
      <w:r w:rsidRPr="00A35040">
        <w:rPr>
          <w:rFonts w:ascii="Book Antiqua" w:hAnsi="Book Antiqua"/>
          <w:sz w:val="24"/>
          <w:szCs w:val="24"/>
        </w:rPr>
        <w:t xml:space="preserve">7 </w:t>
      </w:r>
      <w:proofErr w:type="spellStart"/>
      <w:r w:rsidRPr="00A35040">
        <w:rPr>
          <w:rFonts w:ascii="Book Antiqua" w:hAnsi="Book Antiqua"/>
          <w:b/>
          <w:sz w:val="24"/>
          <w:szCs w:val="24"/>
        </w:rPr>
        <w:t>Glynne</w:t>
      </w:r>
      <w:proofErr w:type="spellEnd"/>
      <w:r w:rsidRPr="00A35040">
        <w:rPr>
          <w:rFonts w:ascii="Book Antiqua" w:hAnsi="Book Antiqua"/>
          <w:b/>
          <w:sz w:val="24"/>
          <w:szCs w:val="24"/>
        </w:rPr>
        <w:t>-Jones R</w:t>
      </w:r>
      <w:r w:rsidRPr="00A35040">
        <w:rPr>
          <w:rFonts w:ascii="Book Antiqua" w:hAnsi="Book Antiqua"/>
          <w:sz w:val="24"/>
          <w:szCs w:val="24"/>
        </w:rPr>
        <w:t xml:space="preserve">, </w:t>
      </w:r>
      <w:proofErr w:type="spellStart"/>
      <w:r w:rsidRPr="00A35040">
        <w:rPr>
          <w:rFonts w:ascii="Book Antiqua" w:hAnsi="Book Antiqua"/>
          <w:sz w:val="24"/>
          <w:szCs w:val="24"/>
        </w:rPr>
        <w:t>Wyrwicz</w:t>
      </w:r>
      <w:proofErr w:type="spellEnd"/>
      <w:r w:rsidRPr="00A35040">
        <w:rPr>
          <w:rFonts w:ascii="Book Antiqua" w:hAnsi="Book Antiqua"/>
          <w:sz w:val="24"/>
          <w:szCs w:val="24"/>
        </w:rPr>
        <w:t xml:space="preserve"> L, </w:t>
      </w:r>
      <w:proofErr w:type="spellStart"/>
      <w:r w:rsidRPr="00A35040">
        <w:rPr>
          <w:rFonts w:ascii="Book Antiqua" w:hAnsi="Book Antiqua"/>
          <w:sz w:val="24"/>
          <w:szCs w:val="24"/>
        </w:rPr>
        <w:t>Tiret</w:t>
      </w:r>
      <w:proofErr w:type="spellEnd"/>
      <w:r w:rsidRPr="00A35040">
        <w:rPr>
          <w:rFonts w:ascii="Book Antiqua" w:hAnsi="Book Antiqua"/>
          <w:sz w:val="24"/>
          <w:szCs w:val="24"/>
        </w:rPr>
        <w:t xml:space="preserve"> E, Brown G, </w:t>
      </w:r>
      <w:proofErr w:type="spellStart"/>
      <w:r w:rsidRPr="00A35040">
        <w:rPr>
          <w:rFonts w:ascii="Book Antiqua" w:hAnsi="Book Antiqua"/>
          <w:sz w:val="24"/>
          <w:szCs w:val="24"/>
        </w:rPr>
        <w:t>Rödel</w:t>
      </w:r>
      <w:proofErr w:type="spellEnd"/>
      <w:r w:rsidRPr="00A35040">
        <w:rPr>
          <w:rFonts w:ascii="Book Antiqua" w:hAnsi="Book Antiqua"/>
          <w:sz w:val="24"/>
          <w:szCs w:val="24"/>
        </w:rPr>
        <w:t xml:space="preserve"> C, Cervantes A, Arnold D; ESMO Guidelines Committee. Rectal cancer: ESMO Clinical Practice Guidelines for diagnosis, treatment and follow-up. </w:t>
      </w:r>
      <w:r w:rsidRPr="00A35040">
        <w:rPr>
          <w:rFonts w:ascii="Book Antiqua" w:hAnsi="Book Antiqua"/>
          <w:i/>
          <w:sz w:val="24"/>
          <w:szCs w:val="24"/>
        </w:rPr>
        <w:t>Ann Oncol</w:t>
      </w:r>
      <w:r w:rsidRPr="00A35040">
        <w:rPr>
          <w:rFonts w:ascii="Book Antiqua" w:hAnsi="Book Antiqua"/>
          <w:sz w:val="24"/>
          <w:szCs w:val="24"/>
        </w:rPr>
        <w:t xml:space="preserve"> 2017; </w:t>
      </w:r>
      <w:r w:rsidRPr="00A35040">
        <w:rPr>
          <w:rFonts w:ascii="Book Antiqua" w:hAnsi="Book Antiqua"/>
          <w:b/>
          <w:sz w:val="24"/>
          <w:szCs w:val="24"/>
        </w:rPr>
        <w:t>28</w:t>
      </w:r>
      <w:r w:rsidRPr="00A35040">
        <w:rPr>
          <w:rFonts w:ascii="Book Antiqua" w:hAnsi="Book Antiqua"/>
          <w:sz w:val="24"/>
          <w:szCs w:val="24"/>
        </w:rPr>
        <w:t>: iv22-iv40 [PMID: 28881920 DOI: 10.1093/</w:t>
      </w:r>
      <w:proofErr w:type="spellStart"/>
      <w:r w:rsidRPr="00A35040">
        <w:rPr>
          <w:rFonts w:ascii="Book Antiqua" w:hAnsi="Book Antiqua"/>
          <w:sz w:val="24"/>
          <w:szCs w:val="24"/>
        </w:rPr>
        <w:t>annonc</w:t>
      </w:r>
      <w:proofErr w:type="spellEnd"/>
      <w:r w:rsidRPr="00A35040">
        <w:rPr>
          <w:rFonts w:ascii="Book Antiqua" w:hAnsi="Book Antiqua"/>
          <w:sz w:val="24"/>
          <w:szCs w:val="24"/>
        </w:rPr>
        <w:t>/mdx224]</w:t>
      </w:r>
    </w:p>
    <w:p w14:paraId="4096CB4F" w14:textId="77777777" w:rsidR="00AD0021" w:rsidRPr="00A35040" w:rsidRDefault="00AD0021" w:rsidP="00823861">
      <w:pPr>
        <w:snapToGrid w:val="0"/>
        <w:rPr>
          <w:rFonts w:ascii="Book Antiqua" w:hAnsi="Book Antiqua"/>
          <w:sz w:val="24"/>
          <w:szCs w:val="24"/>
        </w:rPr>
      </w:pPr>
      <w:r w:rsidRPr="00A35040">
        <w:rPr>
          <w:rFonts w:ascii="Book Antiqua" w:hAnsi="Book Antiqua"/>
          <w:sz w:val="24"/>
          <w:szCs w:val="24"/>
        </w:rPr>
        <w:t xml:space="preserve">8 </w:t>
      </w:r>
      <w:r w:rsidRPr="00A35040">
        <w:rPr>
          <w:rFonts w:ascii="Book Antiqua" w:hAnsi="Book Antiqua"/>
          <w:b/>
          <w:sz w:val="24"/>
          <w:szCs w:val="24"/>
        </w:rPr>
        <w:t>Benson AB</w:t>
      </w:r>
      <w:r w:rsidRPr="00A35040">
        <w:rPr>
          <w:rFonts w:ascii="Book Antiqua" w:hAnsi="Book Antiqua"/>
          <w:sz w:val="24"/>
          <w:szCs w:val="24"/>
        </w:rPr>
        <w:t xml:space="preserve">, </w:t>
      </w:r>
      <w:proofErr w:type="spellStart"/>
      <w:r w:rsidRPr="00A35040">
        <w:rPr>
          <w:rFonts w:ascii="Book Antiqua" w:hAnsi="Book Antiqua"/>
          <w:sz w:val="24"/>
          <w:szCs w:val="24"/>
        </w:rPr>
        <w:t>Venook</w:t>
      </w:r>
      <w:proofErr w:type="spellEnd"/>
      <w:r w:rsidRPr="00A35040">
        <w:rPr>
          <w:rFonts w:ascii="Book Antiqua" w:hAnsi="Book Antiqua"/>
          <w:sz w:val="24"/>
          <w:szCs w:val="24"/>
        </w:rPr>
        <w:t xml:space="preserve"> AP, Al-</w:t>
      </w:r>
      <w:proofErr w:type="spellStart"/>
      <w:r w:rsidRPr="00A35040">
        <w:rPr>
          <w:rFonts w:ascii="Book Antiqua" w:hAnsi="Book Antiqua"/>
          <w:sz w:val="24"/>
          <w:szCs w:val="24"/>
        </w:rPr>
        <w:t>Hawary</w:t>
      </w:r>
      <w:proofErr w:type="spellEnd"/>
      <w:r w:rsidRPr="00A35040">
        <w:rPr>
          <w:rFonts w:ascii="Book Antiqua" w:hAnsi="Book Antiqua"/>
          <w:sz w:val="24"/>
          <w:szCs w:val="24"/>
        </w:rPr>
        <w:t xml:space="preserve"> MM, </w:t>
      </w:r>
      <w:proofErr w:type="spellStart"/>
      <w:r w:rsidRPr="00A35040">
        <w:rPr>
          <w:rFonts w:ascii="Book Antiqua" w:hAnsi="Book Antiqua"/>
          <w:sz w:val="24"/>
          <w:szCs w:val="24"/>
        </w:rPr>
        <w:t>Cederquist</w:t>
      </w:r>
      <w:proofErr w:type="spellEnd"/>
      <w:r w:rsidRPr="00A35040">
        <w:rPr>
          <w:rFonts w:ascii="Book Antiqua" w:hAnsi="Book Antiqua"/>
          <w:sz w:val="24"/>
          <w:szCs w:val="24"/>
        </w:rPr>
        <w:t xml:space="preserve"> L, Chen YJ, </w:t>
      </w:r>
      <w:proofErr w:type="spellStart"/>
      <w:r w:rsidRPr="00A35040">
        <w:rPr>
          <w:rFonts w:ascii="Book Antiqua" w:hAnsi="Book Antiqua"/>
          <w:sz w:val="24"/>
          <w:szCs w:val="24"/>
        </w:rPr>
        <w:t>Ciombor</w:t>
      </w:r>
      <w:proofErr w:type="spellEnd"/>
      <w:r w:rsidRPr="00A35040">
        <w:rPr>
          <w:rFonts w:ascii="Book Antiqua" w:hAnsi="Book Antiqua"/>
          <w:sz w:val="24"/>
          <w:szCs w:val="24"/>
        </w:rPr>
        <w:t xml:space="preserve"> KK, Cohen S, Cooper HS, Deming D, </w:t>
      </w:r>
      <w:proofErr w:type="spellStart"/>
      <w:r w:rsidRPr="00A35040">
        <w:rPr>
          <w:rFonts w:ascii="Book Antiqua" w:hAnsi="Book Antiqua"/>
          <w:sz w:val="24"/>
          <w:szCs w:val="24"/>
        </w:rPr>
        <w:t>Engstrom</w:t>
      </w:r>
      <w:proofErr w:type="spellEnd"/>
      <w:r w:rsidRPr="00A35040">
        <w:rPr>
          <w:rFonts w:ascii="Book Antiqua" w:hAnsi="Book Antiqua"/>
          <w:sz w:val="24"/>
          <w:szCs w:val="24"/>
        </w:rPr>
        <w:t xml:space="preserve"> PF, </w:t>
      </w:r>
      <w:proofErr w:type="spellStart"/>
      <w:r w:rsidRPr="00A35040">
        <w:rPr>
          <w:rFonts w:ascii="Book Antiqua" w:hAnsi="Book Antiqua"/>
          <w:sz w:val="24"/>
          <w:szCs w:val="24"/>
        </w:rPr>
        <w:t>Grem</w:t>
      </w:r>
      <w:proofErr w:type="spellEnd"/>
      <w:r w:rsidRPr="00A35040">
        <w:rPr>
          <w:rFonts w:ascii="Book Antiqua" w:hAnsi="Book Antiqua"/>
          <w:sz w:val="24"/>
          <w:szCs w:val="24"/>
        </w:rPr>
        <w:t xml:space="preserve"> JL, </w:t>
      </w:r>
      <w:proofErr w:type="spellStart"/>
      <w:r w:rsidRPr="00A35040">
        <w:rPr>
          <w:rFonts w:ascii="Book Antiqua" w:hAnsi="Book Antiqua"/>
          <w:sz w:val="24"/>
          <w:szCs w:val="24"/>
        </w:rPr>
        <w:t>Grothey</w:t>
      </w:r>
      <w:proofErr w:type="spellEnd"/>
      <w:r w:rsidRPr="00A35040">
        <w:rPr>
          <w:rFonts w:ascii="Book Antiqua" w:hAnsi="Book Antiqua"/>
          <w:sz w:val="24"/>
          <w:szCs w:val="24"/>
        </w:rPr>
        <w:t xml:space="preserve"> A, </w:t>
      </w:r>
      <w:proofErr w:type="spellStart"/>
      <w:r w:rsidRPr="00A35040">
        <w:rPr>
          <w:rFonts w:ascii="Book Antiqua" w:hAnsi="Book Antiqua"/>
          <w:sz w:val="24"/>
          <w:szCs w:val="24"/>
        </w:rPr>
        <w:t>Hochster</w:t>
      </w:r>
      <w:proofErr w:type="spellEnd"/>
      <w:r w:rsidRPr="00A35040">
        <w:rPr>
          <w:rFonts w:ascii="Book Antiqua" w:hAnsi="Book Antiqua"/>
          <w:sz w:val="24"/>
          <w:szCs w:val="24"/>
        </w:rPr>
        <w:t xml:space="preserve"> HS, </w:t>
      </w:r>
      <w:proofErr w:type="spellStart"/>
      <w:r w:rsidRPr="00A35040">
        <w:rPr>
          <w:rFonts w:ascii="Book Antiqua" w:hAnsi="Book Antiqua"/>
          <w:sz w:val="24"/>
          <w:szCs w:val="24"/>
        </w:rPr>
        <w:t>Hoffe</w:t>
      </w:r>
      <w:proofErr w:type="spellEnd"/>
      <w:r w:rsidRPr="00A35040">
        <w:rPr>
          <w:rFonts w:ascii="Book Antiqua" w:hAnsi="Book Antiqua"/>
          <w:sz w:val="24"/>
          <w:szCs w:val="24"/>
        </w:rPr>
        <w:t xml:space="preserve"> S, Hunt S, </w:t>
      </w:r>
      <w:proofErr w:type="spellStart"/>
      <w:r w:rsidRPr="00A35040">
        <w:rPr>
          <w:rFonts w:ascii="Book Antiqua" w:hAnsi="Book Antiqua"/>
          <w:sz w:val="24"/>
          <w:szCs w:val="24"/>
        </w:rPr>
        <w:t>Kamel</w:t>
      </w:r>
      <w:proofErr w:type="spellEnd"/>
      <w:r w:rsidRPr="00A35040">
        <w:rPr>
          <w:rFonts w:ascii="Book Antiqua" w:hAnsi="Book Antiqua"/>
          <w:sz w:val="24"/>
          <w:szCs w:val="24"/>
        </w:rPr>
        <w:t xml:space="preserve"> A, </w:t>
      </w:r>
      <w:proofErr w:type="spellStart"/>
      <w:r w:rsidRPr="00A35040">
        <w:rPr>
          <w:rFonts w:ascii="Book Antiqua" w:hAnsi="Book Antiqua"/>
          <w:sz w:val="24"/>
          <w:szCs w:val="24"/>
        </w:rPr>
        <w:t>Kirilcuk</w:t>
      </w:r>
      <w:proofErr w:type="spellEnd"/>
      <w:r w:rsidRPr="00A35040">
        <w:rPr>
          <w:rFonts w:ascii="Book Antiqua" w:hAnsi="Book Antiqua"/>
          <w:sz w:val="24"/>
          <w:szCs w:val="24"/>
        </w:rPr>
        <w:t xml:space="preserve"> N, </w:t>
      </w:r>
      <w:proofErr w:type="spellStart"/>
      <w:r w:rsidRPr="00A35040">
        <w:rPr>
          <w:rFonts w:ascii="Book Antiqua" w:hAnsi="Book Antiqua"/>
          <w:sz w:val="24"/>
          <w:szCs w:val="24"/>
        </w:rPr>
        <w:t>Krishnamurthi</w:t>
      </w:r>
      <w:proofErr w:type="spellEnd"/>
      <w:r w:rsidRPr="00A35040">
        <w:rPr>
          <w:rFonts w:ascii="Book Antiqua" w:hAnsi="Book Antiqua"/>
          <w:sz w:val="24"/>
          <w:szCs w:val="24"/>
        </w:rPr>
        <w:t xml:space="preserve"> S, </w:t>
      </w:r>
      <w:proofErr w:type="spellStart"/>
      <w:r w:rsidRPr="00A35040">
        <w:rPr>
          <w:rFonts w:ascii="Book Antiqua" w:hAnsi="Book Antiqua"/>
          <w:sz w:val="24"/>
          <w:szCs w:val="24"/>
        </w:rPr>
        <w:t>Messersmith</w:t>
      </w:r>
      <w:proofErr w:type="spellEnd"/>
      <w:r w:rsidRPr="00A35040">
        <w:rPr>
          <w:rFonts w:ascii="Book Antiqua" w:hAnsi="Book Antiqua"/>
          <w:sz w:val="24"/>
          <w:szCs w:val="24"/>
        </w:rPr>
        <w:t xml:space="preserve"> WA, </w:t>
      </w:r>
      <w:proofErr w:type="spellStart"/>
      <w:r w:rsidRPr="00A35040">
        <w:rPr>
          <w:rFonts w:ascii="Book Antiqua" w:hAnsi="Book Antiqua"/>
          <w:sz w:val="24"/>
          <w:szCs w:val="24"/>
        </w:rPr>
        <w:t>Meyerhardt</w:t>
      </w:r>
      <w:proofErr w:type="spellEnd"/>
      <w:r w:rsidRPr="00A35040">
        <w:rPr>
          <w:rFonts w:ascii="Book Antiqua" w:hAnsi="Book Antiqua"/>
          <w:sz w:val="24"/>
          <w:szCs w:val="24"/>
        </w:rPr>
        <w:t xml:space="preserve"> J, </w:t>
      </w:r>
      <w:proofErr w:type="spellStart"/>
      <w:r w:rsidRPr="00A35040">
        <w:rPr>
          <w:rFonts w:ascii="Book Antiqua" w:hAnsi="Book Antiqua"/>
          <w:sz w:val="24"/>
          <w:szCs w:val="24"/>
        </w:rPr>
        <w:t>Mulcahy</w:t>
      </w:r>
      <w:proofErr w:type="spellEnd"/>
      <w:r w:rsidRPr="00A35040">
        <w:rPr>
          <w:rFonts w:ascii="Book Antiqua" w:hAnsi="Book Antiqua"/>
          <w:sz w:val="24"/>
          <w:szCs w:val="24"/>
        </w:rPr>
        <w:t xml:space="preserve"> MF, Murphy JD, </w:t>
      </w:r>
      <w:proofErr w:type="spellStart"/>
      <w:r w:rsidRPr="00A35040">
        <w:rPr>
          <w:rFonts w:ascii="Book Antiqua" w:hAnsi="Book Antiqua"/>
          <w:sz w:val="24"/>
          <w:szCs w:val="24"/>
        </w:rPr>
        <w:t>Nurkin</w:t>
      </w:r>
      <w:proofErr w:type="spellEnd"/>
      <w:r w:rsidRPr="00A35040">
        <w:rPr>
          <w:rFonts w:ascii="Book Antiqua" w:hAnsi="Book Antiqua"/>
          <w:sz w:val="24"/>
          <w:szCs w:val="24"/>
        </w:rPr>
        <w:t xml:space="preserve"> S, </w:t>
      </w:r>
      <w:proofErr w:type="spellStart"/>
      <w:r w:rsidRPr="00A35040">
        <w:rPr>
          <w:rFonts w:ascii="Book Antiqua" w:hAnsi="Book Antiqua"/>
          <w:sz w:val="24"/>
          <w:szCs w:val="24"/>
        </w:rPr>
        <w:t>Saltz</w:t>
      </w:r>
      <w:proofErr w:type="spellEnd"/>
      <w:r w:rsidRPr="00A35040">
        <w:rPr>
          <w:rFonts w:ascii="Book Antiqua" w:hAnsi="Book Antiqua"/>
          <w:sz w:val="24"/>
          <w:szCs w:val="24"/>
        </w:rPr>
        <w:t xml:space="preserve"> L, Sharma S, Shibata D, </w:t>
      </w:r>
      <w:proofErr w:type="spellStart"/>
      <w:r w:rsidRPr="00A35040">
        <w:rPr>
          <w:rFonts w:ascii="Book Antiqua" w:hAnsi="Book Antiqua"/>
          <w:sz w:val="24"/>
          <w:szCs w:val="24"/>
        </w:rPr>
        <w:t>Skibber</w:t>
      </w:r>
      <w:proofErr w:type="spellEnd"/>
      <w:r w:rsidRPr="00A35040">
        <w:rPr>
          <w:rFonts w:ascii="Book Antiqua" w:hAnsi="Book Antiqua"/>
          <w:sz w:val="24"/>
          <w:szCs w:val="24"/>
        </w:rPr>
        <w:t xml:space="preserve"> JM, </w:t>
      </w:r>
      <w:proofErr w:type="spellStart"/>
      <w:r w:rsidRPr="00A35040">
        <w:rPr>
          <w:rFonts w:ascii="Book Antiqua" w:hAnsi="Book Antiqua"/>
          <w:sz w:val="24"/>
          <w:szCs w:val="24"/>
        </w:rPr>
        <w:t>Sofocleous</w:t>
      </w:r>
      <w:proofErr w:type="spellEnd"/>
      <w:r w:rsidRPr="00A35040">
        <w:rPr>
          <w:rFonts w:ascii="Book Antiqua" w:hAnsi="Book Antiqua"/>
          <w:sz w:val="24"/>
          <w:szCs w:val="24"/>
        </w:rPr>
        <w:t xml:space="preserve"> CT, </w:t>
      </w:r>
      <w:proofErr w:type="spellStart"/>
      <w:r w:rsidRPr="00A35040">
        <w:rPr>
          <w:rFonts w:ascii="Book Antiqua" w:hAnsi="Book Antiqua"/>
          <w:sz w:val="24"/>
          <w:szCs w:val="24"/>
        </w:rPr>
        <w:t>Stoffel</w:t>
      </w:r>
      <w:proofErr w:type="spellEnd"/>
      <w:r w:rsidRPr="00A35040">
        <w:rPr>
          <w:rFonts w:ascii="Book Antiqua" w:hAnsi="Book Antiqua"/>
          <w:sz w:val="24"/>
          <w:szCs w:val="24"/>
        </w:rPr>
        <w:t xml:space="preserve"> EM, </w:t>
      </w:r>
      <w:proofErr w:type="spellStart"/>
      <w:r w:rsidRPr="00A35040">
        <w:rPr>
          <w:rFonts w:ascii="Book Antiqua" w:hAnsi="Book Antiqua"/>
          <w:sz w:val="24"/>
          <w:szCs w:val="24"/>
        </w:rPr>
        <w:t>Stotsky-Himelfarb</w:t>
      </w:r>
      <w:proofErr w:type="spellEnd"/>
      <w:r w:rsidRPr="00A35040">
        <w:rPr>
          <w:rFonts w:ascii="Book Antiqua" w:hAnsi="Book Antiqua"/>
          <w:sz w:val="24"/>
          <w:szCs w:val="24"/>
        </w:rPr>
        <w:t xml:space="preserve"> E, Willett CG, </w:t>
      </w:r>
      <w:proofErr w:type="spellStart"/>
      <w:r w:rsidRPr="00A35040">
        <w:rPr>
          <w:rFonts w:ascii="Book Antiqua" w:hAnsi="Book Antiqua"/>
          <w:sz w:val="24"/>
          <w:szCs w:val="24"/>
        </w:rPr>
        <w:t>Wuthrick</w:t>
      </w:r>
      <w:proofErr w:type="spellEnd"/>
      <w:r w:rsidRPr="00A35040">
        <w:rPr>
          <w:rFonts w:ascii="Book Antiqua" w:hAnsi="Book Antiqua"/>
          <w:sz w:val="24"/>
          <w:szCs w:val="24"/>
        </w:rPr>
        <w:t xml:space="preserve"> E, Gregory KM, Gurski L, Freedman-Cass DA. Rectal Cancer, Version 2.2018, NCCN Clinical Practice Guidelines in Oncology. </w:t>
      </w:r>
      <w:r w:rsidRPr="00A35040">
        <w:rPr>
          <w:rFonts w:ascii="Book Antiqua" w:hAnsi="Book Antiqua"/>
          <w:i/>
          <w:sz w:val="24"/>
          <w:szCs w:val="24"/>
        </w:rPr>
        <w:t xml:space="preserve">J </w:t>
      </w:r>
      <w:proofErr w:type="spellStart"/>
      <w:r w:rsidRPr="00A35040">
        <w:rPr>
          <w:rFonts w:ascii="Book Antiqua" w:hAnsi="Book Antiqua"/>
          <w:i/>
          <w:sz w:val="24"/>
          <w:szCs w:val="24"/>
        </w:rPr>
        <w:t>Natl</w:t>
      </w:r>
      <w:proofErr w:type="spellEnd"/>
      <w:r w:rsidRPr="00A35040">
        <w:rPr>
          <w:rFonts w:ascii="Book Antiqua" w:hAnsi="Book Antiqua"/>
          <w:i/>
          <w:sz w:val="24"/>
          <w:szCs w:val="24"/>
        </w:rPr>
        <w:t xml:space="preserve"> </w:t>
      </w:r>
      <w:proofErr w:type="spellStart"/>
      <w:r w:rsidRPr="00A35040">
        <w:rPr>
          <w:rFonts w:ascii="Book Antiqua" w:hAnsi="Book Antiqua"/>
          <w:i/>
          <w:sz w:val="24"/>
          <w:szCs w:val="24"/>
        </w:rPr>
        <w:t>Compr</w:t>
      </w:r>
      <w:proofErr w:type="spellEnd"/>
      <w:r w:rsidRPr="00A35040">
        <w:rPr>
          <w:rFonts w:ascii="Book Antiqua" w:hAnsi="Book Antiqua"/>
          <w:i/>
          <w:sz w:val="24"/>
          <w:szCs w:val="24"/>
        </w:rPr>
        <w:t xml:space="preserve"> </w:t>
      </w:r>
      <w:proofErr w:type="spellStart"/>
      <w:r w:rsidRPr="00A35040">
        <w:rPr>
          <w:rFonts w:ascii="Book Antiqua" w:hAnsi="Book Antiqua"/>
          <w:i/>
          <w:sz w:val="24"/>
          <w:szCs w:val="24"/>
        </w:rPr>
        <w:t>Canc</w:t>
      </w:r>
      <w:proofErr w:type="spellEnd"/>
      <w:r w:rsidRPr="00A35040">
        <w:rPr>
          <w:rFonts w:ascii="Book Antiqua" w:hAnsi="Book Antiqua"/>
          <w:i/>
          <w:sz w:val="24"/>
          <w:szCs w:val="24"/>
        </w:rPr>
        <w:t xml:space="preserve"> </w:t>
      </w:r>
      <w:proofErr w:type="spellStart"/>
      <w:r w:rsidRPr="00A35040">
        <w:rPr>
          <w:rFonts w:ascii="Book Antiqua" w:hAnsi="Book Antiqua"/>
          <w:i/>
          <w:sz w:val="24"/>
          <w:szCs w:val="24"/>
        </w:rPr>
        <w:t>Netw</w:t>
      </w:r>
      <w:proofErr w:type="spellEnd"/>
      <w:r w:rsidRPr="00A35040">
        <w:rPr>
          <w:rFonts w:ascii="Book Antiqua" w:hAnsi="Book Antiqua"/>
          <w:sz w:val="24"/>
          <w:szCs w:val="24"/>
        </w:rPr>
        <w:t xml:space="preserve"> 2018; </w:t>
      </w:r>
      <w:r w:rsidRPr="00A35040">
        <w:rPr>
          <w:rFonts w:ascii="Book Antiqua" w:hAnsi="Book Antiqua"/>
          <w:b/>
          <w:sz w:val="24"/>
          <w:szCs w:val="24"/>
        </w:rPr>
        <w:t>16</w:t>
      </w:r>
      <w:r w:rsidRPr="00A35040">
        <w:rPr>
          <w:rFonts w:ascii="Book Antiqua" w:hAnsi="Book Antiqua"/>
          <w:sz w:val="24"/>
          <w:szCs w:val="24"/>
        </w:rPr>
        <w:t>: 874-901 [PMID: 30006429 DOI: 10.6004/jnccn.2018.0061]</w:t>
      </w:r>
    </w:p>
    <w:p w14:paraId="74025BE7" w14:textId="77777777" w:rsidR="00AD0021" w:rsidRPr="00A35040" w:rsidRDefault="00AD0021" w:rsidP="00823861">
      <w:pPr>
        <w:snapToGrid w:val="0"/>
        <w:rPr>
          <w:rFonts w:ascii="Book Antiqua" w:hAnsi="Book Antiqua"/>
          <w:sz w:val="24"/>
          <w:szCs w:val="24"/>
        </w:rPr>
      </w:pPr>
      <w:proofErr w:type="gramStart"/>
      <w:r w:rsidRPr="00A35040">
        <w:rPr>
          <w:rFonts w:ascii="Book Antiqua" w:hAnsi="Book Antiqua"/>
          <w:sz w:val="24"/>
          <w:szCs w:val="24"/>
        </w:rPr>
        <w:t xml:space="preserve">9 </w:t>
      </w:r>
      <w:r w:rsidRPr="00A35040">
        <w:rPr>
          <w:rFonts w:ascii="Book Antiqua" w:hAnsi="Book Antiqua"/>
          <w:b/>
          <w:sz w:val="24"/>
          <w:szCs w:val="24"/>
        </w:rPr>
        <w:t xml:space="preserve">São </w:t>
      </w:r>
      <w:proofErr w:type="spellStart"/>
      <w:r w:rsidRPr="00A35040">
        <w:rPr>
          <w:rFonts w:ascii="Book Antiqua" w:hAnsi="Book Antiqua"/>
          <w:b/>
          <w:sz w:val="24"/>
          <w:szCs w:val="24"/>
        </w:rPr>
        <w:t>Julião</w:t>
      </w:r>
      <w:proofErr w:type="spellEnd"/>
      <w:r w:rsidRPr="00A35040">
        <w:rPr>
          <w:rFonts w:ascii="Book Antiqua" w:hAnsi="Book Antiqua"/>
          <w:b/>
          <w:sz w:val="24"/>
          <w:szCs w:val="24"/>
        </w:rPr>
        <w:t xml:space="preserve"> GP</w:t>
      </w:r>
      <w:r w:rsidRPr="00A35040">
        <w:rPr>
          <w:rFonts w:ascii="Book Antiqua" w:hAnsi="Book Antiqua"/>
          <w:sz w:val="24"/>
          <w:szCs w:val="24"/>
        </w:rPr>
        <w:t xml:space="preserve">, </w:t>
      </w:r>
      <w:proofErr w:type="spellStart"/>
      <w:r w:rsidRPr="00A35040">
        <w:rPr>
          <w:rFonts w:ascii="Book Antiqua" w:hAnsi="Book Antiqua"/>
          <w:sz w:val="24"/>
          <w:szCs w:val="24"/>
        </w:rPr>
        <w:t>Habr</w:t>
      </w:r>
      <w:proofErr w:type="spellEnd"/>
      <w:r w:rsidRPr="00A35040">
        <w:rPr>
          <w:rFonts w:ascii="Book Antiqua" w:hAnsi="Book Antiqua"/>
          <w:sz w:val="24"/>
          <w:szCs w:val="24"/>
        </w:rPr>
        <w:t xml:space="preserve">-Gama A, </w:t>
      </w:r>
      <w:proofErr w:type="spellStart"/>
      <w:r w:rsidRPr="00A35040">
        <w:rPr>
          <w:rFonts w:ascii="Book Antiqua" w:hAnsi="Book Antiqua"/>
          <w:sz w:val="24"/>
          <w:szCs w:val="24"/>
        </w:rPr>
        <w:t>Vailati</w:t>
      </w:r>
      <w:proofErr w:type="spellEnd"/>
      <w:r w:rsidRPr="00A35040">
        <w:rPr>
          <w:rFonts w:ascii="Book Antiqua" w:hAnsi="Book Antiqua"/>
          <w:sz w:val="24"/>
          <w:szCs w:val="24"/>
        </w:rPr>
        <w:t xml:space="preserve"> BB, </w:t>
      </w:r>
      <w:proofErr w:type="spellStart"/>
      <w:r w:rsidRPr="00A35040">
        <w:rPr>
          <w:rFonts w:ascii="Book Antiqua" w:hAnsi="Book Antiqua"/>
          <w:sz w:val="24"/>
          <w:szCs w:val="24"/>
        </w:rPr>
        <w:t>Araujo</w:t>
      </w:r>
      <w:proofErr w:type="spellEnd"/>
      <w:r w:rsidRPr="00A35040">
        <w:rPr>
          <w:rFonts w:ascii="Book Antiqua" w:hAnsi="Book Antiqua"/>
          <w:sz w:val="24"/>
          <w:szCs w:val="24"/>
        </w:rPr>
        <w:t xml:space="preserve"> SEA, Fernandez LM, Perez RO.</w:t>
      </w:r>
      <w:proofErr w:type="gramEnd"/>
      <w:r w:rsidRPr="00A35040">
        <w:rPr>
          <w:rFonts w:ascii="Book Antiqua" w:hAnsi="Book Antiqua"/>
          <w:sz w:val="24"/>
          <w:szCs w:val="24"/>
        </w:rPr>
        <w:t xml:space="preserve"> </w:t>
      </w:r>
      <w:proofErr w:type="gramStart"/>
      <w:r w:rsidRPr="00A35040">
        <w:rPr>
          <w:rFonts w:ascii="Book Antiqua" w:hAnsi="Book Antiqua"/>
          <w:sz w:val="24"/>
          <w:szCs w:val="24"/>
        </w:rPr>
        <w:t>New Strategies in Rectal Cancer.</w:t>
      </w:r>
      <w:proofErr w:type="gramEnd"/>
      <w:r w:rsidRPr="00A35040">
        <w:rPr>
          <w:rFonts w:ascii="Book Antiqua" w:hAnsi="Book Antiqua"/>
          <w:sz w:val="24"/>
          <w:szCs w:val="24"/>
        </w:rPr>
        <w:t xml:space="preserve"> </w:t>
      </w:r>
      <w:r w:rsidRPr="00A35040">
        <w:rPr>
          <w:rFonts w:ascii="Book Antiqua" w:hAnsi="Book Antiqua"/>
          <w:i/>
          <w:sz w:val="24"/>
          <w:szCs w:val="24"/>
        </w:rPr>
        <w:t>Surg Clin North Am</w:t>
      </w:r>
      <w:r w:rsidRPr="00A35040">
        <w:rPr>
          <w:rFonts w:ascii="Book Antiqua" w:hAnsi="Book Antiqua"/>
          <w:sz w:val="24"/>
          <w:szCs w:val="24"/>
        </w:rPr>
        <w:t xml:space="preserve"> 2017; </w:t>
      </w:r>
      <w:r w:rsidRPr="00A35040">
        <w:rPr>
          <w:rFonts w:ascii="Book Antiqua" w:hAnsi="Book Antiqua"/>
          <w:b/>
          <w:sz w:val="24"/>
          <w:szCs w:val="24"/>
        </w:rPr>
        <w:t>97</w:t>
      </w:r>
      <w:r w:rsidRPr="00A35040">
        <w:rPr>
          <w:rFonts w:ascii="Book Antiqua" w:hAnsi="Book Antiqua"/>
          <w:sz w:val="24"/>
          <w:szCs w:val="24"/>
        </w:rPr>
        <w:t>: 587-604 [PMID: 28501249 DOI: 10.1016/j.suc.2017.01.008]</w:t>
      </w:r>
    </w:p>
    <w:p w14:paraId="198CB4B1" w14:textId="77777777" w:rsidR="00AD0021" w:rsidRPr="00A35040" w:rsidRDefault="00AD0021" w:rsidP="00823861">
      <w:pPr>
        <w:snapToGrid w:val="0"/>
        <w:rPr>
          <w:rFonts w:ascii="Book Antiqua" w:hAnsi="Book Antiqua"/>
          <w:sz w:val="24"/>
          <w:szCs w:val="24"/>
        </w:rPr>
      </w:pPr>
      <w:r w:rsidRPr="00A35040">
        <w:rPr>
          <w:rFonts w:ascii="Book Antiqua" w:hAnsi="Book Antiqua"/>
          <w:sz w:val="24"/>
          <w:szCs w:val="24"/>
        </w:rPr>
        <w:t xml:space="preserve">10 </w:t>
      </w:r>
      <w:proofErr w:type="spellStart"/>
      <w:r w:rsidRPr="00A35040">
        <w:rPr>
          <w:rFonts w:ascii="Book Antiqua" w:hAnsi="Book Antiqua"/>
          <w:b/>
          <w:sz w:val="24"/>
          <w:szCs w:val="24"/>
        </w:rPr>
        <w:t>Fleshman</w:t>
      </w:r>
      <w:proofErr w:type="spellEnd"/>
      <w:r w:rsidRPr="00A35040">
        <w:rPr>
          <w:rFonts w:ascii="Book Antiqua" w:hAnsi="Book Antiqua"/>
          <w:b/>
          <w:sz w:val="24"/>
          <w:szCs w:val="24"/>
        </w:rPr>
        <w:t xml:space="preserve"> J</w:t>
      </w:r>
      <w:r w:rsidRPr="00A35040">
        <w:rPr>
          <w:rFonts w:ascii="Book Antiqua" w:hAnsi="Book Antiqua"/>
          <w:sz w:val="24"/>
          <w:szCs w:val="24"/>
        </w:rPr>
        <w:t xml:space="preserve">, </w:t>
      </w:r>
      <w:proofErr w:type="spellStart"/>
      <w:r w:rsidRPr="00A35040">
        <w:rPr>
          <w:rFonts w:ascii="Book Antiqua" w:hAnsi="Book Antiqua"/>
          <w:sz w:val="24"/>
          <w:szCs w:val="24"/>
        </w:rPr>
        <w:t>Branda</w:t>
      </w:r>
      <w:proofErr w:type="spellEnd"/>
      <w:r w:rsidRPr="00A35040">
        <w:rPr>
          <w:rFonts w:ascii="Book Antiqua" w:hAnsi="Book Antiqua"/>
          <w:sz w:val="24"/>
          <w:szCs w:val="24"/>
        </w:rPr>
        <w:t xml:space="preserve"> M, Sargent DJ, </w:t>
      </w:r>
      <w:proofErr w:type="spellStart"/>
      <w:r w:rsidRPr="00A35040">
        <w:rPr>
          <w:rFonts w:ascii="Book Antiqua" w:hAnsi="Book Antiqua"/>
          <w:sz w:val="24"/>
          <w:szCs w:val="24"/>
        </w:rPr>
        <w:t>Boller</w:t>
      </w:r>
      <w:proofErr w:type="spellEnd"/>
      <w:r w:rsidRPr="00A35040">
        <w:rPr>
          <w:rFonts w:ascii="Book Antiqua" w:hAnsi="Book Antiqua"/>
          <w:sz w:val="24"/>
          <w:szCs w:val="24"/>
        </w:rPr>
        <w:t xml:space="preserve"> AM, George V, Abbas M, Peters WR Jr, Maun D, Chang G, </w:t>
      </w:r>
      <w:proofErr w:type="spellStart"/>
      <w:r w:rsidRPr="00A35040">
        <w:rPr>
          <w:rFonts w:ascii="Book Antiqua" w:hAnsi="Book Antiqua"/>
          <w:sz w:val="24"/>
          <w:szCs w:val="24"/>
        </w:rPr>
        <w:t>Herline</w:t>
      </w:r>
      <w:proofErr w:type="spellEnd"/>
      <w:r w:rsidRPr="00A35040">
        <w:rPr>
          <w:rFonts w:ascii="Book Antiqua" w:hAnsi="Book Antiqua"/>
          <w:sz w:val="24"/>
          <w:szCs w:val="24"/>
        </w:rPr>
        <w:t xml:space="preserve"> A, </w:t>
      </w:r>
      <w:proofErr w:type="spellStart"/>
      <w:r w:rsidRPr="00A35040">
        <w:rPr>
          <w:rFonts w:ascii="Book Antiqua" w:hAnsi="Book Antiqua"/>
          <w:sz w:val="24"/>
          <w:szCs w:val="24"/>
        </w:rPr>
        <w:t>Fichera</w:t>
      </w:r>
      <w:proofErr w:type="spellEnd"/>
      <w:r w:rsidRPr="00A35040">
        <w:rPr>
          <w:rFonts w:ascii="Book Antiqua" w:hAnsi="Book Antiqua"/>
          <w:sz w:val="24"/>
          <w:szCs w:val="24"/>
        </w:rPr>
        <w:t xml:space="preserve"> A, </w:t>
      </w:r>
      <w:proofErr w:type="spellStart"/>
      <w:r w:rsidRPr="00A35040">
        <w:rPr>
          <w:rFonts w:ascii="Book Antiqua" w:hAnsi="Book Antiqua"/>
          <w:sz w:val="24"/>
          <w:szCs w:val="24"/>
        </w:rPr>
        <w:t>Mutch</w:t>
      </w:r>
      <w:proofErr w:type="spellEnd"/>
      <w:r w:rsidRPr="00A35040">
        <w:rPr>
          <w:rFonts w:ascii="Book Antiqua" w:hAnsi="Book Antiqua"/>
          <w:sz w:val="24"/>
          <w:szCs w:val="24"/>
        </w:rPr>
        <w:t xml:space="preserve"> M, </w:t>
      </w:r>
      <w:proofErr w:type="spellStart"/>
      <w:r w:rsidRPr="00A35040">
        <w:rPr>
          <w:rFonts w:ascii="Book Antiqua" w:hAnsi="Book Antiqua"/>
          <w:sz w:val="24"/>
          <w:szCs w:val="24"/>
        </w:rPr>
        <w:t>Wexner</w:t>
      </w:r>
      <w:proofErr w:type="spellEnd"/>
      <w:r w:rsidRPr="00A35040">
        <w:rPr>
          <w:rFonts w:ascii="Book Antiqua" w:hAnsi="Book Antiqua"/>
          <w:sz w:val="24"/>
          <w:szCs w:val="24"/>
        </w:rPr>
        <w:t xml:space="preserve"> S, Whiteford M, Marks J, Birnbaum E, Margolin D, Larson D, Marcello P, Posner M, Read T, Monson J, Wren SM, Pisters PW, Nelson H. Effect of Laparoscopic-Assisted Resection vs Open Resection of Stage II or III Rectal Cancer on Pathologic Outcomes: The ACOSOG Z6051 Randomized Clinical Trial. </w:t>
      </w:r>
      <w:r w:rsidRPr="00A35040">
        <w:rPr>
          <w:rFonts w:ascii="Book Antiqua" w:hAnsi="Book Antiqua"/>
          <w:i/>
          <w:sz w:val="24"/>
          <w:szCs w:val="24"/>
        </w:rPr>
        <w:t>JAMA</w:t>
      </w:r>
      <w:r w:rsidRPr="00A35040">
        <w:rPr>
          <w:rFonts w:ascii="Book Antiqua" w:hAnsi="Book Antiqua"/>
          <w:sz w:val="24"/>
          <w:szCs w:val="24"/>
        </w:rPr>
        <w:t xml:space="preserve"> 2015; </w:t>
      </w:r>
      <w:r w:rsidRPr="00A35040">
        <w:rPr>
          <w:rFonts w:ascii="Book Antiqua" w:hAnsi="Book Antiqua"/>
          <w:b/>
          <w:sz w:val="24"/>
          <w:szCs w:val="24"/>
        </w:rPr>
        <w:t>314</w:t>
      </w:r>
      <w:r w:rsidRPr="00A35040">
        <w:rPr>
          <w:rFonts w:ascii="Book Antiqua" w:hAnsi="Book Antiqua"/>
          <w:sz w:val="24"/>
          <w:szCs w:val="24"/>
        </w:rPr>
        <w:t>: 1346-1355 [PMID: 26441179 DOI: 10.1001/jama.2015.10529]</w:t>
      </w:r>
    </w:p>
    <w:p w14:paraId="45FCA2DF" w14:textId="77777777" w:rsidR="00AD0021" w:rsidRPr="00A35040" w:rsidRDefault="00AD0021" w:rsidP="00823861">
      <w:pPr>
        <w:snapToGrid w:val="0"/>
        <w:rPr>
          <w:rFonts w:ascii="Book Antiqua" w:hAnsi="Book Antiqua"/>
          <w:sz w:val="24"/>
          <w:szCs w:val="24"/>
        </w:rPr>
      </w:pPr>
      <w:r w:rsidRPr="00A35040">
        <w:rPr>
          <w:rFonts w:ascii="Book Antiqua" w:hAnsi="Book Antiqua"/>
          <w:sz w:val="24"/>
          <w:szCs w:val="24"/>
        </w:rPr>
        <w:t xml:space="preserve">11 </w:t>
      </w:r>
      <w:r w:rsidRPr="00A35040">
        <w:rPr>
          <w:rFonts w:ascii="Book Antiqua" w:hAnsi="Book Antiqua"/>
          <w:b/>
          <w:sz w:val="24"/>
          <w:szCs w:val="24"/>
        </w:rPr>
        <w:t>van der Pas MH</w:t>
      </w:r>
      <w:r w:rsidRPr="00A35040">
        <w:rPr>
          <w:rFonts w:ascii="Book Antiqua" w:hAnsi="Book Antiqua"/>
          <w:sz w:val="24"/>
          <w:szCs w:val="24"/>
        </w:rPr>
        <w:t xml:space="preserve">, </w:t>
      </w:r>
      <w:proofErr w:type="spellStart"/>
      <w:r w:rsidRPr="00A35040">
        <w:rPr>
          <w:rFonts w:ascii="Book Antiqua" w:hAnsi="Book Antiqua"/>
          <w:sz w:val="24"/>
          <w:szCs w:val="24"/>
        </w:rPr>
        <w:t>Haglind</w:t>
      </w:r>
      <w:proofErr w:type="spellEnd"/>
      <w:r w:rsidRPr="00A35040">
        <w:rPr>
          <w:rFonts w:ascii="Book Antiqua" w:hAnsi="Book Antiqua"/>
          <w:sz w:val="24"/>
          <w:szCs w:val="24"/>
        </w:rPr>
        <w:t xml:space="preserve"> E, Cuesta MA, </w:t>
      </w:r>
      <w:proofErr w:type="spellStart"/>
      <w:r w:rsidRPr="00A35040">
        <w:rPr>
          <w:rFonts w:ascii="Book Antiqua" w:hAnsi="Book Antiqua"/>
          <w:sz w:val="24"/>
          <w:szCs w:val="24"/>
        </w:rPr>
        <w:t>Fürst</w:t>
      </w:r>
      <w:proofErr w:type="spellEnd"/>
      <w:r w:rsidRPr="00A35040">
        <w:rPr>
          <w:rFonts w:ascii="Book Antiqua" w:hAnsi="Book Antiqua"/>
          <w:sz w:val="24"/>
          <w:szCs w:val="24"/>
        </w:rPr>
        <w:t xml:space="preserve"> A, Lacy AM, Hop WC, </w:t>
      </w:r>
      <w:proofErr w:type="spellStart"/>
      <w:r w:rsidRPr="00A35040">
        <w:rPr>
          <w:rFonts w:ascii="Book Antiqua" w:hAnsi="Book Antiqua"/>
          <w:sz w:val="24"/>
          <w:szCs w:val="24"/>
        </w:rPr>
        <w:t>Bonjer</w:t>
      </w:r>
      <w:proofErr w:type="spellEnd"/>
      <w:r w:rsidRPr="00A35040">
        <w:rPr>
          <w:rFonts w:ascii="Book Antiqua" w:hAnsi="Book Antiqua"/>
          <w:sz w:val="24"/>
          <w:szCs w:val="24"/>
        </w:rPr>
        <w:t xml:space="preserve"> HJ; </w:t>
      </w:r>
      <w:proofErr w:type="spellStart"/>
      <w:r w:rsidRPr="00A35040">
        <w:rPr>
          <w:rFonts w:ascii="Book Antiqua" w:hAnsi="Book Antiqua"/>
          <w:sz w:val="24"/>
          <w:szCs w:val="24"/>
        </w:rPr>
        <w:t>COlorectal</w:t>
      </w:r>
      <w:proofErr w:type="spellEnd"/>
      <w:r w:rsidRPr="00A35040">
        <w:rPr>
          <w:rFonts w:ascii="Book Antiqua" w:hAnsi="Book Antiqua"/>
          <w:sz w:val="24"/>
          <w:szCs w:val="24"/>
        </w:rPr>
        <w:t xml:space="preserve"> cancer Laparoscopic or Open Resection II (COLOR II) Study Group. Laparoscopic versus open surgery for rectal cancer (COLOR II): short-term outcomes of a </w:t>
      </w:r>
      <w:proofErr w:type="spellStart"/>
      <w:r w:rsidRPr="00A35040">
        <w:rPr>
          <w:rFonts w:ascii="Book Antiqua" w:hAnsi="Book Antiqua"/>
          <w:sz w:val="24"/>
          <w:szCs w:val="24"/>
        </w:rPr>
        <w:t>randomised</w:t>
      </w:r>
      <w:proofErr w:type="spellEnd"/>
      <w:r w:rsidRPr="00A35040">
        <w:rPr>
          <w:rFonts w:ascii="Book Antiqua" w:hAnsi="Book Antiqua"/>
          <w:sz w:val="24"/>
          <w:szCs w:val="24"/>
        </w:rPr>
        <w:t xml:space="preserve">, phase 3 trial. </w:t>
      </w:r>
      <w:r w:rsidRPr="00A35040">
        <w:rPr>
          <w:rFonts w:ascii="Book Antiqua" w:hAnsi="Book Antiqua"/>
          <w:i/>
          <w:sz w:val="24"/>
          <w:szCs w:val="24"/>
        </w:rPr>
        <w:t>Lancet Oncol</w:t>
      </w:r>
      <w:r w:rsidRPr="00A35040">
        <w:rPr>
          <w:rFonts w:ascii="Book Antiqua" w:hAnsi="Book Antiqua"/>
          <w:sz w:val="24"/>
          <w:szCs w:val="24"/>
        </w:rPr>
        <w:t xml:space="preserve"> 2013; </w:t>
      </w:r>
      <w:r w:rsidRPr="00A35040">
        <w:rPr>
          <w:rFonts w:ascii="Book Antiqua" w:hAnsi="Book Antiqua"/>
          <w:b/>
          <w:sz w:val="24"/>
          <w:szCs w:val="24"/>
        </w:rPr>
        <w:t>14</w:t>
      </w:r>
      <w:r w:rsidRPr="00A35040">
        <w:rPr>
          <w:rFonts w:ascii="Book Antiqua" w:hAnsi="Book Antiqua"/>
          <w:sz w:val="24"/>
          <w:szCs w:val="24"/>
        </w:rPr>
        <w:t>: 210-218 [PMID: 23395398 DOI: 10.1016/S1470-2045(13)70016-0]</w:t>
      </w:r>
    </w:p>
    <w:p w14:paraId="0801242D" w14:textId="77777777" w:rsidR="00AD0021" w:rsidRPr="00A35040" w:rsidRDefault="00AD0021" w:rsidP="00823861">
      <w:pPr>
        <w:snapToGrid w:val="0"/>
        <w:rPr>
          <w:rFonts w:ascii="Book Antiqua" w:hAnsi="Book Antiqua"/>
          <w:sz w:val="24"/>
          <w:szCs w:val="24"/>
        </w:rPr>
      </w:pPr>
      <w:r w:rsidRPr="00A35040">
        <w:rPr>
          <w:rFonts w:ascii="Book Antiqua" w:hAnsi="Book Antiqua"/>
          <w:sz w:val="24"/>
          <w:szCs w:val="24"/>
        </w:rPr>
        <w:t xml:space="preserve">12 </w:t>
      </w:r>
      <w:proofErr w:type="spellStart"/>
      <w:r w:rsidRPr="00A35040">
        <w:rPr>
          <w:rFonts w:ascii="Book Antiqua" w:hAnsi="Book Antiqua"/>
          <w:b/>
          <w:sz w:val="24"/>
          <w:szCs w:val="24"/>
        </w:rPr>
        <w:t>Hida</w:t>
      </w:r>
      <w:proofErr w:type="spellEnd"/>
      <w:r w:rsidRPr="00A35040">
        <w:rPr>
          <w:rFonts w:ascii="Book Antiqua" w:hAnsi="Book Antiqua"/>
          <w:b/>
          <w:sz w:val="24"/>
          <w:szCs w:val="24"/>
        </w:rPr>
        <w:t xml:space="preserve"> K</w:t>
      </w:r>
      <w:r w:rsidRPr="00A35040">
        <w:rPr>
          <w:rFonts w:ascii="Book Antiqua" w:hAnsi="Book Antiqua"/>
          <w:sz w:val="24"/>
          <w:szCs w:val="24"/>
        </w:rPr>
        <w:t xml:space="preserve">, Okamura R, Sakai Y, </w:t>
      </w:r>
      <w:proofErr w:type="spellStart"/>
      <w:r w:rsidRPr="00A35040">
        <w:rPr>
          <w:rFonts w:ascii="Book Antiqua" w:hAnsi="Book Antiqua"/>
          <w:sz w:val="24"/>
          <w:szCs w:val="24"/>
        </w:rPr>
        <w:t>Konishi</w:t>
      </w:r>
      <w:proofErr w:type="spellEnd"/>
      <w:r w:rsidRPr="00A35040">
        <w:rPr>
          <w:rFonts w:ascii="Book Antiqua" w:hAnsi="Book Antiqua"/>
          <w:sz w:val="24"/>
          <w:szCs w:val="24"/>
        </w:rPr>
        <w:t xml:space="preserve"> T, </w:t>
      </w:r>
      <w:proofErr w:type="spellStart"/>
      <w:r w:rsidRPr="00A35040">
        <w:rPr>
          <w:rFonts w:ascii="Book Antiqua" w:hAnsi="Book Antiqua"/>
          <w:sz w:val="24"/>
          <w:szCs w:val="24"/>
        </w:rPr>
        <w:t>Akagi</w:t>
      </w:r>
      <w:proofErr w:type="spellEnd"/>
      <w:r w:rsidRPr="00A35040">
        <w:rPr>
          <w:rFonts w:ascii="Book Antiqua" w:hAnsi="Book Antiqua"/>
          <w:sz w:val="24"/>
          <w:szCs w:val="24"/>
        </w:rPr>
        <w:t xml:space="preserve"> T, Yamaguchi T, </w:t>
      </w:r>
      <w:proofErr w:type="spellStart"/>
      <w:r w:rsidRPr="00A35040">
        <w:rPr>
          <w:rFonts w:ascii="Book Antiqua" w:hAnsi="Book Antiqua"/>
          <w:sz w:val="24"/>
          <w:szCs w:val="24"/>
        </w:rPr>
        <w:t>Akiyoshi</w:t>
      </w:r>
      <w:proofErr w:type="spellEnd"/>
      <w:r w:rsidRPr="00A35040">
        <w:rPr>
          <w:rFonts w:ascii="Book Antiqua" w:hAnsi="Book Antiqua"/>
          <w:sz w:val="24"/>
          <w:szCs w:val="24"/>
        </w:rPr>
        <w:t xml:space="preserve"> T, Fukuda M, Yamamoto S, Yamamoto M, </w:t>
      </w:r>
      <w:proofErr w:type="spellStart"/>
      <w:r w:rsidRPr="00A35040">
        <w:rPr>
          <w:rFonts w:ascii="Book Antiqua" w:hAnsi="Book Antiqua"/>
          <w:sz w:val="24"/>
          <w:szCs w:val="24"/>
        </w:rPr>
        <w:t>Nishigori</w:t>
      </w:r>
      <w:proofErr w:type="spellEnd"/>
      <w:r w:rsidRPr="00A35040">
        <w:rPr>
          <w:rFonts w:ascii="Book Antiqua" w:hAnsi="Book Antiqua"/>
          <w:sz w:val="24"/>
          <w:szCs w:val="24"/>
        </w:rPr>
        <w:t xml:space="preserve"> T, Kawada K, Hasegawa S, Morita S, Watanabe M; Japan Society of Laparoscopic Colorectal Surgery. Open versus Laparoscopic Surgery for Advanced Low Rectal Cancer: A Large, Multicenter, Propensity Score Matched Cohort Study in Japan. </w:t>
      </w:r>
      <w:r w:rsidRPr="00A35040">
        <w:rPr>
          <w:rFonts w:ascii="Book Antiqua" w:hAnsi="Book Antiqua"/>
          <w:i/>
          <w:sz w:val="24"/>
          <w:szCs w:val="24"/>
        </w:rPr>
        <w:t>Ann Surg</w:t>
      </w:r>
      <w:r w:rsidRPr="00A35040">
        <w:rPr>
          <w:rFonts w:ascii="Book Antiqua" w:hAnsi="Book Antiqua"/>
          <w:sz w:val="24"/>
          <w:szCs w:val="24"/>
        </w:rPr>
        <w:t xml:space="preserve"> 2018; </w:t>
      </w:r>
      <w:r w:rsidRPr="00A35040">
        <w:rPr>
          <w:rFonts w:ascii="Book Antiqua" w:hAnsi="Book Antiqua"/>
          <w:b/>
          <w:sz w:val="24"/>
          <w:szCs w:val="24"/>
        </w:rPr>
        <w:t>268</w:t>
      </w:r>
      <w:r w:rsidRPr="00A35040">
        <w:rPr>
          <w:rFonts w:ascii="Book Antiqua" w:hAnsi="Book Antiqua"/>
          <w:sz w:val="24"/>
          <w:szCs w:val="24"/>
        </w:rPr>
        <w:t>: 318-324 [PMID: 28628565 DOI: 10.1097/SLA.0000000000002329]</w:t>
      </w:r>
    </w:p>
    <w:p w14:paraId="2ED579B0" w14:textId="77777777" w:rsidR="00AD0021" w:rsidRPr="00A35040" w:rsidRDefault="00AD0021" w:rsidP="00823861">
      <w:pPr>
        <w:snapToGrid w:val="0"/>
        <w:rPr>
          <w:rFonts w:ascii="Book Antiqua" w:hAnsi="Book Antiqua"/>
          <w:sz w:val="24"/>
          <w:szCs w:val="24"/>
        </w:rPr>
      </w:pPr>
      <w:proofErr w:type="gramStart"/>
      <w:r w:rsidRPr="00A35040">
        <w:rPr>
          <w:rFonts w:ascii="Book Antiqua" w:hAnsi="Book Antiqua"/>
          <w:sz w:val="24"/>
          <w:szCs w:val="24"/>
        </w:rPr>
        <w:t xml:space="preserve">13 </w:t>
      </w:r>
      <w:r w:rsidRPr="00A35040">
        <w:rPr>
          <w:rFonts w:ascii="Book Antiqua" w:hAnsi="Book Antiqua"/>
          <w:b/>
          <w:sz w:val="24"/>
          <w:szCs w:val="24"/>
        </w:rPr>
        <w:t>Kang SB</w:t>
      </w:r>
      <w:r w:rsidRPr="00A35040">
        <w:rPr>
          <w:rFonts w:ascii="Book Antiqua" w:hAnsi="Book Antiqua"/>
          <w:sz w:val="24"/>
          <w:szCs w:val="24"/>
        </w:rPr>
        <w:t xml:space="preserve">, Park JW, </w:t>
      </w:r>
      <w:proofErr w:type="spellStart"/>
      <w:r w:rsidRPr="00A35040">
        <w:rPr>
          <w:rFonts w:ascii="Book Antiqua" w:hAnsi="Book Antiqua"/>
          <w:sz w:val="24"/>
          <w:szCs w:val="24"/>
        </w:rPr>
        <w:t>Jeong</w:t>
      </w:r>
      <w:proofErr w:type="spellEnd"/>
      <w:r w:rsidRPr="00A35040">
        <w:rPr>
          <w:rFonts w:ascii="Book Antiqua" w:hAnsi="Book Antiqua"/>
          <w:sz w:val="24"/>
          <w:szCs w:val="24"/>
        </w:rPr>
        <w:t xml:space="preserve"> SY, Nam BH, Choi HS, Kim DW, Lim SB, Lee TG, Kim DY, Kim JS, Chang HJ, Lee HS, Kim SY, Jung KH, Hong YS, Kim JH, Sohn DK, Kim DH, Oh JH.</w:t>
      </w:r>
      <w:proofErr w:type="gramEnd"/>
      <w:r w:rsidRPr="00A35040">
        <w:rPr>
          <w:rFonts w:ascii="Book Antiqua" w:hAnsi="Book Antiqua"/>
          <w:sz w:val="24"/>
          <w:szCs w:val="24"/>
        </w:rPr>
        <w:t xml:space="preserve"> Open versus laparoscopic surgery for mid or low rectal cancer after neoadjuvant chemoradiotherapy (COREAN trial): short-term outcomes of an open-label </w:t>
      </w:r>
      <w:proofErr w:type="spellStart"/>
      <w:r w:rsidRPr="00A35040">
        <w:rPr>
          <w:rFonts w:ascii="Book Antiqua" w:hAnsi="Book Antiqua"/>
          <w:sz w:val="24"/>
          <w:szCs w:val="24"/>
        </w:rPr>
        <w:t>randomised</w:t>
      </w:r>
      <w:proofErr w:type="spellEnd"/>
      <w:r w:rsidRPr="00A35040">
        <w:rPr>
          <w:rFonts w:ascii="Book Antiqua" w:hAnsi="Book Antiqua"/>
          <w:sz w:val="24"/>
          <w:szCs w:val="24"/>
        </w:rPr>
        <w:t xml:space="preserve"> controlled trial. </w:t>
      </w:r>
      <w:r w:rsidRPr="00A35040">
        <w:rPr>
          <w:rFonts w:ascii="Book Antiqua" w:hAnsi="Book Antiqua"/>
          <w:i/>
          <w:sz w:val="24"/>
          <w:szCs w:val="24"/>
        </w:rPr>
        <w:t>Lancet Oncol</w:t>
      </w:r>
      <w:r w:rsidRPr="00A35040">
        <w:rPr>
          <w:rFonts w:ascii="Book Antiqua" w:hAnsi="Book Antiqua"/>
          <w:sz w:val="24"/>
          <w:szCs w:val="24"/>
        </w:rPr>
        <w:t xml:space="preserve"> 2010; </w:t>
      </w:r>
      <w:r w:rsidRPr="00A35040">
        <w:rPr>
          <w:rFonts w:ascii="Book Antiqua" w:hAnsi="Book Antiqua"/>
          <w:b/>
          <w:sz w:val="24"/>
          <w:szCs w:val="24"/>
        </w:rPr>
        <w:t>11</w:t>
      </w:r>
      <w:r w:rsidRPr="00A35040">
        <w:rPr>
          <w:rFonts w:ascii="Book Antiqua" w:hAnsi="Book Antiqua"/>
          <w:sz w:val="24"/>
          <w:szCs w:val="24"/>
        </w:rPr>
        <w:t>: 637-645 [PMID: 20610322 DOI: 10.1016/S1470-2045(10)70131-5]</w:t>
      </w:r>
    </w:p>
    <w:p w14:paraId="4EAA1646" w14:textId="77777777" w:rsidR="00AD0021" w:rsidRPr="00A35040" w:rsidRDefault="00AD0021" w:rsidP="00823861">
      <w:pPr>
        <w:snapToGrid w:val="0"/>
        <w:rPr>
          <w:rFonts w:ascii="Book Antiqua" w:hAnsi="Book Antiqua"/>
          <w:sz w:val="24"/>
          <w:szCs w:val="24"/>
        </w:rPr>
      </w:pPr>
      <w:r w:rsidRPr="00A35040">
        <w:rPr>
          <w:rFonts w:ascii="Book Antiqua" w:hAnsi="Book Antiqua"/>
          <w:sz w:val="24"/>
          <w:szCs w:val="24"/>
        </w:rPr>
        <w:t xml:space="preserve">14 </w:t>
      </w:r>
      <w:proofErr w:type="spellStart"/>
      <w:r w:rsidRPr="00A35040">
        <w:rPr>
          <w:rFonts w:ascii="Book Antiqua" w:hAnsi="Book Antiqua"/>
          <w:b/>
          <w:sz w:val="24"/>
          <w:szCs w:val="24"/>
        </w:rPr>
        <w:t>Araujo</w:t>
      </w:r>
      <w:proofErr w:type="spellEnd"/>
      <w:r w:rsidRPr="00A35040">
        <w:rPr>
          <w:rFonts w:ascii="Book Antiqua" w:hAnsi="Book Antiqua"/>
          <w:b/>
          <w:sz w:val="24"/>
          <w:szCs w:val="24"/>
        </w:rPr>
        <w:t xml:space="preserve"> SE</w:t>
      </w:r>
      <w:r w:rsidRPr="00A35040">
        <w:rPr>
          <w:rFonts w:ascii="Book Antiqua" w:hAnsi="Book Antiqua"/>
          <w:sz w:val="24"/>
          <w:szCs w:val="24"/>
        </w:rPr>
        <w:t xml:space="preserve">, </w:t>
      </w:r>
      <w:proofErr w:type="spellStart"/>
      <w:r w:rsidRPr="00A35040">
        <w:rPr>
          <w:rFonts w:ascii="Book Antiqua" w:hAnsi="Book Antiqua"/>
          <w:sz w:val="24"/>
          <w:szCs w:val="24"/>
        </w:rPr>
        <w:t>Seid</w:t>
      </w:r>
      <w:proofErr w:type="spellEnd"/>
      <w:r w:rsidRPr="00A35040">
        <w:rPr>
          <w:rFonts w:ascii="Book Antiqua" w:hAnsi="Book Antiqua"/>
          <w:sz w:val="24"/>
          <w:szCs w:val="24"/>
        </w:rPr>
        <w:t xml:space="preserve"> VE, </w:t>
      </w:r>
      <w:proofErr w:type="spellStart"/>
      <w:r w:rsidRPr="00A35040">
        <w:rPr>
          <w:rFonts w:ascii="Book Antiqua" w:hAnsi="Book Antiqua"/>
          <w:sz w:val="24"/>
          <w:szCs w:val="24"/>
        </w:rPr>
        <w:t>Klajner</w:t>
      </w:r>
      <w:proofErr w:type="spellEnd"/>
      <w:r w:rsidRPr="00A35040">
        <w:rPr>
          <w:rFonts w:ascii="Book Antiqua" w:hAnsi="Book Antiqua"/>
          <w:sz w:val="24"/>
          <w:szCs w:val="24"/>
        </w:rPr>
        <w:t xml:space="preserve"> S. Robotic surgery for rectal cancer: current immediate clinical and oncological outcomes. </w:t>
      </w:r>
      <w:r w:rsidRPr="00A35040">
        <w:rPr>
          <w:rFonts w:ascii="Book Antiqua" w:hAnsi="Book Antiqua"/>
          <w:i/>
          <w:sz w:val="24"/>
          <w:szCs w:val="24"/>
        </w:rPr>
        <w:t>World J Gastroenterol</w:t>
      </w:r>
      <w:r w:rsidRPr="00A35040">
        <w:rPr>
          <w:rFonts w:ascii="Book Antiqua" w:hAnsi="Book Antiqua"/>
          <w:sz w:val="24"/>
          <w:szCs w:val="24"/>
        </w:rPr>
        <w:t xml:space="preserve"> 2014; </w:t>
      </w:r>
      <w:r w:rsidRPr="00A35040">
        <w:rPr>
          <w:rFonts w:ascii="Book Antiqua" w:hAnsi="Book Antiqua"/>
          <w:b/>
          <w:sz w:val="24"/>
          <w:szCs w:val="24"/>
        </w:rPr>
        <w:t>20</w:t>
      </w:r>
      <w:r w:rsidRPr="00A35040">
        <w:rPr>
          <w:rFonts w:ascii="Book Antiqua" w:hAnsi="Book Antiqua"/>
          <w:sz w:val="24"/>
          <w:szCs w:val="24"/>
        </w:rPr>
        <w:t>: 14359-14370 [PMID: 25339823 DOI: 10.3748/wjg.v20.i39.14359]</w:t>
      </w:r>
    </w:p>
    <w:p w14:paraId="6E256440" w14:textId="77777777" w:rsidR="00AD0021" w:rsidRPr="00A35040" w:rsidRDefault="00AD0021" w:rsidP="00823861">
      <w:pPr>
        <w:snapToGrid w:val="0"/>
        <w:rPr>
          <w:rFonts w:ascii="Book Antiqua" w:hAnsi="Book Antiqua"/>
          <w:sz w:val="24"/>
          <w:szCs w:val="24"/>
        </w:rPr>
      </w:pPr>
      <w:r w:rsidRPr="00A35040">
        <w:rPr>
          <w:rFonts w:ascii="Book Antiqua" w:hAnsi="Book Antiqua"/>
          <w:sz w:val="24"/>
          <w:szCs w:val="24"/>
        </w:rPr>
        <w:t xml:space="preserve">15 </w:t>
      </w:r>
      <w:r w:rsidRPr="00A35040">
        <w:rPr>
          <w:rFonts w:ascii="Book Antiqua" w:hAnsi="Book Antiqua"/>
          <w:b/>
          <w:sz w:val="24"/>
          <w:szCs w:val="24"/>
        </w:rPr>
        <w:t>Ye SP</w:t>
      </w:r>
      <w:r w:rsidRPr="00A35040">
        <w:rPr>
          <w:rFonts w:ascii="Book Antiqua" w:hAnsi="Book Antiqua"/>
          <w:sz w:val="24"/>
          <w:szCs w:val="24"/>
        </w:rPr>
        <w:t xml:space="preserve">, Shi J, Liu DN, Jiang QG, Lei X, </w:t>
      </w:r>
      <w:proofErr w:type="spellStart"/>
      <w:r w:rsidRPr="00A35040">
        <w:rPr>
          <w:rFonts w:ascii="Book Antiqua" w:hAnsi="Book Antiqua"/>
          <w:sz w:val="24"/>
          <w:szCs w:val="24"/>
        </w:rPr>
        <w:t>Qiu</w:t>
      </w:r>
      <w:proofErr w:type="spellEnd"/>
      <w:r w:rsidRPr="00A35040">
        <w:rPr>
          <w:rFonts w:ascii="Book Antiqua" w:hAnsi="Book Antiqua"/>
          <w:sz w:val="24"/>
          <w:szCs w:val="24"/>
        </w:rPr>
        <w:t xml:space="preserve"> H, Li TY. Robotic-assisted versus conventional laparoscopic-assisted total gastrectomy with D2 lymphadenectomy for advanced gastric cancer: short-term outcomes at a mono-institution. </w:t>
      </w:r>
      <w:r w:rsidRPr="00A35040">
        <w:rPr>
          <w:rFonts w:ascii="Book Antiqua" w:hAnsi="Book Antiqua"/>
          <w:i/>
          <w:sz w:val="24"/>
          <w:szCs w:val="24"/>
        </w:rPr>
        <w:t>BMC Surg</w:t>
      </w:r>
      <w:r w:rsidRPr="00A35040">
        <w:rPr>
          <w:rFonts w:ascii="Book Antiqua" w:hAnsi="Book Antiqua"/>
          <w:sz w:val="24"/>
          <w:szCs w:val="24"/>
        </w:rPr>
        <w:t xml:space="preserve"> 2019; </w:t>
      </w:r>
      <w:r w:rsidRPr="00A35040">
        <w:rPr>
          <w:rFonts w:ascii="Book Antiqua" w:hAnsi="Book Antiqua"/>
          <w:b/>
          <w:sz w:val="24"/>
          <w:szCs w:val="24"/>
        </w:rPr>
        <w:t>19</w:t>
      </w:r>
      <w:r w:rsidRPr="00A35040">
        <w:rPr>
          <w:rFonts w:ascii="Book Antiqua" w:hAnsi="Book Antiqua"/>
          <w:sz w:val="24"/>
          <w:szCs w:val="24"/>
        </w:rPr>
        <w:t>: 86 [PMID: 31288775 DOI: 10.1186/s12893-019-0549-x]</w:t>
      </w:r>
    </w:p>
    <w:p w14:paraId="2B83EFE0" w14:textId="77777777" w:rsidR="00AD0021" w:rsidRPr="00A35040" w:rsidRDefault="00AD0021" w:rsidP="00823861">
      <w:pPr>
        <w:snapToGrid w:val="0"/>
        <w:rPr>
          <w:rFonts w:ascii="Book Antiqua" w:hAnsi="Book Antiqua"/>
          <w:sz w:val="24"/>
          <w:szCs w:val="24"/>
        </w:rPr>
      </w:pPr>
      <w:r w:rsidRPr="00A35040">
        <w:rPr>
          <w:rFonts w:ascii="Book Antiqua" w:hAnsi="Book Antiqua"/>
          <w:sz w:val="24"/>
          <w:szCs w:val="24"/>
        </w:rPr>
        <w:t xml:space="preserve">16 </w:t>
      </w:r>
      <w:r w:rsidRPr="00A35040">
        <w:rPr>
          <w:rFonts w:ascii="Book Antiqua" w:hAnsi="Book Antiqua"/>
          <w:b/>
          <w:sz w:val="24"/>
          <w:szCs w:val="24"/>
        </w:rPr>
        <w:t>Perez D</w:t>
      </w:r>
      <w:r w:rsidRPr="00A35040">
        <w:rPr>
          <w:rFonts w:ascii="Book Antiqua" w:hAnsi="Book Antiqua"/>
          <w:sz w:val="24"/>
          <w:szCs w:val="24"/>
        </w:rPr>
        <w:t xml:space="preserve">, </w:t>
      </w:r>
      <w:proofErr w:type="spellStart"/>
      <w:r w:rsidRPr="00A35040">
        <w:rPr>
          <w:rFonts w:ascii="Book Antiqua" w:hAnsi="Book Antiqua"/>
          <w:sz w:val="24"/>
          <w:szCs w:val="24"/>
        </w:rPr>
        <w:t>Melling</w:t>
      </w:r>
      <w:proofErr w:type="spellEnd"/>
      <w:r w:rsidRPr="00A35040">
        <w:rPr>
          <w:rFonts w:ascii="Book Antiqua" w:hAnsi="Book Antiqua"/>
          <w:sz w:val="24"/>
          <w:szCs w:val="24"/>
        </w:rPr>
        <w:t xml:space="preserve"> N, </w:t>
      </w:r>
      <w:proofErr w:type="spellStart"/>
      <w:r w:rsidRPr="00A35040">
        <w:rPr>
          <w:rFonts w:ascii="Book Antiqua" w:hAnsi="Book Antiqua"/>
          <w:sz w:val="24"/>
          <w:szCs w:val="24"/>
        </w:rPr>
        <w:t>Biebl</w:t>
      </w:r>
      <w:proofErr w:type="spellEnd"/>
      <w:r w:rsidRPr="00A35040">
        <w:rPr>
          <w:rFonts w:ascii="Book Antiqua" w:hAnsi="Book Antiqua"/>
          <w:sz w:val="24"/>
          <w:szCs w:val="24"/>
        </w:rPr>
        <w:t xml:space="preserve"> M, </w:t>
      </w:r>
      <w:proofErr w:type="spellStart"/>
      <w:r w:rsidRPr="00A35040">
        <w:rPr>
          <w:rFonts w:ascii="Book Antiqua" w:hAnsi="Book Antiqua"/>
          <w:sz w:val="24"/>
          <w:szCs w:val="24"/>
        </w:rPr>
        <w:t>Reeh</w:t>
      </w:r>
      <w:proofErr w:type="spellEnd"/>
      <w:r w:rsidRPr="00A35040">
        <w:rPr>
          <w:rFonts w:ascii="Book Antiqua" w:hAnsi="Book Antiqua"/>
          <w:sz w:val="24"/>
          <w:szCs w:val="24"/>
        </w:rPr>
        <w:t xml:space="preserve"> M, </w:t>
      </w:r>
      <w:proofErr w:type="spellStart"/>
      <w:r w:rsidRPr="00A35040">
        <w:rPr>
          <w:rFonts w:ascii="Book Antiqua" w:hAnsi="Book Antiqua"/>
          <w:sz w:val="24"/>
          <w:szCs w:val="24"/>
        </w:rPr>
        <w:t>Baukloh</w:t>
      </w:r>
      <w:proofErr w:type="spellEnd"/>
      <w:r w:rsidRPr="00A35040">
        <w:rPr>
          <w:rFonts w:ascii="Book Antiqua" w:hAnsi="Book Antiqua"/>
          <w:sz w:val="24"/>
          <w:szCs w:val="24"/>
        </w:rPr>
        <w:t xml:space="preserve"> JK, </w:t>
      </w:r>
      <w:proofErr w:type="spellStart"/>
      <w:r w:rsidRPr="00A35040">
        <w:rPr>
          <w:rFonts w:ascii="Book Antiqua" w:hAnsi="Book Antiqua"/>
          <w:sz w:val="24"/>
          <w:szCs w:val="24"/>
        </w:rPr>
        <w:t>Miro</w:t>
      </w:r>
      <w:proofErr w:type="spellEnd"/>
      <w:r w:rsidRPr="00A35040">
        <w:rPr>
          <w:rFonts w:ascii="Book Antiqua" w:hAnsi="Book Antiqua"/>
          <w:sz w:val="24"/>
          <w:szCs w:val="24"/>
        </w:rPr>
        <w:t xml:space="preserve"> J, </w:t>
      </w:r>
      <w:proofErr w:type="spellStart"/>
      <w:r w:rsidRPr="00A35040">
        <w:rPr>
          <w:rFonts w:ascii="Book Antiqua" w:hAnsi="Book Antiqua"/>
          <w:sz w:val="24"/>
          <w:szCs w:val="24"/>
        </w:rPr>
        <w:t>Polonski</w:t>
      </w:r>
      <w:proofErr w:type="spellEnd"/>
      <w:r w:rsidRPr="00A35040">
        <w:rPr>
          <w:rFonts w:ascii="Book Antiqua" w:hAnsi="Book Antiqua"/>
          <w:sz w:val="24"/>
          <w:szCs w:val="24"/>
        </w:rPr>
        <w:t xml:space="preserve"> A, </w:t>
      </w:r>
      <w:proofErr w:type="spellStart"/>
      <w:r w:rsidRPr="00A35040">
        <w:rPr>
          <w:rFonts w:ascii="Book Antiqua" w:hAnsi="Book Antiqua"/>
          <w:sz w:val="24"/>
          <w:szCs w:val="24"/>
        </w:rPr>
        <w:t>Izbicki</w:t>
      </w:r>
      <w:proofErr w:type="spellEnd"/>
      <w:r w:rsidRPr="00A35040">
        <w:rPr>
          <w:rFonts w:ascii="Book Antiqua" w:hAnsi="Book Antiqua"/>
          <w:sz w:val="24"/>
          <w:szCs w:val="24"/>
        </w:rPr>
        <w:t xml:space="preserve"> JR, Knoll B, </w:t>
      </w:r>
      <w:proofErr w:type="spellStart"/>
      <w:r w:rsidRPr="00A35040">
        <w:rPr>
          <w:rFonts w:ascii="Book Antiqua" w:hAnsi="Book Antiqua"/>
          <w:sz w:val="24"/>
          <w:szCs w:val="24"/>
        </w:rPr>
        <w:t>Pratschke</w:t>
      </w:r>
      <w:proofErr w:type="spellEnd"/>
      <w:r w:rsidRPr="00A35040">
        <w:rPr>
          <w:rFonts w:ascii="Book Antiqua" w:hAnsi="Book Antiqua"/>
          <w:sz w:val="24"/>
          <w:szCs w:val="24"/>
        </w:rPr>
        <w:t xml:space="preserve"> J, </w:t>
      </w:r>
      <w:proofErr w:type="spellStart"/>
      <w:r w:rsidRPr="00A35040">
        <w:rPr>
          <w:rFonts w:ascii="Book Antiqua" w:hAnsi="Book Antiqua"/>
          <w:sz w:val="24"/>
          <w:szCs w:val="24"/>
        </w:rPr>
        <w:t>Aigner</w:t>
      </w:r>
      <w:proofErr w:type="spellEnd"/>
      <w:r w:rsidRPr="00A35040">
        <w:rPr>
          <w:rFonts w:ascii="Book Antiqua" w:hAnsi="Book Antiqua"/>
          <w:sz w:val="24"/>
          <w:szCs w:val="24"/>
        </w:rPr>
        <w:t xml:space="preserve"> F. Robotic low anterior resection versus </w:t>
      </w:r>
      <w:proofErr w:type="spellStart"/>
      <w:r w:rsidRPr="00A35040">
        <w:rPr>
          <w:rFonts w:ascii="Book Antiqua" w:hAnsi="Book Antiqua"/>
          <w:sz w:val="24"/>
          <w:szCs w:val="24"/>
        </w:rPr>
        <w:t>transanal</w:t>
      </w:r>
      <w:proofErr w:type="spellEnd"/>
      <w:r w:rsidRPr="00A35040">
        <w:rPr>
          <w:rFonts w:ascii="Book Antiqua" w:hAnsi="Book Antiqua"/>
          <w:sz w:val="24"/>
          <w:szCs w:val="24"/>
        </w:rPr>
        <w:t xml:space="preserve"> total </w:t>
      </w:r>
      <w:proofErr w:type="spellStart"/>
      <w:r w:rsidRPr="00A35040">
        <w:rPr>
          <w:rFonts w:ascii="Book Antiqua" w:hAnsi="Book Antiqua"/>
          <w:sz w:val="24"/>
          <w:szCs w:val="24"/>
        </w:rPr>
        <w:t>mesorectal</w:t>
      </w:r>
      <w:proofErr w:type="spellEnd"/>
      <w:r w:rsidRPr="00A35040">
        <w:rPr>
          <w:rFonts w:ascii="Book Antiqua" w:hAnsi="Book Antiqua"/>
          <w:sz w:val="24"/>
          <w:szCs w:val="24"/>
        </w:rPr>
        <w:t xml:space="preserve"> excision in rectal cancer: A comparison of 115 cases. </w:t>
      </w:r>
      <w:r w:rsidRPr="00A35040">
        <w:rPr>
          <w:rFonts w:ascii="Book Antiqua" w:hAnsi="Book Antiqua"/>
          <w:i/>
          <w:sz w:val="24"/>
          <w:szCs w:val="24"/>
        </w:rPr>
        <w:t>Eur J Surg Oncol</w:t>
      </w:r>
      <w:r w:rsidRPr="00A35040">
        <w:rPr>
          <w:rFonts w:ascii="Book Antiqua" w:hAnsi="Book Antiqua"/>
          <w:sz w:val="24"/>
          <w:szCs w:val="24"/>
        </w:rPr>
        <w:t xml:space="preserve"> 2018; </w:t>
      </w:r>
      <w:r w:rsidRPr="00A35040">
        <w:rPr>
          <w:rFonts w:ascii="Book Antiqua" w:hAnsi="Book Antiqua"/>
          <w:b/>
          <w:sz w:val="24"/>
          <w:szCs w:val="24"/>
        </w:rPr>
        <w:t>44</w:t>
      </w:r>
      <w:r w:rsidRPr="00A35040">
        <w:rPr>
          <w:rFonts w:ascii="Book Antiqua" w:hAnsi="Book Antiqua"/>
          <w:sz w:val="24"/>
          <w:szCs w:val="24"/>
        </w:rPr>
        <w:t>: 237-242 [PMID: 29249592 DOI: 10.1016/j.ejso.2017.11.011]</w:t>
      </w:r>
    </w:p>
    <w:p w14:paraId="7F962B54" w14:textId="77777777" w:rsidR="00AD0021" w:rsidRPr="00A35040" w:rsidRDefault="00AD0021" w:rsidP="00823861">
      <w:pPr>
        <w:snapToGrid w:val="0"/>
        <w:rPr>
          <w:rFonts w:ascii="Book Antiqua" w:hAnsi="Book Antiqua"/>
          <w:sz w:val="24"/>
          <w:szCs w:val="24"/>
        </w:rPr>
      </w:pPr>
      <w:r w:rsidRPr="00A35040">
        <w:rPr>
          <w:rFonts w:ascii="Book Antiqua" w:hAnsi="Book Antiqua"/>
          <w:sz w:val="24"/>
          <w:szCs w:val="24"/>
        </w:rPr>
        <w:t xml:space="preserve">17 </w:t>
      </w:r>
      <w:r w:rsidRPr="00A35040">
        <w:rPr>
          <w:rFonts w:ascii="Book Antiqua" w:hAnsi="Book Antiqua"/>
          <w:b/>
          <w:sz w:val="24"/>
          <w:szCs w:val="24"/>
        </w:rPr>
        <w:t>Deng Y</w:t>
      </w:r>
      <w:r w:rsidRPr="00A35040">
        <w:rPr>
          <w:rFonts w:ascii="Book Antiqua" w:hAnsi="Book Antiqua"/>
          <w:sz w:val="24"/>
          <w:szCs w:val="24"/>
        </w:rPr>
        <w:t xml:space="preserve">. Rectal Cancer in Asian vs. Western Countries: Why the Variation in Incidence? </w:t>
      </w:r>
      <w:proofErr w:type="spellStart"/>
      <w:r w:rsidRPr="00A35040">
        <w:rPr>
          <w:rFonts w:ascii="Book Antiqua" w:hAnsi="Book Antiqua"/>
          <w:i/>
          <w:sz w:val="24"/>
          <w:szCs w:val="24"/>
        </w:rPr>
        <w:t>Curr</w:t>
      </w:r>
      <w:proofErr w:type="spellEnd"/>
      <w:r w:rsidRPr="00A35040">
        <w:rPr>
          <w:rFonts w:ascii="Book Antiqua" w:hAnsi="Book Antiqua"/>
          <w:i/>
          <w:sz w:val="24"/>
          <w:szCs w:val="24"/>
        </w:rPr>
        <w:t xml:space="preserve"> Treat Options </w:t>
      </w:r>
      <w:proofErr w:type="spellStart"/>
      <w:r w:rsidRPr="00A35040">
        <w:rPr>
          <w:rFonts w:ascii="Book Antiqua" w:hAnsi="Book Antiqua"/>
          <w:i/>
          <w:sz w:val="24"/>
          <w:szCs w:val="24"/>
        </w:rPr>
        <w:t>Oncol</w:t>
      </w:r>
      <w:proofErr w:type="spellEnd"/>
      <w:r w:rsidRPr="00A35040">
        <w:rPr>
          <w:rFonts w:ascii="Book Antiqua" w:hAnsi="Book Antiqua"/>
          <w:sz w:val="24"/>
          <w:szCs w:val="24"/>
        </w:rPr>
        <w:t xml:space="preserve"> 2017; </w:t>
      </w:r>
      <w:r w:rsidRPr="00A35040">
        <w:rPr>
          <w:rFonts w:ascii="Book Antiqua" w:hAnsi="Book Antiqua"/>
          <w:b/>
          <w:sz w:val="24"/>
          <w:szCs w:val="24"/>
        </w:rPr>
        <w:t>18</w:t>
      </w:r>
      <w:r w:rsidRPr="00A35040">
        <w:rPr>
          <w:rFonts w:ascii="Book Antiqua" w:hAnsi="Book Antiqua"/>
          <w:sz w:val="24"/>
          <w:szCs w:val="24"/>
        </w:rPr>
        <w:t>: 64 [PMID: 28948490 DOI: 10.1007/s11864-017-0500-2]</w:t>
      </w:r>
    </w:p>
    <w:p w14:paraId="3F09363E" w14:textId="77777777" w:rsidR="00AD0021" w:rsidRPr="00A35040" w:rsidRDefault="00AD0021" w:rsidP="00823861">
      <w:pPr>
        <w:snapToGrid w:val="0"/>
        <w:rPr>
          <w:rFonts w:ascii="Book Antiqua" w:hAnsi="Book Antiqua"/>
          <w:sz w:val="24"/>
          <w:szCs w:val="24"/>
        </w:rPr>
      </w:pPr>
      <w:r w:rsidRPr="00A35040">
        <w:rPr>
          <w:rFonts w:ascii="Book Antiqua" w:hAnsi="Book Antiqua"/>
          <w:sz w:val="24"/>
          <w:szCs w:val="24"/>
        </w:rPr>
        <w:t xml:space="preserve">18 </w:t>
      </w:r>
      <w:proofErr w:type="spellStart"/>
      <w:r w:rsidRPr="00A35040">
        <w:rPr>
          <w:rFonts w:ascii="Book Antiqua" w:hAnsi="Book Antiqua"/>
          <w:b/>
          <w:sz w:val="24"/>
          <w:szCs w:val="24"/>
        </w:rPr>
        <w:t>Dindo</w:t>
      </w:r>
      <w:proofErr w:type="spellEnd"/>
      <w:r w:rsidRPr="00A35040">
        <w:rPr>
          <w:rFonts w:ascii="Book Antiqua" w:hAnsi="Book Antiqua"/>
          <w:b/>
          <w:sz w:val="24"/>
          <w:szCs w:val="24"/>
        </w:rPr>
        <w:t xml:space="preserve"> D</w:t>
      </w:r>
      <w:r w:rsidRPr="00A35040">
        <w:rPr>
          <w:rFonts w:ascii="Book Antiqua" w:hAnsi="Book Antiqua"/>
          <w:sz w:val="24"/>
          <w:szCs w:val="24"/>
        </w:rPr>
        <w:t xml:space="preserve">, </w:t>
      </w:r>
      <w:proofErr w:type="spellStart"/>
      <w:r w:rsidRPr="00A35040">
        <w:rPr>
          <w:rFonts w:ascii="Book Antiqua" w:hAnsi="Book Antiqua"/>
          <w:sz w:val="24"/>
          <w:szCs w:val="24"/>
        </w:rPr>
        <w:t>Demartines</w:t>
      </w:r>
      <w:proofErr w:type="spellEnd"/>
      <w:r w:rsidRPr="00A35040">
        <w:rPr>
          <w:rFonts w:ascii="Book Antiqua" w:hAnsi="Book Antiqua"/>
          <w:sz w:val="24"/>
          <w:szCs w:val="24"/>
        </w:rPr>
        <w:t xml:space="preserve"> N, </w:t>
      </w:r>
      <w:proofErr w:type="spellStart"/>
      <w:r w:rsidRPr="00A35040">
        <w:rPr>
          <w:rFonts w:ascii="Book Antiqua" w:hAnsi="Book Antiqua"/>
          <w:sz w:val="24"/>
          <w:szCs w:val="24"/>
        </w:rPr>
        <w:t>Clavien</w:t>
      </w:r>
      <w:proofErr w:type="spellEnd"/>
      <w:r w:rsidRPr="00A35040">
        <w:rPr>
          <w:rFonts w:ascii="Book Antiqua" w:hAnsi="Book Antiqua"/>
          <w:sz w:val="24"/>
          <w:szCs w:val="24"/>
        </w:rPr>
        <w:t xml:space="preserve"> PA. Classification of surgical complications: a new proposal with evaluation in a cohort of 6336 patients and results of a survey. </w:t>
      </w:r>
      <w:r w:rsidRPr="00A35040">
        <w:rPr>
          <w:rFonts w:ascii="Book Antiqua" w:hAnsi="Book Antiqua"/>
          <w:i/>
          <w:sz w:val="24"/>
          <w:szCs w:val="24"/>
        </w:rPr>
        <w:t>Ann Surg</w:t>
      </w:r>
      <w:r w:rsidRPr="00A35040">
        <w:rPr>
          <w:rFonts w:ascii="Book Antiqua" w:hAnsi="Book Antiqua"/>
          <w:sz w:val="24"/>
          <w:szCs w:val="24"/>
        </w:rPr>
        <w:t xml:space="preserve"> 2004; </w:t>
      </w:r>
      <w:r w:rsidRPr="00A35040">
        <w:rPr>
          <w:rFonts w:ascii="Book Antiqua" w:hAnsi="Book Antiqua"/>
          <w:b/>
          <w:sz w:val="24"/>
          <w:szCs w:val="24"/>
        </w:rPr>
        <w:t>240</w:t>
      </w:r>
      <w:r w:rsidRPr="00A35040">
        <w:rPr>
          <w:rFonts w:ascii="Book Antiqua" w:hAnsi="Book Antiqua"/>
          <w:sz w:val="24"/>
          <w:szCs w:val="24"/>
        </w:rPr>
        <w:t>: 205-213 [PMID: 15273542 DOI: 10.1097/01.sla.0000133083.54934.ae]</w:t>
      </w:r>
    </w:p>
    <w:p w14:paraId="5F72C4C2" w14:textId="77777777" w:rsidR="00AD0021" w:rsidRPr="00A35040" w:rsidRDefault="00AD0021" w:rsidP="00823861">
      <w:pPr>
        <w:snapToGrid w:val="0"/>
        <w:rPr>
          <w:rFonts w:ascii="Book Antiqua" w:hAnsi="Book Antiqua"/>
          <w:sz w:val="24"/>
          <w:szCs w:val="24"/>
        </w:rPr>
      </w:pPr>
      <w:proofErr w:type="gramStart"/>
      <w:r w:rsidRPr="00A35040">
        <w:rPr>
          <w:rFonts w:ascii="Book Antiqua" w:hAnsi="Book Antiqua"/>
          <w:sz w:val="24"/>
          <w:szCs w:val="24"/>
        </w:rPr>
        <w:t xml:space="preserve">19 </w:t>
      </w:r>
      <w:r w:rsidRPr="00A35040">
        <w:rPr>
          <w:rFonts w:ascii="Book Antiqua" w:hAnsi="Book Antiqua"/>
          <w:b/>
          <w:sz w:val="24"/>
          <w:szCs w:val="24"/>
        </w:rPr>
        <w:t>Xu J</w:t>
      </w:r>
      <w:r w:rsidRPr="00A35040">
        <w:rPr>
          <w:rFonts w:ascii="Book Antiqua" w:hAnsi="Book Antiqua"/>
          <w:sz w:val="24"/>
          <w:szCs w:val="24"/>
        </w:rPr>
        <w:t>, Qin X. Expert consensus on robotic surgery for colorectal cancer (2015 edition).</w:t>
      </w:r>
      <w:proofErr w:type="gramEnd"/>
      <w:r w:rsidRPr="00A35040">
        <w:rPr>
          <w:rFonts w:ascii="Book Antiqua" w:hAnsi="Book Antiqua"/>
          <w:sz w:val="24"/>
          <w:szCs w:val="24"/>
        </w:rPr>
        <w:t xml:space="preserve"> </w:t>
      </w:r>
      <w:r w:rsidRPr="00A35040">
        <w:rPr>
          <w:rFonts w:ascii="Book Antiqua" w:hAnsi="Book Antiqua"/>
          <w:i/>
          <w:sz w:val="24"/>
          <w:szCs w:val="24"/>
        </w:rPr>
        <w:t>Chin J Cancer</w:t>
      </w:r>
      <w:r w:rsidRPr="00A35040">
        <w:rPr>
          <w:rFonts w:ascii="Book Antiqua" w:hAnsi="Book Antiqua"/>
          <w:sz w:val="24"/>
          <w:szCs w:val="24"/>
        </w:rPr>
        <w:t xml:space="preserve"> 2016; </w:t>
      </w:r>
      <w:r w:rsidRPr="00A35040">
        <w:rPr>
          <w:rFonts w:ascii="Book Antiqua" w:hAnsi="Book Antiqua"/>
          <w:b/>
          <w:sz w:val="24"/>
          <w:szCs w:val="24"/>
        </w:rPr>
        <w:t>35</w:t>
      </w:r>
      <w:r w:rsidRPr="00A35040">
        <w:rPr>
          <w:rFonts w:ascii="Book Antiqua" w:hAnsi="Book Antiqua"/>
          <w:sz w:val="24"/>
          <w:szCs w:val="24"/>
        </w:rPr>
        <w:t>: 23 [PMID: 26916742 DOI: 10.1186/s40880-016-0085-3]</w:t>
      </w:r>
    </w:p>
    <w:p w14:paraId="50F33751" w14:textId="77777777" w:rsidR="00AD0021" w:rsidRPr="00A35040" w:rsidRDefault="00AD0021" w:rsidP="00823861">
      <w:pPr>
        <w:snapToGrid w:val="0"/>
        <w:rPr>
          <w:rFonts w:ascii="Book Antiqua" w:hAnsi="Book Antiqua"/>
          <w:sz w:val="24"/>
          <w:szCs w:val="24"/>
        </w:rPr>
      </w:pPr>
      <w:proofErr w:type="gramStart"/>
      <w:r w:rsidRPr="00A35040">
        <w:rPr>
          <w:rFonts w:ascii="Book Antiqua" w:hAnsi="Book Antiqua"/>
          <w:sz w:val="24"/>
          <w:szCs w:val="24"/>
        </w:rPr>
        <w:t xml:space="preserve">20 </w:t>
      </w:r>
      <w:r w:rsidRPr="00A35040">
        <w:rPr>
          <w:rFonts w:ascii="Book Antiqua" w:hAnsi="Book Antiqua"/>
          <w:b/>
          <w:sz w:val="24"/>
          <w:szCs w:val="24"/>
        </w:rPr>
        <w:t>Park EJ</w:t>
      </w:r>
      <w:r w:rsidRPr="00A35040">
        <w:rPr>
          <w:rFonts w:ascii="Book Antiqua" w:hAnsi="Book Antiqua"/>
          <w:sz w:val="24"/>
          <w:szCs w:val="24"/>
        </w:rPr>
        <w:t xml:space="preserve">, </w:t>
      </w:r>
      <w:proofErr w:type="spellStart"/>
      <w:r w:rsidRPr="00A35040">
        <w:rPr>
          <w:rFonts w:ascii="Book Antiqua" w:hAnsi="Book Antiqua"/>
          <w:sz w:val="24"/>
          <w:szCs w:val="24"/>
        </w:rPr>
        <w:t>Baik</w:t>
      </w:r>
      <w:proofErr w:type="spellEnd"/>
      <w:r w:rsidRPr="00A35040">
        <w:rPr>
          <w:rFonts w:ascii="Book Antiqua" w:hAnsi="Book Antiqua"/>
          <w:sz w:val="24"/>
          <w:szCs w:val="24"/>
        </w:rPr>
        <w:t xml:space="preserve"> SH. Robotic Surgery for Colon and Rectal Cancer.</w:t>
      </w:r>
      <w:proofErr w:type="gramEnd"/>
      <w:r w:rsidRPr="00A35040">
        <w:rPr>
          <w:rFonts w:ascii="Book Antiqua" w:hAnsi="Book Antiqua"/>
          <w:sz w:val="24"/>
          <w:szCs w:val="24"/>
        </w:rPr>
        <w:t xml:space="preserve"> </w:t>
      </w:r>
      <w:proofErr w:type="spellStart"/>
      <w:r w:rsidRPr="00A35040">
        <w:rPr>
          <w:rFonts w:ascii="Book Antiqua" w:hAnsi="Book Antiqua"/>
          <w:i/>
          <w:sz w:val="24"/>
          <w:szCs w:val="24"/>
        </w:rPr>
        <w:t>Curr</w:t>
      </w:r>
      <w:proofErr w:type="spellEnd"/>
      <w:r w:rsidRPr="00A35040">
        <w:rPr>
          <w:rFonts w:ascii="Book Antiqua" w:hAnsi="Book Antiqua"/>
          <w:i/>
          <w:sz w:val="24"/>
          <w:szCs w:val="24"/>
        </w:rPr>
        <w:t xml:space="preserve"> </w:t>
      </w:r>
      <w:proofErr w:type="spellStart"/>
      <w:r w:rsidRPr="00A35040">
        <w:rPr>
          <w:rFonts w:ascii="Book Antiqua" w:hAnsi="Book Antiqua"/>
          <w:i/>
          <w:sz w:val="24"/>
          <w:szCs w:val="24"/>
        </w:rPr>
        <w:t>Oncol</w:t>
      </w:r>
      <w:proofErr w:type="spellEnd"/>
      <w:r w:rsidRPr="00A35040">
        <w:rPr>
          <w:rFonts w:ascii="Book Antiqua" w:hAnsi="Book Antiqua"/>
          <w:i/>
          <w:sz w:val="24"/>
          <w:szCs w:val="24"/>
        </w:rPr>
        <w:t xml:space="preserve"> Rep</w:t>
      </w:r>
      <w:r w:rsidRPr="00A35040">
        <w:rPr>
          <w:rFonts w:ascii="Book Antiqua" w:hAnsi="Book Antiqua"/>
          <w:sz w:val="24"/>
          <w:szCs w:val="24"/>
        </w:rPr>
        <w:t xml:space="preserve"> 2016; </w:t>
      </w:r>
      <w:r w:rsidRPr="00A35040">
        <w:rPr>
          <w:rFonts w:ascii="Book Antiqua" w:hAnsi="Book Antiqua"/>
          <w:b/>
          <w:sz w:val="24"/>
          <w:szCs w:val="24"/>
        </w:rPr>
        <w:t>18</w:t>
      </w:r>
      <w:r w:rsidRPr="00A35040">
        <w:rPr>
          <w:rFonts w:ascii="Book Antiqua" w:hAnsi="Book Antiqua"/>
          <w:sz w:val="24"/>
          <w:szCs w:val="24"/>
        </w:rPr>
        <w:t>: 5 [PMID: 26739822 DOI: 10.1007/s11912-015-0491-8]</w:t>
      </w:r>
    </w:p>
    <w:p w14:paraId="1D9E0D66" w14:textId="77777777" w:rsidR="00AD0021" w:rsidRPr="00A35040" w:rsidRDefault="00AD0021" w:rsidP="00823861">
      <w:pPr>
        <w:snapToGrid w:val="0"/>
        <w:rPr>
          <w:rFonts w:ascii="Book Antiqua" w:hAnsi="Book Antiqua"/>
          <w:sz w:val="24"/>
          <w:szCs w:val="24"/>
        </w:rPr>
      </w:pPr>
      <w:proofErr w:type="gramStart"/>
      <w:r w:rsidRPr="00A35040">
        <w:rPr>
          <w:rFonts w:ascii="Book Antiqua" w:hAnsi="Book Antiqua"/>
          <w:sz w:val="24"/>
          <w:szCs w:val="24"/>
        </w:rPr>
        <w:t xml:space="preserve">21 </w:t>
      </w:r>
      <w:r w:rsidRPr="00A35040">
        <w:rPr>
          <w:rFonts w:ascii="Book Antiqua" w:hAnsi="Book Antiqua"/>
          <w:b/>
          <w:sz w:val="24"/>
          <w:szCs w:val="24"/>
        </w:rPr>
        <w:t>Jupiter DC</w:t>
      </w:r>
      <w:r w:rsidRPr="00A35040">
        <w:rPr>
          <w:rFonts w:ascii="Book Antiqua" w:hAnsi="Book Antiqua"/>
          <w:sz w:val="24"/>
          <w:szCs w:val="24"/>
        </w:rPr>
        <w:t>.</w:t>
      </w:r>
      <w:proofErr w:type="gramEnd"/>
      <w:r w:rsidRPr="00A35040">
        <w:rPr>
          <w:rFonts w:ascii="Book Antiqua" w:hAnsi="Book Antiqua"/>
          <w:sz w:val="24"/>
          <w:szCs w:val="24"/>
        </w:rPr>
        <w:t xml:space="preserve"> Propensity Score Matching: Retrospective Randomization? </w:t>
      </w:r>
      <w:r w:rsidRPr="00A35040">
        <w:rPr>
          <w:rFonts w:ascii="Book Antiqua" w:hAnsi="Book Antiqua"/>
          <w:i/>
          <w:sz w:val="24"/>
          <w:szCs w:val="24"/>
        </w:rPr>
        <w:t>J Foot Ankle Surg</w:t>
      </w:r>
      <w:r w:rsidRPr="00A35040">
        <w:rPr>
          <w:rFonts w:ascii="Book Antiqua" w:hAnsi="Book Antiqua"/>
          <w:sz w:val="24"/>
          <w:szCs w:val="24"/>
        </w:rPr>
        <w:t xml:space="preserve"> 2017; </w:t>
      </w:r>
      <w:r w:rsidRPr="00A35040">
        <w:rPr>
          <w:rFonts w:ascii="Book Antiqua" w:hAnsi="Book Antiqua"/>
          <w:b/>
          <w:sz w:val="24"/>
          <w:szCs w:val="24"/>
        </w:rPr>
        <w:t>56</w:t>
      </w:r>
      <w:r w:rsidRPr="00A35040">
        <w:rPr>
          <w:rFonts w:ascii="Book Antiqua" w:hAnsi="Book Antiqua"/>
          <w:sz w:val="24"/>
          <w:szCs w:val="24"/>
        </w:rPr>
        <w:t>: 417-420 [PMID: 28231973 DOI: 10.1053/j.jfas.2017.01.013]</w:t>
      </w:r>
    </w:p>
    <w:p w14:paraId="5374B5E7" w14:textId="77777777" w:rsidR="00AD0021" w:rsidRPr="00A35040" w:rsidRDefault="00AD0021" w:rsidP="00823861">
      <w:pPr>
        <w:snapToGrid w:val="0"/>
        <w:rPr>
          <w:rFonts w:ascii="Book Antiqua" w:hAnsi="Book Antiqua"/>
          <w:sz w:val="24"/>
          <w:szCs w:val="24"/>
        </w:rPr>
      </w:pPr>
      <w:r w:rsidRPr="00A35040">
        <w:rPr>
          <w:rFonts w:ascii="Book Antiqua" w:hAnsi="Book Antiqua"/>
          <w:sz w:val="24"/>
          <w:szCs w:val="24"/>
        </w:rPr>
        <w:t xml:space="preserve">22 </w:t>
      </w:r>
      <w:proofErr w:type="spellStart"/>
      <w:r w:rsidRPr="00A35040">
        <w:rPr>
          <w:rFonts w:ascii="Book Antiqua" w:hAnsi="Book Antiqua"/>
          <w:b/>
          <w:sz w:val="24"/>
          <w:szCs w:val="24"/>
        </w:rPr>
        <w:t>Feroci</w:t>
      </w:r>
      <w:proofErr w:type="spellEnd"/>
      <w:r w:rsidRPr="00A35040">
        <w:rPr>
          <w:rFonts w:ascii="Book Antiqua" w:hAnsi="Book Antiqua"/>
          <w:b/>
          <w:sz w:val="24"/>
          <w:szCs w:val="24"/>
        </w:rPr>
        <w:t xml:space="preserve"> F</w:t>
      </w:r>
      <w:r w:rsidRPr="00A35040">
        <w:rPr>
          <w:rFonts w:ascii="Book Antiqua" w:hAnsi="Book Antiqua"/>
          <w:sz w:val="24"/>
          <w:szCs w:val="24"/>
        </w:rPr>
        <w:t xml:space="preserve">, </w:t>
      </w:r>
      <w:proofErr w:type="spellStart"/>
      <w:r w:rsidRPr="00A35040">
        <w:rPr>
          <w:rFonts w:ascii="Book Antiqua" w:hAnsi="Book Antiqua"/>
          <w:sz w:val="24"/>
          <w:szCs w:val="24"/>
        </w:rPr>
        <w:t>Vannucchi</w:t>
      </w:r>
      <w:proofErr w:type="spellEnd"/>
      <w:r w:rsidRPr="00A35040">
        <w:rPr>
          <w:rFonts w:ascii="Book Antiqua" w:hAnsi="Book Antiqua"/>
          <w:sz w:val="24"/>
          <w:szCs w:val="24"/>
        </w:rPr>
        <w:t xml:space="preserve"> A, Bianchi PP, </w:t>
      </w:r>
      <w:proofErr w:type="spellStart"/>
      <w:r w:rsidRPr="00A35040">
        <w:rPr>
          <w:rFonts w:ascii="Book Antiqua" w:hAnsi="Book Antiqua"/>
          <w:sz w:val="24"/>
          <w:szCs w:val="24"/>
        </w:rPr>
        <w:t>Cantafio</w:t>
      </w:r>
      <w:proofErr w:type="spellEnd"/>
      <w:r w:rsidRPr="00A35040">
        <w:rPr>
          <w:rFonts w:ascii="Book Antiqua" w:hAnsi="Book Antiqua"/>
          <w:sz w:val="24"/>
          <w:szCs w:val="24"/>
        </w:rPr>
        <w:t xml:space="preserve"> S, </w:t>
      </w:r>
      <w:proofErr w:type="spellStart"/>
      <w:r w:rsidRPr="00A35040">
        <w:rPr>
          <w:rFonts w:ascii="Book Antiqua" w:hAnsi="Book Antiqua"/>
          <w:sz w:val="24"/>
          <w:szCs w:val="24"/>
        </w:rPr>
        <w:t>Garzi</w:t>
      </w:r>
      <w:proofErr w:type="spellEnd"/>
      <w:r w:rsidRPr="00A35040">
        <w:rPr>
          <w:rFonts w:ascii="Book Antiqua" w:hAnsi="Book Antiqua"/>
          <w:sz w:val="24"/>
          <w:szCs w:val="24"/>
        </w:rPr>
        <w:t xml:space="preserve"> A, </w:t>
      </w:r>
      <w:proofErr w:type="spellStart"/>
      <w:r w:rsidRPr="00A35040">
        <w:rPr>
          <w:rFonts w:ascii="Book Antiqua" w:hAnsi="Book Antiqua"/>
          <w:sz w:val="24"/>
          <w:szCs w:val="24"/>
        </w:rPr>
        <w:t>Formisano</w:t>
      </w:r>
      <w:proofErr w:type="spellEnd"/>
      <w:r w:rsidRPr="00A35040">
        <w:rPr>
          <w:rFonts w:ascii="Book Antiqua" w:hAnsi="Book Antiqua"/>
          <w:sz w:val="24"/>
          <w:szCs w:val="24"/>
        </w:rPr>
        <w:t xml:space="preserve"> G, </w:t>
      </w:r>
      <w:proofErr w:type="spellStart"/>
      <w:r w:rsidRPr="00A35040">
        <w:rPr>
          <w:rFonts w:ascii="Book Antiqua" w:hAnsi="Book Antiqua"/>
          <w:sz w:val="24"/>
          <w:szCs w:val="24"/>
        </w:rPr>
        <w:t>Scatizzi</w:t>
      </w:r>
      <w:proofErr w:type="spellEnd"/>
      <w:r w:rsidRPr="00A35040">
        <w:rPr>
          <w:rFonts w:ascii="Book Antiqua" w:hAnsi="Book Antiqua"/>
          <w:sz w:val="24"/>
          <w:szCs w:val="24"/>
        </w:rPr>
        <w:t xml:space="preserve"> M. Total </w:t>
      </w:r>
      <w:proofErr w:type="spellStart"/>
      <w:r w:rsidRPr="00A35040">
        <w:rPr>
          <w:rFonts w:ascii="Book Antiqua" w:hAnsi="Book Antiqua"/>
          <w:sz w:val="24"/>
          <w:szCs w:val="24"/>
        </w:rPr>
        <w:t>mesorectal</w:t>
      </w:r>
      <w:proofErr w:type="spellEnd"/>
      <w:r w:rsidRPr="00A35040">
        <w:rPr>
          <w:rFonts w:ascii="Book Antiqua" w:hAnsi="Book Antiqua"/>
          <w:sz w:val="24"/>
          <w:szCs w:val="24"/>
        </w:rPr>
        <w:t xml:space="preserve"> excision for mid and low rectal cancer: Laparoscopic vs robotic surgery. </w:t>
      </w:r>
      <w:r w:rsidRPr="00A35040">
        <w:rPr>
          <w:rFonts w:ascii="Book Antiqua" w:hAnsi="Book Antiqua"/>
          <w:i/>
          <w:sz w:val="24"/>
          <w:szCs w:val="24"/>
        </w:rPr>
        <w:t>World J Gastroenterol</w:t>
      </w:r>
      <w:r w:rsidRPr="00A35040">
        <w:rPr>
          <w:rFonts w:ascii="Book Antiqua" w:hAnsi="Book Antiqua"/>
          <w:sz w:val="24"/>
          <w:szCs w:val="24"/>
        </w:rPr>
        <w:t xml:space="preserve"> 2016; </w:t>
      </w:r>
      <w:r w:rsidRPr="00A35040">
        <w:rPr>
          <w:rFonts w:ascii="Book Antiqua" w:hAnsi="Book Antiqua"/>
          <w:b/>
          <w:sz w:val="24"/>
          <w:szCs w:val="24"/>
        </w:rPr>
        <w:t>22</w:t>
      </w:r>
      <w:r w:rsidRPr="00A35040">
        <w:rPr>
          <w:rFonts w:ascii="Book Antiqua" w:hAnsi="Book Antiqua"/>
          <w:sz w:val="24"/>
          <w:szCs w:val="24"/>
        </w:rPr>
        <w:t>: 3602-3610 [PMID: 27053852 DOI: 10.3748/wjg.v22.i13.3602]</w:t>
      </w:r>
    </w:p>
    <w:p w14:paraId="3F73536F" w14:textId="77777777" w:rsidR="00AD0021" w:rsidRPr="00A35040" w:rsidRDefault="00AD0021" w:rsidP="00823861">
      <w:pPr>
        <w:snapToGrid w:val="0"/>
        <w:rPr>
          <w:rFonts w:ascii="Book Antiqua" w:hAnsi="Book Antiqua"/>
          <w:sz w:val="24"/>
          <w:szCs w:val="24"/>
        </w:rPr>
      </w:pPr>
      <w:r w:rsidRPr="00A35040">
        <w:rPr>
          <w:rFonts w:ascii="Book Antiqua" w:hAnsi="Book Antiqua"/>
          <w:sz w:val="24"/>
          <w:szCs w:val="24"/>
        </w:rPr>
        <w:t xml:space="preserve">23 </w:t>
      </w:r>
      <w:r w:rsidRPr="00A35040">
        <w:rPr>
          <w:rFonts w:ascii="Book Antiqua" w:hAnsi="Book Antiqua"/>
          <w:b/>
          <w:sz w:val="24"/>
          <w:szCs w:val="24"/>
        </w:rPr>
        <w:t>Ye SP</w:t>
      </w:r>
      <w:r w:rsidRPr="00A35040">
        <w:rPr>
          <w:rFonts w:ascii="Book Antiqua" w:hAnsi="Book Antiqua"/>
          <w:sz w:val="24"/>
          <w:szCs w:val="24"/>
        </w:rPr>
        <w:t xml:space="preserve">, Shi J, Liu DN, Jiang QG, Lei X, Tang C, </w:t>
      </w:r>
      <w:proofErr w:type="spellStart"/>
      <w:r w:rsidRPr="00A35040">
        <w:rPr>
          <w:rFonts w:ascii="Book Antiqua" w:hAnsi="Book Antiqua"/>
          <w:sz w:val="24"/>
          <w:szCs w:val="24"/>
        </w:rPr>
        <w:t>Qiu</w:t>
      </w:r>
      <w:proofErr w:type="spellEnd"/>
      <w:r w:rsidRPr="00A35040">
        <w:rPr>
          <w:rFonts w:ascii="Book Antiqua" w:hAnsi="Book Antiqua"/>
          <w:sz w:val="24"/>
          <w:szCs w:val="24"/>
        </w:rPr>
        <w:t xml:space="preserve"> H, Li TY. </w:t>
      </w:r>
      <w:proofErr w:type="gramStart"/>
      <w:r w:rsidRPr="00A35040">
        <w:rPr>
          <w:rFonts w:ascii="Book Antiqua" w:hAnsi="Book Antiqua"/>
          <w:sz w:val="24"/>
          <w:szCs w:val="24"/>
        </w:rPr>
        <w:t>[Comparative study of clinical outcomes of robot versus laparoscopic radical surgery for rectal cancer based on propensity score matching].</w:t>
      </w:r>
      <w:proofErr w:type="gramEnd"/>
      <w:r w:rsidRPr="00A35040">
        <w:rPr>
          <w:rFonts w:ascii="Book Antiqua" w:hAnsi="Book Antiqua"/>
          <w:sz w:val="24"/>
          <w:szCs w:val="24"/>
        </w:rPr>
        <w:t xml:space="preserve"> </w:t>
      </w:r>
      <w:proofErr w:type="spellStart"/>
      <w:r w:rsidRPr="00A35040">
        <w:rPr>
          <w:rFonts w:ascii="Book Antiqua" w:hAnsi="Book Antiqua"/>
          <w:i/>
          <w:sz w:val="24"/>
          <w:szCs w:val="24"/>
        </w:rPr>
        <w:t>Zhonghua</w:t>
      </w:r>
      <w:proofErr w:type="spellEnd"/>
      <w:r w:rsidRPr="00A35040">
        <w:rPr>
          <w:rFonts w:ascii="Book Antiqua" w:hAnsi="Book Antiqua"/>
          <w:i/>
          <w:sz w:val="24"/>
          <w:szCs w:val="24"/>
        </w:rPr>
        <w:t xml:space="preserve"> </w:t>
      </w:r>
      <w:proofErr w:type="spellStart"/>
      <w:r w:rsidRPr="00A35040">
        <w:rPr>
          <w:rFonts w:ascii="Book Antiqua" w:hAnsi="Book Antiqua"/>
          <w:i/>
          <w:sz w:val="24"/>
          <w:szCs w:val="24"/>
        </w:rPr>
        <w:t>Wai</w:t>
      </w:r>
      <w:proofErr w:type="spellEnd"/>
      <w:r w:rsidRPr="00A35040">
        <w:rPr>
          <w:rFonts w:ascii="Book Antiqua" w:hAnsi="Book Antiqua"/>
          <w:i/>
          <w:sz w:val="24"/>
          <w:szCs w:val="24"/>
        </w:rPr>
        <w:t xml:space="preserve"> </w:t>
      </w:r>
      <w:proofErr w:type="spellStart"/>
      <w:r w:rsidRPr="00A35040">
        <w:rPr>
          <w:rFonts w:ascii="Book Antiqua" w:hAnsi="Book Antiqua"/>
          <w:i/>
          <w:sz w:val="24"/>
          <w:szCs w:val="24"/>
        </w:rPr>
        <w:t>Ke</w:t>
      </w:r>
      <w:proofErr w:type="spellEnd"/>
      <w:r w:rsidRPr="00A35040">
        <w:rPr>
          <w:rFonts w:ascii="Book Antiqua" w:hAnsi="Book Antiqua"/>
          <w:i/>
          <w:sz w:val="24"/>
          <w:szCs w:val="24"/>
        </w:rPr>
        <w:t xml:space="preserve"> </w:t>
      </w:r>
      <w:proofErr w:type="spellStart"/>
      <w:r w:rsidRPr="00A35040">
        <w:rPr>
          <w:rFonts w:ascii="Book Antiqua" w:hAnsi="Book Antiqua"/>
          <w:i/>
          <w:sz w:val="24"/>
          <w:szCs w:val="24"/>
        </w:rPr>
        <w:t>Za</w:t>
      </w:r>
      <w:proofErr w:type="spellEnd"/>
      <w:r w:rsidRPr="00A35040">
        <w:rPr>
          <w:rFonts w:ascii="Book Antiqua" w:hAnsi="Book Antiqua"/>
          <w:i/>
          <w:sz w:val="24"/>
          <w:szCs w:val="24"/>
        </w:rPr>
        <w:t xml:space="preserve"> </w:t>
      </w:r>
      <w:proofErr w:type="spellStart"/>
      <w:r w:rsidRPr="00A35040">
        <w:rPr>
          <w:rFonts w:ascii="Book Antiqua" w:hAnsi="Book Antiqua"/>
          <w:i/>
          <w:sz w:val="24"/>
          <w:szCs w:val="24"/>
        </w:rPr>
        <w:t>Zhi</w:t>
      </w:r>
      <w:proofErr w:type="spellEnd"/>
      <w:r w:rsidRPr="00A35040">
        <w:rPr>
          <w:rFonts w:ascii="Book Antiqua" w:hAnsi="Book Antiqua"/>
          <w:sz w:val="24"/>
          <w:szCs w:val="24"/>
        </w:rPr>
        <w:t xml:space="preserve"> 2019; </w:t>
      </w:r>
      <w:r w:rsidRPr="00A35040">
        <w:rPr>
          <w:rFonts w:ascii="Book Antiqua" w:hAnsi="Book Antiqua"/>
          <w:b/>
          <w:sz w:val="24"/>
          <w:szCs w:val="24"/>
        </w:rPr>
        <w:t>57</w:t>
      </w:r>
      <w:r w:rsidRPr="00A35040">
        <w:rPr>
          <w:rFonts w:ascii="Book Antiqua" w:hAnsi="Book Antiqua"/>
          <w:sz w:val="24"/>
          <w:szCs w:val="24"/>
        </w:rPr>
        <w:t>: 447-451 [PMID: 31142070 DOI: 10.3760/cma.j.issn.0529-5815.2019.06.010]</w:t>
      </w:r>
    </w:p>
    <w:p w14:paraId="46548E1C" w14:textId="77777777" w:rsidR="00AD0021" w:rsidRPr="00A35040" w:rsidRDefault="00AD0021" w:rsidP="00823861">
      <w:pPr>
        <w:snapToGrid w:val="0"/>
        <w:rPr>
          <w:rFonts w:ascii="Book Antiqua" w:hAnsi="Book Antiqua"/>
          <w:sz w:val="24"/>
          <w:szCs w:val="24"/>
        </w:rPr>
      </w:pPr>
      <w:proofErr w:type="gramStart"/>
      <w:r w:rsidRPr="00A35040">
        <w:rPr>
          <w:rFonts w:ascii="Book Antiqua" w:hAnsi="Book Antiqua"/>
          <w:sz w:val="24"/>
          <w:szCs w:val="24"/>
        </w:rPr>
        <w:t xml:space="preserve">24 </w:t>
      </w:r>
      <w:r w:rsidRPr="00A35040">
        <w:rPr>
          <w:rFonts w:ascii="Book Antiqua" w:hAnsi="Book Antiqua"/>
          <w:b/>
          <w:sz w:val="24"/>
          <w:szCs w:val="24"/>
        </w:rPr>
        <w:t>Kwak JM</w:t>
      </w:r>
      <w:r w:rsidRPr="00A35040">
        <w:rPr>
          <w:rFonts w:ascii="Book Antiqua" w:hAnsi="Book Antiqua"/>
          <w:sz w:val="24"/>
          <w:szCs w:val="24"/>
        </w:rPr>
        <w:t xml:space="preserve">, Kim SH, Kim J, Son DN, </w:t>
      </w:r>
      <w:proofErr w:type="spellStart"/>
      <w:r w:rsidRPr="00A35040">
        <w:rPr>
          <w:rFonts w:ascii="Book Antiqua" w:hAnsi="Book Antiqua"/>
          <w:sz w:val="24"/>
          <w:szCs w:val="24"/>
        </w:rPr>
        <w:t>Baek</w:t>
      </w:r>
      <w:proofErr w:type="spellEnd"/>
      <w:r w:rsidRPr="00A35040">
        <w:rPr>
          <w:rFonts w:ascii="Book Antiqua" w:hAnsi="Book Antiqua"/>
          <w:sz w:val="24"/>
          <w:szCs w:val="24"/>
        </w:rPr>
        <w:t xml:space="preserve"> SJ, Cho JS.</w:t>
      </w:r>
      <w:proofErr w:type="gramEnd"/>
      <w:r w:rsidRPr="00A35040">
        <w:rPr>
          <w:rFonts w:ascii="Book Antiqua" w:hAnsi="Book Antiqua"/>
          <w:sz w:val="24"/>
          <w:szCs w:val="24"/>
        </w:rPr>
        <w:t xml:space="preserve"> Robotic vs laparoscopic resection of rectal cancer: short-term outcomes of a case-control study. </w:t>
      </w:r>
      <w:r w:rsidRPr="00A35040">
        <w:rPr>
          <w:rFonts w:ascii="Book Antiqua" w:hAnsi="Book Antiqua"/>
          <w:i/>
          <w:sz w:val="24"/>
          <w:szCs w:val="24"/>
        </w:rPr>
        <w:t>Dis Colon Rectum</w:t>
      </w:r>
      <w:r w:rsidRPr="00A35040">
        <w:rPr>
          <w:rFonts w:ascii="Book Antiqua" w:hAnsi="Book Antiqua"/>
          <w:sz w:val="24"/>
          <w:szCs w:val="24"/>
        </w:rPr>
        <w:t xml:space="preserve"> 2011; </w:t>
      </w:r>
      <w:r w:rsidRPr="00A35040">
        <w:rPr>
          <w:rFonts w:ascii="Book Antiqua" w:hAnsi="Book Antiqua"/>
          <w:b/>
          <w:sz w:val="24"/>
          <w:szCs w:val="24"/>
        </w:rPr>
        <w:t>54</w:t>
      </w:r>
      <w:r w:rsidRPr="00A35040">
        <w:rPr>
          <w:rFonts w:ascii="Book Antiqua" w:hAnsi="Book Antiqua"/>
          <w:sz w:val="24"/>
          <w:szCs w:val="24"/>
        </w:rPr>
        <w:t>: 151-156 [PMID: 21228661 DOI: 10.1007/DCR.0b013e3181fec4fd]</w:t>
      </w:r>
    </w:p>
    <w:p w14:paraId="34DC9845" w14:textId="77777777" w:rsidR="00AD0021" w:rsidRPr="00A35040" w:rsidRDefault="00AD0021" w:rsidP="00823861">
      <w:pPr>
        <w:snapToGrid w:val="0"/>
        <w:rPr>
          <w:rFonts w:ascii="Book Antiqua" w:hAnsi="Book Antiqua"/>
          <w:sz w:val="24"/>
          <w:szCs w:val="24"/>
        </w:rPr>
      </w:pPr>
      <w:r w:rsidRPr="00A35040">
        <w:rPr>
          <w:rFonts w:ascii="Book Antiqua" w:hAnsi="Book Antiqua"/>
          <w:sz w:val="24"/>
          <w:szCs w:val="24"/>
        </w:rPr>
        <w:t xml:space="preserve">25 </w:t>
      </w:r>
      <w:proofErr w:type="spellStart"/>
      <w:r w:rsidRPr="00A35040">
        <w:rPr>
          <w:rFonts w:ascii="Book Antiqua" w:hAnsi="Book Antiqua"/>
          <w:b/>
          <w:sz w:val="24"/>
          <w:szCs w:val="24"/>
        </w:rPr>
        <w:t>Mynster</w:t>
      </w:r>
      <w:proofErr w:type="spellEnd"/>
      <w:r w:rsidRPr="00A35040">
        <w:rPr>
          <w:rFonts w:ascii="Book Antiqua" w:hAnsi="Book Antiqua"/>
          <w:b/>
          <w:sz w:val="24"/>
          <w:szCs w:val="24"/>
        </w:rPr>
        <w:t xml:space="preserve"> T</w:t>
      </w:r>
      <w:r w:rsidRPr="00A35040">
        <w:rPr>
          <w:rFonts w:ascii="Book Antiqua" w:hAnsi="Book Antiqua"/>
          <w:sz w:val="24"/>
          <w:szCs w:val="24"/>
        </w:rPr>
        <w:t xml:space="preserve">, Nielsen HJ, Harling H, Bülow S; Danish TME-group, RANX05-group. </w:t>
      </w:r>
      <w:proofErr w:type="gramStart"/>
      <w:r w:rsidRPr="00A35040">
        <w:rPr>
          <w:rFonts w:ascii="Book Antiqua" w:hAnsi="Book Antiqua"/>
          <w:sz w:val="24"/>
          <w:szCs w:val="24"/>
        </w:rPr>
        <w:t xml:space="preserve">Blood loss and transfusion after total </w:t>
      </w:r>
      <w:proofErr w:type="spellStart"/>
      <w:r w:rsidRPr="00A35040">
        <w:rPr>
          <w:rFonts w:ascii="Book Antiqua" w:hAnsi="Book Antiqua"/>
          <w:sz w:val="24"/>
          <w:szCs w:val="24"/>
        </w:rPr>
        <w:t>mesorectal</w:t>
      </w:r>
      <w:proofErr w:type="spellEnd"/>
      <w:r w:rsidRPr="00A35040">
        <w:rPr>
          <w:rFonts w:ascii="Book Antiqua" w:hAnsi="Book Antiqua"/>
          <w:sz w:val="24"/>
          <w:szCs w:val="24"/>
        </w:rPr>
        <w:t xml:space="preserve"> excision and conventional rectal cancer surgery.</w:t>
      </w:r>
      <w:proofErr w:type="gramEnd"/>
      <w:r w:rsidRPr="00A35040">
        <w:rPr>
          <w:rFonts w:ascii="Book Antiqua" w:hAnsi="Book Antiqua"/>
          <w:sz w:val="24"/>
          <w:szCs w:val="24"/>
        </w:rPr>
        <w:t xml:space="preserve"> </w:t>
      </w:r>
      <w:r w:rsidRPr="00A35040">
        <w:rPr>
          <w:rFonts w:ascii="Book Antiqua" w:hAnsi="Book Antiqua"/>
          <w:i/>
          <w:sz w:val="24"/>
          <w:szCs w:val="24"/>
        </w:rPr>
        <w:t>Colorectal Dis</w:t>
      </w:r>
      <w:r w:rsidRPr="00A35040">
        <w:rPr>
          <w:rFonts w:ascii="Book Antiqua" w:hAnsi="Book Antiqua"/>
          <w:sz w:val="24"/>
          <w:szCs w:val="24"/>
        </w:rPr>
        <w:t xml:space="preserve"> 2004; </w:t>
      </w:r>
      <w:r w:rsidRPr="00A35040">
        <w:rPr>
          <w:rFonts w:ascii="Book Antiqua" w:hAnsi="Book Antiqua"/>
          <w:b/>
          <w:sz w:val="24"/>
          <w:szCs w:val="24"/>
        </w:rPr>
        <w:t>6</w:t>
      </w:r>
      <w:r w:rsidRPr="00A35040">
        <w:rPr>
          <w:rFonts w:ascii="Book Antiqua" w:hAnsi="Book Antiqua"/>
          <w:sz w:val="24"/>
          <w:szCs w:val="24"/>
        </w:rPr>
        <w:t>: 452-457 [PMID: 15521935 DOI: 10.1111/j.1463-1318.2004.00712.x]</w:t>
      </w:r>
    </w:p>
    <w:p w14:paraId="0DCA6F94" w14:textId="77777777" w:rsidR="00AD0021" w:rsidRPr="00A35040" w:rsidRDefault="00AD0021" w:rsidP="00823861">
      <w:pPr>
        <w:snapToGrid w:val="0"/>
        <w:rPr>
          <w:rFonts w:ascii="Book Antiqua" w:hAnsi="Book Antiqua"/>
          <w:sz w:val="24"/>
          <w:szCs w:val="24"/>
        </w:rPr>
      </w:pPr>
      <w:r w:rsidRPr="00A35040">
        <w:rPr>
          <w:rFonts w:ascii="Book Antiqua" w:hAnsi="Book Antiqua"/>
          <w:sz w:val="24"/>
          <w:szCs w:val="24"/>
        </w:rPr>
        <w:t xml:space="preserve">26 </w:t>
      </w:r>
      <w:proofErr w:type="gramStart"/>
      <w:r w:rsidRPr="00A35040">
        <w:rPr>
          <w:rFonts w:ascii="Book Antiqua" w:hAnsi="Book Antiqua"/>
          <w:b/>
          <w:sz w:val="24"/>
          <w:szCs w:val="24"/>
        </w:rPr>
        <w:t>Pang</w:t>
      </w:r>
      <w:proofErr w:type="gramEnd"/>
      <w:r w:rsidRPr="00A35040">
        <w:rPr>
          <w:rFonts w:ascii="Book Antiqua" w:hAnsi="Book Antiqua"/>
          <w:b/>
          <w:sz w:val="24"/>
          <w:szCs w:val="24"/>
        </w:rPr>
        <w:t xml:space="preserve"> QY</w:t>
      </w:r>
      <w:r w:rsidRPr="00A35040">
        <w:rPr>
          <w:rFonts w:ascii="Book Antiqua" w:hAnsi="Book Antiqua"/>
          <w:sz w:val="24"/>
          <w:szCs w:val="24"/>
        </w:rPr>
        <w:t xml:space="preserve">, An R, Liu HL. Perioperative transfusion and the prognosis of colorectal cancer surgery: a systematic review and meta-analysis. </w:t>
      </w:r>
      <w:r w:rsidRPr="00A35040">
        <w:rPr>
          <w:rFonts w:ascii="Book Antiqua" w:hAnsi="Book Antiqua"/>
          <w:i/>
          <w:sz w:val="24"/>
          <w:szCs w:val="24"/>
        </w:rPr>
        <w:t>World J Surg Oncol</w:t>
      </w:r>
      <w:r w:rsidRPr="00A35040">
        <w:rPr>
          <w:rFonts w:ascii="Book Antiqua" w:hAnsi="Book Antiqua"/>
          <w:sz w:val="24"/>
          <w:szCs w:val="24"/>
        </w:rPr>
        <w:t xml:space="preserve"> 2019; </w:t>
      </w:r>
      <w:r w:rsidRPr="00A35040">
        <w:rPr>
          <w:rFonts w:ascii="Book Antiqua" w:hAnsi="Book Antiqua"/>
          <w:b/>
          <w:sz w:val="24"/>
          <w:szCs w:val="24"/>
        </w:rPr>
        <w:t>17</w:t>
      </w:r>
      <w:r w:rsidRPr="00A35040">
        <w:rPr>
          <w:rFonts w:ascii="Book Antiqua" w:hAnsi="Book Antiqua"/>
          <w:sz w:val="24"/>
          <w:szCs w:val="24"/>
        </w:rPr>
        <w:t>: 7 [PMID: 30611274 DOI: 10.1186/s12957-018-1551-y]</w:t>
      </w:r>
    </w:p>
    <w:p w14:paraId="2A273272" w14:textId="77777777" w:rsidR="00AD0021" w:rsidRPr="00A35040" w:rsidRDefault="00AD0021" w:rsidP="00823861">
      <w:pPr>
        <w:snapToGrid w:val="0"/>
        <w:rPr>
          <w:rFonts w:ascii="Book Antiqua" w:hAnsi="Book Antiqua"/>
          <w:sz w:val="24"/>
          <w:szCs w:val="24"/>
        </w:rPr>
      </w:pPr>
      <w:r w:rsidRPr="00A35040">
        <w:rPr>
          <w:rFonts w:ascii="Book Antiqua" w:hAnsi="Book Antiqua"/>
          <w:sz w:val="24"/>
          <w:szCs w:val="24"/>
        </w:rPr>
        <w:t xml:space="preserve">27 </w:t>
      </w:r>
      <w:r w:rsidRPr="00A35040">
        <w:rPr>
          <w:rFonts w:ascii="Book Antiqua" w:hAnsi="Book Antiqua"/>
          <w:b/>
          <w:sz w:val="24"/>
          <w:szCs w:val="24"/>
        </w:rPr>
        <w:t>Bianchi PP</w:t>
      </w:r>
      <w:r w:rsidRPr="00A35040">
        <w:rPr>
          <w:rFonts w:ascii="Book Antiqua" w:hAnsi="Book Antiqua"/>
          <w:sz w:val="24"/>
          <w:szCs w:val="24"/>
        </w:rPr>
        <w:t xml:space="preserve">, </w:t>
      </w:r>
      <w:proofErr w:type="spellStart"/>
      <w:r w:rsidRPr="00A35040">
        <w:rPr>
          <w:rFonts w:ascii="Book Antiqua" w:hAnsi="Book Antiqua"/>
          <w:sz w:val="24"/>
          <w:szCs w:val="24"/>
        </w:rPr>
        <w:t>Ceriani</w:t>
      </w:r>
      <w:proofErr w:type="spellEnd"/>
      <w:r w:rsidRPr="00A35040">
        <w:rPr>
          <w:rFonts w:ascii="Book Antiqua" w:hAnsi="Book Antiqua"/>
          <w:sz w:val="24"/>
          <w:szCs w:val="24"/>
        </w:rPr>
        <w:t xml:space="preserve"> C, </w:t>
      </w:r>
      <w:proofErr w:type="spellStart"/>
      <w:r w:rsidRPr="00A35040">
        <w:rPr>
          <w:rFonts w:ascii="Book Antiqua" w:hAnsi="Book Antiqua"/>
          <w:sz w:val="24"/>
          <w:szCs w:val="24"/>
        </w:rPr>
        <w:t>Locatelli</w:t>
      </w:r>
      <w:proofErr w:type="spellEnd"/>
      <w:r w:rsidRPr="00A35040">
        <w:rPr>
          <w:rFonts w:ascii="Book Antiqua" w:hAnsi="Book Antiqua"/>
          <w:sz w:val="24"/>
          <w:szCs w:val="24"/>
        </w:rPr>
        <w:t xml:space="preserve"> A, </w:t>
      </w:r>
      <w:proofErr w:type="spellStart"/>
      <w:r w:rsidRPr="00A35040">
        <w:rPr>
          <w:rFonts w:ascii="Book Antiqua" w:hAnsi="Book Antiqua"/>
          <w:sz w:val="24"/>
          <w:szCs w:val="24"/>
        </w:rPr>
        <w:t>Spinoglio</w:t>
      </w:r>
      <w:proofErr w:type="spellEnd"/>
      <w:r w:rsidRPr="00A35040">
        <w:rPr>
          <w:rFonts w:ascii="Book Antiqua" w:hAnsi="Book Antiqua"/>
          <w:sz w:val="24"/>
          <w:szCs w:val="24"/>
        </w:rPr>
        <w:t xml:space="preserve"> G, </w:t>
      </w:r>
      <w:proofErr w:type="spellStart"/>
      <w:r w:rsidRPr="00A35040">
        <w:rPr>
          <w:rFonts w:ascii="Book Antiqua" w:hAnsi="Book Antiqua"/>
          <w:sz w:val="24"/>
          <w:szCs w:val="24"/>
        </w:rPr>
        <w:t>Zampino</w:t>
      </w:r>
      <w:proofErr w:type="spellEnd"/>
      <w:r w:rsidRPr="00A35040">
        <w:rPr>
          <w:rFonts w:ascii="Book Antiqua" w:hAnsi="Book Antiqua"/>
          <w:sz w:val="24"/>
          <w:szCs w:val="24"/>
        </w:rPr>
        <w:t xml:space="preserve"> MG, </w:t>
      </w:r>
      <w:proofErr w:type="spellStart"/>
      <w:r w:rsidRPr="00A35040">
        <w:rPr>
          <w:rFonts w:ascii="Book Antiqua" w:hAnsi="Book Antiqua"/>
          <w:sz w:val="24"/>
          <w:szCs w:val="24"/>
        </w:rPr>
        <w:t>Sonzogni</w:t>
      </w:r>
      <w:proofErr w:type="spellEnd"/>
      <w:r w:rsidRPr="00A35040">
        <w:rPr>
          <w:rFonts w:ascii="Book Antiqua" w:hAnsi="Book Antiqua"/>
          <w:sz w:val="24"/>
          <w:szCs w:val="24"/>
        </w:rPr>
        <w:t xml:space="preserve"> A, </w:t>
      </w:r>
      <w:proofErr w:type="spellStart"/>
      <w:r w:rsidRPr="00A35040">
        <w:rPr>
          <w:rFonts w:ascii="Book Antiqua" w:hAnsi="Book Antiqua"/>
          <w:sz w:val="24"/>
          <w:szCs w:val="24"/>
        </w:rPr>
        <w:t>Crosta</w:t>
      </w:r>
      <w:proofErr w:type="spellEnd"/>
      <w:r w:rsidRPr="00A35040">
        <w:rPr>
          <w:rFonts w:ascii="Book Antiqua" w:hAnsi="Book Antiqua"/>
          <w:sz w:val="24"/>
          <w:szCs w:val="24"/>
        </w:rPr>
        <w:t xml:space="preserve"> C, </w:t>
      </w:r>
      <w:proofErr w:type="spellStart"/>
      <w:r w:rsidRPr="00A35040">
        <w:rPr>
          <w:rFonts w:ascii="Book Antiqua" w:hAnsi="Book Antiqua"/>
          <w:sz w:val="24"/>
          <w:szCs w:val="24"/>
        </w:rPr>
        <w:t>Andreoni</w:t>
      </w:r>
      <w:proofErr w:type="spellEnd"/>
      <w:r w:rsidRPr="00A35040">
        <w:rPr>
          <w:rFonts w:ascii="Book Antiqua" w:hAnsi="Book Antiqua"/>
          <w:sz w:val="24"/>
          <w:szCs w:val="24"/>
        </w:rPr>
        <w:t xml:space="preserve"> B. Robotic versus laparoscopic total </w:t>
      </w:r>
      <w:proofErr w:type="spellStart"/>
      <w:r w:rsidRPr="00A35040">
        <w:rPr>
          <w:rFonts w:ascii="Book Antiqua" w:hAnsi="Book Antiqua"/>
          <w:sz w:val="24"/>
          <w:szCs w:val="24"/>
        </w:rPr>
        <w:t>mesorectal</w:t>
      </w:r>
      <w:proofErr w:type="spellEnd"/>
      <w:r w:rsidRPr="00A35040">
        <w:rPr>
          <w:rFonts w:ascii="Book Antiqua" w:hAnsi="Book Antiqua"/>
          <w:sz w:val="24"/>
          <w:szCs w:val="24"/>
        </w:rPr>
        <w:t xml:space="preserve"> excision for rectal cancer: a comparative analysis of oncological safety and short-term outcomes. </w:t>
      </w:r>
      <w:proofErr w:type="spellStart"/>
      <w:r w:rsidRPr="00A35040">
        <w:rPr>
          <w:rFonts w:ascii="Book Antiqua" w:hAnsi="Book Antiqua"/>
          <w:i/>
          <w:sz w:val="24"/>
          <w:szCs w:val="24"/>
        </w:rPr>
        <w:t>Surg</w:t>
      </w:r>
      <w:proofErr w:type="spellEnd"/>
      <w:r w:rsidRPr="00A35040">
        <w:rPr>
          <w:rFonts w:ascii="Book Antiqua" w:hAnsi="Book Antiqua"/>
          <w:i/>
          <w:sz w:val="24"/>
          <w:szCs w:val="24"/>
        </w:rPr>
        <w:t xml:space="preserve"> </w:t>
      </w:r>
      <w:proofErr w:type="spellStart"/>
      <w:r w:rsidRPr="00A35040">
        <w:rPr>
          <w:rFonts w:ascii="Book Antiqua" w:hAnsi="Book Antiqua"/>
          <w:i/>
          <w:sz w:val="24"/>
          <w:szCs w:val="24"/>
        </w:rPr>
        <w:t>Endosc</w:t>
      </w:r>
      <w:proofErr w:type="spellEnd"/>
      <w:r w:rsidRPr="00A35040">
        <w:rPr>
          <w:rFonts w:ascii="Book Antiqua" w:hAnsi="Book Antiqua"/>
          <w:sz w:val="24"/>
          <w:szCs w:val="24"/>
        </w:rPr>
        <w:t xml:space="preserve"> 2010; </w:t>
      </w:r>
      <w:r w:rsidRPr="00A35040">
        <w:rPr>
          <w:rFonts w:ascii="Book Antiqua" w:hAnsi="Book Antiqua"/>
          <w:b/>
          <w:sz w:val="24"/>
          <w:szCs w:val="24"/>
        </w:rPr>
        <w:t>24</w:t>
      </w:r>
      <w:r w:rsidRPr="00A35040">
        <w:rPr>
          <w:rFonts w:ascii="Book Antiqua" w:hAnsi="Book Antiqua"/>
          <w:sz w:val="24"/>
          <w:szCs w:val="24"/>
        </w:rPr>
        <w:t>: 2888-2894 [PMID: 20526623 DOI: 10.1007/s00464-010-1134-7]</w:t>
      </w:r>
    </w:p>
    <w:p w14:paraId="3CC7034D" w14:textId="77777777" w:rsidR="00AD0021" w:rsidRPr="00A35040" w:rsidRDefault="00AD0021" w:rsidP="00823861">
      <w:pPr>
        <w:snapToGrid w:val="0"/>
        <w:rPr>
          <w:rFonts w:ascii="Book Antiqua" w:hAnsi="Book Antiqua"/>
          <w:sz w:val="24"/>
          <w:szCs w:val="24"/>
        </w:rPr>
      </w:pPr>
      <w:r w:rsidRPr="00A35040">
        <w:rPr>
          <w:rFonts w:ascii="Book Antiqua" w:hAnsi="Book Antiqua"/>
          <w:sz w:val="24"/>
          <w:szCs w:val="24"/>
        </w:rPr>
        <w:t xml:space="preserve">28 </w:t>
      </w:r>
      <w:proofErr w:type="spellStart"/>
      <w:r w:rsidRPr="00A35040">
        <w:rPr>
          <w:rFonts w:ascii="Book Antiqua" w:hAnsi="Book Antiqua"/>
          <w:b/>
          <w:sz w:val="24"/>
          <w:szCs w:val="24"/>
        </w:rPr>
        <w:t>Milone</w:t>
      </w:r>
      <w:proofErr w:type="spellEnd"/>
      <w:r w:rsidRPr="00A35040">
        <w:rPr>
          <w:rFonts w:ascii="Book Antiqua" w:hAnsi="Book Antiqua"/>
          <w:b/>
          <w:sz w:val="24"/>
          <w:szCs w:val="24"/>
        </w:rPr>
        <w:t xml:space="preserve"> M</w:t>
      </w:r>
      <w:r w:rsidRPr="00A35040">
        <w:rPr>
          <w:rFonts w:ascii="Book Antiqua" w:hAnsi="Book Antiqua"/>
          <w:sz w:val="24"/>
          <w:szCs w:val="24"/>
        </w:rPr>
        <w:t xml:space="preserve">, </w:t>
      </w:r>
      <w:proofErr w:type="spellStart"/>
      <w:r w:rsidRPr="00A35040">
        <w:rPr>
          <w:rFonts w:ascii="Book Antiqua" w:hAnsi="Book Antiqua"/>
          <w:sz w:val="24"/>
          <w:szCs w:val="24"/>
        </w:rPr>
        <w:t>Manigrasso</w:t>
      </w:r>
      <w:proofErr w:type="spellEnd"/>
      <w:r w:rsidRPr="00A35040">
        <w:rPr>
          <w:rFonts w:ascii="Book Antiqua" w:hAnsi="Book Antiqua"/>
          <w:sz w:val="24"/>
          <w:szCs w:val="24"/>
        </w:rPr>
        <w:t xml:space="preserve"> M, </w:t>
      </w:r>
      <w:proofErr w:type="spellStart"/>
      <w:r w:rsidRPr="00A35040">
        <w:rPr>
          <w:rFonts w:ascii="Book Antiqua" w:hAnsi="Book Antiqua"/>
          <w:sz w:val="24"/>
          <w:szCs w:val="24"/>
        </w:rPr>
        <w:t>Velotti</w:t>
      </w:r>
      <w:proofErr w:type="spellEnd"/>
      <w:r w:rsidRPr="00A35040">
        <w:rPr>
          <w:rFonts w:ascii="Book Antiqua" w:hAnsi="Book Antiqua"/>
          <w:sz w:val="24"/>
          <w:szCs w:val="24"/>
        </w:rPr>
        <w:t xml:space="preserve"> N, Torino S, </w:t>
      </w:r>
      <w:proofErr w:type="spellStart"/>
      <w:r w:rsidRPr="00A35040">
        <w:rPr>
          <w:rFonts w:ascii="Book Antiqua" w:hAnsi="Book Antiqua"/>
          <w:sz w:val="24"/>
          <w:szCs w:val="24"/>
        </w:rPr>
        <w:t>Vozza</w:t>
      </w:r>
      <w:proofErr w:type="spellEnd"/>
      <w:r w:rsidRPr="00A35040">
        <w:rPr>
          <w:rFonts w:ascii="Book Antiqua" w:hAnsi="Book Antiqua"/>
          <w:sz w:val="24"/>
          <w:szCs w:val="24"/>
        </w:rPr>
        <w:t xml:space="preserve"> A, </w:t>
      </w:r>
      <w:proofErr w:type="spellStart"/>
      <w:r w:rsidRPr="00A35040">
        <w:rPr>
          <w:rFonts w:ascii="Book Antiqua" w:hAnsi="Book Antiqua"/>
          <w:sz w:val="24"/>
          <w:szCs w:val="24"/>
        </w:rPr>
        <w:t>Sarnelli</w:t>
      </w:r>
      <w:proofErr w:type="spellEnd"/>
      <w:r w:rsidRPr="00A35040">
        <w:rPr>
          <w:rFonts w:ascii="Book Antiqua" w:hAnsi="Book Antiqua"/>
          <w:sz w:val="24"/>
          <w:szCs w:val="24"/>
        </w:rPr>
        <w:t xml:space="preserve"> G, </w:t>
      </w:r>
      <w:proofErr w:type="spellStart"/>
      <w:r w:rsidRPr="00A35040">
        <w:rPr>
          <w:rFonts w:ascii="Book Antiqua" w:hAnsi="Book Antiqua"/>
          <w:sz w:val="24"/>
          <w:szCs w:val="24"/>
        </w:rPr>
        <w:t>Aprea</w:t>
      </w:r>
      <w:proofErr w:type="spellEnd"/>
      <w:r w:rsidRPr="00A35040">
        <w:rPr>
          <w:rFonts w:ascii="Book Antiqua" w:hAnsi="Book Antiqua"/>
          <w:sz w:val="24"/>
          <w:szCs w:val="24"/>
        </w:rPr>
        <w:t xml:space="preserve"> G, </w:t>
      </w:r>
      <w:proofErr w:type="spellStart"/>
      <w:r w:rsidRPr="00A35040">
        <w:rPr>
          <w:rFonts w:ascii="Book Antiqua" w:hAnsi="Book Antiqua"/>
          <w:sz w:val="24"/>
          <w:szCs w:val="24"/>
        </w:rPr>
        <w:t>Maione</w:t>
      </w:r>
      <w:proofErr w:type="spellEnd"/>
      <w:r w:rsidRPr="00A35040">
        <w:rPr>
          <w:rFonts w:ascii="Book Antiqua" w:hAnsi="Book Antiqua"/>
          <w:sz w:val="24"/>
          <w:szCs w:val="24"/>
        </w:rPr>
        <w:t xml:space="preserve"> F, </w:t>
      </w:r>
      <w:proofErr w:type="spellStart"/>
      <w:r w:rsidRPr="00A35040">
        <w:rPr>
          <w:rFonts w:ascii="Book Antiqua" w:hAnsi="Book Antiqua"/>
          <w:sz w:val="24"/>
          <w:szCs w:val="24"/>
        </w:rPr>
        <w:t>Gennarelli</w:t>
      </w:r>
      <w:proofErr w:type="spellEnd"/>
      <w:r w:rsidRPr="00A35040">
        <w:rPr>
          <w:rFonts w:ascii="Book Antiqua" w:hAnsi="Book Antiqua"/>
          <w:sz w:val="24"/>
          <w:szCs w:val="24"/>
        </w:rPr>
        <w:t xml:space="preserve"> N, </w:t>
      </w:r>
      <w:proofErr w:type="spellStart"/>
      <w:r w:rsidRPr="00A35040">
        <w:rPr>
          <w:rFonts w:ascii="Book Antiqua" w:hAnsi="Book Antiqua"/>
          <w:sz w:val="24"/>
          <w:szCs w:val="24"/>
        </w:rPr>
        <w:t>Musella</w:t>
      </w:r>
      <w:proofErr w:type="spellEnd"/>
      <w:r w:rsidRPr="00A35040">
        <w:rPr>
          <w:rFonts w:ascii="Book Antiqua" w:hAnsi="Book Antiqua"/>
          <w:sz w:val="24"/>
          <w:szCs w:val="24"/>
        </w:rPr>
        <w:t xml:space="preserve"> M, De Palma GD. Completeness of total mesorectum excision of laparoscopic versus robotic surgery: a review with a meta-analysis. </w:t>
      </w:r>
      <w:r w:rsidRPr="00A35040">
        <w:rPr>
          <w:rFonts w:ascii="Book Antiqua" w:hAnsi="Book Antiqua"/>
          <w:i/>
          <w:sz w:val="24"/>
          <w:szCs w:val="24"/>
        </w:rPr>
        <w:t>Int J Colorectal Dis</w:t>
      </w:r>
      <w:r w:rsidRPr="00A35040">
        <w:rPr>
          <w:rFonts w:ascii="Book Antiqua" w:hAnsi="Book Antiqua"/>
          <w:sz w:val="24"/>
          <w:szCs w:val="24"/>
        </w:rPr>
        <w:t xml:space="preserve"> 2019; </w:t>
      </w:r>
      <w:r w:rsidRPr="00A35040">
        <w:rPr>
          <w:rFonts w:ascii="Book Antiqua" w:hAnsi="Book Antiqua"/>
          <w:b/>
          <w:sz w:val="24"/>
          <w:szCs w:val="24"/>
        </w:rPr>
        <w:t>34</w:t>
      </w:r>
      <w:r w:rsidRPr="00A35040">
        <w:rPr>
          <w:rFonts w:ascii="Book Antiqua" w:hAnsi="Book Antiqua"/>
          <w:sz w:val="24"/>
          <w:szCs w:val="24"/>
        </w:rPr>
        <w:t>: 983-991 [PMID: 31056732 DOI: 10.1007/s00384-019-03307-0]</w:t>
      </w:r>
    </w:p>
    <w:p w14:paraId="39D66A2E" w14:textId="77777777" w:rsidR="00AD0021" w:rsidRPr="00A35040" w:rsidRDefault="00AD0021" w:rsidP="00823861">
      <w:pPr>
        <w:snapToGrid w:val="0"/>
        <w:rPr>
          <w:rFonts w:ascii="Book Antiqua" w:hAnsi="Book Antiqua"/>
          <w:sz w:val="24"/>
          <w:szCs w:val="24"/>
        </w:rPr>
      </w:pPr>
      <w:r w:rsidRPr="00A35040">
        <w:rPr>
          <w:rFonts w:ascii="Book Antiqua" w:hAnsi="Book Antiqua"/>
          <w:sz w:val="24"/>
          <w:szCs w:val="24"/>
        </w:rPr>
        <w:t xml:space="preserve">29 </w:t>
      </w:r>
      <w:r w:rsidRPr="00A35040">
        <w:rPr>
          <w:rFonts w:ascii="Book Antiqua" w:hAnsi="Book Antiqua"/>
          <w:b/>
          <w:sz w:val="24"/>
          <w:szCs w:val="24"/>
        </w:rPr>
        <w:t>Luca F</w:t>
      </w:r>
      <w:r w:rsidRPr="00A35040">
        <w:rPr>
          <w:rFonts w:ascii="Book Antiqua" w:hAnsi="Book Antiqua"/>
          <w:sz w:val="24"/>
          <w:szCs w:val="24"/>
        </w:rPr>
        <w:t xml:space="preserve">, </w:t>
      </w:r>
      <w:proofErr w:type="spellStart"/>
      <w:r w:rsidRPr="00A35040">
        <w:rPr>
          <w:rFonts w:ascii="Book Antiqua" w:hAnsi="Book Antiqua"/>
          <w:sz w:val="24"/>
          <w:szCs w:val="24"/>
        </w:rPr>
        <w:t>Valvo</w:t>
      </w:r>
      <w:proofErr w:type="spellEnd"/>
      <w:r w:rsidRPr="00A35040">
        <w:rPr>
          <w:rFonts w:ascii="Book Antiqua" w:hAnsi="Book Antiqua"/>
          <w:sz w:val="24"/>
          <w:szCs w:val="24"/>
        </w:rPr>
        <w:t xml:space="preserve"> M, </w:t>
      </w:r>
      <w:proofErr w:type="spellStart"/>
      <w:r w:rsidRPr="00A35040">
        <w:rPr>
          <w:rFonts w:ascii="Book Antiqua" w:hAnsi="Book Antiqua"/>
          <w:sz w:val="24"/>
          <w:szCs w:val="24"/>
        </w:rPr>
        <w:t>Ghezzi</w:t>
      </w:r>
      <w:proofErr w:type="spellEnd"/>
      <w:r w:rsidRPr="00A35040">
        <w:rPr>
          <w:rFonts w:ascii="Book Antiqua" w:hAnsi="Book Antiqua"/>
          <w:sz w:val="24"/>
          <w:szCs w:val="24"/>
        </w:rPr>
        <w:t xml:space="preserve"> TL, </w:t>
      </w:r>
      <w:proofErr w:type="spellStart"/>
      <w:r w:rsidRPr="00A35040">
        <w:rPr>
          <w:rFonts w:ascii="Book Antiqua" w:hAnsi="Book Antiqua"/>
          <w:sz w:val="24"/>
          <w:szCs w:val="24"/>
        </w:rPr>
        <w:t>Zuccaro</w:t>
      </w:r>
      <w:proofErr w:type="spellEnd"/>
      <w:r w:rsidRPr="00A35040">
        <w:rPr>
          <w:rFonts w:ascii="Book Antiqua" w:hAnsi="Book Antiqua"/>
          <w:sz w:val="24"/>
          <w:szCs w:val="24"/>
        </w:rPr>
        <w:t xml:space="preserve"> M, </w:t>
      </w:r>
      <w:proofErr w:type="spellStart"/>
      <w:r w:rsidRPr="00A35040">
        <w:rPr>
          <w:rFonts w:ascii="Book Antiqua" w:hAnsi="Book Antiqua"/>
          <w:sz w:val="24"/>
          <w:szCs w:val="24"/>
        </w:rPr>
        <w:t>Cenciarelli</w:t>
      </w:r>
      <w:proofErr w:type="spellEnd"/>
      <w:r w:rsidRPr="00A35040">
        <w:rPr>
          <w:rFonts w:ascii="Book Antiqua" w:hAnsi="Book Antiqua"/>
          <w:sz w:val="24"/>
          <w:szCs w:val="24"/>
        </w:rPr>
        <w:t xml:space="preserve"> S, </w:t>
      </w:r>
      <w:proofErr w:type="spellStart"/>
      <w:r w:rsidRPr="00A35040">
        <w:rPr>
          <w:rFonts w:ascii="Book Antiqua" w:hAnsi="Book Antiqua"/>
          <w:sz w:val="24"/>
          <w:szCs w:val="24"/>
        </w:rPr>
        <w:t>Trovato</w:t>
      </w:r>
      <w:proofErr w:type="spellEnd"/>
      <w:r w:rsidRPr="00A35040">
        <w:rPr>
          <w:rFonts w:ascii="Book Antiqua" w:hAnsi="Book Antiqua"/>
          <w:sz w:val="24"/>
          <w:szCs w:val="24"/>
        </w:rPr>
        <w:t xml:space="preserve"> C, </w:t>
      </w:r>
      <w:proofErr w:type="spellStart"/>
      <w:r w:rsidRPr="00A35040">
        <w:rPr>
          <w:rFonts w:ascii="Book Antiqua" w:hAnsi="Book Antiqua"/>
          <w:sz w:val="24"/>
          <w:szCs w:val="24"/>
        </w:rPr>
        <w:t>Sonzogni</w:t>
      </w:r>
      <w:proofErr w:type="spellEnd"/>
      <w:r w:rsidRPr="00A35040">
        <w:rPr>
          <w:rFonts w:ascii="Book Antiqua" w:hAnsi="Book Antiqua"/>
          <w:sz w:val="24"/>
          <w:szCs w:val="24"/>
        </w:rPr>
        <w:t xml:space="preserve"> A, </w:t>
      </w:r>
      <w:proofErr w:type="spellStart"/>
      <w:r w:rsidRPr="00A35040">
        <w:rPr>
          <w:rFonts w:ascii="Book Antiqua" w:hAnsi="Book Antiqua"/>
          <w:sz w:val="24"/>
          <w:szCs w:val="24"/>
        </w:rPr>
        <w:t>Biffi</w:t>
      </w:r>
      <w:proofErr w:type="spellEnd"/>
      <w:r w:rsidRPr="00A35040">
        <w:rPr>
          <w:rFonts w:ascii="Book Antiqua" w:hAnsi="Book Antiqua"/>
          <w:sz w:val="24"/>
          <w:szCs w:val="24"/>
        </w:rPr>
        <w:t xml:space="preserve"> R. Impact of robotic surgery on sexual and urinary functions after fully robotic nerve-sparing total </w:t>
      </w:r>
      <w:proofErr w:type="spellStart"/>
      <w:r w:rsidRPr="00A35040">
        <w:rPr>
          <w:rFonts w:ascii="Book Antiqua" w:hAnsi="Book Antiqua"/>
          <w:sz w:val="24"/>
          <w:szCs w:val="24"/>
        </w:rPr>
        <w:t>mesorectal</w:t>
      </w:r>
      <w:proofErr w:type="spellEnd"/>
      <w:r w:rsidRPr="00A35040">
        <w:rPr>
          <w:rFonts w:ascii="Book Antiqua" w:hAnsi="Book Antiqua"/>
          <w:sz w:val="24"/>
          <w:szCs w:val="24"/>
        </w:rPr>
        <w:t xml:space="preserve"> excision for rectal cancer. </w:t>
      </w:r>
      <w:r w:rsidRPr="00A35040">
        <w:rPr>
          <w:rFonts w:ascii="Book Antiqua" w:hAnsi="Book Antiqua"/>
          <w:i/>
          <w:sz w:val="24"/>
          <w:szCs w:val="24"/>
        </w:rPr>
        <w:t>Ann Surg</w:t>
      </w:r>
      <w:r w:rsidRPr="00A35040">
        <w:rPr>
          <w:rFonts w:ascii="Book Antiqua" w:hAnsi="Book Antiqua"/>
          <w:sz w:val="24"/>
          <w:szCs w:val="24"/>
        </w:rPr>
        <w:t xml:space="preserve"> 2013; </w:t>
      </w:r>
      <w:r w:rsidRPr="00A35040">
        <w:rPr>
          <w:rFonts w:ascii="Book Antiqua" w:hAnsi="Book Antiqua"/>
          <w:b/>
          <w:sz w:val="24"/>
          <w:szCs w:val="24"/>
        </w:rPr>
        <w:t>257</w:t>
      </w:r>
      <w:r w:rsidRPr="00A35040">
        <w:rPr>
          <w:rFonts w:ascii="Book Antiqua" w:hAnsi="Book Antiqua"/>
          <w:sz w:val="24"/>
          <w:szCs w:val="24"/>
        </w:rPr>
        <w:t>: 672-678 [PMID: 23001075 DOI: 10.1097/SLA.0b013e318269d03b]</w:t>
      </w:r>
    </w:p>
    <w:p w14:paraId="71B42BF1" w14:textId="77777777" w:rsidR="00AD0021" w:rsidRPr="00A35040" w:rsidRDefault="00AD0021" w:rsidP="00823861">
      <w:pPr>
        <w:snapToGrid w:val="0"/>
        <w:rPr>
          <w:rFonts w:ascii="Book Antiqua" w:hAnsi="Book Antiqua"/>
          <w:sz w:val="24"/>
          <w:szCs w:val="24"/>
        </w:rPr>
      </w:pPr>
      <w:r w:rsidRPr="00A35040">
        <w:rPr>
          <w:rFonts w:ascii="Book Antiqua" w:hAnsi="Book Antiqua"/>
          <w:sz w:val="24"/>
          <w:szCs w:val="24"/>
        </w:rPr>
        <w:t xml:space="preserve">30 </w:t>
      </w:r>
      <w:r w:rsidRPr="00A35040">
        <w:rPr>
          <w:rFonts w:ascii="Book Antiqua" w:hAnsi="Book Antiqua"/>
          <w:b/>
          <w:sz w:val="24"/>
          <w:szCs w:val="24"/>
        </w:rPr>
        <w:t>Xu L</w:t>
      </w:r>
      <w:r w:rsidRPr="00A35040">
        <w:rPr>
          <w:rFonts w:ascii="Book Antiqua" w:hAnsi="Book Antiqua"/>
          <w:sz w:val="24"/>
          <w:szCs w:val="24"/>
        </w:rPr>
        <w:t xml:space="preserve">, Tao ZY, Lu JY, Zhang GN, </w:t>
      </w:r>
      <w:proofErr w:type="spellStart"/>
      <w:r w:rsidRPr="00A35040">
        <w:rPr>
          <w:rFonts w:ascii="Book Antiqua" w:hAnsi="Book Antiqua"/>
          <w:sz w:val="24"/>
          <w:szCs w:val="24"/>
        </w:rPr>
        <w:t>Qiu</w:t>
      </w:r>
      <w:proofErr w:type="spellEnd"/>
      <w:r w:rsidRPr="00A35040">
        <w:rPr>
          <w:rFonts w:ascii="Book Antiqua" w:hAnsi="Book Antiqua"/>
          <w:sz w:val="24"/>
          <w:szCs w:val="24"/>
        </w:rPr>
        <w:t xml:space="preserve"> HZ, Wu B, Lin GL, Xu T, Xiao Y. A single-center, prospective, randomized clinical trial to investigate the optimal removal time of the urinary catheter after laparoscopic anterior resection of the rectum: study protocol for a randomized controlled trial. </w:t>
      </w:r>
      <w:r w:rsidRPr="00A35040">
        <w:rPr>
          <w:rFonts w:ascii="Book Antiqua" w:hAnsi="Book Antiqua"/>
          <w:i/>
          <w:sz w:val="24"/>
          <w:szCs w:val="24"/>
        </w:rPr>
        <w:t>Trials</w:t>
      </w:r>
      <w:r w:rsidRPr="00A35040">
        <w:rPr>
          <w:rFonts w:ascii="Book Antiqua" w:hAnsi="Book Antiqua"/>
          <w:sz w:val="24"/>
          <w:szCs w:val="24"/>
        </w:rPr>
        <w:t xml:space="preserve"> 2019; </w:t>
      </w:r>
      <w:r w:rsidRPr="00A35040">
        <w:rPr>
          <w:rFonts w:ascii="Book Antiqua" w:hAnsi="Book Antiqua"/>
          <w:b/>
          <w:sz w:val="24"/>
          <w:szCs w:val="24"/>
        </w:rPr>
        <w:t>20</w:t>
      </w:r>
      <w:r w:rsidRPr="00A35040">
        <w:rPr>
          <w:rFonts w:ascii="Book Antiqua" w:hAnsi="Book Antiqua"/>
          <w:sz w:val="24"/>
          <w:szCs w:val="24"/>
        </w:rPr>
        <w:t>: 133 [PMID: 30770766 DOI: 10.1186/s13063-019-3210-1]</w:t>
      </w:r>
    </w:p>
    <w:p w14:paraId="2806B676" w14:textId="77777777" w:rsidR="00AD0021" w:rsidRPr="00A35040" w:rsidRDefault="00AD0021" w:rsidP="00823861">
      <w:pPr>
        <w:snapToGrid w:val="0"/>
        <w:rPr>
          <w:rFonts w:ascii="Book Antiqua" w:hAnsi="Book Antiqua"/>
          <w:sz w:val="24"/>
          <w:szCs w:val="24"/>
        </w:rPr>
      </w:pPr>
      <w:r w:rsidRPr="00A35040">
        <w:rPr>
          <w:rFonts w:ascii="Book Antiqua" w:hAnsi="Book Antiqua"/>
          <w:sz w:val="24"/>
          <w:szCs w:val="24"/>
        </w:rPr>
        <w:t xml:space="preserve">31 </w:t>
      </w:r>
      <w:proofErr w:type="spellStart"/>
      <w:r w:rsidRPr="00A35040">
        <w:rPr>
          <w:rFonts w:ascii="Book Antiqua" w:hAnsi="Book Antiqua"/>
          <w:b/>
          <w:sz w:val="24"/>
          <w:szCs w:val="24"/>
        </w:rPr>
        <w:t>Ramji</w:t>
      </w:r>
      <w:proofErr w:type="spellEnd"/>
      <w:r w:rsidRPr="00A35040">
        <w:rPr>
          <w:rFonts w:ascii="Book Antiqua" w:hAnsi="Book Antiqua"/>
          <w:b/>
          <w:sz w:val="24"/>
          <w:szCs w:val="24"/>
        </w:rPr>
        <w:t xml:space="preserve"> KM</w:t>
      </w:r>
      <w:r w:rsidRPr="00A35040">
        <w:rPr>
          <w:rFonts w:ascii="Book Antiqua" w:hAnsi="Book Antiqua"/>
          <w:sz w:val="24"/>
          <w:szCs w:val="24"/>
        </w:rPr>
        <w:t xml:space="preserve">, </w:t>
      </w:r>
      <w:proofErr w:type="spellStart"/>
      <w:r w:rsidRPr="00A35040">
        <w:rPr>
          <w:rFonts w:ascii="Book Antiqua" w:hAnsi="Book Antiqua"/>
          <w:sz w:val="24"/>
          <w:szCs w:val="24"/>
        </w:rPr>
        <w:t>Cleghorn</w:t>
      </w:r>
      <w:proofErr w:type="spellEnd"/>
      <w:r w:rsidRPr="00A35040">
        <w:rPr>
          <w:rFonts w:ascii="Book Antiqua" w:hAnsi="Book Antiqua"/>
          <w:sz w:val="24"/>
          <w:szCs w:val="24"/>
        </w:rPr>
        <w:t xml:space="preserve"> MC, </w:t>
      </w:r>
      <w:proofErr w:type="spellStart"/>
      <w:r w:rsidRPr="00A35040">
        <w:rPr>
          <w:rFonts w:ascii="Book Antiqua" w:hAnsi="Book Antiqua"/>
          <w:sz w:val="24"/>
          <w:szCs w:val="24"/>
        </w:rPr>
        <w:t>Josse</w:t>
      </w:r>
      <w:proofErr w:type="spellEnd"/>
      <w:r w:rsidRPr="00A35040">
        <w:rPr>
          <w:rFonts w:ascii="Book Antiqua" w:hAnsi="Book Antiqua"/>
          <w:sz w:val="24"/>
          <w:szCs w:val="24"/>
        </w:rPr>
        <w:t xml:space="preserve"> JM, </w:t>
      </w:r>
      <w:proofErr w:type="spellStart"/>
      <w:r w:rsidRPr="00A35040">
        <w:rPr>
          <w:rFonts w:ascii="Book Antiqua" w:hAnsi="Book Antiqua"/>
          <w:sz w:val="24"/>
          <w:szCs w:val="24"/>
        </w:rPr>
        <w:t>MacNeill</w:t>
      </w:r>
      <w:proofErr w:type="spellEnd"/>
      <w:r w:rsidRPr="00A35040">
        <w:rPr>
          <w:rFonts w:ascii="Book Antiqua" w:hAnsi="Book Antiqua"/>
          <w:sz w:val="24"/>
          <w:szCs w:val="24"/>
        </w:rPr>
        <w:t xml:space="preserve"> A, O'Brien C, </w:t>
      </w:r>
      <w:proofErr w:type="spellStart"/>
      <w:r w:rsidRPr="00A35040">
        <w:rPr>
          <w:rFonts w:ascii="Book Antiqua" w:hAnsi="Book Antiqua"/>
          <w:sz w:val="24"/>
          <w:szCs w:val="24"/>
        </w:rPr>
        <w:t>Urbach</w:t>
      </w:r>
      <w:proofErr w:type="spellEnd"/>
      <w:r w:rsidRPr="00A35040">
        <w:rPr>
          <w:rFonts w:ascii="Book Antiqua" w:hAnsi="Book Antiqua"/>
          <w:sz w:val="24"/>
          <w:szCs w:val="24"/>
        </w:rPr>
        <w:t xml:space="preserve"> D, </w:t>
      </w:r>
      <w:proofErr w:type="spellStart"/>
      <w:r w:rsidRPr="00A35040">
        <w:rPr>
          <w:rFonts w:ascii="Book Antiqua" w:hAnsi="Book Antiqua"/>
          <w:sz w:val="24"/>
          <w:szCs w:val="24"/>
        </w:rPr>
        <w:t>Quereshy</w:t>
      </w:r>
      <w:proofErr w:type="spellEnd"/>
      <w:r w:rsidRPr="00A35040">
        <w:rPr>
          <w:rFonts w:ascii="Book Antiqua" w:hAnsi="Book Antiqua"/>
          <w:sz w:val="24"/>
          <w:szCs w:val="24"/>
        </w:rPr>
        <w:t xml:space="preserve"> FA. Comparison of clinical and economic outcomes between robotic, laparoscopic, and open rectal cancer surgery: early experience at a tertiary care center. </w:t>
      </w:r>
      <w:proofErr w:type="spellStart"/>
      <w:r w:rsidRPr="00A35040">
        <w:rPr>
          <w:rFonts w:ascii="Book Antiqua" w:hAnsi="Book Antiqua"/>
          <w:i/>
          <w:sz w:val="24"/>
          <w:szCs w:val="24"/>
        </w:rPr>
        <w:t>Surg</w:t>
      </w:r>
      <w:proofErr w:type="spellEnd"/>
      <w:r w:rsidRPr="00A35040">
        <w:rPr>
          <w:rFonts w:ascii="Book Antiqua" w:hAnsi="Book Antiqua"/>
          <w:i/>
          <w:sz w:val="24"/>
          <w:szCs w:val="24"/>
        </w:rPr>
        <w:t xml:space="preserve"> </w:t>
      </w:r>
      <w:proofErr w:type="spellStart"/>
      <w:r w:rsidRPr="00A35040">
        <w:rPr>
          <w:rFonts w:ascii="Book Antiqua" w:hAnsi="Book Antiqua"/>
          <w:i/>
          <w:sz w:val="24"/>
          <w:szCs w:val="24"/>
        </w:rPr>
        <w:t>Endosc</w:t>
      </w:r>
      <w:proofErr w:type="spellEnd"/>
      <w:r w:rsidRPr="00A35040">
        <w:rPr>
          <w:rFonts w:ascii="Book Antiqua" w:hAnsi="Book Antiqua"/>
          <w:sz w:val="24"/>
          <w:szCs w:val="24"/>
        </w:rPr>
        <w:t xml:space="preserve"> 2016; </w:t>
      </w:r>
      <w:r w:rsidRPr="00A35040">
        <w:rPr>
          <w:rFonts w:ascii="Book Antiqua" w:hAnsi="Book Antiqua"/>
          <w:b/>
          <w:sz w:val="24"/>
          <w:szCs w:val="24"/>
        </w:rPr>
        <w:t>30</w:t>
      </w:r>
      <w:r w:rsidRPr="00A35040">
        <w:rPr>
          <w:rFonts w:ascii="Book Antiqua" w:hAnsi="Book Antiqua"/>
          <w:sz w:val="24"/>
          <w:szCs w:val="24"/>
        </w:rPr>
        <w:t>: 1337-1343 [PMID: 26173546 DOI: 10.1007/s00464-015-4390-8]</w:t>
      </w:r>
    </w:p>
    <w:p w14:paraId="249294BA" w14:textId="77777777" w:rsidR="00AD0021" w:rsidRPr="00A35040" w:rsidRDefault="00AD0021" w:rsidP="00823861">
      <w:pPr>
        <w:snapToGrid w:val="0"/>
        <w:rPr>
          <w:rFonts w:ascii="Book Antiqua" w:hAnsi="Book Antiqua"/>
          <w:sz w:val="24"/>
          <w:szCs w:val="24"/>
        </w:rPr>
      </w:pPr>
      <w:r w:rsidRPr="00A35040">
        <w:rPr>
          <w:rFonts w:ascii="Book Antiqua" w:hAnsi="Book Antiqua"/>
          <w:sz w:val="24"/>
          <w:szCs w:val="24"/>
        </w:rPr>
        <w:t xml:space="preserve">32 </w:t>
      </w:r>
      <w:r w:rsidRPr="00A35040">
        <w:rPr>
          <w:rFonts w:ascii="Book Antiqua" w:hAnsi="Book Antiqua"/>
          <w:b/>
          <w:sz w:val="24"/>
          <w:szCs w:val="24"/>
        </w:rPr>
        <w:t>Chan AC</w:t>
      </w:r>
      <w:r w:rsidRPr="00A35040">
        <w:rPr>
          <w:rFonts w:ascii="Book Antiqua" w:hAnsi="Book Antiqua"/>
          <w:sz w:val="24"/>
          <w:szCs w:val="24"/>
        </w:rPr>
        <w:t xml:space="preserve">, Poon JT, Fan JK, Lo SH, Law WL. </w:t>
      </w:r>
      <w:proofErr w:type="gramStart"/>
      <w:r w:rsidRPr="00A35040">
        <w:rPr>
          <w:rFonts w:ascii="Book Antiqua" w:hAnsi="Book Antiqua"/>
          <w:sz w:val="24"/>
          <w:szCs w:val="24"/>
        </w:rPr>
        <w:t>Impact of conversion on the long-term outcome in laparoscopic resection of colorectal cancer.</w:t>
      </w:r>
      <w:proofErr w:type="gramEnd"/>
      <w:r w:rsidRPr="00A35040">
        <w:rPr>
          <w:rFonts w:ascii="Book Antiqua" w:hAnsi="Book Antiqua"/>
          <w:sz w:val="24"/>
          <w:szCs w:val="24"/>
        </w:rPr>
        <w:t xml:space="preserve"> </w:t>
      </w:r>
      <w:proofErr w:type="spellStart"/>
      <w:r w:rsidRPr="00A35040">
        <w:rPr>
          <w:rFonts w:ascii="Book Antiqua" w:hAnsi="Book Antiqua"/>
          <w:i/>
          <w:sz w:val="24"/>
          <w:szCs w:val="24"/>
        </w:rPr>
        <w:t>Surg</w:t>
      </w:r>
      <w:proofErr w:type="spellEnd"/>
      <w:r w:rsidRPr="00A35040">
        <w:rPr>
          <w:rFonts w:ascii="Book Antiqua" w:hAnsi="Book Antiqua"/>
          <w:i/>
          <w:sz w:val="24"/>
          <w:szCs w:val="24"/>
        </w:rPr>
        <w:t xml:space="preserve"> </w:t>
      </w:r>
      <w:proofErr w:type="spellStart"/>
      <w:r w:rsidRPr="00A35040">
        <w:rPr>
          <w:rFonts w:ascii="Book Antiqua" w:hAnsi="Book Antiqua"/>
          <w:i/>
          <w:sz w:val="24"/>
          <w:szCs w:val="24"/>
        </w:rPr>
        <w:t>Endosc</w:t>
      </w:r>
      <w:proofErr w:type="spellEnd"/>
      <w:r w:rsidRPr="00A35040">
        <w:rPr>
          <w:rFonts w:ascii="Book Antiqua" w:hAnsi="Book Antiqua"/>
          <w:sz w:val="24"/>
          <w:szCs w:val="24"/>
        </w:rPr>
        <w:t xml:space="preserve"> 2008; </w:t>
      </w:r>
      <w:r w:rsidRPr="00A35040">
        <w:rPr>
          <w:rFonts w:ascii="Book Antiqua" w:hAnsi="Book Antiqua"/>
          <w:b/>
          <w:sz w:val="24"/>
          <w:szCs w:val="24"/>
        </w:rPr>
        <w:t>22</w:t>
      </w:r>
      <w:r w:rsidRPr="00A35040">
        <w:rPr>
          <w:rFonts w:ascii="Book Antiqua" w:hAnsi="Book Antiqua"/>
          <w:sz w:val="24"/>
          <w:szCs w:val="24"/>
        </w:rPr>
        <w:t>: 2625-2630 [PMID: 18297346 DOI: 10.1007/s00464-008-9813-3]</w:t>
      </w:r>
    </w:p>
    <w:p w14:paraId="26605E77" w14:textId="77777777" w:rsidR="00AD0021" w:rsidRPr="00A35040" w:rsidRDefault="00AD0021" w:rsidP="00823861">
      <w:pPr>
        <w:snapToGrid w:val="0"/>
        <w:rPr>
          <w:rFonts w:ascii="Book Antiqua" w:hAnsi="Book Antiqua"/>
          <w:sz w:val="24"/>
          <w:szCs w:val="24"/>
        </w:rPr>
      </w:pPr>
      <w:r w:rsidRPr="00A35040">
        <w:rPr>
          <w:rFonts w:ascii="Book Antiqua" w:hAnsi="Book Antiqua"/>
          <w:sz w:val="24"/>
          <w:szCs w:val="24"/>
        </w:rPr>
        <w:t xml:space="preserve">33 </w:t>
      </w:r>
      <w:proofErr w:type="spellStart"/>
      <w:r w:rsidRPr="00A35040">
        <w:rPr>
          <w:rFonts w:ascii="Book Antiqua" w:hAnsi="Book Antiqua"/>
          <w:b/>
          <w:sz w:val="24"/>
          <w:szCs w:val="24"/>
        </w:rPr>
        <w:t>Rottoli</w:t>
      </w:r>
      <w:proofErr w:type="spellEnd"/>
      <w:r w:rsidRPr="00A35040">
        <w:rPr>
          <w:rFonts w:ascii="Book Antiqua" w:hAnsi="Book Antiqua"/>
          <w:b/>
          <w:sz w:val="24"/>
          <w:szCs w:val="24"/>
        </w:rPr>
        <w:t xml:space="preserve"> M</w:t>
      </w:r>
      <w:r w:rsidRPr="00A35040">
        <w:rPr>
          <w:rFonts w:ascii="Book Antiqua" w:hAnsi="Book Antiqua"/>
          <w:sz w:val="24"/>
          <w:szCs w:val="24"/>
        </w:rPr>
        <w:t xml:space="preserve">, Bona S, Rosati R, Elmore U, Bianchi PP, </w:t>
      </w:r>
      <w:proofErr w:type="spellStart"/>
      <w:r w:rsidRPr="00A35040">
        <w:rPr>
          <w:rFonts w:ascii="Book Antiqua" w:hAnsi="Book Antiqua"/>
          <w:sz w:val="24"/>
          <w:szCs w:val="24"/>
        </w:rPr>
        <w:t>Spinelli</w:t>
      </w:r>
      <w:proofErr w:type="spellEnd"/>
      <w:r w:rsidRPr="00A35040">
        <w:rPr>
          <w:rFonts w:ascii="Book Antiqua" w:hAnsi="Book Antiqua"/>
          <w:sz w:val="24"/>
          <w:szCs w:val="24"/>
        </w:rPr>
        <w:t xml:space="preserve"> A, </w:t>
      </w:r>
      <w:proofErr w:type="spellStart"/>
      <w:r w:rsidRPr="00A35040">
        <w:rPr>
          <w:rFonts w:ascii="Book Antiqua" w:hAnsi="Book Antiqua"/>
          <w:sz w:val="24"/>
          <w:szCs w:val="24"/>
        </w:rPr>
        <w:t>Bartolucci</w:t>
      </w:r>
      <w:proofErr w:type="spellEnd"/>
      <w:r w:rsidRPr="00A35040">
        <w:rPr>
          <w:rFonts w:ascii="Book Antiqua" w:hAnsi="Book Antiqua"/>
          <w:sz w:val="24"/>
          <w:szCs w:val="24"/>
        </w:rPr>
        <w:t xml:space="preserve"> C, </w:t>
      </w:r>
      <w:proofErr w:type="spellStart"/>
      <w:r w:rsidRPr="00A35040">
        <w:rPr>
          <w:rFonts w:ascii="Book Antiqua" w:hAnsi="Book Antiqua"/>
          <w:sz w:val="24"/>
          <w:szCs w:val="24"/>
        </w:rPr>
        <w:t>Montorsi</w:t>
      </w:r>
      <w:proofErr w:type="spellEnd"/>
      <w:r w:rsidRPr="00A35040">
        <w:rPr>
          <w:rFonts w:ascii="Book Antiqua" w:hAnsi="Book Antiqua"/>
          <w:sz w:val="24"/>
          <w:szCs w:val="24"/>
        </w:rPr>
        <w:t xml:space="preserve"> M. Laparoscopic rectal resection for cancer: effects of conversion on short-term outcome and survival. </w:t>
      </w:r>
      <w:r w:rsidRPr="00A35040">
        <w:rPr>
          <w:rFonts w:ascii="Book Antiqua" w:hAnsi="Book Antiqua"/>
          <w:i/>
          <w:sz w:val="24"/>
          <w:szCs w:val="24"/>
        </w:rPr>
        <w:t>Ann Surg Oncol</w:t>
      </w:r>
      <w:r w:rsidRPr="00A35040">
        <w:rPr>
          <w:rFonts w:ascii="Book Antiqua" w:hAnsi="Book Antiqua"/>
          <w:sz w:val="24"/>
          <w:szCs w:val="24"/>
        </w:rPr>
        <w:t xml:space="preserve"> 2009; </w:t>
      </w:r>
      <w:r w:rsidRPr="00A35040">
        <w:rPr>
          <w:rFonts w:ascii="Book Antiqua" w:hAnsi="Book Antiqua"/>
          <w:b/>
          <w:sz w:val="24"/>
          <w:szCs w:val="24"/>
        </w:rPr>
        <w:t>16</w:t>
      </w:r>
      <w:r w:rsidRPr="00A35040">
        <w:rPr>
          <w:rFonts w:ascii="Book Antiqua" w:hAnsi="Book Antiqua"/>
          <w:sz w:val="24"/>
          <w:szCs w:val="24"/>
        </w:rPr>
        <w:t>: 1279-1286 [PMID: 19252948 DOI: 10.1245/s10434-009-0398-4]</w:t>
      </w:r>
    </w:p>
    <w:p w14:paraId="5A14CC3A" w14:textId="77777777" w:rsidR="001862C8" w:rsidRPr="00A35040" w:rsidRDefault="00AD0021" w:rsidP="00823861">
      <w:pPr>
        <w:snapToGrid w:val="0"/>
        <w:rPr>
          <w:rFonts w:ascii="Book Antiqua" w:hAnsi="Book Antiqua"/>
          <w:sz w:val="24"/>
          <w:szCs w:val="24"/>
        </w:rPr>
      </w:pPr>
      <w:r w:rsidRPr="00A35040">
        <w:rPr>
          <w:rFonts w:ascii="Book Antiqua" w:hAnsi="Book Antiqua"/>
          <w:sz w:val="24"/>
          <w:szCs w:val="24"/>
        </w:rPr>
        <w:t xml:space="preserve">34 </w:t>
      </w:r>
      <w:proofErr w:type="spellStart"/>
      <w:r w:rsidRPr="00A35040">
        <w:rPr>
          <w:rFonts w:ascii="Book Antiqua" w:hAnsi="Book Antiqua"/>
          <w:b/>
          <w:sz w:val="24"/>
          <w:szCs w:val="24"/>
        </w:rPr>
        <w:t>Patriti</w:t>
      </w:r>
      <w:proofErr w:type="spellEnd"/>
      <w:r w:rsidRPr="00A35040">
        <w:rPr>
          <w:rFonts w:ascii="Book Antiqua" w:hAnsi="Book Antiqua"/>
          <w:b/>
          <w:sz w:val="24"/>
          <w:szCs w:val="24"/>
        </w:rPr>
        <w:t xml:space="preserve"> A</w:t>
      </w:r>
      <w:r w:rsidRPr="00A35040">
        <w:rPr>
          <w:rFonts w:ascii="Book Antiqua" w:hAnsi="Book Antiqua"/>
          <w:sz w:val="24"/>
          <w:szCs w:val="24"/>
        </w:rPr>
        <w:t xml:space="preserve">, </w:t>
      </w:r>
      <w:proofErr w:type="spellStart"/>
      <w:r w:rsidRPr="00A35040">
        <w:rPr>
          <w:rFonts w:ascii="Book Antiqua" w:hAnsi="Book Antiqua"/>
          <w:sz w:val="24"/>
          <w:szCs w:val="24"/>
        </w:rPr>
        <w:t>Ceccarelli</w:t>
      </w:r>
      <w:proofErr w:type="spellEnd"/>
      <w:r w:rsidRPr="00A35040">
        <w:rPr>
          <w:rFonts w:ascii="Book Antiqua" w:hAnsi="Book Antiqua"/>
          <w:sz w:val="24"/>
          <w:szCs w:val="24"/>
        </w:rPr>
        <w:t xml:space="preserve"> G, </w:t>
      </w:r>
      <w:proofErr w:type="spellStart"/>
      <w:r w:rsidRPr="00A35040">
        <w:rPr>
          <w:rFonts w:ascii="Book Antiqua" w:hAnsi="Book Antiqua"/>
          <w:sz w:val="24"/>
          <w:szCs w:val="24"/>
        </w:rPr>
        <w:t>Bartoli</w:t>
      </w:r>
      <w:proofErr w:type="spellEnd"/>
      <w:r w:rsidRPr="00A35040">
        <w:rPr>
          <w:rFonts w:ascii="Book Antiqua" w:hAnsi="Book Antiqua"/>
          <w:sz w:val="24"/>
          <w:szCs w:val="24"/>
        </w:rPr>
        <w:t xml:space="preserve"> A, </w:t>
      </w:r>
      <w:proofErr w:type="spellStart"/>
      <w:r w:rsidRPr="00A35040">
        <w:rPr>
          <w:rFonts w:ascii="Book Antiqua" w:hAnsi="Book Antiqua"/>
          <w:sz w:val="24"/>
          <w:szCs w:val="24"/>
        </w:rPr>
        <w:t>Spaziani</w:t>
      </w:r>
      <w:proofErr w:type="spellEnd"/>
      <w:r w:rsidRPr="00A35040">
        <w:rPr>
          <w:rFonts w:ascii="Book Antiqua" w:hAnsi="Book Antiqua"/>
          <w:sz w:val="24"/>
          <w:szCs w:val="24"/>
        </w:rPr>
        <w:t xml:space="preserve"> A, </w:t>
      </w:r>
      <w:proofErr w:type="spellStart"/>
      <w:r w:rsidRPr="00A35040">
        <w:rPr>
          <w:rFonts w:ascii="Book Antiqua" w:hAnsi="Book Antiqua"/>
          <w:sz w:val="24"/>
          <w:szCs w:val="24"/>
        </w:rPr>
        <w:t>Biancafarina</w:t>
      </w:r>
      <w:proofErr w:type="spellEnd"/>
      <w:r w:rsidRPr="00A35040">
        <w:rPr>
          <w:rFonts w:ascii="Book Antiqua" w:hAnsi="Book Antiqua"/>
          <w:sz w:val="24"/>
          <w:szCs w:val="24"/>
        </w:rPr>
        <w:t xml:space="preserve"> A, </w:t>
      </w:r>
      <w:proofErr w:type="spellStart"/>
      <w:r w:rsidRPr="00A35040">
        <w:rPr>
          <w:rFonts w:ascii="Book Antiqua" w:hAnsi="Book Antiqua"/>
          <w:sz w:val="24"/>
          <w:szCs w:val="24"/>
        </w:rPr>
        <w:t>Casciola</w:t>
      </w:r>
      <w:proofErr w:type="spellEnd"/>
      <w:r w:rsidRPr="00A35040">
        <w:rPr>
          <w:rFonts w:ascii="Book Antiqua" w:hAnsi="Book Antiqua"/>
          <w:sz w:val="24"/>
          <w:szCs w:val="24"/>
        </w:rPr>
        <w:t xml:space="preserve"> L. Short- and medium-term outcome of robot-assisted and traditional laparoscopic rectal resection. </w:t>
      </w:r>
      <w:r w:rsidRPr="00A35040">
        <w:rPr>
          <w:rFonts w:ascii="Book Antiqua" w:hAnsi="Book Antiqua"/>
          <w:i/>
          <w:sz w:val="24"/>
          <w:szCs w:val="24"/>
        </w:rPr>
        <w:t>JSLS</w:t>
      </w:r>
      <w:r w:rsidRPr="00A35040">
        <w:rPr>
          <w:rFonts w:ascii="Book Antiqua" w:hAnsi="Book Antiqua"/>
          <w:sz w:val="24"/>
          <w:szCs w:val="24"/>
        </w:rPr>
        <w:t xml:space="preserve"> 2009; </w:t>
      </w:r>
      <w:r w:rsidRPr="00A35040">
        <w:rPr>
          <w:rFonts w:ascii="Book Antiqua" w:hAnsi="Book Antiqua"/>
          <w:b/>
          <w:sz w:val="24"/>
          <w:szCs w:val="24"/>
        </w:rPr>
        <w:t>13</w:t>
      </w:r>
      <w:r w:rsidRPr="00A35040">
        <w:rPr>
          <w:rFonts w:ascii="Book Antiqua" w:hAnsi="Book Antiqua"/>
          <w:sz w:val="24"/>
          <w:szCs w:val="24"/>
        </w:rPr>
        <w:t>: 176-183 [PMID: 19660212]</w:t>
      </w:r>
    </w:p>
    <w:p w14:paraId="6AEBB478" w14:textId="77777777" w:rsidR="001862C8" w:rsidRPr="00A35040" w:rsidRDefault="001862C8" w:rsidP="00823861">
      <w:pPr>
        <w:widowControl/>
        <w:snapToGrid w:val="0"/>
        <w:rPr>
          <w:rFonts w:ascii="Book Antiqua" w:hAnsi="Book Antiqua"/>
          <w:sz w:val="24"/>
          <w:szCs w:val="24"/>
        </w:rPr>
      </w:pPr>
      <w:r w:rsidRPr="00A35040">
        <w:rPr>
          <w:rFonts w:ascii="Book Antiqua" w:hAnsi="Book Antiqua"/>
          <w:sz w:val="24"/>
          <w:szCs w:val="24"/>
        </w:rPr>
        <w:br w:type="page"/>
      </w:r>
    </w:p>
    <w:p w14:paraId="6F7752E8" w14:textId="77777777" w:rsidR="001862C8" w:rsidRPr="00A35040" w:rsidRDefault="001862C8" w:rsidP="00823861">
      <w:pPr>
        <w:adjustRightInd w:val="0"/>
        <w:snapToGrid w:val="0"/>
        <w:rPr>
          <w:rFonts w:ascii="Book Antiqua" w:eastAsia="宋体" w:hAnsi="Book Antiqua" w:cs="Times New Roman"/>
          <w:b/>
          <w:sz w:val="24"/>
          <w:szCs w:val="24"/>
        </w:rPr>
      </w:pPr>
      <w:r w:rsidRPr="00A35040">
        <w:rPr>
          <w:rFonts w:ascii="Book Antiqua" w:eastAsia="宋体" w:hAnsi="Book Antiqua" w:cs="Times New Roman"/>
          <w:b/>
          <w:sz w:val="24"/>
          <w:szCs w:val="24"/>
        </w:rPr>
        <w:t>Footnotes</w:t>
      </w:r>
    </w:p>
    <w:p w14:paraId="4FB47D19" w14:textId="77777777" w:rsidR="004F495B" w:rsidRPr="00A35040" w:rsidRDefault="004F495B" w:rsidP="00823861">
      <w:pPr>
        <w:snapToGrid w:val="0"/>
        <w:rPr>
          <w:rFonts w:ascii="Book Antiqua" w:hAnsi="Book Antiqua" w:cs="Times New Roman"/>
          <w:bCs/>
          <w:sz w:val="24"/>
          <w:szCs w:val="24"/>
        </w:rPr>
      </w:pPr>
      <w:r w:rsidRPr="00A35040">
        <w:rPr>
          <w:rFonts w:ascii="Book Antiqua" w:hAnsi="Book Antiqua" w:cs="Times New Roman"/>
          <w:b/>
          <w:bCs/>
          <w:sz w:val="24"/>
          <w:szCs w:val="24"/>
        </w:rPr>
        <w:t xml:space="preserve">Institutional review board statement: </w:t>
      </w:r>
      <w:r w:rsidRPr="00A35040">
        <w:rPr>
          <w:rFonts w:ascii="Book Antiqua" w:hAnsi="Book Antiqua" w:cs="Times New Roman"/>
          <w:bCs/>
          <w:sz w:val="24"/>
          <w:szCs w:val="24"/>
        </w:rPr>
        <w:t>The current study was approved by the institutional review board of our hospital (2016-050) and complies with the Helsinki Declaration.</w:t>
      </w:r>
    </w:p>
    <w:p w14:paraId="5A301ACC" w14:textId="77777777" w:rsidR="004F495B" w:rsidRPr="00A35040" w:rsidRDefault="004F495B" w:rsidP="00823861">
      <w:pPr>
        <w:snapToGrid w:val="0"/>
        <w:rPr>
          <w:rFonts w:ascii="Book Antiqua" w:hAnsi="Book Antiqua" w:cs="Times New Roman"/>
          <w:bCs/>
          <w:sz w:val="24"/>
          <w:szCs w:val="24"/>
        </w:rPr>
      </w:pPr>
    </w:p>
    <w:p w14:paraId="0280E179" w14:textId="77777777" w:rsidR="004F495B" w:rsidRPr="00A35040" w:rsidRDefault="004F495B" w:rsidP="00823861">
      <w:pPr>
        <w:snapToGrid w:val="0"/>
        <w:rPr>
          <w:rFonts w:ascii="Book Antiqua" w:hAnsi="Book Antiqua" w:cs="Times New Roman"/>
          <w:b/>
          <w:bCs/>
          <w:sz w:val="24"/>
          <w:szCs w:val="24"/>
        </w:rPr>
      </w:pPr>
      <w:r w:rsidRPr="00A35040">
        <w:rPr>
          <w:rFonts w:ascii="Book Antiqua" w:hAnsi="Book Antiqua" w:cs="Times New Roman"/>
          <w:b/>
          <w:bCs/>
          <w:sz w:val="24"/>
          <w:szCs w:val="24"/>
        </w:rPr>
        <w:t xml:space="preserve">Informed consent statement: </w:t>
      </w:r>
      <w:r w:rsidRPr="00A35040">
        <w:rPr>
          <w:rFonts w:ascii="Book Antiqua" w:hAnsi="Book Antiqua" w:cs="Times New Roman"/>
          <w:bCs/>
          <w:sz w:val="24"/>
          <w:szCs w:val="24"/>
        </w:rPr>
        <w:t>Patients were not required to give informed consent to the study because the analysis used anonymous data that were obtained after each patient agreed to treatment by written consent.</w:t>
      </w:r>
    </w:p>
    <w:p w14:paraId="25569EDF" w14:textId="77777777" w:rsidR="004F495B" w:rsidRPr="00A35040" w:rsidRDefault="004F495B" w:rsidP="00823861">
      <w:pPr>
        <w:snapToGrid w:val="0"/>
        <w:rPr>
          <w:rFonts w:ascii="Book Antiqua" w:hAnsi="Book Antiqua" w:cs="Times New Roman"/>
          <w:b/>
          <w:bCs/>
          <w:sz w:val="24"/>
          <w:szCs w:val="24"/>
        </w:rPr>
      </w:pPr>
    </w:p>
    <w:p w14:paraId="0719A889" w14:textId="77777777" w:rsidR="004F495B" w:rsidRPr="00A35040" w:rsidRDefault="004F495B" w:rsidP="00823861">
      <w:pPr>
        <w:snapToGrid w:val="0"/>
        <w:rPr>
          <w:rFonts w:ascii="Book Antiqua" w:hAnsi="Book Antiqua" w:cs="Times New Roman"/>
          <w:bCs/>
          <w:sz w:val="24"/>
          <w:szCs w:val="24"/>
        </w:rPr>
      </w:pPr>
      <w:r w:rsidRPr="00A35040">
        <w:rPr>
          <w:rFonts w:ascii="Book Antiqua" w:hAnsi="Book Antiqua" w:cs="Times New Roman"/>
          <w:b/>
          <w:bCs/>
          <w:sz w:val="24"/>
          <w:szCs w:val="24"/>
        </w:rPr>
        <w:t xml:space="preserve">Conflict-of-interest statement: </w:t>
      </w:r>
      <w:r w:rsidRPr="00A35040">
        <w:rPr>
          <w:rFonts w:ascii="Book Antiqua" w:hAnsi="Book Antiqua" w:cs="Times New Roman"/>
          <w:bCs/>
          <w:sz w:val="24"/>
          <w:szCs w:val="24"/>
        </w:rPr>
        <w:t>The authors deny any conflict of interest.</w:t>
      </w:r>
    </w:p>
    <w:p w14:paraId="7E6339E0" w14:textId="77777777" w:rsidR="004F495B" w:rsidRPr="00A35040" w:rsidRDefault="004F495B" w:rsidP="00823861">
      <w:pPr>
        <w:snapToGrid w:val="0"/>
        <w:rPr>
          <w:rFonts w:ascii="Book Antiqua" w:hAnsi="Book Antiqua" w:cs="Times New Roman"/>
          <w:bCs/>
          <w:sz w:val="24"/>
          <w:szCs w:val="24"/>
        </w:rPr>
      </w:pPr>
    </w:p>
    <w:p w14:paraId="3FB049BA" w14:textId="77777777" w:rsidR="004F495B" w:rsidRPr="00A35040" w:rsidRDefault="004F495B" w:rsidP="00823861">
      <w:pPr>
        <w:snapToGrid w:val="0"/>
        <w:rPr>
          <w:rFonts w:ascii="Book Antiqua" w:hAnsi="Book Antiqua" w:cs="Times New Roman"/>
          <w:bCs/>
          <w:sz w:val="24"/>
          <w:szCs w:val="24"/>
        </w:rPr>
      </w:pPr>
      <w:r w:rsidRPr="00A35040">
        <w:rPr>
          <w:rFonts w:ascii="Book Antiqua" w:hAnsi="Book Antiqua" w:cs="Times New Roman"/>
          <w:b/>
          <w:bCs/>
          <w:sz w:val="24"/>
          <w:szCs w:val="24"/>
        </w:rPr>
        <w:t>Data sharing statement:</w:t>
      </w:r>
      <w:r w:rsidRPr="00A35040">
        <w:rPr>
          <w:rFonts w:ascii="Book Antiqua" w:hAnsi="Book Antiqua" w:cs="Times New Roman"/>
          <w:bCs/>
          <w:sz w:val="24"/>
          <w:szCs w:val="24"/>
        </w:rPr>
        <w:t xml:space="preserve"> Access to the database can be obtained from the corresponding author on reasonable request.</w:t>
      </w:r>
    </w:p>
    <w:p w14:paraId="69092814" w14:textId="77777777" w:rsidR="004F495B" w:rsidRPr="00A35040" w:rsidRDefault="004F495B" w:rsidP="00823861">
      <w:pPr>
        <w:snapToGrid w:val="0"/>
        <w:rPr>
          <w:rFonts w:ascii="Book Antiqua" w:hAnsi="Book Antiqua" w:cs="Times New Roman"/>
          <w:bCs/>
          <w:sz w:val="24"/>
          <w:szCs w:val="24"/>
        </w:rPr>
      </w:pPr>
    </w:p>
    <w:p w14:paraId="1F537A5C" w14:textId="77777777" w:rsidR="004F495B" w:rsidRPr="00A35040" w:rsidRDefault="004F495B" w:rsidP="00823861">
      <w:pPr>
        <w:snapToGrid w:val="0"/>
        <w:rPr>
          <w:rFonts w:ascii="Book Antiqua" w:hAnsi="Book Antiqua" w:cs="Times New Roman"/>
          <w:b/>
          <w:bCs/>
          <w:sz w:val="24"/>
          <w:szCs w:val="24"/>
        </w:rPr>
      </w:pPr>
      <w:r w:rsidRPr="00A35040">
        <w:rPr>
          <w:rFonts w:ascii="Book Antiqua" w:hAnsi="Book Antiqua" w:cs="Times New Roman"/>
          <w:b/>
          <w:bCs/>
          <w:sz w:val="24"/>
          <w:szCs w:val="24"/>
        </w:rPr>
        <w:t xml:space="preserve">STROBE statement: </w:t>
      </w:r>
      <w:r w:rsidRPr="00A35040">
        <w:rPr>
          <w:rFonts w:ascii="Book Antiqua" w:hAnsi="Book Antiqua" w:cs="Times New Roman"/>
          <w:bCs/>
          <w:sz w:val="24"/>
          <w:szCs w:val="24"/>
        </w:rPr>
        <w:t>The authors have read the STROBE Statement-checklist of items, and the manuscript was prepared and revised according to the STROBE Statement-checklist of items.</w:t>
      </w:r>
    </w:p>
    <w:p w14:paraId="6089CEE5" w14:textId="77777777" w:rsidR="001862C8" w:rsidRPr="00A35040" w:rsidRDefault="001862C8" w:rsidP="00823861">
      <w:pPr>
        <w:autoSpaceDE w:val="0"/>
        <w:autoSpaceDN w:val="0"/>
        <w:adjustRightInd w:val="0"/>
        <w:snapToGrid w:val="0"/>
        <w:rPr>
          <w:rFonts w:ascii="Book Antiqua" w:eastAsia="宋体" w:hAnsi="Book Antiqua" w:cs="Times New Roman"/>
          <w:bCs/>
          <w:sz w:val="24"/>
          <w:szCs w:val="24"/>
        </w:rPr>
      </w:pPr>
    </w:p>
    <w:p w14:paraId="21D31F3B" w14:textId="77777777" w:rsidR="001862C8" w:rsidRPr="00A35040" w:rsidRDefault="001862C8" w:rsidP="00823861">
      <w:pPr>
        <w:adjustRightInd w:val="0"/>
        <w:snapToGrid w:val="0"/>
        <w:rPr>
          <w:rFonts w:ascii="Book Antiqua" w:eastAsia="宋体" w:hAnsi="Book Antiqua" w:cs="Times New Roman"/>
          <w:sz w:val="24"/>
          <w:szCs w:val="24"/>
        </w:rPr>
      </w:pPr>
      <w:r w:rsidRPr="00A35040">
        <w:rPr>
          <w:rFonts w:ascii="Book Antiqua" w:eastAsia="宋体" w:hAnsi="Book Antiqua" w:cs="Times New Roman"/>
          <w:b/>
          <w:sz w:val="24"/>
          <w:szCs w:val="24"/>
        </w:rPr>
        <w:t>Open-Access:</w:t>
      </w:r>
      <w:r w:rsidRPr="00A35040">
        <w:rPr>
          <w:rFonts w:ascii="Book Antiqua" w:eastAsia="宋体" w:hAnsi="Book Antiqua" w:cs="Times New Roman"/>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A35040">
        <w:rPr>
          <w:rFonts w:ascii="Book Antiqua" w:eastAsia="宋体" w:hAnsi="Book Antiqua" w:cs="Times New Roman"/>
          <w:sz w:val="24"/>
          <w:szCs w:val="24"/>
        </w:rPr>
        <w:t>NonCommercial</w:t>
      </w:r>
      <w:proofErr w:type="spellEnd"/>
      <w:r w:rsidRPr="00A35040">
        <w:rPr>
          <w:rFonts w:ascii="Book Antiqua" w:eastAsia="宋体" w:hAnsi="Book Antiqua" w:cs="Times New Roman"/>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61CD76" w14:textId="77777777" w:rsidR="001862C8" w:rsidRPr="00A35040" w:rsidRDefault="001862C8" w:rsidP="00823861">
      <w:pPr>
        <w:widowControl/>
        <w:adjustRightInd w:val="0"/>
        <w:snapToGrid w:val="0"/>
        <w:rPr>
          <w:rFonts w:ascii="Book Antiqua" w:eastAsia="宋体" w:hAnsi="Book Antiqua" w:cs="Times New Roman"/>
          <w:kern w:val="0"/>
          <w:sz w:val="24"/>
          <w:szCs w:val="24"/>
        </w:rPr>
      </w:pPr>
    </w:p>
    <w:p w14:paraId="3213F618" w14:textId="77777777" w:rsidR="001862C8" w:rsidRPr="00A35040" w:rsidRDefault="001862C8" w:rsidP="00823861">
      <w:pPr>
        <w:widowControl/>
        <w:adjustRightInd w:val="0"/>
        <w:snapToGrid w:val="0"/>
        <w:rPr>
          <w:rFonts w:ascii="Book Antiqua" w:eastAsia="宋体" w:hAnsi="Book Antiqua" w:cs="Times New Roman"/>
          <w:bCs/>
          <w:kern w:val="0"/>
          <w:sz w:val="24"/>
          <w:szCs w:val="24"/>
          <w:lang w:val="fr-FR" w:eastAsia="pl-PL"/>
        </w:rPr>
      </w:pPr>
      <w:r w:rsidRPr="00A35040">
        <w:rPr>
          <w:rFonts w:ascii="Book Antiqua" w:eastAsia="宋体" w:hAnsi="Book Antiqua" w:cs="Times New Roman"/>
          <w:b/>
          <w:bCs/>
          <w:kern w:val="0"/>
          <w:sz w:val="24"/>
          <w:szCs w:val="24"/>
          <w:lang w:val="fr-FR" w:eastAsia="pl-PL"/>
        </w:rPr>
        <w:t>Manuscript source:</w:t>
      </w:r>
      <w:r w:rsidRPr="00A35040">
        <w:rPr>
          <w:rFonts w:ascii="Book Antiqua" w:eastAsia="宋体" w:hAnsi="Book Antiqua" w:cs="Times New Roman"/>
          <w:b/>
          <w:bCs/>
          <w:kern w:val="0"/>
          <w:sz w:val="24"/>
          <w:szCs w:val="24"/>
          <w:lang w:val="fr-FR"/>
        </w:rPr>
        <w:t xml:space="preserve"> </w:t>
      </w:r>
      <w:r w:rsidR="00306FB2" w:rsidRPr="00A35040">
        <w:rPr>
          <w:rFonts w:ascii="Book Antiqua" w:eastAsia="宋体" w:hAnsi="Book Antiqua" w:cs="Times New Roman"/>
          <w:bCs/>
          <w:kern w:val="0"/>
          <w:sz w:val="24"/>
          <w:szCs w:val="24"/>
          <w:lang w:val="fr-FR" w:eastAsia="pl-PL"/>
        </w:rPr>
        <w:t>Invited Manuscript</w:t>
      </w:r>
    </w:p>
    <w:p w14:paraId="42D4C279" w14:textId="77777777" w:rsidR="001862C8" w:rsidRPr="00A35040" w:rsidRDefault="001862C8" w:rsidP="00823861">
      <w:pPr>
        <w:widowControl/>
        <w:adjustRightInd w:val="0"/>
        <w:snapToGrid w:val="0"/>
        <w:rPr>
          <w:rFonts w:ascii="Book Antiqua" w:eastAsia="宋体" w:hAnsi="Book Antiqua" w:cs="Times New Roman"/>
          <w:b/>
          <w:bCs/>
          <w:kern w:val="0"/>
          <w:sz w:val="24"/>
          <w:szCs w:val="24"/>
          <w:lang w:val="fr-FR"/>
        </w:rPr>
      </w:pPr>
    </w:p>
    <w:p w14:paraId="773567EE" w14:textId="77777777" w:rsidR="001862C8" w:rsidRPr="00A35040" w:rsidRDefault="001862C8" w:rsidP="00823861">
      <w:pPr>
        <w:widowControl/>
        <w:adjustRightInd w:val="0"/>
        <w:snapToGrid w:val="0"/>
        <w:rPr>
          <w:rFonts w:ascii="Book Antiqua" w:eastAsia="宋体" w:hAnsi="Book Antiqua" w:cs="Times New Roman"/>
          <w:b/>
          <w:kern w:val="0"/>
          <w:sz w:val="24"/>
          <w:szCs w:val="24"/>
        </w:rPr>
      </w:pPr>
      <w:r w:rsidRPr="00A35040">
        <w:rPr>
          <w:rFonts w:ascii="Book Antiqua" w:eastAsia="宋体" w:hAnsi="Book Antiqua" w:cs="Times New Roman"/>
          <w:b/>
          <w:kern w:val="0"/>
          <w:sz w:val="24"/>
          <w:szCs w:val="24"/>
          <w:lang w:eastAsia="en-US"/>
        </w:rPr>
        <w:t>Peer-review started:</w:t>
      </w:r>
      <w:r w:rsidRPr="00A35040">
        <w:rPr>
          <w:rFonts w:ascii="Book Antiqua" w:eastAsia="宋体" w:hAnsi="Book Antiqua" w:cs="Times New Roman"/>
          <w:b/>
          <w:kern w:val="0"/>
          <w:sz w:val="24"/>
          <w:szCs w:val="24"/>
        </w:rPr>
        <w:t xml:space="preserve"> </w:t>
      </w:r>
      <w:r w:rsidRPr="00A35040">
        <w:rPr>
          <w:rFonts w:ascii="Book Antiqua" w:eastAsia="宋体" w:hAnsi="Book Antiqua" w:cs="Times New Roman"/>
          <w:kern w:val="0"/>
          <w:sz w:val="24"/>
          <w:szCs w:val="24"/>
        </w:rPr>
        <w:t xml:space="preserve">December </w:t>
      </w:r>
      <w:r w:rsidR="00306FB2" w:rsidRPr="00A35040">
        <w:rPr>
          <w:rFonts w:ascii="Book Antiqua" w:eastAsia="宋体" w:hAnsi="Book Antiqua" w:cs="Times New Roman"/>
          <w:kern w:val="0"/>
          <w:sz w:val="24"/>
          <w:szCs w:val="24"/>
        </w:rPr>
        <w:t>11</w:t>
      </w:r>
      <w:r w:rsidRPr="00A35040">
        <w:rPr>
          <w:rFonts w:ascii="Book Antiqua" w:eastAsia="宋体" w:hAnsi="Book Antiqua" w:cs="Times New Roman"/>
          <w:kern w:val="0"/>
          <w:sz w:val="24"/>
          <w:szCs w:val="24"/>
        </w:rPr>
        <w:t>, 2019</w:t>
      </w:r>
    </w:p>
    <w:p w14:paraId="56E11CB5" w14:textId="77777777" w:rsidR="001862C8" w:rsidRPr="00A35040" w:rsidRDefault="001862C8" w:rsidP="00823861">
      <w:pPr>
        <w:widowControl/>
        <w:adjustRightInd w:val="0"/>
        <w:snapToGrid w:val="0"/>
        <w:rPr>
          <w:rFonts w:ascii="Book Antiqua" w:eastAsia="宋体" w:hAnsi="Book Antiqua" w:cs="Times New Roman"/>
          <w:b/>
          <w:kern w:val="0"/>
          <w:sz w:val="24"/>
          <w:szCs w:val="24"/>
        </w:rPr>
      </w:pPr>
      <w:r w:rsidRPr="00A35040">
        <w:rPr>
          <w:rFonts w:ascii="Book Antiqua" w:eastAsia="宋体" w:hAnsi="Book Antiqua" w:cs="Times New Roman"/>
          <w:b/>
          <w:kern w:val="0"/>
          <w:sz w:val="24"/>
          <w:szCs w:val="24"/>
          <w:lang w:eastAsia="en-US"/>
        </w:rPr>
        <w:t>First decision:</w:t>
      </w:r>
      <w:r w:rsidRPr="00A35040">
        <w:rPr>
          <w:rFonts w:ascii="Book Antiqua" w:eastAsia="宋体" w:hAnsi="Book Antiqua" w:cs="Times New Roman"/>
          <w:b/>
          <w:kern w:val="0"/>
          <w:sz w:val="24"/>
          <w:szCs w:val="24"/>
        </w:rPr>
        <w:t xml:space="preserve"> </w:t>
      </w:r>
      <w:r w:rsidR="00306FB2" w:rsidRPr="00A35040">
        <w:rPr>
          <w:rFonts w:ascii="Book Antiqua" w:eastAsia="宋体" w:hAnsi="Book Antiqua" w:cs="Times New Roman"/>
          <w:kern w:val="0"/>
          <w:sz w:val="24"/>
          <w:szCs w:val="24"/>
        </w:rPr>
        <w:t>December 26, 2019</w:t>
      </w:r>
    </w:p>
    <w:p w14:paraId="1517205A" w14:textId="7977D74F" w:rsidR="001862C8" w:rsidRPr="00A35040" w:rsidRDefault="001862C8" w:rsidP="00823861">
      <w:pPr>
        <w:widowControl/>
        <w:adjustRightInd w:val="0"/>
        <w:snapToGrid w:val="0"/>
        <w:jc w:val="left"/>
        <w:rPr>
          <w:rFonts w:ascii="Book Antiqua" w:eastAsia="宋体" w:hAnsi="Book Antiqua" w:cs="Times New Roman"/>
          <w:b/>
          <w:kern w:val="0"/>
          <w:sz w:val="24"/>
          <w:szCs w:val="24"/>
        </w:rPr>
      </w:pPr>
      <w:r w:rsidRPr="00A35040">
        <w:rPr>
          <w:rFonts w:ascii="Book Antiqua" w:eastAsia="宋体" w:hAnsi="Book Antiqua" w:cs="Times New Roman"/>
          <w:b/>
          <w:kern w:val="0"/>
          <w:sz w:val="24"/>
          <w:szCs w:val="24"/>
          <w:lang w:eastAsia="en-US"/>
        </w:rPr>
        <w:t>Article in press:</w:t>
      </w:r>
      <w:r w:rsidR="009D1BE0" w:rsidRPr="00A35040">
        <w:rPr>
          <w:rFonts w:ascii="Book Antiqua" w:hAnsi="Book Antiqua" w:cs="Times New Roman"/>
          <w:bCs/>
          <w:sz w:val="24"/>
          <w:szCs w:val="24"/>
        </w:rPr>
        <w:t xml:space="preserve"> March 22, 2020</w:t>
      </w:r>
    </w:p>
    <w:p w14:paraId="3340D2F2" w14:textId="77777777" w:rsidR="001862C8" w:rsidRPr="00A35040" w:rsidRDefault="001862C8" w:rsidP="00823861">
      <w:pPr>
        <w:widowControl/>
        <w:adjustRightInd w:val="0"/>
        <w:snapToGrid w:val="0"/>
        <w:jc w:val="left"/>
        <w:rPr>
          <w:rFonts w:ascii="Book Antiqua" w:eastAsia="宋体" w:hAnsi="Book Antiqua" w:cs="Times New Roman"/>
          <w:b/>
          <w:kern w:val="0"/>
          <w:sz w:val="24"/>
          <w:szCs w:val="24"/>
        </w:rPr>
      </w:pPr>
    </w:p>
    <w:p w14:paraId="58E954DF" w14:textId="77777777" w:rsidR="001862C8" w:rsidRPr="00A35040" w:rsidRDefault="001862C8" w:rsidP="00823861">
      <w:pPr>
        <w:adjustRightInd w:val="0"/>
        <w:snapToGrid w:val="0"/>
        <w:rPr>
          <w:rFonts w:ascii="Book Antiqua" w:eastAsia="微软雅黑" w:hAnsi="Book Antiqua" w:cs="Times New Roman"/>
          <w:kern w:val="0"/>
          <w:sz w:val="24"/>
          <w:szCs w:val="24"/>
          <w:lang w:val="fr-FR"/>
        </w:rPr>
      </w:pPr>
      <w:r w:rsidRPr="00A35040">
        <w:rPr>
          <w:rFonts w:ascii="Book Antiqua" w:eastAsia="宋体" w:hAnsi="Book Antiqua" w:cs="Times New Roman"/>
          <w:b/>
          <w:kern w:val="0"/>
          <w:sz w:val="24"/>
          <w:szCs w:val="24"/>
          <w:lang w:val="fr-FR"/>
        </w:rPr>
        <w:t xml:space="preserve">Specialty type: </w:t>
      </w:r>
      <w:r w:rsidR="00F557FB" w:rsidRPr="00A35040">
        <w:rPr>
          <w:rFonts w:ascii="Book Antiqua" w:eastAsia="微软雅黑" w:hAnsi="Book Antiqua" w:cs="宋体"/>
          <w:kern w:val="0"/>
          <w:sz w:val="24"/>
          <w:szCs w:val="24"/>
        </w:rPr>
        <w:t>Oncology</w:t>
      </w:r>
    </w:p>
    <w:p w14:paraId="0A69C961" w14:textId="77777777" w:rsidR="001862C8" w:rsidRPr="00A35040" w:rsidRDefault="001862C8" w:rsidP="00823861">
      <w:pPr>
        <w:adjustRightInd w:val="0"/>
        <w:snapToGrid w:val="0"/>
        <w:rPr>
          <w:rFonts w:ascii="Book Antiqua" w:eastAsia="宋体" w:hAnsi="Book Antiqua" w:cs="Times New Roman"/>
          <w:kern w:val="0"/>
          <w:sz w:val="24"/>
          <w:szCs w:val="24"/>
          <w:lang w:val="fr-FR"/>
        </w:rPr>
      </w:pPr>
      <w:r w:rsidRPr="00A35040">
        <w:rPr>
          <w:rFonts w:ascii="Book Antiqua" w:eastAsia="宋体" w:hAnsi="Book Antiqua" w:cs="Times New Roman"/>
          <w:b/>
          <w:kern w:val="0"/>
          <w:sz w:val="24"/>
          <w:szCs w:val="24"/>
          <w:lang w:val="fr-FR"/>
        </w:rPr>
        <w:t xml:space="preserve">Country of origin: </w:t>
      </w:r>
      <w:r w:rsidRPr="00A35040">
        <w:rPr>
          <w:rFonts w:ascii="Book Antiqua" w:eastAsia="宋体" w:hAnsi="Book Antiqua" w:cs="Times New Roman"/>
          <w:kern w:val="0"/>
          <w:sz w:val="24"/>
          <w:szCs w:val="24"/>
          <w:lang w:eastAsia="fr-FR"/>
        </w:rPr>
        <w:t>China</w:t>
      </w:r>
    </w:p>
    <w:p w14:paraId="175F43F7" w14:textId="77777777" w:rsidR="001862C8" w:rsidRPr="00A35040" w:rsidRDefault="001862C8" w:rsidP="00823861">
      <w:pPr>
        <w:adjustRightInd w:val="0"/>
        <w:snapToGrid w:val="0"/>
        <w:rPr>
          <w:rFonts w:ascii="Book Antiqua" w:eastAsia="宋体" w:hAnsi="Book Antiqua" w:cs="Times New Roman"/>
          <w:b/>
          <w:kern w:val="0"/>
          <w:sz w:val="24"/>
          <w:szCs w:val="24"/>
          <w:lang w:val="fr-FR"/>
        </w:rPr>
      </w:pPr>
      <w:r w:rsidRPr="00A35040">
        <w:rPr>
          <w:rFonts w:ascii="Book Antiqua" w:eastAsia="宋体" w:hAnsi="Book Antiqua" w:cs="Times New Roman"/>
          <w:b/>
          <w:kern w:val="0"/>
          <w:sz w:val="24"/>
          <w:szCs w:val="24"/>
          <w:lang w:val="fr-FR"/>
        </w:rPr>
        <w:t>Peer-review report classification</w:t>
      </w:r>
    </w:p>
    <w:p w14:paraId="3CBF1746" w14:textId="77777777" w:rsidR="001862C8" w:rsidRPr="00A35040" w:rsidRDefault="001862C8" w:rsidP="00823861">
      <w:pPr>
        <w:adjustRightInd w:val="0"/>
        <w:snapToGrid w:val="0"/>
        <w:rPr>
          <w:rFonts w:ascii="Book Antiqua" w:eastAsia="宋体" w:hAnsi="Book Antiqua" w:cs="Times New Roman"/>
          <w:kern w:val="0"/>
          <w:sz w:val="24"/>
          <w:szCs w:val="24"/>
          <w:lang w:val="fr-FR"/>
        </w:rPr>
      </w:pPr>
      <w:r w:rsidRPr="00A35040">
        <w:rPr>
          <w:rFonts w:ascii="Book Antiqua" w:eastAsia="宋体" w:hAnsi="Book Antiqua" w:cs="Times New Roman"/>
          <w:kern w:val="0"/>
          <w:sz w:val="24"/>
          <w:szCs w:val="24"/>
          <w:lang w:val="fr-FR"/>
        </w:rPr>
        <w:t>Grade A (Excellent): 0</w:t>
      </w:r>
    </w:p>
    <w:p w14:paraId="09ECA948" w14:textId="77777777" w:rsidR="001862C8" w:rsidRPr="00A35040" w:rsidRDefault="001862C8" w:rsidP="00823861">
      <w:pPr>
        <w:adjustRightInd w:val="0"/>
        <w:snapToGrid w:val="0"/>
        <w:rPr>
          <w:rFonts w:ascii="Book Antiqua" w:eastAsia="宋体" w:hAnsi="Book Antiqua" w:cs="Times New Roman"/>
          <w:kern w:val="0"/>
          <w:sz w:val="24"/>
          <w:szCs w:val="24"/>
          <w:lang w:val="fr-FR"/>
        </w:rPr>
      </w:pPr>
      <w:r w:rsidRPr="00A35040">
        <w:rPr>
          <w:rFonts w:ascii="Book Antiqua" w:eastAsia="宋体" w:hAnsi="Book Antiqua" w:cs="Times New Roman"/>
          <w:kern w:val="0"/>
          <w:sz w:val="24"/>
          <w:szCs w:val="24"/>
          <w:lang w:val="fr-FR"/>
        </w:rPr>
        <w:t>Grade B (Very good): B</w:t>
      </w:r>
    </w:p>
    <w:p w14:paraId="5726E242" w14:textId="77777777" w:rsidR="001862C8" w:rsidRPr="00A35040" w:rsidRDefault="001862C8" w:rsidP="00823861">
      <w:pPr>
        <w:adjustRightInd w:val="0"/>
        <w:snapToGrid w:val="0"/>
        <w:rPr>
          <w:rFonts w:ascii="Book Antiqua" w:eastAsia="宋体" w:hAnsi="Book Antiqua" w:cs="Times New Roman"/>
          <w:kern w:val="0"/>
          <w:sz w:val="24"/>
          <w:szCs w:val="24"/>
          <w:lang w:val="fr-FR"/>
        </w:rPr>
      </w:pPr>
      <w:r w:rsidRPr="00A35040">
        <w:rPr>
          <w:rFonts w:ascii="Book Antiqua" w:eastAsia="宋体" w:hAnsi="Book Antiqua" w:cs="Times New Roman"/>
          <w:kern w:val="0"/>
          <w:sz w:val="24"/>
          <w:szCs w:val="24"/>
          <w:lang w:val="fr-FR"/>
        </w:rPr>
        <w:t>Grade C (Good): C</w:t>
      </w:r>
    </w:p>
    <w:p w14:paraId="09C2D32C" w14:textId="77777777" w:rsidR="001862C8" w:rsidRPr="00A35040" w:rsidRDefault="001862C8" w:rsidP="00823861">
      <w:pPr>
        <w:adjustRightInd w:val="0"/>
        <w:snapToGrid w:val="0"/>
        <w:rPr>
          <w:rFonts w:ascii="Book Antiqua" w:eastAsia="宋体" w:hAnsi="Book Antiqua" w:cs="Times New Roman"/>
          <w:kern w:val="0"/>
          <w:sz w:val="24"/>
          <w:szCs w:val="24"/>
          <w:lang w:val="fr-FR"/>
        </w:rPr>
      </w:pPr>
      <w:r w:rsidRPr="00A35040">
        <w:rPr>
          <w:rFonts w:ascii="Book Antiqua" w:eastAsia="宋体" w:hAnsi="Book Antiqua" w:cs="Times New Roman"/>
          <w:kern w:val="0"/>
          <w:sz w:val="24"/>
          <w:szCs w:val="24"/>
          <w:lang w:val="fr-FR"/>
        </w:rPr>
        <w:t xml:space="preserve">Grade D (Fair): </w:t>
      </w:r>
      <w:r w:rsidR="00616EC6" w:rsidRPr="00A35040">
        <w:rPr>
          <w:rFonts w:ascii="Book Antiqua" w:eastAsia="宋体" w:hAnsi="Book Antiqua" w:cs="Times New Roman"/>
          <w:kern w:val="0"/>
          <w:sz w:val="24"/>
          <w:szCs w:val="24"/>
          <w:lang w:val="fr-FR"/>
        </w:rPr>
        <w:t>D</w:t>
      </w:r>
    </w:p>
    <w:p w14:paraId="122C069E" w14:textId="77777777" w:rsidR="001862C8" w:rsidRPr="00A35040" w:rsidRDefault="001862C8" w:rsidP="00823861">
      <w:pPr>
        <w:adjustRightInd w:val="0"/>
        <w:snapToGrid w:val="0"/>
        <w:rPr>
          <w:rFonts w:ascii="Book Antiqua" w:eastAsia="等线" w:hAnsi="Book Antiqua" w:cs="Times New Roman"/>
          <w:sz w:val="24"/>
          <w:szCs w:val="24"/>
          <w:lang w:val="hu-HU"/>
        </w:rPr>
      </w:pPr>
      <w:r w:rsidRPr="00A35040">
        <w:rPr>
          <w:rFonts w:ascii="Book Antiqua" w:eastAsia="宋体" w:hAnsi="Book Antiqua" w:cs="Times New Roman"/>
          <w:kern w:val="0"/>
          <w:sz w:val="24"/>
          <w:szCs w:val="24"/>
          <w:lang w:val="fr-FR"/>
        </w:rPr>
        <w:t>Grade E (Poor): 0</w:t>
      </w:r>
    </w:p>
    <w:p w14:paraId="3E06A7C0" w14:textId="77777777" w:rsidR="001862C8" w:rsidRPr="00A35040" w:rsidRDefault="001862C8" w:rsidP="00823861">
      <w:pPr>
        <w:widowControl/>
        <w:adjustRightInd w:val="0"/>
        <w:snapToGrid w:val="0"/>
        <w:ind w:right="361"/>
        <w:rPr>
          <w:rFonts w:ascii="Book Antiqua" w:eastAsia="宋体" w:hAnsi="Book Antiqua" w:cs="Times New Roman"/>
          <w:kern w:val="0"/>
          <w:sz w:val="24"/>
          <w:szCs w:val="24"/>
        </w:rPr>
      </w:pPr>
    </w:p>
    <w:p w14:paraId="205E4E1D" w14:textId="7C6D6772" w:rsidR="001862C8" w:rsidRPr="00A35040" w:rsidRDefault="001862C8" w:rsidP="00823861">
      <w:pPr>
        <w:widowControl/>
        <w:adjustRightInd w:val="0"/>
        <w:snapToGrid w:val="0"/>
        <w:ind w:right="361"/>
        <w:rPr>
          <w:rFonts w:ascii="Book Antiqua" w:eastAsia="宋体" w:hAnsi="Book Antiqua" w:cs="Times New Roman"/>
          <w:b/>
          <w:bCs/>
          <w:kern w:val="0"/>
          <w:sz w:val="24"/>
          <w:szCs w:val="24"/>
        </w:rPr>
      </w:pPr>
      <w:r w:rsidRPr="00A35040">
        <w:rPr>
          <w:rFonts w:ascii="Book Antiqua" w:eastAsia="宋体" w:hAnsi="Book Antiqua" w:cs="Times New Roman"/>
          <w:b/>
          <w:kern w:val="0"/>
          <w:sz w:val="24"/>
          <w:szCs w:val="24"/>
          <w:lang w:eastAsia="en-US"/>
        </w:rPr>
        <w:t>P-Reviewer</w:t>
      </w:r>
      <w:r w:rsidRPr="00A35040">
        <w:rPr>
          <w:rFonts w:ascii="Book Antiqua" w:eastAsia="宋体" w:hAnsi="Book Antiqua" w:cs="Times New Roman"/>
          <w:b/>
          <w:kern w:val="0"/>
          <w:sz w:val="24"/>
          <w:szCs w:val="24"/>
        </w:rPr>
        <w:t>:</w:t>
      </w:r>
      <w:r w:rsidRPr="00A35040">
        <w:rPr>
          <w:rFonts w:ascii="Book Antiqua" w:eastAsia="宋体" w:hAnsi="Book Antiqua" w:cs="Times New Roman"/>
          <w:bCs/>
          <w:kern w:val="0"/>
          <w:sz w:val="24"/>
          <w:szCs w:val="24"/>
          <w:lang w:eastAsia="en-US"/>
        </w:rPr>
        <w:t xml:space="preserve"> </w:t>
      </w:r>
      <w:proofErr w:type="spellStart"/>
      <w:r w:rsidR="00616EC6" w:rsidRPr="00A35040">
        <w:rPr>
          <w:rFonts w:ascii="Book Antiqua" w:eastAsia="宋体" w:hAnsi="Book Antiqua" w:cs="Times New Roman"/>
          <w:bCs/>
          <w:kern w:val="0"/>
          <w:sz w:val="24"/>
          <w:szCs w:val="24"/>
          <w:lang w:eastAsia="en-US"/>
        </w:rPr>
        <w:t>Aykan</w:t>
      </w:r>
      <w:proofErr w:type="spellEnd"/>
      <w:r w:rsidR="00616EC6" w:rsidRPr="00A35040">
        <w:rPr>
          <w:rFonts w:ascii="Book Antiqua" w:eastAsia="宋体" w:hAnsi="Book Antiqua" w:cs="Times New Roman"/>
          <w:bCs/>
          <w:kern w:val="0"/>
          <w:sz w:val="24"/>
          <w:szCs w:val="24"/>
          <w:lang w:eastAsia="en-US"/>
        </w:rPr>
        <w:t xml:space="preserve"> NF</w:t>
      </w:r>
      <w:r w:rsidRPr="00A35040">
        <w:rPr>
          <w:rFonts w:ascii="Book Antiqua" w:eastAsia="宋体" w:hAnsi="Book Antiqua" w:cs="Times New Roman"/>
          <w:bCs/>
          <w:kern w:val="0"/>
          <w:sz w:val="24"/>
          <w:szCs w:val="24"/>
          <w:lang w:eastAsia="en-US"/>
        </w:rPr>
        <w:t xml:space="preserve">, </w:t>
      </w:r>
      <w:r w:rsidR="00616EC6" w:rsidRPr="00A35040">
        <w:rPr>
          <w:rFonts w:ascii="Book Antiqua" w:eastAsia="宋体" w:hAnsi="Book Antiqua" w:cs="Times New Roman"/>
          <w:bCs/>
          <w:kern w:val="0"/>
          <w:sz w:val="24"/>
          <w:szCs w:val="24"/>
          <w:lang w:eastAsia="en-US"/>
        </w:rPr>
        <w:t xml:space="preserve">Rosen SA, </w:t>
      </w:r>
      <w:proofErr w:type="spellStart"/>
      <w:r w:rsidR="00616EC6" w:rsidRPr="00A35040">
        <w:rPr>
          <w:rFonts w:ascii="Book Antiqua" w:eastAsia="宋体" w:hAnsi="Book Antiqua" w:cs="Times New Roman"/>
          <w:bCs/>
          <w:kern w:val="0"/>
          <w:sz w:val="24"/>
          <w:szCs w:val="24"/>
          <w:lang w:eastAsia="en-US"/>
        </w:rPr>
        <w:t>Rutegard</w:t>
      </w:r>
      <w:proofErr w:type="spellEnd"/>
      <w:r w:rsidR="00616EC6" w:rsidRPr="00A35040">
        <w:rPr>
          <w:rFonts w:ascii="Book Antiqua" w:eastAsia="宋体" w:hAnsi="Book Antiqua" w:cs="Times New Roman"/>
          <w:bCs/>
          <w:kern w:val="0"/>
          <w:sz w:val="24"/>
          <w:szCs w:val="24"/>
          <w:lang w:eastAsia="en-US"/>
        </w:rPr>
        <w:t xml:space="preserve"> J</w:t>
      </w:r>
      <w:r w:rsidRPr="00A35040">
        <w:rPr>
          <w:rFonts w:ascii="Book Antiqua" w:eastAsia="宋体" w:hAnsi="Book Antiqua" w:cs="Times New Roman"/>
          <w:bCs/>
          <w:kern w:val="0"/>
          <w:sz w:val="24"/>
          <w:szCs w:val="24"/>
        </w:rPr>
        <w:t xml:space="preserve"> </w:t>
      </w:r>
      <w:r w:rsidRPr="00A35040">
        <w:rPr>
          <w:rFonts w:ascii="Book Antiqua" w:eastAsia="宋体" w:hAnsi="Book Antiqua" w:cs="Times New Roman"/>
          <w:b/>
          <w:bCs/>
          <w:kern w:val="0"/>
          <w:sz w:val="24"/>
          <w:szCs w:val="24"/>
          <w:lang w:eastAsia="en-US"/>
        </w:rPr>
        <w:t>S-Editor</w:t>
      </w:r>
      <w:r w:rsidRPr="00A35040">
        <w:rPr>
          <w:rFonts w:ascii="Book Antiqua" w:eastAsia="宋体" w:hAnsi="Book Antiqua" w:cs="Times New Roman"/>
          <w:b/>
          <w:bCs/>
          <w:kern w:val="0"/>
          <w:sz w:val="24"/>
          <w:szCs w:val="24"/>
        </w:rPr>
        <w:t>:</w:t>
      </w:r>
      <w:r w:rsidRPr="00A35040">
        <w:rPr>
          <w:rFonts w:ascii="Book Antiqua" w:eastAsia="宋体" w:hAnsi="Book Antiqua" w:cs="Times New Roman"/>
          <w:bCs/>
          <w:kern w:val="0"/>
          <w:sz w:val="24"/>
          <w:szCs w:val="24"/>
          <w:lang w:eastAsia="en-US"/>
        </w:rPr>
        <w:t xml:space="preserve"> </w:t>
      </w:r>
      <w:r w:rsidR="00BE712D" w:rsidRPr="00A35040">
        <w:rPr>
          <w:rFonts w:ascii="Book Antiqua" w:eastAsia="宋体" w:hAnsi="Book Antiqua" w:cs="Times New Roman"/>
          <w:bCs/>
          <w:kern w:val="0"/>
          <w:sz w:val="24"/>
          <w:szCs w:val="24"/>
        </w:rPr>
        <w:t xml:space="preserve">Gong </w:t>
      </w:r>
      <w:r w:rsidRPr="00A35040">
        <w:rPr>
          <w:rFonts w:ascii="Book Antiqua" w:eastAsia="宋体" w:hAnsi="Book Antiqua" w:cs="Times New Roman"/>
          <w:bCs/>
          <w:kern w:val="0"/>
          <w:sz w:val="24"/>
          <w:szCs w:val="24"/>
        </w:rPr>
        <w:t>Z</w:t>
      </w:r>
      <w:r w:rsidR="00BE712D" w:rsidRPr="00A35040">
        <w:rPr>
          <w:rFonts w:ascii="Book Antiqua" w:eastAsia="宋体" w:hAnsi="Book Antiqua" w:cs="Times New Roman"/>
          <w:bCs/>
          <w:kern w:val="0"/>
          <w:sz w:val="24"/>
          <w:szCs w:val="24"/>
        </w:rPr>
        <w:t xml:space="preserve">M </w:t>
      </w:r>
      <w:r w:rsidRPr="00A35040">
        <w:rPr>
          <w:rFonts w:ascii="Book Antiqua" w:eastAsia="宋体" w:hAnsi="Book Antiqua" w:cs="Times New Roman"/>
          <w:b/>
          <w:bCs/>
          <w:kern w:val="0"/>
          <w:sz w:val="24"/>
          <w:szCs w:val="24"/>
          <w:lang w:eastAsia="en-US"/>
        </w:rPr>
        <w:t>L-Editor</w:t>
      </w:r>
      <w:r w:rsidRPr="00A35040">
        <w:rPr>
          <w:rFonts w:ascii="Book Antiqua" w:eastAsia="宋体" w:hAnsi="Book Antiqua" w:cs="Times New Roman"/>
          <w:b/>
          <w:bCs/>
          <w:kern w:val="0"/>
          <w:sz w:val="24"/>
          <w:szCs w:val="24"/>
        </w:rPr>
        <w:t>:</w:t>
      </w:r>
      <w:r w:rsidRPr="00A35040">
        <w:rPr>
          <w:rFonts w:ascii="Book Antiqua" w:eastAsia="宋体" w:hAnsi="Book Antiqua" w:cs="Times New Roman"/>
          <w:bCs/>
          <w:kern w:val="0"/>
          <w:sz w:val="24"/>
          <w:szCs w:val="24"/>
          <w:lang w:eastAsia="en-US"/>
        </w:rPr>
        <w:t xml:space="preserve"> </w:t>
      </w:r>
      <w:r w:rsidR="009D1BE0" w:rsidRPr="00A35040">
        <w:rPr>
          <w:rFonts w:ascii="Book Antiqua" w:eastAsia="宋体" w:hAnsi="Book Antiqua" w:cs="Times New Roman" w:hint="eastAsia"/>
          <w:bCs/>
          <w:kern w:val="0"/>
          <w:sz w:val="24"/>
          <w:szCs w:val="24"/>
        </w:rPr>
        <w:t>A</w:t>
      </w:r>
      <w:r w:rsidR="009D1BE0" w:rsidRPr="00A35040">
        <w:rPr>
          <w:rFonts w:ascii="Book Antiqua" w:eastAsia="宋体" w:hAnsi="Book Antiqua" w:cs="Times New Roman" w:hint="eastAsia"/>
          <w:b/>
          <w:bCs/>
          <w:kern w:val="0"/>
          <w:sz w:val="24"/>
          <w:szCs w:val="24"/>
        </w:rPr>
        <w:t xml:space="preserve"> </w:t>
      </w:r>
      <w:r w:rsidRPr="00A35040">
        <w:rPr>
          <w:rFonts w:ascii="Book Antiqua" w:eastAsia="宋体" w:hAnsi="Book Antiqua" w:cs="Times New Roman"/>
          <w:b/>
          <w:bCs/>
          <w:kern w:val="0"/>
          <w:sz w:val="24"/>
          <w:szCs w:val="24"/>
          <w:lang w:eastAsia="en-US"/>
        </w:rPr>
        <w:t>E-Editor</w:t>
      </w:r>
      <w:r w:rsidRPr="00A35040">
        <w:rPr>
          <w:rFonts w:ascii="Book Antiqua" w:eastAsia="宋体" w:hAnsi="Book Antiqua" w:cs="Times New Roman"/>
          <w:b/>
          <w:bCs/>
          <w:kern w:val="0"/>
          <w:sz w:val="24"/>
          <w:szCs w:val="24"/>
        </w:rPr>
        <w:t>:</w:t>
      </w:r>
      <w:r w:rsidR="009D1BE0" w:rsidRPr="00A35040">
        <w:rPr>
          <w:rFonts w:ascii="Book Antiqua" w:eastAsia="宋体" w:hAnsi="Book Antiqua" w:cs="Times New Roman" w:hint="eastAsia"/>
          <w:b/>
          <w:bCs/>
          <w:kern w:val="0"/>
          <w:sz w:val="24"/>
          <w:szCs w:val="24"/>
        </w:rPr>
        <w:t xml:space="preserve"> </w:t>
      </w:r>
      <w:r w:rsidR="009D1BE0" w:rsidRPr="00A35040">
        <w:rPr>
          <w:rFonts w:ascii="Book Antiqua" w:eastAsia="宋体" w:hAnsi="Book Antiqua" w:cs="Times New Roman" w:hint="eastAsia"/>
          <w:bCs/>
          <w:kern w:val="0"/>
          <w:sz w:val="24"/>
          <w:szCs w:val="24"/>
        </w:rPr>
        <w:t>Qi LL</w:t>
      </w:r>
    </w:p>
    <w:p w14:paraId="5CE76E73" w14:textId="77777777" w:rsidR="00981F1D" w:rsidRPr="00A35040" w:rsidRDefault="00981F1D" w:rsidP="00823861">
      <w:pPr>
        <w:snapToGrid w:val="0"/>
        <w:rPr>
          <w:rFonts w:ascii="Book Antiqua" w:hAnsi="Book Antiqua"/>
          <w:sz w:val="24"/>
          <w:szCs w:val="24"/>
        </w:rPr>
      </w:pPr>
    </w:p>
    <w:p w14:paraId="3585094B" w14:textId="77777777" w:rsidR="00DE4E2A" w:rsidRPr="00A35040" w:rsidRDefault="00DE4E2A" w:rsidP="00823861">
      <w:pPr>
        <w:widowControl/>
        <w:snapToGrid w:val="0"/>
        <w:rPr>
          <w:rFonts w:ascii="Book Antiqua" w:hAnsi="Book Antiqua" w:cs="Times New Roman"/>
          <w:sz w:val="24"/>
          <w:szCs w:val="24"/>
        </w:rPr>
      </w:pPr>
      <w:r w:rsidRPr="00A35040">
        <w:rPr>
          <w:rFonts w:ascii="Book Antiqua" w:hAnsi="Book Antiqua" w:cs="Times New Roman"/>
          <w:sz w:val="24"/>
          <w:szCs w:val="24"/>
        </w:rPr>
        <w:br w:type="page"/>
      </w:r>
    </w:p>
    <w:p w14:paraId="4BC26214" w14:textId="77777777" w:rsidR="00981F1D" w:rsidRPr="00A35040" w:rsidRDefault="006F5035" w:rsidP="00823861">
      <w:pPr>
        <w:snapToGrid w:val="0"/>
        <w:rPr>
          <w:rFonts w:ascii="Book Antiqua" w:hAnsi="Book Antiqua" w:cs="Times New Roman"/>
          <w:b/>
          <w:sz w:val="24"/>
          <w:szCs w:val="24"/>
        </w:rPr>
      </w:pPr>
      <w:r w:rsidRPr="00A35040">
        <w:rPr>
          <w:rFonts w:ascii="Book Antiqua" w:hAnsi="Book Antiqua" w:cs="Times New Roman"/>
          <w:b/>
          <w:sz w:val="24"/>
          <w:szCs w:val="24"/>
        </w:rPr>
        <w:t>Figure Legends</w:t>
      </w:r>
    </w:p>
    <w:p w14:paraId="7B397F51" w14:textId="77777777" w:rsidR="006F5035" w:rsidRPr="00A35040" w:rsidRDefault="00FA221D" w:rsidP="00823861">
      <w:pPr>
        <w:snapToGrid w:val="0"/>
        <w:rPr>
          <w:rFonts w:ascii="Book Antiqua" w:hAnsi="Book Antiqua" w:cs="Times New Roman"/>
          <w:sz w:val="24"/>
          <w:szCs w:val="24"/>
        </w:rPr>
      </w:pPr>
      <w:r w:rsidRPr="00A35040">
        <w:rPr>
          <w:noProof/>
        </w:rPr>
        <w:drawing>
          <wp:inline distT="0" distB="0" distL="0" distR="0" wp14:anchorId="0DF8C9E7" wp14:editId="1C666B3A">
            <wp:extent cx="5274310" cy="3970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3970020"/>
                    </a:xfrm>
                    <a:prstGeom prst="rect">
                      <a:avLst/>
                    </a:prstGeom>
                  </pic:spPr>
                </pic:pic>
              </a:graphicData>
            </a:graphic>
          </wp:inline>
        </w:drawing>
      </w:r>
    </w:p>
    <w:p w14:paraId="67D62F66" w14:textId="77777777" w:rsidR="00981F1D" w:rsidRPr="00A35040" w:rsidRDefault="00964B77" w:rsidP="00823861">
      <w:pPr>
        <w:snapToGrid w:val="0"/>
        <w:rPr>
          <w:rFonts w:ascii="Book Antiqua" w:hAnsi="Book Antiqua" w:cs="Times New Roman"/>
          <w:b/>
          <w:sz w:val="24"/>
          <w:szCs w:val="24"/>
        </w:rPr>
      </w:pPr>
      <w:r w:rsidRPr="00A35040">
        <w:rPr>
          <w:rFonts w:ascii="Book Antiqua" w:hAnsi="Book Antiqua"/>
          <w:b/>
          <w:sz w:val="24"/>
          <w:szCs w:val="24"/>
        </w:rPr>
        <w:t xml:space="preserve">Figure </w:t>
      </w:r>
      <w:r w:rsidR="0051619E" w:rsidRPr="00A35040">
        <w:rPr>
          <w:rFonts w:ascii="Book Antiqua" w:hAnsi="Book Antiqua"/>
          <w:b/>
          <w:sz w:val="24"/>
          <w:szCs w:val="24"/>
        </w:rPr>
        <w:fldChar w:fldCharType="begin"/>
      </w:r>
      <w:r w:rsidRPr="00A35040">
        <w:rPr>
          <w:rFonts w:ascii="Book Antiqua" w:hAnsi="Book Antiqua"/>
          <w:b/>
          <w:sz w:val="24"/>
          <w:szCs w:val="24"/>
        </w:rPr>
        <w:instrText xml:space="preserve"> SEQ Figure \* ARABIC </w:instrText>
      </w:r>
      <w:r w:rsidR="0051619E" w:rsidRPr="00A35040">
        <w:rPr>
          <w:rFonts w:ascii="Book Antiqua" w:hAnsi="Book Antiqua"/>
          <w:b/>
          <w:sz w:val="24"/>
          <w:szCs w:val="24"/>
        </w:rPr>
        <w:fldChar w:fldCharType="separate"/>
      </w:r>
      <w:r w:rsidRPr="00A35040">
        <w:rPr>
          <w:rFonts w:ascii="Book Antiqua" w:hAnsi="Book Antiqua"/>
          <w:b/>
          <w:sz w:val="24"/>
          <w:szCs w:val="24"/>
        </w:rPr>
        <w:t>1</w:t>
      </w:r>
      <w:r w:rsidR="0051619E" w:rsidRPr="00A35040">
        <w:rPr>
          <w:rFonts w:ascii="Book Antiqua" w:hAnsi="Book Antiqua"/>
          <w:b/>
          <w:sz w:val="24"/>
          <w:szCs w:val="24"/>
        </w:rPr>
        <w:fldChar w:fldCharType="end"/>
      </w:r>
      <w:r w:rsidRPr="00A35040">
        <w:rPr>
          <w:rFonts w:ascii="Book Antiqua" w:hAnsi="Book Antiqua"/>
          <w:b/>
          <w:sz w:val="24"/>
          <w:szCs w:val="24"/>
        </w:rPr>
        <w:t xml:space="preserve"> Flow chart of patient selection.</w:t>
      </w:r>
    </w:p>
    <w:p w14:paraId="1EE54854" w14:textId="77777777" w:rsidR="00DE4E2A" w:rsidRPr="00A35040" w:rsidRDefault="00DE4E2A" w:rsidP="00823861">
      <w:pPr>
        <w:widowControl/>
        <w:snapToGrid w:val="0"/>
        <w:rPr>
          <w:rFonts w:ascii="Book Antiqua" w:hAnsi="Book Antiqua" w:cs="Times New Roman"/>
          <w:sz w:val="24"/>
          <w:szCs w:val="24"/>
        </w:rPr>
      </w:pPr>
      <w:r w:rsidRPr="00A35040">
        <w:rPr>
          <w:rFonts w:ascii="Book Antiqua" w:hAnsi="Book Antiqua"/>
          <w:sz w:val="24"/>
          <w:szCs w:val="24"/>
        </w:rPr>
        <w:br w:type="page"/>
      </w:r>
    </w:p>
    <w:p w14:paraId="5D14840C" w14:textId="77777777" w:rsidR="00964B77" w:rsidRPr="00A35040" w:rsidRDefault="00964B77" w:rsidP="00823861">
      <w:pPr>
        <w:pStyle w:val="a6"/>
        <w:keepNext/>
        <w:snapToGrid w:val="0"/>
        <w:rPr>
          <w:rFonts w:ascii="Book Antiqua" w:eastAsia="宋体" w:hAnsi="Book Antiqua"/>
          <w:b/>
          <w:sz w:val="24"/>
          <w:szCs w:val="24"/>
        </w:rPr>
      </w:pPr>
      <w:r w:rsidRPr="00A35040">
        <w:rPr>
          <w:rFonts w:ascii="Book Antiqua" w:hAnsi="Book Antiqua"/>
          <w:b/>
          <w:sz w:val="24"/>
          <w:szCs w:val="24"/>
        </w:rPr>
        <w:t xml:space="preserve">Table </w:t>
      </w:r>
      <w:r w:rsidR="0051619E" w:rsidRPr="00A35040">
        <w:rPr>
          <w:rFonts w:ascii="Book Antiqua" w:hAnsi="Book Antiqua"/>
          <w:b/>
          <w:sz w:val="24"/>
          <w:szCs w:val="24"/>
        </w:rPr>
        <w:fldChar w:fldCharType="begin"/>
      </w:r>
      <w:r w:rsidRPr="00A35040">
        <w:rPr>
          <w:rFonts w:ascii="Book Antiqua" w:hAnsi="Book Antiqua"/>
          <w:b/>
          <w:sz w:val="24"/>
          <w:szCs w:val="24"/>
        </w:rPr>
        <w:instrText xml:space="preserve"> SEQ </w:instrText>
      </w:r>
      <w:r w:rsidRPr="00A35040">
        <w:rPr>
          <w:rFonts w:ascii="Book Antiqua" w:eastAsia="宋体" w:hAnsi="Book Antiqua" w:cs="宋体"/>
          <w:b/>
          <w:sz w:val="24"/>
          <w:szCs w:val="24"/>
        </w:rPr>
        <w:instrText>表格</w:instrText>
      </w:r>
      <w:r w:rsidRPr="00A35040">
        <w:rPr>
          <w:rFonts w:ascii="Book Antiqua" w:hAnsi="Book Antiqua"/>
          <w:b/>
          <w:sz w:val="24"/>
          <w:szCs w:val="24"/>
        </w:rPr>
        <w:instrText xml:space="preserve"> \* ARABIC </w:instrText>
      </w:r>
      <w:r w:rsidR="0051619E" w:rsidRPr="00A35040">
        <w:rPr>
          <w:rFonts w:ascii="Book Antiqua" w:hAnsi="Book Antiqua"/>
          <w:b/>
          <w:sz w:val="24"/>
          <w:szCs w:val="24"/>
        </w:rPr>
        <w:fldChar w:fldCharType="separate"/>
      </w:r>
      <w:r w:rsidRPr="00A35040">
        <w:rPr>
          <w:rFonts w:ascii="Book Antiqua" w:hAnsi="Book Antiqua"/>
          <w:b/>
          <w:noProof/>
          <w:sz w:val="24"/>
          <w:szCs w:val="24"/>
        </w:rPr>
        <w:t>1</w:t>
      </w:r>
      <w:r w:rsidR="0051619E" w:rsidRPr="00A35040">
        <w:rPr>
          <w:rFonts w:ascii="Book Antiqua" w:hAnsi="Book Antiqua"/>
          <w:b/>
          <w:sz w:val="24"/>
          <w:szCs w:val="24"/>
        </w:rPr>
        <w:fldChar w:fldCharType="end"/>
      </w:r>
      <w:r w:rsidR="00DE4E2A" w:rsidRPr="00A35040">
        <w:rPr>
          <w:rFonts w:ascii="Book Antiqua" w:eastAsia="宋体" w:hAnsi="Book Antiqua"/>
          <w:b/>
          <w:sz w:val="24"/>
          <w:szCs w:val="24"/>
        </w:rPr>
        <w:t xml:space="preserve"> </w:t>
      </w:r>
      <w:r w:rsidRPr="00A35040">
        <w:rPr>
          <w:rFonts w:ascii="Book Antiqua" w:eastAsia="宋体" w:hAnsi="Book Antiqua"/>
          <w:b/>
          <w:sz w:val="24"/>
          <w:szCs w:val="24"/>
        </w:rPr>
        <w:t xml:space="preserve">Patient's clinicopathological </w:t>
      </w:r>
      <w:r w:rsidRPr="00A35040">
        <w:rPr>
          <w:rFonts w:ascii="Book Antiqua" w:eastAsiaTheme="minorEastAsia" w:hAnsi="Book Antiqua"/>
          <w:b/>
          <w:sz w:val="24"/>
          <w:szCs w:val="24"/>
        </w:rPr>
        <w:t>feature</w:t>
      </w:r>
      <w:r w:rsidRPr="00A35040">
        <w:rPr>
          <w:rFonts w:ascii="Book Antiqua" w:hAnsi="Book Antiqua"/>
          <w:b/>
          <w:sz w:val="24"/>
          <w:szCs w:val="24"/>
        </w:rPr>
        <w:t>s</w:t>
      </w:r>
      <w:r w:rsidRPr="00A35040">
        <w:rPr>
          <w:rFonts w:ascii="Book Antiqua" w:hAnsi="Book Antiqua"/>
          <w:b/>
          <w:kern w:val="0"/>
          <w:sz w:val="24"/>
          <w:szCs w:val="24"/>
        </w:rPr>
        <w:t xml:space="preserve"> in </w:t>
      </w:r>
      <w:r w:rsidRPr="00A35040">
        <w:rPr>
          <w:rFonts w:ascii="Book Antiqua" w:eastAsia="宋体" w:hAnsi="Book Antiqua"/>
          <w:b/>
          <w:kern w:val="0"/>
          <w:sz w:val="24"/>
          <w:szCs w:val="24"/>
        </w:rPr>
        <w:t xml:space="preserve">the </w:t>
      </w:r>
      <w:r w:rsidR="002C4774" w:rsidRPr="00A35040">
        <w:rPr>
          <w:rFonts w:ascii="Book Antiqua" w:eastAsiaTheme="minorEastAsia" w:hAnsi="Book Antiqua"/>
          <w:b/>
          <w:sz w:val="24"/>
          <w:szCs w:val="24"/>
        </w:rPr>
        <w:t>robotic assisted proctectomy</w:t>
      </w:r>
      <w:r w:rsidRPr="00A35040">
        <w:rPr>
          <w:rFonts w:ascii="Book Antiqua" w:hAnsi="Book Antiqua"/>
          <w:b/>
          <w:kern w:val="0"/>
          <w:sz w:val="24"/>
          <w:szCs w:val="24"/>
        </w:rPr>
        <w:t xml:space="preserve"> and </w:t>
      </w:r>
      <w:r w:rsidR="00CF03B9" w:rsidRPr="00A35040">
        <w:rPr>
          <w:rFonts w:ascii="Book Antiqua" w:eastAsiaTheme="minorEastAsia" w:hAnsi="Book Antiqua"/>
          <w:b/>
          <w:sz w:val="24"/>
          <w:szCs w:val="24"/>
        </w:rPr>
        <w:t>laparoscopic assisted proctectomy</w:t>
      </w:r>
      <w:r w:rsidRPr="00A35040">
        <w:rPr>
          <w:rFonts w:ascii="Book Antiqua" w:hAnsi="Book Antiqua"/>
          <w:b/>
          <w:kern w:val="0"/>
          <w:sz w:val="24"/>
          <w:szCs w:val="24"/>
        </w:rPr>
        <w:t xml:space="preserve"> </w:t>
      </w:r>
      <w:r w:rsidRPr="00A35040">
        <w:rPr>
          <w:rFonts w:ascii="Book Antiqua" w:eastAsia="宋体" w:hAnsi="Book Antiqua"/>
          <w:b/>
          <w:kern w:val="0"/>
          <w:sz w:val="24"/>
          <w:szCs w:val="24"/>
        </w:rPr>
        <w:t>groups</w:t>
      </w:r>
      <w:r w:rsidRPr="00A35040">
        <w:rPr>
          <w:rFonts w:ascii="Book Antiqua" w:hAnsi="Book Antiqua"/>
          <w:b/>
          <w:kern w:val="0"/>
          <w:sz w:val="24"/>
          <w:szCs w:val="24"/>
        </w:rPr>
        <w:t xml:space="preserve"> for </w:t>
      </w:r>
      <w:r w:rsidR="00CF03B9" w:rsidRPr="00A35040">
        <w:rPr>
          <w:rFonts w:ascii="Book Antiqua" w:hAnsi="Book Antiqua"/>
          <w:b/>
          <w:sz w:val="24"/>
          <w:szCs w:val="24"/>
        </w:rPr>
        <w:t>locally advanced rectal cancer</w:t>
      </w:r>
    </w:p>
    <w:tbl>
      <w:tblPr>
        <w:tblW w:w="10041" w:type="dxa"/>
        <w:jc w:val="center"/>
        <w:tblBorders>
          <w:top w:val="single" w:sz="8" w:space="0" w:color="000000"/>
          <w:bottom w:val="single" w:sz="8" w:space="0" w:color="000000"/>
        </w:tblBorders>
        <w:tblLook w:val="0620" w:firstRow="1" w:lastRow="0" w:firstColumn="0" w:lastColumn="0" w:noHBand="1" w:noVBand="1"/>
      </w:tblPr>
      <w:tblGrid>
        <w:gridCol w:w="3508"/>
        <w:gridCol w:w="2755"/>
        <w:gridCol w:w="2755"/>
        <w:gridCol w:w="1023"/>
      </w:tblGrid>
      <w:tr w:rsidR="00823861" w:rsidRPr="00A35040" w14:paraId="0A75D564" w14:textId="77777777" w:rsidTr="002B03CC">
        <w:trPr>
          <w:trHeight w:val="299"/>
          <w:jc w:val="center"/>
        </w:trPr>
        <w:tc>
          <w:tcPr>
            <w:tcW w:w="0" w:type="auto"/>
            <w:tcBorders>
              <w:top w:val="single" w:sz="8" w:space="0" w:color="000000"/>
              <w:left w:val="nil"/>
              <w:bottom w:val="single" w:sz="8" w:space="0" w:color="000000"/>
              <w:right w:val="nil"/>
            </w:tcBorders>
            <w:vAlign w:val="center"/>
          </w:tcPr>
          <w:p w14:paraId="771AAFC6" w14:textId="77777777" w:rsidR="00964B77" w:rsidRPr="00A35040" w:rsidRDefault="00964B77" w:rsidP="00823861">
            <w:pPr>
              <w:snapToGrid w:val="0"/>
              <w:rPr>
                <w:rFonts w:ascii="Book Antiqua" w:eastAsia="宋体" w:hAnsi="Book Antiqua" w:cs="Times New Roman"/>
                <w:b/>
                <w:sz w:val="24"/>
                <w:szCs w:val="24"/>
              </w:rPr>
            </w:pPr>
            <w:r w:rsidRPr="00A35040">
              <w:rPr>
                <w:rFonts w:ascii="Book Antiqua" w:hAnsi="Book Antiqua" w:cs="Times New Roman"/>
                <w:b/>
                <w:sz w:val="24"/>
                <w:szCs w:val="24"/>
              </w:rPr>
              <w:t>Feature</w:t>
            </w:r>
            <w:r w:rsidRPr="00A35040">
              <w:rPr>
                <w:rFonts w:ascii="Book Antiqua" w:eastAsia="宋体" w:hAnsi="Book Antiqua" w:cs="Times New Roman"/>
                <w:b/>
                <w:sz w:val="24"/>
                <w:szCs w:val="24"/>
              </w:rPr>
              <w:t>s</w:t>
            </w:r>
          </w:p>
        </w:tc>
        <w:tc>
          <w:tcPr>
            <w:tcW w:w="0" w:type="auto"/>
            <w:tcBorders>
              <w:top w:val="single" w:sz="8" w:space="0" w:color="000000"/>
              <w:left w:val="nil"/>
              <w:bottom w:val="single" w:sz="8" w:space="0" w:color="000000"/>
              <w:right w:val="nil"/>
            </w:tcBorders>
            <w:vAlign w:val="center"/>
          </w:tcPr>
          <w:p w14:paraId="55D642F4" w14:textId="77777777" w:rsidR="00964B77" w:rsidRPr="00A35040" w:rsidRDefault="00964B77" w:rsidP="00823861">
            <w:pPr>
              <w:snapToGrid w:val="0"/>
              <w:rPr>
                <w:rFonts w:ascii="Book Antiqua" w:hAnsi="Book Antiqua" w:cs="Times New Roman"/>
                <w:b/>
                <w:bCs/>
                <w:sz w:val="24"/>
                <w:szCs w:val="24"/>
              </w:rPr>
            </w:pPr>
            <w:r w:rsidRPr="00A35040">
              <w:rPr>
                <w:rFonts w:ascii="Book Antiqua" w:hAnsi="Book Antiqua" w:cs="Times New Roman"/>
                <w:b/>
                <w:kern w:val="0"/>
                <w:sz w:val="24"/>
                <w:szCs w:val="24"/>
              </w:rPr>
              <w:t>RAP (</w:t>
            </w:r>
            <w:r w:rsidRPr="00A35040">
              <w:rPr>
                <w:rFonts w:ascii="Book Antiqua" w:hAnsi="Book Antiqua" w:cs="Times New Roman"/>
                <w:b/>
                <w:i/>
                <w:kern w:val="0"/>
                <w:sz w:val="24"/>
                <w:szCs w:val="24"/>
              </w:rPr>
              <w:t>n</w:t>
            </w:r>
            <w:r w:rsidRPr="00A35040">
              <w:rPr>
                <w:rFonts w:ascii="Book Antiqua" w:hAnsi="Book Antiqua" w:cs="Times New Roman"/>
                <w:b/>
                <w:kern w:val="0"/>
                <w:sz w:val="24"/>
                <w:szCs w:val="24"/>
              </w:rPr>
              <w:t xml:space="preserve"> = 293)</w:t>
            </w:r>
          </w:p>
        </w:tc>
        <w:tc>
          <w:tcPr>
            <w:tcW w:w="0" w:type="auto"/>
            <w:tcBorders>
              <w:top w:val="single" w:sz="8" w:space="0" w:color="000000"/>
              <w:left w:val="nil"/>
              <w:bottom w:val="single" w:sz="8" w:space="0" w:color="000000"/>
              <w:right w:val="nil"/>
            </w:tcBorders>
            <w:vAlign w:val="center"/>
          </w:tcPr>
          <w:p w14:paraId="17D36695" w14:textId="77777777" w:rsidR="00964B77" w:rsidRPr="00A35040" w:rsidRDefault="00964B77" w:rsidP="00823861">
            <w:pPr>
              <w:snapToGrid w:val="0"/>
              <w:rPr>
                <w:rFonts w:ascii="Book Antiqua" w:hAnsi="Book Antiqua" w:cs="Times New Roman"/>
                <w:b/>
                <w:bCs/>
                <w:sz w:val="24"/>
                <w:szCs w:val="24"/>
              </w:rPr>
            </w:pPr>
            <w:r w:rsidRPr="00A35040">
              <w:rPr>
                <w:rFonts w:ascii="Book Antiqua" w:hAnsi="Book Antiqua" w:cs="Times New Roman"/>
                <w:b/>
                <w:kern w:val="0"/>
                <w:sz w:val="24"/>
                <w:szCs w:val="24"/>
              </w:rPr>
              <w:t>LAP (</w:t>
            </w:r>
            <w:r w:rsidR="00554FFC" w:rsidRPr="00A35040">
              <w:rPr>
                <w:rFonts w:ascii="Book Antiqua" w:hAnsi="Book Antiqua" w:cs="Times New Roman"/>
                <w:b/>
                <w:i/>
                <w:kern w:val="0"/>
                <w:sz w:val="24"/>
                <w:szCs w:val="24"/>
              </w:rPr>
              <w:t>n</w:t>
            </w:r>
            <w:r w:rsidRPr="00A35040">
              <w:rPr>
                <w:rFonts w:ascii="Book Antiqua" w:hAnsi="Book Antiqua" w:cs="Times New Roman"/>
                <w:b/>
                <w:kern w:val="0"/>
                <w:sz w:val="24"/>
                <w:szCs w:val="24"/>
              </w:rPr>
              <w:t xml:space="preserve"> = 293)</w:t>
            </w:r>
          </w:p>
        </w:tc>
        <w:tc>
          <w:tcPr>
            <w:tcW w:w="0" w:type="auto"/>
            <w:tcBorders>
              <w:top w:val="single" w:sz="8" w:space="0" w:color="000000"/>
              <w:left w:val="nil"/>
              <w:bottom w:val="single" w:sz="8" w:space="0" w:color="000000"/>
              <w:right w:val="nil"/>
            </w:tcBorders>
            <w:vAlign w:val="center"/>
          </w:tcPr>
          <w:p w14:paraId="241310BD" w14:textId="77777777" w:rsidR="00964B77" w:rsidRPr="00A35040" w:rsidRDefault="00964B77" w:rsidP="00823861">
            <w:pPr>
              <w:snapToGrid w:val="0"/>
              <w:rPr>
                <w:rFonts w:ascii="Book Antiqua" w:hAnsi="Book Antiqua" w:cs="Times New Roman"/>
                <w:b/>
                <w:bCs/>
                <w:sz w:val="24"/>
                <w:szCs w:val="24"/>
              </w:rPr>
            </w:pPr>
            <w:r w:rsidRPr="00A35040">
              <w:rPr>
                <w:rFonts w:ascii="Book Antiqua" w:hAnsi="Book Antiqua" w:cs="Times New Roman"/>
                <w:b/>
                <w:i/>
                <w:kern w:val="0"/>
                <w:sz w:val="24"/>
                <w:szCs w:val="24"/>
              </w:rPr>
              <w:t xml:space="preserve">P </w:t>
            </w:r>
            <w:r w:rsidRPr="00A35040">
              <w:rPr>
                <w:rFonts w:ascii="Book Antiqua" w:hAnsi="Book Antiqua" w:cs="Times New Roman"/>
                <w:b/>
                <w:kern w:val="0"/>
                <w:sz w:val="24"/>
                <w:szCs w:val="24"/>
              </w:rPr>
              <w:t>value</w:t>
            </w:r>
          </w:p>
        </w:tc>
      </w:tr>
      <w:tr w:rsidR="00823861" w:rsidRPr="00A35040" w14:paraId="30804A58" w14:textId="77777777" w:rsidTr="002B03CC">
        <w:trPr>
          <w:trHeight w:val="299"/>
          <w:jc w:val="center"/>
        </w:trPr>
        <w:tc>
          <w:tcPr>
            <w:tcW w:w="0" w:type="auto"/>
            <w:vAlign w:val="center"/>
          </w:tcPr>
          <w:p w14:paraId="65880FAE"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Gender</w:t>
            </w:r>
          </w:p>
        </w:tc>
        <w:tc>
          <w:tcPr>
            <w:tcW w:w="0" w:type="auto"/>
            <w:vAlign w:val="center"/>
          </w:tcPr>
          <w:p w14:paraId="2FCE6273" w14:textId="77777777" w:rsidR="00964B77" w:rsidRPr="00A35040" w:rsidRDefault="00964B77" w:rsidP="00823861">
            <w:pPr>
              <w:snapToGrid w:val="0"/>
              <w:rPr>
                <w:rFonts w:ascii="Book Antiqua" w:hAnsi="Book Antiqua" w:cs="Times New Roman"/>
                <w:sz w:val="24"/>
                <w:szCs w:val="24"/>
              </w:rPr>
            </w:pPr>
          </w:p>
        </w:tc>
        <w:tc>
          <w:tcPr>
            <w:tcW w:w="0" w:type="auto"/>
            <w:vAlign w:val="center"/>
          </w:tcPr>
          <w:p w14:paraId="1BA3A042" w14:textId="77777777" w:rsidR="00964B77" w:rsidRPr="00A35040" w:rsidRDefault="00964B77" w:rsidP="00823861">
            <w:pPr>
              <w:snapToGrid w:val="0"/>
              <w:rPr>
                <w:rFonts w:ascii="Book Antiqua" w:hAnsi="Book Antiqua" w:cs="Times New Roman"/>
                <w:iCs/>
                <w:sz w:val="24"/>
                <w:szCs w:val="24"/>
              </w:rPr>
            </w:pPr>
          </w:p>
        </w:tc>
        <w:tc>
          <w:tcPr>
            <w:tcW w:w="0" w:type="auto"/>
            <w:vAlign w:val="center"/>
          </w:tcPr>
          <w:p w14:paraId="6F47CC94"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0.867</w:t>
            </w:r>
            <w:r w:rsidR="002B03CC" w:rsidRPr="00A35040">
              <w:rPr>
                <w:rFonts w:ascii="Book Antiqua" w:hAnsi="Book Antiqua" w:cs="Times New Roman"/>
                <w:sz w:val="24"/>
                <w:szCs w:val="24"/>
                <w:vertAlign w:val="superscript"/>
              </w:rPr>
              <w:t>1</w:t>
            </w:r>
          </w:p>
        </w:tc>
      </w:tr>
      <w:tr w:rsidR="00823861" w:rsidRPr="00A35040" w14:paraId="2301DE22" w14:textId="77777777" w:rsidTr="002B03CC">
        <w:trPr>
          <w:trHeight w:val="299"/>
          <w:jc w:val="center"/>
        </w:trPr>
        <w:tc>
          <w:tcPr>
            <w:tcW w:w="0" w:type="auto"/>
            <w:vAlign w:val="center"/>
          </w:tcPr>
          <w:p w14:paraId="44B0E01E" w14:textId="77777777" w:rsidR="00964B77" w:rsidRPr="00A35040" w:rsidRDefault="00964B77" w:rsidP="00823861">
            <w:pPr>
              <w:snapToGrid w:val="0"/>
              <w:ind w:firstLineChars="100" w:firstLine="240"/>
              <w:rPr>
                <w:rFonts w:ascii="Book Antiqua" w:hAnsi="Book Antiqua" w:cs="Times New Roman"/>
                <w:sz w:val="24"/>
                <w:szCs w:val="24"/>
              </w:rPr>
            </w:pPr>
            <w:r w:rsidRPr="00A35040">
              <w:rPr>
                <w:rFonts w:ascii="Book Antiqua" w:hAnsi="Book Antiqua" w:cs="Times New Roman"/>
                <w:sz w:val="24"/>
                <w:szCs w:val="24"/>
              </w:rPr>
              <w:t>Male</w:t>
            </w:r>
          </w:p>
        </w:tc>
        <w:tc>
          <w:tcPr>
            <w:tcW w:w="0" w:type="auto"/>
            <w:vAlign w:val="center"/>
          </w:tcPr>
          <w:p w14:paraId="5092CA0C"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168 (57.3)</w:t>
            </w:r>
          </w:p>
        </w:tc>
        <w:tc>
          <w:tcPr>
            <w:tcW w:w="0" w:type="auto"/>
            <w:vAlign w:val="center"/>
          </w:tcPr>
          <w:p w14:paraId="2A5DFE76" w14:textId="77777777" w:rsidR="00964B77" w:rsidRPr="00A35040" w:rsidRDefault="00964B77" w:rsidP="00823861">
            <w:pPr>
              <w:snapToGrid w:val="0"/>
              <w:rPr>
                <w:rFonts w:ascii="Book Antiqua" w:hAnsi="Book Antiqua" w:cs="Times New Roman"/>
                <w:iCs/>
                <w:sz w:val="24"/>
                <w:szCs w:val="24"/>
              </w:rPr>
            </w:pPr>
            <w:r w:rsidRPr="00A35040">
              <w:rPr>
                <w:rFonts w:ascii="Book Antiqua" w:hAnsi="Book Antiqua" w:cs="Times New Roman"/>
                <w:iCs/>
                <w:sz w:val="24"/>
                <w:szCs w:val="24"/>
              </w:rPr>
              <w:t xml:space="preserve">170 </w:t>
            </w:r>
            <w:r w:rsidRPr="00A35040">
              <w:rPr>
                <w:rFonts w:ascii="Book Antiqua" w:hAnsi="Book Antiqua" w:cs="Times New Roman"/>
                <w:sz w:val="24"/>
                <w:szCs w:val="24"/>
              </w:rPr>
              <w:t>(58.0)</w:t>
            </w:r>
          </w:p>
        </w:tc>
        <w:tc>
          <w:tcPr>
            <w:tcW w:w="0" w:type="auto"/>
            <w:vAlign w:val="center"/>
          </w:tcPr>
          <w:p w14:paraId="72F7AF02" w14:textId="77777777" w:rsidR="00964B77" w:rsidRPr="00A35040" w:rsidRDefault="00964B77" w:rsidP="00823861">
            <w:pPr>
              <w:snapToGrid w:val="0"/>
              <w:rPr>
                <w:rFonts w:ascii="Book Antiqua" w:hAnsi="Book Antiqua" w:cs="Times New Roman"/>
                <w:sz w:val="24"/>
                <w:szCs w:val="24"/>
              </w:rPr>
            </w:pPr>
          </w:p>
        </w:tc>
      </w:tr>
      <w:tr w:rsidR="00823861" w:rsidRPr="00A35040" w14:paraId="05599DF5" w14:textId="77777777" w:rsidTr="002B03CC">
        <w:trPr>
          <w:trHeight w:val="299"/>
          <w:jc w:val="center"/>
        </w:trPr>
        <w:tc>
          <w:tcPr>
            <w:tcW w:w="0" w:type="auto"/>
            <w:vAlign w:val="center"/>
          </w:tcPr>
          <w:p w14:paraId="19B38250" w14:textId="77777777" w:rsidR="00964B77" w:rsidRPr="00A35040" w:rsidRDefault="00964B77" w:rsidP="00823861">
            <w:pPr>
              <w:snapToGrid w:val="0"/>
              <w:ind w:firstLineChars="100" w:firstLine="240"/>
              <w:rPr>
                <w:rFonts w:ascii="Book Antiqua" w:hAnsi="Book Antiqua" w:cs="Times New Roman"/>
                <w:sz w:val="24"/>
                <w:szCs w:val="24"/>
              </w:rPr>
            </w:pPr>
            <w:r w:rsidRPr="00A35040">
              <w:rPr>
                <w:rFonts w:ascii="Book Antiqua" w:hAnsi="Book Antiqua" w:cs="Times New Roman"/>
                <w:sz w:val="24"/>
                <w:szCs w:val="24"/>
              </w:rPr>
              <w:t>Female</w:t>
            </w:r>
          </w:p>
        </w:tc>
        <w:tc>
          <w:tcPr>
            <w:tcW w:w="0" w:type="auto"/>
            <w:vAlign w:val="center"/>
          </w:tcPr>
          <w:p w14:paraId="169B073D"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125 (42.7)</w:t>
            </w:r>
          </w:p>
        </w:tc>
        <w:tc>
          <w:tcPr>
            <w:tcW w:w="0" w:type="auto"/>
            <w:vAlign w:val="center"/>
          </w:tcPr>
          <w:p w14:paraId="54717046" w14:textId="77777777" w:rsidR="00964B77" w:rsidRPr="00A35040" w:rsidRDefault="00964B77" w:rsidP="00823861">
            <w:pPr>
              <w:snapToGrid w:val="0"/>
              <w:rPr>
                <w:rFonts w:ascii="Book Antiqua" w:hAnsi="Book Antiqua" w:cs="Times New Roman"/>
                <w:iCs/>
                <w:sz w:val="24"/>
                <w:szCs w:val="24"/>
              </w:rPr>
            </w:pPr>
            <w:r w:rsidRPr="00A35040">
              <w:rPr>
                <w:rFonts w:ascii="Book Antiqua" w:hAnsi="Book Antiqua" w:cs="Times New Roman"/>
                <w:iCs/>
                <w:sz w:val="24"/>
                <w:szCs w:val="24"/>
              </w:rPr>
              <w:t xml:space="preserve">123 </w:t>
            </w:r>
            <w:r w:rsidRPr="00A35040">
              <w:rPr>
                <w:rFonts w:ascii="Book Antiqua" w:hAnsi="Book Antiqua" w:cs="Times New Roman"/>
                <w:sz w:val="24"/>
                <w:szCs w:val="24"/>
              </w:rPr>
              <w:t>(42.0)</w:t>
            </w:r>
          </w:p>
        </w:tc>
        <w:tc>
          <w:tcPr>
            <w:tcW w:w="0" w:type="auto"/>
            <w:vAlign w:val="center"/>
          </w:tcPr>
          <w:p w14:paraId="1EED015A" w14:textId="77777777" w:rsidR="00964B77" w:rsidRPr="00A35040" w:rsidRDefault="00964B77" w:rsidP="00823861">
            <w:pPr>
              <w:snapToGrid w:val="0"/>
              <w:rPr>
                <w:rFonts w:ascii="Book Antiqua" w:hAnsi="Book Antiqua" w:cs="Times New Roman"/>
                <w:sz w:val="24"/>
                <w:szCs w:val="24"/>
              </w:rPr>
            </w:pPr>
          </w:p>
        </w:tc>
      </w:tr>
      <w:tr w:rsidR="00823861" w:rsidRPr="00A35040" w14:paraId="0E5281C9" w14:textId="77777777" w:rsidTr="002B03CC">
        <w:trPr>
          <w:trHeight w:val="299"/>
          <w:jc w:val="center"/>
        </w:trPr>
        <w:tc>
          <w:tcPr>
            <w:tcW w:w="0" w:type="auto"/>
            <w:vAlign w:val="center"/>
          </w:tcPr>
          <w:p w14:paraId="5A0D85B0" w14:textId="77777777" w:rsidR="00964B77" w:rsidRPr="00A35040" w:rsidRDefault="002B03CC" w:rsidP="00823861">
            <w:pPr>
              <w:snapToGrid w:val="0"/>
              <w:rPr>
                <w:rFonts w:ascii="Book Antiqua" w:hAnsi="Book Antiqua" w:cs="Times New Roman"/>
                <w:sz w:val="24"/>
                <w:szCs w:val="24"/>
              </w:rPr>
            </w:pPr>
            <w:r w:rsidRPr="00A35040">
              <w:rPr>
                <w:rFonts w:ascii="Book Antiqua" w:hAnsi="Book Antiqua" w:cs="Times New Roman"/>
                <w:sz w:val="24"/>
                <w:szCs w:val="24"/>
              </w:rPr>
              <w:t xml:space="preserve">Age, </w:t>
            </w:r>
            <w:proofErr w:type="spellStart"/>
            <w:r w:rsidRPr="00A35040">
              <w:rPr>
                <w:rFonts w:ascii="Book Antiqua" w:hAnsi="Book Antiqua" w:cs="Times New Roman"/>
                <w:sz w:val="24"/>
                <w:szCs w:val="24"/>
              </w:rPr>
              <w:t>yr</w:t>
            </w:r>
            <w:proofErr w:type="spellEnd"/>
          </w:p>
        </w:tc>
        <w:tc>
          <w:tcPr>
            <w:tcW w:w="0" w:type="auto"/>
            <w:vAlign w:val="center"/>
          </w:tcPr>
          <w:p w14:paraId="53CE87EE" w14:textId="7319C04C" w:rsidR="00964B77" w:rsidRPr="00A35040" w:rsidRDefault="005B13FB" w:rsidP="00823861">
            <w:pPr>
              <w:snapToGrid w:val="0"/>
              <w:rPr>
                <w:rFonts w:ascii="Book Antiqua" w:hAnsi="Book Antiqua" w:cs="Times New Roman"/>
                <w:sz w:val="24"/>
                <w:szCs w:val="24"/>
              </w:rPr>
            </w:pPr>
            <w:r w:rsidRPr="00A35040">
              <w:rPr>
                <w:rFonts w:ascii="Book Antiqua" w:hAnsi="Book Antiqua" w:cs="Times New Roman"/>
                <w:sz w:val="24"/>
                <w:szCs w:val="24"/>
              </w:rPr>
              <w:t>60</w:t>
            </w:r>
            <w:r w:rsidR="002B03CC" w:rsidRPr="00A35040">
              <w:rPr>
                <w:rFonts w:ascii="Book Antiqua" w:hAnsi="Book Antiqua" w:cs="Times New Roman"/>
                <w:sz w:val="24"/>
                <w:szCs w:val="24"/>
              </w:rPr>
              <w:t xml:space="preserve"> ± </w:t>
            </w:r>
            <w:r w:rsidRPr="00A35040">
              <w:rPr>
                <w:rFonts w:ascii="Book Antiqua" w:hAnsi="Book Antiqua" w:cs="Times New Roman"/>
                <w:sz w:val="24"/>
                <w:szCs w:val="24"/>
              </w:rPr>
              <w:t>12</w:t>
            </w:r>
            <w:r w:rsidR="00C91F15" w:rsidRPr="00A35040">
              <w:rPr>
                <w:rFonts w:ascii="Book Antiqua" w:hAnsi="Book Antiqua" w:cs="Times New Roman" w:hint="eastAsia"/>
                <w:sz w:val="24"/>
                <w:szCs w:val="24"/>
              </w:rPr>
              <w:t>,</w:t>
            </w:r>
            <w:r w:rsidR="00964B77" w:rsidRPr="00A35040">
              <w:rPr>
                <w:rFonts w:ascii="Book Antiqua" w:hAnsi="Book Antiqua" w:cs="Times New Roman"/>
                <w:sz w:val="24"/>
                <w:szCs w:val="24"/>
              </w:rPr>
              <w:t xml:space="preserve"> </w:t>
            </w:r>
            <w:r w:rsidR="00C91F15" w:rsidRPr="00A35040">
              <w:rPr>
                <w:rFonts w:ascii="Book Antiqua" w:hAnsi="Book Antiqua" w:cs="Times New Roman"/>
                <w:sz w:val="24"/>
                <w:szCs w:val="24"/>
              </w:rPr>
              <w:t xml:space="preserve">61 </w:t>
            </w:r>
            <w:r w:rsidR="00964B77" w:rsidRPr="00A35040">
              <w:rPr>
                <w:rFonts w:ascii="Book Antiqua" w:hAnsi="Book Antiqua" w:cs="Times New Roman"/>
                <w:sz w:val="24"/>
                <w:szCs w:val="24"/>
              </w:rPr>
              <w:t>(26-89)</w:t>
            </w:r>
          </w:p>
        </w:tc>
        <w:tc>
          <w:tcPr>
            <w:tcW w:w="0" w:type="auto"/>
            <w:vAlign w:val="center"/>
          </w:tcPr>
          <w:p w14:paraId="35418AE1" w14:textId="2A130A9F" w:rsidR="00964B77" w:rsidRPr="00A35040" w:rsidRDefault="005B13FB" w:rsidP="00823861">
            <w:pPr>
              <w:snapToGrid w:val="0"/>
              <w:rPr>
                <w:rFonts w:ascii="Book Antiqua" w:hAnsi="Book Antiqua" w:cs="Times New Roman"/>
                <w:sz w:val="24"/>
                <w:szCs w:val="24"/>
              </w:rPr>
            </w:pPr>
            <w:r w:rsidRPr="00A35040">
              <w:rPr>
                <w:rFonts w:ascii="Book Antiqua" w:hAnsi="Book Antiqua" w:cs="Times New Roman"/>
                <w:sz w:val="24"/>
                <w:szCs w:val="24"/>
              </w:rPr>
              <w:t>60</w:t>
            </w:r>
            <w:r w:rsidR="002B03CC" w:rsidRPr="00A35040">
              <w:rPr>
                <w:rFonts w:ascii="Book Antiqua" w:hAnsi="Book Antiqua" w:cs="Times New Roman"/>
                <w:sz w:val="24"/>
                <w:szCs w:val="24"/>
              </w:rPr>
              <w:t xml:space="preserve"> ± </w:t>
            </w:r>
            <w:r w:rsidRPr="00A35040">
              <w:rPr>
                <w:rFonts w:ascii="Book Antiqua" w:hAnsi="Book Antiqua" w:cs="Times New Roman"/>
                <w:sz w:val="24"/>
                <w:szCs w:val="24"/>
              </w:rPr>
              <w:t>11</w:t>
            </w:r>
            <w:r w:rsidR="00C91F15" w:rsidRPr="00A35040">
              <w:rPr>
                <w:rFonts w:ascii="Book Antiqua" w:hAnsi="Book Antiqua" w:cs="Times New Roman"/>
                <w:sz w:val="24"/>
                <w:szCs w:val="24"/>
              </w:rPr>
              <w:t>,</w:t>
            </w:r>
            <w:r w:rsidR="002F72A7" w:rsidRPr="00A35040">
              <w:rPr>
                <w:rFonts w:ascii="Book Antiqua" w:hAnsi="Book Antiqua" w:cs="Times New Roman"/>
                <w:sz w:val="24"/>
                <w:szCs w:val="24"/>
              </w:rPr>
              <w:t xml:space="preserve"> 60</w:t>
            </w:r>
            <w:r w:rsidR="00964B77" w:rsidRPr="00A35040">
              <w:rPr>
                <w:rFonts w:ascii="Book Antiqua" w:hAnsi="Book Antiqua" w:cs="Times New Roman"/>
                <w:sz w:val="24"/>
                <w:szCs w:val="24"/>
              </w:rPr>
              <w:t xml:space="preserve"> (29-86)</w:t>
            </w:r>
          </w:p>
        </w:tc>
        <w:tc>
          <w:tcPr>
            <w:tcW w:w="0" w:type="auto"/>
            <w:vAlign w:val="center"/>
          </w:tcPr>
          <w:p w14:paraId="2E79B647"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0.969</w:t>
            </w:r>
            <w:r w:rsidR="002B03CC" w:rsidRPr="00A35040">
              <w:rPr>
                <w:rFonts w:ascii="Book Antiqua" w:hAnsi="Book Antiqua" w:cs="Times New Roman"/>
                <w:sz w:val="24"/>
                <w:szCs w:val="24"/>
                <w:vertAlign w:val="superscript"/>
              </w:rPr>
              <w:t>3</w:t>
            </w:r>
          </w:p>
        </w:tc>
      </w:tr>
      <w:tr w:rsidR="00823861" w:rsidRPr="00A35040" w14:paraId="226CD743" w14:textId="77777777" w:rsidTr="002B03CC">
        <w:trPr>
          <w:trHeight w:val="299"/>
          <w:jc w:val="center"/>
        </w:trPr>
        <w:tc>
          <w:tcPr>
            <w:tcW w:w="0" w:type="auto"/>
            <w:vAlign w:val="center"/>
          </w:tcPr>
          <w:p w14:paraId="0E49B425"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Body mass index, kg/m</w:t>
            </w:r>
            <w:r w:rsidRPr="00A35040">
              <w:rPr>
                <w:rFonts w:ascii="Book Antiqua" w:hAnsi="Book Antiqua" w:cs="Times New Roman"/>
                <w:sz w:val="24"/>
                <w:szCs w:val="24"/>
                <w:vertAlign w:val="superscript"/>
              </w:rPr>
              <w:t>2</w:t>
            </w:r>
          </w:p>
        </w:tc>
        <w:tc>
          <w:tcPr>
            <w:tcW w:w="0" w:type="auto"/>
            <w:vAlign w:val="center"/>
          </w:tcPr>
          <w:p w14:paraId="3C90A4CA" w14:textId="77777777" w:rsidR="00964B77" w:rsidRPr="00A35040" w:rsidRDefault="00964B77" w:rsidP="000114C7">
            <w:pPr>
              <w:snapToGrid w:val="0"/>
              <w:jc w:val="left"/>
              <w:rPr>
                <w:rFonts w:ascii="Book Antiqua" w:hAnsi="Book Antiqua" w:cs="Times New Roman"/>
                <w:sz w:val="24"/>
                <w:szCs w:val="24"/>
              </w:rPr>
            </w:pPr>
            <w:r w:rsidRPr="00A35040">
              <w:rPr>
                <w:rFonts w:ascii="Book Antiqua" w:hAnsi="Book Antiqua" w:cs="Times New Roman"/>
                <w:sz w:val="24"/>
                <w:szCs w:val="24"/>
              </w:rPr>
              <w:t>23.16</w:t>
            </w:r>
            <w:r w:rsidR="002B03CC" w:rsidRPr="00A35040">
              <w:rPr>
                <w:rFonts w:ascii="Book Antiqua" w:hAnsi="Book Antiqua" w:cs="Times New Roman"/>
                <w:sz w:val="24"/>
                <w:szCs w:val="24"/>
              </w:rPr>
              <w:t xml:space="preserve"> ± </w:t>
            </w:r>
            <w:r w:rsidRPr="00A35040">
              <w:rPr>
                <w:rFonts w:ascii="Book Antiqua" w:hAnsi="Book Antiqua" w:cs="Times New Roman"/>
                <w:sz w:val="24"/>
                <w:szCs w:val="24"/>
              </w:rPr>
              <w:t>2.51</w:t>
            </w:r>
          </w:p>
        </w:tc>
        <w:tc>
          <w:tcPr>
            <w:tcW w:w="0" w:type="auto"/>
            <w:vAlign w:val="center"/>
          </w:tcPr>
          <w:p w14:paraId="140EBFD0"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23.23</w:t>
            </w:r>
            <w:r w:rsidR="002B03CC" w:rsidRPr="00A35040">
              <w:rPr>
                <w:rFonts w:ascii="Book Antiqua" w:hAnsi="Book Antiqua" w:cs="Times New Roman"/>
                <w:sz w:val="24"/>
                <w:szCs w:val="24"/>
              </w:rPr>
              <w:t xml:space="preserve"> ± </w:t>
            </w:r>
            <w:r w:rsidRPr="00A35040">
              <w:rPr>
                <w:rFonts w:ascii="Book Antiqua" w:hAnsi="Book Antiqua" w:cs="Times New Roman"/>
                <w:sz w:val="24"/>
                <w:szCs w:val="24"/>
              </w:rPr>
              <w:t>2.48</w:t>
            </w:r>
          </w:p>
        </w:tc>
        <w:tc>
          <w:tcPr>
            <w:tcW w:w="0" w:type="auto"/>
            <w:vAlign w:val="center"/>
          </w:tcPr>
          <w:p w14:paraId="14E14DA8"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0.721</w:t>
            </w:r>
            <w:r w:rsidR="002B03CC" w:rsidRPr="00A35040">
              <w:rPr>
                <w:rFonts w:ascii="Book Antiqua" w:hAnsi="Book Antiqua" w:cs="Times New Roman"/>
                <w:sz w:val="24"/>
                <w:szCs w:val="24"/>
                <w:vertAlign w:val="superscript"/>
              </w:rPr>
              <w:t>2</w:t>
            </w:r>
          </w:p>
        </w:tc>
      </w:tr>
      <w:tr w:rsidR="00823861" w:rsidRPr="00A35040" w14:paraId="083CF32B" w14:textId="77777777" w:rsidTr="002B03CC">
        <w:trPr>
          <w:trHeight w:val="299"/>
          <w:jc w:val="center"/>
        </w:trPr>
        <w:tc>
          <w:tcPr>
            <w:tcW w:w="0" w:type="auto"/>
            <w:vAlign w:val="center"/>
          </w:tcPr>
          <w:p w14:paraId="448AE5C7"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Serum CEA level, ng/m</w:t>
            </w:r>
            <w:r w:rsidRPr="00A35040">
              <w:rPr>
                <w:rFonts w:ascii="Book Antiqua" w:hAnsi="Book Antiqua" w:cs="Times New Roman"/>
                <w:caps/>
                <w:sz w:val="24"/>
                <w:szCs w:val="24"/>
              </w:rPr>
              <w:t>l</w:t>
            </w:r>
          </w:p>
        </w:tc>
        <w:tc>
          <w:tcPr>
            <w:tcW w:w="0" w:type="auto"/>
            <w:vAlign w:val="center"/>
          </w:tcPr>
          <w:p w14:paraId="1F9DE53A" w14:textId="0ED3884A" w:rsidR="00964B77" w:rsidRPr="00A35040" w:rsidRDefault="005B13FB" w:rsidP="000114C7">
            <w:pPr>
              <w:snapToGrid w:val="0"/>
              <w:jc w:val="left"/>
              <w:rPr>
                <w:rFonts w:ascii="Book Antiqua" w:hAnsi="Book Antiqua" w:cs="Times New Roman"/>
                <w:sz w:val="24"/>
                <w:szCs w:val="24"/>
              </w:rPr>
            </w:pPr>
            <w:r w:rsidRPr="00A35040">
              <w:rPr>
                <w:rFonts w:ascii="Book Antiqua" w:hAnsi="Book Antiqua" w:cs="Times New Roman"/>
                <w:iCs/>
                <w:sz w:val="24"/>
                <w:szCs w:val="24"/>
              </w:rPr>
              <w:t>14.3</w:t>
            </w:r>
            <w:r w:rsidR="002B03CC" w:rsidRPr="00A35040">
              <w:rPr>
                <w:rFonts w:ascii="Book Antiqua" w:hAnsi="Book Antiqua" w:cs="Times New Roman"/>
                <w:iCs/>
                <w:sz w:val="24"/>
                <w:szCs w:val="24"/>
              </w:rPr>
              <w:t xml:space="preserve"> ± </w:t>
            </w:r>
            <w:r w:rsidRPr="00A35040">
              <w:rPr>
                <w:rFonts w:ascii="Book Antiqua" w:hAnsi="Book Antiqua" w:cs="Times New Roman"/>
                <w:iCs/>
                <w:sz w:val="24"/>
                <w:szCs w:val="24"/>
              </w:rPr>
              <w:t>46.7</w:t>
            </w:r>
            <w:r w:rsidR="00C91F15" w:rsidRPr="00A35040">
              <w:rPr>
                <w:rFonts w:ascii="Book Antiqua" w:hAnsi="Book Antiqua" w:cs="Times New Roman"/>
                <w:iCs/>
                <w:sz w:val="24"/>
                <w:szCs w:val="24"/>
              </w:rPr>
              <w:t>,</w:t>
            </w:r>
            <w:r w:rsidRPr="00A35040">
              <w:rPr>
                <w:rFonts w:ascii="Book Antiqua" w:hAnsi="Book Antiqua" w:cs="Times New Roman"/>
                <w:iCs/>
                <w:sz w:val="24"/>
                <w:szCs w:val="24"/>
              </w:rPr>
              <w:t xml:space="preserve"> </w:t>
            </w:r>
            <w:r w:rsidR="00C91F15" w:rsidRPr="00A35040">
              <w:rPr>
                <w:rFonts w:ascii="Book Antiqua" w:hAnsi="Book Antiqua" w:cs="Times New Roman"/>
                <w:iCs/>
                <w:sz w:val="24"/>
                <w:szCs w:val="24"/>
              </w:rPr>
              <w:t xml:space="preserve">4.9 </w:t>
            </w:r>
            <w:r w:rsidRPr="00A35040">
              <w:rPr>
                <w:rFonts w:ascii="Book Antiqua" w:hAnsi="Book Antiqua" w:cs="Times New Roman"/>
                <w:iCs/>
                <w:sz w:val="24"/>
                <w:szCs w:val="24"/>
              </w:rPr>
              <w:t>(0.8</w:t>
            </w:r>
            <w:r w:rsidR="00964B77" w:rsidRPr="00A35040">
              <w:rPr>
                <w:rFonts w:ascii="Book Antiqua" w:hAnsi="Book Antiqua" w:cs="Times New Roman"/>
                <w:iCs/>
                <w:sz w:val="24"/>
                <w:szCs w:val="24"/>
              </w:rPr>
              <w:t>-</w:t>
            </w:r>
            <w:r w:rsidRPr="00A35040">
              <w:rPr>
                <w:rFonts w:ascii="Book Antiqua" w:hAnsi="Book Antiqua" w:cs="Times New Roman"/>
                <w:iCs/>
                <w:sz w:val="24"/>
                <w:szCs w:val="24"/>
              </w:rPr>
              <w:t>760.3</w:t>
            </w:r>
            <w:r w:rsidR="00964B77" w:rsidRPr="00A35040">
              <w:rPr>
                <w:rFonts w:ascii="Book Antiqua" w:hAnsi="Book Antiqua" w:cs="Times New Roman"/>
                <w:iCs/>
                <w:sz w:val="24"/>
                <w:szCs w:val="24"/>
              </w:rPr>
              <w:t>)</w:t>
            </w:r>
          </w:p>
        </w:tc>
        <w:tc>
          <w:tcPr>
            <w:tcW w:w="0" w:type="auto"/>
            <w:vAlign w:val="center"/>
          </w:tcPr>
          <w:p w14:paraId="076FA50F" w14:textId="08113572" w:rsidR="00964B77" w:rsidRPr="00A35040" w:rsidRDefault="005B13FB" w:rsidP="000114C7">
            <w:pPr>
              <w:snapToGrid w:val="0"/>
              <w:jc w:val="left"/>
              <w:rPr>
                <w:rFonts w:ascii="Book Antiqua" w:hAnsi="Book Antiqua" w:cs="Times New Roman"/>
                <w:iCs/>
                <w:sz w:val="24"/>
                <w:szCs w:val="24"/>
              </w:rPr>
            </w:pPr>
            <w:r w:rsidRPr="00A35040">
              <w:rPr>
                <w:rFonts w:ascii="Book Antiqua" w:hAnsi="Book Antiqua" w:cs="Times New Roman"/>
                <w:iCs/>
                <w:sz w:val="24"/>
                <w:szCs w:val="24"/>
              </w:rPr>
              <w:t>14.5</w:t>
            </w:r>
            <w:r w:rsidR="002B03CC" w:rsidRPr="00A35040">
              <w:rPr>
                <w:rFonts w:ascii="Book Antiqua" w:hAnsi="Book Antiqua" w:cs="Times New Roman"/>
                <w:iCs/>
                <w:sz w:val="24"/>
                <w:szCs w:val="24"/>
              </w:rPr>
              <w:t xml:space="preserve"> ± </w:t>
            </w:r>
            <w:r w:rsidRPr="00A35040">
              <w:rPr>
                <w:rFonts w:ascii="Book Antiqua" w:hAnsi="Book Antiqua" w:cs="Times New Roman"/>
                <w:iCs/>
                <w:sz w:val="24"/>
                <w:szCs w:val="24"/>
              </w:rPr>
              <w:t>30.9</w:t>
            </w:r>
            <w:r w:rsidR="00BF00B8" w:rsidRPr="00A35040">
              <w:rPr>
                <w:rFonts w:ascii="Book Antiqua" w:hAnsi="Book Antiqua" w:cs="Times New Roman"/>
                <w:iCs/>
                <w:sz w:val="24"/>
                <w:szCs w:val="24"/>
              </w:rPr>
              <w:t>, 5.8</w:t>
            </w:r>
            <w:r w:rsidRPr="00A35040">
              <w:rPr>
                <w:rFonts w:ascii="Book Antiqua" w:hAnsi="Book Antiqua" w:cs="Times New Roman"/>
                <w:iCs/>
                <w:sz w:val="24"/>
                <w:szCs w:val="24"/>
              </w:rPr>
              <w:t xml:space="preserve"> (0.2-412.8</w:t>
            </w:r>
            <w:r w:rsidR="00964B77" w:rsidRPr="00A35040">
              <w:rPr>
                <w:rFonts w:ascii="Book Antiqua" w:hAnsi="Book Antiqua" w:cs="Times New Roman"/>
                <w:iCs/>
                <w:sz w:val="24"/>
                <w:szCs w:val="24"/>
              </w:rPr>
              <w:t>)</w:t>
            </w:r>
          </w:p>
        </w:tc>
        <w:tc>
          <w:tcPr>
            <w:tcW w:w="0" w:type="auto"/>
            <w:vAlign w:val="center"/>
          </w:tcPr>
          <w:p w14:paraId="611BF2C2"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0.429</w:t>
            </w:r>
            <w:r w:rsidR="002B03CC" w:rsidRPr="00A35040">
              <w:rPr>
                <w:rFonts w:ascii="Book Antiqua" w:hAnsi="Book Antiqua" w:cs="Times New Roman"/>
                <w:sz w:val="24"/>
                <w:szCs w:val="24"/>
                <w:vertAlign w:val="superscript"/>
              </w:rPr>
              <w:t>3</w:t>
            </w:r>
          </w:p>
        </w:tc>
      </w:tr>
      <w:tr w:rsidR="00823861" w:rsidRPr="00A35040" w14:paraId="48EA78F9" w14:textId="77777777" w:rsidTr="002B03CC">
        <w:trPr>
          <w:trHeight w:val="299"/>
          <w:jc w:val="center"/>
        </w:trPr>
        <w:tc>
          <w:tcPr>
            <w:tcW w:w="0" w:type="auto"/>
            <w:vAlign w:val="center"/>
          </w:tcPr>
          <w:p w14:paraId="2549614F"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Type of resection</w:t>
            </w:r>
          </w:p>
        </w:tc>
        <w:tc>
          <w:tcPr>
            <w:tcW w:w="0" w:type="auto"/>
            <w:vAlign w:val="center"/>
          </w:tcPr>
          <w:p w14:paraId="0B26DF61" w14:textId="77777777" w:rsidR="00964B77" w:rsidRPr="00A35040" w:rsidRDefault="00964B77" w:rsidP="00823861">
            <w:pPr>
              <w:snapToGrid w:val="0"/>
              <w:rPr>
                <w:rFonts w:ascii="Book Antiqua" w:hAnsi="Book Antiqua" w:cs="Times New Roman"/>
                <w:sz w:val="24"/>
                <w:szCs w:val="24"/>
              </w:rPr>
            </w:pPr>
          </w:p>
        </w:tc>
        <w:tc>
          <w:tcPr>
            <w:tcW w:w="0" w:type="auto"/>
            <w:vAlign w:val="center"/>
          </w:tcPr>
          <w:p w14:paraId="6D54513F" w14:textId="77777777" w:rsidR="00964B77" w:rsidRPr="00A35040" w:rsidRDefault="00964B77" w:rsidP="00823861">
            <w:pPr>
              <w:snapToGrid w:val="0"/>
              <w:rPr>
                <w:rFonts w:ascii="Book Antiqua" w:hAnsi="Book Antiqua" w:cs="Times New Roman"/>
                <w:iCs/>
                <w:sz w:val="24"/>
                <w:szCs w:val="24"/>
              </w:rPr>
            </w:pPr>
          </w:p>
        </w:tc>
        <w:tc>
          <w:tcPr>
            <w:tcW w:w="0" w:type="auto"/>
            <w:vAlign w:val="center"/>
          </w:tcPr>
          <w:p w14:paraId="56BDC2E4"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0.264</w:t>
            </w:r>
            <w:r w:rsidR="002B03CC" w:rsidRPr="00A35040">
              <w:rPr>
                <w:rFonts w:ascii="Book Antiqua" w:hAnsi="Book Antiqua" w:cs="Times New Roman"/>
                <w:sz w:val="24"/>
                <w:szCs w:val="24"/>
                <w:vertAlign w:val="superscript"/>
              </w:rPr>
              <w:t>1</w:t>
            </w:r>
          </w:p>
        </w:tc>
      </w:tr>
      <w:tr w:rsidR="00823861" w:rsidRPr="00A35040" w14:paraId="1856F06D" w14:textId="77777777" w:rsidTr="002B03CC">
        <w:trPr>
          <w:trHeight w:val="299"/>
          <w:jc w:val="center"/>
        </w:trPr>
        <w:tc>
          <w:tcPr>
            <w:tcW w:w="0" w:type="auto"/>
            <w:vAlign w:val="center"/>
          </w:tcPr>
          <w:p w14:paraId="662FC19F" w14:textId="77777777" w:rsidR="00964B77" w:rsidRPr="00A35040" w:rsidRDefault="00964B77" w:rsidP="00823861">
            <w:pPr>
              <w:snapToGrid w:val="0"/>
              <w:ind w:firstLineChars="100" w:firstLine="240"/>
              <w:rPr>
                <w:rFonts w:ascii="Book Antiqua" w:hAnsi="Book Antiqua" w:cs="Times New Roman"/>
                <w:sz w:val="24"/>
                <w:szCs w:val="24"/>
              </w:rPr>
            </w:pPr>
            <w:r w:rsidRPr="00A35040">
              <w:rPr>
                <w:rFonts w:ascii="Book Antiqua" w:hAnsi="Book Antiqua" w:cs="Times New Roman"/>
                <w:sz w:val="24"/>
                <w:szCs w:val="24"/>
              </w:rPr>
              <w:t>Dixon</w:t>
            </w:r>
          </w:p>
        </w:tc>
        <w:tc>
          <w:tcPr>
            <w:tcW w:w="0" w:type="auto"/>
            <w:vAlign w:val="center"/>
          </w:tcPr>
          <w:p w14:paraId="5123D072"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240 (81.9)</w:t>
            </w:r>
          </w:p>
        </w:tc>
        <w:tc>
          <w:tcPr>
            <w:tcW w:w="0" w:type="auto"/>
            <w:vAlign w:val="center"/>
          </w:tcPr>
          <w:p w14:paraId="66007D87" w14:textId="77777777" w:rsidR="00964B77" w:rsidRPr="00A35040" w:rsidRDefault="00964B77" w:rsidP="00823861">
            <w:pPr>
              <w:snapToGrid w:val="0"/>
              <w:rPr>
                <w:rFonts w:ascii="Book Antiqua" w:hAnsi="Book Antiqua" w:cs="Times New Roman"/>
                <w:iCs/>
                <w:sz w:val="24"/>
                <w:szCs w:val="24"/>
              </w:rPr>
            </w:pPr>
            <w:r w:rsidRPr="00A35040">
              <w:rPr>
                <w:rFonts w:ascii="Book Antiqua" w:hAnsi="Book Antiqua" w:cs="Times New Roman"/>
                <w:iCs/>
                <w:sz w:val="24"/>
                <w:szCs w:val="24"/>
              </w:rPr>
              <w:t xml:space="preserve">250 </w:t>
            </w:r>
            <w:r w:rsidRPr="00A35040">
              <w:rPr>
                <w:rFonts w:ascii="Book Antiqua" w:hAnsi="Book Antiqua" w:cs="Times New Roman"/>
                <w:sz w:val="24"/>
                <w:szCs w:val="24"/>
              </w:rPr>
              <w:t>(85.3)</w:t>
            </w:r>
          </w:p>
        </w:tc>
        <w:tc>
          <w:tcPr>
            <w:tcW w:w="0" w:type="auto"/>
            <w:vAlign w:val="center"/>
          </w:tcPr>
          <w:p w14:paraId="3BDC9543" w14:textId="77777777" w:rsidR="00964B77" w:rsidRPr="00A35040" w:rsidRDefault="00964B77" w:rsidP="00823861">
            <w:pPr>
              <w:snapToGrid w:val="0"/>
              <w:rPr>
                <w:rFonts w:ascii="Book Antiqua" w:hAnsi="Book Antiqua" w:cs="Times New Roman"/>
                <w:sz w:val="24"/>
                <w:szCs w:val="24"/>
              </w:rPr>
            </w:pPr>
          </w:p>
        </w:tc>
      </w:tr>
      <w:tr w:rsidR="00823861" w:rsidRPr="00A35040" w14:paraId="2A572382" w14:textId="77777777" w:rsidTr="002B03CC">
        <w:trPr>
          <w:trHeight w:val="299"/>
          <w:jc w:val="center"/>
        </w:trPr>
        <w:tc>
          <w:tcPr>
            <w:tcW w:w="0" w:type="auto"/>
            <w:vAlign w:val="center"/>
          </w:tcPr>
          <w:p w14:paraId="5A524B34" w14:textId="77777777" w:rsidR="00964B77" w:rsidRPr="00A35040" w:rsidRDefault="00964B77" w:rsidP="00823861">
            <w:pPr>
              <w:snapToGrid w:val="0"/>
              <w:ind w:firstLineChars="100" w:firstLine="240"/>
              <w:rPr>
                <w:rFonts w:ascii="Book Antiqua" w:hAnsi="Book Antiqua" w:cs="Times New Roman"/>
                <w:sz w:val="24"/>
                <w:szCs w:val="24"/>
              </w:rPr>
            </w:pPr>
            <w:r w:rsidRPr="00A35040">
              <w:rPr>
                <w:rFonts w:ascii="Book Antiqua" w:hAnsi="Book Antiqua" w:cs="Times New Roman"/>
                <w:sz w:val="24"/>
                <w:szCs w:val="24"/>
              </w:rPr>
              <w:t>Miles</w:t>
            </w:r>
          </w:p>
        </w:tc>
        <w:tc>
          <w:tcPr>
            <w:tcW w:w="0" w:type="auto"/>
            <w:vAlign w:val="center"/>
          </w:tcPr>
          <w:p w14:paraId="221C0048"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53 (18.1)</w:t>
            </w:r>
          </w:p>
        </w:tc>
        <w:tc>
          <w:tcPr>
            <w:tcW w:w="0" w:type="auto"/>
            <w:vAlign w:val="center"/>
          </w:tcPr>
          <w:p w14:paraId="27437D56" w14:textId="77777777" w:rsidR="00964B77" w:rsidRPr="00A35040" w:rsidRDefault="00964B77" w:rsidP="00823861">
            <w:pPr>
              <w:snapToGrid w:val="0"/>
              <w:rPr>
                <w:rFonts w:ascii="Book Antiqua" w:hAnsi="Book Antiqua" w:cs="Times New Roman"/>
                <w:iCs/>
                <w:sz w:val="24"/>
                <w:szCs w:val="24"/>
              </w:rPr>
            </w:pPr>
            <w:r w:rsidRPr="00A35040">
              <w:rPr>
                <w:rFonts w:ascii="Book Antiqua" w:hAnsi="Book Antiqua" w:cs="Times New Roman"/>
                <w:iCs/>
                <w:sz w:val="24"/>
                <w:szCs w:val="24"/>
              </w:rPr>
              <w:t xml:space="preserve">43 </w:t>
            </w:r>
            <w:r w:rsidRPr="00A35040">
              <w:rPr>
                <w:rFonts w:ascii="Book Antiqua" w:hAnsi="Book Antiqua" w:cs="Times New Roman"/>
                <w:sz w:val="24"/>
                <w:szCs w:val="24"/>
              </w:rPr>
              <w:t>(14.7)</w:t>
            </w:r>
          </w:p>
        </w:tc>
        <w:tc>
          <w:tcPr>
            <w:tcW w:w="0" w:type="auto"/>
            <w:vAlign w:val="center"/>
          </w:tcPr>
          <w:p w14:paraId="632C020A" w14:textId="77777777" w:rsidR="00964B77" w:rsidRPr="00A35040" w:rsidRDefault="00964B77" w:rsidP="00823861">
            <w:pPr>
              <w:snapToGrid w:val="0"/>
              <w:rPr>
                <w:rFonts w:ascii="Book Antiqua" w:hAnsi="Book Antiqua" w:cs="Times New Roman"/>
                <w:sz w:val="24"/>
                <w:szCs w:val="24"/>
              </w:rPr>
            </w:pPr>
          </w:p>
        </w:tc>
      </w:tr>
      <w:tr w:rsidR="00823861" w:rsidRPr="00A35040" w14:paraId="6B490FC3" w14:textId="77777777" w:rsidTr="002B03CC">
        <w:trPr>
          <w:trHeight w:val="299"/>
          <w:jc w:val="center"/>
        </w:trPr>
        <w:tc>
          <w:tcPr>
            <w:tcW w:w="0" w:type="auto"/>
            <w:vAlign w:val="center"/>
          </w:tcPr>
          <w:p w14:paraId="6BF9FEF3" w14:textId="77777777" w:rsidR="00964B77" w:rsidRPr="00A35040" w:rsidRDefault="00964B77" w:rsidP="00823861">
            <w:pPr>
              <w:snapToGrid w:val="0"/>
              <w:rPr>
                <w:rFonts w:ascii="Book Antiqua" w:hAnsi="Book Antiqua" w:cs="Times New Roman"/>
                <w:sz w:val="24"/>
                <w:szCs w:val="24"/>
              </w:rPr>
            </w:pPr>
            <w:proofErr w:type="spellStart"/>
            <w:r w:rsidRPr="00A35040">
              <w:rPr>
                <w:rFonts w:ascii="Book Antiqua" w:hAnsi="Book Antiqua" w:cs="Times New Roman"/>
                <w:sz w:val="24"/>
                <w:szCs w:val="24"/>
              </w:rPr>
              <w:t>pTNM</w:t>
            </w:r>
            <w:proofErr w:type="spellEnd"/>
          </w:p>
        </w:tc>
        <w:tc>
          <w:tcPr>
            <w:tcW w:w="0" w:type="auto"/>
            <w:vAlign w:val="center"/>
          </w:tcPr>
          <w:p w14:paraId="70B6B07A" w14:textId="77777777" w:rsidR="00964B77" w:rsidRPr="00A35040" w:rsidRDefault="00964B77" w:rsidP="00823861">
            <w:pPr>
              <w:snapToGrid w:val="0"/>
              <w:rPr>
                <w:rFonts w:ascii="Book Antiqua" w:hAnsi="Book Antiqua" w:cs="Times New Roman"/>
                <w:sz w:val="24"/>
                <w:szCs w:val="24"/>
              </w:rPr>
            </w:pPr>
          </w:p>
        </w:tc>
        <w:tc>
          <w:tcPr>
            <w:tcW w:w="0" w:type="auto"/>
            <w:vAlign w:val="center"/>
          </w:tcPr>
          <w:p w14:paraId="2B9D306F" w14:textId="77777777" w:rsidR="00964B77" w:rsidRPr="00A35040" w:rsidRDefault="00964B77" w:rsidP="00823861">
            <w:pPr>
              <w:snapToGrid w:val="0"/>
              <w:rPr>
                <w:rFonts w:ascii="Book Antiqua" w:hAnsi="Book Antiqua" w:cs="Times New Roman"/>
                <w:iCs/>
                <w:sz w:val="24"/>
                <w:szCs w:val="24"/>
              </w:rPr>
            </w:pPr>
          </w:p>
        </w:tc>
        <w:tc>
          <w:tcPr>
            <w:tcW w:w="0" w:type="auto"/>
            <w:vAlign w:val="center"/>
          </w:tcPr>
          <w:p w14:paraId="4857CC65"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0.686</w:t>
            </w:r>
            <w:r w:rsidR="002B03CC" w:rsidRPr="00A35040">
              <w:rPr>
                <w:rFonts w:ascii="Book Antiqua" w:hAnsi="Book Antiqua" w:cs="Times New Roman"/>
                <w:sz w:val="24"/>
                <w:szCs w:val="24"/>
                <w:vertAlign w:val="superscript"/>
              </w:rPr>
              <w:t>1</w:t>
            </w:r>
          </w:p>
        </w:tc>
      </w:tr>
      <w:tr w:rsidR="00823861" w:rsidRPr="00A35040" w14:paraId="6D51B0F3" w14:textId="77777777" w:rsidTr="002B03CC">
        <w:trPr>
          <w:trHeight w:val="299"/>
          <w:jc w:val="center"/>
        </w:trPr>
        <w:tc>
          <w:tcPr>
            <w:tcW w:w="0" w:type="auto"/>
            <w:vAlign w:val="center"/>
          </w:tcPr>
          <w:p w14:paraId="6CEE9A35" w14:textId="77777777" w:rsidR="00964B77" w:rsidRPr="00A35040" w:rsidRDefault="00964B77" w:rsidP="00823861">
            <w:pPr>
              <w:snapToGrid w:val="0"/>
              <w:ind w:firstLineChars="100" w:firstLine="240"/>
              <w:rPr>
                <w:rFonts w:ascii="Book Antiqua" w:hAnsi="Book Antiqua" w:cs="Times New Roman"/>
                <w:sz w:val="24"/>
                <w:szCs w:val="24"/>
              </w:rPr>
            </w:pPr>
            <w:r w:rsidRPr="00A35040">
              <w:rPr>
                <w:rFonts w:ascii="Book Antiqua" w:hAnsi="Book Antiqua" w:cs="Times New Roman"/>
                <w:sz w:val="24"/>
                <w:szCs w:val="24"/>
              </w:rPr>
              <w:t>II</w:t>
            </w:r>
          </w:p>
        </w:tc>
        <w:tc>
          <w:tcPr>
            <w:tcW w:w="0" w:type="auto"/>
            <w:vAlign w:val="center"/>
          </w:tcPr>
          <w:p w14:paraId="189ED286"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64 (21.8)</w:t>
            </w:r>
          </w:p>
        </w:tc>
        <w:tc>
          <w:tcPr>
            <w:tcW w:w="0" w:type="auto"/>
            <w:vAlign w:val="center"/>
          </w:tcPr>
          <w:p w14:paraId="1FFF2E7B" w14:textId="77777777" w:rsidR="00964B77" w:rsidRPr="00A35040" w:rsidRDefault="00964B77" w:rsidP="00823861">
            <w:pPr>
              <w:snapToGrid w:val="0"/>
              <w:rPr>
                <w:rFonts w:ascii="Book Antiqua" w:hAnsi="Book Antiqua" w:cs="Times New Roman"/>
                <w:iCs/>
                <w:sz w:val="24"/>
                <w:szCs w:val="24"/>
              </w:rPr>
            </w:pPr>
            <w:r w:rsidRPr="00A35040">
              <w:rPr>
                <w:rFonts w:ascii="Book Antiqua" w:hAnsi="Book Antiqua" w:cs="Times New Roman"/>
                <w:iCs/>
                <w:sz w:val="24"/>
                <w:szCs w:val="24"/>
              </w:rPr>
              <w:t xml:space="preserve">60 </w:t>
            </w:r>
            <w:r w:rsidRPr="00A35040">
              <w:rPr>
                <w:rFonts w:ascii="Book Antiqua" w:hAnsi="Book Antiqua" w:cs="Times New Roman"/>
                <w:sz w:val="24"/>
                <w:szCs w:val="24"/>
              </w:rPr>
              <w:t>(20.5)</w:t>
            </w:r>
          </w:p>
        </w:tc>
        <w:tc>
          <w:tcPr>
            <w:tcW w:w="0" w:type="auto"/>
            <w:vAlign w:val="center"/>
          </w:tcPr>
          <w:p w14:paraId="1BA6E952" w14:textId="77777777" w:rsidR="00964B77" w:rsidRPr="00A35040" w:rsidRDefault="00964B77" w:rsidP="00823861">
            <w:pPr>
              <w:snapToGrid w:val="0"/>
              <w:rPr>
                <w:rFonts w:ascii="Book Antiqua" w:hAnsi="Book Antiqua" w:cs="Times New Roman"/>
                <w:sz w:val="24"/>
                <w:szCs w:val="24"/>
              </w:rPr>
            </w:pPr>
          </w:p>
        </w:tc>
      </w:tr>
      <w:tr w:rsidR="00823861" w:rsidRPr="00A35040" w14:paraId="767B61EA" w14:textId="77777777" w:rsidTr="002B03CC">
        <w:trPr>
          <w:trHeight w:val="299"/>
          <w:jc w:val="center"/>
        </w:trPr>
        <w:tc>
          <w:tcPr>
            <w:tcW w:w="0" w:type="auto"/>
            <w:vAlign w:val="center"/>
          </w:tcPr>
          <w:p w14:paraId="71FE4306" w14:textId="77777777" w:rsidR="00964B77" w:rsidRPr="00A35040" w:rsidRDefault="00964B77" w:rsidP="00823861">
            <w:pPr>
              <w:snapToGrid w:val="0"/>
              <w:ind w:firstLineChars="100" w:firstLine="240"/>
              <w:rPr>
                <w:rFonts w:ascii="Book Antiqua" w:hAnsi="Book Antiqua" w:cs="Times New Roman"/>
                <w:sz w:val="24"/>
                <w:szCs w:val="24"/>
              </w:rPr>
            </w:pPr>
            <w:r w:rsidRPr="00A35040">
              <w:rPr>
                <w:rFonts w:ascii="Book Antiqua" w:hAnsi="Book Antiqua" w:cs="Times New Roman"/>
                <w:sz w:val="24"/>
                <w:szCs w:val="24"/>
              </w:rPr>
              <w:t>III</w:t>
            </w:r>
          </w:p>
        </w:tc>
        <w:tc>
          <w:tcPr>
            <w:tcW w:w="0" w:type="auto"/>
            <w:vAlign w:val="center"/>
          </w:tcPr>
          <w:p w14:paraId="425E3AFC"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229 (78.2)</w:t>
            </w:r>
          </w:p>
        </w:tc>
        <w:tc>
          <w:tcPr>
            <w:tcW w:w="0" w:type="auto"/>
            <w:vAlign w:val="center"/>
          </w:tcPr>
          <w:p w14:paraId="3409AE7D" w14:textId="77777777" w:rsidR="00964B77" w:rsidRPr="00A35040" w:rsidRDefault="00964B77" w:rsidP="00823861">
            <w:pPr>
              <w:snapToGrid w:val="0"/>
              <w:rPr>
                <w:rFonts w:ascii="Book Antiqua" w:hAnsi="Book Antiqua" w:cs="Times New Roman"/>
                <w:iCs/>
                <w:sz w:val="24"/>
                <w:szCs w:val="24"/>
              </w:rPr>
            </w:pPr>
            <w:r w:rsidRPr="00A35040">
              <w:rPr>
                <w:rFonts w:ascii="Book Antiqua" w:hAnsi="Book Antiqua" w:cs="Times New Roman"/>
                <w:iCs/>
                <w:sz w:val="24"/>
                <w:szCs w:val="24"/>
              </w:rPr>
              <w:t xml:space="preserve">233 </w:t>
            </w:r>
            <w:r w:rsidRPr="00A35040">
              <w:rPr>
                <w:rFonts w:ascii="Book Antiqua" w:hAnsi="Book Antiqua" w:cs="Times New Roman"/>
                <w:sz w:val="24"/>
                <w:szCs w:val="24"/>
              </w:rPr>
              <w:t>(79.5)</w:t>
            </w:r>
          </w:p>
        </w:tc>
        <w:tc>
          <w:tcPr>
            <w:tcW w:w="0" w:type="auto"/>
            <w:vAlign w:val="center"/>
          </w:tcPr>
          <w:p w14:paraId="7277BC30" w14:textId="77777777" w:rsidR="00964B77" w:rsidRPr="00A35040" w:rsidRDefault="00964B77" w:rsidP="00823861">
            <w:pPr>
              <w:snapToGrid w:val="0"/>
              <w:rPr>
                <w:rFonts w:ascii="Book Antiqua" w:hAnsi="Book Antiqua" w:cs="Times New Roman"/>
                <w:sz w:val="24"/>
                <w:szCs w:val="24"/>
              </w:rPr>
            </w:pPr>
          </w:p>
        </w:tc>
      </w:tr>
      <w:tr w:rsidR="00823861" w:rsidRPr="00A35040" w14:paraId="1BD293EA" w14:textId="77777777" w:rsidTr="002B03CC">
        <w:trPr>
          <w:trHeight w:val="299"/>
          <w:jc w:val="center"/>
        </w:trPr>
        <w:tc>
          <w:tcPr>
            <w:tcW w:w="0" w:type="auto"/>
            <w:vAlign w:val="center"/>
          </w:tcPr>
          <w:p w14:paraId="76683E2C"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kern w:val="0"/>
                <w:sz w:val="24"/>
                <w:szCs w:val="24"/>
              </w:rPr>
              <w:t>ASA classification</w:t>
            </w:r>
          </w:p>
        </w:tc>
        <w:tc>
          <w:tcPr>
            <w:tcW w:w="0" w:type="auto"/>
            <w:vAlign w:val="center"/>
          </w:tcPr>
          <w:p w14:paraId="18261B0B" w14:textId="77777777" w:rsidR="00964B77" w:rsidRPr="00A35040" w:rsidRDefault="00964B77" w:rsidP="00823861">
            <w:pPr>
              <w:snapToGrid w:val="0"/>
              <w:rPr>
                <w:rFonts w:ascii="Book Antiqua" w:hAnsi="Book Antiqua" w:cs="Times New Roman"/>
                <w:sz w:val="24"/>
                <w:szCs w:val="24"/>
              </w:rPr>
            </w:pPr>
          </w:p>
        </w:tc>
        <w:tc>
          <w:tcPr>
            <w:tcW w:w="0" w:type="auto"/>
            <w:vAlign w:val="center"/>
          </w:tcPr>
          <w:p w14:paraId="08E82E9F" w14:textId="77777777" w:rsidR="00964B77" w:rsidRPr="00A35040" w:rsidRDefault="00964B77" w:rsidP="00823861">
            <w:pPr>
              <w:snapToGrid w:val="0"/>
              <w:rPr>
                <w:rFonts w:ascii="Book Antiqua" w:hAnsi="Book Antiqua" w:cs="Times New Roman"/>
                <w:iCs/>
                <w:sz w:val="24"/>
                <w:szCs w:val="24"/>
              </w:rPr>
            </w:pPr>
          </w:p>
        </w:tc>
        <w:tc>
          <w:tcPr>
            <w:tcW w:w="0" w:type="auto"/>
            <w:vAlign w:val="center"/>
          </w:tcPr>
          <w:p w14:paraId="4E513106"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0.560</w:t>
            </w:r>
            <w:r w:rsidR="002B03CC" w:rsidRPr="00A35040">
              <w:rPr>
                <w:rFonts w:ascii="Book Antiqua" w:hAnsi="Book Antiqua" w:cs="Times New Roman"/>
                <w:sz w:val="24"/>
                <w:szCs w:val="24"/>
                <w:vertAlign w:val="superscript"/>
              </w:rPr>
              <w:t>1</w:t>
            </w:r>
          </w:p>
        </w:tc>
      </w:tr>
      <w:tr w:rsidR="00823861" w:rsidRPr="00A35040" w14:paraId="5044A3EB" w14:textId="77777777" w:rsidTr="002B03CC">
        <w:trPr>
          <w:trHeight w:val="299"/>
          <w:jc w:val="center"/>
        </w:trPr>
        <w:tc>
          <w:tcPr>
            <w:tcW w:w="0" w:type="auto"/>
            <w:vAlign w:val="center"/>
          </w:tcPr>
          <w:p w14:paraId="78813E96" w14:textId="77777777" w:rsidR="00964B77" w:rsidRPr="00A35040" w:rsidRDefault="00964B77" w:rsidP="00823861">
            <w:pPr>
              <w:snapToGrid w:val="0"/>
              <w:ind w:firstLineChars="100" w:firstLine="240"/>
              <w:rPr>
                <w:rFonts w:ascii="Book Antiqua" w:hAnsi="Book Antiqua" w:cs="Times New Roman"/>
                <w:sz w:val="24"/>
                <w:szCs w:val="24"/>
              </w:rPr>
            </w:pPr>
            <w:r w:rsidRPr="00A35040">
              <w:rPr>
                <w:rFonts w:ascii="Book Antiqua" w:hAnsi="Book Antiqua" w:cs="Times New Roman"/>
                <w:sz w:val="24"/>
                <w:szCs w:val="24"/>
              </w:rPr>
              <w:t>1</w:t>
            </w:r>
          </w:p>
        </w:tc>
        <w:tc>
          <w:tcPr>
            <w:tcW w:w="0" w:type="auto"/>
            <w:vAlign w:val="center"/>
          </w:tcPr>
          <w:p w14:paraId="114B04BE"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144 (49.1)</w:t>
            </w:r>
          </w:p>
        </w:tc>
        <w:tc>
          <w:tcPr>
            <w:tcW w:w="0" w:type="auto"/>
            <w:vAlign w:val="center"/>
          </w:tcPr>
          <w:p w14:paraId="0601B76E" w14:textId="77777777" w:rsidR="00964B77" w:rsidRPr="00A35040" w:rsidRDefault="00964B77" w:rsidP="00823861">
            <w:pPr>
              <w:snapToGrid w:val="0"/>
              <w:rPr>
                <w:rFonts w:ascii="Book Antiqua" w:hAnsi="Book Antiqua" w:cs="Times New Roman"/>
                <w:iCs/>
                <w:sz w:val="24"/>
                <w:szCs w:val="24"/>
              </w:rPr>
            </w:pPr>
            <w:r w:rsidRPr="00A35040">
              <w:rPr>
                <w:rFonts w:ascii="Book Antiqua" w:hAnsi="Book Antiqua" w:cs="Times New Roman"/>
                <w:iCs/>
                <w:sz w:val="24"/>
                <w:szCs w:val="24"/>
              </w:rPr>
              <w:t xml:space="preserve">149 </w:t>
            </w:r>
            <w:r w:rsidRPr="00A35040">
              <w:rPr>
                <w:rFonts w:ascii="Book Antiqua" w:hAnsi="Book Antiqua" w:cs="Times New Roman"/>
                <w:sz w:val="24"/>
                <w:szCs w:val="24"/>
              </w:rPr>
              <w:t>(50.9)</w:t>
            </w:r>
          </w:p>
        </w:tc>
        <w:tc>
          <w:tcPr>
            <w:tcW w:w="0" w:type="auto"/>
            <w:vAlign w:val="center"/>
          </w:tcPr>
          <w:p w14:paraId="0AE6B89A" w14:textId="77777777" w:rsidR="00964B77" w:rsidRPr="00A35040" w:rsidRDefault="00964B77" w:rsidP="00823861">
            <w:pPr>
              <w:snapToGrid w:val="0"/>
              <w:rPr>
                <w:rFonts w:ascii="Book Antiqua" w:hAnsi="Book Antiqua" w:cs="Times New Roman"/>
                <w:sz w:val="24"/>
                <w:szCs w:val="24"/>
              </w:rPr>
            </w:pPr>
          </w:p>
        </w:tc>
      </w:tr>
      <w:tr w:rsidR="00823861" w:rsidRPr="00A35040" w14:paraId="3F9FD423" w14:textId="77777777" w:rsidTr="002B03CC">
        <w:trPr>
          <w:trHeight w:val="299"/>
          <w:jc w:val="center"/>
        </w:trPr>
        <w:tc>
          <w:tcPr>
            <w:tcW w:w="0" w:type="auto"/>
            <w:vAlign w:val="center"/>
          </w:tcPr>
          <w:p w14:paraId="74513C25" w14:textId="77777777" w:rsidR="00964B77" w:rsidRPr="00A35040" w:rsidRDefault="00964B77" w:rsidP="00823861">
            <w:pPr>
              <w:snapToGrid w:val="0"/>
              <w:ind w:firstLineChars="100" w:firstLine="240"/>
              <w:rPr>
                <w:rFonts w:ascii="Book Antiqua" w:hAnsi="Book Antiqua" w:cs="Times New Roman"/>
                <w:sz w:val="24"/>
                <w:szCs w:val="24"/>
              </w:rPr>
            </w:pPr>
            <w:r w:rsidRPr="00A35040">
              <w:rPr>
                <w:rFonts w:ascii="Book Antiqua" w:hAnsi="Book Antiqua" w:cs="Times New Roman"/>
                <w:sz w:val="24"/>
                <w:szCs w:val="24"/>
              </w:rPr>
              <w:t>2</w:t>
            </w:r>
          </w:p>
        </w:tc>
        <w:tc>
          <w:tcPr>
            <w:tcW w:w="0" w:type="auto"/>
            <w:vAlign w:val="center"/>
          </w:tcPr>
          <w:p w14:paraId="6B7D461C"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104 (35.5)</w:t>
            </w:r>
          </w:p>
        </w:tc>
        <w:tc>
          <w:tcPr>
            <w:tcW w:w="0" w:type="auto"/>
            <w:vAlign w:val="center"/>
          </w:tcPr>
          <w:p w14:paraId="3FF784F3" w14:textId="77777777" w:rsidR="00964B77" w:rsidRPr="00A35040" w:rsidRDefault="00964B77" w:rsidP="00823861">
            <w:pPr>
              <w:snapToGrid w:val="0"/>
              <w:rPr>
                <w:rFonts w:ascii="Book Antiqua" w:hAnsi="Book Antiqua" w:cs="Times New Roman"/>
                <w:iCs/>
                <w:sz w:val="24"/>
                <w:szCs w:val="24"/>
              </w:rPr>
            </w:pPr>
            <w:r w:rsidRPr="00A35040">
              <w:rPr>
                <w:rFonts w:ascii="Book Antiqua" w:hAnsi="Book Antiqua" w:cs="Times New Roman"/>
                <w:iCs/>
                <w:sz w:val="24"/>
                <w:szCs w:val="24"/>
              </w:rPr>
              <w:t xml:space="preserve">106 </w:t>
            </w:r>
            <w:r w:rsidRPr="00A35040">
              <w:rPr>
                <w:rFonts w:ascii="Book Antiqua" w:hAnsi="Book Antiqua" w:cs="Times New Roman"/>
                <w:sz w:val="24"/>
                <w:szCs w:val="24"/>
              </w:rPr>
              <w:t>(36.9)</w:t>
            </w:r>
          </w:p>
        </w:tc>
        <w:tc>
          <w:tcPr>
            <w:tcW w:w="0" w:type="auto"/>
            <w:vAlign w:val="center"/>
          </w:tcPr>
          <w:p w14:paraId="15B443F5" w14:textId="77777777" w:rsidR="00964B77" w:rsidRPr="00A35040" w:rsidRDefault="00964B77" w:rsidP="00823861">
            <w:pPr>
              <w:snapToGrid w:val="0"/>
              <w:rPr>
                <w:rFonts w:ascii="Book Antiqua" w:hAnsi="Book Antiqua" w:cs="Times New Roman"/>
                <w:sz w:val="24"/>
                <w:szCs w:val="24"/>
              </w:rPr>
            </w:pPr>
          </w:p>
        </w:tc>
      </w:tr>
      <w:tr w:rsidR="00823861" w:rsidRPr="00A35040" w14:paraId="1AF64F5D" w14:textId="77777777" w:rsidTr="002B03CC">
        <w:trPr>
          <w:trHeight w:val="299"/>
          <w:jc w:val="center"/>
        </w:trPr>
        <w:tc>
          <w:tcPr>
            <w:tcW w:w="0" w:type="auto"/>
            <w:vAlign w:val="center"/>
          </w:tcPr>
          <w:p w14:paraId="719A1D27" w14:textId="77777777" w:rsidR="00964B77" w:rsidRPr="00A35040" w:rsidRDefault="00964B77" w:rsidP="00823861">
            <w:pPr>
              <w:snapToGrid w:val="0"/>
              <w:ind w:firstLineChars="100" w:firstLine="240"/>
              <w:rPr>
                <w:rFonts w:ascii="Book Antiqua" w:hAnsi="Book Antiqua" w:cs="Times New Roman"/>
                <w:sz w:val="24"/>
                <w:szCs w:val="24"/>
              </w:rPr>
            </w:pPr>
            <w:r w:rsidRPr="00A35040">
              <w:rPr>
                <w:rFonts w:ascii="Book Antiqua" w:hAnsi="Book Antiqua" w:cs="Times New Roman"/>
                <w:sz w:val="24"/>
                <w:szCs w:val="24"/>
              </w:rPr>
              <w:t>3</w:t>
            </w:r>
          </w:p>
        </w:tc>
        <w:tc>
          <w:tcPr>
            <w:tcW w:w="0" w:type="auto"/>
            <w:vAlign w:val="center"/>
          </w:tcPr>
          <w:p w14:paraId="405D4439"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45 (15.4)</w:t>
            </w:r>
          </w:p>
        </w:tc>
        <w:tc>
          <w:tcPr>
            <w:tcW w:w="0" w:type="auto"/>
            <w:vAlign w:val="center"/>
          </w:tcPr>
          <w:p w14:paraId="550F1DA4" w14:textId="77777777" w:rsidR="00964B77" w:rsidRPr="00A35040" w:rsidRDefault="00964B77" w:rsidP="00823861">
            <w:pPr>
              <w:snapToGrid w:val="0"/>
              <w:rPr>
                <w:rFonts w:ascii="Book Antiqua" w:hAnsi="Book Antiqua" w:cs="Times New Roman"/>
                <w:iCs/>
                <w:sz w:val="24"/>
                <w:szCs w:val="24"/>
              </w:rPr>
            </w:pPr>
            <w:r w:rsidRPr="00A35040">
              <w:rPr>
                <w:rFonts w:ascii="Book Antiqua" w:hAnsi="Book Antiqua" w:cs="Times New Roman"/>
                <w:iCs/>
                <w:sz w:val="24"/>
                <w:szCs w:val="24"/>
              </w:rPr>
              <w:t xml:space="preserve">36 </w:t>
            </w:r>
            <w:r w:rsidRPr="00A35040">
              <w:rPr>
                <w:rFonts w:ascii="Book Antiqua" w:hAnsi="Book Antiqua" w:cs="Times New Roman"/>
                <w:sz w:val="24"/>
                <w:szCs w:val="24"/>
              </w:rPr>
              <w:t>(12.3)</w:t>
            </w:r>
          </w:p>
        </w:tc>
        <w:tc>
          <w:tcPr>
            <w:tcW w:w="0" w:type="auto"/>
            <w:vAlign w:val="center"/>
          </w:tcPr>
          <w:p w14:paraId="3FF0FBBD" w14:textId="77777777" w:rsidR="00964B77" w:rsidRPr="00A35040" w:rsidRDefault="00964B77" w:rsidP="00823861">
            <w:pPr>
              <w:snapToGrid w:val="0"/>
              <w:rPr>
                <w:rFonts w:ascii="Book Antiqua" w:hAnsi="Book Antiqua" w:cs="Times New Roman"/>
                <w:sz w:val="24"/>
                <w:szCs w:val="24"/>
              </w:rPr>
            </w:pPr>
          </w:p>
        </w:tc>
      </w:tr>
      <w:tr w:rsidR="00823861" w:rsidRPr="00A35040" w14:paraId="0D30BD8E" w14:textId="77777777" w:rsidTr="002B03CC">
        <w:trPr>
          <w:trHeight w:val="299"/>
          <w:jc w:val="center"/>
        </w:trPr>
        <w:tc>
          <w:tcPr>
            <w:tcW w:w="0" w:type="auto"/>
            <w:vAlign w:val="center"/>
          </w:tcPr>
          <w:p w14:paraId="764F641F"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Diameter of neoplasm, cm</w:t>
            </w:r>
          </w:p>
        </w:tc>
        <w:tc>
          <w:tcPr>
            <w:tcW w:w="0" w:type="auto"/>
            <w:vAlign w:val="center"/>
          </w:tcPr>
          <w:p w14:paraId="5EC0E216" w14:textId="7723A75F" w:rsidR="00964B77" w:rsidRPr="00A35040" w:rsidRDefault="005B13FB" w:rsidP="00823861">
            <w:pPr>
              <w:snapToGrid w:val="0"/>
              <w:rPr>
                <w:rFonts w:ascii="Book Antiqua" w:hAnsi="Book Antiqua" w:cs="Times New Roman"/>
                <w:sz w:val="24"/>
                <w:szCs w:val="24"/>
              </w:rPr>
            </w:pPr>
            <w:r w:rsidRPr="00A35040">
              <w:rPr>
                <w:rFonts w:ascii="Book Antiqua" w:hAnsi="Book Antiqua" w:cs="Times New Roman"/>
                <w:sz w:val="24"/>
                <w:szCs w:val="24"/>
              </w:rPr>
              <w:t>4.2</w:t>
            </w:r>
            <w:r w:rsidR="002B03CC" w:rsidRPr="00A35040">
              <w:rPr>
                <w:rFonts w:ascii="Book Antiqua" w:hAnsi="Book Antiqua" w:cs="Times New Roman"/>
                <w:sz w:val="24"/>
                <w:szCs w:val="24"/>
              </w:rPr>
              <w:t xml:space="preserve"> ± </w:t>
            </w:r>
            <w:r w:rsidRPr="00A35040">
              <w:rPr>
                <w:rFonts w:ascii="Book Antiqua" w:hAnsi="Book Antiqua" w:cs="Times New Roman"/>
                <w:sz w:val="24"/>
                <w:szCs w:val="24"/>
              </w:rPr>
              <w:t>1.5</w:t>
            </w:r>
            <w:r w:rsidR="00C91F15" w:rsidRPr="00A35040">
              <w:rPr>
                <w:rFonts w:ascii="Book Antiqua" w:hAnsi="Book Antiqua" w:cs="Times New Roman"/>
                <w:sz w:val="24"/>
                <w:szCs w:val="24"/>
              </w:rPr>
              <w:t>,</w:t>
            </w:r>
            <w:r w:rsidR="00964B77" w:rsidRPr="00A35040">
              <w:rPr>
                <w:rFonts w:ascii="Book Antiqua" w:hAnsi="Book Antiqua" w:cs="Times New Roman"/>
                <w:sz w:val="24"/>
                <w:szCs w:val="24"/>
              </w:rPr>
              <w:t xml:space="preserve"> </w:t>
            </w:r>
            <w:r w:rsidR="00C91F15" w:rsidRPr="00A35040">
              <w:rPr>
                <w:rFonts w:ascii="Book Antiqua" w:hAnsi="Book Antiqua" w:cs="Times New Roman"/>
                <w:sz w:val="24"/>
                <w:szCs w:val="24"/>
              </w:rPr>
              <w:t xml:space="preserve">4.0 </w:t>
            </w:r>
            <w:r w:rsidR="00964B77" w:rsidRPr="00A35040">
              <w:rPr>
                <w:rFonts w:ascii="Book Antiqua" w:hAnsi="Book Antiqua" w:cs="Times New Roman"/>
                <w:sz w:val="24"/>
                <w:szCs w:val="24"/>
              </w:rPr>
              <w:t>(0.2-10.0)</w:t>
            </w:r>
          </w:p>
        </w:tc>
        <w:tc>
          <w:tcPr>
            <w:tcW w:w="0" w:type="auto"/>
            <w:vAlign w:val="center"/>
          </w:tcPr>
          <w:p w14:paraId="28AE4454" w14:textId="4E65324F" w:rsidR="00964B77" w:rsidRPr="00A35040" w:rsidRDefault="005B13FB" w:rsidP="00823861">
            <w:pPr>
              <w:snapToGrid w:val="0"/>
              <w:rPr>
                <w:rFonts w:ascii="Book Antiqua" w:hAnsi="Book Antiqua" w:cs="Times New Roman"/>
                <w:sz w:val="24"/>
                <w:szCs w:val="24"/>
              </w:rPr>
            </w:pPr>
            <w:r w:rsidRPr="00A35040">
              <w:rPr>
                <w:rFonts w:ascii="Book Antiqua" w:hAnsi="Book Antiqua" w:cs="Times New Roman"/>
                <w:sz w:val="24"/>
                <w:szCs w:val="24"/>
              </w:rPr>
              <w:t>4.3</w:t>
            </w:r>
            <w:r w:rsidR="002B03CC" w:rsidRPr="00A35040">
              <w:rPr>
                <w:rFonts w:ascii="Book Antiqua" w:hAnsi="Book Antiqua" w:cs="Times New Roman"/>
                <w:sz w:val="24"/>
                <w:szCs w:val="24"/>
              </w:rPr>
              <w:t xml:space="preserve"> ± </w:t>
            </w:r>
            <w:r w:rsidRPr="00A35040">
              <w:rPr>
                <w:rFonts w:ascii="Book Antiqua" w:hAnsi="Book Antiqua" w:cs="Times New Roman"/>
                <w:sz w:val="24"/>
                <w:szCs w:val="24"/>
              </w:rPr>
              <w:t>1.3</w:t>
            </w:r>
            <w:r w:rsidR="00BF00B8" w:rsidRPr="00A35040">
              <w:rPr>
                <w:rFonts w:ascii="Book Antiqua" w:hAnsi="Book Antiqua" w:cs="Times New Roman"/>
                <w:sz w:val="24"/>
                <w:szCs w:val="24"/>
              </w:rPr>
              <w:t>, 4.3</w:t>
            </w:r>
            <w:r w:rsidR="00964B77" w:rsidRPr="00A35040">
              <w:rPr>
                <w:rFonts w:ascii="Book Antiqua" w:hAnsi="Book Antiqua" w:cs="Times New Roman"/>
                <w:sz w:val="24"/>
                <w:szCs w:val="24"/>
              </w:rPr>
              <w:t xml:space="preserve"> (</w:t>
            </w:r>
            <w:r w:rsidR="00C91F15" w:rsidRPr="00A35040">
              <w:rPr>
                <w:rFonts w:ascii="Book Antiqua" w:hAnsi="Book Antiqua" w:cs="Times New Roman"/>
                <w:sz w:val="24"/>
                <w:szCs w:val="24"/>
              </w:rPr>
              <w:t>0.3</w:t>
            </w:r>
            <w:r w:rsidR="00964B77" w:rsidRPr="00A35040">
              <w:rPr>
                <w:rFonts w:ascii="Book Antiqua" w:hAnsi="Book Antiqua" w:cs="Times New Roman"/>
                <w:sz w:val="24"/>
                <w:szCs w:val="24"/>
              </w:rPr>
              <w:t>-9.0)</w:t>
            </w:r>
          </w:p>
        </w:tc>
        <w:tc>
          <w:tcPr>
            <w:tcW w:w="0" w:type="auto"/>
            <w:vAlign w:val="center"/>
          </w:tcPr>
          <w:p w14:paraId="4080184B"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0.554</w:t>
            </w:r>
            <w:r w:rsidR="002B03CC" w:rsidRPr="00A35040">
              <w:rPr>
                <w:rFonts w:ascii="Book Antiqua" w:hAnsi="Book Antiqua" w:cs="Times New Roman"/>
                <w:sz w:val="24"/>
                <w:szCs w:val="24"/>
                <w:vertAlign w:val="superscript"/>
              </w:rPr>
              <w:t>3</w:t>
            </w:r>
          </w:p>
        </w:tc>
      </w:tr>
      <w:tr w:rsidR="00823861" w:rsidRPr="00A35040" w14:paraId="151AAC58" w14:textId="77777777" w:rsidTr="002B03CC">
        <w:trPr>
          <w:trHeight w:val="299"/>
          <w:jc w:val="center"/>
        </w:trPr>
        <w:tc>
          <w:tcPr>
            <w:tcW w:w="0" w:type="auto"/>
            <w:vAlign w:val="center"/>
          </w:tcPr>
          <w:p w14:paraId="21E4AEEE"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Distance of tumor and anal, cm</w:t>
            </w:r>
            <w:r w:rsidR="002B03CC" w:rsidRPr="00A35040">
              <w:rPr>
                <w:rFonts w:ascii="Book Antiqua" w:hAnsi="Book Antiqua" w:cs="Times New Roman"/>
                <w:sz w:val="24"/>
                <w:szCs w:val="24"/>
                <w:vertAlign w:val="superscript"/>
              </w:rPr>
              <w:t>4</w:t>
            </w:r>
          </w:p>
        </w:tc>
        <w:tc>
          <w:tcPr>
            <w:tcW w:w="0" w:type="auto"/>
            <w:vAlign w:val="center"/>
          </w:tcPr>
          <w:p w14:paraId="5D1798BB" w14:textId="561B7BED" w:rsidR="00964B77" w:rsidRPr="00A35040" w:rsidRDefault="005B13FB" w:rsidP="00823861">
            <w:pPr>
              <w:snapToGrid w:val="0"/>
              <w:rPr>
                <w:rFonts w:ascii="Book Antiqua" w:hAnsi="Book Antiqua" w:cs="Times New Roman"/>
                <w:sz w:val="24"/>
                <w:szCs w:val="24"/>
              </w:rPr>
            </w:pPr>
            <w:r w:rsidRPr="00A35040">
              <w:rPr>
                <w:rFonts w:ascii="Book Antiqua" w:hAnsi="Book Antiqua" w:cs="Times New Roman"/>
                <w:sz w:val="24"/>
                <w:szCs w:val="24"/>
              </w:rPr>
              <w:t>6.7</w:t>
            </w:r>
            <w:r w:rsidR="002B03CC" w:rsidRPr="00A35040">
              <w:rPr>
                <w:rFonts w:ascii="Book Antiqua" w:hAnsi="Book Antiqua" w:cs="Times New Roman"/>
                <w:sz w:val="24"/>
                <w:szCs w:val="24"/>
              </w:rPr>
              <w:t xml:space="preserve"> </w:t>
            </w:r>
            <w:r w:rsidRPr="00A35040">
              <w:rPr>
                <w:rFonts w:ascii="Book Antiqua" w:hAnsi="Book Antiqua" w:cs="Times New Roman"/>
                <w:sz w:val="24"/>
                <w:szCs w:val="24"/>
              </w:rPr>
              <w:t>±</w:t>
            </w:r>
            <w:r w:rsidR="002B03CC" w:rsidRPr="00A35040">
              <w:rPr>
                <w:rFonts w:ascii="Book Antiqua" w:hAnsi="Book Antiqua" w:cs="Times New Roman"/>
                <w:sz w:val="24"/>
                <w:szCs w:val="24"/>
              </w:rPr>
              <w:t xml:space="preserve"> </w:t>
            </w:r>
            <w:r w:rsidRPr="00A35040">
              <w:rPr>
                <w:rFonts w:ascii="Book Antiqua" w:hAnsi="Book Antiqua" w:cs="Times New Roman"/>
                <w:sz w:val="24"/>
                <w:szCs w:val="24"/>
              </w:rPr>
              <w:t>2.8</w:t>
            </w:r>
            <w:r w:rsidR="00C91F15" w:rsidRPr="00A35040">
              <w:rPr>
                <w:rFonts w:ascii="Book Antiqua" w:hAnsi="Book Antiqua" w:cs="Times New Roman"/>
                <w:sz w:val="24"/>
                <w:szCs w:val="24"/>
              </w:rPr>
              <w:t>,</w:t>
            </w:r>
            <w:r w:rsidR="00964B77" w:rsidRPr="00A35040">
              <w:rPr>
                <w:rFonts w:ascii="Book Antiqua" w:hAnsi="Book Antiqua" w:cs="Times New Roman"/>
                <w:sz w:val="24"/>
                <w:szCs w:val="24"/>
              </w:rPr>
              <w:t xml:space="preserve"> </w:t>
            </w:r>
            <w:r w:rsidR="00C91F15" w:rsidRPr="00A35040">
              <w:rPr>
                <w:rFonts w:ascii="Book Antiqua" w:hAnsi="Book Antiqua" w:cs="Times New Roman"/>
                <w:sz w:val="24"/>
                <w:szCs w:val="24"/>
              </w:rPr>
              <w:t xml:space="preserve">7.0 </w:t>
            </w:r>
            <w:r w:rsidR="00964B77" w:rsidRPr="00A35040">
              <w:rPr>
                <w:rFonts w:ascii="Book Antiqua" w:hAnsi="Book Antiqua" w:cs="Times New Roman"/>
                <w:sz w:val="24"/>
                <w:szCs w:val="24"/>
              </w:rPr>
              <w:t>(2.0-14.0)</w:t>
            </w:r>
          </w:p>
        </w:tc>
        <w:tc>
          <w:tcPr>
            <w:tcW w:w="0" w:type="auto"/>
            <w:vAlign w:val="center"/>
          </w:tcPr>
          <w:p w14:paraId="6D4B2794" w14:textId="2362F596" w:rsidR="00964B77" w:rsidRPr="00A35040" w:rsidRDefault="005B13FB" w:rsidP="00823861">
            <w:pPr>
              <w:snapToGrid w:val="0"/>
              <w:rPr>
                <w:rFonts w:ascii="Book Antiqua" w:hAnsi="Book Antiqua" w:cs="Times New Roman"/>
                <w:sz w:val="24"/>
                <w:szCs w:val="24"/>
              </w:rPr>
            </w:pPr>
            <w:r w:rsidRPr="00A35040">
              <w:rPr>
                <w:rFonts w:ascii="Book Antiqua" w:hAnsi="Book Antiqua" w:cs="Times New Roman"/>
                <w:sz w:val="24"/>
                <w:szCs w:val="24"/>
              </w:rPr>
              <w:t>6.8</w:t>
            </w:r>
            <w:r w:rsidR="002B03CC" w:rsidRPr="00A35040">
              <w:rPr>
                <w:rFonts w:ascii="Book Antiqua" w:hAnsi="Book Antiqua" w:cs="Times New Roman"/>
                <w:sz w:val="24"/>
                <w:szCs w:val="24"/>
              </w:rPr>
              <w:t xml:space="preserve"> </w:t>
            </w:r>
            <w:r w:rsidRPr="00A35040">
              <w:rPr>
                <w:rFonts w:ascii="Book Antiqua" w:hAnsi="Book Antiqua" w:cs="Times New Roman"/>
                <w:sz w:val="24"/>
                <w:szCs w:val="24"/>
              </w:rPr>
              <w:t>±</w:t>
            </w:r>
            <w:r w:rsidR="002B03CC" w:rsidRPr="00A35040">
              <w:rPr>
                <w:rFonts w:ascii="Book Antiqua" w:hAnsi="Book Antiqua" w:cs="Times New Roman"/>
                <w:sz w:val="24"/>
                <w:szCs w:val="24"/>
              </w:rPr>
              <w:t xml:space="preserve"> </w:t>
            </w:r>
            <w:r w:rsidRPr="00A35040">
              <w:rPr>
                <w:rFonts w:ascii="Book Antiqua" w:hAnsi="Book Antiqua" w:cs="Times New Roman"/>
                <w:sz w:val="24"/>
                <w:szCs w:val="24"/>
              </w:rPr>
              <w:t>2.8</w:t>
            </w:r>
            <w:r w:rsidR="00BF00B8" w:rsidRPr="00A35040">
              <w:rPr>
                <w:rFonts w:ascii="Book Antiqua" w:hAnsi="Book Antiqua" w:cs="Times New Roman"/>
                <w:sz w:val="24"/>
                <w:szCs w:val="24"/>
              </w:rPr>
              <w:t>, 7.0</w:t>
            </w:r>
            <w:r w:rsidR="00964B77" w:rsidRPr="00A35040">
              <w:rPr>
                <w:rFonts w:ascii="Book Antiqua" w:hAnsi="Book Antiqua" w:cs="Times New Roman"/>
                <w:sz w:val="24"/>
                <w:szCs w:val="24"/>
              </w:rPr>
              <w:t xml:space="preserve"> (2.0-14.0)</w:t>
            </w:r>
          </w:p>
        </w:tc>
        <w:tc>
          <w:tcPr>
            <w:tcW w:w="0" w:type="auto"/>
            <w:vAlign w:val="center"/>
          </w:tcPr>
          <w:p w14:paraId="773A5D50"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0.575</w:t>
            </w:r>
            <w:r w:rsidR="002B03CC" w:rsidRPr="00A35040">
              <w:rPr>
                <w:rFonts w:ascii="Book Antiqua" w:hAnsi="Book Antiqua" w:cs="Times New Roman"/>
                <w:sz w:val="24"/>
                <w:szCs w:val="24"/>
                <w:vertAlign w:val="superscript"/>
              </w:rPr>
              <w:t>3</w:t>
            </w:r>
          </w:p>
        </w:tc>
      </w:tr>
    </w:tbl>
    <w:p w14:paraId="3B525D32" w14:textId="120B3B92" w:rsidR="001E199C" w:rsidRPr="00A35040" w:rsidRDefault="001B7B01" w:rsidP="00823861">
      <w:pPr>
        <w:autoSpaceDE w:val="0"/>
        <w:autoSpaceDN w:val="0"/>
        <w:adjustRightInd w:val="0"/>
        <w:snapToGrid w:val="0"/>
        <w:rPr>
          <w:rFonts w:ascii="Book Antiqua" w:hAnsi="Book Antiqua" w:cs="Times New Roman"/>
          <w:sz w:val="24"/>
          <w:szCs w:val="24"/>
        </w:rPr>
      </w:pPr>
      <w:r w:rsidRPr="00A35040">
        <w:rPr>
          <w:rFonts w:ascii="Book Antiqua" w:hAnsi="Book Antiqua" w:cs="Times New Roman"/>
          <w:sz w:val="24"/>
          <w:szCs w:val="24"/>
          <w:vertAlign w:val="superscript"/>
        </w:rPr>
        <w:t>1</w:t>
      </w:r>
      <w:r w:rsidR="00964B77" w:rsidRPr="00A35040">
        <w:rPr>
          <w:rFonts w:ascii="Book Antiqua" w:hAnsi="Book Antiqua" w:cs="YrkhysAdvPTimes"/>
          <w:kern w:val="0"/>
          <w:sz w:val="24"/>
          <w:szCs w:val="24"/>
        </w:rPr>
        <w:t>Pearson's </w:t>
      </w:r>
      <w:r w:rsidR="00964B77" w:rsidRPr="00A35040">
        <w:rPr>
          <w:rFonts w:ascii="Book Antiqua" w:hAnsi="Book Antiqua" w:cs="YrkhysAdvPTimes"/>
          <w:caps/>
          <w:kern w:val="0"/>
          <w:sz w:val="24"/>
          <w:szCs w:val="24"/>
        </w:rPr>
        <w:t>c</w:t>
      </w:r>
      <w:r w:rsidR="00964B77" w:rsidRPr="00A35040">
        <w:rPr>
          <w:rFonts w:ascii="Book Antiqua" w:hAnsi="Book Antiqua" w:cs="YrkhysAdvPTimes"/>
          <w:kern w:val="0"/>
          <w:sz w:val="24"/>
          <w:szCs w:val="24"/>
        </w:rPr>
        <w:t>hi-squared test</w:t>
      </w:r>
      <w:r w:rsidR="00BE0648" w:rsidRPr="00A35040">
        <w:rPr>
          <w:rFonts w:ascii="Book Antiqua" w:hAnsi="Book Antiqua" w:cs="YrkhysAdvPTimes"/>
          <w:kern w:val="0"/>
          <w:sz w:val="24"/>
          <w:szCs w:val="24"/>
        </w:rPr>
        <w:t xml:space="preserve">, expressed as </w:t>
      </w:r>
      <w:r w:rsidRPr="00A35040">
        <w:rPr>
          <w:rFonts w:ascii="Book Antiqua" w:hAnsi="Book Antiqua" w:cs="Times New Roman"/>
          <w:i/>
          <w:sz w:val="24"/>
          <w:szCs w:val="24"/>
        </w:rPr>
        <w:t>n</w:t>
      </w:r>
      <w:r w:rsidR="00BE0648" w:rsidRPr="00A35040">
        <w:rPr>
          <w:rFonts w:ascii="Book Antiqua" w:hAnsi="Book Antiqua" w:cs="Times New Roman"/>
          <w:sz w:val="24"/>
          <w:szCs w:val="24"/>
        </w:rPr>
        <w:t xml:space="preserve"> (%)</w:t>
      </w:r>
      <w:r w:rsidR="00964B77" w:rsidRPr="00A35040">
        <w:rPr>
          <w:rFonts w:ascii="Book Antiqua" w:hAnsi="Book Antiqua" w:cs="YrkhysAdvPTimes"/>
          <w:kern w:val="0"/>
          <w:sz w:val="24"/>
          <w:szCs w:val="24"/>
        </w:rPr>
        <w:t>.</w:t>
      </w:r>
      <w:r w:rsidRPr="00A35040">
        <w:rPr>
          <w:rFonts w:ascii="Book Antiqua" w:hAnsi="Book Antiqua" w:cs="Times New Roman" w:hint="eastAsia"/>
          <w:sz w:val="24"/>
          <w:szCs w:val="24"/>
        </w:rPr>
        <w:t xml:space="preserve"> </w:t>
      </w:r>
      <w:r w:rsidRPr="00A35040">
        <w:rPr>
          <w:rFonts w:ascii="Book Antiqua" w:hAnsi="Book Antiqua" w:cs="Times New Roman"/>
          <w:sz w:val="24"/>
          <w:szCs w:val="24"/>
          <w:vertAlign w:val="superscript"/>
        </w:rPr>
        <w:t>2</w:t>
      </w:r>
      <w:r w:rsidR="00964B77" w:rsidRPr="00A35040">
        <w:rPr>
          <w:rFonts w:ascii="Book Antiqua" w:hAnsi="Book Antiqua" w:cs="YrkhysAdvPTimes"/>
          <w:kern w:val="0"/>
          <w:sz w:val="24"/>
          <w:szCs w:val="24"/>
        </w:rPr>
        <w:t xml:space="preserve">Student’s </w:t>
      </w:r>
      <w:r w:rsidR="00964B77" w:rsidRPr="00A35040">
        <w:rPr>
          <w:rFonts w:ascii="Book Antiqua" w:hAnsi="Book Antiqua" w:cs="PdxrfqAdvPTimesI"/>
          <w:i/>
          <w:kern w:val="0"/>
          <w:sz w:val="24"/>
          <w:szCs w:val="24"/>
        </w:rPr>
        <w:t>t</w:t>
      </w:r>
      <w:r w:rsidR="001E199C" w:rsidRPr="00A35040">
        <w:rPr>
          <w:rFonts w:ascii="Book Antiqua" w:hAnsi="Book Antiqua" w:cs="PdxrfqAdvPTimesI"/>
          <w:i/>
          <w:kern w:val="0"/>
          <w:sz w:val="24"/>
          <w:szCs w:val="24"/>
        </w:rPr>
        <w:t>-</w:t>
      </w:r>
      <w:r w:rsidR="00964B77" w:rsidRPr="00A35040">
        <w:rPr>
          <w:rFonts w:ascii="Book Antiqua" w:hAnsi="Book Antiqua" w:cs="YrkhysAdvPTimes"/>
          <w:kern w:val="0"/>
          <w:sz w:val="24"/>
          <w:szCs w:val="24"/>
        </w:rPr>
        <w:t>test</w:t>
      </w:r>
      <w:r w:rsidR="00BE0648" w:rsidRPr="00A35040">
        <w:rPr>
          <w:rFonts w:ascii="Book Antiqua" w:hAnsi="Book Antiqua" w:cs="YrkhysAdvPTimes"/>
          <w:kern w:val="0"/>
          <w:sz w:val="24"/>
          <w:szCs w:val="24"/>
        </w:rPr>
        <w:t>, expressed as mean</w:t>
      </w:r>
      <w:r w:rsidRPr="00A35040">
        <w:rPr>
          <w:rFonts w:ascii="Book Antiqua" w:hAnsi="Book Antiqua" w:cs="YrkhysAdvPTimes"/>
          <w:kern w:val="0"/>
          <w:sz w:val="24"/>
          <w:szCs w:val="24"/>
        </w:rPr>
        <w:t xml:space="preserve"> </w:t>
      </w:r>
      <w:r w:rsidR="00BE0648" w:rsidRPr="00A35040">
        <w:rPr>
          <w:rFonts w:ascii="Book Antiqua" w:hAnsi="Book Antiqua" w:cs="YrkhysAdvPTimes"/>
          <w:kern w:val="0"/>
          <w:sz w:val="24"/>
          <w:szCs w:val="24"/>
        </w:rPr>
        <w:t>±</w:t>
      </w:r>
      <w:r w:rsidRPr="00A35040">
        <w:rPr>
          <w:rFonts w:ascii="Book Antiqua" w:hAnsi="Book Antiqua" w:cs="YrkhysAdvPTimes"/>
          <w:kern w:val="0"/>
          <w:sz w:val="24"/>
          <w:szCs w:val="24"/>
        </w:rPr>
        <w:t xml:space="preserve"> </w:t>
      </w:r>
      <w:r w:rsidR="00BE0648" w:rsidRPr="00A35040">
        <w:rPr>
          <w:rFonts w:ascii="Book Antiqua" w:hAnsi="Book Antiqua" w:cs="YrkhysAdvPTimes"/>
          <w:kern w:val="0"/>
          <w:sz w:val="24"/>
          <w:szCs w:val="24"/>
        </w:rPr>
        <w:t>SD</w:t>
      </w:r>
      <w:r w:rsidRPr="00A35040">
        <w:rPr>
          <w:rFonts w:ascii="Book Antiqua" w:hAnsi="Book Antiqua" w:cs="YrkhysAdvPTimes"/>
          <w:kern w:val="0"/>
          <w:sz w:val="24"/>
          <w:szCs w:val="24"/>
        </w:rPr>
        <w:t>.</w:t>
      </w:r>
      <w:r w:rsidRPr="00A35040">
        <w:rPr>
          <w:rFonts w:ascii="Book Antiqua" w:hAnsi="Book Antiqua" w:cs="YrkhysAdvPTimes" w:hint="eastAsia"/>
          <w:kern w:val="0"/>
          <w:sz w:val="24"/>
          <w:szCs w:val="24"/>
        </w:rPr>
        <w:t xml:space="preserve"> </w:t>
      </w:r>
      <w:r w:rsidRPr="00A35040">
        <w:rPr>
          <w:rFonts w:ascii="Book Antiqua" w:hAnsi="Book Antiqua" w:cs="Times New Roman"/>
          <w:sz w:val="24"/>
          <w:szCs w:val="24"/>
          <w:vertAlign w:val="superscript"/>
        </w:rPr>
        <w:t>3</w:t>
      </w:r>
      <w:r w:rsidR="00964B77" w:rsidRPr="00A35040">
        <w:rPr>
          <w:rFonts w:ascii="Book Antiqua" w:hAnsi="Book Antiqua" w:cs="Times New Roman"/>
          <w:sz w:val="24"/>
          <w:szCs w:val="24"/>
        </w:rPr>
        <w:t xml:space="preserve">Mann–Whitney </w:t>
      </w:r>
      <w:r w:rsidR="00964B77" w:rsidRPr="00A35040">
        <w:rPr>
          <w:rFonts w:ascii="Book Antiqua" w:hAnsi="Book Antiqua" w:cs="Times New Roman"/>
          <w:i/>
          <w:sz w:val="24"/>
          <w:szCs w:val="24"/>
        </w:rPr>
        <w:t>U</w:t>
      </w:r>
      <w:r w:rsidR="00964B77" w:rsidRPr="00A35040">
        <w:rPr>
          <w:rFonts w:ascii="Book Antiqua" w:hAnsi="Book Antiqua" w:cs="Times New Roman"/>
          <w:sz w:val="24"/>
          <w:szCs w:val="24"/>
        </w:rPr>
        <w:t xml:space="preserve"> test</w:t>
      </w:r>
      <w:r w:rsidR="00F766AE" w:rsidRPr="00A35040">
        <w:rPr>
          <w:rFonts w:ascii="Book Antiqua" w:hAnsi="Book Antiqua" w:cs="YrkhysAdvPTimes"/>
          <w:kern w:val="0"/>
          <w:sz w:val="24"/>
          <w:szCs w:val="24"/>
        </w:rPr>
        <w:t xml:space="preserve">, expressed as </w:t>
      </w:r>
      <w:r w:rsidR="004E7BC3" w:rsidRPr="00A35040">
        <w:rPr>
          <w:rFonts w:ascii="Book Antiqua" w:hAnsi="Book Antiqua" w:cs="YrkhysAdvPTimes"/>
          <w:kern w:val="0"/>
          <w:sz w:val="24"/>
          <w:szCs w:val="24"/>
        </w:rPr>
        <w:t xml:space="preserve">mean </w:t>
      </w:r>
      <w:r w:rsidR="00113C05" w:rsidRPr="00A35040">
        <w:rPr>
          <w:rFonts w:ascii="Book Antiqua" w:hAnsi="Book Antiqua" w:cs="YrkhysAdvPTimes"/>
          <w:kern w:val="0"/>
          <w:sz w:val="24"/>
          <w:szCs w:val="24"/>
        </w:rPr>
        <w:t xml:space="preserve">± </w:t>
      </w:r>
      <w:r w:rsidR="004E7BC3" w:rsidRPr="00A35040">
        <w:rPr>
          <w:rFonts w:ascii="Book Antiqua" w:hAnsi="Book Antiqua" w:cs="YrkhysAdvPTimes"/>
          <w:kern w:val="0"/>
          <w:sz w:val="24"/>
          <w:szCs w:val="24"/>
        </w:rPr>
        <w:t>SD</w:t>
      </w:r>
      <w:r w:rsidR="00113C05" w:rsidRPr="00A35040">
        <w:rPr>
          <w:rFonts w:ascii="Book Antiqua" w:hAnsi="Book Antiqua" w:cs="YrkhysAdvPTimes"/>
          <w:kern w:val="0"/>
          <w:sz w:val="24"/>
          <w:szCs w:val="24"/>
        </w:rPr>
        <w:t xml:space="preserve"> </w:t>
      </w:r>
      <w:r w:rsidR="004E7BC3" w:rsidRPr="00A35040">
        <w:rPr>
          <w:rFonts w:ascii="Book Antiqua" w:hAnsi="Book Antiqua" w:cs="YrkhysAdvPTimes"/>
          <w:kern w:val="0"/>
          <w:sz w:val="24"/>
          <w:szCs w:val="24"/>
        </w:rPr>
        <w:t>and median (range)</w:t>
      </w:r>
      <w:r w:rsidR="00964B77" w:rsidRPr="00A35040">
        <w:rPr>
          <w:rFonts w:ascii="Book Antiqua" w:hAnsi="Book Antiqua" w:cs="Times New Roman"/>
          <w:sz w:val="24"/>
          <w:szCs w:val="24"/>
        </w:rPr>
        <w:t>.</w:t>
      </w:r>
      <w:r w:rsidRPr="00A35040">
        <w:rPr>
          <w:rFonts w:ascii="Book Antiqua" w:hAnsi="Book Antiqua" w:cs="Times New Roman"/>
          <w:sz w:val="24"/>
          <w:szCs w:val="24"/>
        </w:rPr>
        <w:t xml:space="preserve"> </w:t>
      </w:r>
      <w:r w:rsidRPr="00A35040">
        <w:rPr>
          <w:rFonts w:ascii="Book Antiqua" w:hAnsi="Book Antiqua" w:cs="Times New Roman"/>
          <w:sz w:val="24"/>
          <w:szCs w:val="24"/>
          <w:vertAlign w:val="superscript"/>
        </w:rPr>
        <w:t>4</w:t>
      </w:r>
      <w:r w:rsidRPr="00A35040">
        <w:rPr>
          <w:rFonts w:ascii="Book Antiqua" w:hAnsi="Book Antiqua" w:cs="Times New Roman"/>
          <w:sz w:val="24"/>
          <w:szCs w:val="24"/>
        </w:rPr>
        <w:t>The distance between the inferior margin of tumor and the anal verge.</w:t>
      </w:r>
      <w:r w:rsidR="001E199C" w:rsidRPr="00A35040">
        <w:rPr>
          <w:rFonts w:ascii="Book Antiqua" w:hAnsi="Book Antiqua" w:cs="Times New Roman"/>
          <w:sz w:val="24"/>
          <w:szCs w:val="24"/>
        </w:rPr>
        <w:t xml:space="preserve"> </w:t>
      </w:r>
      <w:bookmarkStart w:id="20" w:name="OLE_LINK14"/>
      <w:bookmarkStart w:id="21" w:name="OLE_LINK27"/>
      <w:r w:rsidR="001E199C" w:rsidRPr="00A35040">
        <w:rPr>
          <w:rFonts w:ascii="Book Antiqua" w:hAnsi="Book Antiqua" w:cs="Times New Roman"/>
          <w:sz w:val="24"/>
          <w:szCs w:val="24"/>
        </w:rPr>
        <w:t>ASA: American Society of Anesthesiologists; CEA:</w:t>
      </w:r>
      <w:r w:rsidR="001E199C" w:rsidRPr="00A35040">
        <w:rPr>
          <w:rFonts w:ascii="Book Antiqua" w:hAnsi="Book Antiqua"/>
          <w:sz w:val="24"/>
          <w:szCs w:val="24"/>
        </w:rPr>
        <w:t xml:space="preserve"> </w:t>
      </w:r>
      <w:r w:rsidR="001E199C" w:rsidRPr="00A35040">
        <w:rPr>
          <w:rFonts w:ascii="Book Antiqua" w:hAnsi="Book Antiqua" w:cs="Times New Roman"/>
          <w:sz w:val="24"/>
          <w:szCs w:val="24"/>
        </w:rPr>
        <w:t>Carcinoembryonic antigen; LAP: Laparoscopic assisted proctectomy;</w:t>
      </w:r>
      <w:r w:rsidR="00B37EDD" w:rsidRPr="00A35040">
        <w:rPr>
          <w:rFonts w:ascii="Book Antiqua" w:hAnsi="Book Antiqua" w:cs="Times New Roman"/>
          <w:sz w:val="24"/>
          <w:szCs w:val="24"/>
        </w:rPr>
        <w:t xml:space="preserve"> </w:t>
      </w:r>
      <w:r w:rsidR="001E199C" w:rsidRPr="00A35040">
        <w:rPr>
          <w:rFonts w:ascii="Book Antiqua" w:hAnsi="Book Antiqua" w:cs="Times New Roman"/>
          <w:sz w:val="24"/>
          <w:szCs w:val="24"/>
        </w:rPr>
        <w:t xml:space="preserve">RAP: Robotic assisted </w:t>
      </w:r>
      <w:bookmarkEnd w:id="20"/>
      <w:bookmarkEnd w:id="21"/>
      <w:r w:rsidR="001E199C" w:rsidRPr="00A35040">
        <w:rPr>
          <w:rFonts w:ascii="Book Antiqua" w:hAnsi="Book Antiqua" w:cs="Times New Roman"/>
          <w:sz w:val="24"/>
          <w:szCs w:val="24"/>
        </w:rPr>
        <w:t xml:space="preserve">proctectomy; </w:t>
      </w:r>
      <w:r w:rsidR="001E199C" w:rsidRPr="00A35040">
        <w:rPr>
          <w:rFonts w:ascii="Book Antiqua" w:hAnsi="Book Antiqua" w:cs="YrkhysAdvPTimes"/>
          <w:kern w:val="0"/>
          <w:sz w:val="24"/>
          <w:szCs w:val="24"/>
        </w:rPr>
        <w:t xml:space="preserve">SD: Standard </w:t>
      </w:r>
      <w:r w:rsidR="004815BD" w:rsidRPr="00A35040">
        <w:rPr>
          <w:rFonts w:ascii="Book Antiqua" w:hAnsi="Book Antiqua" w:cs="YrkhysAdvPTimes"/>
          <w:kern w:val="0"/>
          <w:sz w:val="24"/>
          <w:szCs w:val="24"/>
        </w:rPr>
        <w:t>d</w:t>
      </w:r>
      <w:r w:rsidR="001E199C" w:rsidRPr="00A35040">
        <w:rPr>
          <w:rFonts w:ascii="Book Antiqua" w:hAnsi="Book Antiqua" w:cs="YrkhysAdvPTimes"/>
          <w:kern w:val="0"/>
          <w:sz w:val="24"/>
          <w:szCs w:val="24"/>
        </w:rPr>
        <w:t>eviation;</w:t>
      </w:r>
      <w:r w:rsidR="001E199C" w:rsidRPr="00A35040">
        <w:rPr>
          <w:rFonts w:ascii="Book Antiqua" w:hAnsi="Book Antiqua" w:cs="Times New Roman"/>
          <w:sz w:val="24"/>
          <w:szCs w:val="24"/>
        </w:rPr>
        <w:t xml:space="preserve"> TNM:</w:t>
      </w:r>
      <w:r w:rsidR="00B37EDD" w:rsidRPr="00A35040">
        <w:rPr>
          <w:rFonts w:ascii="Book Antiqua" w:hAnsi="Book Antiqua" w:cs="Times New Roman"/>
          <w:sz w:val="24"/>
          <w:szCs w:val="24"/>
        </w:rPr>
        <w:t xml:space="preserve"> Tumor node metastasis staging.</w:t>
      </w:r>
    </w:p>
    <w:p w14:paraId="53F8FDBF" w14:textId="77777777" w:rsidR="00321389" w:rsidRPr="00A35040" w:rsidRDefault="00321389" w:rsidP="00823861">
      <w:pPr>
        <w:autoSpaceDE w:val="0"/>
        <w:autoSpaceDN w:val="0"/>
        <w:adjustRightInd w:val="0"/>
        <w:snapToGrid w:val="0"/>
        <w:rPr>
          <w:rFonts w:ascii="Book Antiqua" w:hAnsi="Book Antiqua" w:cs="Times New Roman"/>
          <w:sz w:val="24"/>
          <w:szCs w:val="24"/>
        </w:rPr>
      </w:pPr>
    </w:p>
    <w:p w14:paraId="3DC63EAA" w14:textId="77777777" w:rsidR="00964B77" w:rsidRPr="00A35040" w:rsidRDefault="00964B77" w:rsidP="00823861">
      <w:pPr>
        <w:pStyle w:val="a6"/>
        <w:keepNext/>
        <w:snapToGrid w:val="0"/>
        <w:rPr>
          <w:rFonts w:ascii="Book Antiqua" w:eastAsia="宋体" w:hAnsi="Book Antiqua"/>
          <w:b/>
          <w:sz w:val="24"/>
          <w:szCs w:val="24"/>
        </w:rPr>
      </w:pPr>
      <w:r w:rsidRPr="00A35040">
        <w:rPr>
          <w:rFonts w:ascii="Book Antiqua" w:hAnsi="Book Antiqua"/>
          <w:b/>
          <w:sz w:val="24"/>
          <w:szCs w:val="24"/>
        </w:rPr>
        <w:t xml:space="preserve">Table </w:t>
      </w:r>
      <w:r w:rsidR="0051619E" w:rsidRPr="00A35040">
        <w:rPr>
          <w:rFonts w:ascii="Book Antiqua" w:hAnsi="Book Antiqua"/>
          <w:b/>
          <w:sz w:val="24"/>
          <w:szCs w:val="24"/>
        </w:rPr>
        <w:fldChar w:fldCharType="begin"/>
      </w:r>
      <w:r w:rsidRPr="00A35040">
        <w:rPr>
          <w:rFonts w:ascii="Book Antiqua" w:hAnsi="Book Antiqua"/>
          <w:b/>
          <w:sz w:val="24"/>
          <w:szCs w:val="24"/>
        </w:rPr>
        <w:instrText xml:space="preserve"> SEQ </w:instrText>
      </w:r>
      <w:r w:rsidRPr="00A35040">
        <w:rPr>
          <w:rFonts w:ascii="Book Antiqua" w:eastAsia="宋体" w:hAnsi="Book Antiqua" w:cs="宋体"/>
          <w:b/>
          <w:sz w:val="24"/>
          <w:szCs w:val="24"/>
        </w:rPr>
        <w:instrText>表格</w:instrText>
      </w:r>
      <w:r w:rsidRPr="00A35040">
        <w:rPr>
          <w:rFonts w:ascii="Book Antiqua" w:hAnsi="Book Antiqua"/>
          <w:b/>
          <w:sz w:val="24"/>
          <w:szCs w:val="24"/>
        </w:rPr>
        <w:instrText xml:space="preserve"> \* ARABIC </w:instrText>
      </w:r>
      <w:r w:rsidR="0051619E" w:rsidRPr="00A35040">
        <w:rPr>
          <w:rFonts w:ascii="Book Antiqua" w:hAnsi="Book Antiqua"/>
          <w:b/>
          <w:sz w:val="24"/>
          <w:szCs w:val="24"/>
        </w:rPr>
        <w:fldChar w:fldCharType="separate"/>
      </w:r>
      <w:r w:rsidRPr="00A35040">
        <w:rPr>
          <w:rFonts w:ascii="Book Antiqua" w:hAnsi="Book Antiqua"/>
          <w:b/>
          <w:noProof/>
          <w:sz w:val="24"/>
          <w:szCs w:val="24"/>
        </w:rPr>
        <w:t>2</w:t>
      </w:r>
      <w:r w:rsidR="0051619E" w:rsidRPr="00A35040">
        <w:rPr>
          <w:rFonts w:ascii="Book Antiqua" w:hAnsi="Book Antiqua"/>
          <w:b/>
          <w:sz w:val="24"/>
          <w:szCs w:val="24"/>
        </w:rPr>
        <w:fldChar w:fldCharType="end"/>
      </w:r>
      <w:r w:rsidR="004E5B47" w:rsidRPr="00A35040">
        <w:rPr>
          <w:rFonts w:ascii="Book Antiqua" w:eastAsia="宋体" w:hAnsi="Book Antiqua"/>
          <w:b/>
          <w:sz w:val="24"/>
          <w:szCs w:val="24"/>
        </w:rPr>
        <w:t xml:space="preserve"> </w:t>
      </w:r>
      <w:r w:rsidRPr="00A35040">
        <w:rPr>
          <w:rFonts w:ascii="Book Antiqua" w:eastAsia="宋体" w:hAnsi="Book Antiqua"/>
          <w:b/>
          <w:sz w:val="24"/>
          <w:szCs w:val="24"/>
        </w:rPr>
        <w:t xml:space="preserve">Operative outcomes </w:t>
      </w:r>
      <w:r w:rsidRPr="00A35040">
        <w:rPr>
          <w:rFonts w:ascii="Book Antiqua" w:eastAsiaTheme="minorEastAsia" w:hAnsi="Book Antiqua"/>
          <w:b/>
          <w:sz w:val="24"/>
          <w:szCs w:val="24"/>
        </w:rPr>
        <w:t>between</w:t>
      </w:r>
      <w:r w:rsidRPr="00A35040">
        <w:rPr>
          <w:rFonts w:ascii="Book Antiqua" w:eastAsia="宋体" w:hAnsi="Book Antiqua"/>
          <w:b/>
          <w:sz w:val="24"/>
          <w:szCs w:val="24"/>
        </w:rPr>
        <w:t xml:space="preserve"> </w:t>
      </w:r>
      <w:r w:rsidRPr="00A35040">
        <w:rPr>
          <w:rFonts w:ascii="Book Antiqua" w:eastAsiaTheme="minorEastAsia" w:hAnsi="Book Antiqua"/>
          <w:b/>
          <w:sz w:val="24"/>
          <w:szCs w:val="24"/>
        </w:rPr>
        <w:t xml:space="preserve">the </w:t>
      </w:r>
      <w:r w:rsidR="004E5B47" w:rsidRPr="00A35040">
        <w:rPr>
          <w:rFonts w:ascii="Book Antiqua" w:eastAsiaTheme="minorEastAsia" w:hAnsi="Book Antiqua"/>
          <w:b/>
          <w:sz w:val="24"/>
          <w:szCs w:val="24"/>
        </w:rPr>
        <w:t>robotic assisted proctectomy group and laparoscopic assisted proctectomy group</w:t>
      </w:r>
    </w:p>
    <w:tbl>
      <w:tblPr>
        <w:tblW w:w="10850" w:type="dxa"/>
        <w:jc w:val="center"/>
        <w:tblBorders>
          <w:top w:val="single" w:sz="8" w:space="0" w:color="000000"/>
          <w:bottom w:val="single" w:sz="8" w:space="0" w:color="000000"/>
        </w:tblBorders>
        <w:tblLook w:val="0620" w:firstRow="1" w:lastRow="0" w:firstColumn="0" w:lastColumn="0" w:noHBand="1" w:noVBand="1"/>
      </w:tblPr>
      <w:tblGrid>
        <w:gridCol w:w="4755"/>
        <w:gridCol w:w="2548"/>
        <w:gridCol w:w="2589"/>
        <w:gridCol w:w="958"/>
      </w:tblGrid>
      <w:tr w:rsidR="00823861" w:rsidRPr="00A35040" w14:paraId="409655F5" w14:textId="77777777" w:rsidTr="00360AAE">
        <w:trPr>
          <w:trHeight w:val="242"/>
          <w:jc w:val="center"/>
        </w:trPr>
        <w:tc>
          <w:tcPr>
            <w:tcW w:w="4755" w:type="dxa"/>
            <w:tcBorders>
              <w:top w:val="single" w:sz="8" w:space="0" w:color="000000"/>
              <w:left w:val="nil"/>
              <w:bottom w:val="single" w:sz="8" w:space="0" w:color="000000"/>
              <w:right w:val="nil"/>
            </w:tcBorders>
            <w:vAlign w:val="center"/>
          </w:tcPr>
          <w:p w14:paraId="795EC2BE" w14:textId="77777777" w:rsidR="00964B77" w:rsidRPr="00A35040" w:rsidRDefault="00964B77" w:rsidP="00823861">
            <w:pPr>
              <w:snapToGrid w:val="0"/>
              <w:rPr>
                <w:rFonts w:ascii="Book Antiqua" w:hAnsi="Book Antiqua" w:cs="Times New Roman"/>
                <w:b/>
                <w:bCs/>
                <w:sz w:val="24"/>
                <w:szCs w:val="24"/>
              </w:rPr>
            </w:pPr>
            <w:r w:rsidRPr="00A35040">
              <w:rPr>
                <w:rFonts w:ascii="Book Antiqua" w:eastAsia="宋体" w:hAnsi="Book Antiqua" w:cs="Times New Roman"/>
                <w:b/>
                <w:sz w:val="24"/>
                <w:szCs w:val="24"/>
              </w:rPr>
              <w:t>Operative outcomes</w:t>
            </w:r>
          </w:p>
        </w:tc>
        <w:tc>
          <w:tcPr>
            <w:tcW w:w="2548" w:type="dxa"/>
            <w:tcBorders>
              <w:top w:val="single" w:sz="8" w:space="0" w:color="000000"/>
              <w:left w:val="nil"/>
              <w:bottom w:val="single" w:sz="8" w:space="0" w:color="000000"/>
              <w:right w:val="nil"/>
            </w:tcBorders>
            <w:vAlign w:val="center"/>
          </w:tcPr>
          <w:p w14:paraId="4361DBB3" w14:textId="77777777" w:rsidR="00964B77" w:rsidRPr="00A35040" w:rsidRDefault="00964B77" w:rsidP="00823861">
            <w:pPr>
              <w:snapToGrid w:val="0"/>
              <w:jc w:val="center"/>
              <w:rPr>
                <w:rFonts w:ascii="Book Antiqua" w:hAnsi="Book Antiqua" w:cs="Times New Roman"/>
                <w:b/>
                <w:bCs/>
                <w:sz w:val="24"/>
                <w:szCs w:val="24"/>
              </w:rPr>
            </w:pPr>
            <w:r w:rsidRPr="00A35040">
              <w:rPr>
                <w:rFonts w:ascii="Book Antiqua" w:hAnsi="Book Antiqua" w:cs="Times New Roman"/>
                <w:b/>
                <w:kern w:val="0"/>
                <w:sz w:val="24"/>
                <w:szCs w:val="24"/>
              </w:rPr>
              <w:t>RAP (n = 293)</w:t>
            </w:r>
          </w:p>
        </w:tc>
        <w:tc>
          <w:tcPr>
            <w:tcW w:w="2589" w:type="dxa"/>
            <w:tcBorders>
              <w:top w:val="single" w:sz="8" w:space="0" w:color="000000"/>
              <w:left w:val="nil"/>
              <w:bottom w:val="single" w:sz="8" w:space="0" w:color="000000"/>
              <w:right w:val="nil"/>
            </w:tcBorders>
            <w:vAlign w:val="center"/>
          </w:tcPr>
          <w:p w14:paraId="1C36326E" w14:textId="77777777" w:rsidR="00964B77" w:rsidRPr="00A35040" w:rsidRDefault="00964B77" w:rsidP="00823861">
            <w:pPr>
              <w:snapToGrid w:val="0"/>
              <w:jc w:val="center"/>
              <w:rPr>
                <w:rFonts w:ascii="Book Antiqua" w:hAnsi="Book Antiqua" w:cs="Times New Roman"/>
                <w:b/>
                <w:bCs/>
                <w:sz w:val="24"/>
                <w:szCs w:val="24"/>
              </w:rPr>
            </w:pPr>
            <w:r w:rsidRPr="00A35040">
              <w:rPr>
                <w:rFonts w:ascii="Book Antiqua" w:hAnsi="Book Antiqua" w:cs="Times New Roman"/>
                <w:b/>
                <w:kern w:val="0"/>
                <w:sz w:val="24"/>
                <w:szCs w:val="24"/>
              </w:rPr>
              <w:t>LAP (n = 293)</w:t>
            </w:r>
          </w:p>
        </w:tc>
        <w:tc>
          <w:tcPr>
            <w:tcW w:w="958" w:type="dxa"/>
            <w:tcBorders>
              <w:top w:val="single" w:sz="8" w:space="0" w:color="000000"/>
              <w:left w:val="nil"/>
              <w:bottom w:val="single" w:sz="8" w:space="0" w:color="000000"/>
              <w:right w:val="nil"/>
            </w:tcBorders>
            <w:vAlign w:val="center"/>
          </w:tcPr>
          <w:p w14:paraId="6639559D" w14:textId="77777777" w:rsidR="00964B77" w:rsidRPr="00A35040" w:rsidRDefault="00964B77" w:rsidP="00823861">
            <w:pPr>
              <w:snapToGrid w:val="0"/>
              <w:jc w:val="center"/>
              <w:rPr>
                <w:rFonts w:ascii="Book Antiqua" w:hAnsi="Book Antiqua" w:cs="Times New Roman"/>
                <w:b/>
                <w:bCs/>
                <w:sz w:val="24"/>
                <w:szCs w:val="24"/>
              </w:rPr>
            </w:pPr>
            <w:r w:rsidRPr="00A35040">
              <w:rPr>
                <w:rFonts w:ascii="Book Antiqua" w:hAnsi="Book Antiqua" w:cs="Times New Roman"/>
                <w:b/>
                <w:i/>
                <w:kern w:val="0"/>
                <w:sz w:val="24"/>
                <w:szCs w:val="24"/>
              </w:rPr>
              <w:t>P</w:t>
            </w:r>
            <w:r w:rsidRPr="00A35040">
              <w:rPr>
                <w:rFonts w:ascii="Book Antiqua" w:hAnsi="Book Antiqua" w:cs="Times New Roman"/>
                <w:b/>
                <w:kern w:val="0"/>
                <w:sz w:val="24"/>
                <w:szCs w:val="24"/>
              </w:rPr>
              <w:t xml:space="preserve"> value</w:t>
            </w:r>
          </w:p>
        </w:tc>
      </w:tr>
      <w:tr w:rsidR="00823861" w:rsidRPr="00A35040" w14:paraId="72257C4E" w14:textId="77777777" w:rsidTr="00360AAE">
        <w:trPr>
          <w:trHeight w:val="284"/>
          <w:jc w:val="center"/>
        </w:trPr>
        <w:tc>
          <w:tcPr>
            <w:tcW w:w="4755" w:type="dxa"/>
            <w:vAlign w:val="center"/>
          </w:tcPr>
          <w:p w14:paraId="626C5D63" w14:textId="4E93D2D1" w:rsidR="00964B77" w:rsidRPr="00A35040" w:rsidRDefault="00964B77" w:rsidP="00E91D57">
            <w:pPr>
              <w:snapToGrid w:val="0"/>
              <w:rPr>
                <w:rFonts w:ascii="Book Antiqua" w:hAnsi="Book Antiqua" w:cs="Times New Roman"/>
                <w:sz w:val="24"/>
                <w:szCs w:val="24"/>
              </w:rPr>
            </w:pPr>
            <w:r w:rsidRPr="00A35040">
              <w:rPr>
                <w:rFonts w:ascii="Book Antiqua" w:hAnsi="Book Antiqua" w:cs="Times New Roman"/>
                <w:sz w:val="24"/>
                <w:szCs w:val="24"/>
              </w:rPr>
              <w:t>O</w:t>
            </w:r>
            <w:r w:rsidRPr="00A35040">
              <w:rPr>
                <w:rFonts w:ascii="Book Antiqua" w:eastAsia="宋体" w:hAnsi="Book Antiqua" w:cs="Times New Roman"/>
                <w:sz w:val="24"/>
                <w:szCs w:val="24"/>
              </w:rPr>
              <w:t>perative time</w:t>
            </w:r>
            <w:r w:rsidRPr="00A35040">
              <w:rPr>
                <w:rFonts w:ascii="Book Antiqua" w:hAnsi="Book Antiqua" w:cs="Times New Roman"/>
                <w:sz w:val="24"/>
                <w:szCs w:val="24"/>
              </w:rPr>
              <w:t>, min</w:t>
            </w:r>
          </w:p>
        </w:tc>
        <w:tc>
          <w:tcPr>
            <w:tcW w:w="2548" w:type="dxa"/>
            <w:vAlign w:val="center"/>
          </w:tcPr>
          <w:p w14:paraId="72478072" w14:textId="5A7FCD5F" w:rsidR="00964B77" w:rsidRPr="00A35040" w:rsidRDefault="00652334" w:rsidP="00823861">
            <w:pPr>
              <w:snapToGrid w:val="0"/>
              <w:jc w:val="center"/>
              <w:rPr>
                <w:rFonts w:ascii="Book Antiqua" w:hAnsi="Book Antiqua" w:cs="Times New Roman"/>
                <w:sz w:val="24"/>
                <w:szCs w:val="24"/>
              </w:rPr>
            </w:pPr>
            <w:r w:rsidRPr="00A35040">
              <w:rPr>
                <w:rFonts w:ascii="Book Antiqua" w:hAnsi="Book Antiqua" w:cs="Times New Roman"/>
                <w:sz w:val="24"/>
                <w:szCs w:val="24"/>
              </w:rPr>
              <w:t>171</w:t>
            </w:r>
            <w:r w:rsidR="004E5B47" w:rsidRPr="00A35040">
              <w:rPr>
                <w:rFonts w:ascii="Book Antiqua" w:hAnsi="Book Antiqua" w:cs="Times New Roman"/>
                <w:sz w:val="24"/>
                <w:szCs w:val="24"/>
              </w:rPr>
              <w:t xml:space="preserve"> ± </w:t>
            </w:r>
            <w:r w:rsidRPr="00A35040">
              <w:rPr>
                <w:rFonts w:ascii="Book Antiqua" w:hAnsi="Book Antiqua" w:cs="Times New Roman"/>
                <w:sz w:val="24"/>
                <w:szCs w:val="24"/>
              </w:rPr>
              <w:t>42</w:t>
            </w:r>
            <w:r w:rsidR="002F72A7" w:rsidRPr="00A35040">
              <w:rPr>
                <w:rFonts w:ascii="Book Antiqua" w:hAnsi="Book Antiqua" w:cs="Times New Roman"/>
                <w:sz w:val="24"/>
                <w:szCs w:val="24"/>
              </w:rPr>
              <w:t xml:space="preserve">, 160 </w:t>
            </w:r>
            <w:r w:rsidR="00964B77" w:rsidRPr="00A35040">
              <w:rPr>
                <w:rFonts w:ascii="Book Antiqua" w:hAnsi="Book Antiqua" w:cs="Times New Roman"/>
                <w:sz w:val="24"/>
                <w:szCs w:val="24"/>
              </w:rPr>
              <w:t>(120-385)</w:t>
            </w:r>
          </w:p>
        </w:tc>
        <w:tc>
          <w:tcPr>
            <w:tcW w:w="2589" w:type="dxa"/>
            <w:vAlign w:val="center"/>
          </w:tcPr>
          <w:p w14:paraId="3C177B51" w14:textId="72D0C34A" w:rsidR="00964B77" w:rsidRPr="00A35040" w:rsidRDefault="00652334" w:rsidP="00823861">
            <w:pPr>
              <w:snapToGrid w:val="0"/>
              <w:jc w:val="center"/>
              <w:rPr>
                <w:rFonts w:ascii="Book Antiqua" w:hAnsi="Book Antiqua" w:cs="Times New Roman"/>
                <w:iCs/>
                <w:sz w:val="24"/>
                <w:szCs w:val="24"/>
              </w:rPr>
            </w:pPr>
            <w:r w:rsidRPr="00A35040">
              <w:rPr>
                <w:rFonts w:ascii="Book Antiqua" w:hAnsi="Book Antiqua" w:cs="Times New Roman"/>
                <w:iCs/>
                <w:sz w:val="24"/>
                <w:szCs w:val="24"/>
              </w:rPr>
              <w:t>145</w:t>
            </w:r>
            <w:r w:rsidR="004E5B47" w:rsidRPr="00A35040">
              <w:rPr>
                <w:rFonts w:ascii="Book Antiqua" w:hAnsi="Book Antiqua" w:cs="Times New Roman"/>
                <w:iCs/>
                <w:sz w:val="24"/>
                <w:szCs w:val="24"/>
              </w:rPr>
              <w:t xml:space="preserve"> ± </w:t>
            </w:r>
            <w:r w:rsidRPr="00A35040">
              <w:rPr>
                <w:rFonts w:ascii="Book Antiqua" w:hAnsi="Book Antiqua" w:cs="Times New Roman"/>
                <w:iCs/>
                <w:sz w:val="24"/>
                <w:szCs w:val="24"/>
              </w:rPr>
              <w:t>42</w:t>
            </w:r>
            <w:r w:rsidR="00BF00B8" w:rsidRPr="00A35040">
              <w:rPr>
                <w:rFonts w:ascii="Book Antiqua" w:hAnsi="Book Antiqua" w:cs="Times New Roman"/>
                <w:iCs/>
                <w:sz w:val="24"/>
                <w:szCs w:val="24"/>
              </w:rPr>
              <w:t>, 133</w:t>
            </w:r>
            <w:r w:rsidR="00964B77" w:rsidRPr="00A35040">
              <w:rPr>
                <w:rFonts w:ascii="Book Antiqua" w:hAnsi="Book Antiqua" w:cs="Times New Roman"/>
                <w:sz w:val="24"/>
                <w:szCs w:val="24"/>
              </w:rPr>
              <w:t xml:space="preserve"> (80-350)</w:t>
            </w:r>
          </w:p>
        </w:tc>
        <w:tc>
          <w:tcPr>
            <w:tcW w:w="958" w:type="dxa"/>
            <w:vAlign w:val="center"/>
          </w:tcPr>
          <w:p w14:paraId="6BE2AD76" w14:textId="77777777" w:rsidR="00964B77" w:rsidRPr="00A35040" w:rsidRDefault="00964B77" w:rsidP="00823861">
            <w:pPr>
              <w:snapToGrid w:val="0"/>
              <w:jc w:val="center"/>
              <w:rPr>
                <w:rFonts w:ascii="Book Antiqua" w:hAnsi="Book Antiqua" w:cs="Times New Roman"/>
                <w:sz w:val="24"/>
                <w:szCs w:val="24"/>
              </w:rPr>
            </w:pPr>
            <w:r w:rsidRPr="00A35040">
              <w:rPr>
                <w:rFonts w:ascii="Book Antiqua" w:hAnsi="Book Antiqua" w:cs="Times New Roman"/>
                <w:sz w:val="24"/>
                <w:szCs w:val="24"/>
              </w:rPr>
              <w:t>0.000</w:t>
            </w:r>
            <w:r w:rsidR="006D3E27" w:rsidRPr="00A35040">
              <w:rPr>
                <w:rFonts w:ascii="Book Antiqua" w:hAnsi="Book Antiqua" w:cs="Times New Roman"/>
                <w:sz w:val="24"/>
                <w:szCs w:val="24"/>
                <w:vertAlign w:val="superscript"/>
              </w:rPr>
              <w:t>3</w:t>
            </w:r>
          </w:p>
        </w:tc>
      </w:tr>
      <w:tr w:rsidR="00823861" w:rsidRPr="00A35040" w14:paraId="521B1C4C" w14:textId="77777777" w:rsidTr="00360AAE">
        <w:trPr>
          <w:trHeight w:val="284"/>
          <w:jc w:val="center"/>
        </w:trPr>
        <w:tc>
          <w:tcPr>
            <w:tcW w:w="4755" w:type="dxa"/>
            <w:vAlign w:val="center"/>
          </w:tcPr>
          <w:p w14:paraId="231EA0AB" w14:textId="5FF5E170" w:rsidR="00964B77" w:rsidRPr="00A35040" w:rsidRDefault="00964B77" w:rsidP="00360AAE">
            <w:pPr>
              <w:snapToGrid w:val="0"/>
              <w:rPr>
                <w:rFonts w:ascii="Book Antiqua" w:hAnsi="Book Antiqua" w:cs="Times New Roman"/>
                <w:sz w:val="24"/>
                <w:szCs w:val="24"/>
              </w:rPr>
            </w:pPr>
            <w:r w:rsidRPr="00A35040">
              <w:rPr>
                <w:rFonts w:ascii="Book Antiqua" w:eastAsia="宋体" w:hAnsi="Book Antiqua" w:cs="Times New Roman"/>
                <w:sz w:val="24"/>
                <w:szCs w:val="24"/>
              </w:rPr>
              <w:t>Operative blood loss</w:t>
            </w:r>
            <w:r w:rsidRPr="00A35040">
              <w:rPr>
                <w:rFonts w:ascii="Book Antiqua" w:hAnsi="Book Antiqua" w:cs="Times New Roman"/>
                <w:sz w:val="24"/>
                <w:szCs w:val="24"/>
              </w:rPr>
              <w:t>, mL</w:t>
            </w:r>
          </w:p>
        </w:tc>
        <w:tc>
          <w:tcPr>
            <w:tcW w:w="2548" w:type="dxa"/>
            <w:vAlign w:val="center"/>
          </w:tcPr>
          <w:p w14:paraId="69067BFD" w14:textId="2024ECA3" w:rsidR="00964B77" w:rsidRPr="00A35040" w:rsidRDefault="00652334" w:rsidP="00823861">
            <w:pPr>
              <w:snapToGrid w:val="0"/>
              <w:jc w:val="center"/>
              <w:rPr>
                <w:rFonts w:ascii="Book Antiqua" w:hAnsi="Book Antiqua" w:cs="Times New Roman"/>
                <w:sz w:val="24"/>
                <w:szCs w:val="24"/>
              </w:rPr>
            </w:pPr>
            <w:r w:rsidRPr="00A35040">
              <w:rPr>
                <w:rFonts w:ascii="Book Antiqua" w:hAnsi="Book Antiqua" w:cs="Times New Roman"/>
                <w:sz w:val="24"/>
                <w:szCs w:val="24"/>
              </w:rPr>
              <w:t>106</w:t>
            </w:r>
            <w:r w:rsidR="004E5B47" w:rsidRPr="00A35040">
              <w:rPr>
                <w:rFonts w:ascii="Book Antiqua" w:hAnsi="Book Antiqua" w:cs="Times New Roman"/>
                <w:sz w:val="24"/>
                <w:szCs w:val="24"/>
              </w:rPr>
              <w:t xml:space="preserve"> ± </w:t>
            </w:r>
            <w:r w:rsidRPr="00A35040">
              <w:rPr>
                <w:rFonts w:ascii="Book Antiqua" w:hAnsi="Book Antiqua" w:cs="Times New Roman"/>
                <w:sz w:val="24"/>
                <w:szCs w:val="24"/>
              </w:rPr>
              <w:t>114</w:t>
            </w:r>
            <w:r w:rsidR="002F72A7" w:rsidRPr="00A35040">
              <w:rPr>
                <w:rFonts w:ascii="Book Antiqua" w:hAnsi="Book Antiqua" w:cs="Times New Roman"/>
                <w:sz w:val="24"/>
                <w:szCs w:val="24"/>
              </w:rPr>
              <w:t xml:space="preserve">, 80 </w:t>
            </w:r>
            <w:r w:rsidR="00964B77" w:rsidRPr="00A35040">
              <w:rPr>
                <w:rFonts w:ascii="Book Antiqua" w:hAnsi="Book Antiqua" w:cs="Times New Roman"/>
                <w:sz w:val="24"/>
                <w:szCs w:val="24"/>
              </w:rPr>
              <w:t>(30-1500)</w:t>
            </w:r>
          </w:p>
        </w:tc>
        <w:tc>
          <w:tcPr>
            <w:tcW w:w="2589" w:type="dxa"/>
            <w:vAlign w:val="center"/>
          </w:tcPr>
          <w:p w14:paraId="38CF77C5" w14:textId="4A4DB26B" w:rsidR="00964B77" w:rsidRPr="00A35040" w:rsidRDefault="00652334" w:rsidP="00823861">
            <w:pPr>
              <w:snapToGrid w:val="0"/>
              <w:jc w:val="center"/>
              <w:rPr>
                <w:rFonts w:ascii="Book Antiqua" w:hAnsi="Book Antiqua" w:cs="Times New Roman"/>
                <w:sz w:val="24"/>
                <w:szCs w:val="24"/>
              </w:rPr>
            </w:pPr>
            <w:r w:rsidRPr="00A35040">
              <w:rPr>
                <w:rFonts w:ascii="Book Antiqua" w:hAnsi="Book Antiqua" w:cs="Times New Roman"/>
                <w:sz w:val="24"/>
                <w:szCs w:val="24"/>
              </w:rPr>
              <w:t>138</w:t>
            </w:r>
            <w:r w:rsidR="004E5B47" w:rsidRPr="00A35040">
              <w:rPr>
                <w:rFonts w:ascii="Book Antiqua" w:hAnsi="Book Antiqua" w:cs="Times New Roman"/>
                <w:sz w:val="24"/>
                <w:szCs w:val="24"/>
              </w:rPr>
              <w:t xml:space="preserve"> ± </w:t>
            </w:r>
            <w:r w:rsidRPr="00A35040">
              <w:rPr>
                <w:rFonts w:ascii="Book Antiqua" w:hAnsi="Book Antiqua" w:cs="Times New Roman"/>
                <w:sz w:val="24"/>
                <w:szCs w:val="24"/>
              </w:rPr>
              <w:t>111</w:t>
            </w:r>
            <w:r w:rsidR="00BF00B8" w:rsidRPr="00A35040">
              <w:rPr>
                <w:rFonts w:ascii="Book Antiqua" w:hAnsi="Book Antiqua" w:cs="Times New Roman"/>
                <w:sz w:val="24"/>
                <w:szCs w:val="24"/>
              </w:rPr>
              <w:t>, 100</w:t>
            </w:r>
            <w:r w:rsidR="00964B77" w:rsidRPr="00A35040">
              <w:rPr>
                <w:rFonts w:ascii="Book Antiqua" w:hAnsi="Book Antiqua" w:cs="Times New Roman"/>
                <w:sz w:val="24"/>
                <w:szCs w:val="24"/>
              </w:rPr>
              <w:t xml:space="preserve"> (40-1200)</w:t>
            </w:r>
          </w:p>
        </w:tc>
        <w:tc>
          <w:tcPr>
            <w:tcW w:w="958" w:type="dxa"/>
            <w:vAlign w:val="center"/>
          </w:tcPr>
          <w:p w14:paraId="0A3298C3" w14:textId="77777777" w:rsidR="00964B77" w:rsidRPr="00A35040" w:rsidRDefault="00964B77" w:rsidP="00823861">
            <w:pPr>
              <w:snapToGrid w:val="0"/>
              <w:jc w:val="center"/>
              <w:rPr>
                <w:rFonts w:ascii="Book Antiqua" w:hAnsi="Book Antiqua" w:cs="Times New Roman"/>
                <w:sz w:val="24"/>
                <w:szCs w:val="24"/>
              </w:rPr>
            </w:pPr>
            <w:r w:rsidRPr="00A35040">
              <w:rPr>
                <w:rFonts w:ascii="Book Antiqua" w:hAnsi="Book Antiqua" w:cs="Times New Roman"/>
                <w:sz w:val="24"/>
                <w:szCs w:val="24"/>
              </w:rPr>
              <w:t>0.000</w:t>
            </w:r>
            <w:r w:rsidR="006D3E27" w:rsidRPr="00A35040">
              <w:rPr>
                <w:rFonts w:ascii="Book Antiqua" w:hAnsi="Book Antiqua" w:cs="Times New Roman"/>
                <w:sz w:val="24"/>
                <w:szCs w:val="24"/>
                <w:vertAlign w:val="superscript"/>
              </w:rPr>
              <w:t>3</w:t>
            </w:r>
          </w:p>
        </w:tc>
      </w:tr>
      <w:tr w:rsidR="00823861" w:rsidRPr="00A35040" w14:paraId="2907CCBB" w14:textId="77777777" w:rsidTr="00360AAE">
        <w:trPr>
          <w:trHeight w:val="284"/>
          <w:jc w:val="center"/>
        </w:trPr>
        <w:tc>
          <w:tcPr>
            <w:tcW w:w="4755" w:type="dxa"/>
            <w:vAlign w:val="center"/>
          </w:tcPr>
          <w:p w14:paraId="751976EF" w14:textId="4452886F" w:rsidR="00964B77" w:rsidRPr="00A35040" w:rsidRDefault="00B37533" w:rsidP="00360AAE">
            <w:pPr>
              <w:snapToGrid w:val="0"/>
              <w:rPr>
                <w:rFonts w:ascii="Book Antiqua" w:hAnsi="Book Antiqua" w:cs="Times New Roman"/>
                <w:sz w:val="24"/>
                <w:szCs w:val="24"/>
              </w:rPr>
            </w:pPr>
            <w:r w:rsidRPr="00A35040">
              <w:rPr>
                <w:rFonts w:ascii="Book Antiqua" w:hAnsi="Book Antiqua" w:cs="Times New Roman"/>
                <w:bCs/>
                <w:sz w:val="24"/>
                <w:szCs w:val="24"/>
              </w:rPr>
              <w:t>Median</w:t>
            </w:r>
            <w:r w:rsidRPr="00A35040">
              <w:rPr>
                <w:rFonts w:ascii="Book Antiqua" w:hAnsi="Book Antiqua" w:cs="Times New Roman"/>
                <w:sz w:val="24"/>
                <w:szCs w:val="24"/>
              </w:rPr>
              <w:t xml:space="preserve"> t</w:t>
            </w:r>
            <w:r w:rsidR="00964B77" w:rsidRPr="00A35040">
              <w:rPr>
                <w:rFonts w:ascii="Book Antiqua" w:hAnsi="Book Antiqua" w:cs="Times New Roman"/>
                <w:sz w:val="24"/>
                <w:szCs w:val="24"/>
              </w:rPr>
              <w:t xml:space="preserve">ime to first </w:t>
            </w:r>
            <w:r w:rsidR="00964B77" w:rsidRPr="00A35040">
              <w:rPr>
                <w:rFonts w:ascii="Book Antiqua" w:hAnsi="Book Antiqua" w:cs="Times New Roman"/>
                <w:kern w:val="0"/>
                <w:sz w:val="24"/>
                <w:szCs w:val="24"/>
              </w:rPr>
              <w:t>flatus</w:t>
            </w:r>
            <w:r w:rsidR="00964B77" w:rsidRPr="00A35040">
              <w:rPr>
                <w:rFonts w:ascii="Book Antiqua" w:hAnsi="Book Antiqua" w:cs="Times New Roman"/>
                <w:sz w:val="24"/>
                <w:szCs w:val="24"/>
              </w:rPr>
              <w:t>, h</w:t>
            </w:r>
          </w:p>
        </w:tc>
        <w:tc>
          <w:tcPr>
            <w:tcW w:w="2548" w:type="dxa"/>
            <w:vAlign w:val="center"/>
          </w:tcPr>
          <w:p w14:paraId="6CF49B2B" w14:textId="6EC7ED15" w:rsidR="00964B77" w:rsidRPr="00A35040" w:rsidRDefault="00652334" w:rsidP="00823861">
            <w:pPr>
              <w:snapToGrid w:val="0"/>
              <w:jc w:val="center"/>
              <w:rPr>
                <w:rFonts w:ascii="Book Antiqua" w:hAnsi="Book Antiqua" w:cs="Times New Roman"/>
                <w:sz w:val="24"/>
                <w:szCs w:val="24"/>
              </w:rPr>
            </w:pPr>
            <w:r w:rsidRPr="00A35040">
              <w:rPr>
                <w:rFonts w:ascii="Book Antiqua" w:hAnsi="Book Antiqua" w:cs="Times New Roman"/>
                <w:sz w:val="24"/>
                <w:szCs w:val="24"/>
              </w:rPr>
              <w:t>57</w:t>
            </w:r>
            <w:r w:rsidR="004E5B47" w:rsidRPr="00A35040">
              <w:rPr>
                <w:rFonts w:ascii="Book Antiqua" w:hAnsi="Book Antiqua" w:cs="Times New Roman"/>
                <w:sz w:val="24"/>
                <w:szCs w:val="24"/>
              </w:rPr>
              <w:t xml:space="preserve"> ± </w:t>
            </w:r>
            <w:r w:rsidRPr="00A35040">
              <w:rPr>
                <w:rFonts w:ascii="Book Antiqua" w:hAnsi="Book Antiqua" w:cs="Times New Roman"/>
                <w:sz w:val="24"/>
                <w:szCs w:val="24"/>
              </w:rPr>
              <w:t>11</w:t>
            </w:r>
            <w:r w:rsidR="002F72A7" w:rsidRPr="00A35040">
              <w:rPr>
                <w:rFonts w:ascii="Book Antiqua" w:hAnsi="Book Antiqua" w:cs="Times New Roman"/>
                <w:sz w:val="24"/>
                <w:szCs w:val="24"/>
              </w:rPr>
              <w:t>, 56</w:t>
            </w:r>
            <w:r w:rsidR="00964B77" w:rsidRPr="00A35040">
              <w:rPr>
                <w:rFonts w:ascii="Book Antiqua" w:hAnsi="Book Antiqua" w:cs="Times New Roman"/>
                <w:sz w:val="24"/>
                <w:szCs w:val="24"/>
              </w:rPr>
              <w:t xml:space="preserve"> (28-98)</w:t>
            </w:r>
          </w:p>
        </w:tc>
        <w:tc>
          <w:tcPr>
            <w:tcW w:w="2589" w:type="dxa"/>
            <w:vAlign w:val="center"/>
          </w:tcPr>
          <w:p w14:paraId="7EF1B3A2" w14:textId="34C4658D" w:rsidR="00964B77" w:rsidRPr="00A35040" w:rsidRDefault="00652334" w:rsidP="00823861">
            <w:pPr>
              <w:snapToGrid w:val="0"/>
              <w:jc w:val="center"/>
              <w:rPr>
                <w:rFonts w:ascii="Book Antiqua" w:hAnsi="Book Antiqua" w:cs="Times New Roman"/>
                <w:iCs/>
                <w:sz w:val="24"/>
                <w:szCs w:val="24"/>
              </w:rPr>
            </w:pPr>
            <w:r w:rsidRPr="00A35040">
              <w:rPr>
                <w:rFonts w:ascii="Book Antiqua" w:hAnsi="Book Antiqua" w:cs="Times New Roman"/>
                <w:iCs/>
                <w:sz w:val="24"/>
                <w:szCs w:val="24"/>
              </w:rPr>
              <w:t>56</w:t>
            </w:r>
            <w:r w:rsidR="004E5B47" w:rsidRPr="00A35040">
              <w:rPr>
                <w:rFonts w:ascii="Book Antiqua" w:hAnsi="Book Antiqua" w:cs="Times New Roman"/>
                <w:iCs/>
                <w:sz w:val="24"/>
                <w:szCs w:val="24"/>
              </w:rPr>
              <w:t xml:space="preserve"> ± </w:t>
            </w:r>
            <w:r w:rsidRPr="00A35040">
              <w:rPr>
                <w:rFonts w:ascii="Book Antiqua" w:hAnsi="Book Antiqua" w:cs="Times New Roman"/>
                <w:iCs/>
                <w:sz w:val="24"/>
                <w:szCs w:val="24"/>
              </w:rPr>
              <w:t>9</w:t>
            </w:r>
            <w:r w:rsidR="00BF00B8" w:rsidRPr="00A35040">
              <w:rPr>
                <w:rFonts w:ascii="Book Antiqua" w:hAnsi="Book Antiqua" w:cs="Times New Roman"/>
                <w:iCs/>
                <w:sz w:val="24"/>
                <w:szCs w:val="24"/>
              </w:rPr>
              <w:t>, 56</w:t>
            </w:r>
            <w:r w:rsidR="00964B77" w:rsidRPr="00A35040">
              <w:rPr>
                <w:rFonts w:ascii="Book Antiqua" w:hAnsi="Book Antiqua" w:cs="Times New Roman"/>
                <w:sz w:val="24"/>
                <w:szCs w:val="24"/>
              </w:rPr>
              <w:t xml:space="preserve"> (28-100)</w:t>
            </w:r>
          </w:p>
        </w:tc>
        <w:tc>
          <w:tcPr>
            <w:tcW w:w="958" w:type="dxa"/>
            <w:vAlign w:val="center"/>
          </w:tcPr>
          <w:p w14:paraId="1985472A" w14:textId="77777777" w:rsidR="00964B77" w:rsidRPr="00A35040" w:rsidRDefault="00964B77" w:rsidP="00823861">
            <w:pPr>
              <w:snapToGrid w:val="0"/>
              <w:jc w:val="center"/>
              <w:rPr>
                <w:rFonts w:ascii="Book Antiqua" w:hAnsi="Book Antiqua" w:cs="Times New Roman"/>
                <w:sz w:val="24"/>
                <w:szCs w:val="24"/>
              </w:rPr>
            </w:pPr>
            <w:r w:rsidRPr="00A35040">
              <w:rPr>
                <w:rFonts w:ascii="Book Antiqua" w:hAnsi="Book Antiqua" w:cs="Times New Roman"/>
                <w:sz w:val="24"/>
                <w:szCs w:val="24"/>
              </w:rPr>
              <w:t>0.534</w:t>
            </w:r>
            <w:r w:rsidR="006D3E27" w:rsidRPr="00A35040">
              <w:rPr>
                <w:rFonts w:ascii="Book Antiqua" w:hAnsi="Book Antiqua" w:cs="Times New Roman"/>
                <w:sz w:val="24"/>
                <w:szCs w:val="24"/>
                <w:vertAlign w:val="superscript"/>
              </w:rPr>
              <w:t>3</w:t>
            </w:r>
          </w:p>
        </w:tc>
      </w:tr>
      <w:tr w:rsidR="00823861" w:rsidRPr="00A35040" w14:paraId="3B7A3C4F" w14:textId="77777777" w:rsidTr="00360AAE">
        <w:trPr>
          <w:trHeight w:val="284"/>
          <w:jc w:val="center"/>
        </w:trPr>
        <w:tc>
          <w:tcPr>
            <w:tcW w:w="4755" w:type="dxa"/>
            <w:vAlign w:val="center"/>
          </w:tcPr>
          <w:p w14:paraId="2B45FDCC" w14:textId="007930D2" w:rsidR="00964B77" w:rsidRPr="00A35040" w:rsidRDefault="00B37533" w:rsidP="00360AAE">
            <w:pPr>
              <w:snapToGrid w:val="0"/>
              <w:rPr>
                <w:rFonts w:ascii="Book Antiqua" w:hAnsi="Book Antiqua" w:cs="Times New Roman"/>
                <w:sz w:val="24"/>
                <w:szCs w:val="24"/>
              </w:rPr>
            </w:pPr>
            <w:r w:rsidRPr="00A35040">
              <w:rPr>
                <w:rFonts w:ascii="Book Antiqua" w:hAnsi="Book Antiqua" w:cs="Times New Roman"/>
                <w:bCs/>
                <w:sz w:val="24"/>
                <w:szCs w:val="24"/>
              </w:rPr>
              <w:t>Median</w:t>
            </w:r>
            <w:r w:rsidRPr="00A35040">
              <w:rPr>
                <w:rFonts w:ascii="Book Antiqua" w:hAnsi="Book Antiqua" w:cs="Times New Roman"/>
                <w:sz w:val="24"/>
                <w:szCs w:val="24"/>
              </w:rPr>
              <w:t xml:space="preserve"> time</w:t>
            </w:r>
            <w:r w:rsidR="00964B77" w:rsidRPr="00A35040">
              <w:rPr>
                <w:rFonts w:ascii="Book Antiqua" w:eastAsia="宋体" w:hAnsi="Book Antiqua" w:cs="Times New Roman"/>
                <w:sz w:val="24"/>
                <w:szCs w:val="24"/>
              </w:rPr>
              <w:t xml:space="preserve"> to </w:t>
            </w:r>
            <w:r w:rsidR="00964B77" w:rsidRPr="00A35040">
              <w:rPr>
                <w:rFonts w:ascii="Book Antiqua" w:hAnsi="Book Antiqua" w:cs="Times New Roman"/>
                <w:sz w:val="24"/>
                <w:szCs w:val="24"/>
              </w:rPr>
              <w:t xml:space="preserve">liquid diet, </w:t>
            </w:r>
            <w:r w:rsidR="001B6787" w:rsidRPr="00A35040">
              <w:rPr>
                <w:rFonts w:ascii="Book Antiqua" w:eastAsia="宋体" w:hAnsi="Book Antiqua" w:cs="Times New Roman"/>
                <w:sz w:val="24"/>
                <w:szCs w:val="24"/>
              </w:rPr>
              <w:t>h</w:t>
            </w:r>
          </w:p>
        </w:tc>
        <w:tc>
          <w:tcPr>
            <w:tcW w:w="2548" w:type="dxa"/>
            <w:vAlign w:val="center"/>
          </w:tcPr>
          <w:p w14:paraId="3726491C" w14:textId="42613AAD" w:rsidR="00964B77" w:rsidRPr="00A35040" w:rsidRDefault="00652334" w:rsidP="00823861">
            <w:pPr>
              <w:snapToGrid w:val="0"/>
              <w:jc w:val="center"/>
              <w:rPr>
                <w:rFonts w:ascii="Book Antiqua" w:hAnsi="Book Antiqua" w:cs="Times New Roman"/>
                <w:sz w:val="24"/>
                <w:szCs w:val="24"/>
              </w:rPr>
            </w:pPr>
            <w:r w:rsidRPr="00A35040">
              <w:rPr>
                <w:rFonts w:ascii="Book Antiqua" w:hAnsi="Book Antiqua" w:cs="Times New Roman"/>
                <w:sz w:val="24"/>
                <w:szCs w:val="24"/>
              </w:rPr>
              <w:t>69</w:t>
            </w:r>
            <w:r w:rsidR="004E5B47" w:rsidRPr="00A35040">
              <w:rPr>
                <w:rFonts w:ascii="Book Antiqua" w:hAnsi="Book Antiqua" w:cs="Times New Roman"/>
                <w:sz w:val="24"/>
                <w:szCs w:val="24"/>
              </w:rPr>
              <w:t xml:space="preserve"> ± </w:t>
            </w:r>
            <w:r w:rsidRPr="00A35040">
              <w:rPr>
                <w:rFonts w:ascii="Book Antiqua" w:hAnsi="Book Antiqua" w:cs="Times New Roman"/>
                <w:sz w:val="24"/>
                <w:szCs w:val="24"/>
              </w:rPr>
              <w:t>10</w:t>
            </w:r>
            <w:r w:rsidR="002F72A7" w:rsidRPr="00A35040">
              <w:rPr>
                <w:rFonts w:ascii="Book Antiqua" w:hAnsi="Book Antiqua" w:cs="Times New Roman"/>
                <w:sz w:val="24"/>
                <w:szCs w:val="24"/>
              </w:rPr>
              <w:t>, 67</w:t>
            </w:r>
            <w:r w:rsidR="00964B77" w:rsidRPr="00A35040">
              <w:rPr>
                <w:rFonts w:ascii="Book Antiqua" w:hAnsi="Book Antiqua" w:cs="Times New Roman"/>
                <w:sz w:val="24"/>
                <w:szCs w:val="24"/>
              </w:rPr>
              <w:t xml:space="preserve"> (38-108)</w:t>
            </w:r>
          </w:p>
        </w:tc>
        <w:tc>
          <w:tcPr>
            <w:tcW w:w="2589" w:type="dxa"/>
            <w:vAlign w:val="center"/>
          </w:tcPr>
          <w:p w14:paraId="52CF9462" w14:textId="1AFA2BEF" w:rsidR="00964B77" w:rsidRPr="00A35040" w:rsidRDefault="00652334" w:rsidP="00823861">
            <w:pPr>
              <w:snapToGrid w:val="0"/>
              <w:jc w:val="center"/>
              <w:rPr>
                <w:rFonts w:ascii="Book Antiqua" w:hAnsi="Book Antiqua" w:cs="Times New Roman"/>
                <w:sz w:val="24"/>
                <w:szCs w:val="24"/>
              </w:rPr>
            </w:pPr>
            <w:r w:rsidRPr="00A35040">
              <w:rPr>
                <w:rFonts w:ascii="Book Antiqua" w:hAnsi="Book Antiqua" w:cs="Times New Roman"/>
                <w:sz w:val="24"/>
                <w:szCs w:val="24"/>
              </w:rPr>
              <w:t>69</w:t>
            </w:r>
            <w:r w:rsidR="004E5B47" w:rsidRPr="00A35040">
              <w:rPr>
                <w:rFonts w:ascii="Book Antiqua" w:hAnsi="Book Antiqua" w:cs="Times New Roman"/>
                <w:sz w:val="24"/>
                <w:szCs w:val="24"/>
              </w:rPr>
              <w:t xml:space="preserve"> ± </w:t>
            </w:r>
            <w:r w:rsidRPr="00A35040">
              <w:rPr>
                <w:rFonts w:ascii="Book Antiqua" w:hAnsi="Book Antiqua" w:cs="Times New Roman"/>
                <w:sz w:val="24"/>
                <w:szCs w:val="24"/>
              </w:rPr>
              <w:t>9</w:t>
            </w:r>
            <w:r w:rsidR="00BF00B8" w:rsidRPr="00A35040">
              <w:rPr>
                <w:rFonts w:ascii="Book Antiqua" w:hAnsi="Book Antiqua" w:cs="Times New Roman"/>
                <w:sz w:val="24"/>
                <w:szCs w:val="24"/>
              </w:rPr>
              <w:t>, 69</w:t>
            </w:r>
            <w:r w:rsidR="00964B77" w:rsidRPr="00A35040">
              <w:rPr>
                <w:rFonts w:ascii="Book Antiqua" w:hAnsi="Book Antiqua" w:cs="Times New Roman"/>
                <w:sz w:val="24"/>
                <w:szCs w:val="24"/>
              </w:rPr>
              <w:t xml:space="preserve"> (38-110)</w:t>
            </w:r>
          </w:p>
        </w:tc>
        <w:tc>
          <w:tcPr>
            <w:tcW w:w="958" w:type="dxa"/>
            <w:vAlign w:val="center"/>
          </w:tcPr>
          <w:p w14:paraId="007C4BF2" w14:textId="77777777" w:rsidR="00964B77" w:rsidRPr="00A35040" w:rsidRDefault="00964B77" w:rsidP="00823861">
            <w:pPr>
              <w:snapToGrid w:val="0"/>
              <w:jc w:val="center"/>
              <w:rPr>
                <w:rFonts w:ascii="Book Antiqua" w:hAnsi="Book Antiqua" w:cs="Times New Roman"/>
                <w:sz w:val="24"/>
                <w:szCs w:val="24"/>
              </w:rPr>
            </w:pPr>
            <w:r w:rsidRPr="00A35040">
              <w:rPr>
                <w:rFonts w:ascii="Book Antiqua" w:hAnsi="Book Antiqua" w:cs="Times New Roman"/>
                <w:sz w:val="24"/>
                <w:szCs w:val="24"/>
              </w:rPr>
              <w:t>0.396</w:t>
            </w:r>
            <w:r w:rsidR="006D3E27" w:rsidRPr="00A35040">
              <w:rPr>
                <w:rFonts w:ascii="Book Antiqua" w:hAnsi="Book Antiqua" w:cs="Times New Roman"/>
                <w:sz w:val="24"/>
                <w:szCs w:val="24"/>
                <w:vertAlign w:val="superscript"/>
              </w:rPr>
              <w:t>3</w:t>
            </w:r>
          </w:p>
        </w:tc>
      </w:tr>
      <w:tr w:rsidR="00823861" w:rsidRPr="00A35040" w14:paraId="59945437" w14:textId="77777777" w:rsidTr="00360AAE">
        <w:trPr>
          <w:trHeight w:val="284"/>
          <w:jc w:val="center"/>
        </w:trPr>
        <w:tc>
          <w:tcPr>
            <w:tcW w:w="4755" w:type="dxa"/>
            <w:vAlign w:val="center"/>
          </w:tcPr>
          <w:p w14:paraId="5B6881C8" w14:textId="2015D42B" w:rsidR="00964B77" w:rsidRPr="00A35040" w:rsidRDefault="00B37533" w:rsidP="00360AAE">
            <w:pPr>
              <w:snapToGrid w:val="0"/>
              <w:rPr>
                <w:rFonts w:ascii="Book Antiqua" w:hAnsi="Book Antiqua" w:cs="Times New Roman"/>
                <w:sz w:val="24"/>
                <w:szCs w:val="24"/>
              </w:rPr>
            </w:pPr>
            <w:r w:rsidRPr="00A35040">
              <w:rPr>
                <w:rFonts w:ascii="Book Antiqua" w:hAnsi="Book Antiqua" w:cs="Times New Roman"/>
                <w:bCs/>
                <w:sz w:val="24"/>
                <w:szCs w:val="24"/>
              </w:rPr>
              <w:t>Median</w:t>
            </w:r>
            <w:r w:rsidRPr="00A35040">
              <w:rPr>
                <w:rFonts w:ascii="Book Antiqua" w:hAnsi="Book Antiqua" w:cs="Times New Roman"/>
                <w:sz w:val="24"/>
                <w:szCs w:val="24"/>
              </w:rPr>
              <w:t xml:space="preserve"> time</w:t>
            </w:r>
            <w:r w:rsidR="00964B77" w:rsidRPr="00A35040">
              <w:rPr>
                <w:rFonts w:ascii="Book Antiqua" w:eastAsia="宋体" w:hAnsi="Book Antiqua" w:cs="Times New Roman"/>
                <w:sz w:val="24"/>
                <w:szCs w:val="24"/>
              </w:rPr>
              <w:t xml:space="preserve"> to </w:t>
            </w:r>
            <w:r w:rsidR="00964B77" w:rsidRPr="00A35040">
              <w:rPr>
                <w:rFonts w:ascii="Book Antiqua" w:hAnsi="Book Antiqua" w:cs="Times New Roman"/>
                <w:sz w:val="24"/>
                <w:szCs w:val="24"/>
              </w:rPr>
              <w:t xml:space="preserve">semi-liquid diet, </w:t>
            </w:r>
            <w:r w:rsidR="001B6787" w:rsidRPr="00A35040">
              <w:rPr>
                <w:rFonts w:ascii="Book Antiqua" w:eastAsia="宋体" w:hAnsi="Book Antiqua" w:cs="Times New Roman"/>
                <w:sz w:val="24"/>
                <w:szCs w:val="24"/>
              </w:rPr>
              <w:t>h</w:t>
            </w:r>
          </w:p>
        </w:tc>
        <w:tc>
          <w:tcPr>
            <w:tcW w:w="2548" w:type="dxa"/>
            <w:vAlign w:val="center"/>
          </w:tcPr>
          <w:p w14:paraId="5347CE37" w14:textId="0D4D94F5" w:rsidR="00964B77" w:rsidRPr="00A35040" w:rsidRDefault="00652334" w:rsidP="00823861">
            <w:pPr>
              <w:snapToGrid w:val="0"/>
              <w:jc w:val="center"/>
              <w:rPr>
                <w:rFonts w:ascii="Book Antiqua" w:hAnsi="Book Antiqua" w:cs="Times New Roman"/>
                <w:sz w:val="24"/>
                <w:szCs w:val="24"/>
              </w:rPr>
            </w:pPr>
            <w:r w:rsidRPr="00A35040">
              <w:rPr>
                <w:rFonts w:ascii="Book Antiqua" w:hAnsi="Book Antiqua" w:cs="Times New Roman"/>
                <w:sz w:val="24"/>
                <w:szCs w:val="24"/>
              </w:rPr>
              <w:t>83</w:t>
            </w:r>
            <w:r w:rsidR="004E5B47" w:rsidRPr="00A35040">
              <w:rPr>
                <w:rFonts w:ascii="Book Antiqua" w:hAnsi="Book Antiqua" w:cs="Times New Roman"/>
                <w:sz w:val="24"/>
                <w:szCs w:val="24"/>
              </w:rPr>
              <w:t xml:space="preserve"> ± </w:t>
            </w:r>
            <w:r w:rsidRPr="00A35040">
              <w:rPr>
                <w:rFonts w:ascii="Book Antiqua" w:hAnsi="Book Antiqua" w:cs="Times New Roman"/>
                <w:sz w:val="24"/>
                <w:szCs w:val="24"/>
              </w:rPr>
              <w:t>10</w:t>
            </w:r>
            <w:r w:rsidR="002F72A7" w:rsidRPr="00A35040">
              <w:rPr>
                <w:rFonts w:ascii="Book Antiqua" w:hAnsi="Book Antiqua" w:cs="Times New Roman"/>
                <w:sz w:val="24"/>
                <w:szCs w:val="24"/>
              </w:rPr>
              <w:t>, 82</w:t>
            </w:r>
            <w:r w:rsidR="00964B77" w:rsidRPr="00A35040">
              <w:rPr>
                <w:rFonts w:ascii="Book Antiqua" w:hAnsi="Book Antiqua" w:cs="Times New Roman"/>
                <w:sz w:val="24"/>
                <w:szCs w:val="24"/>
              </w:rPr>
              <w:t xml:space="preserve"> (51-122)</w:t>
            </w:r>
          </w:p>
        </w:tc>
        <w:tc>
          <w:tcPr>
            <w:tcW w:w="2589" w:type="dxa"/>
            <w:vAlign w:val="center"/>
          </w:tcPr>
          <w:p w14:paraId="04BEF7CA" w14:textId="0CDB4CD8" w:rsidR="00964B77" w:rsidRPr="00A35040" w:rsidRDefault="00652334" w:rsidP="00823861">
            <w:pPr>
              <w:snapToGrid w:val="0"/>
              <w:jc w:val="center"/>
              <w:rPr>
                <w:rFonts w:ascii="Book Antiqua" w:hAnsi="Book Antiqua" w:cs="Times New Roman"/>
                <w:sz w:val="24"/>
                <w:szCs w:val="24"/>
              </w:rPr>
            </w:pPr>
            <w:r w:rsidRPr="00A35040">
              <w:rPr>
                <w:rFonts w:ascii="Book Antiqua" w:hAnsi="Book Antiqua" w:cs="Times New Roman"/>
                <w:sz w:val="24"/>
                <w:szCs w:val="24"/>
              </w:rPr>
              <w:t>83</w:t>
            </w:r>
            <w:r w:rsidR="004E5B47" w:rsidRPr="00A35040">
              <w:rPr>
                <w:rFonts w:ascii="Book Antiqua" w:hAnsi="Book Antiqua" w:cs="Times New Roman"/>
                <w:sz w:val="24"/>
                <w:szCs w:val="24"/>
              </w:rPr>
              <w:t xml:space="preserve"> ± </w:t>
            </w:r>
            <w:r w:rsidRPr="00A35040">
              <w:rPr>
                <w:rFonts w:ascii="Book Antiqua" w:hAnsi="Book Antiqua" w:cs="Times New Roman"/>
                <w:sz w:val="24"/>
                <w:szCs w:val="24"/>
              </w:rPr>
              <w:t>9</w:t>
            </w:r>
            <w:r w:rsidR="00BF00B8" w:rsidRPr="00A35040">
              <w:rPr>
                <w:rFonts w:ascii="Book Antiqua" w:hAnsi="Book Antiqua" w:cs="Times New Roman"/>
                <w:sz w:val="24"/>
                <w:szCs w:val="24"/>
              </w:rPr>
              <w:t>, 83</w:t>
            </w:r>
            <w:r w:rsidR="00964B77" w:rsidRPr="00A35040">
              <w:rPr>
                <w:rFonts w:ascii="Book Antiqua" w:hAnsi="Book Antiqua" w:cs="Times New Roman"/>
                <w:sz w:val="24"/>
                <w:szCs w:val="24"/>
              </w:rPr>
              <w:t xml:space="preserve"> (53-123)</w:t>
            </w:r>
          </w:p>
        </w:tc>
        <w:tc>
          <w:tcPr>
            <w:tcW w:w="958" w:type="dxa"/>
            <w:vAlign w:val="center"/>
          </w:tcPr>
          <w:p w14:paraId="2D34B1C3" w14:textId="77777777" w:rsidR="00964B77" w:rsidRPr="00A35040" w:rsidRDefault="00964B77" w:rsidP="00823861">
            <w:pPr>
              <w:snapToGrid w:val="0"/>
              <w:jc w:val="center"/>
              <w:rPr>
                <w:rFonts w:ascii="Book Antiqua" w:hAnsi="Book Antiqua" w:cs="Times New Roman"/>
                <w:sz w:val="24"/>
                <w:szCs w:val="24"/>
              </w:rPr>
            </w:pPr>
            <w:r w:rsidRPr="00A35040">
              <w:rPr>
                <w:rFonts w:ascii="Book Antiqua" w:hAnsi="Book Antiqua" w:cs="Times New Roman"/>
                <w:sz w:val="24"/>
                <w:szCs w:val="24"/>
              </w:rPr>
              <w:t>0.194</w:t>
            </w:r>
            <w:r w:rsidR="006D3E27" w:rsidRPr="00A35040">
              <w:rPr>
                <w:rFonts w:ascii="Book Antiqua" w:hAnsi="Book Antiqua" w:cs="Times New Roman"/>
                <w:sz w:val="24"/>
                <w:szCs w:val="24"/>
                <w:vertAlign w:val="superscript"/>
              </w:rPr>
              <w:t>3</w:t>
            </w:r>
          </w:p>
        </w:tc>
      </w:tr>
      <w:tr w:rsidR="00823861" w:rsidRPr="00A35040" w14:paraId="33225468" w14:textId="77777777" w:rsidTr="00360AAE">
        <w:trPr>
          <w:trHeight w:val="284"/>
          <w:jc w:val="center"/>
        </w:trPr>
        <w:tc>
          <w:tcPr>
            <w:tcW w:w="4755" w:type="dxa"/>
            <w:vAlign w:val="center"/>
          </w:tcPr>
          <w:p w14:paraId="2A6F9BAC" w14:textId="1C5FBE57" w:rsidR="00964B77" w:rsidRPr="00A35040" w:rsidRDefault="00B37533" w:rsidP="00360AAE">
            <w:pPr>
              <w:snapToGrid w:val="0"/>
              <w:rPr>
                <w:rFonts w:ascii="Book Antiqua" w:hAnsi="Book Antiqua" w:cs="Times New Roman"/>
                <w:sz w:val="24"/>
                <w:szCs w:val="24"/>
              </w:rPr>
            </w:pPr>
            <w:r w:rsidRPr="00A35040">
              <w:rPr>
                <w:rFonts w:ascii="Book Antiqua" w:hAnsi="Book Antiqua" w:cs="Times New Roman"/>
                <w:bCs/>
                <w:sz w:val="24"/>
                <w:szCs w:val="24"/>
              </w:rPr>
              <w:t>Median</w:t>
            </w:r>
            <w:r w:rsidR="00964B77" w:rsidRPr="00A35040">
              <w:rPr>
                <w:rFonts w:ascii="Book Antiqua" w:eastAsia="宋体" w:hAnsi="Book Antiqua" w:cs="Times New Roman"/>
                <w:sz w:val="24"/>
                <w:szCs w:val="24"/>
              </w:rPr>
              <w:t xml:space="preserve"> volume of pelvic drainage</w:t>
            </w:r>
            <w:r w:rsidR="00964B77" w:rsidRPr="00A35040">
              <w:rPr>
                <w:rFonts w:ascii="Book Antiqua" w:hAnsi="Book Antiqua" w:cs="Times New Roman"/>
                <w:sz w:val="24"/>
                <w:szCs w:val="24"/>
              </w:rPr>
              <w:t>, mL</w:t>
            </w:r>
          </w:p>
        </w:tc>
        <w:tc>
          <w:tcPr>
            <w:tcW w:w="2548" w:type="dxa"/>
            <w:vAlign w:val="center"/>
          </w:tcPr>
          <w:p w14:paraId="16B3D939" w14:textId="2AD31CE3" w:rsidR="00964B77" w:rsidRPr="00A35040" w:rsidRDefault="00652334" w:rsidP="00823861">
            <w:pPr>
              <w:snapToGrid w:val="0"/>
              <w:jc w:val="center"/>
              <w:rPr>
                <w:rFonts w:ascii="Book Antiqua" w:hAnsi="Book Antiqua" w:cs="Times New Roman"/>
                <w:sz w:val="24"/>
                <w:szCs w:val="24"/>
              </w:rPr>
            </w:pPr>
            <w:r w:rsidRPr="00A35040">
              <w:rPr>
                <w:rFonts w:ascii="Book Antiqua" w:hAnsi="Book Antiqua" w:cs="Times New Roman"/>
                <w:sz w:val="24"/>
                <w:szCs w:val="24"/>
              </w:rPr>
              <w:t>362</w:t>
            </w:r>
            <w:r w:rsidR="004E5B47" w:rsidRPr="00A35040">
              <w:rPr>
                <w:rFonts w:ascii="Book Antiqua" w:hAnsi="Book Antiqua" w:cs="Times New Roman"/>
                <w:sz w:val="24"/>
                <w:szCs w:val="24"/>
              </w:rPr>
              <w:t xml:space="preserve"> ± </w:t>
            </w:r>
            <w:r w:rsidRPr="00A35040">
              <w:rPr>
                <w:rFonts w:ascii="Book Antiqua" w:hAnsi="Book Antiqua" w:cs="Times New Roman"/>
                <w:sz w:val="24"/>
                <w:szCs w:val="24"/>
              </w:rPr>
              <w:t>457</w:t>
            </w:r>
            <w:r w:rsidR="002F72A7" w:rsidRPr="00A35040">
              <w:rPr>
                <w:rFonts w:ascii="Book Antiqua" w:hAnsi="Book Antiqua" w:cs="Times New Roman"/>
                <w:sz w:val="24"/>
                <w:szCs w:val="24"/>
              </w:rPr>
              <w:t>, 290</w:t>
            </w:r>
            <w:r w:rsidR="00964B77" w:rsidRPr="00A35040">
              <w:rPr>
                <w:rFonts w:ascii="Book Antiqua" w:hAnsi="Book Antiqua" w:cs="Times New Roman"/>
                <w:sz w:val="24"/>
                <w:szCs w:val="24"/>
              </w:rPr>
              <w:t xml:space="preserve"> (80-4020)</w:t>
            </w:r>
          </w:p>
        </w:tc>
        <w:tc>
          <w:tcPr>
            <w:tcW w:w="2589" w:type="dxa"/>
            <w:vAlign w:val="center"/>
          </w:tcPr>
          <w:p w14:paraId="0CA11AFB" w14:textId="786F809B" w:rsidR="00964B77" w:rsidRPr="00A35040" w:rsidRDefault="00652334" w:rsidP="00823861">
            <w:pPr>
              <w:snapToGrid w:val="0"/>
              <w:jc w:val="center"/>
              <w:rPr>
                <w:rFonts w:ascii="Book Antiqua" w:hAnsi="Book Antiqua" w:cs="Times New Roman"/>
                <w:sz w:val="24"/>
                <w:szCs w:val="24"/>
              </w:rPr>
            </w:pPr>
            <w:r w:rsidRPr="00A35040">
              <w:rPr>
                <w:rFonts w:ascii="Book Antiqua" w:hAnsi="Book Antiqua" w:cs="Times New Roman"/>
                <w:sz w:val="24"/>
                <w:szCs w:val="24"/>
              </w:rPr>
              <w:t>465</w:t>
            </w:r>
            <w:r w:rsidR="004E5B47" w:rsidRPr="00A35040">
              <w:rPr>
                <w:rFonts w:ascii="Book Antiqua" w:hAnsi="Book Antiqua" w:cs="Times New Roman"/>
                <w:sz w:val="24"/>
                <w:szCs w:val="24"/>
              </w:rPr>
              <w:t xml:space="preserve"> ± </w:t>
            </w:r>
            <w:r w:rsidRPr="00A35040">
              <w:rPr>
                <w:rFonts w:ascii="Book Antiqua" w:hAnsi="Book Antiqua" w:cs="Times New Roman"/>
                <w:sz w:val="24"/>
                <w:szCs w:val="24"/>
              </w:rPr>
              <w:t>564</w:t>
            </w:r>
            <w:r w:rsidR="00BF00B8" w:rsidRPr="00A35040">
              <w:rPr>
                <w:rFonts w:ascii="Book Antiqua" w:hAnsi="Book Antiqua" w:cs="Times New Roman"/>
                <w:sz w:val="24"/>
                <w:szCs w:val="24"/>
              </w:rPr>
              <w:t>, 310</w:t>
            </w:r>
            <w:r w:rsidR="00964B77" w:rsidRPr="00A35040">
              <w:rPr>
                <w:rFonts w:ascii="Book Antiqua" w:hAnsi="Book Antiqua" w:cs="Times New Roman"/>
                <w:sz w:val="24"/>
                <w:szCs w:val="24"/>
              </w:rPr>
              <w:t xml:space="preserve"> (100-3820)</w:t>
            </w:r>
          </w:p>
        </w:tc>
        <w:tc>
          <w:tcPr>
            <w:tcW w:w="958" w:type="dxa"/>
            <w:vAlign w:val="center"/>
          </w:tcPr>
          <w:p w14:paraId="1B94B64C" w14:textId="77777777" w:rsidR="00964B77" w:rsidRPr="00A35040" w:rsidRDefault="00964B77" w:rsidP="00823861">
            <w:pPr>
              <w:snapToGrid w:val="0"/>
              <w:jc w:val="center"/>
              <w:rPr>
                <w:rFonts w:ascii="Book Antiqua" w:hAnsi="Book Antiqua" w:cs="Times New Roman"/>
                <w:sz w:val="24"/>
                <w:szCs w:val="24"/>
              </w:rPr>
            </w:pPr>
            <w:r w:rsidRPr="00A35040">
              <w:rPr>
                <w:rFonts w:ascii="Book Antiqua" w:hAnsi="Book Antiqua" w:cs="Times New Roman"/>
                <w:sz w:val="24"/>
                <w:szCs w:val="24"/>
              </w:rPr>
              <w:t>0.000</w:t>
            </w:r>
            <w:r w:rsidRPr="00A35040">
              <w:rPr>
                <w:rFonts w:ascii="Book Antiqua" w:hAnsi="Book Antiqua" w:cs="Times New Roman"/>
                <w:sz w:val="24"/>
                <w:szCs w:val="24"/>
                <w:vertAlign w:val="superscript"/>
              </w:rPr>
              <w:t xml:space="preserve"> </w:t>
            </w:r>
            <w:r w:rsidR="006D3E27" w:rsidRPr="00A35040">
              <w:rPr>
                <w:rFonts w:ascii="Book Antiqua" w:hAnsi="Book Antiqua" w:cs="Times New Roman"/>
                <w:sz w:val="24"/>
                <w:szCs w:val="24"/>
                <w:vertAlign w:val="superscript"/>
              </w:rPr>
              <w:t>3</w:t>
            </w:r>
          </w:p>
        </w:tc>
      </w:tr>
      <w:tr w:rsidR="00823861" w:rsidRPr="00A35040" w14:paraId="34F08144" w14:textId="77777777" w:rsidTr="00360AAE">
        <w:trPr>
          <w:trHeight w:val="284"/>
          <w:jc w:val="center"/>
        </w:trPr>
        <w:tc>
          <w:tcPr>
            <w:tcW w:w="4755" w:type="dxa"/>
            <w:vAlign w:val="center"/>
          </w:tcPr>
          <w:p w14:paraId="470CE89B" w14:textId="1E6B7B23" w:rsidR="00964B77" w:rsidRPr="00A35040" w:rsidRDefault="00B37533" w:rsidP="00360AAE">
            <w:pPr>
              <w:snapToGrid w:val="0"/>
              <w:rPr>
                <w:rFonts w:ascii="Book Antiqua" w:hAnsi="Book Antiqua" w:cs="Times New Roman"/>
                <w:sz w:val="24"/>
                <w:szCs w:val="24"/>
              </w:rPr>
            </w:pPr>
            <w:r w:rsidRPr="00A35040">
              <w:rPr>
                <w:rFonts w:ascii="Book Antiqua" w:hAnsi="Book Antiqua" w:cs="Times New Roman"/>
                <w:bCs/>
                <w:sz w:val="24"/>
                <w:szCs w:val="24"/>
              </w:rPr>
              <w:t>Median</w:t>
            </w:r>
            <w:r w:rsidRPr="00A35040">
              <w:rPr>
                <w:rFonts w:ascii="Book Antiqua" w:hAnsi="Book Antiqua" w:cs="Times New Roman"/>
                <w:sz w:val="24"/>
                <w:szCs w:val="24"/>
              </w:rPr>
              <w:t xml:space="preserve"> time</w:t>
            </w:r>
            <w:r w:rsidR="00964B77" w:rsidRPr="00A35040">
              <w:rPr>
                <w:rFonts w:ascii="Book Antiqua" w:eastAsia="宋体" w:hAnsi="Book Antiqua" w:cs="Times New Roman"/>
                <w:sz w:val="24"/>
                <w:szCs w:val="24"/>
              </w:rPr>
              <w:t xml:space="preserve"> to remove pelvic drainage tube</w:t>
            </w:r>
            <w:r w:rsidR="00964B77" w:rsidRPr="00A35040">
              <w:rPr>
                <w:rFonts w:ascii="Book Antiqua" w:hAnsi="Book Antiqua" w:cs="Times New Roman"/>
                <w:sz w:val="24"/>
                <w:szCs w:val="24"/>
              </w:rPr>
              <w:t xml:space="preserve">, </w:t>
            </w:r>
            <w:r w:rsidR="00964B77" w:rsidRPr="00A35040">
              <w:rPr>
                <w:rFonts w:ascii="Book Antiqua" w:eastAsia="宋体" w:hAnsi="Book Antiqua" w:cs="Times New Roman"/>
                <w:sz w:val="24"/>
                <w:szCs w:val="24"/>
              </w:rPr>
              <w:t>d</w:t>
            </w:r>
          </w:p>
        </w:tc>
        <w:tc>
          <w:tcPr>
            <w:tcW w:w="2548" w:type="dxa"/>
            <w:vAlign w:val="center"/>
          </w:tcPr>
          <w:p w14:paraId="55445F72" w14:textId="25B14DD3" w:rsidR="00964B77" w:rsidRPr="00A35040" w:rsidRDefault="00652334" w:rsidP="00823861">
            <w:pPr>
              <w:snapToGrid w:val="0"/>
              <w:jc w:val="center"/>
              <w:rPr>
                <w:rFonts w:ascii="Book Antiqua" w:hAnsi="Book Antiqua" w:cs="Times New Roman"/>
                <w:sz w:val="24"/>
                <w:szCs w:val="24"/>
              </w:rPr>
            </w:pPr>
            <w:r w:rsidRPr="00A35040">
              <w:rPr>
                <w:rFonts w:ascii="Book Antiqua" w:hAnsi="Book Antiqua" w:cs="Times New Roman"/>
                <w:sz w:val="24"/>
                <w:szCs w:val="24"/>
              </w:rPr>
              <w:t>7.1</w:t>
            </w:r>
            <w:r w:rsidR="004E5B47" w:rsidRPr="00A35040">
              <w:rPr>
                <w:rFonts w:ascii="Book Antiqua" w:hAnsi="Book Antiqua" w:cs="Times New Roman"/>
                <w:sz w:val="24"/>
                <w:szCs w:val="24"/>
              </w:rPr>
              <w:t xml:space="preserve"> ± </w:t>
            </w:r>
            <w:r w:rsidRPr="00A35040">
              <w:rPr>
                <w:rFonts w:ascii="Book Antiqua" w:hAnsi="Book Antiqua" w:cs="Times New Roman"/>
                <w:sz w:val="24"/>
                <w:szCs w:val="24"/>
              </w:rPr>
              <w:t>4.2</w:t>
            </w:r>
            <w:r w:rsidR="002F72A7" w:rsidRPr="00A35040">
              <w:rPr>
                <w:rFonts w:ascii="Book Antiqua" w:hAnsi="Book Antiqua" w:cs="Times New Roman"/>
                <w:sz w:val="24"/>
                <w:szCs w:val="24"/>
              </w:rPr>
              <w:t>, 6.0</w:t>
            </w:r>
            <w:r w:rsidR="00964B77" w:rsidRPr="00A35040">
              <w:rPr>
                <w:rFonts w:ascii="Book Antiqua" w:hAnsi="Book Antiqua" w:cs="Times New Roman"/>
                <w:sz w:val="24"/>
                <w:szCs w:val="24"/>
              </w:rPr>
              <w:t xml:space="preserve"> (4.0-29.0)</w:t>
            </w:r>
          </w:p>
        </w:tc>
        <w:tc>
          <w:tcPr>
            <w:tcW w:w="2589" w:type="dxa"/>
            <w:vAlign w:val="center"/>
          </w:tcPr>
          <w:p w14:paraId="3B0E69C9" w14:textId="389A6793" w:rsidR="00964B77" w:rsidRPr="00A35040" w:rsidRDefault="00964B77" w:rsidP="00823861">
            <w:pPr>
              <w:snapToGrid w:val="0"/>
              <w:jc w:val="center"/>
              <w:rPr>
                <w:rFonts w:ascii="Book Antiqua" w:hAnsi="Book Antiqua" w:cs="Times New Roman"/>
                <w:sz w:val="24"/>
                <w:szCs w:val="24"/>
              </w:rPr>
            </w:pPr>
            <w:r w:rsidRPr="00A35040">
              <w:rPr>
                <w:rFonts w:ascii="Book Antiqua" w:hAnsi="Book Antiqua" w:cs="Times New Roman"/>
                <w:sz w:val="24"/>
                <w:szCs w:val="24"/>
              </w:rPr>
              <w:t>7.</w:t>
            </w:r>
            <w:r w:rsidR="00652334" w:rsidRPr="00A35040">
              <w:rPr>
                <w:rFonts w:ascii="Book Antiqua" w:hAnsi="Book Antiqua" w:cs="Times New Roman"/>
                <w:sz w:val="24"/>
                <w:szCs w:val="24"/>
              </w:rPr>
              <w:t>8</w:t>
            </w:r>
            <w:r w:rsidR="004E5B47" w:rsidRPr="00A35040">
              <w:rPr>
                <w:rFonts w:ascii="Book Antiqua" w:hAnsi="Book Antiqua" w:cs="Times New Roman"/>
                <w:sz w:val="24"/>
                <w:szCs w:val="24"/>
              </w:rPr>
              <w:t xml:space="preserve"> ± </w:t>
            </w:r>
            <w:r w:rsidR="00652334" w:rsidRPr="00A35040">
              <w:rPr>
                <w:rFonts w:ascii="Book Antiqua" w:hAnsi="Book Antiqua" w:cs="Times New Roman"/>
                <w:sz w:val="24"/>
                <w:szCs w:val="24"/>
              </w:rPr>
              <w:t>4.9</w:t>
            </w:r>
            <w:r w:rsidR="00BF00B8" w:rsidRPr="00A35040">
              <w:rPr>
                <w:rFonts w:ascii="Book Antiqua" w:hAnsi="Book Antiqua" w:cs="Times New Roman"/>
                <w:sz w:val="24"/>
                <w:szCs w:val="24"/>
              </w:rPr>
              <w:t>, 7.0</w:t>
            </w:r>
            <w:r w:rsidRPr="00A35040">
              <w:rPr>
                <w:rFonts w:ascii="Book Antiqua" w:hAnsi="Book Antiqua" w:cs="Times New Roman"/>
                <w:sz w:val="24"/>
                <w:szCs w:val="24"/>
              </w:rPr>
              <w:t xml:space="preserve"> (4.0-28.0)</w:t>
            </w:r>
          </w:p>
        </w:tc>
        <w:tc>
          <w:tcPr>
            <w:tcW w:w="958" w:type="dxa"/>
            <w:vAlign w:val="center"/>
          </w:tcPr>
          <w:p w14:paraId="32FD27E6" w14:textId="77777777" w:rsidR="00964B77" w:rsidRPr="00A35040" w:rsidRDefault="00964B77" w:rsidP="00823861">
            <w:pPr>
              <w:snapToGrid w:val="0"/>
              <w:jc w:val="center"/>
              <w:rPr>
                <w:rFonts w:ascii="Book Antiqua" w:hAnsi="Book Antiqua" w:cs="Times New Roman"/>
                <w:sz w:val="24"/>
                <w:szCs w:val="24"/>
              </w:rPr>
            </w:pPr>
            <w:r w:rsidRPr="00A35040">
              <w:rPr>
                <w:rFonts w:ascii="Book Antiqua" w:hAnsi="Book Antiqua" w:cs="Times New Roman"/>
                <w:sz w:val="24"/>
                <w:szCs w:val="24"/>
              </w:rPr>
              <w:t>0.000</w:t>
            </w:r>
            <w:r w:rsidR="006D3E27" w:rsidRPr="00A35040">
              <w:rPr>
                <w:rFonts w:ascii="Book Antiqua" w:hAnsi="Book Antiqua" w:cs="Times New Roman"/>
                <w:sz w:val="24"/>
                <w:szCs w:val="24"/>
                <w:vertAlign w:val="superscript"/>
              </w:rPr>
              <w:t>3</w:t>
            </w:r>
          </w:p>
        </w:tc>
      </w:tr>
      <w:tr w:rsidR="00823861" w:rsidRPr="00A35040" w14:paraId="0EF6476E" w14:textId="77777777" w:rsidTr="00360AAE">
        <w:trPr>
          <w:trHeight w:val="284"/>
          <w:jc w:val="center"/>
        </w:trPr>
        <w:tc>
          <w:tcPr>
            <w:tcW w:w="4755" w:type="dxa"/>
            <w:vAlign w:val="center"/>
          </w:tcPr>
          <w:p w14:paraId="099BD7F6" w14:textId="664FCCAA" w:rsidR="00964B77" w:rsidRPr="00A35040" w:rsidRDefault="00B37533" w:rsidP="00360AAE">
            <w:pPr>
              <w:snapToGrid w:val="0"/>
              <w:rPr>
                <w:rFonts w:ascii="Book Antiqua" w:hAnsi="Book Antiqua" w:cs="Times New Roman"/>
                <w:sz w:val="24"/>
                <w:szCs w:val="24"/>
              </w:rPr>
            </w:pPr>
            <w:r w:rsidRPr="00A35040">
              <w:rPr>
                <w:rFonts w:ascii="Book Antiqua" w:hAnsi="Book Antiqua" w:cs="Times New Roman"/>
                <w:bCs/>
                <w:sz w:val="24"/>
                <w:szCs w:val="24"/>
              </w:rPr>
              <w:t>Median</w:t>
            </w:r>
            <w:r w:rsidRPr="00A35040">
              <w:rPr>
                <w:rFonts w:ascii="Book Antiqua" w:hAnsi="Book Antiqua" w:cs="Times New Roman"/>
                <w:sz w:val="24"/>
                <w:szCs w:val="24"/>
              </w:rPr>
              <w:t xml:space="preserve"> time</w:t>
            </w:r>
            <w:r w:rsidR="00964B77" w:rsidRPr="00A35040">
              <w:rPr>
                <w:rFonts w:ascii="Book Antiqua" w:eastAsia="宋体" w:hAnsi="Book Antiqua" w:cs="Times New Roman"/>
                <w:sz w:val="24"/>
                <w:szCs w:val="24"/>
              </w:rPr>
              <w:t xml:space="preserve"> to remove </w:t>
            </w:r>
            <w:r w:rsidR="00964B77" w:rsidRPr="00A35040">
              <w:rPr>
                <w:rFonts w:ascii="Book Antiqua" w:hAnsi="Book Antiqua" w:cs="Times New Roman"/>
                <w:sz w:val="24"/>
                <w:szCs w:val="24"/>
              </w:rPr>
              <w:t>u</w:t>
            </w:r>
            <w:r w:rsidR="00964B77" w:rsidRPr="00A35040">
              <w:rPr>
                <w:rFonts w:ascii="Book Antiqua" w:eastAsia="宋体" w:hAnsi="Book Antiqua" w:cs="Times New Roman"/>
                <w:sz w:val="24"/>
                <w:szCs w:val="24"/>
              </w:rPr>
              <w:t>rinary catheter</w:t>
            </w:r>
            <w:r w:rsidR="00964B77" w:rsidRPr="00A35040">
              <w:rPr>
                <w:rFonts w:ascii="Book Antiqua" w:hAnsi="Book Antiqua" w:cs="Times New Roman"/>
                <w:sz w:val="24"/>
                <w:szCs w:val="24"/>
              </w:rPr>
              <w:t xml:space="preserve">, </w:t>
            </w:r>
            <w:r w:rsidR="00964B77" w:rsidRPr="00A35040">
              <w:rPr>
                <w:rFonts w:ascii="Book Antiqua" w:eastAsia="宋体" w:hAnsi="Book Antiqua" w:cs="Times New Roman"/>
                <w:sz w:val="24"/>
                <w:szCs w:val="24"/>
              </w:rPr>
              <w:t>d</w:t>
            </w:r>
          </w:p>
        </w:tc>
        <w:tc>
          <w:tcPr>
            <w:tcW w:w="2548" w:type="dxa"/>
            <w:vAlign w:val="center"/>
          </w:tcPr>
          <w:p w14:paraId="3AB8AC12" w14:textId="3A7959D8" w:rsidR="00964B77" w:rsidRPr="00A35040" w:rsidRDefault="00652334" w:rsidP="00823861">
            <w:pPr>
              <w:snapToGrid w:val="0"/>
              <w:jc w:val="center"/>
              <w:rPr>
                <w:rFonts w:ascii="Book Antiqua" w:hAnsi="Book Antiqua" w:cs="Times New Roman"/>
                <w:sz w:val="24"/>
                <w:szCs w:val="24"/>
              </w:rPr>
            </w:pPr>
            <w:r w:rsidRPr="00A35040">
              <w:rPr>
                <w:rFonts w:ascii="Book Antiqua" w:hAnsi="Book Antiqua" w:cs="Times New Roman"/>
                <w:sz w:val="24"/>
                <w:szCs w:val="24"/>
              </w:rPr>
              <w:t>3.2</w:t>
            </w:r>
            <w:r w:rsidR="004E5B47" w:rsidRPr="00A35040">
              <w:rPr>
                <w:rFonts w:ascii="Book Antiqua" w:hAnsi="Book Antiqua" w:cs="Times New Roman"/>
                <w:sz w:val="24"/>
                <w:szCs w:val="24"/>
              </w:rPr>
              <w:t xml:space="preserve"> ± </w:t>
            </w:r>
            <w:r w:rsidRPr="00A35040">
              <w:rPr>
                <w:rFonts w:ascii="Book Antiqua" w:hAnsi="Book Antiqua" w:cs="Times New Roman"/>
                <w:sz w:val="24"/>
                <w:szCs w:val="24"/>
              </w:rPr>
              <w:t>1.0</w:t>
            </w:r>
            <w:r w:rsidR="002F72A7" w:rsidRPr="00A35040">
              <w:rPr>
                <w:rFonts w:ascii="Book Antiqua" w:hAnsi="Book Antiqua" w:cs="Times New Roman"/>
                <w:sz w:val="24"/>
                <w:szCs w:val="24"/>
              </w:rPr>
              <w:t>, 3.0</w:t>
            </w:r>
            <w:r w:rsidR="00964B77" w:rsidRPr="00A35040">
              <w:rPr>
                <w:rFonts w:ascii="Book Antiqua" w:hAnsi="Book Antiqua" w:cs="Times New Roman"/>
                <w:sz w:val="24"/>
                <w:szCs w:val="24"/>
              </w:rPr>
              <w:t xml:space="preserve"> (2.0-7.0)</w:t>
            </w:r>
          </w:p>
        </w:tc>
        <w:tc>
          <w:tcPr>
            <w:tcW w:w="2589" w:type="dxa"/>
            <w:vAlign w:val="center"/>
          </w:tcPr>
          <w:p w14:paraId="59ADEEC0" w14:textId="375BFDC2" w:rsidR="00964B77" w:rsidRPr="00A35040" w:rsidRDefault="00652334" w:rsidP="00823861">
            <w:pPr>
              <w:snapToGrid w:val="0"/>
              <w:jc w:val="center"/>
              <w:rPr>
                <w:rFonts w:ascii="Book Antiqua" w:hAnsi="Book Antiqua" w:cs="Times New Roman"/>
                <w:sz w:val="24"/>
                <w:szCs w:val="24"/>
              </w:rPr>
            </w:pPr>
            <w:r w:rsidRPr="00A35040">
              <w:rPr>
                <w:rFonts w:ascii="Book Antiqua" w:hAnsi="Book Antiqua" w:cs="Times New Roman"/>
                <w:sz w:val="24"/>
                <w:szCs w:val="24"/>
              </w:rPr>
              <w:t>3.8</w:t>
            </w:r>
            <w:r w:rsidR="004E5B47" w:rsidRPr="00A35040">
              <w:rPr>
                <w:rFonts w:ascii="Book Antiqua" w:hAnsi="Book Antiqua" w:cs="Times New Roman"/>
                <w:sz w:val="24"/>
                <w:szCs w:val="24"/>
              </w:rPr>
              <w:t xml:space="preserve"> ± </w:t>
            </w:r>
            <w:r w:rsidRPr="00A35040">
              <w:rPr>
                <w:rFonts w:ascii="Book Antiqua" w:hAnsi="Book Antiqua" w:cs="Times New Roman"/>
                <w:sz w:val="24"/>
                <w:szCs w:val="24"/>
              </w:rPr>
              <w:t>1.2</w:t>
            </w:r>
            <w:r w:rsidR="00BF00B8" w:rsidRPr="00A35040">
              <w:rPr>
                <w:rFonts w:ascii="Book Antiqua" w:hAnsi="Book Antiqua" w:cs="Times New Roman"/>
                <w:sz w:val="24"/>
                <w:szCs w:val="24"/>
              </w:rPr>
              <w:t xml:space="preserve">, </w:t>
            </w:r>
            <w:r w:rsidR="000114C7" w:rsidRPr="00A35040">
              <w:rPr>
                <w:rFonts w:ascii="Book Antiqua" w:hAnsi="Book Antiqua" w:cs="Times New Roman"/>
                <w:sz w:val="24"/>
                <w:szCs w:val="24"/>
              </w:rPr>
              <w:t>4.0</w:t>
            </w:r>
            <w:r w:rsidR="00964B77" w:rsidRPr="00A35040">
              <w:rPr>
                <w:rFonts w:ascii="Book Antiqua" w:hAnsi="Book Antiqua" w:cs="Times New Roman"/>
                <w:sz w:val="24"/>
                <w:szCs w:val="24"/>
              </w:rPr>
              <w:t xml:space="preserve"> (2.0-14.0)</w:t>
            </w:r>
          </w:p>
        </w:tc>
        <w:tc>
          <w:tcPr>
            <w:tcW w:w="958" w:type="dxa"/>
            <w:vAlign w:val="center"/>
          </w:tcPr>
          <w:p w14:paraId="00AD2F25" w14:textId="3D842FE7" w:rsidR="00964B77" w:rsidRPr="00A35040" w:rsidRDefault="00964B77" w:rsidP="00823861">
            <w:pPr>
              <w:snapToGrid w:val="0"/>
              <w:jc w:val="center"/>
              <w:rPr>
                <w:rFonts w:ascii="Book Antiqua" w:hAnsi="Book Antiqua" w:cs="Times New Roman"/>
                <w:sz w:val="24"/>
                <w:szCs w:val="24"/>
              </w:rPr>
            </w:pPr>
            <w:r w:rsidRPr="00A35040">
              <w:rPr>
                <w:rFonts w:ascii="Book Antiqua" w:hAnsi="Book Antiqua" w:cs="Times New Roman"/>
                <w:sz w:val="24"/>
                <w:szCs w:val="24"/>
              </w:rPr>
              <w:t>0.000</w:t>
            </w:r>
            <w:r w:rsidR="006D3E27" w:rsidRPr="00A35040">
              <w:rPr>
                <w:rFonts w:ascii="Book Antiqua" w:hAnsi="Book Antiqua" w:cs="Times New Roman"/>
                <w:sz w:val="24"/>
                <w:szCs w:val="24"/>
                <w:vertAlign w:val="superscript"/>
              </w:rPr>
              <w:t>3</w:t>
            </w:r>
          </w:p>
        </w:tc>
      </w:tr>
      <w:tr w:rsidR="00823861" w:rsidRPr="00A35040" w14:paraId="169C6FDB" w14:textId="77777777" w:rsidTr="00360AAE">
        <w:trPr>
          <w:trHeight w:val="284"/>
          <w:jc w:val="center"/>
        </w:trPr>
        <w:tc>
          <w:tcPr>
            <w:tcW w:w="4755" w:type="dxa"/>
            <w:vAlign w:val="center"/>
          </w:tcPr>
          <w:p w14:paraId="191F0827" w14:textId="78C630EC" w:rsidR="00964B77" w:rsidRPr="00A35040" w:rsidRDefault="00964B77" w:rsidP="00360AAE">
            <w:pPr>
              <w:snapToGrid w:val="0"/>
              <w:rPr>
                <w:rFonts w:ascii="Book Antiqua" w:hAnsi="Book Antiqua" w:cs="Times New Roman"/>
                <w:sz w:val="24"/>
                <w:szCs w:val="24"/>
              </w:rPr>
            </w:pPr>
            <w:r w:rsidRPr="00A35040">
              <w:rPr>
                <w:rFonts w:ascii="Book Antiqua" w:eastAsia="宋体" w:hAnsi="Book Antiqua" w:cs="Times New Roman"/>
                <w:sz w:val="24"/>
                <w:szCs w:val="24"/>
              </w:rPr>
              <w:t>Numbers of retrieved lymph nodes</w:t>
            </w:r>
          </w:p>
        </w:tc>
        <w:tc>
          <w:tcPr>
            <w:tcW w:w="2548" w:type="dxa"/>
            <w:vAlign w:val="center"/>
          </w:tcPr>
          <w:p w14:paraId="56888031" w14:textId="77777777" w:rsidR="00964B77" w:rsidRPr="00A35040" w:rsidRDefault="00964B77" w:rsidP="00823861">
            <w:pPr>
              <w:snapToGrid w:val="0"/>
              <w:jc w:val="center"/>
              <w:rPr>
                <w:rFonts w:ascii="Book Antiqua" w:hAnsi="Book Antiqua" w:cs="Times New Roman"/>
                <w:sz w:val="24"/>
                <w:szCs w:val="24"/>
              </w:rPr>
            </w:pPr>
            <w:r w:rsidRPr="00A35040">
              <w:rPr>
                <w:rFonts w:ascii="Book Antiqua" w:hAnsi="Book Antiqua" w:cs="Times New Roman"/>
                <w:sz w:val="24"/>
                <w:szCs w:val="24"/>
              </w:rPr>
              <w:t>16.0</w:t>
            </w:r>
            <w:r w:rsidR="004E5B47" w:rsidRPr="00A35040">
              <w:rPr>
                <w:rFonts w:ascii="Book Antiqua" w:hAnsi="Book Antiqua" w:cs="Times New Roman"/>
                <w:sz w:val="24"/>
                <w:szCs w:val="24"/>
              </w:rPr>
              <w:t xml:space="preserve"> ± </w:t>
            </w:r>
            <w:r w:rsidRPr="00A35040">
              <w:rPr>
                <w:rFonts w:ascii="Book Antiqua" w:hAnsi="Book Antiqua" w:cs="Times New Roman"/>
                <w:sz w:val="24"/>
                <w:szCs w:val="24"/>
              </w:rPr>
              <w:t>3.8</w:t>
            </w:r>
          </w:p>
        </w:tc>
        <w:tc>
          <w:tcPr>
            <w:tcW w:w="2589" w:type="dxa"/>
            <w:vAlign w:val="center"/>
          </w:tcPr>
          <w:p w14:paraId="4DAACCF3" w14:textId="77777777" w:rsidR="00964B77" w:rsidRPr="00A35040" w:rsidRDefault="00964B77" w:rsidP="00823861">
            <w:pPr>
              <w:snapToGrid w:val="0"/>
              <w:jc w:val="center"/>
              <w:rPr>
                <w:rFonts w:ascii="Book Antiqua" w:hAnsi="Book Antiqua" w:cs="Times New Roman"/>
                <w:sz w:val="24"/>
                <w:szCs w:val="24"/>
              </w:rPr>
            </w:pPr>
            <w:r w:rsidRPr="00A35040">
              <w:rPr>
                <w:rFonts w:ascii="Book Antiqua" w:hAnsi="Book Antiqua" w:cs="Times New Roman"/>
                <w:sz w:val="24"/>
                <w:szCs w:val="24"/>
              </w:rPr>
              <w:t>15.7</w:t>
            </w:r>
            <w:r w:rsidR="004E5B47" w:rsidRPr="00A35040">
              <w:rPr>
                <w:rFonts w:ascii="Book Antiqua" w:hAnsi="Book Antiqua" w:cs="Times New Roman"/>
                <w:sz w:val="24"/>
                <w:szCs w:val="24"/>
              </w:rPr>
              <w:t xml:space="preserve"> ± </w:t>
            </w:r>
            <w:r w:rsidRPr="00A35040">
              <w:rPr>
                <w:rFonts w:ascii="Book Antiqua" w:hAnsi="Book Antiqua" w:cs="Times New Roman"/>
                <w:sz w:val="24"/>
                <w:szCs w:val="24"/>
              </w:rPr>
              <w:t>3.7</w:t>
            </w:r>
          </w:p>
        </w:tc>
        <w:tc>
          <w:tcPr>
            <w:tcW w:w="958" w:type="dxa"/>
            <w:vAlign w:val="center"/>
          </w:tcPr>
          <w:p w14:paraId="2C857313" w14:textId="77777777" w:rsidR="00964B77" w:rsidRPr="00A35040" w:rsidRDefault="00964B77" w:rsidP="00823861">
            <w:pPr>
              <w:snapToGrid w:val="0"/>
              <w:jc w:val="center"/>
              <w:rPr>
                <w:rFonts w:ascii="Book Antiqua" w:hAnsi="Book Antiqua" w:cs="Times New Roman"/>
                <w:sz w:val="24"/>
                <w:szCs w:val="24"/>
              </w:rPr>
            </w:pPr>
            <w:r w:rsidRPr="00A35040">
              <w:rPr>
                <w:rFonts w:ascii="Book Antiqua" w:hAnsi="Book Antiqua" w:cs="Times New Roman"/>
                <w:sz w:val="24"/>
                <w:szCs w:val="24"/>
              </w:rPr>
              <w:t>0.349</w:t>
            </w:r>
            <w:r w:rsidR="006D3E27" w:rsidRPr="00A35040">
              <w:rPr>
                <w:rFonts w:ascii="Book Antiqua" w:hAnsi="Book Antiqua" w:cs="Times New Roman"/>
                <w:sz w:val="24"/>
                <w:szCs w:val="24"/>
                <w:vertAlign w:val="superscript"/>
              </w:rPr>
              <w:t>2</w:t>
            </w:r>
          </w:p>
        </w:tc>
      </w:tr>
      <w:tr w:rsidR="00823861" w:rsidRPr="00A35040" w14:paraId="5E09B240" w14:textId="77777777" w:rsidTr="00360AAE">
        <w:trPr>
          <w:trHeight w:val="284"/>
          <w:jc w:val="center"/>
        </w:trPr>
        <w:tc>
          <w:tcPr>
            <w:tcW w:w="4755" w:type="dxa"/>
            <w:vAlign w:val="center"/>
          </w:tcPr>
          <w:p w14:paraId="0A7BD0C5" w14:textId="01F6EBF1" w:rsidR="00964B77" w:rsidRPr="00A35040" w:rsidRDefault="00964B77" w:rsidP="00360AAE">
            <w:pPr>
              <w:snapToGrid w:val="0"/>
              <w:rPr>
                <w:rFonts w:ascii="Book Antiqua" w:hAnsi="Book Antiqua" w:cs="Times New Roman"/>
                <w:sz w:val="24"/>
                <w:szCs w:val="24"/>
              </w:rPr>
            </w:pPr>
            <w:r w:rsidRPr="00A35040">
              <w:rPr>
                <w:rFonts w:ascii="Book Antiqua" w:hAnsi="Book Antiqua" w:cs="Times New Roman"/>
                <w:sz w:val="24"/>
                <w:szCs w:val="24"/>
              </w:rPr>
              <w:t>Perineural invasion</w:t>
            </w:r>
          </w:p>
        </w:tc>
        <w:tc>
          <w:tcPr>
            <w:tcW w:w="2548" w:type="dxa"/>
            <w:vAlign w:val="center"/>
          </w:tcPr>
          <w:p w14:paraId="4B04CF7C" w14:textId="77777777" w:rsidR="00964B77" w:rsidRPr="00A35040" w:rsidRDefault="00964B77" w:rsidP="00823861">
            <w:pPr>
              <w:snapToGrid w:val="0"/>
              <w:jc w:val="center"/>
              <w:rPr>
                <w:rFonts w:ascii="Book Antiqua" w:hAnsi="Book Antiqua" w:cs="Times New Roman"/>
                <w:sz w:val="24"/>
                <w:szCs w:val="24"/>
              </w:rPr>
            </w:pPr>
          </w:p>
        </w:tc>
        <w:tc>
          <w:tcPr>
            <w:tcW w:w="2589" w:type="dxa"/>
            <w:vAlign w:val="center"/>
          </w:tcPr>
          <w:p w14:paraId="1298B18D" w14:textId="77777777" w:rsidR="00964B77" w:rsidRPr="00A35040" w:rsidRDefault="00964B77" w:rsidP="00823861">
            <w:pPr>
              <w:snapToGrid w:val="0"/>
              <w:jc w:val="center"/>
              <w:rPr>
                <w:rFonts w:ascii="Book Antiqua" w:hAnsi="Book Antiqua" w:cs="Times New Roman"/>
                <w:iCs/>
                <w:sz w:val="24"/>
                <w:szCs w:val="24"/>
              </w:rPr>
            </w:pPr>
          </w:p>
        </w:tc>
        <w:tc>
          <w:tcPr>
            <w:tcW w:w="958" w:type="dxa"/>
            <w:vAlign w:val="center"/>
          </w:tcPr>
          <w:p w14:paraId="06E0181D" w14:textId="77777777" w:rsidR="00964B77" w:rsidRPr="00A35040" w:rsidRDefault="00964B77" w:rsidP="00823861">
            <w:pPr>
              <w:snapToGrid w:val="0"/>
              <w:jc w:val="center"/>
              <w:rPr>
                <w:rFonts w:ascii="Book Antiqua" w:hAnsi="Book Antiqua" w:cs="Times New Roman"/>
                <w:sz w:val="24"/>
                <w:szCs w:val="24"/>
              </w:rPr>
            </w:pPr>
            <w:r w:rsidRPr="00A35040">
              <w:rPr>
                <w:rFonts w:ascii="Book Antiqua" w:hAnsi="Book Antiqua" w:cs="Times New Roman"/>
                <w:sz w:val="24"/>
                <w:szCs w:val="24"/>
              </w:rPr>
              <w:t>0.557</w:t>
            </w:r>
            <w:r w:rsidR="006D3E27" w:rsidRPr="00A35040">
              <w:rPr>
                <w:rFonts w:ascii="Book Antiqua" w:hAnsi="Book Antiqua" w:cs="Times New Roman"/>
                <w:sz w:val="24"/>
                <w:szCs w:val="24"/>
                <w:vertAlign w:val="superscript"/>
              </w:rPr>
              <w:t>1</w:t>
            </w:r>
          </w:p>
        </w:tc>
      </w:tr>
      <w:tr w:rsidR="00823861" w:rsidRPr="00A35040" w14:paraId="0EB6AF1C" w14:textId="77777777" w:rsidTr="00360AAE">
        <w:trPr>
          <w:trHeight w:val="284"/>
          <w:jc w:val="center"/>
        </w:trPr>
        <w:tc>
          <w:tcPr>
            <w:tcW w:w="4755" w:type="dxa"/>
            <w:vAlign w:val="center"/>
          </w:tcPr>
          <w:p w14:paraId="3508376A" w14:textId="77777777" w:rsidR="00964B77" w:rsidRPr="00A35040" w:rsidRDefault="00964B77" w:rsidP="00823861">
            <w:pPr>
              <w:snapToGrid w:val="0"/>
              <w:ind w:firstLineChars="100" w:firstLine="240"/>
              <w:rPr>
                <w:rFonts w:ascii="Book Antiqua" w:hAnsi="Book Antiqua" w:cs="Times New Roman"/>
                <w:sz w:val="24"/>
                <w:szCs w:val="24"/>
              </w:rPr>
            </w:pPr>
            <w:r w:rsidRPr="00A35040">
              <w:rPr>
                <w:rFonts w:ascii="Book Antiqua" w:hAnsi="Book Antiqua" w:cs="Times New Roman"/>
                <w:sz w:val="24"/>
                <w:szCs w:val="24"/>
              </w:rPr>
              <w:t>Yes</w:t>
            </w:r>
          </w:p>
        </w:tc>
        <w:tc>
          <w:tcPr>
            <w:tcW w:w="2548" w:type="dxa"/>
            <w:vAlign w:val="center"/>
          </w:tcPr>
          <w:p w14:paraId="1742A225" w14:textId="77777777" w:rsidR="00964B77" w:rsidRPr="00A35040" w:rsidRDefault="00964B77" w:rsidP="00823861">
            <w:pPr>
              <w:snapToGrid w:val="0"/>
              <w:jc w:val="center"/>
              <w:rPr>
                <w:rFonts w:ascii="Book Antiqua" w:hAnsi="Book Antiqua" w:cs="Times New Roman"/>
                <w:sz w:val="24"/>
                <w:szCs w:val="24"/>
              </w:rPr>
            </w:pPr>
            <w:r w:rsidRPr="00A35040">
              <w:rPr>
                <w:rFonts w:ascii="Book Antiqua" w:hAnsi="Book Antiqua" w:cs="Times New Roman"/>
                <w:sz w:val="24"/>
                <w:szCs w:val="24"/>
              </w:rPr>
              <w:t>124 (42.3)</w:t>
            </w:r>
          </w:p>
        </w:tc>
        <w:tc>
          <w:tcPr>
            <w:tcW w:w="2589" w:type="dxa"/>
            <w:vAlign w:val="center"/>
          </w:tcPr>
          <w:p w14:paraId="7253279A" w14:textId="77777777" w:rsidR="00964B77" w:rsidRPr="00A35040" w:rsidRDefault="00964B77" w:rsidP="00823861">
            <w:pPr>
              <w:snapToGrid w:val="0"/>
              <w:jc w:val="center"/>
              <w:rPr>
                <w:rFonts w:ascii="Book Antiqua" w:hAnsi="Book Antiqua" w:cs="Times New Roman"/>
                <w:iCs/>
                <w:sz w:val="24"/>
                <w:szCs w:val="24"/>
              </w:rPr>
            </w:pPr>
            <w:r w:rsidRPr="00A35040">
              <w:rPr>
                <w:rFonts w:ascii="Book Antiqua" w:hAnsi="Book Antiqua" w:cs="Times New Roman"/>
                <w:iCs/>
                <w:sz w:val="24"/>
                <w:szCs w:val="24"/>
              </w:rPr>
              <w:t xml:space="preserve">117 </w:t>
            </w:r>
            <w:r w:rsidRPr="00A35040">
              <w:rPr>
                <w:rFonts w:ascii="Book Antiqua" w:hAnsi="Book Antiqua" w:cs="Times New Roman"/>
                <w:sz w:val="24"/>
                <w:szCs w:val="24"/>
              </w:rPr>
              <w:t>(39.9)</w:t>
            </w:r>
          </w:p>
        </w:tc>
        <w:tc>
          <w:tcPr>
            <w:tcW w:w="958" w:type="dxa"/>
            <w:vAlign w:val="center"/>
          </w:tcPr>
          <w:p w14:paraId="7B2327B1" w14:textId="77777777" w:rsidR="00964B77" w:rsidRPr="00A35040" w:rsidRDefault="00964B77" w:rsidP="00823861">
            <w:pPr>
              <w:snapToGrid w:val="0"/>
              <w:jc w:val="center"/>
              <w:rPr>
                <w:rFonts w:ascii="Book Antiqua" w:hAnsi="Book Antiqua" w:cs="Times New Roman"/>
                <w:sz w:val="24"/>
                <w:szCs w:val="24"/>
              </w:rPr>
            </w:pPr>
          </w:p>
        </w:tc>
      </w:tr>
      <w:tr w:rsidR="00823861" w:rsidRPr="00A35040" w14:paraId="07625FAB" w14:textId="77777777" w:rsidTr="00360AAE">
        <w:trPr>
          <w:trHeight w:val="284"/>
          <w:jc w:val="center"/>
        </w:trPr>
        <w:tc>
          <w:tcPr>
            <w:tcW w:w="4755" w:type="dxa"/>
            <w:vAlign w:val="center"/>
          </w:tcPr>
          <w:p w14:paraId="116877C0" w14:textId="77777777" w:rsidR="00964B77" w:rsidRPr="00A35040" w:rsidRDefault="00964B77" w:rsidP="00823861">
            <w:pPr>
              <w:snapToGrid w:val="0"/>
              <w:ind w:firstLineChars="100" w:firstLine="240"/>
              <w:rPr>
                <w:rFonts w:ascii="Book Antiqua" w:hAnsi="Book Antiqua" w:cs="Times New Roman"/>
                <w:sz w:val="24"/>
                <w:szCs w:val="24"/>
              </w:rPr>
            </w:pPr>
            <w:r w:rsidRPr="00A35040">
              <w:rPr>
                <w:rFonts w:ascii="Book Antiqua" w:hAnsi="Book Antiqua" w:cs="Times New Roman"/>
                <w:sz w:val="24"/>
                <w:szCs w:val="24"/>
              </w:rPr>
              <w:t>No</w:t>
            </w:r>
          </w:p>
        </w:tc>
        <w:tc>
          <w:tcPr>
            <w:tcW w:w="2548" w:type="dxa"/>
            <w:vAlign w:val="center"/>
          </w:tcPr>
          <w:p w14:paraId="6FC6CB87" w14:textId="77777777" w:rsidR="00964B77" w:rsidRPr="00A35040" w:rsidRDefault="00964B77" w:rsidP="00823861">
            <w:pPr>
              <w:snapToGrid w:val="0"/>
              <w:jc w:val="center"/>
              <w:rPr>
                <w:rFonts w:ascii="Book Antiqua" w:hAnsi="Book Antiqua" w:cs="Times New Roman"/>
                <w:sz w:val="24"/>
                <w:szCs w:val="24"/>
              </w:rPr>
            </w:pPr>
            <w:r w:rsidRPr="00A35040">
              <w:rPr>
                <w:rFonts w:ascii="Book Antiqua" w:hAnsi="Book Antiqua" w:cs="Times New Roman"/>
                <w:sz w:val="24"/>
                <w:szCs w:val="24"/>
              </w:rPr>
              <w:t>169 (57.7)</w:t>
            </w:r>
          </w:p>
        </w:tc>
        <w:tc>
          <w:tcPr>
            <w:tcW w:w="2589" w:type="dxa"/>
            <w:vAlign w:val="center"/>
          </w:tcPr>
          <w:p w14:paraId="387ADE86" w14:textId="77777777" w:rsidR="00964B77" w:rsidRPr="00A35040" w:rsidRDefault="00964B77" w:rsidP="00823861">
            <w:pPr>
              <w:snapToGrid w:val="0"/>
              <w:jc w:val="center"/>
              <w:rPr>
                <w:rFonts w:ascii="Book Antiqua" w:hAnsi="Book Antiqua" w:cs="Times New Roman"/>
                <w:iCs/>
                <w:sz w:val="24"/>
                <w:szCs w:val="24"/>
              </w:rPr>
            </w:pPr>
            <w:r w:rsidRPr="00A35040">
              <w:rPr>
                <w:rFonts w:ascii="Book Antiqua" w:hAnsi="Book Antiqua" w:cs="Times New Roman"/>
                <w:iCs/>
                <w:sz w:val="24"/>
                <w:szCs w:val="24"/>
              </w:rPr>
              <w:t xml:space="preserve">176 </w:t>
            </w:r>
            <w:r w:rsidRPr="00A35040">
              <w:rPr>
                <w:rFonts w:ascii="Book Antiqua" w:hAnsi="Book Antiqua" w:cs="Times New Roman"/>
                <w:sz w:val="24"/>
                <w:szCs w:val="24"/>
              </w:rPr>
              <w:t>(60.1)</w:t>
            </w:r>
          </w:p>
        </w:tc>
        <w:tc>
          <w:tcPr>
            <w:tcW w:w="958" w:type="dxa"/>
            <w:vAlign w:val="center"/>
          </w:tcPr>
          <w:p w14:paraId="5CB7847C" w14:textId="77777777" w:rsidR="00964B77" w:rsidRPr="00A35040" w:rsidRDefault="00964B77" w:rsidP="00823861">
            <w:pPr>
              <w:snapToGrid w:val="0"/>
              <w:jc w:val="center"/>
              <w:rPr>
                <w:rFonts w:ascii="Book Antiqua" w:hAnsi="Book Antiqua" w:cs="Times New Roman"/>
                <w:sz w:val="24"/>
                <w:szCs w:val="24"/>
              </w:rPr>
            </w:pPr>
          </w:p>
        </w:tc>
      </w:tr>
      <w:tr w:rsidR="00823861" w:rsidRPr="00A35040" w14:paraId="242FD821" w14:textId="77777777" w:rsidTr="00360AAE">
        <w:trPr>
          <w:trHeight w:val="284"/>
          <w:jc w:val="center"/>
        </w:trPr>
        <w:tc>
          <w:tcPr>
            <w:tcW w:w="4755" w:type="dxa"/>
            <w:vAlign w:val="center"/>
          </w:tcPr>
          <w:p w14:paraId="63FCD5B2" w14:textId="6B1AE603" w:rsidR="00964B77" w:rsidRPr="00A35040" w:rsidRDefault="00964B77" w:rsidP="00360AAE">
            <w:pPr>
              <w:snapToGrid w:val="0"/>
              <w:rPr>
                <w:rFonts w:ascii="Book Antiqua" w:hAnsi="Book Antiqua" w:cs="Times New Roman"/>
                <w:sz w:val="24"/>
                <w:szCs w:val="24"/>
              </w:rPr>
            </w:pPr>
            <w:r w:rsidRPr="00A35040">
              <w:rPr>
                <w:rFonts w:ascii="Book Antiqua" w:hAnsi="Book Antiqua" w:cs="Times New Roman"/>
                <w:sz w:val="24"/>
                <w:szCs w:val="24"/>
              </w:rPr>
              <w:t>Vascular invasion</w:t>
            </w:r>
          </w:p>
        </w:tc>
        <w:tc>
          <w:tcPr>
            <w:tcW w:w="2548" w:type="dxa"/>
            <w:vAlign w:val="center"/>
          </w:tcPr>
          <w:p w14:paraId="759EFECE" w14:textId="77777777" w:rsidR="00964B77" w:rsidRPr="00A35040" w:rsidRDefault="00964B77" w:rsidP="00823861">
            <w:pPr>
              <w:snapToGrid w:val="0"/>
              <w:jc w:val="center"/>
              <w:rPr>
                <w:rFonts w:ascii="Book Antiqua" w:hAnsi="Book Antiqua" w:cs="Times New Roman"/>
                <w:sz w:val="24"/>
                <w:szCs w:val="24"/>
              </w:rPr>
            </w:pPr>
          </w:p>
        </w:tc>
        <w:tc>
          <w:tcPr>
            <w:tcW w:w="2589" w:type="dxa"/>
            <w:vAlign w:val="center"/>
          </w:tcPr>
          <w:p w14:paraId="6FA20950" w14:textId="77777777" w:rsidR="00964B77" w:rsidRPr="00A35040" w:rsidRDefault="00964B77" w:rsidP="00823861">
            <w:pPr>
              <w:snapToGrid w:val="0"/>
              <w:jc w:val="center"/>
              <w:rPr>
                <w:rFonts w:ascii="Book Antiqua" w:hAnsi="Book Antiqua" w:cs="Times New Roman"/>
                <w:iCs/>
                <w:sz w:val="24"/>
                <w:szCs w:val="24"/>
              </w:rPr>
            </w:pPr>
          </w:p>
        </w:tc>
        <w:tc>
          <w:tcPr>
            <w:tcW w:w="958" w:type="dxa"/>
            <w:vAlign w:val="center"/>
          </w:tcPr>
          <w:p w14:paraId="364C323B" w14:textId="77777777" w:rsidR="00964B77" w:rsidRPr="00A35040" w:rsidRDefault="00964B77" w:rsidP="00823861">
            <w:pPr>
              <w:snapToGrid w:val="0"/>
              <w:jc w:val="center"/>
              <w:rPr>
                <w:rFonts w:ascii="Book Antiqua" w:hAnsi="Book Antiqua" w:cs="Times New Roman"/>
                <w:sz w:val="24"/>
                <w:szCs w:val="24"/>
              </w:rPr>
            </w:pPr>
            <w:r w:rsidRPr="00A35040">
              <w:rPr>
                <w:rFonts w:ascii="Book Antiqua" w:hAnsi="Book Antiqua" w:cs="Times New Roman"/>
                <w:sz w:val="24"/>
                <w:szCs w:val="24"/>
              </w:rPr>
              <w:t>0.334</w:t>
            </w:r>
            <w:r w:rsidR="006D3E27" w:rsidRPr="00A35040">
              <w:rPr>
                <w:rFonts w:ascii="Book Antiqua" w:hAnsi="Book Antiqua" w:cs="Times New Roman"/>
                <w:sz w:val="24"/>
                <w:szCs w:val="24"/>
                <w:vertAlign w:val="superscript"/>
              </w:rPr>
              <w:t>1</w:t>
            </w:r>
          </w:p>
        </w:tc>
      </w:tr>
      <w:tr w:rsidR="00823861" w:rsidRPr="00A35040" w14:paraId="7184227A" w14:textId="77777777" w:rsidTr="00360AAE">
        <w:trPr>
          <w:trHeight w:val="284"/>
          <w:jc w:val="center"/>
        </w:trPr>
        <w:tc>
          <w:tcPr>
            <w:tcW w:w="4755" w:type="dxa"/>
            <w:vAlign w:val="center"/>
          </w:tcPr>
          <w:p w14:paraId="5A832388" w14:textId="77777777" w:rsidR="00964B77" w:rsidRPr="00A35040" w:rsidRDefault="00964B77" w:rsidP="00823861">
            <w:pPr>
              <w:snapToGrid w:val="0"/>
              <w:ind w:firstLineChars="100" w:firstLine="240"/>
              <w:rPr>
                <w:rFonts w:ascii="Book Antiqua" w:hAnsi="Book Antiqua" w:cs="Times New Roman"/>
                <w:sz w:val="24"/>
                <w:szCs w:val="24"/>
              </w:rPr>
            </w:pPr>
            <w:r w:rsidRPr="00A35040">
              <w:rPr>
                <w:rFonts w:ascii="Book Antiqua" w:hAnsi="Book Antiqua" w:cs="Times New Roman"/>
                <w:sz w:val="24"/>
                <w:szCs w:val="24"/>
              </w:rPr>
              <w:t>Yes</w:t>
            </w:r>
          </w:p>
        </w:tc>
        <w:tc>
          <w:tcPr>
            <w:tcW w:w="2548" w:type="dxa"/>
            <w:vAlign w:val="center"/>
          </w:tcPr>
          <w:p w14:paraId="73F7056D" w14:textId="77777777" w:rsidR="00964B77" w:rsidRPr="00A35040" w:rsidRDefault="00964B77" w:rsidP="00823861">
            <w:pPr>
              <w:snapToGrid w:val="0"/>
              <w:jc w:val="center"/>
              <w:rPr>
                <w:rFonts w:ascii="Book Antiqua" w:hAnsi="Book Antiqua" w:cs="Times New Roman"/>
                <w:sz w:val="24"/>
                <w:szCs w:val="24"/>
              </w:rPr>
            </w:pPr>
            <w:r w:rsidRPr="00A35040">
              <w:rPr>
                <w:rFonts w:ascii="Book Antiqua" w:hAnsi="Book Antiqua" w:cs="Times New Roman"/>
                <w:sz w:val="24"/>
                <w:szCs w:val="24"/>
              </w:rPr>
              <w:t>91 (31.1)</w:t>
            </w:r>
          </w:p>
        </w:tc>
        <w:tc>
          <w:tcPr>
            <w:tcW w:w="2589" w:type="dxa"/>
            <w:vAlign w:val="center"/>
          </w:tcPr>
          <w:p w14:paraId="66980B73" w14:textId="77777777" w:rsidR="00964B77" w:rsidRPr="00A35040" w:rsidRDefault="00964B77" w:rsidP="00823861">
            <w:pPr>
              <w:snapToGrid w:val="0"/>
              <w:jc w:val="center"/>
              <w:rPr>
                <w:rFonts w:ascii="Book Antiqua" w:hAnsi="Book Antiqua" w:cs="Times New Roman"/>
                <w:iCs/>
                <w:sz w:val="24"/>
                <w:szCs w:val="24"/>
              </w:rPr>
            </w:pPr>
            <w:r w:rsidRPr="00A35040">
              <w:rPr>
                <w:rFonts w:ascii="Book Antiqua" w:hAnsi="Book Antiqua" w:cs="Times New Roman"/>
                <w:iCs/>
                <w:sz w:val="24"/>
                <w:szCs w:val="24"/>
              </w:rPr>
              <w:t xml:space="preserve">102 </w:t>
            </w:r>
            <w:r w:rsidRPr="00A35040">
              <w:rPr>
                <w:rFonts w:ascii="Book Antiqua" w:hAnsi="Book Antiqua" w:cs="Times New Roman"/>
                <w:sz w:val="24"/>
                <w:szCs w:val="24"/>
              </w:rPr>
              <w:t>(34.8)</w:t>
            </w:r>
          </w:p>
        </w:tc>
        <w:tc>
          <w:tcPr>
            <w:tcW w:w="958" w:type="dxa"/>
            <w:vAlign w:val="center"/>
          </w:tcPr>
          <w:p w14:paraId="71FC277F" w14:textId="77777777" w:rsidR="00964B77" w:rsidRPr="00A35040" w:rsidRDefault="00964B77" w:rsidP="00823861">
            <w:pPr>
              <w:snapToGrid w:val="0"/>
              <w:jc w:val="center"/>
              <w:rPr>
                <w:rFonts w:ascii="Book Antiqua" w:hAnsi="Book Antiqua" w:cs="Times New Roman"/>
                <w:sz w:val="24"/>
                <w:szCs w:val="24"/>
              </w:rPr>
            </w:pPr>
          </w:p>
        </w:tc>
      </w:tr>
      <w:tr w:rsidR="00823861" w:rsidRPr="00A35040" w14:paraId="6388FB6E" w14:textId="77777777" w:rsidTr="00360AAE">
        <w:trPr>
          <w:trHeight w:val="284"/>
          <w:jc w:val="center"/>
        </w:trPr>
        <w:tc>
          <w:tcPr>
            <w:tcW w:w="4755" w:type="dxa"/>
            <w:vAlign w:val="center"/>
          </w:tcPr>
          <w:p w14:paraId="752B9F86" w14:textId="77777777" w:rsidR="00964B77" w:rsidRPr="00A35040" w:rsidRDefault="00964B77" w:rsidP="00823861">
            <w:pPr>
              <w:snapToGrid w:val="0"/>
              <w:ind w:firstLineChars="100" w:firstLine="240"/>
              <w:rPr>
                <w:rFonts w:ascii="Book Antiqua" w:hAnsi="Book Antiqua" w:cs="Times New Roman"/>
                <w:sz w:val="24"/>
                <w:szCs w:val="24"/>
              </w:rPr>
            </w:pPr>
            <w:r w:rsidRPr="00A35040">
              <w:rPr>
                <w:rFonts w:ascii="Book Antiqua" w:hAnsi="Book Antiqua" w:cs="Times New Roman"/>
                <w:sz w:val="24"/>
                <w:szCs w:val="24"/>
              </w:rPr>
              <w:t>No</w:t>
            </w:r>
          </w:p>
        </w:tc>
        <w:tc>
          <w:tcPr>
            <w:tcW w:w="2548" w:type="dxa"/>
            <w:vAlign w:val="center"/>
          </w:tcPr>
          <w:p w14:paraId="2593C59A" w14:textId="77777777" w:rsidR="00964B77" w:rsidRPr="00A35040" w:rsidRDefault="00964B77" w:rsidP="00823861">
            <w:pPr>
              <w:snapToGrid w:val="0"/>
              <w:jc w:val="center"/>
              <w:rPr>
                <w:rFonts w:ascii="Book Antiqua" w:hAnsi="Book Antiqua" w:cs="Times New Roman"/>
                <w:sz w:val="24"/>
                <w:szCs w:val="24"/>
              </w:rPr>
            </w:pPr>
            <w:r w:rsidRPr="00A35040">
              <w:rPr>
                <w:rFonts w:ascii="Book Antiqua" w:hAnsi="Book Antiqua" w:cs="Times New Roman"/>
                <w:sz w:val="24"/>
                <w:szCs w:val="24"/>
              </w:rPr>
              <w:t>202 (68.9)</w:t>
            </w:r>
          </w:p>
        </w:tc>
        <w:tc>
          <w:tcPr>
            <w:tcW w:w="2589" w:type="dxa"/>
            <w:vAlign w:val="center"/>
          </w:tcPr>
          <w:p w14:paraId="31106A68" w14:textId="77777777" w:rsidR="00964B77" w:rsidRPr="00A35040" w:rsidRDefault="00964B77" w:rsidP="00823861">
            <w:pPr>
              <w:snapToGrid w:val="0"/>
              <w:jc w:val="center"/>
              <w:rPr>
                <w:rFonts w:ascii="Book Antiqua" w:hAnsi="Book Antiqua" w:cs="Times New Roman"/>
                <w:iCs/>
                <w:sz w:val="24"/>
                <w:szCs w:val="24"/>
              </w:rPr>
            </w:pPr>
            <w:r w:rsidRPr="00A35040">
              <w:rPr>
                <w:rFonts w:ascii="Book Antiqua" w:hAnsi="Book Antiqua" w:cs="Times New Roman"/>
                <w:iCs/>
                <w:sz w:val="24"/>
                <w:szCs w:val="24"/>
              </w:rPr>
              <w:t xml:space="preserve">191 </w:t>
            </w:r>
            <w:r w:rsidRPr="00A35040">
              <w:rPr>
                <w:rFonts w:ascii="Book Antiqua" w:hAnsi="Book Antiqua" w:cs="Times New Roman"/>
                <w:sz w:val="24"/>
                <w:szCs w:val="24"/>
              </w:rPr>
              <w:t>(65.2)</w:t>
            </w:r>
          </w:p>
        </w:tc>
        <w:tc>
          <w:tcPr>
            <w:tcW w:w="958" w:type="dxa"/>
            <w:vAlign w:val="center"/>
          </w:tcPr>
          <w:p w14:paraId="5DCED9DE" w14:textId="77777777" w:rsidR="00964B77" w:rsidRPr="00A35040" w:rsidRDefault="00964B77" w:rsidP="00823861">
            <w:pPr>
              <w:snapToGrid w:val="0"/>
              <w:jc w:val="center"/>
              <w:rPr>
                <w:rFonts w:ascii="Book Antiqua" w:hAnsi="Book Antiqua" w:cs="Times New Roman"/>
                <w:sz w:val="24"/>
                <w:szCs w:val="24"/>
              </w:rPr>
            </w:pPr>
          </w:p>
        </w:tc>
      </w:tr>
      <w:tr w:rsidR="00823861" w:rsidRPr="00A35040" w14:paraId="4C42DFCF" w14:textId="77777777" w:rsidTr="00360AAE">
        <w:trPr>
          <w:trHeight w:val="284"/>
          <w:jc w:val="center"/>
        </w:trPr>
        <w:tc>
          <w:tcPr>
            <w:tcW w:w="4755" w:type="dxa"/>
            <w:vAlign w:val="center"/>
          </w:tcPr>
          <w:p w14:paraId="19228660" w14:textId="5BABDBC4" w:rsidR="00964B77" w:rsidRPr="00A35040" w:rsidRDefault="00964B77" w:rsidP="00360AAE">
            <w:pPr>
              <w:snapToGrid w:val="0"/>
              <w:rPr>
                <w:rFonts w:ascii="Book Antiqua" w:hAnsi="Book Antiqua" w:cs="Times New Roman"/>
                <w:sz w:val="24"/>
                <w:szCs w:val="24"/>
              </w:rPr>
            </w:pPr>
            <w:r w:rsidRPr="00A35040">
              <w:rPr>
                <w:rFonts w:ascii="Book Antiqua" w:hAnsi="Book Antiqua" w:cs="Times New Roman"/>
                <w:sz w:val="24"/>
                <w:szCs w:val="24"/>
              </w:rPr>
              <w:t xml:space="preserve">Distal resection </w:t>
            </w:r>
            <w:r w:rsidRPr="00A35040">
              <w:rPr>
                <w:rFonts w:ascii="Book Antiqua" w:hAnsi="Book Antiqua" w:cs="Tahoma"/>
                <w:sz w:val="24"/>
                <w:szCs w:val="24"/>
                <w:shd w:val="clear" w:color="auto" w:fill="FFFFFF"/>
              </w:rPr>
              <w:t>margin</w:t>
            </w:r>
            <w:r w:rsidRPr="00A35040">
              <w:rPr>
                <w:rFonts w:ascii="Book Antiqua" w:hAnsi="Book Antiqua" w:cs="Times New Roman"/>
                <w:sz w:val="24"/>
                <w:szCs w:val="24"/>
              </w:rPr>
              <w:t>, cm</w:t>
            </w:r>
          </w:p>
        </w:tc>
        <w:tc>
          <w:tcPr>
            <w:tcW w:w="2548" w:type="dxa"/>
            <w:vAlign w:val="center"/>
          </w:tcPr>
          <w:p w14:paraId="5C89DB6D" w14:textId="1D9FB942" w:rsidR="00964B77" w:rsidRPr="00A35040" w:rsidRDefault="00525065" w:rsidP="00823861">
            <w:pPr>
              <w:snapToGrid w:val="0"/>
              <w:jc w:val="center"/>
              <w:rPr>
                <w:rFonts w:ascii="Book Antiqua" w:hAnsi="Book Antiqua" w:cs="Times New Roman"/>
                <w:sz w:val="24"/>
                <w:szCs w:val="24"/>
              </w:rPr>
            </w:pPr>
            <w:r w:rsidRPr="00A35040">
              <w:rPr>
                <w:rFonts w:ascii="Book Antiqua" w:hAnsi="Book Antiqua" w:cs="Times New Roman"/>
                <w:sz w:val="24"/>
                <w:szCs w:val="24"/>
              </w:rPr>
              <w:t>2.</w:t>
            </w:r>
            <w:r w:rsidR="00831FD6" w:rsidRPr="00A35040">
              <w:rPr>
                <w:rFonts w:ascii="Book Antiqua" w:hAnsi="Book Antiqua" w:cs="Times New Roman"/>
                <w:sz w:val="24"/>
                <w:szCs w:val="24"/>
              </w:rPr>
              <w:t>7</w:t>
            </w:r>
            <w:r w:rsidR="004E5B47" w:rsidRPr="00A35040">
              <w:rPr>
                <w:rFonts w:ascii="Book Antiqua" w:hAnsi="Book Antiqua" w:cs="Times New Roman"/>
                <w:sz w:val="24"/>
                <w:szCs w:val="24"/>
              </w:rPr>
              <w:t xml:space="preserve"> ± </w:t>
            </w:r>
            <w:r w:rsidRPr="00A35040">
              <w:rPr>
                <w:rFonts w:ascii="Book Antiqua" w:hAnsi="Book Antiqua" w:cs="Times New Roman"/>
                <w:sz w:val="24"/>
                <w:szCs w:val="24"/>
              </w:rPr>
              <w:t>0.</w:t>
            </w:r>
            <w:r w:rsidR="00831FD6" w:rsidRPr="00A35040">
              <w:rPr>
                <w:rFonts w:ascii="Book Antiqua" w:hAnsi="Book Antiqua" w:cs="Times New Roman"/>
                <w:sz w:val="24"/>
                <w:szCs w:val="24"/>
              </w:rPr>
              <w:t>6</w:t>
            </w:r>
            <w:r w:rsidR="002F72A7" w:rsidRPr="00A35040">
              <w:rPr>
                <w:rFonts w:ascii="Book Antiqua" w:hAnsi="Book Antiqua" w:cs="Times New Roman"/>
                <w:sz w:val="24"/>
                <w:szCs w:val="24"/>
              </w:rPr>
              <w:t>, 2.7</w:t>
            </w:r>
            <w:r w:rsidR="00964B77" w:rsidRPr="00A35040">
              <w:rPr>
                <w:rFonts w:ascii="Book Antiqua" w:hAnsi="Book Antiqua" w:cs="Times New Roman"/>
                <w:sz w:val="24"/>
                <w:szCs w:val="24"/>
              </w:rPr>
              <w:t xml:space="preserve"> (1.8-</w:t>
            </w:r>
            <w:r w:rsidR="000342B7" w:rsidRPr="00A35040">
              <w:rPr>
                <w:rFonts w:ascii="Book Antiqua" w:hAnsi="Book Antiqua" w:cs="Times New Roman"/>
                <w:sz w:val="24"/>
                <w:szCs w:val="24"/>
              </w:rPr>
              <w:t>7</w:t>
            </w:r>
            <w:r w:rsidR="00964B77" w:rsidRPr="00A35040">
              <w:rPr>
                <w:rFonts w:ascii="Book Antiqua" w:hAnsi="Book Antiqua" w:cs="Times New Roman"/>
                <w:sz w:val="24"/>
                <w:szCs w:val="24"/>
              </w:rPr>
              <w:t>.1)</w:t>
            </w:r>
          </w:p>
        </w:tc>
        <w:tc>
          <w:tcPr>
            <w:tcW w:w="2589" w:type="dxa"/>
            <w:vAlign w:val="center"/>
          </w:tcPr>
          <w:p w14:paraId="2FB3DA89" w14:textId="4B99C38B" w:rsidR="00964B77" w:rsidRPr="00A35040" w:rsidRDefault="00525065" w:rsidP="00823861">
            <w:pPr>
              <w:snapToGrid w:val="0"/>
              <w:jc w:val="center"/>
              <w:rPr>
                <w:rFonts w:ascii="Book Antiqua" w:hAnsi="Book Antiqua" w:cs="Times New Roman"/>
                <w:sz w:val="24"/>
                <w:szCs w:val="24"/>
              </w:rPr>
            </w:pPr>
            <w:r w:rsidRPr="00A35040">
              <w:rPr>
                <w:rFonts w:ascii="Book Antiqua" w:hAnsi="Book Antiqua" w:cs="Times New Roman"/>
                <w:sz w:val="24"/>
                <w:szCs w:val="24"/>
              </w:rPr>
              <w:t>2.5</w:t>
            </w:r>
            <w:r w:rsidR="004E5B47" w:rsidRPr="00A35040">
              <w:rPr>
                <w:rFonts w:ascii="Book Antiqua" w:hAnsi="Book Antiqua" w:cs="Times New Roman"/>
                <w:sz w:val="24"/>
                <w:szCs w:val="24"/>
              </w:rPr>
              <w:t xml:space="preserve"> ± </w:t>
            </w:r>
            <w:r w:rsidRPr="00A35040">
              <w:rPr>
                <w:rFonts w:ascii="Book Antiqua" w:hAnsi="Book Antiqua" w:cs="Times New Roman"/>
                <w:sz w:val="24"/>
                <w:szCs w:val="24"/>
              </w:rPr>
              <w:t>0.</w:t>
            </w:r>
            <w:r w:rsidR="00831FD6" w:rsidRPr="00A35040">
              <w:rPr>
                <w:rFonts w:ascii="Book Antiqua" w:hAnsi="Book Antiqua" w:cs="Times New Roman"/>
                <w:sz w:val="24"/>
                <w:szCs w:val="24"/>
              </w:rPr>
              <w:t>5</w:t>
            </w:r>
            <w:r w:rsidR="000114C7" w:rsidRPr="00A35040">
              <w:rPr>
                <w:rFonts w:ascii="Book Antiqua" w:hAnsi="Book Antiqua" w:cs="Times New Roman"/>
                <w:sz w:val="24"/>
                <w:szCs w:val="24"/>
              </w:rPr>
              <w:t>, 2.5</w:t>
            </w:r>
            <w:r w:rsidR="00964B77" w:rsidRPr="00A35040">
              <w:rPr>
                <w:rFonts w:ascii="Book Antiqua" w:hAnsi="Book Antiqua" w:cs="Times New Roman"/>
                <w:sz w:val="24"/>
                <w:szCs w:val="24"/>
              </w:rPr>
              <w:t xml:space="preserve"> (1.6-</w:t>
            </w:r>
            <w:r w:rsidR="000342B7" w:rsidRPr="00A35040">
              <w:rPr>
                <w:rFonts w:ascii="Book Antiqua" w:hAnsi="Book Antiqua" w:cs="Times New Roman"/>
                <w:sz w:val="24"/>
                <w:szCs w:val="24"/>
              </w:rPr>
              <w:t>6.8</w:t>
            </w:r>
            <w:r w:rsidR="00964B77" w:rsidRPr="00A35040">
              <w:rPr>
                <w:rFonts w:ascii="Book Antiqua" w:hAnsi="Book Antiqua" w:cs="Times New Roman"/>
                <w:sz w:val="24"/>
                <w:szCs w:val="24"/>
              </w:rPr>
              <w:t>)</w:t>
            </w:r>
          </w:p>
        </w:tc>
        <w:tc>
          <w:tcPr>
            <w:tcW w:w="958" w:type="dxa"/>
            <w:vAlign w:val="center"/>
          </w:tcPr>
          <w:p w14:paraId="21D38FDD" w14:textId="77777777" w:rsidR="00964B77" w:rsidRPr="00A35040" w:rsidRDefault="00964B77" w:rsidP="00823861">
            <w:pPr>
              <w:snapToGrid w:val="0"/>
              <w:jc w:val="center"/>
              <w:rPr>
                <w:rFonts w:ascii="Book Antiqua" w:hAnsi="Book Antiqua" w:cs="Times New Roman"/>
                <w:sz w:val="24"/>
                <w:szCs w:val="24"/>
              </w:rPr>
            </w:pPr>
            <w:r w:rsidRPr="00A35040">
              <w:rPr>
                <w:rFonts w:ascii="Book Antiqua" w:hAnsi="Book Antiqua" w:cs="Times New Roman"/>
                <w:sz w:val="24"/>
                <w:szCs w:val="24"/>
              </w:rPr>
              <w:t>0.000</w:t>
            </w:r>
            <w:r w:rsidR="006D3E27" w:rsidRPr="00A35040">
              <w:rPr>
                <w:rFonts w:ascii="Book Antiqua" w:hAnsi="Book Antiqua" w:cs="Times New Roman"/>
                <w:sz w:val="24"/>
                <w:szCs w:val="24"/>
                <w:vertAlign w:val="superscript"/>
              </w:rPr>
              <w:t>3</w:t>
            </w:r>
          </w:p>
        </w:tc>
      </w:tr>
      <w:tr w:rsidR="00823861" w:rsidRPr="00A35040" w14:paraId="5769AAC2" w14:textId="77777777" w:rsidTr="00360AAE">
        <w:trPr>
          <w:trHeight w:val="284"/>
          <w:jc w:val="center"/>
        </w:trPr>
        <w:tc>
          <w:tcPr>
            <w:tcW w:w="4755" w:type="dxa"/>
            <w:vAlign w:val="center"/>
          </w:tcPr>
          <w:p w14:paraId="3C90EFD3" w14:textId="6C5D8B09" w:rsidR="00964B77" w:rsidRPr="00A35040" w:rsidRDefault="00964B77" w:rsidP="00360AAE">
            <w:pPr>
              <w:snapToGrid w:val="0"/>
              <w:rPr>
                <w:rFonts w:ascii="Book Antiqua" w:hAnsi="Book Antiqua" w:cs="Times New Roman"/>
                <w:sz w:val="24"/>
                <w:szCs w:val="24"/>
              </w:rPr>
            </w:pPr>
            <w:r w:rsidRPr="00A35040">
              <w:rPr>
                <w:rFonts w:ascii="Book Antiqua" w:hAnsi="Book Antiqua" w:cs="Times New Roman"/>
                <w:sz w:val="24"/>
                <w:szCs w:val="24"/>
              </w:rPr>
              <w:t>Conversion to open laparotomy</w:t>
            </w:r>
          </w:p>
        </w:tc>
        <w:tc>
          <w:tcPr>
            <w:tcW w:w="2548" w:type="dxa"/>
            <w:vAlign w:val="center"/>
          </w:tcPr>
          <w:p w14:paraId="1F4D5383" w14:textId="77777777" w:rsidR="00964B77" w:rsidRPr="00A35040" w:rsidRDefault="00964B77" w:rsidP="00823861">
            <w:pPr>
              <w:snapToGrid w:val="0"/>
              <w:jc w:val="center"/>
              <w:rPr>
                <w:rFonts w:ascii="Book Antiqua" w:hAnsi="Book Antiqua" w:cs="Times New Roman"/>
                <w:sz w:val="24"/>
                <w:szCs w:val="24"/>
              </w:rPr>
            </w:pPr>
            <w:r w:rsidRPr="00A35040">
              <w:rPr>
                <w:rFonts w:ascii="Book Antiqua" w:hAnsi="Book Antiqua" w:cs="Times New Roman"/>
                <w:sz w:val="24"/>
                <w:szCs w:val="24"/>
              </w:rPr>
              <w:t>7 (2.4)</w:t>
            </w:r>
          </w:p>
        </w:tc>
        <w:tc>
          <w:tcPr>
            <w:tcW w:w="2589" w:type="dxa"/>
            <w:vAlign w:val="center"/>
          </w:tcPr>
          <w:p w14:paraId="7489849B" w14:textId="77777777" w:rsidR="00964B77" w:rsidRPr="00A35040" w:rsidRDefault="00964B77" w:rsidP="00823861">
            <w:pPr>
              <w:snapToGrid w:val="0"/>
              <w:jc w:val="center"/>
              <w:rPr>
                <w:rFonts w:ascii="Book Antiqua" w:hAnsi="Book Antiqua" w:cs="Times New Roman"/>
                <w:sz w:val="24"/>
                <w:szCs w:val="24"/>
              </w:rPr>
            </w:pPr>
            <w:r w:rsidRPr="00A35040">
              <w:rPr>
                <w:rFonts w:ascii="Book Antiqua" w:hAnsi="Book Antiqua" w:cs="Times New Roman"/>
                <w:sz w:val="24"/>
                <w:szCs w:val="24"/>
              </w:rPr>
              <w:t>17 (5.8)</w:t>
            </w:r>
          </w:p>
        </w:tc>
        <w:tc>
          <w:tcPr>
            <w:tcW w:w="958" w:type="dxa"/>
            <w:vAlign w:val="center"/>
          </w:tcPr>
          <w:p w14:paraId="5AB11B1A" w14:textId="77777777" w:rsidR="00964B77" w:rsidRPr="00A35040" w:rsidRDefault="00964B77" w:rsidP="00823861">
            <w:pPr>
              <w:snapToGrid w:val="0"/>
              <w:jc w:val="center"/>
              <w:rPr>
                <w:rFonts w:ascii="Book Antiqua" w:hAnsi="Book Antiqua" w:cs="Times New Roman"/>
                <w:sz w:val="24"/>
                <w:szCs w:val="24"/>
              </w:rPr>
            </w:pPr>
            <w:r w:rsidRPr="00A35040">
              <w:rPr>
                <w:rFonts w:ascii="Book Antiqua" w:hAnsi="Book Antiqua" w:cs="Times New Roman"/>
                <w:sz w:val="24"/>
                <w:szCs w:val="24"/>
              </w:rPr>
              <w:t>0.037</w:t>
            </w:r>
            <w:r w:rsidR="006D3E27" w:rsidRPr="00A35040">
              <w:rPr>
                <w:rFonts w:ascii="Book Antiqua" w:hAnsi="Book Antiqua" w:cs="Times New Roman"/>
                <w:sz w:val="24"/>
                <w:szCs w:val="24"/>
                <w:vertAlign w:val="superscript"/>
              </w:rPr>
              <w:t>1</w:t>
            </w:r>
          </w:p>
        </w:tc>
      </w:tr>
      <w:tr w:rsidR="00823861" w:rsidRPr="00A35040" w14:paraId="04FB9B0A" w14:textId="77777777" w:rsidTr="00360AAE">
        <w:trPr>
          <w:trHeight w:val="284"/>
          <w:jc w:val="center"/>
        </w:trPr>
        <w:tc>
          <w:tcPr>
            <w:tcW w:w="4755" w:type="dxa"/>
            <w:vAlign w:val="center"/>
          </w:tcPr>
          <w:p w14:paraId="0BC8A70D" w14:textId="46169BA3" w:rsidR="00964B77" w:rsidRPr="00A35040" w:rsidRDefault="00964B77" w:rsidP="00360AAE">
            <w:pPr>
              <w:snapToGrid w:val="0"/>
              <w:rPr>
                <w:rFonts w:ascii="Book Antiqua" w:hAnsi="Book Antiqua" w:cs="Times New Roman"/>
                <w:sz w:val="24"/>
                <w:szCs w:val="24"/>
              </w:rPr>
            </w:pPr>
            <w:r w:rsidRPr="00A35040">
              <w:rPr>
                <w:rFonts w:ascii="Book Antiqua" w:eastAsia="宋体" w:hAnsi="Book Antiqua" w:cs="Times New Roman"/>
                <w:sz w:val="24"/>
                <w:szCs w:val="24"/>
              </w:rPr>
              <w:t>Postoperative length of stay</w:t>
            </w:r>
            <w:r w:rsidRPr="00A35040">
              <w:rPr>
                <w:rFonts w:ascii="Book Antiqua" w:hAnsi="Book Antiqua" w:cs="Times New Roman"/>
                <w:sz w:val="24"/>
                <w:szCs w:val="24"/>
              </w:rPr>
              <w:t>,</w:t>
            </w:r>
            <w:r w:rsidR="00A23456" w:rsidRPr="00A35040">
              <w:rPr>
                <w:rFonts w:ascii="Book Antiqua" w:hAnsi="Book Antiqua" w:cs="Times New Roman"/>
                <w:sz w:val="24"/>
                <w:szCs w:val="24"/>
              </w:rPr>
              <w:t xml:space="preserve"> </w:t>
            </w:r>
            <w:r w:rsidRPr="00A35040">
              <w:rPr>
                <w:rFonts w:ascii="Book Antiqua" w:hAnsi="Book Antiqua" w:cs="Times New Roman"/>
                <w:sz w:val="24"/>
                <w:szCs w:val="24"/>
              </w:rPr>
              <w:t>d</w:t>
            </w:r>
          </w:p>
        </w:tc>
        <w:tc>
          <w:tcPr>
            <w:tcW w:w="2548" w:type="dxa"/>
            <w:vAlign w:val="center"/>
          </w:tcPr>
          <w:p w14:paraId="2BBD57A5" w14:textId="224B90A5" w:rsidR="00964B77" w:rsidRPr="00A35040" w:rsidRDefault="00525065" w:rsidP="00823861">
            <w:pPr>
              <w:snapToGrid w:val="0"/>
              <w:jc w:val="center"/>
              <w:rPr>
                <w:rFonts w:ascii="Book Antiqua" w:hAnsi="Book Antiqua" w:cs="Times New Roman"/>
                <w:sz w:val="24"/>
                <w:szCs w:val="24"/>
              </w:rPr>
            </w:pPr>
            <w:r w:rsidRPr="00A35040">
              <w:rPr>
                <w:rFonts w:ascii="Book Antiqua" w:hAnsi="Book Antiqua" w:cs="Times New Roman"/>
                <w:sz w:val="24"/>
                <w:szCs w:val="24"/>
              </w:rPr>
              <w:t>9.1</w:t>
            </w:r>
            <w:r w:rsidR="004E5B47" w:rsidRPr="00A35040">
              <w:rPr>
                <w:rFonts w:ascii="Book Antiqua" w:hAnsi="Book Antiqua" w:cs="Times New Roman"/>
                <w:sz w:val="24"/>
                <w:szCs w:val="24"/>
              </w:rPr>
              <w:t xml:space="preserve"> ± </w:t>
            </w:r>
            <w:r w:rsidRPr="00A35040">
              <w:rPr>
                <w:rFonts w:ascii="Book Antiqua" w:hAnsi="Book Antiqua" w:cs="Times New Roman"/>
                <w:sz w:val="24"/>
                <w:szCs w:val="24"/>
              </w:rPr>
              <w:t>4.9</w:t>
            </w:r>
            <w:r w:rsidR="002F72A7" w:rsidRPr="00A35040">
              <w:rPr>
                <w:rFonts w:ascii="Book Antiqua" w:hAnsi="Book Antiqua" w:cs="Times New Roman"/>
                <w:sz w:val="24"/>
                <w:szCs w:val="24"/>
              </w:rPr>
              <w:t>, 8.0</w:t>
            </w:r>
            <w:r w:rsidR="00964B77" w:rsidRPr="00A35040">
              <w:rPr>
                <w:rFonts w:ascii="Book Antiqua" w:hAnsi="Book Antiqua" w:cs="Times New Roman"/>
                <w:sz w:val="24"/>
                <w:szCs w:val="24"/>
              </w:rPr>
              <w:t xml:space="preserve"> (5.0-32.0)</w:t>
            </w:r>
          </w:p>
        </w:tc>
        <w:tc>
          <w:tcPr>
            <w:tcW w:w="2589" w:type="dxa"/>
            <w:vAlign w:val="center"/>
          </w:tcPr>
          <w:p w14:paraId="19D81814" w14:textId="761AD42F" w:rsidR="00964B77" w:rsidRPr="00A35040" w:rsidRDefault="00525065" w:rsidP="00823861">
            <w:pPr>
              <w:snapToGrid w:val="0"/>
              <w:jc w:val="center"/>
              <w:rPr>
                <w:rFonts w:ascii="Book Antiqua" w:hAnsi="Book Antiqua" w:cs="Times New Roman"/>
                <w:sz w:val="24"/>
                <w:szCs w:val="24"/>
              </w:rPr>
            </w:pPr>
            <w:r w:rsidRPr="00A35040">
              <w:rPr>
                <w:rFonts w:ascii="Book Antiqua" w:hAnsi="Book Antiqua" w:cs="Times New Roman"/>
                <w:sz w:val="24"/>
                <w:szCs w:val="24"/>
              </w:rPr>
              <w:t>9.2</w:t>
            </w:r>
            <w:r w:rsidR="004E5B47" w:rsidRPr="00A35040">
              <w:rPr>
                <w:rFonts w:ascii="Book Antiqua" w:hAnsi="Book Antiqua" w:cs="Times New Roman"/>
                <w:sz w:val="24"/>
                <w:szCs w:val="24"/>
              </w:rPr>
              <w:t xml:space="preserve"> ± </w:t>
            </w:r>
            <w:r w:rsidRPr="00A35040">
              <w:rPr>
                <w:rFonts w:ascii="Book Antiqua" w:hAnsi="Book Antiqua" w:cs="Times New Roman"/>
                <w:sz w:val="24"/>
                <w:szCs w:val="24"/>
              </w:rPr>
              <w:t>5.0</w:t>
            </w:r>
            <w:r w:rsidR="000114C7" w:rsidRPr="00A35040">
              <w:rPr>
                <w:rFonts w:ascii="Book Antiqua" w:hAnsi="Book Antiqua" w:cs="Times New Roman"/>
                <w:sz w:val="24"/>
                <w:szCs w:val="24"/>
              </w:rPr>
              <w:t>, 8.0</w:t>
            </w:r>
            <w:r w:rsidR="00964B77" w:rsidRPr="00A35040">
              <w:rPr>
                <w:rFonts w:ascii="Book Antiqua" w:hAnsi="Book Antiqua" w:cs="Times New Roman"/>
                <w:sz w:val="24"/>
                <w:szCs w:val="24"/>
              </w:rPr>
              <w:t xml:space="preserve"> (5.0-30.0)</w:t>
            </w:r>
          </w:p>
        </w:tc>
        <w:tc>
          <w:tcPr>
            <w:tcW w:w="958" w:type="dxa"/>
            <w:vAlign w:val="center"/>
          </w:tcPr>
          <w:p w14:paraId="12208784" w14:textId="77777777" w:rsidR="00964B77" w:rsidRPr="00A35040" w:rsidRDefault="00964B77" w:rsidP="00823861">
            <w:pPr>
              <w:snapToGrid w:val="0"/>
              <w:jc w:val="center"/>
              <w:rPr>
                <w:rFonts w:ascii="Book Antiqua" w:hAnsi="Book Antiqua" w:cs="Times New Roman"/>
                <w:sz w:val="24"/>
                <w:szCs w:val="24"/>
              </w:rPr>
            </w:pPr>
            <w:r w:rsidRPr="00A35040">
              <w:rPr>
                <w:rFonts w:ascii="Book Antiqua" w:hAnsi="Book Antiqua" w:cs="Times New Roman"/>
                <w:sz w:val="24"/>
                <w:szCs w:val="24"/>
              </w:rPr>
              <w:t>0.461</w:t>
            </w:r>
            <w:r w:rsidR="006D3E27" w:rsidRPr="00A35040">
              <w:rPr>
                <w:rFonts w:ascii="Book Antiqua" w:hAnsi="Book Antiqua" w:cs="Times New Roman"/>
                <w:sz w:val="24"/>
                <w:szCs w:val="24"/>
                <w:vertAlign w:val="superscript"/>
              </w:rPr>
              <w:t>3</w:t>
            </w:r>
          </w:p>
        </w:tc>
      </w:tr>
    </w:tbl>
    <w:p w14:paraId="59460F2C" w14:textId="5D30353B" w:rsidR="00360AAE" w:rsidRPr="00A35040" w:rsidRDefault="009E7471" w:rsidP="00823861">
      <w:pPr>
        <w:autoSpaceDE w:val="0"/>
        <w:autoSpaceDN w:val="0"/>
        <w:adjustRightInd w:val="0"/>
        <w:snapToGrid w:val="0"/>
        <w:rPr>
          <w:rFonts w:ascii="Book Antiqua" w:hAnsi="Book Antiqua" w:cs="Times New Roman"/>
          <w:sz w:val="24"/>
          <w:szCs w:val="24"/>
        </w:rPr>
      </w:pPr>
      <w:r w:rsidRPr="00A35040">
        <w:rPr>
          <w:rFonts w:ascii="Book Antiqua" w:hAnsi="Book Antiqua" w:cs="Times New Roman"/>
          <w:sz w:val="24"/>
          <w:szCs w:val="24"/>
          <w:vertAlign w:val="superscript"/>
        </w:rPr>
        <w:t>1</w:t>
      </w:r>
      <w:r w:rsidRPr="00A35040">
        <w:rPr>
          <w:rFonts w:ascii="Book Antiqua" w:hAnsi="Book Antiqua" w:cs="YrkhysAdvPTimes"/>
          <w:kern w:val="0"/>
          <w:sz w:val="24"/>
          <w:szCs w:val="24"/>
        </w:rPr>
        <w:t>Pearson's </w:t>
      </w:r>
      <w:r w:rsidRPr="00A35040">
        <w:rPr>
          <w:rFonts w:ascii="Book Antiqua" w:hAnsi="Book Antiqua" w:cs="YrkhysAdvPTimes"/>
          <w:caps/>
          <w:kern w:val="0"/>
          <w:sz w:val="24"/>
          <w:szCs w:val="24"/>
        </w:rPr>
        <w:t>c</w:t>
      </w:r>
      <w:r w:rsidRPr="00A35040">
        <w:rPr>
          <w:rFonts w:ascii="Book Antiqua" w:hAnsi="Book Antiqua" w:cs="YrkhysAdvPTimes"/>
          <w:kern w:val="0"/>
          <w:sz w:val="24"/>
          <w:szCs w:val="24"/>
        </w:rPr>
        <w:t xml:space="preserve">hi-squared test, expressed as </w:t>
      </w:r>
      <w:r w:rsidRPr="00A35040">
        <w:rPr>
          <w:rFonts w:ascii="Book Antiqua" w:hAnsi="Book Antiqua" w:cs="Times New Roman"/>
          <w:i/>
          <w:sz w:val="24"/>
          <w:szCs w:val="24"/>
        </w:rPr>
        <w:t xml:space="preserve">n </w:t>
      </w:r>
      <w:r w:rsidRPr="00A35040">
        <w:rPr>
          <w:rFonts w:ascii="Book Antiqua" w:hAnsi="Book Antiqua" w:cs="Times New Roman"/>
          <w:sz w:val="24"/>
          <w:szCs w:val="24"/>
        </w:rPr>
        <w:t>(%)</w:t>
      </w:r>
      <w:r w:rsidRPr="00A35040">
        <w:rPr>
          <w:rFonts w:ascii="Book Antiqua" w:hAnsi="Book Antiqua" w:cs="YrkhysAdvPTimes"/>
          <w:kern w:val="0"/>
          <w:sz w:val="24"/>
          <w:szCs w:val="24"/>
        </w:rPr>
        <w:t>.</w:t>
      </w:r>
      <w:r w:rsidRPr="00A35040">
        <w:rPr>
          <w:rFonts w:ascii="Book Antiqua" w:hAnsi="Book Antiqua" w:cs="Times New Roman" w:hint="eastAsia"/>
          <w:sz w:val="24"/>
          <w:szCs w:val="24"/>
        </w:rPr>
        <w:t xml:space="preserve"> </w:t>
      </w:r>
      <w:r w:rsidRPr="00A35040">
        <w:rPr>
          <w:rFonts w:ascii="Book Antiqua" w:hAnsi="Book Antiqua" w:cs="Times New Roman"/>
          <w:sz w:val="24"/>
          <w:szCs w:val="24"/>
          <w:vertAlign w:val="superscript"/>
        </w:rPr>
        <w:t>2</w:t>
      </w:r>
      <w:r w:rsidRPr="00A35040">
        <w:rPr>
          <w:rFonts w:ascii="Book Antiqua" w:hAnsi="Book Antiqua" w:cs="YrkhysAdvPTimes"/>
          <w:kern w:val="0"/>
          <w:sz w:val="24"/>
          <w:szCs w:val="24"/>
        </w:rPr>
        <w:t>Student’s</w:t>
      </w:r>
      <w:r w:rsidRPr="00A35040">
        <w:rPr>
          <w:rFonts w:ascii="Book Antiqua" w:hAnsi="Book Antiqua" w:cs="YrkhysAdvPTimes"/>
          <w:i/>
          <w:kern w:val="0"/>
          <w:sz w:val="24"/>
          <w:szCs w:val="24"/>
        </w:rPr>
        <w:t xml:space="preserve"> </w:t>
      </w:r>
      <w:r w:rsidRPr="00A35040">
        <w:rPr>
          <w:rFonts w:ascii="Book Antiqua" w:hAnsi="Book Antiqua" w:cs="PdxrfqAdvPTimesI"/>
          <w:i/>
          <w:kern w:val="0"/>
          <w:sz w:val="24"/>
          <w:szCs w:val="24"/>
        </w:rPr>
        <w:t>t</w:t>
      </w:r>
      <w:r w:rsidR="00922656" w:rsidRPr="00A35040">
        <w:rPr>
          <w:rFonts w:ascii="Book Antiqua" w:hAnsi="Book Antiqua" w:cs="PdxrfqAdvPTimesI"/>
          <w:kern w:val="0"/>
          <w:sz w:val="24"/>
          <w:szCs w:val="24"/>
        </w:rPr>
        <w:t>-</w:t>
      </w:r>
      <w:r w:rsidRPr="00A35040">
        <w:rPr>
          <w:rFonts w:ascii="Book Antiqua" w:hAnsi="Book Antiqua" w:cs="YrkhysAdvPTimes"/>
          <w:kern w:val="0"/>
          <w:sz w:val="24"/>
          <w:szCs w:val="24"/>
        </w:rPr>
        <w:t>test, expressed as mean ± SD.</w:t>
      </w:r>
      <w:r w:rsidRPr="00A35040">
        <w:rPr>
          <w:rFonts w:ascii="Book Antiqua" w:hAnsi="Book Antiqua" w:cs="Times New Roman" w:hint="eastAsia"/>
          <w:sz w:val="24"/>
          <w:szCs w:val="24"/>
        </w:rPr>
        <w:t xml:space="preserve"> </w:t>
      </w:r>
      <w:r w:rsidRPr="00A35040">
        <w:rPr>
          <w:rFonts w:ascii="Book Antiqua" w:hAnsi="Book Antiqua" w:cs="Times New Roman"/>
          <w:sz w:val="24"/>
          <w:szCs w:val="24"/>
          <w:vertAlign w:val="superscript"/>
        </w:rPr>
        <w:t>3</w:t>
      </w:r>
      <w:r w:rsidRPr="00A35040">
        <w:rPr>
          <w:rFonts w:ascii="Book Antiqua" w:hAnsi="Book Antiqua" w:cs="Times New Roman"/>
          <w:sz w:val="24"/>
          <w:szCs w:val="24"/>
        </w:rPr>
        <w:t xml:space="preserve">Mann–Whitney </w:t>
      </w:r>
      <w:r w:rsidRPr="00A35040">
        <w:rPr>
          <w:rFonts w:ascii="Book Antiqua" w:hAnsi="Book Antiqua" w:cs="Times New Roman"/>
          <w:i/>
          <w:sz w:val="24"/>
          <w:szCs w:val="24"/>
        </w:rPr>
        <w:t>U</w:t>
      </w:r>
      <w:r w:rsidRPr="00A35040">
        <w:rPr>
          <w:rFonts w:ascii="Book Antiqua" w:hAnsi="Book Antiqua" w:cs="Times New Roman"/>
          <w:sz w:val="24"/>
          <w:szCs w:val="24"/>
        </w:rPr>
        <w:t xml:space="preserve"> test</w:t>
      </w:r>
      <w:r w:rsidRPr="00A35040">
        <w:rPr>
          <w:rFonts w:ascii="Book Antiqua" w:hAnsi="Book Antiqua" w:cs="YrkhysAdvPTimes"/>
          <w:kern w:val="0"/>
          <w:sz w:val="24"/>
          <w:szCs w:val="24"/>
        </w:rPr>
        <w:t xml:space="preserve">, expressed as </w:t>
      </w:r>
      <w:r w:rsidR="004E7BC3" w:rsidRPr="00A35040">
        <w:rPr>
          <w:rFonts w:ascii="Book Antiqua" w:hAnsi="Book Antiqua" w:cs="YrkhysAdvPTimes"/>
          <w:kern w:val="0"/>
          <w:sz w:val="24"/>
          <w:szCs w:val="24"/>
        </w:rPr>
        <w:t xml:space="preserve">mean </w:t>
      </w:r>
      <w:r w:rsidR="00360AAE" w:rsidRPr="00A35040">
        <w:rPr>
          <w:rFonts w:ascii="Book Antiqua" w:hAnsi="Book Antiqua" w:cs="YrkhysAdvPTimes"/>
          <w:kern w:val="0"/>
          <w:sz w:val="24"/>
          <w:szCs w:val="24"/>
        </w:rPr>
        <w:t xml:space="preserve">± </w:t>
      </w:r>
      <w:r w:rsidR="004E7BC3" w:rsidRPr="00A35040">
        <w:rPr>
          <w:rFonts w:ascii="Book Antiqua" w:hAnsi="Book Antiqua" w:cs="YrkhysAdvPTimes"/>
          <w:kern w:val="0"/>
          <w:sz w:val="24"/>
          <w:szCs w:val="24"/>
        </w:rPr>
        <w:t>SD</w:t>
      </w:r>
      <w:r w:rsidR="00360AAE" w:rsidRPr="00A35040">
        <w:rPr>
          <w:rFonts w:ascii="Book Antiqua" w:hAnsi="Book Antiqua" w:cs="YrkhysAdvPTimes"/>
          <w:kern w:val="0"/>
          <w:sz w:val="24"/>
          <w:szCs w:val="24"/>
        </w:rPr>
        <w:t xml:space="preserve"> </w:t>
      </w:r>
      <w:r w:rsidR="004E7BC3" w:rsidRPr="00A35040">
        <w:rPr>
          <w:rFonts w:ascii="Book Antiqua" w:hAnsi="Book Antiqua" w:cs="YrkhysAdvPTimes"/>
          <w:kern w:val="0"/>
          <w:sz w:val="24"/>
          <w:szCs w:val="24"/>
        </w:rPr>
        <w:t>and median (range)</w:t>
      </w:r>
      <w:r w:rsidRPr="00A35040">
        <w:rPr>
          <w:rFonts w:ascii="Book Antiqua" w:hAnsi="Book Antiqua" w:cs="Times New Roman"/>
          <w:sz w:val="24"/>
          <w:szCs w:val="24"/>
        </w:rPr>
        <w:t>.</w:t>
      </w:r>
      <w:r w:rsidRPr="00A35040">
        <w:rPr>
          <w:rFonts w:ascii="Book Antiqua" w:hAnsi="Book Antiqua" w:cs="Times New Roman" w:hint="eastAsia"/>
          <w:sz w:val="24"/>
          <w:szCs w:val="24"/>
        </w:rPr>
        <w:t xml:space="preserve"> </w:t>
      </w:r>
      <w:r w:rsidR="00964B77" w:rsidRPr="00A35040">
        <w:rPr>
          <w:rFonts w:ascii="Book Antiqua" w:hAnsi="Book Antiqua" w:cs="Times New Roman"/>
          <w:sz w:val="24"/>
          <w:szCs w:val="24"/>
        </w:rPr>
        <w:t xml:space="preserve">LAP: Laparoscopic assisted proctectomy; RAP: Robotic assisted proctectomy; SD: </w:t>
      </w:r>
      <w:r w:rsidR="00964B77" w:rsidRPr="00A35040">
        <w:rPr>
          <w:rFonts w:ascii="Book Antiqua" w:hAnsi="Book Antiqua" w:cs="Times New Roman"/>
          <w:kern w:val="0"/>
          <w:sz w:val="24"/>
          <w:szCs w:val="24"/>
        </w:rPr>
        <w:t>Standard deviation</w:t>
      </w:r>
      <w:r w:rsidR="00964B77" w:rsidRPr="00A35040">
        <w:rPr>
          <w:rFonts w:ascii="Book Antiqua" w:hAnsi="Book Antiqua" w:cs="Times New Roman"/>
          <w:sz w:val="24"/>
          <w:szCs w:val="24"/>
        </w:rPr>
        <w:t>.</w:t>
      </w:r>
    </w:p>
    <w:p w14:paraId="1C149033" w14:textId="77777777" w:rsidR="00360AAE" w:rsidRPr="00A35040" w:rsidRDefault="00360AAE">
      <w:pPr>
        <w:widowControl/>
        <w:rPr>
          <w:rFonts w:ascii="Book Antiqua" w:hAnsi="Book Antiqua" w:cs="Times New Roman"/>
          <w:sz w:val="24"/>
          <w:szCs w:val="24"/>
        </w:rPr>
      </w:pPr>
      <w:r w:rsidRPr="00A35040">
        <w:rPr>
          <w:rFonts w:ascii="Book Antiqua" w:hAnsi="Book Antiqua" w:cs="Times New Roman"/>
          <w:sz w:val="24"/>
          <w:szCs w:val="24"/>
        </w:rPr>
        <w:br w:type="page"/>
      </w:r>
    </w:p>
    <w:p w14:paraId="584AAAFA" w14:textId="77777777" w:rsidR="00964B77" w:rsidRPr="00A35040" w:rsidRDefault="00964B77" w:rsidP="00823861">
      <w:pPr>
        <w:pStyle w:val="a6"/>
        <w:keepNext/>
        <w:snapToGrid w:val="0"/>
        <w:rPr>
          <w:rFonts w:ascii="Book Antiqua" w:eastAsiaTheme="minorEastAsia" w:hAnsi="Book Antiqua"/>
          <w:b/>
          <w:sz w:val="24"/>
          <w:szCs w:val="24"/>
        </w:rPr>
      </w:pPr>
      <w:r w:rsidRPr="00A35040">
        <w:rPr>
          <w:rFonts w:ascii="Book Antiqua" w:hAnsi="Book Antiqua"/>
          <w:b/>
          <w:sz w:val="24"/>
          <w:szCs w:val="24"/>
        </w:rPr>
        <w:t xml:space="preserve">Table </w:t>
      </w:r>
      <w:r w:rsidRPr="00A35040">
        <w:rPr>
          <w:rFonts w:ascii="Book Antiqua" w:eastAsiaTheme="minorEastAsia" w:hAnsi="Book Antiqua"/>
          <w:b/>
          <w:sz w:val="24"/>
          <w:szCs w:val="24"/>
        </w:rPr>
        <w:t>3</w:t>
      </w:r>
      <w:r w:rsidR="000C69B4" w:rsidRPr="00A35040">
        <w:rPr>
          <w:rFonts w:ascii="Book Antiqua" w:eastAsia="宋体" w:hAnsi="Book Antiqua"/>
          <w:b/>
          <w:sz w:val="24"/>
          <w:szCs w:val="24"/>
        </w:rPr>
        <w:t xml:space="preserve"> </w:t>
      </w:r>
      <w:r w:rsidRPr="00A35040">
        <w:rPr>
          <w:rFonts w:ascii="Book Antiqua" w:hAnsi="Book Antiqua"/>
          <w:b/>
          <w:sz w:val="24"/>
          <w:szCs w:val="24"/>
        </w:rPr>
        <w:t>Complications in</w:t>
      </w:r>
      <w:r w:rsidRPr="00A35040">
        <w:rPr>
          <w:rFonts w:ascii="Book Antiqua" w:eastAsia="宋体" w:hAnsi="Book Antiqua"/>
          <w:b/>
          <w:sz w:val="24"/>
          <w:szCs w:val="24"/>
        </w:rPr>
        <w:t xml:space="preserve"> the </w:t>
      </w:r>
      <w:r w:rsidR="00BC4F7B" w:rsidRPr="00A35040">
        <w:rPr>
          <w:rFonts w:ascii="Book Antiqua" w:hAnsi="Book Antiqua"/>
          <w:b/>
          <w:sz w:val="24"/>
          <w:szCs w:val="24"/>
        </w:rPr>
        <w:t>robotic assisted proctectomy</w:t>
      </w:r>
      <w:r w:rsidRPr="00A35040">
        <w:rPr>
          <w:rFonts w:ascii="Book Antiqua" w:eastAsia="宋体" w:hAnsi="Book Antiqua"/>
          <w:b/>
          <w:sz w:val="24"/>
          <w:szCs w:val="24"/>
        </w:rPr>
        <w:t xml:space="preserve"> </w:t>
      </w:r>
      <w:r w:rsidRPr="00A35040">
        <w:rPr>
          <w:rFonts w:ascii="Book Antiqua" w:hAnsi="Book Antiqua"/>
          <w:b/>
          <w:sz w:val="24"/>
          <w:szCs w:val="24"/>
        </w:rPr>
        <w:t>group and</w:t>
      </w:r>
      <w:r w:rsidRPr="00A35040">
        <w:rPr>
          <w:rFonts w:ascii="Book Antiqua" w:eastAsia="宋体" w:hAnsi="Book Antiqua"/>
          <w:b/>
          <w:sz w:val="24"/>
          <w:szCs w:val="24"/>
        </w:rPr>
        <w:t xml:space="preserve"> </w:t>
      </w:r>
      <w:r w:rsidR="00BC4F7B" w:rsidRPr="00A35040">
        <w:rPr>
          <w:rFonts w:ascii="Book Antiqua" w:hAnsi="Book Antiqua"/>
          <w:b/>
          <w:sz w:val="24"/>
          <w:szCs w:val="24"/>
        </w:rPr>
        <w:t>laparoscopic assisted proctectomy</w:t>
      </w:r>
      <w:r w:rsidRPr="00A35040">
        <w:rPr>
          <w:rFonts w:ascii="Book Antiqua" w:hAnsi="Book Antiqua"/>
          <w:b/>
          <w:sz w:val="24"/>
          <w:szCs w:val="24"/>
        </w:rPr>
        <w:t xml:space="preserve"> group</w:t>
      </w:r>
      <w:r w:rsidR="0094011E" w:rsidRPr="00A35040">
        <w:rPr>
          <w:rFonts w:ascii="Book Antiqua" w:hAnsi="Book Antiqua"/>
          <w:b/>
          <w:sz w:val="24"/>
          <w:szCs w:val="24"/>
        </w:rPr>
        <w:t xml:space="preserve">, </w:t>
      </w:r>
      <w:r w:rsidR="0094011E" w:rsidRPr="00A35040">
        <w:rPr>
          <w:rFonts w:ascii="Book Antiqua" w:hAnsi="Book Antiqua"/>
          <w:b/>
          <w:i/>
          <w:sz w:val="24"/>
          <w:szCs w:val="24"/>
        </w:rPr>
        <w:t>n</w:t>
      </w:r>
      <w:r w:rsidR="0094011E" w:rsidRPr="00A35040">
        <w:rPr>
          <w:rFonts w:ascii="Book Antiqua" w:hAnsi="Book Antiqua"/>
          <w:b/>
          <w:sz w:val="24"/>
          <w:szCs w:val="24"/>
        </w:rPr>
        <w:t xml:space="preserve"> (%)</w:t>
      </w:r>
    </w:p>
    <w:tbl>
      <w:tblPr>
        <w:tblW w:w="9319" w:type="dxa"/>
        <w:jc w:val="center"/>
        <w:tblBorders>
          <w:top w:val="single" w:sz="8" w:space="0" w:color="000000"/>
          <w:bottom w:val="single" w:sz="8" w:space="0" w:color="000000"/>
        </w:tblBorders>
        <w:tblLook w:val="0620" w:firstRow="1" w:lastRow="0" w:firstColumn="0" w:lastColumn="0" w:noHBand="1" w:noVBand="1"/>
      </w:tblPr>
      <w:tblGrid>
        <w:gridCol w:w="4678"/>
        <w:gridCol w:w="1754"/>
        <w:gridCol w:w="1726"/>
        <w:gridCol w:w="1161"/>
      </w:tblGrid>
      <w:tr w:rsidR="00823861" w:rsidRPr="00A35040" w14:paraId="1E589DDD" w14:textId="77777777" w:rsidTr="004E5B47">
        <w:trPr>
          <w:trHeight w:val="220"/>
          <w:jc w:val="center"/>
        </w:trPr>
        <w:tc>
          <w:tcPr>
            <w:tcW w:w="4678" w:type="dxa"/>
            <w:tcBorders>
              <w:top w:val="single" w:sz="8" w:space="0" w:color="000000"/>
              <w:left w:val="nil"/>
              <w:bottom w:val="single" w:sz="8" w:space="0" w:color="000000"/>
              <w:right w:val="nil"/>
            </w:tcBorders>
            <w:vAlign w:val="center"/>
          </w:tcPr>
          <w:p w14:paraId="438E1043" w14:textId="77777777" w:rsidR="00964B77" w:rsidRPr="00A35040" w:rsidRDefault="00964B77" w:rsidP="00823861">
            <w:pPr>
              <w:snapToGrid w:val="0"/>
              <w:rPr>
                <w:rFonts w:ascii="Book Antiqua" w:hAnsi="Book Antiqua" w:cs="Times New Roman"/>
                <w:b/>
                <w:bCs/>
                <w:sz w:val="24"/>
                <w:szCs w:val="24"/>
              </w:rPr>
            </w:pPr>
            <w:r w:rsidRPr="00A35040">
              <w:rPr>
                <w:rFonts w:ascii="Book Antiqua" w:hAnsi="Book Antiqua" w:cs="Times New Roman"/>
                <w:b/>
                <w:sz w:val="24"/>
                <w:szCs w:val="24"/>
              </w:rPr>
              <w:t>Complications</w:t>
            </w:r>
          </w:p>
        </w:tc>
        <w:tc>
          <w:tcPr>
            <w:tcW w:w="1754" w:type="dxa"/>
            <w:tcBorders>
              <w:top w:val="single" w:sz="8" w:space="0" w:color="000000"/>
              <w:left w:val="nil"/>
              <w:bottom w:val="single" w:sz="8" w:space="0" w:color="000000"/>
              <w:right w:val="nil"/>
            </w:tcBorders>
            <w:vAlign w:val="center"/>
          </w:tcPr>
          <w:p w14:paraId="3C12B335" w14:textId="77777777" w:rsidR="00964B77" w:rsidRPr="00A35040" w:rsidRDefault="00964B77" w:rsidP="00823861">
            <w:pPr>
              <w:snapToGrid w:val="0"/>
              <w:rPr>
                <w:rFonts w:ascii="Book Antiqua" w:hAnsi="Book Antiqua" w:cs="Times New Roman"/>
                <w:b/>
                <w:bCs/>
                <w:sz w:val="24"/>
                <w:szCs w:val="24"/>
              </w:rPr>
            </w:pPr>
            <w:r w:rsidRPr="00A35040">
              <w:rPr>
                <w:rFonts w:ascii="Book Antiqua" w:hAnsi="Book Antiqua" w:cs="Times New Roman"/>
                <w:b/>
                <w:kern w:val="0"/>
                <w:sz w:val="24"/>
                <w:szCs w:val="24"/>
              </w:rPr>
              <w:t>RAP (</w:t>
            </w:r>
            <w:r w:rsidR="00E245DC" w:rsidRPr="00A35040">
              <w:rPr>
                <w:rFonts w:ascii="Book Antiqua" w:hAnsi="Book Antiqua"/>
                <w:b/>
                <w:i/>
                <w:sz w:val="24"/>
                <w:szCs w:val="24"/>
              </w:rPr>
              <w:t>n</w:t>
            </w:r>
            <w:r w:rsidR="00E245DC" w:rsidRPr="00A35040">
              <w:rPr>
                <w:rFonts w:ascii="Book Antiqua" w:hAnsi="Book Antiqua" w:cs="Times New Roman"/>
                <w:b/>
                <w:kern w:val="0"/>
                <w:sz w:val="24"/>
                <w:szCs w:val="24"/>
              </w:rPr>
              <w:t xml:space="preserve"> </w:t>
            </w:r>
            <w:r w:rsidRPr="00A35040">
              <w:rPr>
                <w:rFonts w:ascii="Book Antiqua" w:hAnsi="Book Antiqua" w:cs="Times New Roman"/>
                <w:b/>
                <w:kern w:val="0"/>
                <w:sz w:val="24"/>
                <w:szCs w:val="24"/>
              </w:rPr>
              <w:t>= 293)</w:t>
            </w:r>
          </w:p>
        </w:tc>
        <w:tc>
          <w:tcPr>
            <w:tcW w:w="1726" w:type="dxa"/>
            <w:tcBorders>
              <w:top w:val="single" w:sz="8" w:space="0" w:color="000000"/>
              <w:left w:val="nil"/>
              <w:bottom w:val="single" w:sz="8" w:space="0" w:color="000000"/>
              <w:right w:val="nil"/>
            </w:tcBorders>
            <w:vAlign w:val="center"/>
          </w:tcPr>
          <w:p w14:paraId="3471BC11" w14:textId="77777777" w:rsidR="00964B77" w:rsidRPr="00A35040" w:rsidRDefault="00964B77" w:rsidP="00823861">
            <w:pPr>
              <w:snapToGrid w:val="0"/>
              <w:rPr>
                <w:rFonts w:ascii="Book Antiqua" w:hAnsi="Book Antiqua" w:cs="Times New Roman"/>
                <w:b/>
                <w:bCs/>
                <w:sz w:val="24"/>
                <w:szCs w:val="24"/>
              </w:rPr>
            </w:pPr>
            <w:r w:rsidRPr="00A35040">
              <w:rPr>
                <w:rFonts w:ascii="Book Antiqua" w:hAnsi="Book Antiqua" w:cs="Times New Roman"/>
                <w:b/>
                <w:kern w:val="0"/>
                <w:sz w:val="24"/>
                <w:szCs w:val="24"/>
              </w:rPr>
              <w:t>LAP (</w:t>
            </w:r>
            <w:r w:rsidR="00E245DC" w:rsidRPr="00A35040">
              <w:rPr>
                <w:rFonts w:ascii="Book Antiqua" w:hAnsi="Book Antiqua"/>
                <w:b/>
                <w:i/>
                <w:sz w:val="24"/>
                <w:szCs w:val="24"/>
              </w:rPr>
              <w:t>n</w:t>
            </w:r>
            <w:r w:rsidR="00E245DC" w:rsidRPr="00A35040">
              <w:rPr>
                <w:rFonts w:ascii="Book Antiqua" w:hAnsi="Book Antiqua" w:cs="Times New Roman"/>
                <w:b/>
                <w:kern w:val="0"/>
                <w:sz w:val="24"/>
                <w:szCs w:val="24"/>
              </w:rPr>
              <w:t xml:space="preserve"> </w:t>
            </w:r>
            <w:r w:rsidRPr="00A35040">
              <w:rPr>
                <w:rFonts w:ascii="Book Antiqua" w:hAnsi="Book Antiqua" w:cs="Times New Roman"/>
                <w:b/>
                <w:kern w:val="0"/>
                <w:sz w:val="24"/>
                <w:szCs w:val="24"/>
              </w:rPr>
              <w:t>= 293)</w:t>
            </w:r>
          </w:p>
        </w:tc>
        <w:tc>
          <w:tcPr>
            <w:tcW w:w="1161" w:type="dxa"/>
            <w:tcBorders>
              <w:top w:val="single" w:sz="8" w:space="0" w:color="000000"/>
              <w:left w:val="nil"/>
              <w:bottom w:val="single" w:sz="8" w:space="0" w:color="000000"/>
              <w:right w:val="nil"/>
            </w:tcBorders>
            <w:vAlign w:val="center"/>
          </w:tcPr>
          <w:p w14:paraId="0A489A6A" w14:textId="77777777" w:rsidR="00964B77" w:rsidRPr="00A35040" w:rsidRDefault="00964B77" w:rsidP="00823861">
            <w:pPr>
              <w:snapToGrid w:val="0"/>
              <w:rPr>
                <w:rFonts w:ascii="Book Antiqua" w:hAnsi="Book Antiqua" w:cs="Times New Roman"/>
                <w:b/>
                <w:bCs/>
                <w:sz w:val="24"/>
                <w:szCs w:val="24"/>
              </w:rPr>
            </w:pPr>
            <w:r w:rsidRPr="00A35040">
              <w:rPr>
                <w:rFonts w:ascii="Book Antiqua" w:hAnsi="Book Antiqua" w:cs="Times New Roman"/>
                <w:b/>
                <w:i/>
                <w:kern w:val="0"/>
                <w:sz w:val="24"/>
                <w:szCs w:val="24"/>
              </w:rPr>
              <w:t>P</w:t>
            </w:r>
            <w:r w:rsidRPr="00A35040">
              <w:rPr>
                <w:rFonts w:ascii="Book Antiqua" w:hAnsi="Book Antiqua" w:cs="Times New Roman"/>
                <w:b/>
                <w:kern w:val="0"/>
                <w:sz w:val="24"/>
                <w:szCs w:val="24"/>
              </w:rPr>
              <w:t xml:space="preserve"> value</w:t>
            </w:r>
            <w:r w:rsidRPr="00A35040">
              <w:rPr>
                <w:rFonts w:ascii="Book Antiqua" w:hAnsi="Book Antiqua" w:cs="Times New Roman"/>
                <w:b/>
                <w:bCs/>
                <w:sz w:val="24"/>
                <w:szCs w:val="24"/>
              </w:rPr>
              <w:t xml:space="preserve"> </w:t>
            </w:r>
          </w:p>
        </w:tc>
      </w:tr>
      <w:tr w:rsidR="00823861" w:rsidRPr="00A35040" w14:paraId="771B39FB" w14:textId="77777777" w:rsidTr="004E5B47">
        <w:trPr>
          <w:trHeight w:val="289"/>
          <w:jc w:val="center"/>
        </w:trPr>
        <w:tc>
          <w:tcPr>
            <w:tcW w:w="4678" w:type="dxa"/>
            <w:vAlign w:val="center"/>
          </w:tcPr>
          <w:p w14:paraId="48ACFA75"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Patients with c</w:t>
            </w:r>
            <w:r w:rsidRPr="00A35040">
              <w:rPr>
                <w:rFonts w:ascii="Book Antiqua" w:eastAsia="宋体" w:hAnsi="Book Antiqua" w:cs="Times New Roman"/>
                <w:sz w:val="24"/>
                <w:szCs w:val="24"/>
              </w:rPr>
              <w:t>omplications</w:t>
            </w:r>
          </w:p>
        </w:tc>
        <w:tc>
          <w:tcPr>
            <w:tcW w:w="1754" w:type="dxa"/>
            <w:vAlign w:val="center"/>
          </w:tcPr>
          <w:p w14:paraId="2F1125CF"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iCs/>
                <w:sz w:val="24"/>
                <w:szCs w:val="24"/>
              </w:rPr>
              <w:t>39 (13.3</w:t>
            </w:r>
            <w:r w:rsidR="00E245DC" w:rsidRPr="00A35040">
              <w:rPr>
                <w:rFonts w:ascii="Book Antiqua" w:hAnsi="Book Antiqua" w:cs="Times New Roman"/>
                <w:iCs/>
                <w:sz w:val="24"/>
                <w:szCs w:val="24"/>
              </w:rPr>
              <w:t>)</w:t>
            </w:r>
          </w:p>
        </w:tc>
        <w:tc>
          <w:tcPr>
            <w:tcW w:w="1726" w:type="dxa"/>
            <w:vAlign w:val="center"/>
          </w:tcPr>
          <w:p w14:paraId="3FE43EBB" w14:textId="77777777" w:rsidR="00964B77" w:rsidRPr="00A35040" w:rsidRDefault="00964B77" w:rsidP="00823861">
            <w:pPr>
              <w:snapToGrid w:val="0"/>
              <w:rPr>
                <w:rFonts w:ascii="Book Antiqua" w:hAnsi="Book Antiqua" w:cs="Times New Roman"/>
                <w:iCs/>
                <w:sz w:val="24"/>
                <w:szCs w:val="24"/>
              </w:rPr>
            </w:pPr>
            <w:r w:rsidRPr="00A35040">
              <w:rPr>
                <w:rFonts w:ascii="Book Antiqua" w:hAnsi="Book Antiqua" w:cs="Times New Roman"/>
                <w:sz w:val="24"/>
                <w:szCs w:val="24"/>
              </w:rPr>
              <w:t>46 (15.7</w:t>
            </w:r>
            <w:r w:rsidR="00E245DC" w:rsidRPr="00A35040">
              <w:rPr>
                <w:rFonts w:ascii="Book Antiqua" w:hAnsi="Book Antiqua" w:cs="Times New Roman"/>
                <w:sz w:val="24"/>
                <w:szCs w:val="24"/>
              </w:rPr>
              <w:t>)</w:t>
            </w:r>
          </w:p>
        </w:tc>
        <w:tc>
          <w:tcPr>
            <w:tcW w:w="1161" w:type="dxa"/>
            <w:vAlign w:val="center"/>
          </w:tcPr>
          <w:p w14:paraId="32475F2E"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0.412</w:t>
            </w:r>
            <w:r w:rsidR="00A50B29" w:rsidRPr="00A35040">
              <w:rPr>
                <w:rFonts w:ascii="Book Antiqua" w:hAnsi="Book Antiqua" w:cs="Times New Roman"/>
                <w:sz w:val="24"/>
                <w:szCs w:val="24"/>
                <w:vertAlign w:val="superscript"/>
              </w:rPr>
              <w:t>1</w:t>
            </w:r>
          </w:p>
        </w:tc>
      </w:tr>
      <w:tr w:rsidR="00823861" w:rsidRPr="00A35040" w14:paraId="73851B30" w14:textId="77777777" w:rsidTr="004E5B47">
        <w:trPr>
          <w:trHeight w:val="289"/>
          <w:jc w:val="center"/>
        </w:trPr>
        <w:tc>
          <w:tcPr>
            <w:tcW w:w="4678" w:type="dxa"/>
            <w:vAlign w:val="center"/>
          </w:tcPr>
          <w:p w14:paraId="6A8C3CF4" w14:textId="77777777" w:rsidR="00964B77" w:rsidRPr="00A35040" w:rsidRDefault="00964B77" w:rsidP="00823861">
            <w:pPr>
              <w:snapToGrid w:val="0"/>
              <w:ind w:firstLineChars="100" w:firstLine="240"/>
              <w:rPr>
                <w:rFonts w:ascii="Book Antiqua" w:hAnsi="Book Antiqua" w:cs="Times New Roman"/>
                <w:sz w:val="24"/>
                <w:szCs w:val="24"/>
              </w:rPr>
            </w:pPr>
            <w:r w:rsidRPr="00A35040">
              <w:rPr>
                <w:rFonts w:ascii="Book Antiqua" w:hAnsi="Book Antiqua" w:cs="Times New Roman"/>
                <w:caps/>
                <w:sz w:val="24"/>
                <w:szCs w:val="24"/>
              </w:rPr>
              <w:t>s</w:t>
            </w:r>
            <w:r w:rsidRPr="00A35040">
              <w:rPr>
                <w:rFonts w:ascii="Book Antiqua" w:hAnsi="Book Antiqua" w:cs="Times New Roman"/>
                <w:sz w:val="24"/>
                <w:szCs w:val="24"/>
              </w:rPr>
              <w:t xml:space="preserve">ingle complication </w:t>
            </w:r>
          </w:p>
        </w:tc>
        <w:tc>
          <w:tcPr>
            <w:tcW w:w="1754" w:type="dxa"/>
            <w:vAlign w:val="center"/>
          </w:tcPr>
          <w:p w14:paraId="210B56B3"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31</w:t>
            </w:r>
            <w:r w:rsidRPr="00A35040">
              <w:rPr>
                <w:rFonts w:ascii="Book Antiqua" w:hAnsi="Book Antiqua" w:cs="Times New Roman"/>
                <w:iCs/>
                <w:sz w:val="24"/>
                <w:szCs w:val="24"/>
              </w:rPr>
              <w:t xml:space="preserve"> (10.6</w:t>
            </w:r>
            <w:r w:rsidR="00E245DC" w:rsidRPr="00A35040">
              <w:rPr>
                <w:rFonts w:ascii="Book Antiqua" w:hAnsi="Book Antiqua" w:cs="Times New Roman"/>
                <w:iCs/>
                <w:sz w:val="24"/>
                <w:szCs w:val="24"/>
              </w:rPr>
              <w:t>)</w:t>
            </w:r>
          </w:p>
        </w:tc>
        <w:tc>
          <w:tcPr>
            <w:tcW w:w="1726" w:type="dxa"/>
            <w:vAlign w:val="center"/>
          </w:tcPr>
          <w:p w14:paraId="4B09E6BF"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35</w:t>
            </w:r>
            <w:r w:rsidRPr="00A35040">
              <w:rPr>
                <w:rFonts w:ascii="Book Antiqua" w:hAnsi="Book Antiqua" w:cs="Times New Roman"/>
                <w:iCs/>
                <w:sz w:val="24"/>
                <w:szCs w:val="24"/>
              </w:rPr>
              <w:t xml:space="preserve"> (11.9</w:t>
            </w:r>
            <w:r w:rsidR="00E245DC" w:rsidRPr="00A35040">
              <w:rPr>
                <w:rFonts w:ascii="Book Antiqua" w:hAnsi="Book Antiqua" w:cs="Times New Roman"/>
                <w:iCs/>
                <w:sz w:val="24"/>
                <w:szCs w:val="24"/>
              </w:rPr>
              <w:t>)</w:t>
            </w:r>
          </w:p>
        </w:tc>
        <w:tc>
          <w:tcPr>
            <w:tcW w:w="1161" w:type="dxa"/>
            <w:vAlign w:val="center"/>
          </w:tcPr>
          <w:p w14:paraId="55E5FF6F"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0.601</w:t>
            </w:r>
            <w:r w:rsidR="00A50B29" w:rsidRPr="00A35040">
              <w:rPr>
                <w:rFonts w:ascii="Book Antiqua" w:hAnsi="Book Antiqua" w:cs="Times New Roman"/>
                <w:sz w:val="24"/>
                <w:szCs w:val="24"/>
                <w:vertAlign w:val="superscript"/>
              </w:rPr>
              <w:t>1</w:t>
            </w:r>
          </w:p>
        </w:tc>
      </w:tr>
      <w:tr w:rsidR="00823861" w:rsidRPr="00A35040" w14:paraId="71291D0C" w14:textId="77777777" w:rsidTr="004E5B47">
        <w:trPr>
          <w:trHeight w:val="289"/>
          <w:jc w:val="center"/>
        </w:trPr>
        <w:tc>
          <w:tcPr>
            <w:tcW w:w="4678" w:type="dxa"/>
            <w:vAlign w:val="center"/>
          </w:tcPr>
          <w:p w14:paraId="547106C8" w14:textId="77777777" w:rsidR="00964B77" w:rsidRPr="00A35040" w:rsidRDefault="00964B77" w:rsidP="00823861">
            <w:pPr>
              <w:snapToGrid w:val="0"/>
              <w:ind w:firstLineChars="100" w:firstLine="240"/>
              <w:rPr>
                <w:rFonts w:ascii="Book Antiqua" w:hAnsi="Book Antiqua" w:cs="Times New Roman"/>
                <w:sz w:val="24"/>
                <w:szCs w:val="24"/>
              </w:rPr>
            </w:pPr>
            <w:r w:rsidRPr="00A35040">
              <w:rPr>
                <w:rFonts w:ascii="Book Antiqua" w:hAnsi="Book Antiqua" w:cs="Times New Roman"/>
                <w:caps/>
                <w:sz w:val="24"/>
                <w:szCs w:val="24"/>
              </w:rPr>
              <w:t>m</w:t>
            </w:r>
            <w:r w:rsidRPr="00A35040">
              <w:rPr>
                <w:rFonts w:ascii="Book Antiqua" w:hAnsi="Book Antiqua" w:cs="Times New Roman"/>
                <w:sz w:val="24"/>
                <w:szCs w:val="24"/>
              </w:rPr>
              <w:t>ultiple complications</w:t>
            </w:r>
          </w:p>
        </w:tc>
        <w:tc>
          <w:tcPr>
            <w:tcW w:w="1754" w:type="dxa"/>
            <w:vAlign w:val="center"/>
          </w:tcPr>
          <w:p w14:paraId="0F1E1AB9"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iCs/>
                <w:sz w:val="24"/>
                <w:szCs w:val="24"/>
              </w:rPr>
              <w:t>8 (2.7</w:t>
            </w:r>
            <w:r w:rsidR="00E245DC" w:rsidRPr="00A35040">
              <w:rPr>
                <w:rFonts w:ascii="Book Antiqua" w:hAnsi="Book Antiqua" w:cs="Times New Roman"/>
                <w:iCs/>
                <w:sz w:val="24"/>
                <w:szCs w:val="24"/>
              </w:rPr>
              <w:t>)</w:t>
            </w:r>
          </w:p>
        </w:tc>
        <w:tc>
          <w:tcPr>
            <w:tcW w:w="1726" w:type="dxa"/>
            <w:vAlign w:val="center"/>
          </w:tcPr>
          <w:p w14:paraId="10F3EC8C"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11</w:t>
            </w:r>
            <w:r w:rsidRPr="00A35040">
              <w:rPr>
                <w:rFonts w:ascii="Book Antiqua" w:hAnsi="Book Antiqua" w:cs="Times New Roman"/>
                <w:iCs/>
                <w:sz w:val="24"/>
                <w:szCs w:val="24"/>
              </w:rPr>
              <w:t xml:space="preserve"> (3.8</w:t>
            </w:r>
            <w:r w:rsidR="00E245DC" w:rsidRPr="00A35040">
              <w:rPr>
                <w:rFonts w:ascii="Book Antiqua" w:hAnsi="Book Antiqua" w:cs="Times New Roman"/>
                <w:iCs/>
                <w:sz w:val="24"/>
                <w:szCs w:val="24"/>
              </w:rPr>
              <w:t>)</w:t>
            </w:r>
          </w:p>
        </w:tc>
        <w:tc>
          <w:tcPr>
            <w:tcW w:w="1161" w:type="dxa"/>
            <w:vAlign w:val="center"/>
          </w:tcPr>
          <w:p w14:paraId="78C67951"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0.484</w:t>
            </w:r>
            <w:r w:rsidR="00A50B29" w:rsidRPr="00A35040">
              <w:rPr>
                <w:rFonts w:ascii="Book Antiqua" w:hAnsi="Book Antiqua" w:cs="Times New Roman"/>
                <w:sz w:val="24"/>
                <w:szCs w:val="24"/>
                <w:vertAlign w:val="superscript"/>
              </w:rPr>
              <w:t>1</w:t>
            </w:r>
          </w:p>
        </w:tc>
      </w:tr>
      <w:tr w:rsidR="00823861" w:rsidRPr="00A35040" w14:paraId="2D112838" w14:textId="77777777" w:rsidTr="004E5B47">
        <w:trPr>
          <w:trHeight w:val="289"/>
          <w:jc w:val="center"/>
        </w:trPr>
        <w:tc>
          <w:tcPr>
            <w:tcW w:w="4678" w:type="dxa"/>
            <w:vAlign w:val="center"/>
          </w:tcPr>
          <w:p w14:paraId="514C42AE"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Overall complications</w:t>
            </w:r>
          </w:p>
        </w:tc>
        <w:tc>
          <w:tcPr>
            <w:tcW w:w="1754" w:type="dxa"/>
            <w:vAlign w:val="center"/>
          </w:tcPr>
          <w:p w14:paraId="75A6E7A5"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47 (16.0</w:t>
            </w:r>
            <w:r w:rsidR="00E245DC" w:rsidRPr="00A35040">
              <w:rPr>
                <w:rFonts w:ascii="Book Antiqua" w:hAnsi="Book Antiqua" w:cs="Times New Roman"/>
                <w:sz w:val="24"/>
                <w:szCs w:val="24"/>
              </w:rPr>
              <w:t>)</w:t>
            </w:r>
          </w:p>
        </w:tc>
        <w:tc>
          <w:tcPr>
            <w:tcW w:w="1726" w:type="dxa"/>
            <w:vAlign w:val="center"/>
          </w:tcPr>
          <w:p w14:paraId="1F11AE5D"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57 (19.5</w:t>
            </w:r>
            <w:r w:rsidR="00E245DC" w:rsidRPr="00A35040">
              <w:rPr>
                <w:rFonts w:ascii="Book Antiqua" w:hAnsi="Book Antiqua" w:cs="Times New Roman"/>
                <w:sz w:val="24"/>
                <w:szCs w:val="24"/>
              </w:rPr>
              <w:t>)</w:t>
            </w:r>
          </w:p>
        </w:tc>
        <w:tc>
          <w:tcPr>
            <w:tcW w:w="1161" w:type="dxa"/>
            <w:vAlign w:val="center"/>
          </w:tcPr>
          <w:p w14:paraId="045ADE5C"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0.280</w:t>
            </w:r>
            <w:r w:rsidRPr="00A35040">
              <w:rPr>
                <w:rFonts w:ascii="Book Antiqua" w:hAnsi="Book Antiqua" w:cs="Times New Roman"/>
                <w:sz w:val="24"/>
                <w:szCs w:val="24"/>
                <w:vertAlign w:val="superscript"/>
              </w:rPr>
              <w:t xml:space="preserve"> </w:t>
            </w:r>
            <w:r w:rsidR="00A50B29" w:rsidRPr="00A35040">
              <w:rPr>
                <w:rFonts w:ascii="Book Antiqua" w:hAnsi="Book Antiqua" w:cs="Times New Roman"/>
                <w:sz w:val="24"/>
                <w:szCs w:val="24"/>
                <w:vertAlign w:val="superscript"/>
              </w:rPr>
              <w:t>1</w:t>
            </w:r>
          </w:p>
        </w:tc>
      </w:tr>
      <w:tr w:rsidR="00823861" w:rsidRPr="00A35040" w14:paraId="5E8D9A29" w14:textId="77777777" w:rsidTr="004E5B47">
        <w:trPr>
          <w:trHeight w:val="289"/>
          <w:jc w:val="center"/>
        </w:trPr>
        <w:tc>
          <w:tcPr>
            <w:tcW w:w="4678" w:type="dxa"/>
            <w:vAlign w:val="center"/>
          </w:tcPr>
          <w:p w14:paraId="0640BA0C" w14:textId="77777777" w:rsidR="00964B77" w:rsidRPr="00A35040" w:rsidRDefault="00964B77" w:rsidP="00823861">
            <w:pPr>
              <w:snapToGrid w:val="0"/>
              <w:ind w:firstLineChars="100" w:firstLine="240"/>
              <w:rPr>
                <w:rFonts w:ascii="Book Antiqua" w:hAnsi="Book Antiqua" w:cs="Times New Roman"/>
                <w:sz w:val="24"/>
                <w:szCs w:val="24"/>
              </w:rPr>
            </w:pPr>
            <w:r w:rsidRPr="00A35040">
              <w:rPr>
                <w:rFonts w:ascii="Book Antiqua" w:hAnsi="Book Antiqua" w:cs="Times New Roman"/>
                <w:sz w:val="24"/>
                <w:szCs w:val="24"/>
              </w:rPr>
              <w:t>W</w:t>
            </w:r>
            <w:r w:rsidRPr="00A35040">
              <w:rPr>
                <w:rFonts w:ascii="Book Antiqua" w:eastAsia="宋体" w:hAnsi="Book Antiqua" w:cs="Times New Roman"/>
                <w:sz w:val="24"/>
                <w:szCs w:val="24"/>
              </w:rPr>
              <w:t>ound infection</w:t>
            </w:r>
          </w:p>
        </w:tc>
        <w:tc>
          <w:tcPr>
            <w:tcW w:w="1754" w:type="dxa"/>
            <w:vAlign w:val="center"/>
          </w:tcPr>
          <w:p w14:paraId="7C2E1FB2"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8</w:t>
            </w:r>
            <w:r w:rsidRPr="00A35040">
              <w:rPr>
                <w:rFonts w:ascii="Book Antiqua" w:hAnsi="Book Antiqua" w:cs="Times New Roman"/>
                <w:iCs/>
                <w:sz w:val="24"/>
                <w:szCs w:val="24"/>
              </w:rPr>
              <w:t xml:space="preserve"> (27</w:t>
            </w:r>
            <w:r w:rsidR="00E245DC" w:rsidRPr="00A35040">
              <w:rPr>
                <w:rFonts w:ascii="Book Antiqua" w:hAnsi="Book Antiqua" w:cs="Times New Roman"/>
                <w:iCs/>
                <w:sz w:val="24"/>
                <w:szCs w:val="24"/>
              </w:rPr>
              <w:t>)</w:t>
            </w:r>
          </w:p>
        </w:tc>
        <w:tc>
          <w:tcPr>
            <w:tcW w:w="1726" w:type="dxa"/>
            <w:vAlign w:val="center"/>
          </w:tcPr>
          <w:p w14:paraId="1082D87E"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 xml:space="preserve">6 </w:t>
            </w:r>
            <w:r w:rsidRPr="00A35040">
              <w:rPr>
                <w:rFonts w:ascii="Book Antiqua" w:hAnsi="Book Antiqua" w:cs="Times New Roman"/>
                <w:iCs/>
                <w:sz w:val="24"/>
                <w:szCs w:val="24"/>
              </w:rPr>
              <w:t>(2.0</w:t>
            </w:r>
            <w:r w:rsidR="00E245DC" w:rsidRPr="00A35040">
              <w:rPr>
                <w:rFonts w:ascii="Book Antiqua" w:hAnsi="Book Antiqua" w:cs="Times New Roman"/>
                <w:iCs/>
                <w:sz w:val="24"/>
                <w:szCs w:val="24"/>
              </w:rPr>
              <w:t>)</w:t>
            </w:r>
          </w:p>
        </w:tc>
        <w:tc>
          <w:tcPr>
            <w:tcW w:w="1161" w:type="dxa"/>
            <w:vAlign w:val="center"/>
          </w:tcPr>
          <w:p w14:paraId="06B811C0"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0.588</w:t>
            </w:r>
            <w:r w:rsidR="00A50B29" w:rsidRPr="00A35040">
              <w:rPr>
                <w:rFonts w:ascii="Book Antiqua" w:hAnsi="Book Antiqua" w:cs="Times New Roman"/>
                <w:sz w:val="24"/>
                <w:szCs w:val="24"/>
                <w:vertAlign w:val="superscript"/>
              </w:rPr>
              <w:t>1</w:t>
            </w:r>
          </w:p>
        </w:tc>
      </w:tr>
      <w:tr w:rsidR="00823861" w:rsidRPr="00A35040" w14:paraId="19B03CB6" w14:textId="77777777" w:rsidTr="004E5B47">
        <w:trPr>
          <w:trHeight w:val="289"/>
          <w:jc w:val="center"/>
        </w:trPr>
        <w:tc>
          <w:tcPr>
            <w:tcW w:w="4678" w:type="dxa"/>
            <w:vAlign w:val="center"/>
          </w:tcPr>
          <w:p w14:paraId="7960058F" w14:textId="77777777" w:rsidR="00964B77" w:rsidRPr="00A35040" w:rsidRDefault="00964B77" w:rsidP="00823861">
            <w:pPr>
              <w:snapToGrid w:val="0"/>
              <w:ind w:firstLineChars="100" w:firstLine="240"/>
              <w:rPr>
                <w:rFonts w:ascii="Book Antiqua" w:hAnsi="Book Antiqua" w:cs="Times New Roman"/>
                <w:sz w:val="24"/>
                <w:szCs w:val="24"/>
              </w:rPr>
            </w:pPr>
            <w:r w:rsidRPr="00A35040">
              <w:rPr>
                <w:rFonts w:ascii="Book Antiqua" w:hAnsi="Book Antiqua" w:cs="Times New Roman"/>
                <w:sz w:val="24"/>
                <w:szCs w:val="24"/>
              </w:rPr>
              <w:t>Delayed gastric emptying</w:t>
            </w:r>
          </w:p>
        </w:tc>
        <w:tc>
          <w:tcPr>
            <w:tcW w:w="1754" w:type="dxa"/>
            <w:vAlign w:val="center"/>
          </w:tcPr>
          <w:p w14:paraId="73C24A03"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0</w:t>
            </w:r>
            <w:r w:rsidRPr="00A35040">
              <w:rPr>
                <w:rFonts w:ascii="Book Antiqua" w:hAnsi="Book Antiqua" w:cs="Times New Roman"/>
                <w:iCs/>
                <w:sz w:val="24"/>
                <w:szCs w:val="24"/>
              </w:rPr>
              <w:t xml:space="preserve"> (0.0</w:t>
            </w:r>
            <w:r w:rsidR="00E245DC" w:rsidRPr="00A35040">
              <w:rPr>
                <w:rFonts w:ascii="Book Antiqua" w:hAnsi="Book Antiqua" w:cs="Times New Roman"/>
                <w:iCs/>
                <w:sz w:val="24"/>
                <w:szCs w:val="24"/>
              </w:rPr>
              <w:t>)</w:t>
            </w:r>
          </w:p>
        </w:tc>
        <w:tc>
          <w:tcPr>
            <w:tcW w:w="1726" w:type="dxa"/>
            <w:vAlign w:val="center"/>
          </w:tcPr>
          <w:p w14:paraId="7F9E5A16"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1</w:t>
            </w:r>
            <w:r w:rsidRPr="00A35040">
              <w:rPr>
                <w:rFonts w:ascii="Book Antiqua" w:hAnsi="Book Antiqua" w:cs="Times New Roman"/>
                <w:iCs/>
                <w:sz w:val="24"/>
                <w:szCs w:val="24"/>
              </w:rPr>
              <w:t xml:space="preserve"> (0.3</w:t>
            </w:r>
            <w:r w:rsidR="00E245DC" w:rsidRPr="00A35040">
              <w:rPr>
                <w:rFonts w:ascii="Book Antiqua" w:hAnsi="Book Antiqua" w:cs="Times New Roman"/>
                <w:iCs/>
                <w:sz w:val="24"/>
                <w:szCs w:val="24"/>
              </w:rPr>
              <w:t>)</w:t>
            </w:r>
          </w:p>
        </w:tc>
        <w:tc>
          <w:tcPr>
            <w:tcW w:w="1161" w:type="dxa"/>
            <w:vAlign w:val="center"/>
          </w:tcPr>
          <w:p w14:paraId="78F2E7B6"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1.000</w:t>
            </w:r>
            <w:r w:rsidR="00A50B29" w:rsidRPr="00A35040">
              <w:rPr>
                <w:rFonts w:ascii="Book Antiqua" w:hAnsi="Book Antiqua" w:cs="Times New Roman"/>
                <w:sz w:val="24"/>
                <w:szCs w:val="24"/>
                <w:vertAlign w:val="superscript"/>
              </w:rPr>
              <w:t>3</w:t>
            </w:r>
          </w:p>
        </w:tc>
      </w:tr>
      <w:tr w:rsidR="00823861" w:rsidRPr="00A35040" w14:paraId="64C946EF" w14:textId="77777777" w:rsidTr="004E5B47">
        <w:trPr>
          <w:trHeight w:val="289"/>
          <w:jc w:val="center"/>
        </w:trPr>
        <w:tc>
          <w:tcPr>
            <w:tcW w:w="4678" w:type="dxa"/>
            <w:vAlign w:val="center"/>
          </w:tcPr>
          <w:p w14:paraId="1915D4E2" w14:textId="77777777" w:rsidR="00964B77" w:rsidRPr="00A35040" w:rsidRDefault="00964B77" w:rsidP="00823861">
            <w:pPr>
              <w:snapToGrid w:val="0"/>
              <w:ind w:firstLineChars="100" w:firstLine="240"/>
              <w:rPr>
                <w:rFonts w:ascii="Book Antiqua" w:hAnsi="Book Antiqua" w:cs="Times New Roman"/>
                <w:sz w:val="24"/>
                <w:szCs w:val="24"/>
              </w:rPr>
            </w:pPr>
            <w:r w:rsidRPr="00A35040">
              <w:rPr>
                <w:rFonts w:ascii="Book Antiqua" w:hAnsi="Book Antiqua" w:cs="Times New Roman"/>
                <w:sz w:val="24"/>
                <w:szCs w:val="24"/>
              </w:rPr>
              <w:t>I</w:t>
            </w:r>
            <w:r w:rsidRPr="00A35040">
              <w:rPr>
                <w:rFonts w:ascii="Book Antiqua" w:eastAsia="宋体" w:hAnsi="Book Antiqua" w:cs="Times New Roman"/>
                <w:sz w:val="24"/>
                <w:szCs w:val="24"/>
              </w:rPr>
              <w:t>ntestinal obstruction</w:t>
            </w:r>
          </w:p>
        </w:tc>
        <w:tc>
          <w:tcPr>
            <w:tcW w:w="1754" w:type="dxa"/>
            <w:vAlign w:val="center"/>
          </w:tcPr>
          <w:p w14:paraId="75948F81"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2</w:t>
            </w:r>
            <w:r w:rsidRPr="00A35040">
              <w:rPr>
                <w:rFonts w:ascii="Book Antiqua" w:hAnsi="Book Antiqua" w:cs="Times New Roman"/>
                <w:iCs/>
                <w:sz w:val="24"/>
                <w:szCs w:val="24"/>
              </w:rPr>
              <w:t xml:space="preserve"> (0.7</w:t>
            </w:r>
            <w:r w:rsidR="00E245DC" w:rsidRPr="00A35040">
              <w:rPr>
                <w:rFonts w:ascii="Book Antiqua" w:hAnsi="Book Antiqua" w:cs="Times New Roman"/>
                <w:iCs/>
                <w:sz w:val="24"/>
                <w:szCs w:val="24"/>
              </w:rPr>
              <w:t>)</w:t>
            </w:r>
          </w:p>
        </w:tc>
        <w:tc>
          <w:tcPr>
            <w:tcW w:w="1726" w:type="dxa"/>
            <w:vAlign w:val="center"/>
          </w:tcPr>
          <w:p w14:paraId="5F524AE9"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3</w:t>
            </w:r>
            <w:r w:rsidRPr="00A35040">
              <w:rPr>
                <w:rFonts w:ascii="Book Antiqua" w:hAnsi="Book Antiqua" w:cs="Times New Roman"/>
                <w:iCs/>
                <w:sz w:val="24"/>
                <w:szCs w:val="24"/>
              </w:rPr>
              <w:t xml:space="preserve"> (1.0</w:t>
            </w:r>
            <w:r w:rsidR="00E245DC" w:rsidRPr="00A35040">
              <w:rPr>
                <w:rFonts w:ascii="Book Antiqua" w:hAnsi="Book Antiqua" w:cs="Times New Roman"/>
                <w:iCs/>
                <w:sz w:val="24"/>
                <w:szCs w:val="24"/>
              </w:rPr>
              <w:t>)</w:t>
            </w:r>
          </w:p>
        </w:tc>
        <w:tc>
          <w:tcPr>
            <w:tcW w:w="1161" w:type="dxa"/>
            <w:vAlign w:val="center"/>
          </w:tcPr>
          <w:p w14:paraId="7310C101"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1.000</w:t>
            </w:r>
            <w:r w:rsidR="00A50B29" w:rsidRPr="00A35040">
              <w:rPr>
                <w:rFonts w:ascii="Book Antiqua" w:hAnsi="Book Antiqua" w:cs="Times New Roman"/>
                <w:sz w:val="24"/>
                <w:szCs w:val="24"/>
                <w:vertAlign w:val="superscript"/>
              </w:rPr>
              <w:t>2</w:t>
            </w:r>
          </w:p>
        </w:tc>
      </w:tr>
      <w:tr w:rsidR="00823861" w:rsidRPr="00A35040" w14:paraId="70D5C108" w14:textId="77777777" w:rsidTr="004E5B47">
        <w:trPr>
          <w:trHeight w:val="289"/>
          <w:jc w:val="center"/>
        </w:trPr>
        <w:tc>
          <w:tcPr>
            <w:tcW w:w="4678" w:type="dxa"/>
            <w:vAlign w:val="center"/>
          </w:tcPr>
          <w:p w14:paraId="18B33D88" w14:textId="77777777" w:rsidR="00964B77" w:rsidRPr="00A35040" w:rsidRDefault="00964B77" w:rsidP="00823861">
            <w:pPr>
              <w:snapToGrid w:val="0"/>
              <w:ind w:firstLineChars="100" w:firstLine="240"/>
              <w:rPr>
                <w:rFonts w:ascii="Book Antiqua" w:hAnsi="Book Antiqua" w:cs="Times New Roman"/>
                <w:sz w:val="24"/>
                <w:szCs w:val="24"/>
              </w:rPr>
            </w:pPr>
            <w:r w:rsidRPr="00A35040">
              <w:rPr>
                <w:rFonts w:ascii="Book Antiqua" w:hAnsi="Book Antiqua" w:cs="Times New Roman"/>
                <w:sz w:val="24"/>
                <w:szCs w:val="24"/>
              </w:rPr>
              <w:t>Intra-abdominal hemorrhage</w:t>
            </w:r>
          </w:p>
        </w:tc>
        <w:tc>
          <w:tcPr>
            <w:tcW w:w="1754" w:type="dxa"/>
            <w:vAlign w:val="center"/>
          </w:tcPr>
          <w:p w14:paraId="2F4C43CD"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1</w:t>
            </w:r>
            <w:r w:rsidRPr="00A35040">
              <w:rPr>
                <w:rFonts w:ascii="Book Antiqua" w:hAnsi="Book Antiqua" w:cs="Times New Roman"/>
                <w:iCs/>
                <w:sz w:val="24"/>
                <w:szCs w:val="24"/>
              </w:rPr>
              <w:t xml:space="preserve"> (0.3</w:t>
            </w:r>
            <w:r w:rsidR="00E245DC" w:rsidRPr="00A35040">
              <w:rPr>
                <w:rFonts w:ascii="Book Antiqua" w:hAnsi="Book Antiqua" w:cs="Times New Roman"/>
                <w:iCs/>
                <w:sz w:val="24"/>
                <w:szCs w:val="24"/>
              </w:rPr>
              <w:t>)</w:t>
            </w:r>
          </w:p>
        </w:tc>
        <w:tc>
          <w:tcPr>
            <w:tcW w:w="1726" w:type="dxa"/>
            <w:vAlign w:val="center"/>
          </w:tcPr>
          <w:p w14:paraId="1BD1EE8F"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2</w:t>
            </w:r>
            <w:r w:rsidRPr="00A35040">
              <w:rPr>
                <w:rFonts w:ascii="Book Antiqua" w:hAnsi="Book Antiqua" w:cs="Times New Roman"/>
                <w:iCs/>
                <w:sz w:val="24"/>
                <w:szCs w:val="24"/>
              </w:rPr>
              <w:t xml:space="preserve"> (0.7</w:t>
            </w:r>
            <w:r w:rsidR="00E245DC" w:rsidRPr="00A35040">
              <w:rPr>
                <w:rFonts w:ascii="Book Antiqua" w:hAnsi="Book Antiqua" w:cs="Times New Roman"/>
                <w:iCs/>
                <w:sz w:val="24"/>
                <w:szCs w:val="24"/>
              </w:rPr>
              <w:t>)</w:t>
            </w:r>
          </w:p>
        </w:tc>
        <w:tc>
          <w:tcPr>
            <w:tcW w:w="1161" w:type="dxa"/>
            <w:vAlign w:val="center"/>
          </w:tcPr>
          <w:p w14:paraId="5FB9AAAE"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1.000</w:t>
            </w:r>
            <w:r w:rsidR="00A50B29" w:rsidRPr="00A35040">
              <w:rPr>
                <w:rFonts w:ascii="Book Antiqua" w:hAnsi="Book Antiqua" w:cs="Times New Roman"/>
                <w:sz w:val="24"/>
                <w:szCs w:val="24"/>
                <w:vertAlign w:val="superscript"/>
              </w:rPr>
              <w:t>2</w:t>
            </w:r>
          </w:p>
        </w:tc>
      </w:tr>
      <w:tr w:rsidR="00823861" w:rsidRPr="00A35040" w14:paraId="6E0FA9CE" w14:textId="77777777" w:rsidTr="004E5B47">
        <w:trPr>
          <w:trHeight w:val="289"/>
          <w:jc w:val="center"/>
        </w:trPr>
        <w:tc>
          <w:tcPr>
            <w:tcW w:w="4678" w:type="dxa"/>
            <w:vAlign w:val="center"/>
          </w:tcPr>
          <w:p w14:paraId="535B385B" w14:textId="77777777" w:rsidR="00964B77" w:rsidRPr="00A35040" w:rsidRDefault="00964B77" w:rsidP="00823861">
            <w:pPr>
              <w:snapToGrid w:val="0"/>
              <w:ind w:firstLineChars="100" w:firstLine="240"/>
              <w:rPr>
                <w:rFonts w:ascii="Book Antiqua" w:hAnsi="Book Antiqua" w:cs="Times New Roman"/>
                <w:sz w:val="24"/>
                <w:szCs w:val="24"/>
              </w:rPr>
            </w:pPr>
            <w:r w:rsidRPr="00A35040">
              <w:rPr>
                <w:rFonts w:ascii="Book Antiqua" w:hAnsi="Book Antiqua" w:cs="Times New Roman"/>
                <w:sz w:val="24"/>
                <w:szCs w:val="24"/>
              </w:rPr>
              <w:t>Anastomotic leakage</w:t>
            </w:r>
          </w:p>
        </w:tc>
        <w:tc>
          <w:tcPr>
            <w:tcW w:w="1754" w:type="dxa"/>
            <w:vAlign w:val="center"/>
          </w:tcPr>
          <w:p w14:paraId="6D8DDCFD"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13</w:t>
            </w:r>
            <w:r w:rsidRPr="00A35040">
              <w:rPr>
                <w:rFonts w:ascii="Book Antiqua" w:hAnsi="Book Antiqua" w:cs="Times New Roman"/>
                <w:iCs/>
                <w:sz w:val="24"/>
                <w:szCs w:val="24"/>
              </w:rPr>
              <w:t xml:space="preserve"> (4.4</w:t>
            </w:r>
            <w:r w:rsidR="00E245DC" w:rsidRPr="00A35040">
              <w:rPr>
                <w:rFonts w:ascii="Book Antiqua" w:hAnsi="Book Antiqua" w:cs="Times New Roman"/>
                <w:iCs/>
                <w:sz w:val="24"/>
                <w:szCs w:val="24"/>
              </w:rPr>
              <w:t>)</w:t>
            </w:r>
          </w:p>
        </w:tc>
        <w:tc>
          <w:tcPr>
            <w:tcW w:w="1726" w:type="dxa"/>
            <w:vAlign w:val="center"/>
          </w:tcPr>
          <w:p w14:paraId="7663BF42"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14</w:t>
            </w:r>
            <w:r w:rsidRPr="00A35040">
              <w:rPr>
                <w:rFonts w:ascii="Book Antiqua" w:hAnsi="Book Antiqua" w:cs="Times New Roman"/>
                <w:iCs/>
                <w:sz w:val="24"/>
                <w:szCs w:val="24"/>
              </w:rPr>
              <w:t xml:space="preserve"> (4.8</w:t>
            </w:r>
            <w:r w:rsidR="00E245DC" w:rsidRPr="00A35040">
              <w:rPr>
                <w:rFonts w:ascii="Book Antiqua" w:hAnsi="Book Antiqua" w:cs="Times New Roman"/>
                <w:iCs/>
                <w:sz w:val="24"/>
                <w:szCs w:val="24"/>
              </w:rPr>
              <w:t>)</w:t>
            </w:r>
          </w:p>
        </w:tc>
        <w:tc>
          <w:tcPr>
            <w:tcW w:w="1161" w:type="dxa"/>
            <w:vAlign w:val="center"/>
          </w:tcPr>
          <w:p w14:paraId="6BAD2FCD"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0.844</w:t>
            </w:r>
            <w:r w:rsidR="00A50B29" w:rsidRPr="00A35040">
              <w:rPr>
                <w:rFonts w:ascii="Book Antiqua" w:hAnsi="Book Antiqua" w:cs="Times New Roman"/>
                <w:sz w:val="24"/>
                <w:szCs w:val="24"/>
                <w:vertAlign w:val="superscript"/>
              </w:rPr>
              <w:t>1</w:t>
            </w:r>
          </w:p>
        </w:tc>
      </w:tr>
      <w:tr w:rsidR="00823861" w:rsidRPr="00A35040" w14:paraId="6D839606" w14:textId="77777777" w:rsidTr="004E5B47">
        <w:trPr>
          <w:trHeight w:val="289"/>
          <w:jc w:val="center"/>
        </w:trPr>
        <w:tc>
          <w:tcPr>
            <w:tcW w:w="4678" w:type="dxa"/>
            <w:vAlign w:val="center"/>
          </w:tcPr>
          <w:p w14:paraId="69F2380C" w14:textId="77777777" w:rsidR="00964B77" w:rsidRPr="00A35040" w:rsidRDefault="00964B77" w:rsidP="00823861">
            <w:pPr>
              <w:snapToGrid w:val="0"/>
              <w:ind w:firstLineChars="100" w:firstLine="240"/>
              <w:rPr>
                <w:rFonts w:ascii="Book Antiqua" w:hAnsi="Book Antiqua" w:cs="Times New Roman"/>
                <w:sz w:val="24"/>
                <w:szCs w:val="24"/>
              </w:rPr>
            </w:pPr>
            <w:r w:rsidRPr="00A35040">
              <w:rPr>
                <w:rFonts w:ascii="Book Antiqua" w:hAnsi="Book Antiqua" w:cs="Times New Roman"/>
                <w:sz w:val="24"/>
                <w:szCs w:val="24"/>
              </w:rPr>
              <w:t>Anastomotic bleeding</w:t>
            </w:r>
          </w:p>
        </w:tc>
        <w:tc>
          <w:tcPr>
            <w:tcW w:w="1754" w:type="dxa"/>
            <w:vAlign w:val="center"/>
          </w:tcPr>
          <w:p w14:paraId="0C5D1A13"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1</w:t>
            </w:r>
            <w:r w:rsidRPr="00A35040">
              <w:rPr>
                <w:rFonts w:ascii="Book Antiqua" w:hAnsi="Book Antiqua" w:cs="Times New Roman"/>
                <w:iCs/>
                <w:sz w:val="24"/>
                <w:szCs w:val="24"/>
              </w:rPr>
              <w:t xml:space="preserve"> (0.3</w:t>
            </w:r>
            <w:r w:rsidR="00E245DC" w:rsidRPr="00A35040">
              <w:rPr>
                <w:rFonts w:ascii="Book Antiqua" w:hAnsi="Book Antiqua" w:cs="Times New Roman"/>
                <w:iCs/>
                <w:sz w:val="24"/>
                <w:szCs w:val="24"/>
              </w:rPr>
              <w:t>)</w:t>
            </w:r>
          </w:p>
        </w:tc>
        <w:tc>
          <w:tcPr>
            <w:tcW w:w="1726" w:type="dxa"/>
            <w:vAlign w:val="center"/>
          </w:tcPr>
          <w:p w14:paraId="6ABE0C16"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1</w:t>
            </w:r>
            <w:r w:rsidRPr="00A35040">
              <w:rPr>
                <w:rFonts w:ascii="Book Antiqua" w:hAnsi="Book Antiqua" w:cs="Times New Roman"/>
                <w:iCs/>
                <w:sz w:val="24"/>
                <w:szCs w:val="24"/>
              </w:rPr>
              <w:t xml:space="preserve"> (0.3</w:t>
            </w:r>
            <w:r w:rsidR="00E245DC" w:rsidRPr="00A35040">
              <w:rPr>
                <w:rFonts w:ascii="Book Antiqua" w:hAnsi="Book Antiqua" w:cs="Times New Roman"/>
                <w:iCs/>
                <w:sz w:val="24"/>
                <w:szCs w:val="24"/>
              </w:rPr>
              <w:t>)</w:t>
            </w:r>
          </w:p>
        </w:tc>
        <w:tc>
          <w:tcPr>
            <w:tcW w:w="1161" w:type="dxa"/>
            <w:vAlign w:val="center"/>
          </w:tcPr>
          <w:p w14:paraId="17E2A93F"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1.000</w:t>
            </w:r>
            <w:r w:rsidR="00A50B29" w:rsidRPr="00A35040">
              <w:rPr>
                <w:rFonts w:ascii="Book Antiqua" w:hAnsi="Book Antiqua" w:cs="Times New Roman"/>
                <w:sz w:val="24"/>
                <w:szCs w:val="24"/>
                <w:vertAlign w:val="superscript"/>
              </w:rPr>
              <w:t>2</w:t>
            </w:r>
          </w:p>
        </w:tc>
      </w:tr>
      <w:tr w:rsidR="00823861" w:rsidRPr="00A35040" w14:paraId="104D518A" w14:textId="77777777" w:rsidTr="004E5B47">
        <w:trPr>
          <w:trHeight w:val="289"/>
          <w:jc w:val="center"/>
        </w:trPr>
        <w:tc>
          <w:tcPr>
            <w:tcW w:w="4678" w:type="dxa"/>
            <w:vAlign w:val="center"/>
          </w:tcPr>
          <w:p w14:paraId="6C1F5099" w14:textId="77777777" w:rsidR="00964B77" w:rsidRPr="00A35040" w:rsidRDefault="00964B77" w:rsidP="00823861">
            <w:pPr>
              <w:snapToGrid w:val="0"/>
              <w:ind w:firstLineChars="100" w:firstLine="240"/>
              <w:rPr>
                <w:rFonts w:ascii="Book Antiqua" w:eastAsia="宋体" w:hAnsi="Book Antiqua" w:cs="Times New Roman"/>
                <w:sz w:val="24"/>
                <w:szCs w:val="24"/>
              </w:rPr>
            </w:pPr>
            <w:r w:rsidRPr="00A35040">
              <w:rPr>
                <w:rFonts w:ascii="Book Antiqua" w:hAnsi="Book Antiqua" w:cs="Times New Roman"/>
                <w:sz w:val="24"/>
                <w:szCs w:val="24"/>
              </w:rPr>
              <w:t>P</w:t>
            </w:r>
            <w:r w:rsidRPr="00A35040">
              <w:rPr>
                <w:rFonts w:ascii="Book Antiqua" w:eastAsia="宋体" w:hAnsi="Book Antiqua" w:cs="Times New Roman"/>
                <w:sz w:val="24"/>
                <w:szCs w:val="24"/>
              </w:rPr>
              <w:t>neumonia</w:t>
            </w:r>
          </w:p>
        </w:tc>
        <w:tc>
          <w:tcPr>
            <w:tcW w:w="1754" w:type="dxa"/>
            <w:vAlign w:val="center"/>
          </w:tcPr>
          <w:p w14:paraId="0863F77E"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4</w:t>
            </w:r>
            <w:r w:rsidRPr="00A35040">
              <w:rPr>
                <w:rFonts w:ascii="Book Antiqua" w:hAnsi="Book Antiqua" w:cs="Times New Roman"/>
                <w:iCs/>
                <w:sz w:val="24"/>
                <w:szCs w:val="24"/>
              </w:rPr>
              <w:t xml:space="preserve"> (1.4</w:t>
            </w:r>
            <w:r w:rsidR="00E245DC" w:rsidRPr="00A35040">
              <w:rPr>
                <w:rFonts w:ascii="Book Antiqua" w:hAnsi="Book Antiqua" w:cs="Times New Roman"/>
                <w:iCs/>
                <w:sz w:val="24"/>
                <w:szCs w:val="24"/>
              </w:rPr>
              <w:t>)</w:t>
            </w:r>
          </w:p>
        </w:tc>
        <w:tc>
          <w:tcPr>
            <w:tcW w:w="1726" w:type="dxa"/>
            <w:vAlign w:val="center"/>
          </w:tcPr>
          <w:p w14:paraId="7E1A64A0"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5</w:t>
            </w:r>
            <w:r w:rsidRPr="00A35040">
              <w:rPr>
                <w:rFonts w:ascii="Book Antiqua" w:hAnsi="Book Antiqua" w:cs="Times New Roman"/>
                <w:iCs/>
                <w:sz w:val="24"/>
                <w:szCs w:val="24"/>
              </w:rPr>
              <w:t xml:space="preserve"> (1.7</w:t>
            </w:r>
            <w:r w:rsidR="00E245DC" w:rsidRPr="00A35040">
              <w:rPr>
                <w:rFonts w:ascii="Book Antiqua" w:hAnsi="Book Antiqua" w:cs="Times New Roman"/>
                <w:iCs/>
                <w:sz w:val="24"/>
                <w:szCs w:val="24"/>
              </w:rPr>
              <w:t>)</w:t>
            </w:r>
          </w:p>
        </w:tc>
        <w:tc>
          <w:tcPr>
            <w:tcW w:w="1161" w:type="dxa"/>
            <w:vAlign w:val="center"/>
          </w:tcPr>
          <w:p w14:paraId="559355BF"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1.000</w:t>
            </w:r>
            <w:r w:rsidR="00A50B29" w:rsidRPr="00A35040">
              <w:rPr>
                <w:rFonts w:ascii="Book Antiqua" w:hAnsi="Book Antiqua" w:cs="Times New Roman"/>
                <w:sz w:val="24"/>
                <w:szCs w:val="24"/>
                <w:vertAlign w:val="superscript"/>
              </w:rPr>
              <w:t>2</w:t>
            </w:r>
          </w:p>
        </w:tc>
      </w:tr>
      <w:tr w:rsidR="00823861" w:rsidRPr="00A35040" w14:paraId="04088FC5" w14:textId="77777777" w:rsidTr="004E5B47">
        <w:trPr>
          <w:trHeight w:val="289"/>
          <w:jc w:val="center"/>
        </w:trPr>
        <w:tc>
          <w:tcPr>
            <w:tcW w:w="4678" w:type="dxa"/>
            <w:vAlign w:val="center"/>
          </w:tcPr>
          <w:p w14:paraId="013DC3C0" w14:textId="77777777" w:rsidR="00964B77" w:rsidRPr="00A35040" w:rsidRDefault="00964B77" w:rsidP="00823861">
            <w:pPr>
              <w:snapToGrid w:val="0"/>
              <w:ind w:firstLineChars="100" w:firstLine="240"/>
              <w:rPr>
                <w:rFonts w:ascii="Book Antiqua" w:hAnsi="Book Antiqua" w:cs="Times New Roman"/>
                <w:sz w:val="24"/>
                <w:szCs w:val="24"/>
              </w:rPr>
            </w:pPr>
            <w:r w:rsidRPr="00A35040">
              <w:rPr>
                <w:rFonts w:ascii="Book Antiqua" w:hAnsi="Book Antiqua" w:cs="Times New Roman"/>
                <w:sz w:val="24"/>
                <w:szCs w:val="24"/>
              </w:rPr>
              <w:t>P</w:t>
            </w:r>
            <w:r w:rsidRPr="00A35040">
              <w:rPr>
                <w:rFonts w:ascii="Book Antiqua" w:eastAsia="宋体" w:hAnsi="Book Antiqua" w:cs="Times New Roman"/>
                <w:sz w:val="24"/>
                <w:szCs w:val="24"/>
              </w:rPr>
              <w:t>leural effusion</w:t>
            </w:r>
          </w:p>
        </w:tc>
        <w:tc>
          <w:tcPr>
            <w:tcW w:w="1754" w:type="dxa"/>
            <w:vAlign w:val="center"/>
          </w:tcPr>
          <w:p w14:paraId="398B3B19"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1</w:t>
            </w:r>
            <w:r w:rsidRPr="00A35040">
              <w:rPr>
                <w:rFonts w:ascii="Book Antiqua" w:hAnsi="Book Antiqua" w:cs="Times New Roman"/>
                <w:iCs/>
                <w:sz w:val="24"/>
                <w:szCs w:val="24"/>
              </w:rPr>
              <w:t xml:space="preserve"> (0.3</w:t>
            </w:r>
            <w:r w:rsidR="00E245DC" w:rsidRPr="00A35040">
              <w:rPr>
                <w:rFonts w:ascii="Book Antiqua" w:hAnsi="Book Antiqua" w:cs="Times New Roman"/>
                <w:iCs/>
                <w:sz w:val="24"/>
                <w:szCs w:val="24"/>
              </w:rPr>
              <w:t>)</w:t>
            </w:r>
          </w:p>
        </w:tc>
        <w:tc>
          <w:tcPr>
            <w:tcW w:w="1726" w:type="dxa"/>
            <w:vAlign w:val="center"/>
          </w:tcPr>
          <w:p w14:paraId="2D66F737"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1</w:t>
            </w:r>
            <w:r w:rsidRPr="00A35040">
              <w:rPr>
                <w:rFonts w:ascii="Book Antiqua" w:hAnsi="Book Antiqua" w:cs="Times New Roman"/>
                <w:iCs/>
                <w:sz w:val="24"/>
                <w:szCs w:val="24"/>
              </w:rPr>
              <w:t xml:space="preserve"> (0.3</w:t>
            </w:r>
            <w:r w:rsidR="00E245DC" w:rsidRPr="00A35040">
              <w:rPr>
                <w:rFonts w:ascii="Book Antiqua" w:hAnsi="Book Antiqua" w:cs="Times New Roman"/>
                <w:iCs/>
                <w:sz w:val="24"/>
                <w:szCs w:val="24"/>
              </w:rPr>
              <w:t>)</w:t>
            </w:r>
          </w:p>
        </w:tc>
        <w:tc>
          <w:tcPr>
            <w:tcW w:w="1161" w:type="dxa"/>
            <w:vAlign w:val="center"/>
          </w:tcPr>
          <w:p w14:paraId="6226C2B5"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1.000</w:t>
            </w:r>
            <w:r w:rsidR="00A50B29" w:rsidRPr="00A35040">
              <w:rPr>
                <w:rFonts w:ascii="Book Antiqua" w:hAnsi="Book Antiqua" w:cs="Times New Roman"/>
                <w:sz w:val="24"/>
                <w:szCs w:val="24"/>
                <w:vertAlign w:val="superscript"/>
              </w:rPr>
              <w:t>2</w:t>
            </w:r>
          </w:p>
        </w:tc>
      </w:tr>
      <w:tr w:rsidR="00823861" w:rsidRPr="00A35040" w14:paraId="4D94DD8B" w14:textId="77777777" w:rsidTr="004E5B47">
        <w:trPr>
          <w:trHeight w:val="289"/>
          <w:jc w:val="center"/>
        </w:trPr>
        <w:tc>
          <w:tcPr>
            <w:tcW w:w="4678" w:type="dxa"/>
            <w:vAlign w:val="center"/>
          </w:tcPr>
          <w:p w14:paraId="57802F43" w14:textId="77777777" w:rsidR="00964B77" w:rsidRPr="00A35040" w:rsidRDefault="00964B77" w:rsidP="00823861">
            <w:pPr>
              <w:snapToGrid w:val="0"/>
              <w:ind w:firstLineChars="100" w:firstLine="240"/>
              <w:rPr>
                <w:rFonts w:ascii="Book Antiqua" w:hAnsi="Book Antiqua" w:cs="Times New Roman"/>
                <w:sz w:val="24"/>
                <w:szCs w:val="24"/>
              </w:rPr>
            </w:pPr>
            <w:r w:rsidRPr="00A35040">
              <w:rPr>
                <w:rFonts w:ascii="Book Antiqua" w:hAnsi="Book Antiqua" w:cs="Times New Roman"/>
                <w:sz w:val="24"/>
                <w:szCs w:val="24"/>
              </w:rPr>
              <w:t>Infection of presacral space</w:t>
            </w:r>
          </w:p>
        </w:tc>
        <w:tc>
          <w:tcPr>
            <w:tcW w:w="1754" w:type="dxa"/>
            <w:vAlign w:val="center"/>
          </w:tcPr>
          <w:p w14:paraId="6BA20E1B"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1</w:t>
            </w:r>
            <w:r w:rsidRPr="00A35040">
              <w:rPr>
                <w:rFonts w:ascii="Book Antiqua" w:hAnsi="Book Antiqua" w:cs="Times New Roman"/>
                <w:iCs/>
                <w:sz w:val="24"/>
                <w:szCs w:val="24"/>
              </w:rPr>
              <w:t xml:space="preserve"> (0.3</w:t>
            </w:r>
            <w:r w:rsidR="00E245DC" w:rsidRPr="00A35040">
              <w:rPr>
                <w:rFonts w:ascii="Book Antiqua" w:hAnsi="Book Antiqua" w:cs="Times New Roman"/>
                <w:iCs/>
                <w:sz w:val="24"/>
                <w:szCs w:val="24"/>
              </w:rPr>
              <w:t>)</w:t>
            </w:r>
          </w:p>
        </w:tc>
        <w:tc>
          <w:tcPr>
            <w:tcW w:w="1726" w:type="dxa"/>
            <w:vAlign w:val="center"/>
          </w:tcPr>
          <w:p w14:paraId="430409CF"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5</w:t>
            </w:r>
            <w:r w:rsidRPr="00A35040">
              <w:rPr>
                <w:rFonts w:ascii="Book Antiqua" w:hAnsi="Book Antiqua" w:cs="Times New Roman"/>
                <w:iCs/>
                <w:sz w:val="24"/>
                <w:szCs w:val="24"/>
              </w:rPr>
              <w:t xml:space="preserve"> (1.7</w:t>
            </w:r>
            <w:r w:rsidR="00E245DC" w:rsidRPr="00A35040">
              <w:rPr>
                <w:rFonts w:ascii="Book Antiqua" w:hAnsi="Book Antiqua" w:cs="Times New Roman"/>
                <w:iCs/>
                <w:sz w:val="24"/>
                <w:szCs w:val="24"/>
              </w:rPr>
              <w:t>)</w:t>
            </w:r>
          </w:p>
        </w:tc>
        <w:tc>
          <w:tcPr>
            <w:tcW w:w="1161" w:type="dxa"/>
            <w:vAlign w:val="center"/>
          </w:tcPr>
          <w:p w14:paraId="0CF9288A"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0.218</w:t>
            </w:r>
            <w:r w:rsidR="00A50B29" w:rsidRPr="00A35040">
              <w:rPr>
                <w:rFonts w:ascii="Book Antiqua" w:hAnsi="Book Antiqua" w:cs="Times New Roman"/>
                <w:sz w:val="24"/>
                <w:szCs w:val="24"/>
                <w:vertAlign w:val="superscript"/>
              </w:rPr>
              <w:t>2</w:t>
            </w:r>
          </w:p>
        </w:tc>
      </w:tr>
      <w:tr w:rsidR="00823861" w:rsidRPr="00A35040" w14:paraId="677EB6A3" w14:textId="77777777" w:rsidTr="004E5B47">
        <w:trPr>
          <w:trHeight w:val="289"/>
          <w:jc w:val="center"/>
        </w:trPr>
        <w:tc>
          <w:tcPr>
            <w:tcW w:w="4678" w:type="dxa"/>
            <w:vAlign w:val="center"/>
          </w:tcPr>
          <w:p w14:paraId="63040C2A" w14:textId="77777777" w:rsidR="00964B77" w:rsidRPr="00A35040" w:rsidRDefault="00964B77" w:rsidP="00823861">
            <w:pPr>
              <w:snapToGrid w:val="0"/>
              <w:ind w:firstLineChars="100" w:firstLine="240"/>
              <w:rPr>
                <w:rFonts w:ascii="Book Antiqua" w:hAnsi="Book Antiqua" w:cs="Times New Roman"/>
                <w:sz w:val="24"/>
                <w:szCs w:val="24"/>
              </w:rPr>
            </w:pPr>
            <w:r w:rsidRPr="00A35040">
              <w:rPr>
                <w:rFonts w:ascii="Book Antiqua" w:hAnsi="Book Antiqua" w:cs="Times New Roman"/>
                <w:sz w:val="24"/>
                <w:szCs w:val="24"/>
              </w:rPr>
              <w:t>Intra-abdominal infections</w:t>
            </w:r>
          </w:p>
        </w:tc>
        <w:tc>
          <w:tcPr>
            <w:tcW w:w="1754" w:type="dxa"/>
            <w:vAlign w:val="center"/>
          </w:tcPr>
          <w:p w14:paraId="2D538BF7"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1</w:t>
            </w:r>
            <w:r w:rsidRPr="00A35040">
              <w:rPr>
                <w:rFonts w:ascii="Book Antiqua" w:hAnsi="Book Antiqua" w:cs="Times New Roman"/>
                <w:iCs/>
                <w:sz w:val="24"/>
                <w:szCs w:val="24"/>
              </w:rPr>
              <w:t xml:space="preserve"> (0.3</w:t>
            </w:r>
            <w:r w:rsidR="00E245DC" w:rsidRPr="00A35040">
              <w:rPr>
                <w:rFonts w:ascii="Book Antiqua" w:hAnsi="Book Antiqua" w:cs="Times New Roman"/>
                <w:iCs/>
                <w:sz w:val="24"/>
                <w:szCs w:val="24"/>
              </w:rPr>
              <w:t>)</w:t>
            </w:r>
          </w:p>
        </w:tc>
        <w:tc>
          <w:tcPr>
            <w:tcW w:w="1726" w:type="dxa"/>
            <w:vAlign w:val="center"/>
          </w:tcPr>
          <w:p w14:paraId="792D3B00"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2</w:t>
            </w:r>
            <w:r w:rsidRPr="00A35040">
              <w:rPr>
                <w:rFonts w:ascii="Book Antiqua" w:hAnsi="Book Antiqua" w:cs="Times New Roman"/>
                <w:iCs/>
                <w:sz w:val="24"/>
                <w:szCs w:val="24"/>
              </w:rPr>
              <w:t xml:space="preserve"> (0.7</w:t>
            </w:r>
            <w:r w:rsidR="00E245DC" w:rsidRPr="00A35040">
              <w:rPr>
                <w:rFonts w:ascii="Book Antiqua" w:hAnsi="Book Antiqua" w:cs="Times New Roman"/>
                <w:iCs/>
                <w:sz w:val="24"/>
                <w:szCs w:val="24"/>
              </w:rPr>
              <w:t>)</w:t>
            </w:r>
          </w:p>
        </w:tc>
        <w:tc>
          <w:tcPr>
            <w:tcW w:w="1161" w:type="dxa"/>
            <w:vAlign w:val="center"/>
          </w:tcPr>
          <w:p w14:paraId="573D58A6"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1.000</w:t>
            </w:r>
            <w:r w:rsidRPr="00A35040">
              <w:rPr>
                <w:rFonts w:ascii="Book Antiqua" w:hAnsi="Book Antiqua" w:cs="Times New Roman"/>
                <w:sz w:val="24"/>
                <w:szCs w:val="24"/>
                <w:vertAlign w:val="superscript"/>
              </w:rPr>
              <w:t xml:space="preserve"> </w:t>
            </w:r>
            <w:r w:rsidR="00A50B29" w:rsidRPr="00A35040">
              <w:rPr>
                <w:rFonts w:ascii="Book Antiqua" w:hAnsi="Book Antiqua" w:cs="Times New Roman"/>
                <w:sz w:val="24"/>
                <w:szCs w:val="24"/>
                <w:vertAlign w:val="superscript"/>
              </w:rPr>
              <w:t>2</w:t>
            </w:r>
          </w:p>
        </w:tc>
      </w:tr>
      <w:tr w:rsidR="00823861" w:rsidRPr="00A35040" w14:paraId="2E0A33F2" w14:textId="77777777" w:rsidTr="004E5B47">
        <w:trPr>
          <w:trHeight w:val="289"/>
          <w:jc w:val="center"/>
        </w:trPr>
        <w:tc>
          <w:tcPr>
            <w:tcW w:w="4678" w:type="dxa"/>
            <w:vAlign w:val="center"/>
          </w:tcPr>
          <w:p w14:paraId="03317F5C" w14:textId="77777777" w:rsidR="00964B77" w:rsidRPr="00A35040" w:rsidRDefault="00964B77" w:rsidP="00823861">
            <w:pPr>
              <w:snapToGrid w:val="0"/>
              <w:ind w:firstLineChars="100" w:firstLine="240"/>
              <w:rPr>
                <w:rFonts w:ascii="Book Antiqua" w:hAnsi="Book Antiqua" w:cs="Times New Roman"/>
                <w:sz w:val="24"/>
                <w:szCs w:val="24"/>
              </w:rPr>
            </w:pPr>
            <w:r w:rsidRPr="00A35040">
              <w:rPr>
                <w:rFonts w:ascii="Book Antiqua" w:hAnsi="Book Antiqua" w:cs="Times New Roman"/>
                <w:sz w:val="24"/>
                <w:szCs w:val="24"/>
              </w:rPr>
              <w:t>Infection of incision in perineum</w:t>
            </w:r>
          </w:p>
        </w:tc>
        <w:tc>
          <w:tcPr>
            <w:tcW w:w="1754" w:type="dxa"/>
            <w:vAlign w:val="center"/>
          </w:tcPr>
          <w:p w14:paraId="1CEF8E5E"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 xml:space="preserve">6 </w:t>
            </w:r>
            <w:r w:rsidRPr="00A35040">
              <w:rPr>
                <w:rFonts w:ascii="Book Antiqua" w:hAnsi="Book Antiqua" w:cs="Times New Roman"/>
                <w:iCs/>
                <w:sz w:val="24"/>
                <w:szCs w:val="24"/>
              </w:rPr>
              <w:t>(2.0</w:t>
            </w:r>
            <w:r w:rsidR="00E245DC" w:rsidRPr="00A35040">
              <w:rPr>
                <w:rFonts w:ascii="Book Antiqua" w:hAnsi="Book Antiqua" w:cs="Times New Roman"/>
                <w:iCs/>
                <w:sz w:val="24"/>
                <w:szCs w:val="24"/>
              </w:rPr>
              <w:t>)</w:t>
            </w:r>
          </w:p>
        </w:tc>
        <w:tc>
          <w:tcPr>
            <w:tcW w:w="1726" w:type="dxa"/>
            <w:vAlign w:val="center"/>
          </w:tcPr>
          <w:p w14:paraId="2D356A7E"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5</w:t>
            </w:r>
            <w:r w:rsidRPr="00A35040">
              <w:rPr>
                <w:rFonts w:ascii="Book Antiqua" w:hAnsi="Book Antiqua" w:cs="Times New Roman"/>
                <w:iCs/>
                <w:sz w:val="24"/>
                <w:szCs w:val="24"/>
              </w:rPr>
              <w:t xml:space="preserve"> (1.7</w:t>
            </w:r>
            <w:r w:rsidR="00E245DC" w:rsidRPr="00A35040">
              <w:rPr>
                <w:rFonts w:ascii="Book Antiqua" w:hAnsi="Book Antiqua" w:cs="Times New Roman"/>
                <w:iCs/>
                <w:sz w:val="24"/>
                <w:szCs w:val="24"/>
              </w:rPr>
              <w:t>)</w:t>
            </w:r>
          </w:p>
        </w:tc>
        <w:tc>
          <w:tcPr>
            <w:tcW w:w="1161" w:type="dxa"/>
            <w:vAlign w:val="center"/>
          </w:tcPr>
          <w:p w14:paraId="7543330B"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0.761</w:t>
            </w:r>
            <w:r w:rsidR="00A50B29" w:rsidRPr="00A35040">
              <w:rPr>
                <w:rFonts w:ascii="Book Antiqua" w:hAnsi="Book Antiqua" w:cs="Times New Roman"/>
                <w:sz w:val="24"/>
                <w:szCs w:val="24"/>
                <w:vertAlign w:val="superscript"/>
              </w:rPr>
              <w:t>1</w:t>
            </w:r>
          </w:p>
        </w:tc>
      </w:tr>
      <w:tr w:rsidR="00823861" w:rsidRPr="00A35040" w14:paraId="1C3A7E1E" w14:textId="77777777" w:rsidTr="004E5B47">
        <w:trPr>
          <w:trHeight w:val="289"/>
          <w:jc w:val="center"/>
        </w:trPr>
        <w:tc>
          <w:tcPr>
            <w:tcW w:w="4678" w:type="dxa"/>
            <w:vAlign w:val="center"/>
          </w:tcPr>
          <w:p w14:paraId="587783A2" w14:textId="77777777" w:rsidR="00964B77" w:rsidRPr="00A35040" w:rsidRDefault="00964B77" w:rsidP="00823861">
            <w:pPr>
              <w:snapToGrid w:val="0"/>
              <w:ind w:firstLineChars="100" w:firstLine="240"/>
              <w:rPr>
                <w:rFonts w:ascii="Book Antiqua" w:hAnsi="Book Antiqua" w:cs="Times New Roman"/>
                <w:sz w:val="24"/>
                <w:szCs w:val="24"/>
              </w:rPr>
            </w:pPr>
            <w:r w:rsidRPr="00A35040">
              <w:rPr>
                <w:rFonts w:ascii="Book Antiqua" w:hAnsi="Book Antiqua" w:cs="Times New Roman"/>
                <w:sz w:val="24"/>
                <w:szCs w:val="24"/>
              </w:rPr>
              <w:t>Small intestinal fistula</w:t>
            </w:r>
          </w:p>
        </w:tc>
        <w:tc>
          <w:tcPr>
            <w:tcW w:w="1754" w:type="dxa"/>
            <w:vAlign w:val="center"/>
          </w:tcPr>
          <w:p w14:paraId="7C01CAF2"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1</w:t>
            </w:r>
            <w:r w:rsidRPr="00A35040">
              <w:rPr>
                <w:rFonts w:ascii="Book Antiqua" w:hAnsi="Book Antiqua" w:cs="Times New Roman"/>
                <w:iCs/>
                <w:sz w:val="24"/>
                <w:szCs w:val="24"/>
              </w:rPr>
              <w:t xml:space="preserve"> (0.3</w:t>
            </w:r>
            <w:r w:rsidR="00E245DC" w:rsidRPr="00A35040">
              <w:rPr>
                <w:rFonts w:ascii="Book Antiqua" w:hAnsi="Book Antiqua" w:cs="Times New Roman"/>
                <w:iCs/>
                <w:sz w:val="24"/>
                <w:szCs w:val="24"/>
              </w:rPr>
              <w:t>)</w:t>
            </w:r>
          </w:p>
        </w:tc>
        <w:tc>
          <w:tcPr>
            <w:tcW w:w="1726" w:type="dxa"/>
            <w:vAlign w:val="center"/>
          </w:tcPr>
          <w:p w14:paraId="6BD391BC"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1</w:t>
            </w:r>
            <w:r w:rsidRPr="00A35040">
              <w:rPr>
                <w:rFonts w:ascii="Book Antiqua" w:hAnsi="Book Antiqua" w:cs="Times New Roman"/>
                <w:iCs/>
                <w:sz w:val="24"/>
                <w:szCs w:val="24"/>
              </w:rPr>
              <w:t xml:space="preserve"> (0.3</w:t>
            </w:r>
            <w:r w:rsidR="00E245DC" w:rsidRPr="00A35040">
              <w:rPr>
                <w:rFonts w:ascii="Book Antiqua" w:hAnsi="Book Antiqua" w:cs="Times New Roman"/>
                <w:iCs/>
                <w:sz w:val="24"/>
                <w:szCs w:val="24"/>
              </w:rPr>
              <w:t>)</w:t>
            </w:r>
          </w:p>
        </w:tc>
        <w:tc>
          <w:tcPr>
            <w:tcW w:w="1161" w:type="dxa"/>
            <w:vAlign w:val="center"/>
          </w:tcPr>
          <w:p w14:paraId="2E8AC1D3"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1.000</w:t>
            </w:r>
            <w:r w:rsidR="00A50B29" w:rsidRPr="00A35040">
              <w:rPr>
                <w:rFonts w:ascii="Book Antiqua" w:hAnsi="Book Antiqua" w:cs="Times New Roman"/>
                <w:sz w:val="24"/>
                <w:szCs w:val="24"/>
                <w:vertAlign w:val="superscript"/>
              </w:rPr>
              <w:t>2</w:t>
            </w:r>
          </w:p>
        </w:tc>
      </w:tr>
      <w:tr w:rsidR="00823861" w:rsidRPr="00A35040" w14:paraId="626357D7" w14:textId="77777777" w:rsidTr="004E5B47">
        <w:trPr>
          <w:trHeight w:val="289"/>
          <w:jc w:val="center"/>
        </w:trPr>
        <w:tc>
          <w:tcPr>
            <w:tcW w:w="4678" w:type="dxa"/>
            <w:vAlign w:val="center"/>
          </w:tcPr>
          <w:p w14:paraId="0B04FCCC" w14:textId="77777777" w:rsidR="00964B77" w:rsidRPr="00A35040" w:rsidRDefault="00964B77" w:rsidP="00823861">
            <w:pPr>
              <w:snapToGrid w:val="0"/>
              <w:ind w:firstLineChars="100" w:firstLine="240"/>
              <w:rPr>
                <w:rFonts w:ascii="Book Antiqua" w:hAnsi="Book Antiqua" w:cs="Times New Roman"/>
                <w:sz w:val="24"/>
                <w:szCs w:val="24"/>
              </w:rPr>
            </w:pPr>
            <w:r w:rsidRPr="00A35040">
              <w:rPr>
                <w:rFonts w:ascii="Book Antiqua" w:hAnsi="Book Antiqua" w:cs="Times New Roman"/>
                <w:sz w:val="24"/>
                <w:szCs w:val="24"/>
              </w:rPr>
              <w:t>Peristomal wound infection</w:t>
            </w:r>
          </w:p>
        </w:tc>
        <w:tc>
          <w:tcPr>
            <w:tcW w:w="1754" w:type="dxa"/>
            <w:vAlign w:val="center"/>
          </w:tcPr>
          <w:p w14:paraId="5962E4EA"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1</w:t>
            </w:r>
            <w:r w:rsidRPr="00A35040">
              <w:rPr>
                <w:rFonts w:ascii="Book Antiqua" w:hAnsi="Book Antiqua" w:cs="Times New Roman"/>
                <w:iCs/>
                <w:sz w:val="24"/>
                <w:szCs w:val="24"/>
              </w:rPr>
              <w:t xml:space="preserve"> (0.3</w:t>
            </w:r>
            <w:r w:rsidR="00E245DC" w:rsidRPr="00A35040">
              <w:rPr>
                <w:rFonts w:ascii="Book Antiqua" w:hAnsi="Book Antiqua" w:cs="Times New Roman"/>
                <w:iCs/>
                <w:sz w:val="24"/>
                <w:szCs w:val="24"/>
              </w:rPr>
              <w:t>)</w:t>
            </w:r>
          </w:p>
        </w:tc>
        <w:tc>
          <w:tcPr>
            <w:tcW w:w="1726" w:type="dxa"/>
            <w:vAlign w:val="center"/>
          </w:tcPr>
          <w:p w14:paraId="41F4D7CC"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0</w:t>
            </w:r>
            <w:r w:rsidRPr="00A35040">
              <w:rPr>
                <w:rFonts w:ascii="Book Antiqua" w:hAnsi="Book Antiqua" w:cs="Times New Roman"/>
                <w:iCs/>
                <w:sz w:val="24"/>
                <w:szCs w:val="24"/>
              </w:rPr>
              <w:t xml:space="preserve"> (0.0</w:t>
            </w:r>
            <w:r w:rsidR="00E245DC" w:rsidRPr="00A35040">
              <w:rPr>
                <w:rFonts w:ascii="Book Antiqua" w:hAnsi="Book Antiqua" w:cs="Times New Roman"/>
                <w:iCs/>
                <w:sz w:val="24"/>
                <w:szCs w:val="24"/>
              </w:rPr>
              <w:t>)</w:t>
            </w:r>
          </w:p>
        </w:tc>
        <w:tc>
          <w:tcPr>
            <w:tcW w:w="1161" w:type="dxa"/>
            <w:vAlign w:val="center"/>
          </w:tcPr>
          <w:p w14:paraId="69079170"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1.000</w:t>
            </w:r>
            <w:r w:rsidR="00A50B29" w:rsidRPr="00A35040">
              <w:rPr>
                <w:rFonts w:ascii="Book Antiqua" w:hAnsi="Book Antiqua" w:cs="Times New Roman"/>
                <w:sz w:val="24"/>
                <w:szCs w:val="24"/>
                <w:vertAlign w:val="superscript"/>
              </w:rPr>
              <w:t>3</w:t>
            </w:r>
          </w:p>
        </w:tc>
      </w:tr>
      <w:tr w:rsidR="00823861" w:rsidRPr="00A35040" w14:paraId="1ACCBB9A" w14:textId="77777777" w:rsidTr="004E5B47">
        <w:trPr>
          <w:trHeight w:val="289"/>
          <w:jc w:val="center"/>
        </w:trPr>
        <w:tc>
          <w:tcPr>
            <w:tcW w:w="4678" w:type="dxa"/>
            <w:vAlign w:val="center"/>
          </w:tcPr>
          <w:p w14:paraId="182DD15D" w14:textId="77777777" w:rsidR="00964B77" w:rsidRPr="00A35040" w:rsidRDefault="00964B77" w:rsidP="00823861">
            <w:pPr>
              <w:snapToGrid w:val="0"/>
              <w:ind w:firstLineChars="100" w:firstLine="240"/>
              <w:rPr>
                <w:rFonts w:ascii="Book Antiqua" w:hAnsi="Book Antiqua" w:cs="Times New Roman"/>
                <w:sz w:val="24"/>
                <w:szCs w:val="24"/>
              </w:rPr>
            </w:pPr>
            <w:r w:rsidRPr="00A35040">
              <w:rPr>
                <w:rFonts w:ascii="Book Antiqua" w:hAnsi="Book Antiqua" w:cs="Times New Roman"/>
                <w:sz w:val="24"/>
                <w:szCs w:val="24"/>
              </w:rPr>
              <w:t xml:space="preserve">Necrosis of </w:t>
            </w:r>
            <w:proofErr w:type="spellStart"/>
            <w:r w:rsidRPr="00A35040">
              <w:rPr>
                <w:rFonts w:ascii="Book Antiqua" w:hAnsi="Book Antiqua" w:cs="Times New Roman"/>
                <w:sz w:val="24"/>
                <w:szCs w:val="24"/>
              </w:rPr>
              <w:t>enterostomy</w:t>
            </w:r>
            <w:proofErr w:type="spellEnd"/>
          </w:p>
        </w:tc>
        <w:tc>
          <w:tcPr>
            <w:tcW w:w="1754" w:type="dxa"/>
            <w:vAlign w:val="center"/>
          </w:tcPr>
          <w:p w14:paraId="30C592BC"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1</w:t>
            </w:r>
            <w:r w:rsidRPr="00A35040">
              <w:rPr>
                <w:rFonts w:ascii="Book Antiqua" w:hAnsi="Book Antiqua" w:cs="Times New Roman"/>
                <w:iCs/>
                <w:sz w:val="24"/>
                <w:szCs w:val="24"/>
              </w:rPr>
              <w:t xml:space="preserve"> (0.3</w:t>
            </w:r>
            <w:r w:rsidR="00E245DC" w:rsidRPr="00A35040">
              <w:rPr>
                <w:rFonts w:ascii="Book Antiqua" w:hAnsi="Book Antiqua" w:cs="Times New Roman"/>
                <w:iCs/>
                <w:sz w:val="24"/>
                <w:szCs w:val="24"/>
              </w:rPr>
              <w:t>)</w:t>
            </w:r>
          </w:p>
        </w:tc>
        <w:tc>
          <w:tcPr>
            <w:tcW w:w="1726" w:type="dxa"/>
            <w:vAlign w:val="center"/>
          </w:tcPr>
          <w:p w14:paraId="269B07BF"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0</w:t>
            </w:r>
            <w:r w:rsidRPr="00A35040">
              <w:rPr>
                <w:rFonts w:ascii="Book Antiqua" w:hAnsi="Book Antiqua" w:cs="Times New Roman"/>
                <w:iCs/>
                <w:sz w:val="24"/>
                <w:szCs w:val="24"/>
              </w:rPr>
              <w:t xml:space="preserve"> (0.0</w:t>
            </w:r>
            <w:r w:rsidR="00E245DC" w:rsidRPr="00A35040">
              <w:rPr>
                <w:rFonts w:ascii="Book Antiqua" w:hAnsi="Book Antiqua" w:cs="Times New Roman"/>
                <w:iCs/>
                <w:sz w:val="24"/>
                <w:szCs w:val="24"/>
              </w:rPr>
              <w:t>)</w:t>
            </w:r>
          </w:p>
        </w:tc>
        <w:tc>
          <w:tcPr>
            <w:tcW w:w="1161" w:type="dxa"/>
            <w:vAlign w:val="center"/>
          </w:tcPr>
          <w:p w14:paraId="2484EEE0"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1.000</w:t>
            </w:r>
            <w:r w:rsidR="00A50B29" w:rsidRPr="00A35040">
              <w:rPr>
                <w:rFonts w:ascii="Book Antiqua" w:hAnsi="Book Antiqua" w:cs="Times New Roman"/>
                <w:sz w:val="24"/>
                <w:szCs w:val="24"/>
                <w:vertAlign w:val="superscript"/>
              </w:rPr>
              <w:t>3</w:t>
            </w:r>
          </w:p>
        </w:tc>
      </w:tr>
      <w:tr w:rsidR="00823861" w:rsidRPr="00A35040" w14:paraId="344D65A2" w14:textId="77777777" w:rsidTr="004E5B47">
        <w:trPr>
          <w:trHeight w:val="289"/>
          <w:jc w:val="center"/>
        </w:trPr>
        <w:tc>
          <w:tcPr>
            <w:tcW w:w="4678" w:type="dxa"/>
            <w:vAlign w:val="center"/>
          </w:tcPr>
          <w:p w14:paraId="3B45CD93" w14:textId="77777777" w:rsidR="00964B77" w:rsidRPr="00A35040" w:rsidRDefault="00964B77" w:rsidP="00823861">
            <w:pPr>
              <w:snapToGrid w:val="0"/>
              <w:ind w:firstLineChars="100" w:firstLine="240"/>
              <w:rPr>
                <w:rFonts w:ascii="Book Antiqua" w:hAnsi="Book Antiqua" w:cs="Times New Roman"/>
                <w:sz w:val="24"/>
                <w:szCs w:val="24"/>
              </w:rPr>
            </w:pPr>
            <w:r w:rsidRPr="00A35040">
              <w:rPr>
                <w:rFonts w:ascii="Book Antiqua" w:hAnsi="Book Antiqua" w:cs="Times New Roman"/>
                <w:sz w:val="24"/>
                <w:szCs w:val="24"/>
              </w:rPr>
              <w:t>Urinary retention</w:t>
            </w:r>
          </w:p>
        </w:tc>
        <w:tc>
          <w:tcPr>
            <w:tcW w:w="1754" w:type="dxa"/>
            <w:vAlign w:val="center"/>
          </w:tcPr>
          <w:p w14:paraId="7FEC56F1"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 xml:space="preserve">6 </w:t>
            </w:r>
            <w:r w:rsidRPr="00A35040">
              <w:rPr>
                <w:rFonts w:ascii="Book Antiqua" w:hAnsi="Book Antiqua" w:cs="Times New Roman"/>
                <w:iCs/>
                <w:sz w:val="24"/>
                <w:szCs w:val="24"/>
              </w:rPr>
              <w:t>(2.0</w:t>
            </w:r>
            <w:r w:rsidR="00E245DC" w:rsidRPr="00A35040">
              <w:rPr>
                <w:rFonts w:ascii="Book Antiqua" w:hAnsi="Book Antiqua" w:cs="Times New Roman"/>
                <w:iCs/>
                <w:sz w:val="24"/>
                <w:szCs w:val="24"/>
              </w:rPr>
              <w:t>)</w:t>
            </w:r>
          </w:p>
        </w:tc>
        <w:tc>
          <w:tcPr>
            <w:tcW w:w="1726" w:type="dxa"/>
            <w:vAlign w:val="center"/>
          </w:tcPr>
          <w:p w14:paraId="28D053E3"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 xml:space="preserve">10 </w:t>
            </w:r>
            <w:r w:rsidRPr="00A35040">
              <w:rPr>
                <w:rFonts w:ascii="Book Antiqua" w:hAnsi="Book Antiqua" w:cs="Times New Roman"/>
                <w:iCs/>
                <w:sz w:val="24"/>
                <w:szCs w:val="24"/>
              </w:rPr>
              <w:t>(3.4</w:t>
            </w:r>
            <w:r w:rsidR="00E245DC" w:rsidRPr="00A35040">
              <w:rPr>
                <w:rFonts w:ascii="Book Antiqua" w:hAnsi="Book Antiqua" w:cs="Times New Roman"/>
                <w:iCs/>
                <w:sz w:val="24"/>
                <w:szCs w:val="24"/>
              </w:rPr>
              <w:t>)</w:t>
            </w:r>
          </w:p>
        </w:tc>
        <w:tc>
          <w:tcPr>
            <w:tcW w:w="1161" w:type="dxa"/>
            <w:vAlign w:val="center"/>
          </w:tcPr>
          <w:p w14:paraId="5B2EFA83"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0.311</w:t>
            </w:r>
            <w:r w:rsidR="00A50B29" w:rsidRPr="00A35040">
              <w:rPr>
                <w:rFonts w:ascii="Book Antiqua" w:hAnsi="Book Antiqua" w:cs="Times New Roman"/>
                <w:sz w:val="24"/>
                <w:szCs w:val="24"/>
                <w:vertAlign w:val="superscript"/>
              </w:rPr>
              <w:t>1</w:t>
            </w:r>
          </w:p>
        </w:tc>
      </w:tr>
      <w:tr w:rsidR="00823861" w:rsidRPr="00A35040" w14:paraId="7593D69E" w14:textId="77777777" w:rsidTr="004E5B47">
        <w:trPr>
          <w:trHeight w:val="289"/>
          <w:jc w:val="center"/>
        </w:trPr>
        <w:tc>
          <w:tcPr>
            <w:tcW w:w="4678" w:type="dxa"/>
            <w:vAlign w:val="center"/>
          </w:tcPr>
          <w:p w14:paraId="1840BCDD" w14:textId="77777777" w:rsidR="00964B77" w:rsidRPr="00A35040" w:rsidRDefault="00964B77" w:rsidP="00823861">
            <w:pPr>
              <w:snapToGrid w:val="0"/>
              <w:ind w:firstLineChars="100" w:firstLine="240"/>
              <w:rPr>
                <w:rFonts w:ascii="Book Antiqua" w:hAnsi="Book Antiqua" w:cs="Times New Roman"/>
                <w:sz w:val="24"/>
                <w:szCs w:val="24"/>
              </w:rPr>
            </w:pPr>
            <w:r w:rsidRPr="00A35040">
              <w:rPr>
                <w:rFonts w:ascii="Book Antiqua" w:hAnsi="Book Antiqua" w:cs="Times New Roman"/>
                <w:sz w:val="24"/>
                <w:szCs w:val="24"/>
              </w:rPr>
              <w:t>Cerebral infarction</w:t>
            </w:r>
          </w:p>
        </w:tc>
        <w:tc>
          <w:tcPr>
            <w:tcW w:w="1754" w:type="dxa"/>
            <w:vAlign w:val="center"/>
          </w:tcPr>
          <w:p w14:paraId="069A28EE"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0</w:t>
            </w:r>
            <w:r w:rsidRPr="00A35040">
              <w:rPr>
                <w:rFonts w:ascii="Book Antiqua" w:hAnsi="Book Antiqua" w:cs="Times New Roman"/>
                <w:iCs/>
                <w:sz w:val="24"/>
                <w:szCs w:val="24"/>
              </w:rPr>
              <w:t xml:space="preserve"> (0.0</w:t>
            </w:r>
            <w:r w:rsidR="00E245DC" w:rsidRPr="00A35040">
              <w:rPr>
                <w:rFonts w:ascii="Book Antiqua" w:hAnsi="Book Antiqua" w:cs="Times New Roman"/>
                <w:iCs/>
                <w:sz w:val="24"/>
                <w:szCs w:val="24"/>
              </w:rPr>
              <w:t>)</w:t>
            </w:r>
          </w:p>
        </w:tc>
        <w:tc>
          <w:tcPr>
            <w:tcW w:w="1726" w:type="dxa"/>
            <w:vAlign w:val="center"/>
          </w:tcPr>
          <w:p w14:paraId="6320E03E"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1</w:t>
            </w:r>
            <w:r w:rsidRPr="00A35040">
              <w:rPr>
                <w:rFonts w:ascii="Book Antiqua" w:hAnsi="Book Antiqua" w:cs="Times New Roman"/>
                <w:iCs/>
                <w:sz w:val="24"/>
                <w:szCs w:val="24"/>
              </w:rPr>
              <w:t xml:space="preserve"> (0.3</w:t>
            </w:r>
            <w:r w:rsidR="00E245DC" w:rsidRPr="00A35040">
              <w:rPr>
                <w:rFonts w:ascii="Book Antiqua" w:hAnsi="Book Antiqua" w:cs="Times New Roman"/>
                <w:iCs/>
                <w:sz w:val="24"/>
                <w:szCs w:val="24"/>
              </w:rPr>
              <w:t>)</w:t>
            </w:r>
          </w:p>
        </w:tc>
        <w:tc>
          <w:tcPr>
            <w:tcW w:w="1161" w:type="dxa"/>
            <w:vAlign w:val="center"/>
          </w:tcPr>
          <w:p w14:paraId="7F4783AF"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1.000</w:t>
            </w:r>
            <w:r w:rsidR="00A50B29" w:rsidRPr="00A35040">
              <w:rPr>
                <w:rFonts w:ascii="Book Antiqua" w:hAnsi="Book Antiqua" w:cs="Times New Roman"/>
                <w:sz w:val="24"/>
                <w:szCs w:val="24"/>
                <w:vertAlign w:val="superscript"/>
              </w:rPr>
              <w:t>3</w:t>
            </w:r>
          </w:p>
        </w:tc>
      </w:tr>
      <w:tr w:rsidR="00823861" w:rsidRPr="00A35040" w14:paraId="4BDDEB95" w14:textId="77777777" w:rsidTr="004E5B47">
        <w:trPr>
          <w:trHeight w:val="289"/>
          <w:jc w:val="center"/>
        </w:trPr>
        <w:tc>
          <w:tcPr>
            <w:tcW w:w="4678" w:type="dxa"/>
            <w:vAlign w:val="center"/>
          </w:tcPr>
          <w:p w14:paraId="439D69F4" w14:textId="77777777" w:rsidR="00964B77" w:rsidRPr="00A35040" w:rsidRDefault="00964B77" w:rsidP="00823861">
            <w:pPr>
              <w:snapToGrid w:val="0"/>
              <w:rPr>
                <w:rFonts w:ascii="Book Antiqua" w:hAnsi="Book Antiqua" w:cs="Times New Roman"/>
                <w:sz w:val="24"/>
                <w:szCs w:val="24"/>
              </w:rPr>
            </w:pPr>
            <w:proofErr w:type="spellStart"/>
            <w:r w:rsidRPr="00A35040">
              <w:rPr>
                <w:rFonts w:ascii="Book Antiqua" w:hAnsi="Book Antiqua" w:cs="Times New Roman"/>
                <w:sz w:val="24"/>
                <w:szCs w:val="24"/>
              </w:rPr>
              <w:t>Clavien-Dindo</w:t>
            </w:r>
            <w:proofErr w:type="spellEnd"/>
            <w:r w:rsidRPr="00A35040">
              <w:rPr>
                <w:rFonts w:ascii="Book Antiqua" w:hAnsi="Book Antiqua" w:cs="Times New Roman"/>
                <w:sz w:val="24"/>
                <w:szCs w:val="24"/>
              </w:rPr>
              <w:t xml:space="preserve"> classification</w:t>
            </w:r>
          </w:p>
        </w:tc>
        <w:tc>
          <w:tcPr>
            <w:tcW w:w="1754" w:type="dxa"/>
            <w:vAlign w:val="center"/>
          </w:tcPr>
          <w:p w14:paraId="08F6878A" w14:textId="77777777" w:rsidR="00964B77" w:rsidRPr="00A35040" w:rsidRDefault="00964B77" w:rsidP="00823861">
            <w:pPr>
              <w:snapToGrid w:val="0"/>
              <w:rPr>
                <w:rFonts w:ascii="Book Antiqua" w:hAnsi="Book Antiqua" w:cs="Times New Roman"/>
                <w:sz w:val="24"/>
                <w:szCs w:val="24"/>
              </w:rPr>
            </w:pPr>
          </w:p>
        </w:tc>
        <w:tc>
          <w:tcPr>
            <w:tcW w:w="1726" w:type="dxa"/>
            <w:vAlign w:val="center"/>
          </w:tcPr>
          <w:p w14:paraId="74BA8110" w14:textId="77777777" w:rsidR="00964B77" w:rsidRPr="00A35040" w:rsidRDefault="00964B77" w:rsidP="00823861">
            <w:pPr>
              <w:snapToGrid w:val="0"/>
              <w:rPr>
                <w:rFonts w:ascii="Book Antiqua" w:hAnsi="Book Antiqua" w:cs="Times New Roman"/>
                <w:sz w:val="24"/>
                <w:szCs w:val="24"/>
              </w:rPr>
            </w:pPr>
          </w:p>
        </w:tc>
        <w:tc>
          <w:tcPr>
            <w:tcW w:w="1161" w:type="dxa"/>
            <w:vAlign w:val="center"/>
          </w:tcPr>
          <w:p w14:paraId="31F62B0A" w14:textId="77777777" w:rsidR="00964B77" w:rsidRPr="00A35040" w:rsidRDefault="00964B77" w:rsidP="00823861">
            <w:pPr>
              <w:snapToGrid w:val="0"/>
              <w:rPr>
                <w:rFonts w:ascii="Book Antiqua" w:hAnsi="Book Antiqua" w:cs="Times New Roman"/>
                <w:sz w:val="24"/>
                <w:szCs w:val="24"/>
              </w:rPr>
            </w:pPr>
          </w:p>
        </w:tc>
      </w:tr>
      <w:tr w:rsidR="00823861" w:rsidRPr="00A35040" w14:paraId="12DCE532" w14:textId="77777777" w:rsidTr="004E5B47">
        <w:trPr>
          <w:trHeight w:val="289"/>
          <w:jc w:val="center"/>
        </w:trPr>
        <w:tc>
          <w:tcPr>
            <w:tcW w:w="4678" w:type="dxa"/>
            <w:vAlign w:val="center"/>
          </w:tcPr>
          <w:p w14:paraId="1BA3A1E0" w14:textId="77777777" w:rsidR="00964B77" w:rsidRPr="00A35040" w:rsidRDefault="00964B77" w:rsidP="00823861">
            <w:pPr>
              <w:snapToGrid w:val="0"/>
              <w:ind w:firstLineChars="100" w:firstLine="240"/>
              <w:rPr>
                <w:rFonts w:ascii="Book Antiqua" w:hAnsi="Book Antiqua" w:cs="Times New Roman"/>
                <w:sz w:val="24"/>
                <w:szCs w:val="24"/>
              </w:rPr>
            </w:pPr>
            <w:r w:rsidRPr="00A35040">
              <w:rPr>
                <w:rFonts w:ascii="Book Antiqua" w:hAnsi="Book Antiqua" w:cs="Times New Roman"/>
                <w:sz w:val="24"/>
                <w:szCs w:val="24"/>
              </w:rPr>
              <w:t>I</w:t>
            </w:r>
          </w:p>
        </w:tc>
        <w:tc>
          <w:tcPr>
            <w:tcW w:w="1754" w:type="dxa"/>
            <w:vAlign w:val="center"/>
          </w:tcPr>
          <w:p w14:paraId="6F85D3AE"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 xml:space="preserve">15 </w:t>
            </w:r>
            <w:r w:rsidRPr="00A35040">
              <w:rPr>
                <w:rFonts w:ascii="Book Antiqua" w:hAnsi="Book Antiqua" w:cs="Times New Roman"/>
                <w:iCs/>
                <w:sz w:val="24"/>
                <w:szCs w:val="24"/>
              </w:rPr>
              <w:t>(5.1</w:t>
            </w:r>
            <w:r w:rsidR="00E245DC" w:rsidRPr="00A35040">
              <w:rPr>
                <w:rFonts w:ascii="Book Antiqua" w:hAnsi="Book Antiqua" w:cs="Times New Roman"/>
                <w:iCs/>
                <w:sz w:val="24"/>
                <w:szCs w:val="24"/>
              </w:rPr>
              <w:t>)</w:t>
            </w:r>
          </w:p>
        </w:tc>
        <w:tc>
          <w:tcPr>
            <w:tcW w:w="1726" w:type="dxa"/>
            <w:vAlign w:val="center"/>
          </w:tcPr>
          <w:p w14:paraId="7C16BB16"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 xml:space="preserve">16 </w:t>
            </w:r>
            <w:r w:rsidRPr="00A35040">
              <w:rPr>
                <w:rFonts w:ascii="Book Antiqua" w:hAnsi="Book Antiqua" w:cs="Times New Roman"/>
                <w:iCs/>
                <w:sz w:val="24"/>
                <w:szCs w:val="24"/>
              </w:rPr>
              <w:t>(5.5</w:t>
            </w:r>
            <w:r w:rsidR="00E245DC" w:rsidRPr="00A35040">
              <w:rPr>
                <w:rFonts w:ascii="Book Antiqua" w:hAnsi="Book Antiqua" w:cs="Times New Roman"/>
                <w:iCs/>
                <w:sz w:val="24"/>
                <w:szCs w:val="24"/>
              </w:rPr>
              <w:t>)</w:t>
            </w:r>
          </w:p>
        </w:tc>
        <w:tc>
          <w:tcPr>
            <w:tcW w:w="1161" w:type="dxa"/>
            <w:vAlign w:val="center"/>
          </w:tcPr>
          <w:p w14:paraId="0F142505"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0.854</w:t>
            </w:r>
            <w:r w:rsidR="00A50B29" w:rsidRPr="00A35040">
              <w:rPr>
                <w:rFonts w:ascii="Book Antiqua" w:hAnsi="Book Antiqua" w:cs="Times New Roman"/>
                <w:sz w:val="24"/>
                <w:szCs w:val="24"/>
                <w:vertAlign w:val="superscript"/>
              </w:rPr>
              <w:t>1</w:t>
            </w:r>
          </w:p>
        </w:tc>
      </w:tr>
      <w:tr w:rsidR="00823861" w:rsidRPr="00A35040" w14:paraId="26478551" w14:textId="77777777" w:rsidTr="004E5B47">
        <w:trPr>
          <w:trHeight w:val="289"/>
          <w:jc w:val="center"/>
        </w:trPr>
        <w:tc>
          <w:tcPr>
            <w:tcW w:w="4678" w:type="dxa"/>
            <w:vAlign w:val="center"/>
          </w:tcPr>
          <w:p w14:paraId="3F51615E" w14:textId="77777777" w:rsidR="00964B77" w:rsidRPr="00A35040" w:rsidRDefault="00964B77" w:rsidP="00823861">
            <w:pPr>
              <w:snapToGrid w:val="0"/>
              <w:ind w:firstLineChars="100" w:firstLine="240"/>
              <w:rPr>
                <w:rFonts w:ascii="Book Antiqua" w:hAnsi="Book Antiqua" w:cs="Times New Roman"/>
                <w:sz w:val="24"/>
                <w:szCs w:val="24"/>
              </w:rPr>
            </w:pPr>
            <w:r w:rsidRPr="00A35040">
              <w:rPr>
                <w:rFonts w:ascii="Book Antiqua" w:hAnsi="Book Antiqua" w:cs="Times New Roman"/>
                <w:sz w:val="24"/>
                <w:szCs w:val="24"/>
              </w:rPr>
              <w:t>II</w:t>
            </w:r>
          </w:p>
        </w:tc>
        <w:tc>
          <w:tcPr>
            <w:tcW w:w="1754" w:type="dxa"/>
            <w:vAlign w:val="center"/>
          </w:tcPr>
          <w:p w14:paraId="30112173"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 xml:space="preserve">13 </w:t>
            </w:r>
            <w:r w:rsidRPr="00A35040">
              <w:rPr>
                <w:rFonts w:ascii="Book Antiqua" w:hAnsi="Book Antiqua" w:cs="Times New Roman"/>
                <w:iCs/>
                <w:sz w:val="24"/>
                <w:szCs w:val="24"/>
              </w:rPr>
              <w:t>(4.4</w:t>
            </w:r>
            <w:r w:rsidR="00E245DC" w:rsidRPr="00A35040">
              <w:rPr>
                <w:rFonts w:ascii="Book Antiqua" w:hAnsi="Book Antiqua" w:cs="Times New Roman"/>
                <w:iCs/>
                <w:sz w:val="24"/>
                <w:szCs w:val="24"/>
              </w:rPr>
              <w:t>)</w:t>
            </w:r>
          </w:p>
        </w:tc>
        <w:tc>
          <w:tcPr>
            <w:tcW w:w="1726" w:type="dxa"/>
            <w:vAlign w:val="center"/>
          </w:tcPr>
          <w:p w14:paraId="1C3D0B80"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 xml:space="preserve">20 </w:t>
            </w:r>
            <w:r w:rsidRPr="00A35040">
              <w:rPr>
                <w:rFonts w:ascii="Book Antiqua" w:hAnsi="Book Antiqua" w:cs="Times New Roman"/>
                <w:iCs/>
                <w:sz w:val="24"/>
                <w:szCs w:val="24"/>
              </w:rPr>
              <w:t>(6.8</w:t>
            </w:r>
            <w:r w:rsidR="00E245DC" w:rsidRPr="00A35040">
              <w:rPr>
                <w:rFonts w:ascii="Book Antiqua" w:hAnsi="Book Antiqua" w:cs="Times New Roman"/>
                <w:iCs/>
                <w:sz w:val="24"/>
                <w:szCs w:val="24"/>
              </w:rPr>
              <w:t>)</w:t>
            </w:r>
          </w:p>
        </w:tc>
        <w:tc>
          <w:tcPr>
            <w:tcW w:w="1161" w:type="dxa"/>
            <w:vAlign w:val="center"/>
          </w:tcPr>
          <w:p w14:paraId="6CEEF55B"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0.210</w:t>
            </w:r>
            <w:r w:rsidR="00A50B29" w:rsidRPr="00A35040">
              <w:rPr>
                <w:rFonts w:ascii="Book Antiqua" w:hAnsi="Book Antiqua" w:cs="Times New Roman"/>
                <w:sz w:val="24"/>
                <w:szCs w:val="24"/>
                <w:vertAlign w:val="superscript"/>
              </w:rPr>
              <w:t>1</w:t>
            </w:r>
          </w:p>
        </w:tc>
      </w:tr>
      <w:tr w:rsidR="00823861" w:rsidRPr="00A35040" w14:paraId="5321F969" w14:textId="77777777" w:rsidTr="004E5B47">
        <w:trPr>
          <w:trHeight w:val="289"/>
          <w:jc w:val="center"/>
        </w:trPr>
        <w:tc>
          <w:tcPr>
            <w:tcW w:w="4678" w:type="dxa"/>
            <w:vAlign w:val="center"/>
          </w:tcPr>
          <w:p w14:paraId="20D24593" w14:textId="77777777" w:rsidR="00964B77" w:rsidRPr="00A35040" w:rsidRDefault="00964B77" w:rsidP="00823861">
            <w:pPr>
              <w:snapToGrid w:val="0"/>
              <w:ind w:firstLineChars="100" w:firstLine="240"/>
              <w:rPr>
                <w:rFonts w:ascii="Book Antiqua" w:hAnsi="Book Antiqua" w:cs="Times New Roman"/>
                <w:sz w:val="24"/>
                <w:szCs w:val="24"/>
              </w:rPr>
            </w:pPr>
            <w:r w:rsidRPr="00A35040">
              <w:rPr>
                <w:rFonts w:ascii="Book Antiqua" w:hAnsi="Book Antiqua" w:cs="Times New Roman"/>
                <w:sz w:val="24"/>
                <w:szCs w:val="24"/>
              </w:rPr>
              <w:t>IIIa</w:t>
            </w:r>
          </w:p>
        </w:tc>
        <w:tc>
          <w:tcPr>
            <w:tcW w:w="1754" w:type="dxa"/>
            <w:vAlign w:val="center"/>
          </w:tcPr>
          <w:p w14:paraId="3DC3E761"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 xml:space="preserve">14 </w:t>
            </w:r>
            <w:r w:rsidRPr="00A35040">
              <w:rPr>
                <w:rFonts w:ascii="Book Antiqua" w:hAnsi="Book Antiqua" w:cs="Times New Roman"/>
                <w:iCs/>
                <w:sz w:val="24"/>
                <w:szCs w:val="24"/>
              </w:rPr>
              <w:t>(4.8</w:t>
            </w:r>
            <w:r w:rsidR="00E245DC" w:rsidRPr="00A35040">
              <w:rPr>
                <w:rFonts w:ascii="Book Antiqua" w:hAnsi="Book Antiqua" w:cs="Times New Roman"/>
                <w:iCs/>
                <w:sz w:val="24"/>
                <w:szCs w:val="24"/>
              </w:rPr>
              <w:t>)</w:t>
            </w:r>
          </w:p>
        </w:tc>
        <w:tc>
          <w:tcPr>
            <w:tcW w:w="1726" w:type="dxa"/>
            <w:vAlign w:val="center"/>
          </w:tcPr>
          <w:p w14:paraId="1F9038F3"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 xml:space="preserve">16 </w:t>
            </w:r>
            <w:r w:rsidRPr="00A35040">
              <w:rPr>
                <w:rFonts w:ascii="Book Antiqua" w:hAnsi="Book Antiqua" w:cs="Times New Roman"/>
                <w:iCs/>
                <w:sz w:val="24"/>
                <w:szCs w:val="24"/>
              </w:rPr>
              <w:t>(5.5</w:t>
            </w:r>
            <w:r w:rsidR="00E245DC" w:rsidRPr="00A35040">
              <w:rPr>
                <w:rFonts w:ascii="Book Antiqua" w:hAnsi="Book Antiqua" w:cs="Times New Roman"/>
                <w:iCs/>
                <w:sz w:val="24"/>
                <w:szCs w:val="24"/>
              </w:rPr>
              <w:t>)</w:t>
            </w:r>
          </w:p>
        </w:tc>
        <w:tc>
          <w:tcPr>
            <w:tcW w:w="1161" w:type="dxa"/>
            <w:vAlign w:val="center"/>
          </w:tcPr>
          <w:p w14:paraId="7AE58B67"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0.708</w:t>
            </w:r>
            <w:r w:rsidR="00A50B29" w:rsidRPr="00A35040">
              <w:rPr>
                <w:rFonts w:ascii="Book Antiqua" w:hAnsi="Book Antiqua" w:cs="Times New Roman"/>
                <w:sz w:val="24"/>
                <w:szCs w:val="24"/>
                <w:vertAlign w:val="superscript"/>
              </w:rPr>
              <w:t>1</w:t>
            </w:r>
          </w:p>
        </w:tc>
      </w:tr>
      <w:tr w:rsidR="00823861" w:rsidRPr="00A35040" w14:paraId="0E3B1C1B" w14:textId="77777777" w:rsidTr="004E5B47">
        <w:trPr>
          <w:trHeight w:val="289"/>
          <w:jc w:val="center"/>
        </w:trPr>
        <w:tc>
          <w:tcPr>
            <w:tcW w:w="4678" w:type="dxa"/>
            <w:vAlign w:val="center"/>
          </w:tcPr>
          <w:p w14:paraId="596A08E2" w14:textId="77777777" w:rsidR="00964B77" w:rsidRPr="00A35040" w:rsidRDefault="00964B77" w:rsidP="00823861">
            <w:pPr>
              <w:snapToGrid w:val="0"/>
              <w:ind w:firstLineChars="100" w:firstLine="240"/>
              <w:rPr>
                <w:rFonts w:ascii="Book Antiqua" w:hAnsi="Book Antiqua" w:cs="Times New Roman"/>
                <w:sz w:val="24"/>
                <w:szCs w:val="24"/>
              </w:rPr>
            </w:pPr>
            <w:proofErr w:type="spellStart"/>
            <w:r w:rsidRPr="00A35040">
              <w:rPr>
                <w:rFonts w:ascii="Book Antiqua" w:hAnsi="Book Antiqua" w:cs="Times New Roman"/>
                <w:sz w:val="24"/>
                <w:szCs w:val="24"/>
              </w:rPr>
              <w:t>IIIb</w:t>
            </w:r>
            <w:proofErr w:type="spellEnd"/>
          </w:p>
        </w:tc>
        <w:tc>
          <w:tcPr>
            <w:tcW w:w="1754" w:type="dxa"/>
            <w:vAlign w:val="center"/>
          </w:tcPr>
          <w:p w14:paraId="53E3BAD7"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4 (1.4</w:t>
            </w:r>
            <w:r w:rsidR="00E245DC" w:rsidRPr="00A35040">
              <w:rPr>
                <w:rFonts w:ascii="Book Antiqua" w:hAnsi="Book Antiqua" w:cs="Times New Roman"/>
                <w:sz w:val="24"/>
                <w:szCs w:val="24"/>
              </w:rPr>
              <w:t>)</w:t>
            </w:r>
          </w:p>
        </w:tc>
        <w:tc>
          <w:tcPr>
            <w:tcW w:w="1726" w:type="dxa"/>
            <w:vAlign w:val="center"/>
          </w:tcPr>
          <w:p w14:paraId="6283A3CB"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3 (1.0</w:t>
            </w:r>
            <w:r w:rsidR="00E245DC" w:rsidRPr="00A35040">
              <w:rPr>
                <w:rFonts w:ascii="Book Antiqua" w:hAnsi="Book Antiqua" w:cs="Times New Roman"/>
                <w:sz w:val="24"/>
                <w:szCs w:val="24"/>
              </w:rPr>
              <w:t>)</w:t>
            </w:r>
          </w:p>
        </w:tc>
        <w:tc>
          <w:tcPr>
            <w:tcW w:w="1161" w:type="dxa"/>
            <w:vAlign w:val="center"/>
          </w:tcPr>
          <w:p w14:paraId="6F2F8CD8"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1.000</w:t>
            </w:r>
            <w:r w:rsidR="00A50B29" w:rsidRPr="00A35040">
              <w:rPr>
                <w:rFonts w:ascii="Book Antiqua" w:hAnsi="Book Antiqua" w:cs="Times New Roman"/>
                <w:sz w:val="24"/>
                <w:szCs w:val="24"/>
                <w:vertAlign w:val="superscript"/>
              </w:rPr>
              <w:t>2</w:t>
            </w:r>
          </w:p>
        </w:tc>
      </w:tr>
      <w:tr w:rsidR="00823861" w:rsidRPr="00A35040" w14:paraId="39D5CBC8" w14:textId="77777777" w:rsidTr="004E5B47">
        <w:trPr>
          <w:trHeight w:val="289"/>
          <w:jc w:val="center"/>
        </w:trPr>
        <w:tc>
          <w:tcPr>
            <w:tcW w:w="4678" w:type="dxa"/>
            <w:vAlign w:val="center"/>
          </w:tcPr>
          <w:p w14:paraId="0CB1DF00" w14:textId="77777777" w:rsidR="00964B77" w:rsidRPr="00A35040" w:rsidRDefault="00964B77" w:rsidP="00823861">
            <w:pPr>
              <w:snapToGrid w:val="0"/>
              <w:ind w:firstLineChars="100" w:firstLine="240"/>
              <w:rPr>
                <w:rFonts w:ascii="Book Antiqua" w:hAnsi="Book Antiqua" w:cs="Times New Roman"/>
                <w:sz w:val="24"/>
                <w:szCs w:val="24"/>
              </w:rPr>
            </w:pPr>
            <w:r w:rsidRPr="00A35040">
              <w:rPr>
                <w:rFonts w:ascii="Book Antiqua" w:hAnsi="Book Antiqua" w:cs="Times New Roman"/>
                <w:sz w:val="24"/>
                <w:szCs w:val="24"/>
              </w:rPr>
              <w:t>V</w:t>
            </w:r>
          </w:p>
        </w:tc>
        <w:tc>
          <w:tcPr>
            <w:tcW w:w="1754" w:type="dxa"/>
            <w:vAlign w:val="center"/>
          </w:tcPr>
          <w:p w14:paraId="1EC4B667"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1 (0.3</w:t>
            </w:r>
            <w:r w:rsidR="00E245DC" w:rsidRPr="00A35040">
              <w:rPr>
                <w:rFonts w:ascii="Book Antiqua" w:hAnsi="Book Antiqua" w:cs="Times New Roman"/>
                <w:sz w:val="24"/>
                <w:szCs w:val="24"/>
              </w:rPr>
              <w:t>)</w:t>
            </w:r>
          </w:p>
        </w:tc>
        <w:tc>
          <w:tcPr>
            <w:tcW w:w="1726" w:type="dxa"/>
            <w:vAlign w:val="center"/>
          </w:tcPr>
          <w:p w14:paraId="7B96581E"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2 (0.7</w:t>
            </w:r>
            <w:r w:rsidR="00E245DC" w:rsidRPr="00A35040">
              <w:rPr>
                <w:rFonts w:ascii="Book Antiqua" w:hAnsi="Book Antiqua" w:cs="Times New Roman"/>
                <w:sz w:val="24"/>
                <w:szCs w:val="24"/>
              </w:rPr>
              <w:t>)</w:t>
            </w:r>
          </w:p>
        </w:tc>
        <w:tc>
          <w:tcPr>
            <w:tcW w:w="1161" w:type="dxa"/>
            <w:vAlign w:val="center"/>
          </w:tcPr>
          <w:p w14:paraId="51BF7AC5"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1.000</w:t>
            </w:r>
            <w:r w:rsidR="00A50B29" w:rsidRPr="00A35040">
              <w:rPr>
                <w:rFonts w:ascii="Book Antiqua" w:hAnsi="Book Antiqua" w:cs="Times New Roman"/>
                <w:sz w:val="24"/>
                <w:szCs w:val="24"/>
                <w:vertAlign w:val="superscript"/>
              </w:rPr>
              <w:t>2</w:t>
            </w:r>
          </w:p>
        </w:tc>
      </w:tr>
      <w:tr w:rsidR="00823861" w:rsidRPr="00A35040" w14:paraId="5FC5915A" w14:textId="77777777" w:rsidTr="004E5B47">
        <w:trPr>
          <w:trHeight w:val="289"/>
          <w:jc w:val="center"/>
        </w:trPr>
        <w:tc>
          <w:tcPr>
            <w:tcW w:w="4678" w:type="dxa"/>
            <w:vAlign w:val="center"/>
          </w:tcPr>
          <w:p w14:paraId="59F786EE" w14:textId="77777777" w:rsidR="00964B77" w:rsidRPr="00A35040" w:rsidRDefault="00964B77" w:rsidP="00823861">
            <w:pPr>
              <w:snapToGrid w:val="0"/>
              <w:ind w:firstLineChars="100" w:firstLine="240"/>
              <w:rPr>
                <w:rFonts w:ascii="Book Antiqua" w:hAnsi="Book Antiqua" w:cs="Times New Roman"/>
                <w:sz w:val="24"/>
                <w:szCs w:val="24"/>
              </w:rPr>
            </w:pPr>
            <w:r w:rsidRPr="00A35040">
              <w:rPr>
                <w:rFonts w:ascii="Book Antiqua" w:hAnsi="Book Antiqua" w:cs="Times New Roman"/>
                <w:sz w:val="24"/>
                <w:szCs w:val="24"/>
              </w:rPr>
              <w:t>≥ III</w:t>
            </w:r>
          </w:p>
        </w:tc>
        <w:tc>
          <w:tcPr>
            <w:tcW w:w="1754" w:type="dxa"/>
            <w:vAlign w:val="center"/>
          </w:tcPr>
          <w:p w14:paraId="0800390C"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19 (6.5</w:t>
            </w:r>
            <w:r w:rsidR="00E245DC" w:rsidRPr="00A35040">
              <w:rPr>
                <w:rFonts w:ascii="Book Antiqua" w:hAnsi="Book Antiqua" w:cs="Times New Roman"/>
                <w:sz w:val="24"/>
                <w:szCs w:val="24"/>
              </w:rPr>
              <w:t>)</w:t>
            </w:r>
          </w:p>
        </w:tc>
        <w:tc>
          <w:tcPr>
            <w:tcW w:w="1726" w:type="dxa"/>
            <w:vAlign w:val="center"/>
          </w:tcPr>
          <w:p w14:paraId="0B993A02"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21 (7.2</w:t>
            </w:r>
            <w:r w:rsidR="00E245DC" w:rsidRPr="00A35040">
              <w:rPr>
                <w:rFonts w:ascii="Book Antiqua" w:hAnsi="Book Antiqua" w:cs="Times New Roman"/>
                <w:sz w:val="24"/>
                <w:szCs w:val="24"/>
              </w:rPr>
              <w:t>)</w:t>
            </w:r>
          </w:p>
        </w:tc>
        <w:tc>
          <w:tcPr>
            <w:tcW w:w="1161" w:type="dxa"/>
            <w:vAlign w:val="center"/>
          </w:tcPr>
          <w:p w14:paraId="10531E7E"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0.743</w:t>
            </w:r>
            <w:r w:rsidR="00A50B29" w:rsidRPr="00A35040">
              <w:rPr>
                <w:rFonts w:ascii="Book Antiqua" w:hAnsi="Book Antiqua" w:cs="Times New Roman"/>
                <w:sz w:val="24"/>
                <w:szCs w:val="24"/>
                <w:vertAlign w:val="superscript"/>
              </w:rPr>
              <w:t>1</w:t>
            </w:r>
          </w:p>
        </w:tc>
      </w:tr>
      <w:tr w:rsidR="00823861" w:rsidRPr="00A35040" w14:paraId="010928A9" w14:textId="77777777" w:rsidTr="004E5B47">
        <w:trPr>
          <w:trHeight w:val="289"/>
          <w:jc w:val="center"/>
        </w:trPr>
        <w:tc>
          <w:tcPr>
            <w:tcW w:w="4678" w:type="dxa"/>
            <w:vAlign w:val="center"/>
          </w:tcPr>
          <w:p w14:paraId="396611C5"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Reoperation</w:t>
            </w:r>
          </w:p>
        </w:tc>
        <w:tc>
          <w:tcPr>
            <w:tcW w:w="1754" w:type="dxa"/>
            <w:vAlign w:val="center"/>
          </w:tcPr>
          <w:p w14:paraId="1BC497DF"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4 (1.4</w:t>
            </w:r>
            <w:r w:rsidR="00E245DC" w:rsidRPr="00A35040">
              <w:rPr>
                <w:rFonts w:ascii="Book Antiqua" w:hAnsi="Book Antiqua" w:cs="Times New Roman"/>
                <w:sz w:val="24"/>
                <w:szCs w:val="24"/>
              </w:rPr>
              <w:t>)</w:t>
            </w:r>
          </w:p>
        </w:tc>
        <w:tc>
          <w:tcPr>
            <w:tcW w:w="1726" w:type="dxa"/>
            <w:vAlign w:val="center"/>
          </w:tcPr>
          <w:p w14:paraId="60030FAA"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3 (1.0</w:t>
            </w:r>
            <w:r w:rsidR="00E245DC" w:rsidRPr="00A35040">
              <w:rPr>
                <w:rFonts w:ascii="Book Antiqua" w:hAnsi="Book Antiqua" w:cs="Times New Roman"/>
                <w:sz w:val="24"/>
                <w:szCs w:val="24"/>
              </w:rPr>
              <w:t>)</w:t>
            </w:r>
          </w:p>
        </w:tc>
        <w:tc>
          <w:tcPr>
            <w:tcW w:w="1161" w:type="dxa"/>
            <w:vAlign w:val="center"/>
          </w:tcPr>
          <w:p w14:paraId="707CDBCD"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1.000</w:t>
            </w:r>
            <w:r w:rsidR="00A50B29" w:rsidRPr="00A35040">
              <w:rPr>
                <w:rFonts w:ascii="Book Antiqua" w:hAnsi="Book Antiqua" w:cs="Times New Roman"/>
                <w:sz w:val="24"/>
                <w:szCs w:val="24"/>
                <w:vertAlign w:val="superscript"/>
              </w:rPr>
              <w:t>2</w:t>
            </w:r>
          </w:p>
        </w:tc>
      </w:tr>
      <w:tr w:rsidR="00823861" w:rsidRPr="00A35040" w14:paraId="2182498A" w14:textId="77777777" w:rsidTr="004E5B47">
        <w:trPr>
          <w:trHeight w:val="289"/>
          <w:jc w:val="center"/>
        </w:trPr>
        <w:tc>
          <w:tcPr>
            <w:tcW w:w="4678" w:type="dxa"/>
            <w:vAlign w:val="center"/>
          </w:tcPr>
          <w:p w14:paraId="57697F22"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Mortality</w:t>
            </w:r>
          </w:p>
        </w:tc>
        <w:tc>
          <w:tcPr>
            <w:tcW w:w="1754" w:type="dxa"/>
            <w:vAlign w:val="center"/>
          </w:tcPr>
          <w:p w14:paraId="053F2DD9"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1 (0.3</w:t>
            </w:r>
            <w:r w:rsidR="00E245DC" w:rsidRPr="00A35040">
              <w:rPr>
                <w:rFonts w:ascii="Book Antiqua" w:hAnsi="Book Antiqua" w:cs="Times New Roman"/>
                <w:sz w:val="24"/>
                <w:szCs w:val="24"/>
              </w:rPr>
              <w:t>)</w:t>
            </w:r>
          </w:p>
        </w:tc>
        <w:tc>
          <w:tcPr>
            <w:tcW w:w="1726" w:type="dxa"/>
            <w:vAlign w:val="center"/>
          </w:tcPr>
          <w:p w14:paraId="63CE8B63"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2 (0.7</w:t>
            </w:r>
            <w:r w:rsidR="00E245DC" w:rsidRPr="00A35040">
              <w:rPr>
                <w:rFonts w:ascii="Book Antiqua" w:hAnsi="Book Antiqua" w:cs="Times New Roman"/>
                <w:sz w:val="24"/>
                <w:szCs w:val="24"/>
              </w:rPr>
              <w:t>)</w:t>
            </w:r>
          </w:p>
        </w:tc>
        <w:tc>
          <w:tcPr>
            <w:tcW w:w="1161" w:type="dxa"/>
            <w:vAlign w:val="center"/>
          </w:tcPr>
          <w:p w14:paraId="05C63F97"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1.000</w:t>
            </w:r>
            <w:r w:rsidR="00A50B29" w:rsidRPr="00A35040">
              <w:rPr>
                <w:rFonts w:ascii="Book Antiqua" w:hAnsi="Book Antiqua" w:cs="Times New Roman"/>
                <w:sz w:val="24"/>
                <w:szCs w:val="24"/>
                <w:vertAlign w:val="superscript"/>
              </w:rPr>
              <w:t>2</w:t>
            </w:r>
          </w:p>
        </w:tc>
      </w:tr>
      <w:tr w:rsidR="00823861" w:rsidRPr="00A35040" w14:paraId="6D631D1C" w14:textId="77777777" w:rsidTr="004E5B47">
        <w:trPr>
          <w:trHeight w:val="289"/>
          <w:jc w:val="center"/>
        </w:trPr>
        <w:tc>
          <w:tcPr>
            <w:tcW w:w="4678" w:type="dxa"/>
            <w:vAlign w:val="center"/>
          </w:tcPr>
          <w:p w14:paraId="1E4C0A20" w14:textId="77777777" w:rsidR="00964B77" w:rsidRPr="00A35040" w:rsidRDefault="00964B77" w:rsidP="00823861">
            <w:pPr>
              <w:snapToGrid w:val="0"/>
              <w:rPr>
                <w:rFonts w:ascii="Book Antiqua" w:hAnsi="Book Antiqua" w:cs="Times New Roman"/>
                <w:sz w:val="24"/>
                <w:szCs w:val="24"/>
              </w:rPr>
            </w:pPr>
            <w:r w:rsidRPr="00A35040">
              <w:rPr>
                <w:rFonts w:ascii="Book Antiqua" w:eastAsia="宋体" w:hAnsi="Book Antiqua" w:cs="Times New Roman"/>
                <w:sz w:val="24"/>
                <w:szCs w:val="24"/>
              </w:rPr>
              <w:t xml:space="preserve">Unplanned readmission </w:t>
            </w:r>
            <w:r w:rsidRPr="00A35040">
              <w:rPr>
                <w:rFonts w:ascii="Book Antiqua" w:hAnsi="Book Antiqua" w:cs="Times New Roman"/>
                <w:sz w:val="24"/>
                <w:szCs w:val="24"/>
              </w:rPr>
              <w:t xml:space="preserve">within </w:t>
            </w:r>
            <w:r w:rsidRPr="00A35040">
              <w:rPr>
                <w:rFonts w:ascii="Book Antiqua" w:eastAsia="宋体" w:hAnsi="Book Antiqua" w:cs="Times New Roman"/>
                <w:sz w:val="24"/>
                <w:szCs w:val="24"/>
              </w:rPr>
              <w:t>30 d after operation</w:t>
            </w:r>
          </w:p>
        </w:tc>
        <w:tc>
          <w:tcPr>
            <w:tcW w:w="1754" w:type="dxa"/>
            <w:vAlign w:val="center"/>
          </w:tcPr>
          <w:p w14:paraId="662D430B"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2 (0.7</w:t>
            </w:r>
            <w:r w:rsidR="00E245DC" w:rsidRPr="00A35040">
              <w:rPr>
                <w:rFonts w:ascii="Book Antiqua" w:hAnsi="Book Antiqua" w:cs="Times New Roman"/>
                <w:sz w:val="24"/>
                <w:szCs w:val="24"/>
              </w:rPr>
              <w:t>)</w:t>
            </w:r>
          </w:p>
        </w:tc>
        <w:tc>
          <w:tcPr>
            <w:tcW w:w="1726" w:type="dxa"/>
            <w:vAlign w:val="center"/>
          </w:tcPr>
          <w:p w14:paraId="7171D988"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5 (1.7</w:t>
            </w:r>
            <w:r w:rsidR="00E245DC" w:rsidRPr="00A35040">
              <w:rPr>
                <w:rFonts w:ascii="Book Antiqua" w:hAnsi="Book Antiqua" w:cs="Times New Roman"/>
                <w:sz w:val="24"/>
                <w:szCs w:val="24"/>
              </w:rPr>
              <w:t>)</w:t>
            </w:r>
          </w:p>
        </w:tc>
        <w:tc>
          <w:tcPr>
            <w:tcW w:w="1161" w:type="dxa"/>
            <w:vAlign w:val="center"/>
          </w:tcPr>
          <w:p w14:paraId="37B31CC2" w14:textId="77777777" w:rsidR="00964B77" w:rsidRPr="00A35040" w:rsidRDefault="00964B77" w:rsidP="00823861">
            <w:pPr>
              <w:snapToGrid w:val="0"/>
              <w:rPr>
                <w:rFonts w:ascii="Book Antiqua" w:hAnsi="Book Antiqua" w:cs="Times New Roman"/>
                <w:sz w:val="24"/>
                <w:szCs w:val="24"/>
              </w:rPr>
            </w:pPr>
            <w:r w:rsidRPr="00A35040">
              <w:rPr>
                <w:rFonts w:ascii="Book Antiqua" w:hAnsi="Book Antiqua" w:cs="Times New Roman"/>
                <w:sz w:val="24"/>
                <w:szCs w:val="24"/>
              </w:rPr>
              <w:t>0.447</w:t>
            </w:r>
            <w:r w:rsidR="00A50B29" w:rsidRPr="00A35040">
              <w:rPr>
                <w:rFonts w:ascii="Book Antiqua" w:hAnsi="Book Antiqua" w:cs="Times New Roman"/>
                <w:sz w:val="24"/>
                <w:szCs w:val="24"/>
                <w:vertAlign w:val="superscript"/>
              </w:rPr>
              <w:t>2</w:t>
            </w:r>
          </w:p>
        </w:tc>
      </w:tr>
    </w:tbl>
    <w:p w14:paraId="0E60A4D3" w14:textId="77777777" w:rsidR="00964B77" w:rsidRPr="00823861" w:rsidRDefault="00A50B29" w:rsidP="00823861">
      <w:pPr>
        <w:autoSpaceDE w:val="0"/>
        <w:autoSpaceDN w:val="0"/>
        <w:adjustRightInd w:val="0"/>
        <w:snapToGrid w:val="0"/>
        <w:rPr>
          <w:rFonts w:ascii="Book Antiqua" w:hAnsi="Book Antiqua" w:cs="YrkhysAdvPTimes"/>
          <w:kern w:val="0"/>
          <w:sz w:val="24"/>
          <w:szCs w:val="24"/>
        </w:rPr>
      </w:pPr>
      <w:proofErr w:type="gramStart"/>
      <w:r w:rsidRPr="00A35040">
        <w:rPr>
          <w:rFonts w:ascii="Book Antiqua" w:hAnsi="Book Antiqua" w:cs="Times New Roman"/>
          <w:sz w:val="24"/>
          <w:szCs w:val="24"/>
          <w:vertAlign w:val="superscript"/>
        </w:rPr>
        <w:t>1</w:t>
      </w:r>
      <w:r w:rsidRPr="00A35040">
        <w:rPr>
          <w:rFonts w:ascii="Book Antiqua" w:hAnsi="Book Antiqua" w:cs="YrkhysAdvPTimes"/>
          <w:kern w:val="0"/>
          <w:sz w:val="24"/>
          <w:szCs w:val="24"/>
        </w:rPr>
        <w:t>Pearson's </w:t>
      </w:r>
      <w:r w:rsidRPr="00A35040">
        <w:rPr>
          <w:rFonts w:ascii="Book Antiqua" w:hAnsi="Book Antiqua" w:cs="YrkhysAdvPTimes"/>
          <w:caps/>
          <w:kern w:val="0"/>
          <w:sz w:val="24"/>
          <w:szCs w:val="24"/>
        </w:rPr>
        <w:t>c</w:t>
      </w:r>
      <w:r w:rsidRPr="00A35040">
        <w:rPr>
          <w:rFonts w:ascii="Book Antiqua" w:hAnsi="Book Antiqua" w:cs="YrkhysAdvPTimes"/>
          <w:kern w:val="0"/>
          <w:sz w:val="24"/>
          <w:szCs w:val="24"/>
        </w:rPr>
        <w:t>hi-squared test.</w:t>
      </w:r>
      <w:proofErr w:type="gramEnd"/>
      <w:r w:rsidRPr="00A35040">
        <w:rPr>
          <w:rFonts w:ascii="Book Antiqua" w:hAnsi="Book Antiqua" w:cs="YrkhysAdvPTimes" w:hint="eastAsia"/>
          <w:kern w:val="0"/>
          <w:sz w:val="24"/>
          <w:szCs w:val="24"/>
        </w:rPr>
        <w:t xml:space="preserve"> </w:t>
      </w:r>
      <w:proofErr w:type="gramStart"/>
      <w:r w:rsidRPr="00A35040">
        <w:rPr>
          <w:rFonts w:ascii="Book Antiqua" w:hAnsi="Book Antiqua" w:cs="Times New Roman"/>
          <w:sz w:val="24"/>
          <w:szCs w:val="24"/>
          <w:vertAlign w:val="superscript"/>
        </w:rPr>
        <w:t>2</w:t>
      </w:r>
      <w:r w:rsidRPr="00A35040">
        <w:rPr>
          <w:rFonts w:ascii="Book Antiqua" w:hAnsi="Book Antiqua" w:cs="Times New Roman"/>
          <w:sz w:val="24"/>
          <w:szCs w:val="24"/>
        </w:rPr>
        <w:t xml:space="preserve">Continuous correction </w:t>
      </w:r>
      <w:r w:rsidRPr="00A35040">
        <w:rPr>
          <w:rFonts w:ascii="Book Antiqua" w:hAnsi="Book Antiqua" w:cs="YrkhysAdvPTimes"/>
          <w:caps/>
          <w:kern w:val="0"/>
          <w:sz w:val="24"/>
          <w:szCs w:val="24"/>
        </w:rPr>
        <w:t>c</w:t>
      </w:r>
      <w:r w:rsidRPr="00A35040">
        <w:rPr>
          <w:rFonts w:ascii="Book Antiqua" w:hAnsi="Book Antiqua" w:cs="YrkhysAdvPTimes"/>
          <w:kern w:val="0"/>
          <w:sz w:val="24"/>
          <w:szCs w:val="24"/>
        </w:rPr>
        <w:t>hi-squared test.</w:t>
      </w:r>
      <w:proofErr w:type="gramEnd"/>
      <w:r w:rsidRPr="00A35040">
        <w:rPr>
          <w:rFonts w:ascii="Book Antiqua" w:hAnsi="Book Antiqua" w:cs="YrkhysAdvPTimes" w:hint="eastAsia"/>
          <w:kern w:val="0"/>
          <w:sz w:val="24"/>
          <w:szCs w:val="24"/>
        </w:rPr>
        <w:t xml:space="preserve"> </w:t>
      </w:r>
      <w:proofErr w:type="gramStart"/>
      <w:r w:rsidRPr="00A35040">
        <w:rPr>
          <w:rFonts w:ascii="Book Antiqua" w:hAnsi="Book Antiqua" w:cs="Times New Roman"/>
          <w:sz w:val="24"/>
          <w:szCs w:val="24"/>
          <w:vertAlign w:val="superscript"/>
        </w:rPr>
        <w:t>3</w:t>
      </w:r>
      <w:r w:rsidRPr="00A35040">
        <w:rPr>
          <w:rFonts w:ascii="Book Antiqua" w:hAnsi="Book Antiqua" w:cs="Times New Roman"/>
          <w:sz w:val="24"/>
          <w:szCs w:val="24"/>
        </w:rPr>
        <w:t>Fisher’s exact test.</w:t>
      </w:r>
      <w:proofErr w:type="gramEnd"/>
      <w:r w:rsidRPr="00A35040">
        <w:rPr>
          <w:rFonts w:ascii="Book Antiqua" w:hAnsi="Book Antiqua" w:cs="YrkhysAdvPTimes" w:hint="eastAsia"/>
          <w:kern w:val="0"/>
          <w:sz w:val="24"/>
          <w:szCs w:val="24"/>
        </w:rPr>
        <w:t xml:space="preserve"> </w:t>
      </w:r>
      <w:r w:rsidR="00964B77" w:rsidRPr="00A35040">
        <w:rPr>
          <w:rFonts w:ascii="Book Antiqua" w:hAnsi="Book Antiqua" w:cs="Times New Roman"/>
          <w:sz w:val="24"/>
          <w:szCs w:val="24"/>
        </w:rPr>
        <w:t xml:space="preserve">LAP: </w:t>
      </w:r>
      <w:r w:rsidR="00964B77" w:rsidRPr="00A35040">
        <w:rPr>
          <w:rFonts w:ascii="Book Antiqua" w:hAnsi="Book Antiqua" w:cs="Times New Roman"/>
          <w:caps/>
          <w:sz w:val="24"/>
          <w:szCs w:val="24"/>
        </w:rPr>
        <w:t>l</w:t>
      </w:r>
      <w:r w:rsidR="00964B77" w:rsidRPr="00A35040">
        <w:rPr>
          <w:rFonts w:ascii="Book Antiqua" w:hAnsi="Book Antiqua" w:cs="Times New Roman"/>
          <w:sz w:val="24"/>
          <w:szCs w:val="24"/>
        </w:rPr>
        <w:t xml:space="preserve">aparoscopic assisted proctectomy; RAP: </w:t>
      </w:r>
      <w:r w:rsidR="00964B77" w:rsidRPr="00A35040">
        <w:rPr>
          <w:rFonts w:ascii="Book Antiqua" w:hAnsi="Book Antiqua" w:cs="Times New Roman"/>
          <w:caps/>
          <w:sz w:val="24"/>
          <w:szCs w:val="24"/>
        </w:rPr>
        <w:t>r</w:t>
      </w:r>
      <w:r w:rsidR="00964B77" w:rsidRPr="00A35040">
        <w:rPr>
          <w:rFonts w:ascii="Book Antiqua" w:hAnsi="Book Antiqua" w:cs="Times New Roman"/>
          <w:sz w:val="24"/>
          <w:szCs w:val="24"/>
        </w:rPr>
        <w:t>obotic assisted proctectomy.</w:t>
      </w:r>
    </w:p>
    <w:p w14:paraId="2C9FEAA0" w14:textId="6926DC9D" w:rsidR="00A36A20" w:rsidRPr="00823861" w:rsidRDefault="00A36A20" w:rsidP="00823861">
      <w:pPr>
        <w:snapToGrid w:val="0"/>
        <w:rPr>
          <w:rFonts w:ascii="Book Antiqua" w:hAnsi="Book Antiqua" w:cs="Times New Roman"/>
          <w:sz w:val="24"/>
          <w:szCs w:val="24"/>
        </w:rPr>
      </w:pPr>
    </w:p>
    <w:sectPr w:rsidR="00A36A20" w:rsidRPr="00823861" w:rsidSect="00042192">
      <w:footerReference w:type="default" r:id="rId12"/>
      <w:footerReference w:type="first" r:id="rId13"/>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C8236" w14:textId="77777777" w:rsidR="00B02322" w:rsidRDefault="00B02322" w:rsidP="0073214C">
      <w:pPr>
        <w:spacing w:line="240" w:lineRule="auto"/>
      </w:pPr>
      <w:r>
        <w:separator/>
      </w:r>
    </w:p>
  </w:endnote>
  <w:endnote w:type="continuationSeparator" w:id="0">
    <w:p w14:paraId="33F3AC55" w14:textId="77777777" w:rsidR="00B02322" w:rsidRDefault="00B02322" w:rsidP="007321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NewsGoth Dm BT">
    <w:altName w:val="Arial Unicode MS"/>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YrpbctTimes-Roman">
    <w:altName w:val="宋体"/>
    <w:panose1 w:val="00000000000000000000"/>
    <w:charset w:val="86"/>
    <w:family w:val="roman"/>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YrkhysAdvPTimes">
    <w:altName w:val="Times New Roman"/>
    <w:panose1 w:val="00000000000000000000"/>
    <w:charset w:val="00"/>
    <w:family w:val="roman"/>
    <w:notTrueType/>
    <w:pitch w:val="default"/>
    <w:sig w:usb0="00000003" w:usb1="00000000" w:usb2="00000000" w:usb3="00000000" w:csb0="00000001" w:csb1="00000000"/>
  </w:font>
  <w:font w:name="PdxrfqAdvPTimes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892954"/>
      <w:docPartObj>
        <w:docPartGallery w:val="Page Numbers (Bottom of Page)"/>
        <w:docPartUnique/>
      </w:docPartObj>
    </w:sdtPr>
    <w:sdtEndPr/>
    <w:sdtContent>
      <w:p w14:paraId="0BE9AF53" w14:textId="77777777" w:rsidR="008C01A7" w:rsidRDefault="008C01A7">
        <w:pPr>
          <w:pStyle w:val="a4"/>
          <w:jc w:val="center"/>
        </w:pPr>
        <w:r>
          <w:rPr>
            <w:noProof/>
            <w:lang w:val="zh-CN"/>
          </w:rPr>
          <w:fldChar w:fldCharType="begin"/>
        </w:r>
        <w:r>
          <w:rPr>
            <w:noProof/>
            <w:lang w:val="zh-CN"/>
          </w:rPr>
          <w:instrText xml:space="preserve"> PAGE   \* MERGEFORMAT </w:instrText>
        </w:r>
        <w:r>
          <w:rPr>
            <w:noProof/>
            <w:lang w:val="zh-CN"/>
          </w:rPr>
          <w:fldChar w:fldCharType="separate"/>
        </w:r>
        <w:r w:rsidR="000A21F9">
          <w:rPr>
            <w:noProof/>
            <w:lang w:val="zh-CN"/>
          </w:rPr>
          <w:t>2</w:t>
        </w:r>
        <w:r>
          <w:rPr>
            <w:noProof/>
            <w:lang w:val="zh-CN"/>
          </w:rPr>
          <w:fldChar w:fldCharType="end"/>
        </w:r>
      </w:p>
    </w:sdtContent>
  </w:sdt>
  <w:p w14:paraId="1EF7BC53" w14:textId="77777777" w:rsidR="008C01A7" w:rsidRPr="00CC213B" w:rsidRDefault="008C01A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E3DFA" w14:textId="77777777" w:rsidR="008C01A7" w:rsidRDefault="008C01A7" w:rsidP="0065392A">
    <w:pPr>
      <w:autoSpaceDE w:val="0"/>
      <w:autoSpaceDN w:val="0"/>
      <w:adjustRightInd w:val="0"/>
      <w:spacing w:line="240" w:lineRule="auto"/>
      <w:rPr>
        <w:rFonts w:ascii="Times New Roman" w:hAnsi="Times New Roman" w:cs="Times New Roman"/>
        <w:color w:val="000000" w:themeColor="text1"/>
        <w:kern w:val="0"/>
        <w:sz w:val="15"/>
        <w:szCs w:val="15"/>
      </w:rPr>
    </w:pPr>
    <w:r>
      <w:rPr>
        <w:rFonts w:ascii="Times New Roman" w:hAnsi="Times New Roman" w:cs="Times New Roman" w:hint="eastAsia"/>
        <w:color w:val="000000" w:themeColor="text1"/>
        <w:kern w:val="0"/>
        <w:sz w:val="15"/>
        <w:szCs w:val="15"/>
      </w:rPr>
      <w:t xml:space="preserve">                            </w:t>
    </w:r>
  </w:p>
  <w:p w14:paraId="050C6429" w14:textId="77777777" w:rsidR="008C01A7" w:rsidRPr="00CC213B" w:rsidRDefault="008C01A7" w:rsidP="0065392A">
    <w:pPr>
      <w:autoSpaceDE w:val="0"/>
      <w:autoSpaceDN w:val="0"/>
      <w:adjustRightInd w:val="0"/>
      <w:spacing w:line="240" w:lineRule="auto"/>
      <w:jc w:val="center"/>
      <w:rPr>
        <w:rFonts w:ascii="Times New Roman" w:hAnsi="Times New Roman" w:cs="Times New Roman"/>
        <w:color w:val="000000" w:themeColor="text1"/>
        <w:sz w:val="15"/>
        <w:szCs w:val="15"/>
      </w:rPr>
    </w:pPr>
    <w:r w:rsidRPr="0065392A">
      <w:rPr>
        <w:rFonts w:ascii="Times New Roman" w:hAnsi="Times New Roman" w:cs="Times New Roman"/>
        <w:color w:val="000000" w:themeColor="text1"/>
        <w:kern w:val="0"/>
        <w:sz w:val="15"/>
        <w:szCs w:val="15"/>
      </w:rPr>
      <w:fldChar w:fldCharType="begin"/>
    </w:r>
    <w:r w:rsidRPr="0065392A">
      <w:rPr>
        <w:rFonts w:ascii="Times New Roman" w:hAnsi="Times New Roman" w:cs="Times New Roman"/>
        <w:color w:val="000000" w:themeColor="text1"/>
        <w:kern w:val="0"/>
        <w:sz w:val="15"/>
        <w:szCs w:val="15"/>
      </w:rPr>
      <w:instrText xml:space="preserve"> PAGE   \* MERGEFORMAT </w:instrText>
    </w:r>
    <w:r w:rsidRPr="0065392A">
      <w:rPr>
        <w:rFonts w:ascii="Times New Roman" w:hAnsi="Times New Roman" w:cs="Times New Roman"/>
        <w:color w:val="000000" w:themeColor="text1"/>
        <w:kern w:val="0"/>
        <w:sz w:val="15"/>
        <w:szCs w:val="15"/>
      </w:rPr>
      <w:fldChar w:fldCharType="separate"/>
    </w:r>
    <w:r w:rsidR="000A21F9" w:rsidRPr="000A21F9">
      <w:rPr>
        <w:rFonts w:ascii="Times New Roman" w:hAnsi="Times New Roman" w:cs="Times New Roman"/>
        <w:noProof/>
        <w:color w:val="000000" w:themeColor="text1"/>
        <w:kern w:val="0"/>
        <w:sz w:val="15"/>
        <w:szCs w:val="15"/>
        <w:lang w:val="zh-CN"/>
      </w:rPr>
      <w:t>1</w:t>
    </w:r>
    <w:r w:rsidRPr="0065392A">
      <w:rPr>
        <w:rFonts w:ascii="Times New Roman" w:hAnsi="Times New Roman" w:cs="Times New Roman"/>
        <w:color w:val="000000" w:themeColor="text1"/>
        <w:kern w:val="0"/>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F5773" w14:textId="77777777" w:rsidR="00B02322" w:rsidRDefault="00B02322" w:rsidP="0073214C">
      <w:pPr>
        <w:spacing w:line="240" w:lineRule="auto"/>
      </w:pPr>
      <w:r>
        <w:separator/>
      </w:r>
    </w:p>
  </w:footnote>
  <w:footnote w:type="continuationSeparator" w:id="0">
    <w:p w14:paraId="75749442" w14:textId="77777777" w:rsidR="00B02322" w:rsidRDefault="00B02322" w:rsidP="0073214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A0F1F"/>
    <w:multiLevelType w:val="hybridMultilevel"/>
    <w:tmpl w:val="B3EC19AA"/>
    <w:lvl w:ilvl="0" w:tplc="8124B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40A15BC"/>
    <w:multiLevelType w:val="multilevel"/>
    <w:tmpl w:val="FED4CB00"/>
    <w:lvl w:ilvl="0">
      <w:start w:val="1"/>
      <w:numFmt w:val="decimal"/>
      <w:lvlText w:val="%1"/>
      <w:lvlJc w:val="left"/>
      <w:pPr>
        <w:ind w:left="360" w:hanging="360"/>
      </w:pPr>
      <w:rPr>
        <w:rFonts w:hint="default"/>
      </w:rPr>
    </w:lvl>
    <w:lvl w:ilvl="1">
      <w:start w:val="2"/>
      <w:numFmt w:val="decimal"/>
      <w:isLgl/>
      <w:lvlText w:val="%1.%2"/>
      <w:lvlJc w:val="left"/>
      <w:pPr>
        <w:ind w:left="390" w:hanging="390"/>
      </w:pPr>
      <w:rPr>
        <w:rFonts w:hint="default"/>
      </w:rPr>
    </w:lvl>
    <w:lvl w:ilvl="2">
      <w:start w:val="1"/>
      <w:numFmt w:val="decimal"/>
      <w:isLgl/>
      <w:lvlText w:val="%1.%2.%3"/>
      <w:lvlJc w:val="left"/>
      <w:pPr>
        <w:ind w:left="390" w:hanging="39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1&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za2w0xptvwde6er9xm5re2bdvzrp5dx9eaz&quot;&gt;My EndNote Library&lt;record-ids&gt;&lt;item&gt;5059&lt;/item&gt;&lt;item&gt;5060&lt;/item&gt;&lt;item&gt;5061&lt;/item&gt;&lt;item&gt;5062&lt;/item&gt;&lt;item&gt;5064&lt;/item&gt;&lt;item&gt;5065&lt;/item&gt;&lt;item&gt;5067&lt;/item&gt;&lt;item&gt;5068&lt;/item&gt;&lt;item&gt;5070&lt;/item&gt;&lt;item&gt;5071&lt;/item&gt;&lt;item&gt;5072&lt;/item&gt;&lt;item&gt;5073&lt;/item&gt;&lt;item&gt;5074&lt;/item&gt;&lt;item&gt;5076&lt;/item&gt;&lt;item&gt;5077&lt;/item&gt;&lt;item&gt;5078&lt;/item&gt;&lt;item&gt;5079&lt;/item&gt;&lt;item&gt;5081&lt;/item&gt;&lt;item&gt;5082&lt;/item&gt;&lt;item&gt;5083&lt;/item&gt;&lt;item&gt;5084&lt;/item&gt;&lt;item&gt;5085&lt;/item&gt;&lt;item&gt;5086&lt;/item&gt;&lt;item&gt;5087&lt;/item&gt;&lt;item&gt;5088&lt;/item&gt;&lt;item&gt;5089&lt;/item&gt;&lt;item&gt;5091&lt;/item&gt;&lt;item&gt;5092&lt;/item&gt;&lt;item&gt;5094&lt;/item&gt;&lt;item&gt;5096&lt;/item&gt;&lt;item&gt;5097&lt;/item&gt;&lt;item&gt;5098&lt;/item&gt;&lt;item&gt;5099&lt;/item&gt;&lt;item&gt;5104&lt;/item&gt;&lt;/record-ids&gt;&lt;/item&gt;&lt;/Libraries&gt;"/>
    <w:docVar w:name="NE.Ref{0682F105-7ECE-4CAC-B6C0-28CD32C2625C}" w:val=" ADDIN NE.Ref.{0682F105-7ECE-4CAC-B6C0-28CD32C2625C}&lt;Citation&gt;&lt;Group&gt;&lt;References&gt;&lt;Item&gt;&lt;ID&gt;526&lt;/ID&gt;&lt;UID&gt;{9FC229C5-A055-426C-BE62-34B2C932AF8E}&lt;/UID&gt;&lt;Title&gt;Robotic-assisted vs. conventional laparoscopic surgery for rectal cancer: short-term outcomes at a single center&lt;/Title&gt;&lt;Template&gt;Journal Article&lt;/Template&gt;&lt;Star&gt;0&lt;/Star&gt;&lt;Tag&gt;0&lt;/Tag&gt;&lt;Author&gt;Yamaguchi, Tomohiro; Kinugasa, Yusuke; Shiomi, Akio; Tomioka, Hiroyuki; Kagawa, Hiroyasu; Yamakawa, Yushi&lt;/Author&gt;&lt;Year&gt;2016&lt;/Year&gt;&lt;Details&gt;&lt;_doi&gt;10.1007/s00595-015-1266-4&lt;/_doi&gt;&lt;_created&gt;62485713&lt;/_created&gt;&lt;_modified&gt;62485754&lt;/_modified&gt;&lt;_url&gt;http://link.springer.com/10.1007/s00595-015-1266-4_x000d__x000a_http://link.springer.com/content/pdf/10.1007/s00595-015-1266-4&lt;/_url&gt;&lt;_journal&gt;Surgery Today&lt;/_journal&gt;&lt;_volume&gt;46&lt;/_volume&gt;&lt;_issue&gt;8&lt;/_issue&gt;&lt;_pages&gt;957-962&lt;/_pages&gt;&lt;_tertiary_title&gt;Surg Today&lt;/_tertiary_title&gt;&lt;_isbn&gt;0941-1291&lt;/_isbn&gt;&lt;_accessed&gt;62485714&lt;/_accessed&gt;&lt;_db_updated&gt;CrossRef&lt;/_db_updated&gt;&lt;_impact_factor&gt;   2.501&lt;/_impact_factor&gt;&lt;_collection_scope&gt;SCIE;&lt;/_collection_scope&gt;&lt;/Details&gt;&lt;Extra&gt;&lt;DBUID&gt;{F96A950B-833F-4880-A151-76DA2D6A2879}&lt;/DBUID&gt;&lt;/Extra&gt;&lt;/Item&gt;&lt;/References&gt;&lt;/Group&gt;&lt;/Citation&gt;_x000a_"/>
    <w:docVar w:name="NE.Ref{06CFDFDB-4B9A-4AFE-9E74-235B232B9644}" w:val=" ADDIN NE.Ref.{06CFDFDB-4B9A-4AFE-9E74-235B232B9644} ADDIN NE.Ref.{06CFDFDB-4B9A-4AFE-9E74-235B232B9644}&lt;Citation&gt;&lt;Group&gt;&lt;References&gt;&lt;Item&gt;&lt;ID&gt;406&lt;/ID&gt;&lt;UID&gt;{35452929-8F49-4E21-B3A6-6B924B50687F}&lt;/UID&gt;&lt;Title&gt;Comparative study of laparoscopicvs              open gastrectomy in gastric cancer management&lt;/Title&gt;&lt;Template&gt;Journal Article&lt;/Template&gt;&lt;Star&gt;0&lt;/Star&gt;&lt;Tag&gt;0&lt;/Tag&gt;&lt;Author&gt;Sica, Giuseppe S&lt;/Author&gt;&lt;Year&gt;2011&lt;/Year&gt;&lt;Details&gt;&lt;_doi&gt;10.3748/wjg.v17.i41.4602&lt;/_doi&gt;&lt;_created&gt;62434968&lt;/_created&gt;&lt;_modified&gt;62435209&lt;/_modified&gt;&lt;_url&gt;http://www.wjgnet.com/1007-9327/full/v17/i41/4602.htm&lt;/_url&gt;&lt;_journal&gt;World Journal of Gastroenterology&lt;/_journal&gt;&lt;_volume&gt;17&lt;/_volume&gt;&lt;_issue&gt;41&lt;/_issue&gt;&lt;_pages&gt;4602&lt;/_pages&gt;&lt;_tertiary_title&gt;WJG&lt;/_tertiary_title&gt;&lt;_isbn&gt;1007-9327&lt;/_isbn&gt;&lt;_accessed&gt;62434968&lt;/_accessed&gt;&lt;_db_updated&gt;CrossRef&lt;/_db_updated&gt;&lt;_impact_factor&gt;   2.369&lt;/_impact_factor&gt;&lt;_collection_scope&gt;SCIE;&lt;/_collection_scope&gt;&lt;/Details&gt;&lt;Extra&gt;&lt;DBUID&gt;{F96A950B-833F-4880-A151-76DA2D6A2879}&lt;/DBUID&gt;&lt;/Extra&gt;&lt;/Item&gt;&lt;/References&gt;&lt;/Group&gt;&lt;Group&gt;&lt;References&gt;&lt;Item&gt;&lt;ID&gt;407&lt;/ID&gt;&lt;UID&gt;{164FB2F6-93BD-4782-9DE7-1AD25BD6FD3B}&lt;/UID&gt;&lt;Title&gt;Laparoscopic gastrectomy in Western European patients with advanced gastric cancer&lt;/Title&gt;&lt;Template&gt;Journal Article&lt;/Template&gt;&lt;Star&gt;0&lt;/Star&gt;&lt;Tag&gt;0&lt;/Tag&gt;&lt;Author&gt;Haverkamp, L; Ruurda, J P; Offerhaus, G J A; Weijs, T J; van der Sluis, P C; van Hillegersberg, R&lt;/Author&gt;&lt;Year&gt;2016&lt;/Year&gt;&lt;Details&gt;&lt;_doi&gt;10.1016/j.ejso.2015.09.018&lt;/_doi&gt;&lt;_created&gt;62434968&lt;/_created&gt;&lt;_modified&gt;62435209&lt;/_modified&gt;&lt;_url&gt;http://linkinghub.elsevier.com/retrieve/pii/S0748798315007933_x000d__x000a_http://api.elsevier.com/content/article/PII:S0748798315007933?httpAccept=text/xml&lt;/_url&gt;&lt;_journal&gt;European Journal of Surgical Oncology (EJSO)&lt;/_journal&gt;&lt;_volume&gt;42&lt;/_volume&gt;&lt;_issue&gt;1&lt;/_issue&gt;&lt;_pages&gt;110-115&lt;/_pages&gt;&lt;_tertiary_title&gt;European Journal of Surgical Oncology (EJSO)&lt;/_tertiary_title&gt;&lt;_isbn&gt;07487983&lt;/_isbn&gt;&lt;_accessed&gt;62434968&lt;/_accessed&gt;&lt;_db_updated&gt;CrossRef&lt;/_db_updated&gt;&lt;_impact_factor&gt;   3.009&lt;/_impact_factor&gt;&lt;/Details&gt;&lt;Extra&gt;&lt;DBUID&gt;{F96A950B-833F-4880-A151-76DA2D6A2879}&lt;/DBUID&gt;&lt;/Extra&gt;&lt;/Item&gt;&lt;/References&gt;&lt;/Group&gt;&lt;Group&gt;&lt;References&gt;&lt;Item&gt;&lt;ID&gt;408&lt;/ID&gt;&lt;UID&gt;{376D5105-ED17-4E27-BE95-A16C2CCA6066}&lt;/UID&gt;&lt;Title&gt;腹腔镜与传统开腹远侧胃大部切除术治疗局部进展期胃癌的疗效对比研究&lt;/Title&gt;&lt;Template&gt;Journal Article&lt;/Template&gt;&lt;Star&gt;0&lt;/Star&gt;&lt;Tag&gt;0&lt;/Tag&gt;&lt;Author&gt;林建贤; 黄昌明; 郑朝辉; 李平; 谢建伟; 王家镔; 陆俊; 陈起跃; 曹龙龙&lt;/Author&gt;&lt;Year&gt;2016&lt;/Year&gt;&lt;Details&gt;&lt;_language&gt;chi&lt;/_language&gt;&lt;_created&gt;62434968&lt;/_created&gt;&lt;_modified&gt;62435210&lt;/_modified&gt;&lt;_url&gt;http://www.wanfangdata.com.cn/details/detail.do?_type=perio&amp;amp;id=zhwk201610007&lt;/_url&gt;&lt;_journal&gt;中华外科杂志&lt;/_journal&gt;&lt;_issue&gt;10&lt;/_issue&gt;&lt;_pages&gt;755-760&lt;/_pages&gt;&lt;_tertiary_title&gt;Chinese Journal of Surgery&lt;/_tertiary_title&gt;&lt;_doi&gt;10.3760/cma.j.issn.0529-5815.2016.10.007&lt;/_doi&gt;&lt;_isbn&gt;0529-5815&lt;/_isbn&gt;&lt;_keywords&gt;胃肿瘤; 腹腔镜检查; 倾向评分; 远期疗效&lt;/_keywords&gt;&lt;_author_aff&gt;福建医科大学附属协和医院胃外科,福州,350001; 福建医科大学附属协和医院胃外科,福州,350001; 福建医科大学附属协和医院胃外科,福州,350001; 福建医科大学附属协和医院胃外科,福州,350001; 福建医科大学附属协和医院胃外科,福州,350001; 福建医科大学附属协和医院胃外科,福州,350001; 福建医科大学附属协和医院胃外科,福州,350001; 福建医科大学附属协和医院胃外科,福州,350001; 福建医科大学附属协和医院胃外科,福州,350001&lt;/_author_aff&gt;&lt;_author_adr&gt;福建医科大学附属协和医院胃外科,福州,350001; 福建医科大学附属协和医院胃外科,福州,350001; 福建医科大学附属协和医院胃外科,福州,350001; 福建医科大学附属协和医院胃外科,福州,350001; 福建医科大学附属协和医院胃外科,福州,350001; 福建医科大学附属协和医院胃外科,福州,350001; 福建医科大学附属协和医院胃外科,福州,350001; 福建医科大学附属协和医院胃外科,福州,350001; 福建医科大学附属协和医院胃外科,福州,350001&lt;/_author_adr&gt;&lt;_translated_title&gt;Surgical outcomes after laparoscopy-assisted distal gastrectomy and open distal gastrectomy for patients with advanced gastric cancer: a case-control study using a propensity score method&lt;/_translated_title&gt;&lt;_db_provider&gt;北京万方数据股份有限公司&lt;/_db_provider&gt;&lt;_accessed&gt;62434968&lt;/_accessed&gt;&lt;_db_updated&gt;Wanfangdata&lt;/_db_updated&gt;&lt;_collection_scope&gt;中国科技核心期刊;中文核心期刊;CSCD;&lt;/_collection_scope&gt;&lt;_translated_author&gt;Lin, Jianxian;Huang, Changming;Zheng, Chaohui;Li, Ping;Xie, Jianwei;Wang, Jiabin;Lu, Jun;Chen, Qiyue;Cao, Longlong&lt;/_translated_author&gt;&lt;/Details&gt;&lt;Extra&gt;&lt;DBUID&gt;{F96A950B-833F-4880-A151-76DA2D6A2879}&lt;/DBUID&gt;&lt;/Extra&gt;&lt;/Item&gt;&lt;/References&gt;&lt;/Group&gt;&lt;/Citation&gt;_x000a_"/>
    <w:docVar w:name="NE.Ref{0FCA882D-9474-4A87-B2C8-FA4406B7F63E}" w:val=" ADDIN NE.Ref.{0FCA882D-9474-4A87-B2C8-FA4406B7F63E}&lt;Citation&gt;&lt;Group&gt;&lt;References&gt;&lt;Item&gt;&lt;ID&gt;529&lt;/ID&gt;&lt;UID&gt;{CF9AE319-4F09-4ADE-9BC4-D46D3B079FB1}&lt;/UID&gt;&lt;Title&gt;Robotic vs laparoscopic distal gastrectomy with D2 lymphadenectomy for gastric cancer: a retrospective comparative mono-institutional study&lt;/Title&gt;&lt;Template&gt;Journal Article&lt;/Template&gt;&lt;Star&gt;0&lt;/Star&gt;&lt;Tag&gt;0&lt;/Tag&gt;&lt;Author&gt;Cianchi, Fabio; Indennitate, Giampiero; Trallori, Giacomo; Ortolani, Manuela; Paoli, Beatrice; Macrì, Giuseppe; Lami, Gabriele; Mallardi, Beatrice; Badii, Benedetta; Staderini, Fabio; Qirici, Etleva; Taddei, Antonio; Ringressi, Maria Novella; Messerini, Luca; Novelli, Luca; Bagnoli, Siro; Bonanomi, Andrea; Foppa, Caterina; Skalamera, Ileana; Fiorenza, Giulia; Perigli, Giuliano&lt;/Author&gt;&lt;Year&gt;2016&lt;/Year&gt;&lt;Details&gt;&lt;_doi&gt;10.1186/s12893-016-0180-z&lt;/_doi&gt;&lt;_created&gt;62485713&lt;/_created&gt;&lt;_modified&gt;62485735&lt;/_modified&gt;&lt;_url&gt;http://bmcsurg.biomedcentral.com/articles/10.1186/s12893-016-0180-z_x000d__x000a_http://link.springer.com/content/pdf/10.1186/s12893-016-0180-z.pdf&lt;/_url&gt;&lt;_journal&gt;BMC Surgery&lt;/_journal&gt;&lt;_volume&gt;16&lt;/_volume&gt;&lt;_issue&gt;1&lt;/_issue&gt;&lt;_tertiary_title&gt;BMC Surg&lt;/_tertiary_title&gt;&lt;_isbn&gt;1471-2482&lt;/_isbn&gt;&lt;_accessed&gt;62485714&lt;/_accessed&gt;&lt;_db_updated&gt;CrossRef&lt;/_db_updated&gt;&lt;_impact_factor&gt;   1.692&lt;/_impact_factor&gt;&lt;_collection_scope&gt;SCIE;&lt;/_collection_scope&gt;&lt;/Details&gt;&lt;Extra&gt;&lt;DBUID&gt;{F96A950B-833F-4880-A151-76DA2D6A2879}&lt;/DBUID&gt;&lt;/Extra&gt;&lt;/Item&gt;&lt;/References&gt;&lt;/Group&gt;&lt;/Citation&gt;_x000a_"/>
    <w:docVar w:name="NE.Ref{14A495C0-B38E-4F7A-B6EF-F82EEC902143}" w:val=" ADDIN NE.Ref.{14A495C0-B38E-4F7A-B6EF-F82EEC902143}&lt;Citation&gt;&lt;Group&gt;&lt;References&gt;&lt;Item&gt;&lt;ID&gt;501&lt;/ID&gt;&lt;UID&gt;{DE2689C9-C60B-4C5B-869A-35F8F0695698}&lt;/UID&gt;&lt;Title&gt;Laparoscopy-assisted Billroth I gastrectomy&lt;/Title&gt;&lt;Template&gt;Journal Article&lt;/Template&gt;&lt;Star&gt;0&lt;/Star&gt;&lt;Tag&gt;0&lt;/Tag&gt;&lt;Author&gt;Kitano, S; Iso, Y; Moriyama, M; Sugimachi, K&lt;/Author&gt;&lt;Year&gt;1994&lt;/Year&gt;&lt;Details&gt;&lt;_accessed&gt;62485506&lt;/_accessed&gt;&lt;_accession_num&gt;8180768&lt;/_accession_num&gt;&lt;_author_adr&gt;Department of Surgery II, Kyushu University, FUkuoka, Japan.&lt;/_author_adr&gt;&lt;_created&gt;62485504&lt;/_created&gt;&lt;_date&gt;1994-04-01&lt;/_date&gt;&lt;_date_display&gt;1994 Apr&lt;/_date_display&gt;&lt;_db_updated&gt;PubMed&lt;/_db_updated&gt;&lt;_isbn&gt;1051-7200 (Print); 1051-7200 (Linking)&lt;/_isbn&gt;&lt;_issue&gt;2&lt;/_issue&gt;&lt;_journal&gt;Surg Laparosc Endosc&lt;/_journal&gt;&lt;_keywords&gt;Aged; Gastrectomy/*methods; Humans; Laparoscopy/*methods; Male; Stomach Neoplasms/surgery&lt;/_keywords&gt;&lt;_language&gt;eng&lt;/_language&gt;&lt;_modified&gt;62485506&lt;/_modified&gt;&lt;_pages&gt;146-8&lt;/_pages&gt;&lt;_tertiary_title&gt;Surgical laparoscopy &amp;amp;amp; endoscopy&lt;/_tertiary_title&gt;&lt;_type_work&gt;Case Reports; Journal Article&lt;/_type_work&gt;&lt;_url&gt;http://www.ncbi.nlm.nih.gov/entrez/query.fcgi?cmd=Retrieve&amp;amp;db=pubmed&amp;amp;dopt=Abstract&amp;amp;list_uids=8180768&amp;amp;query_hl=1&lt;/_url&gt;&lt;_volume&gt;4&lt;/_volume&gt;&lt;/Details&gt;&lt;Extra&gt;&lt;DBUID&gt;{F96A950B-833F-4880-A151-76DA2D6A2879}&lt;/DBUID&gt;&lt;/Extra&gt;&lt;/Item&gt;&lt;/References&gt;&lt;/Group&gt;&lt;/Citation&gt;_x000a_"/>
    <w:docVar w:name="NE.Ref{22686D38-B577-4353-81A8-5FF118315CAC}" w:val=" ADDIN NE.Ref.{22686D38-B577-4353-81A8-5FF118315CAC}&lt;Citation&gt;&lt;Group&gt;&lt;References&gt;&lt;Item&gt;&lt;ID&gt;515&lt;/ID&gt;&lt;UID&gt;{9902B179-B139-4110-9206-F0C7864B62B1}&lt;/UID&gt;&lt;Title&gt;Japanese classification of gastric carcinoma: 3rd English edition&lt;/Title&gt;&lt;Template&gt;Journal Article&lt;/Template&gt;&lt;Star&gt;0&lt;/Star&gt;&lt;Tag&gt;0&lt;/Tag&gt;&lt;Author/&gt;&lt;Year&gt;2011&lt;/Year&gt;&lt;Details&gt;&lt;_doi&gt;10.1007/s10120-011-0041-5&lt;/_doi&gt;&lt;_created&gt;62485713&lt;/_created&gt;&lt;_modified&gt;62485715&lt;/_modified&gt;&lt;_url&gt;http://link.springer.com/10.1007/s10120-011-0041-5_x000d__x000a_http://link.springer.com/content/pdf/10.1007/s10120-011-0041-5.pdf&lt;/_url&gt;&lt;_journal&gt;Gastric Cancer&lt;/_journal&gt;&lt;_volume&gt;14&lt;/_volume&gt;&lt;_issue&gt;2&lt;/_issue&gt;&lt;_pages&gt;101-112&lt;/_pages&gt;&lt;_tertiary_title&gt;Gastric Cancer&lt;/_tertiary_title&gt;&lt;_isbn&gt;1436-3291&lt;/_isbn&gt;&lt;_accessed&gt;62485714&lt;/_accessed&gt;&lt;_db_updated&gt;CrossRef&lt;/_db_updated&gt;&lt;_impact_factor&gt;   5.045&lt;/_impact_factor&gt;&lt;_collection_scope&gt;SCIE;&lt;/_collection_scope&gt;&lt;/Details&gt;&lt;Extra&gt;&lt;DBUID&gt;{F96A950B-833F-4880-A151-76DA2D6A2879}&lt;/DBUID&gt;&lt;/Extra&gt;&lt;/Item&gt;&lt;/References&gt;&lt;/Group&gt;&lt;/Citation&gt;_x000a_"/>
    <w:docVar w:name="NE.Ref{29D14918-B3E1-4236-AC54-A4D68A6D2A44}" w:val=" ADDIN NE.Ref.{29D14918-B3E1-4236-AC54-A4D68A6D2A44}&lt;Citation&gt;&lt;Group&gt;&lt;References&gt;&lt;Item&gt;&lt;ID&gt;529&lt;/ID&gt;&lt;UID&gt;{CF9AE319-4F09-4ADE-9BC4-D46D3B079FB1}&lt;/UID&gt;&lt;Title&gt;Robotic vs laparoscopic distal gastrectomy with D2 lymphadenectomy for gastric cancer: a retrospective comparative mono-institutional study&lt;/Title&gt;&lt;Template&gt;Journal Article&lt;/Template&gt;&lt;Star&gt;0&lt;/Star&gt;&lt;Tag&gt;0&lt;/Tag&gt;&lt;Author&gt;Cianchi, Fabio; Indennitate, Giampiero; Trallori, Giacomo; Ortolani, Manuela; Paoli, Beatrice; Macrì, Giuseppe; Lami, Gabriele; Mallardi, Beatrice; Badii, Benedetta; Staderini, Fabio; Qirici, Etleva; Taddei, Antonio; Ringressi, Maria Novella; Messerini, Luca; Novelli, Luca; Bagnoli, Siro; Bonanomi, Andrea; Foppa, Caterina; Skalamera, Ileana; Fiorenza, Giulia; Perigli, Giuliano&lt;/Author&gt;&lt;Year&gt;2016&lt;/Year&gt;&lt;Details&gt;&lt;_doi&gt;10.1186/s12893-016-0180-z&lt;/_doi&gt;&lt;_created&gt;62485713&lt;/_created&gt;&lt;_modified&gt;62485735&lt;/_modified&gt;&lt;_url&gt;http://bmcsurg.biomedcentral.com/articles/10.1186/s12893-016-0180-z_x000d__x000a_http://link.springer.com/content/pdf/10.1186/s12893-016-0180-z.pdf&lt;/_url&gt;&lt;_journal&gt;BMC Surgery&lt;/_journal&gt;&lt;_volume&gt;16&lt;/_volume&gt;&lt;_issue&gt;1&lt;/_issue&gt;&lt;_tertiary_title&gt;BMC Surg&lt;/_tertiary_title&gt;&lt;_isbn&gt;1471-2482&lt;/_isbn&gt;&lt;_accessed&gt;62485714&lt;/_accessed&gt;&lt;_db_updated&gt;CrossRef&lt;/_db_updated&gt;&lt;_impact_factor&gt;   1.692&lt;/_impact_factor&gt;&lt;_collection_scope&gt;SCIE;&lt;/_collection_scope&gt;&lt;/Details&gt;&lt;Extra&gt;&lt;DBUID&gt;{F96A950B-833F-4880-A151-76DA2D6A2879}&lt;/DBUID&gt;&lt;/Extra&gt;&lt;/Item&gt;&lt;/References&gt;&lt;/Group&gt;&lt;/Citation&gt;_x000a_"/>
    <w:docVar w:name="NE.Ref{3EDD9BCF-F7C0-4884-92C9-8007D7EFCFDA}" w:val=" ADDIN NE.Ref.{3EDD9BCF-F7C0-4884-92C9-8007D7EFCFDA}&lt;Citation&gt;&lt;Group&gt;&lt;References&gt;&lt;Item&gt;&lt;ID&gt;523&lt;/ID&gt;&lt;UID&gt;{2D0CCABD-6DE8-40B3-B439-8A47171996A3}&lt;/UID&gt;&lt;Title&gt;What are the reasons for a longer operation time in robotic gastrectomy than in laparoscopic gastrectomy for stomach cancer?&lt;/Title&gt;&lt;Template&gt;Journal Article&lt;/Template&gt;&lt;Star&gt;0&lt;/Star&gt;&lt;Tag&gt;0&lt;/Tag&gt;&lt;Author&gt;Liu, Heli; Kinoshita, Takahiro; Tonouchi, Akiko; Kaito, Akio; Tokunaga, Masanori&lt;/Author&gt;&lt;Year&gt;2018&lt;/Year&gt;&lt;Details&gt;&lt;_doi&gt;10.1007/s00464-018-6294-x&lt;/_doi&gt;&lt;_created&gt;62485713&lt;/_created&gt;&lt;_modified&gt;62485751&lt;/_modified&gt;&lt;_url&gt;http://link.springer.com/10.1007/s00464-018-6294-x_x000d__x000a_http://link.springer.com/content/pdf/10.1007/s00464-018-6294-x.pdf&lt;/_url&gt;&lt;_journal&gt;Surgical Endoscopy&lt;/_journal&gt;&lt;_tertiary_title&gt;Surg Endosc&lt;/_tertiary_title&gt;&lt;_date&gt;62314560&lt;/_date&gt;&lt;_isbn&gt;0930-2794&lt;/_isbn&gt;&lt;_accessed&gt;62485714&lt;/_accessed&gt;&lt;_db_updated&gt;CrossRef&lt;/_db_updated&gt;&lt;_impact_factor&gt;   3.117&lt;/_impact_factor&gt;&lt;/Details&gt;&lt;Extra&gt;&lt;DBUID&gt;{F96A950B-833F-4880-A151-76DA2D6A2879}&lt;/DBUID&gt;&lt;/Extra&gt;&lt;/Item&gt;&lt;/References&gt;&lt;/Group&gt;&lt;/Citation&gt;_x000a_"/>
    <w:docVar w:name="NE.Ref{3FED875B-F9A2-4CA1-9DE0-44FB45FDFA96}" w:val=" ADDIN NE.Ref.{3FED875B-F9A2-4CA1-9DE0-44FB45FDFA96} ADDIN NE.Ref.{3FED875B-F9A2-4CA1-9DE0-44FB45FDFA96}&lt;Citation&gt;&lt;Group&gt;&lt;References&gt;&lt;Item&gt;&lt;ID&gt;414&lt;/ID&gt;&lt;UID&gt;{FFEBC80F-26C5-420B-9C6F-FFBCDD484A56}&lt;/UID&gt;&lt;Title&gt;Robotic gastrectomy for gastric cancer: Current evidence&lt;/Title&gt;&lt;Template&gt;Journal Article&lt;/Template&gt;&lt;Star&gt;0&lt;/Star&gt;&lt;Tag&gt;0&lt;/Tag&gt;&lt;Author&gt;Alhossaini, Rana M; Altamran, Abdulaziz A; Seo, Won Jun; Hyung, Woo Jin&lt;/Author&gt;&lt;Year&gt;2017&lt;/Year&gt;&lt;Details&gt;&lt;_doi&gt;10.1002/ags3.12020&lt;/_doi&gt;&lt;_created&gt;62434968&lt;/_created&gt;&lt;_modified&gt;62435214&lt;/_modified&gt;&lt;_url&gt;http://doi.wiley.com/10.1002/ags3.12020_x000d__x000a_https://onlinelibrary.wiley.com/doi/full/10.1002/ags3.12020&lt;/_url&gt;&lt;_journal&gt;Annals of Gastroenterological Surgery&lt;/_journal&gt;&lt;_volume&gt;1&lt;/_volume&gt;&lt;_issue&gt;2&lt;/_issue&gt;&lt;_pages&gt;82-89&lt;/_pages&gt;&lt;_tertiary_title&gt;Ann Gastroenterol Surg&lt;/_tertiary_title&gt;&lt;_accessed&gt;62434969&lt;/_accessed&gt;&lt;_db_updated&gt;CrossRef&lt;/_db_updated&gt;&lt;/Details&gt;&lt;Extra&gt;&lt;DBUID&gt;{F96A950B-833F-4880-A151-76DA2D6A2879}&lt;/DBUID&gt;&lt;/Extra&gt;&lt;/Item&gt;&lt;/References&gt;&lt;/Group&gt;&lt;Group&gt;&lt;References&gt;&lt;Item&gt;&lt;ID&gt;415&lt;/ID&gt;&lt;UID&gt;{7A83AEEC-6E5E-42F4-B2AF-A2A8D98FDE14}&lt;/UID&gt;&lt;Title&gt;Robotic gastric resection of large gastrointestinal stromal tumors&lt;/Title&gt;&lt;Template&gt;Journal Article&lt;/Template&gt;&lt;Star&gt;0&lt;/Star&gt;&lt;Tag&gt;0&lt;/Tag&gt;&lt;Author&gt;Desiderio, Jacopo; Trastulli, Stefano; Cirocchi, Roberto; Boselli, Carlo; Noya, Giuseppe; Parisi, Amilcare; Cavaliere, Davide&lt;/Author&gt;&lt;Year&gt;2013&lt;/Year&gt;&lt;Details&gt;&lt;_doi&gt;10.1016/j.ijsu.2013.01.002&lt;/_doi&gt;&lt;_created&gt;62434968&lt;/_created&gt;&lt;_modified&gt;62435215&lt;/_modified&gt;&lt;_url&gt;http://linkinghub.elsevier.com/retrieve/pii/S1743919113000125_x000d__x000a_http://api.elsevier.com/content/article/PII:S1743919113000125?httpAccept=text/xml&lt;/_url&gt;&lt;_journal&gt;International Journal of Surgery&lt;/_journal&gt;&lt;_volume&gt;11&lt;/_volume&gt;&lt;_issue&gt;2&lt;/_issue&gt;&lt;_pages&gt;191-196&lt;/_pages&gt;&lt;_tertiary_title&gt;International Journal of Surgery&lt;/_tertiary_title&gt;&lt;_isbn&gt;17439191&lt;/_isbn&gt;&lt;_accessed&gt;62434969&lt;/_accessed&gt;&lt;_db_updated&gt;CrossRef&lt;/_db_updated&gt;&lt;_impact_factor&gt;   1.531&lt;/_impact_factor&gt;&lt;_collection_scope&gt;SCIE;&lt;/_collection_scope&gt;&lt;/Details&gt;&lt;Extra&gt;&lt;DBUID&gt;{F96A950B-833F-4880-A151-76DA2D6A2879}&lt;/DBUID&gt;&lt;/Extra&gt;&lt;/Item&gt;&lt;/References&gt;&lt;/Group&gt;&lt;Group&gt;&lt;References&gt;&lt;Item&gt;&lt;ID&gt;416&lt;/ID&gt;&lt;UID&gt;{B6D290DC-CD99-45D3-AA0F-A94C0BB3CBC3}&lt;/UID&gt;&lt;Title&gt;Robotic versus laparoscopic gastrectomy with lymph node dissection for gastric cancer: study protocol for a randomized controlled trial&lt;/Title&gt;&lt;Template&gt;Journal Article&lt;/Template&gt;&lt;Star&gt;0&lt;/Star&gt;&lt;Tag&gt;0&lt;/Tag&gt;&lt;Author&gt;Ojima, Toshiyasu; Nakamura, Masaki; Nakamori, Mikihito; Hayata, Keiji; Katsuda, Masahiro; Kitadani, Junya; Maruoka, Shimpei; Shimokawa, Toshio; Yamaue, Hiroki&lt;/Author&gt;&lt;Year&gt;2018&lt;/Year&gt;&lt;Details&gt;&lt;_doi&gt;10.1186/s13063-018-2810-5&lt;/_doi&gt;&lt;_created&gt;62434968&lt;/_created&gt;&lt;_modified&gt;62435217&lt;/_modified&gt;&lt;_url&gt;https://trialsjournal.biomedcentral.com/articles/10.1186/s13063-018-2810-5_x000d__x000a_http://link.springer.com/content/pdf/10.1186/s13063-018-2810-5.pdf&lt;/_url&gt;&lt;_journal&gt;Trials&lt;/_journal&gt;&lt;_volume&gt;19&lt;/_volume&gt;&lt;_issue&gt;1&lt;/_issue&gt;&lt;_tertiary_title&gt;Trials&lt;/_tertiary_title&gt;&lt;_isbn&gt;1745-6215&lt;/_isbn&gt;&lt;_accessed&gt;62434969&lt;/_accessed&gt;&lt;_db_updated&gt;CrossRef&lt;/_db_updated&gt;&lt;_impact_factor&gt;   1.731&lt;/_impact_factor&gt;&lt;_collection_scope&gt;SCIE;&lt;/_collection_scope&gt;&lt;/Details&gt;&lt;Extra&gt;&lt;DBUID&gt;{F96A950B-833F-4880-A151-76DA2D6A2879}&lt;/DBUID&gt;&lt;/Extra&gt;&lt;/Item&gt;&lt;/References&gt;&lt;/Group&gt;&lt;/Citation&gt;_x000a_"/>
    <w:docVar w:name="NE.Ref{46AA83BE-3DA7-41F9-A2A8-1DDA665C6B53}" w:val=" ADDIN NE.Ref.{46AA83BE-3DA7-41F9-A2A8-1DDA665C6B53} ADDIN NE.Ref.{46AA83BE-3DA7-41F9-A2A8-1DDA665C6B53}&lt;Citation&gt;&lt;Group&gt;&lt;References&gt;&lt;Item&gt;&lt;ID&gt;409&lt;/ID&gt;&lt;UID&gt;{CB5F2741-1493-4915-AB92-7382C6F91DCA}&lt;/UID&gt;&lt;Title&gt;Laparoscopic and robot-assisted laparoscopic digestive surgery: Present and future directions&lt;/Title&gt;&lt;Template&gt;Journal Article&lt;/Template&gt;&lt;Star&gt;0&lt;/Star&gt;&lt;Tag&gt;0&lt;/Tag&gt;&lt;Author&gt;Rodríguez-Sanjuán, Juan C&lt;/Author&gt;&lt;Year&gt;2016&lt;/Year&gt;&lt;Details&gt;&lt;_doi&gt;10.3748/wjg.v22.i6.1975&lt;/_doi&gt;&lt;_created&gt;62434968&lt;/_created&gt;&lt;_modified&gt;62435211&lt;/_modified&gt;&lt;_url&gt;http://www.wjgnet.com/1007-9327/full/v22/i6/1975.htm_x000d__x000a_http://www.wjgnet.com/1007-9327/full/v22/i6/1975.htm&lt;/_url&gt;&lt;_journal&gt;World Journal of Gastroenterology&lt;/_journal&gt;&lt;_volume&gt;22&lt;/_volume&gt;&lt;_issue&gt;6&lt;/_issue&gt;&lt;_pages&gt;1975&lt;/_pages&gt;&lt;_tertiary_title&gt;WJG&lt;/_tertiary_title&gt;&lt;_isbn&gt;1007-9327&lt;/_isbn&gt;&lt;_accessed&gt;62434968&lt;/_accessed&gt;&lt;_db_updated&gt;CrossRef&lt;/_db_updated&gt;&lt;_impact_factor&gt;   2.369&lt;/_impact_factor&gt;&lt;_collection_scope&gt;SCIE;&lt;/_collection_scope&gt;&lt;/Details&gt;&lt;Extra&gt;&lt;DBUID&gt;{F96A950B-833F-4880-A151-76DA2D6A2879}&lt;/DBUID&gt;&lt;/Extra&gt;&lt;/Item&gt;&lt;/References&gt;&lt;/Group&gt;&lt;Group&gt;&lt;References&gt;&lt;Item&gt;&lt;ID&gt;410&lt;/ID&gt;&lt;UID&gt;{CC4C0ADB-361F-4445-92FD-EEAEB32EE1AB}&lt;/UID&gt;&lt;Title&gt;Laparoscopic colorectal surgery: Current status and implementation of the latest technological innovations&lt;/Title&gt;&lt;Template&gt;Journal Article&lt;/Template&gt;&lt;Star&gt;0&lt;/Star&gt;&lt;Tag&gt;0&lt;/Tag&gt;&lt;Author&gt;Pascual, Marta&lt;/Author&gt;&lt;Year&gt;2016&lt;/Year&gt;&lt;Details&gt;&lt;_doi&gt;10.3748/wjg.v22.i2.704&lt;/_doi&gt;&lt;_created&gt;62434968&lt;/_created&gt;&lt;_modified&gt;62435211&lt;/_modified&gt;&lt;_url&gt;http://www.wjgnet.com/1007-9327/full/v22/i2/704.htm_x000d__x000a_http://www.wjgnet.com/1007-9327/full/v22/i2/704.htm&lt;/_url&gt;&lt;_journal&gt;World Journal of Gastroenterology&lt;/_journal&gt;&lt;_volume&gt;22&lt;/_volume&gt;&lt;_issue&gt;2&lt;/_issue&gt;&lt;_pages&gt;704&lt;/_pages&gt;&lt;_tertiary_title&gt;WJG&lt;/_tertiary_title&gt;&lt;_isbn&gt;1007-9327&lt;/_isbn&gt;&lt;_accessed&gt;62434968&lt;/_accessed&gt;&lt;_db_updated&gt;CrossRef&lt;/_db_updated&gt;&lt;_impact_factor&gt;   2.369&lt;/_impact_factor&gt;&lt;_collection_scope&gt;SCIE;&lt;/_collection_scope&gt;&lt;/Details&gt;&lt;Extra&gt;&lt;DBUID&gt;{F96A950B-833F-4880-A151-76DA2D6A2879}&lt;/DBUID&gt;&lt;/Extra&gt;&lt;/Item&gt;&lt;/References&gt;&lt;/Group&gt;&lt;/Citation&gt;_x000a_"/>
    <w:docVar w:name="NE.Ref{4888C6CF-917C-4C96-96E3-6C80AF586E20}" w:val=" ADDIN NE.Ref.{4888C6CF-917C-4C96-96E3-6C80AF586E20}&lt;Citation&gt;&lt;Group&gt;&lt;References&gt;&lt;Item&gt;&lt;ID&gt;512&lt;/ID&gt;&lt;UID&gt;{4BD4E59C-EBF6-4698-9E81-D61B4344D8BF}&lt;/UID&gt;&lt;Title&gt;Initial Experience of Robotic Gastrectomy and Comparison with Open and Laparoscopic Gastrectomy for Gastric Cancer&lt;/Title&gt;&lt;Template&gt;Journal Article&lt;/Template&gt;&lt;Star&gt;0&lt;/Star&gt;&lt;Tag&gt;0&lt;/Tag&gt;&lt;Author&gt;Huang, Kuo-Hung; Lan, Yuan-Tzu; Fang, Wen-Liang; Chen, Jen-Hao; Lo, Su-Shun; Hsieh, Mao-Chih; Li, Anna Fen-Yau; Chiou, Shih-Hwa; Wu, Chew-Wun&lt;/Author&gt;&lt;Year&gt;2012&lt;/Year&gt;&lt;Details&gt;&lt;_doi&gt;10.1007/s11605-012-1874-x&lt;/_doi&gt;&lt;_created&gt;62485713&lt;/_created&gt;&lt;_modified&gt;62485737&lt;/_modified&gt;&lt;_url&gt;http://link.springer.com/10.1007/s11605-012-1874-x_x000d__x000a_http://www.springerlink.com/index/pdf/10.1007/s11605-012-1874-x&lt;/_url&gt;&lt;_journal&gt;Journal of Gastrointestinal Surgery&lt;/_journal&gt;&lt;_volume&gt;16&lt;/_volume&gt;&lt;_issue&gt;7&lt;/_issue&gt;&lt;_pages&gt;1303-1310&lt;/_pages&gt;&lt;_tertiary_title&gt;J Gastrointest Surg&lt;/_tertiary_title&gt;&lt;_isbn&gt;1091-255X&lt;/_isbn&gt;&lt;_accessed&gt;62485714&lt;/_accessed&gt;&lt;_db_updated&gt;CrossRef&lt;/_db_updated&gt;&lt;_impact_factor&gt;   2.813&lt;/_impact_factor&gt;&lt;_collection_scope&gt;SCIE;&lt;/_collection_scope&gt;&lt;/Details&gt;&lt;Extra&gt;&lt;DBUID&gt;{F96A950B-833F-4880-A151-76DA2D6A2879}&lt;/DBUID&gt;&lt;/Extra&gt;&lt;/Item&gt;&lt;/References&gt;&lt;/Group&gt;&lt;Group&gt;&lt;References&gt;&lt;Item&gt;&lt;ID&gt;534&lt;/ID&gt;&lt;UID&gt;{04B15DB4-6683-40B5-8F08-A14A65E2C215}&lt;/UID&gt;&lt;Title&gt;Robotic surgery: a current perspective&lt;/Title&gt;&lt;Template&gt;Journal Article&lt;/Template&gt;&lt;Star&gt;0&lt;/Star&gt;&lt;Tag&gt;0&lt;/Tag&gt;&lt;Author&gt;Lanfranco, A R; Castellanos, A E; Desai, J P; Meyers, W C&lt;/Author&gt;&lt;Year&gt;2004&lt;/Year&gt;&lt;Details&gt;&lt;_accession_num&gt;14685095&lt;/_accession_num&gt;&lt;_author_adr&gt;Department of Mechanical Engineering and Mechanics, Drexel University, Philadelphia, Pennsylvania 19102, USA.&lt;/_author_adr&gt;&lt;_date_display&gt;2004 Jan&lt;/_date_display&gt;&lt;_date&gt;2004-01-01&lt;/_date&gt;&lt;_doi&gt;10.1097/01.sla.0000103020.19595.7d&lt;/_doi&gt;&lt;_isbn&gt;0003-4932 (Print); 0003-4932 (Linking)&lt;/_isbn&gt;&lt;_issue&gt;1&lt;/_issue&gt;&lt;_journal&gt;Ann Surg&lt;/_journal&gt;&lt;_keywords&gt;Cardiac Surgical Procedures/instrumentation; Feasibility Studies; Female; Forecasting; Humans; Male; Neurosurgery/instrumentation; Orthopedic Procedures/instrumentation; Risk Assessment; Robotics/standards/*trends; Sensitivity and Specificity; Surgical Procedures, Operative/standards/*trends; United States; Urologic Surgical Procedures/instrumentation&lt;/_keywords&gt;&lt;_language&gt;eng&lt;/_language&gt;&lt;_pages&gt;14-21&lt;/_pages&gt;&lt;_tertiary_title&gt;Annals of surgery&lt;/_tertiary_title&gt;&lt;_type_work&gt;Comparative Study; Journal Article; Research Support, U.S. Gov&amp;apos;t, Non-P.H.S.; Review&lt;/_type_work&gt;&lt;_url&gt;http://www.ncbi.nlm.nih.gov/entrez/query.fcgi?cmd=Retrieve&amp;amp;db=pubmed&amp;amp;dopt=Abstract&amp;amp;list_uids=14685095&amp;amp;query_hl=1&lt;/_url&gt;&lt;_volume&gt;239&lt;/_volume&gt;&lt;_created&gt;62485724&lt;/_created&gt;&lt;_modified&gt;62485737&lt;/_modified&gt;&lt;_db_updated&gt;PubMed&lt;/_db_updated&gt;&lt;_impact_factor&gt;   9.203&lt;/_impact_factor&gt;&lt;_collection_scope&gt;SCI;SCIE;&lt;/_collection_scope&gt;&lt;/Details&gt;&lt;Extra&gt;&lt;DBUID&gt;{F96A950B-833F-4880-A151-76DA2D6A2879}&lt;/DBUID&gt;&lt;/Extra&gt;&lt;/Item&gt;&lt;/References&gt;&lt;/Group&gt;&lt;/Citation&gt;_x000a_"/>
    <w:docVar w:name="NE.Ref{4D5D7967-4DC4-40E3-A626-7417EF2CD6A8}" w:val=" ADDIN NE.Ref.{4D5D7967-4DC4-40E3-A626-7417EF2CD6A8}&lt;Citation&gt;&lt;Group&gt;&lt;References&gt;&lt;Item&gt;&lt;ID&gt;508&lt;/ID&gt;&lt;UID&gt;{175F2730-A284-4988-8755-61133E341A22}&lt;/UID&gt;&lt;Title&gt;Long-term outcomes of laparoscopic versus open D2 gastrectomy for advanced gastric cancer&lt;/Title&gt;&lt;Template&gt;Journal Article&lt;/Template&gt;&lt;Star&gt;0&lt;/Star&gt;&lt;Tag&gt;0&lt;/Tag&gt;&lt;Author&gt;Li, Zhengyan; Li, Bofei; Bai, Bin; Yu, Pengfei; Lian, Bo; Zhao, Qingchuan&lt;/Author&gt;&lt;Year&gt;2018&lt;/Year&gt;&lt;Details&gt;&lt;_doi&gt;10.1016/j.suronc.2018.05.022&lt;/_doi&gt;&lt;_created&gt;62485713&lt;/_created&gt;&lt;_modified&gt;62485714&lt;/_modified&gt;&lt;_url&gt;https://linkinghub.elsevier.com/retrieve/pii/S0960740418300847_x000d__x000a_https://api.elsevier.com/content/article/PII:S0960740418300847?httpAccept=text/xml&lt;/_url&gt;&lt;_journal&gt;Surgical Oncology&lt;/_journal&gt;&lt;_volume&gt;27&lt;/_volume&gt;&lt;_issue&gt;3&lt;/_issue&gt;&lt;_pages&gt;441-448&lt;/_pages&gt;&lt;_tertiary_title&gt;Surgical Oncology&lt;/_tertiary_title&gt;&lt;_isbn&gt;09607404&lt;/_isbn&gt;&lt;_accessed&gt;62485714&lt;/_accessed&gt;&lt;_db_updated&gt;CrossRef&lt;/_db_updated&gt;&lt;_impact_factor&gt;   2.558&lt;/_impact_factor&gt;&lt;/Details&gt;&lt;Extra&gt;&lt;DBUID&gt;{F96A950B-833F-4880-A151-76DA2D6A2879}&lt;/DBUID&gt;&lt;/Extra&gt;&lt;/Item&gt;&lt;/References&gt;&lt;/Group&gt;&lt;Group&gt;&lt;References&gt;&lt;Item&gt;&lt;ID&gt;509&lt;/ID&gt;&lt;UID&gt;{85256542-B89C-47B0-A5CB-30D1EBEEFA4C}&lt;/UID&gt;&lt;Title&gt;Long-term outcomes of laparoscopic versus open gastrectomy for advanced gastric cancer: A large cohort study&lt;/Title&gt;&lt;Template&gt;Journal Article&lt;/Template&gt;&lt;Star&gt;0&lt;/Star&gt;&lt;Tag&gt;0&lt;/Tag&gt;&lt;Author&gt;Xu, Yonggang; Hua, Jin; Li, Jipeng; Shi, Liubin; Xue, Hongyuan; Shuang, Jianbo; Du, Jianjun&lt;/Author&gt;&lt;Year&gt;2018&lt;/Year&gt;&lt;Details&gt;&lt;_doi&gt;10.1016/j.amjsurg.2018.07.012&lt;/_doi&gt;&lt;_created&gt;62485713&lt;/_created&gt;&lt;_modified&gt;62485714&lt;/_modified&gt;&lt;_url&gt;https://linkinghub.elsevier.com/retrieve/pii/S0002961018307104_x000d__x000a_https://api.elsevier.com/content/article/PII:S0002961018307104?httpAccept=text/xml&lt;/_url&gt;&lt;_journal&gt;The American Journal of Surgery&lt;/_journal&gt;&lt;_tertiary_title&gt;The American Journal of Surgery&lt;/_tertiary_title&gt;&lt;_isbn&gt;00029610&lt;/_isbn&gt;&lt;_accessed&gt;62485714&lt;/_accessed&gt;&lt;_db_updated&gt;CrossRef&lt;/_db_updated&gt;&lt;_impact_factor&gt;   2.141&lt;/_impact_factor&gt;&lt;/Details&gt;&lt;Extra&gt;&lt;DBUID&gt;{F96A950B-833F-4880-A151-76DA2D6A2879}&lt;/DBUID&gt;&lt;/Extra&gt;&lt;/Item&gt;&lt;/References&gt;&lt;/Group&gt;&lt;Group&gt;&lt;References&gt;&lt;Item&gt;&lt;ID&gt;510&lt;/ID&gt;&lt;UID&gt;{7D1B8FE5-2A1B-4F5D-A428-0104D685BB1E}&lt;/UID&gt;&lt;Title&gt;Long-term outcomes of laparoscopy-assisted distal gastrectomy versus open distal gastrectomy for gastric cancer: a 10-year single-institution experience&lt;/Title&gt;&lt;Template&gt;Journal Article&lt;/Template&gt;&lt;Star&gt;0&lt;/Star&gt;&lt;Tag&gt;0&lt;/Tag&gt;&lt;Author&gt;Wang, Hao; Mou, Tingyu; Chen, Hao; Hu, Yanfeng; Lin, Tian; Li, Tuanjie; Yu, Jiang; Liu, Hao; Li, Guoxin&lt;/Author&gt;&lt;Year&gt;2018&lt;/Year&gt;&lt;Details&gt;&lt;_doi&gt;10.1007/s00464-018-6283-0&lt;/_doi&gt;&lt;_created&gt;62485713&lt;/_created&gt;&lt;_modified&gt;62485734&lt;/_modified&gt;&lt;_url&gt;http://link.springer.com/10.1007/s00464-018-6283-0_x000d__x000a_http://link.springer.com/content/pdf/10.1007/s00464-018-6283-0.pdf&lt;/_url&gt;&lt;_journal&gt;Surgical Endoscopy&lt;/_journal&gt;&lt;_tertiary_title&gt;Surg Endosc&lt;/_tertiary_title&gt;&lt;_date&gt;62314560&lt;/_date&gt;&lt;_isbn&gt;0930-2794&lt;/_isbn&gt;&lt;_accessed&gt;62485714&lt;/_accessed&gt;&lt;_db_updated&gt;CrossRef&lt;/_db_updated&gt;&lt;_impact_factor&gt;   3.117&lt;/_impact_factor&gt;&lt;/Details&gt;&lt;Extra&gt;&lt;DBUID&gt;{F96A950B-833F-4880-A151-76DA2D6A2879}&lt;/DBUID&gt;&lt;/Extra&gt;&lt;/Item&gt;&lt;/References&gt;&lt;/Group&gt;&lt;/Citation&gt;_x000a_"/>
    <w:docVar w:name="NE.Ref{4EB09ED8-C13C-47BE-A527-72152CCB0FEC}" w:val=" ADDIN NE.Ref.{4EB09ED8-C13C-47BE-A527-72152CCB0FEC}&lt;Citation&gt;&lt;Group&gt;&lt;References&gt;&lt;Item&gt;&lt;ID&gt;501&lt;/ID&gt;&lt;UID&gt;{DE2689C9-C60B-4C5B-869A-35F8F0695698}&lt;/UID&gt;&lt;Title&gt;Laparoscopy-assisted Billroth I gastrectomy&lt;/Title&gt;&lt;Template&gt;Journal Article&lt;/Template&gt;&lt;Star&gt;0&lt;/Star&gt;&lt;Tag&gt;0&lt;/Tag&gt;&lt;Author&gt;Kitano, S; Iso, Y; Moriyama, M; Sugimachi, K&lt;/Author&gt;&lt;Year&gt;1994&lt;/Year&gt;&lt;Details&gt;&lt;_accessed&gt;62485506&lt;/_accessed&gt;&lt;_accession_num&gt;8180768&lt;/_accession_num&gt;&lt;_author_adr&gt;Department of Surgery II, Kyushu University, FUkuoka, Japan.&lt;/_author_adr&gt;&lt;_created&gt;62485504&lt;/_created&gt;&lt;_date&gt;1994-04-01&lt;/_date&gt;&lt;_date_display&gt;1994 Apr&lt;/_date_display&gt;&lt;_db_updated&gt;PubMed&lt;/_db_updated&gt;&lt;_isbn&gt;1051-7200 (Print); 1051-7200 (Linking)&lt;/_isbn&gt;&lt;_issue&gt;2&lt;/_issue&gt;&lt;_journal&gt;Surg Laparosc Endosc&lt;/_journal&gt;&lt;_keywords&gt;Aged; Gastrectomy/*methods; Humans; Laparoscopy/*methods; Male; Stomach Neoplasms/surgery&lt;/_keywords&gt;&lt;_language&gt;eng&lt;/_language&gt;&lt;_modified&gt;62485506&lt;/_modified&gt;&lt;_pages&gt;146-8&lt;/_pages&gt;&lt;_tertiary_title&gt;Surgical laparoscopy &amp;amp;amp; endoscopy&lt;/_tertiary_title&gt;&lt;_type_work&gt;Case Reports; Journal Article&lt;/_type_work&gt;&lt;_url&gt;http://www.ncbi.nlm.nih.gov/entrez/query.fcgi?cmd=Retrieve&amp;amp;db=pubmed&amp;amp;dopt=Abstract&amp;amp;list_uids=8180768&amp;amp;query_hl=1&lt;/_url&gt;&lt;_volume&gt;4&lt;/_volume&gt;&lt;/Details&gt;&lt;Extra&gt;&lt;DBUID&gt;{F96A950B-833F-4880-A151-76DA2D6A2879}&lt;/DBUID&gt;&lt;/Extra&gt;&lt;/Item&gt;&lt;/References&gt;&lt;/Group&gt;&lt;/Citation&gt;_x000a_"/>
    <w:docVar w:name="NE.Ref{4FB175ED-31CF-4D1E-8A30-F84137B635CE}" w:val=" ADDIN NE.Ref.{4FB175ED-31CF-4D1E-8A30-F84137B635CE} ADDIN NE.Ref.{4FB175ED-31CF-4D1E-8A30-F84137B635CE}&lt;Citation&gt;&lt;Group&gt;&lt;References&gt;&lt;Item&gt;&lt;ID&gt;413&lt;/ID&gt;&lt;UID&gt;{E589A411-E742-484E-89A3-2AE9821FCA90}&lt;/UID&gt;&lt;Title&gt;Early experiences of endoscopic procedures in general surgery assisted by a computer-enhanced surgical system&lt;/Title&gt;&lt;Template&gt;Journal Article&lt;/Template&gt;&lt;Star&gt;0&lt;/Star&gt;&lt;Tag&gt;0&lt;/Tag&gt;&lt;Author&gt;Hashizume, M; Shimada, M; Tomikawa, M; Ikeda, Y; Takahashi, I; Abe, R; Koga, F; Gotoh, N; Konishi, K; Maehara, S; Sugimachi, K&lt;/Author&gt;&lt;Year&gt;2002&lt;/Year&gt;&lt;Details&gt;&lt;_doi&gt;10.1007/s004640080154&lt;/_doi&gt;&lt;_created&gt;62434968&lt;/_created&gt;&lt;_modified&gt;62435213&lt;/_modified&gt;&lt;_url&gt;http://link.springer.com/10.1007/s004640080154_x000d__x000a_http://link.springer.com/content/pdf/10.1007/s004640080154&lt;/_url&gt;&lt;_journal&gt;Surgical Endoscopy And Other Interventional Techniques&lt;/_journal&gt;&lt;_volume&gt;16&lt;/_volume&gt;&lt;_issue&gt;8&lt;/_issue&gt;&lt;_pages&gt;1187-1191&lt;/_pages&gt;&lt;_tertiary_title&gt;Surg Endosc&lt;/_tertiary_title&gt;&lt;_isbn&gt;0930-2794&lt;/_isbn&gt;&lt;_accessed&gt;62434969&lt;/_accessed&gt;&lt;_db_updated&gt;CrossRef&lt;/_db_updated&gt;&lt;_impact_factor&gt;   3.256&lt;/_impact_factor&gt;&lt;_collection_scope&gt;SCI;SCIE;&lt;/_collection_scope&gt;&lt;/Details&gt;&lt;Extra&gt;&lt;DBUID&gt;{F96A950B-833F-4880-A151-76DA2D6A2879}&lt;/DBUID&gt;&lt;/Extra&gt;&lt;/Item&gt;&lt;/References&gt;&lt;/Group&gt;&lt;/Citation&gt;_x000a_"/>
    <w:docVar w:name="NE.Ref{6DC8626D-3B65-4F6B-9E5D-BF79121726E1}" w:val=" ADDIN NE.Ref.{6DC8626D-3B65-4F6B-9E5D-BF79121726E1}&lt;Citation&gt;&lt;Group&gt;&lt;References&gt;&lt;Item&gt;&lt;ID&gt;536&lt;/ID&gt;&lt;UID&gt;{DC2F5871-B612-45A3-9A83-E00E4783D592}&lt;/UID&gt;&lt;Title&gt;Japanese gastric cancer treatment guidelines 2014 (ver. 4)&lt;/Title&gt;&lt;Template&gt;Journal Article&lt;/Template&gt;&lt;Star&gt;0&lt;/Star&gt;&lt;Tag&gt;0&lt;/Tag&gt;&lt;Author/&gt;&lt;Year&gt;2017&lt;/Year&gt;&lt;Details&gt;&lt;_accession_num&gt;27342689&lt;/_accession_num&gt;&lt;_date_display&gt;2017 Jan&lt;/_date_display&gt;&lt;_date&gt;2017-01-01&lt;/_date&gt;&lt;_doi&gt;10.1007/s10120-016-0622-4&lt;/_doi&gt;&lt;_isbn&gt;1436-3305 (Electronic); 1436-3291 (Linking)&lt;/_isbn&gt;&lt;_issue&gt;1&lt;/_issue&gt;&lt;_journal&gt;Gastric Cancer&lt;/_journal&gt;&lt;_keywords&gt;*Algorithms; Clinical Trials as Topic/standards; Combined Modality Therapy; Humans; Japan; Stomach Neoplasms/drug therapy/surgery/*therapy; Time Factors&lt;/_keywords&gt;&lt;_language&gt;eng&lt;/_language&gt;&lt;_pages&gt;1-19&lt;/_pages&gt;&lt;_tertiary_title&gt;Gastric cancer : official journal of the International Gastric Cancer Association_x000d__x000a_      and the Japanese Gastric Cancer Association&lt;/_tertiary_title&gt;&lt;_type_work&gt;Journal Article; Practice Guideline&lt;/_type_work&gt;&lt;_url&gt;http://www.ncbi.nlm.nih.gov/entrez/query.fcgi?cmd=Retrieve&amp;amp;db=pubmed&amp;amp;dopt=Abstract&amp;amp;list_uids=27342689&amp;amp;query_hl=1&lt;/_url&gt;&lt;_volume&gt;20&lt;/_volume&gt;&lt;_created&gt;62485738&lt;/_created&gt;&lt;_modified&gt;62485739&lt;/_modified&gt;&lt;_db_updated&gt;PubMed&lt;/_db_updated&gt;&lt;_impact_factor&gt;   5.045&lt;/_impact_factor&gt;&lt;_collection_scope&gt;SCIE;&lt;/_collection_scope&gt;&lt;/Details&gt;&lt;Extra&gt;&lt;DBUID&gt;{F96A950B-833F-4880-A151-76DA2D6A2879}&lt;/DBUID&gt;&lt;/Extra&gt;&lt;/Item&gt;&lt;/References&gt;&lt;/Group&gt;&lt;/Citation&gt;_x000a_"/>
    <w:docVar w:name="NE.Ref{720FEB55-974E-45B5-9AC9-638CEC543830}" w:val=" ADDIN NE.Ref.{720FEB55-974E-45B5-9AC9-638CEC543830}&lt;Citation&gt;&lt;Group&gt;&lt;References&gt;&lt;Item&gt;&lt;ID&gt;503&lt;/ID&gt;&lt;UID&gt;{74BE1D99-E899-42AF-9F8D-B7F18E791AA2}&lt;/UID&gt;&lt;Title&gt;Cancer statistics in China, 2015&lt;/Title&gt;&lt;Template&gt;Journal Article&lt;/Template&gt;&lt;Star&gt;0&lt;/Star&gt;&lt;Tag&gt;0&lt;/Tag&gt;&lt;Author&gt;Chen, Wanqing; Zheng, Rongshou; Baade, Peter D; Zhang, Siwei; Zeng, Hongmei; Bray, Freddie; Jemal, Ahmedin; Yu, Xue Qin; He, Jie&lt;/Author&gt;&lt;Year&gt;2016&lt;/Year&gt;&lt;Details&gt;&lt;_doi&gt;10.3322/caac.21338&lt;/_doi&gt;&lt;_created&gt;62485713&lt;/_created&gt;&lt;_modified&gt;62485714&lt;/_modified&gt;&lt;_url&gt;http://doi.wiley.com/10.3322/caac.21338_x000d__x000a_https://api.wiley.com/onlinelibrary/tdm/v1/articles/10.3322%2Fcaac.21338&lt;/_url&gt;&lt;_journal&gt;CA: A Cancer Journal for Clinicians&lt;/_journal&gt;&lt;_volume&gt;66&lt;/_volume&gt;&lt;_issue&gt;2&lt;/_issue&gt;&lt;_pages&gt;115-132&lt;/_pages&gt;&lt;_tertiary_title&gt;CA: A Cancer Journal for Clinicians&lt;/_tertiary_title&gt;&lt;_accessed&gt;62485714&lt;/_accessed&gt;&lt;_db_updated&gt;CrossRef&lt;/_db_updated&gt;&lt;/Details&gt;&lt;Extra&gt;&lt;DBUID&gt;{F96A950B-833F-4880-A151-76DA2D6A2879}&lt;/DBUID&gt;&lt;/Extra&gt;&lt;/Item&gt;&lt;/References&gt;&lt;/Group&gt;&lt;Group&gt;&lt;References&gt;&lt;Item&gt;&lt;ID&gt;504&lt;/ID&gt;&lt;UID&gt;{DEA37526-37C9-4FE6-945A-691B156C827D}&lt;/UID&gt;&lt;Title&gt;Incidence and mortality of stomach cancer in China, 2014&lt;/Title&gt;&lt;Template&gt;Journal Article&lt;/Template&gt;&lt;Star&gt;0&lt;/Star&gt;&lt;Tag&gt;0&lt;/Tag&gt;&lt;Author&gt;Yang, L; Zheng, R; Wang, N; Yuan, Y; Liu, S; Li, H; Zhang, S; Zeng, H; Chen, W&lt;/Author&gt;&lt;Year&gt;2018&lt;/Year&gt;&lt;Details&gt;&lt;_created&gt;62485713&lt;/_created&gt;&lt;_modified&gt;62485714&lt;/_modified&gt;&lt;_url&gt;http://www.ncbi.nlm.nih.gov/entrez/query.fcgi?cmd=Retrieve&amp;amp;db=pubmed&amp;amp;dopt=Abstract&amp;amp;list_uids=30046223&amp;amp;query_hl=1&lt;/_url&gt;&lt;_journal&gt;Chin J Cancer Res&lt;/_journal&gt;&lt;_volume&gt;30&lt;/_volume&gt;&lt;_issue&gt;3&lt;/_issue&gt;&lt;_pages&gt;291-298&lt;/_pages&gt;&lt;_tertiary_title&gt;Chinese journal of cancer research = Chung-kuo yen cheng yen chiu&lt;/_tertiary_title&gt;&lt;_doi&gt;10.21147/j.issn.1000-9604.2018.03.01&lt;/_doi&gt;&lt;_date_display&gt;2018 Jun&lt;/_date_display&gt;&lt;_date&gt;62280000&lt;/_date&gt;&lt;_type_work&gt;Journal Article&lt;/_type_work&gt;&lt;_isbn&gt;1000-9604 (Print); 1000-9604 (Linking)&lt;/_isbn&gt;&lt;_accession_num&gt;30046223&lt;/_accession_num&gt;&lt;_keywords&gt;Incidence; mortality; population-based; stomach cancer&lt;/_keywords&gt;&lt;_author_adr&gt;Key laboratory of Carcinogenesis and Translational Research (Ministry of Education/Beijing), Beijing Office for Cancer Prevention and Control, Peking University Cancer Hospital &amp;amp;amp; Institute, Beijing 100142, China.; National Cancer Center/Cancer Hospital, Chinese Academy of Medical Science and Peking Union Medical College, Beijing 100021, China.; Key laboratory of Carcinogenesis and Translational Research (Ministry of Education/Beijing), Beijing Office for Cancer Prevention and Control, Peking University Cancer Hospital &amp;amp;amp; Institute, Beijing 100142, China.; Key laboratory of Carcinogenesis and Translational Research (Ministry of Education/Beijing), Beijing Office for Cancer Prevention and Control, Peking University Cancer Hospital &amp;amp;amp; Institute, Beijing 100142, China.; Key laboratory of Carcinogenesis and Translational Research (Ministry of Education/Beijing), Beijing Office for Cancer Prevention and Control, Peking University Cancer Hospital &amp;amp;amp; Institute, Beijing 100142, China.; Key laboratory of Carcinogenesis and Translational Research (Ministry of Education/Beijing), Beijing Office for Cancer Prevention and Control, Peking University Cancer Hospital &amp;amp;amp; Institute, Beijing 100142, China.; National Cancer Center/Cancer Hospital, Chinese Academy of Medical Science and Peking Union Medical College, Beijing 100021, China.; National Cancer Center/Cancer Hospital, Chinese Academy of Medical Science and Peking Union Medical College, Beijing 100021, China.; National Cancer Center/Cancer Hospital, Chinese Academy of Medical Science and Peking Union Medical College, Beijing 100021, China.&lt;/_author_adr&gt;&lt;_language&gt;eng&lt;/_language&gt;&lt;_accessed&gt;62485714&lt;/_accessed&gt;&lt;_db_updated&gt;PubMed&lt;/_db_updated&gt;&lt;_impact_factor&gt;   3.689&lt;/_impact_factor&gt;&lt;/Details&gt;&lt;Extra&gt;&lt;DBUID&gt;{F96A950B-833F-4880-A151-76DA2D6A2879}&lt;/DBUID&gt;&lt;/Extra&gt;&lt;/Item&gt;&lt;/References&gt;&lt;/Group&gt;&lt;/Citation&gt;_x000a_"/>
    <w:docVar w:name="NE.Ref{7858BF2C-C6BF-43EB-801C-7471C308C90F}" w:val=" ADDIN NE.Ref.{7858BF2C-C6BF-43EB-801C-7471C308C90F}&lt;Citation&gt;&lt;Group&gt;&lt;References&gt;&lt;Item&gt;&lt;ID&gt;535&lt;/ID&gt;&lt;UID&gt;{1B43AA9E-20EA-407A-BA53-704596EB41C9}&lt;/UID&gt;&lt;Title&gt;Lymph nodes and gastric cancer&lt;/Title&gt;&lt;Template&gt;Journal Article&lt;/Template&gt;&lt;Star&gt;0&lt;/Star&gt;&lt;Tag&gt;0&lt;/Tag&gt;&lt;Author&gt;Coburn, N G&lt;/Author&gt;&lt;Year&gt;2009&lt;/Year&gt;&lt;Details&gt;&lt;_accession_num&gt;19142901&lt;/_accession_num&gt;&lt;_author_adr&gt;Division of Surgical Oncology, Odette Cancer Centre, Sunnybrook Health Sciences Centre, Toronto, Ontario, Canada. natalie.coburn@sunnybrook.ca&lt;/_author_adr&gt;&lt;_date_display&gt;2009 Mar 15&lt;/_date_display&gt;&lt;_date&gt;2009-03-15&lt;/_date&gt;&lt;_doi&gt;10.1002/jso.21224&lt;/_doi&gt;&lt;_isbn&gt;1096-9098 (Electronic); 0022-4790 (Linking)&lt;/_isbn&gt;&lt;_issue&gt;4&lt;/_issue&gt;&lt;_journal&gt;J Surg Oncol&lt;/_journal&gt;&lt;_keywords&gt;Chemotherapy, Adjuvant; Decision Making; Diagnostic Imaging; Humans; Laparoscopy; *Lymph Node Excision; Lymph Nodes/*pathology; *Lymphatic Metastasis; Neoplasm Staging; Prognosis; Radiotherapy, Adjuvant; Sentinel Lymph Node Biopsy; Stomach Neoplasms/mortality/*pathology&lt;/_keywords&gt;&lt;_language&gt;eng&lt;/_language&gt;&lt;_pages&gt;199-206&lt;/_pages&gt;&lt;_tertiary_title&gt;Journal of surgical oncology&lt;/_tertiary_title&gt;&lt;_type_work&gt;Journal Article; Review&lt;/_type_work&gt;&lt;_url&gt;http://www.ncbi.nlm.nih.gov/entrez/query.fcgi?cmd=Retrieve&amp;amp;db=pubmed&amp;amp;dopt=Abstract&amp;amp;list_uids=19142901&amp;amp;query_hl=1&lt;/_url&gt;&lt;_volume&gt;99&lt;/_volume&gt;&lt;_created&gt;62485726&lt;/_created&gt;&lt;_modified&gt;62485735&lt;/_modified&gt;&lt;_db_updated&gt;PubMed&lt;/_db_updated&gt;&lt;_impact_factor&gt;   2.886&lt;/_impact_factor&gt;&lt;_collection_scope&gt;SCI;SCIE;&lt;/_collection_scope&gt;&lt;/Details&gt;&lt;Extra&gt;&lt;DBUID&gt;{F96A950B-833F-4880-A151-76DA2D6A2879}&lt;/DBUID&gt;&lt;/Extra&gt;&lt;/Item&gt;&lt;/References&gt;&lt;/Group&gt;&lt;/Citation&gt;_x000a_"/>
    <w:docVar w:name="NE.Ref{808F718D-FB51-489B-8184-6DF7CF14942B}" w:val=" ADDIN NE.Ref.{808F718D-FB51-489B-8184-6DF7CF14942B}&lt;Citation&gt;&lt;Group&gt;&lt;References&gt;&lt;Item&gt;&lt;ID&gt;519&lt;/ID&gt;&lt;UID&gt;{6134AF4E-493D-4D62-833B-152060A01446}&lt;/UID&gt;&lt;Title&gt;Robotic Total Gastrectomy With Intracorporeal Robot-Sewn Anastomosis&lt;/Title&gt;&lt;Template&gt;Journal Article&lt;/Template&gt;&lt;Star&gt;0&lt;/Star&gt;&lt;Tag&gt;0&lt;/Tag&gt;&lt;Author&gt;Parisi, Amilcare; Ricci, Francesco; Trastulli, Stefano; Cirocchi, Roberto; Gemini, Alessandro; Grassi, Veronica; Corsi, Alessia; Renzi, Claudio; De Santis, Francesco; Petrina, Adolfo; Pironi, Daniele; D Andrea, Vito; Santoro, Alberto; Desiderio, Jacopo&lt;/Author&gt;&lt;Year&gt;2015&lt;/Year&gt;&lt;Details&gt;&lt;_doi&gt;10.1097/MD.0000000000001922&lt;/_doi&gt;&lt;_created&gt;62485713&lt;/_created&gt;&lt;_modified&gt;62485749&lt;/_modified&gt;&lt;_url&gt;https://insights.ovid.com/crossref?an=00005792-201512080-00003&lt;/_url&gt;&lt;_journal&gt;Medicine&lt;/_journal&gt;&lt;_volume&gt;94&lt;/_volume&gt;&lt;_issue&gt;49&lt;/_issue&gt;&lt;_pages&gt;e1922&lt;/_pages&gt;&lt;_tertiary_title&gt;Medicine&lt;/_tertiary_title&gt;&lt;_isbn&gt;0025-7974&lt;/_isbn&gt;&lt;_accessed&gt;62485714&lt;/_accessed&gt;&lt;_db_updated&gt;CrossRef&lt;/_db_updated&gt;&lt;_impact_factor&gt;   2.028&lt;/_impact_factor&gt;&lt;_collection_scope&gt;SCI;SCIE;&lt;/_collection_scope&gt;&lt;/Details&gt;&lt;Extra&gt;&lt;DBUID&gt;{F96A950B-833F-4880-A151-76DA2D6A2879}&lt;/DBUID&gt;&lt;/Extra&gt;&lt;/Item&gt;&lt;/References&gt;&lt;/Group&gt;&lt;Group&gt;&lt;References&gt;&lt;Item&gt;&lt;ID&gt;520&lt;/ID&gt;&lt;UID&gt;{9BDE59EB-24A3-4572-8732-EEC157F57965}&lt;/UID&gt;&lt;Title&gt;Robotic versus laparoscopic Gastrectomy for gastric cancer: a systematic review and updated meta-analysis&lt;/Title&gt;&lt;Template&gt;Journal Article&lt;/Template&gt;&lt;Star&gt;0&lt;/Star&gt;&lt;Tag&gt;0&lt;/Tag&gt;&lt;Author&gt;Chen, Ke; Pan, Yu; Zhang, Bin; Maher, Hendi; Wang, Xian-fa; Cai, Xiu-jun&lt;/Author&gt;&lt;Year&gt;2017&lt;/Year&gt;&lt;Details&gt;&lt;_doi&gt;10.1186/s12893-017-0290-2&lt;/_doi&gt;&lt;_created&gt;62485713&lt;/_created&gt;&lt;_modified&gt;62485714&lt;/_modified&gt;&lt;_url&gt;http://bmcsurg.biomedcentral.com/articles/10.1186/s12893-017-0290-2_x000d__x000a_http://link.springer.com/content/pdf/10.1186/s12893-017-0290-2.pdf&lt;/_url&gt;&lt;_journal&gt;BMC Surgery&lt;/_journal&gt;&lt;_volume&gt;17&lt;/_volume&gt;&lt;_issue&gt;1&lt;/_issue&gt;&lt;_tertiary_title&gt;BMC Surg&lt;/_tertiary_title&gt;&lt;_isbn&gt;1471-2482&lt;/_isbn&gt;&lt;_accessed&gt;62485714&lt;/_accessed&gt;&lt;_db_updated&gt;CrossRef&lt;/_db_updated&gt;&lt;_impact_factor&gt;   1.692&lt;/_impact_factor&gt;&lt;_collection_scope&gt;SCIE;&lt;/_collection_scope&gt;&lt;/Details&gt;&lt;Extra&gt;&lt;DBUID&gt;{F96A950B-833F-4880-A151-76DA2D6A2879}&lt;/DBUID&gt;&lt;/Extra&gt;&lt;/Item&gt;&lt;/References&gt;&lt;/Group&gt;&lt;/Citation&gt;_x000a_"/>
    <w:docVar w:name="NE.Ref{922CD0E9-0312-4C3A-BC43-B64FD707CD43}" w:val=" ADDIN NE.Ref.{922CD0E9-0312-4C3A-BC43-B64FD707CD43}&lt;Citation&gt;&lt;Group&gt;&lt;References&gt;&lt;Item&gt;&lt;ID&gt;522&lt;/ID&gt;&lt;UID&gt;{ACC078AF-5DAE-443F-8FFA-5F525B4D5545}&lt;/UID&gt;&lt;Title&gt;Robot-assisted laparoscopic surgery versus conventional laparoscopic surgery in randomized controlled trials: A systematic review and meta-analysis&lt;/Title&gt;&lt;Template&gt;Journal Article&lt;/Template&gt;&lt;Star&gt;0&lt;/Star&gt;&lt;Tag&gt;0&lt;/Tag&gt;&lt;Author&gt;Roh, Hyunsuk Frank; Nam, Seung Hyuk; Kim, Jung Mogg&lt;/Author&gt;&lt;Year&gt;2018&lt;/Year&gt;&lt;Details&gt;&lt;_doi&gt;10.1371/journal.pone.0191628&lt;/_doi&gt;&lt;_created&gt;62485713&lt;/_created&gt;&lt;_modified&gt;62485751&lt;/_modified&gt;&lt;_url&gt;https://dx.doi.org/10.1371/journal.pone.0191628_x000d__x000a_http://dx.plos.org/10.1371/journal.pone.0191628&lt;/_url&gt;&lt;_journal&gt;PLOS ONE&lt;/_journal&gt;&lt;_volume&gt;13&lt;/_volume&gt;&lt;_issue&gt;1&lt;/_issue&gt;&lt;_pages&gt;e0191628&lt;/_pages&gt;&lt;_tertiary_title&gt;PLoS ONE&lt;/_tertiary_title&gt;&lt;_date&gt;62094240&lt;/_date&gt;&lt;_isbn&gt;1932-6203&lt;/_isbn&gt;&lt;_accessed&gt;62485714&lt;/_accessed&gt;&lt;_db_updated&gt;CrossRef&lt;/_db_updated&gt;&lt;_impact_factor&gt;   2.766&lt;/_impact_factor&gt;&lt;_collection_scope&gt;SCIE;&lt;/_collection_scope&gt;&lt;/Details&gt;&lt;Extra&gt;&lt;DBUID&gt;{F96A950B-833F-4880-A151-76DA2D6A2879}&lt;/DBUID&gt;&lt;/Extra&gt;&lt;/Item&gt;&lt;/References&gt;&lt;/Group&gt;&lt;/Citation&gt;_x000a_"/>
    <w:docVar w:name="NE.Ref{92A25EFE-7F40-4B4D-A6AD-731917073AF3}" w:val=" ADDIN NE.Ref.{92A25EFE-7F40-4B4D-A6AD-731917073AF3}&lt;Citation&gt;&lt;Group&gt;&lt;References&gt;&lt;Item&gt;&lt;ID&gt;533&lt;/ID&gt;&lt;UID&gt;{DAA7FE33-82CE-4FD8-A784-CFC269D0A05B}&lt;/UID&gt;&lt;Title&gt;Early experiences of endoscopic procedures in general surgery assisted by a computer-enhanced surgical system&lt;/Title&gt;&lt;Template&gt;Journal Article&lt;/Template&gt;&lt;Star&gt;0&lt;/Star&gt;&lt;Tag&gt;0&lt;/Tag&gt;&lt;Author&gt;Hashizume, M; Shimada, M; Tomikawa, M; Ikeda, Y; Takahashi, I; Abe, R; Koga, F; Gotoh, N; Konishi, K; Maehara, S; Sugimachi, K&lt;/Author&gt;&lt;Year&gt;2002&lt;/Year&gt;&lt;Details&gt;&lt;_accession_num&gt;11984681&lt;/_accession_num&gt;&lt;_author_adr&gt;Department of Disaster and Emergency Medicine, Graduate School of Medical Sciences, Kyushu University, 3-1-1, Maidashi, Higashi-ku, Fukuoka 812-8582, Japan. mhashi@dem.med.kyushu-u.ac.jp&lt;/_author_adr&gt;&lt;_date_display&gt;2002 Aug&lt;/_date_display&gt;&lt;_date&gt;2002-08-01&lt;/_date&gt;&lt;_doi&gt;10.1007/s004640080154&lt;/_doi&gt;&lt;_isbn&gt;1432-2218 (Electronic); 0930-2794 (Linking)&lt;/_isbn&gt;&lt;_issue&gt;8&lt;/_issue&gt;&lt;_journal&gt;Surg Endosc&lt;/_journal&gt;&lt;_keywords&gt;Adult; Aged; Aged, 80 and over; Anastomosis, Surgical; Cholecystectomy/methods; Endoscopy/*methods; Esophageal Neoplasms/surgery; Female; Gastrectomy/methods; Gastrointestinal Diseases/*surgery; Herniorrhaphy; Humans; Length of Stay; Male; Mediastinal Neoplasms/surgery; Middle Aged; Patient Care Team; *Robotics; Splenectomy/methods; *Surgery, Computer-Assisted; Suture Techniques; Thoracoscopy/methods&lt;/_keywords&gt;&lt;_language&gt;eng&lt;/_language&gt;&lt;_pages&gt;1187-91&lt;/_pages&gt;&lt;_tertiary_title&gt;Surgical endoscopy&lt;/_tertiary_title&gt;&lt;_type_work&gt;Journal Article&lt;/_type_work&gt;&lt;_url&gt;http://www.ncbi.nlm.nih.gov/entrez/query.fcgi?cmd=Retrieve&amp;amp;db=pubmed&amp;amp;dopt=Abstract&amp;amp;list_uids=11984681&amp;amp;query_hl=1&lt;/_url&gt;&lt;_volume&gt;16&lt;/_volume&gt;&lt;_created&gt;62485723&lt;/_created&gt;&lt;_modified&gt;62485733&lt;/_modified&gt;&lt;_db_updated&gt;PubMed&lt;/_db_updated&gt;&lt;_impact_factor&gt;   3.117&lt;/_impact_factor&gt;&lt;_collection_scope&gt;SCI;SCIE;&lt;/_collection_scope&gt;&lt;/Details&gt;&lt;Extra&gt;&lt;DBUID&gt;{F96A950B-833F-4880-A151-76DA2D6A2879}&lt;/DBUID&gt;&lt;/Extra&gt;&lt;/Item&gt;&lt;/References&gt;&lt;/Group&gt;&lt;/Citation&gt;_x000a_"/>
    <w:docVar w:name="NE.Ref{9BDD6D73-8FCA-4905-9945-A680D9ECC11C}" w:val=" ADDIN NE.Ref.{9BDD6D73-8FCA-4905-9945-A680D9ECC11C}&lt;Citation&gt;&lt;Group&gt;&lt;References&gt;&lt;Item&gt;&lt;ID&gt;514&lt;/ID&gt;&lt;UID&gt;{198BAE59-A33D-490E-8BB6-9F17233158BD}&lt;/UID&gt;&lt;Title&gt;Proposal of a new stage grouping of gastric cancer for TNM classification: International Gastric Cancer Association staging project&lt;/Title&gt;&lt;Template&gt;Journal Article&lt;/Template&gt;&lt;Star&gt;0&lt;/Star&gt;&lt;Tag&gt;0&lt;/Tag&gt;&lt;Author&gt;Sano, Takeshi; Coit, Daniel G; Kim, Hyung Ho; Roviello, Franco; Kassab, Paulo; Wittekind, Christian; Yamamoto, Yuko; Ohashi, Yasuo&lt;/Author&gt;&lt;Year&gt;2017&lt;/Year&gt;&lt;Details&gt;&lt;_doi&gt;10.1007/s10120-016-0601-9&lt;/_doi&gt;&lt;_created&gt;62485713&lt;/_created&gt;&lt;_modified&gt;62485741&lt;/_modified&gt;&lt;_url&gt;http://link.springer.com/10.1007/s10120-016-0601-9_x000d__x000a_http://link.springer.com/content/pdf/10.1007/s10120-016-0601-9&lt;/_url&gt;&lt;_journal&gt;Gastric Cancer&lt;/_journal&gt;&lt;_volume&gt;20&lt;/_volume&gt;&lt;_issue&gt;2&lt;/_issue&gt;&lt;_pages&gt;217-225&lt;/_pages&gt;&lt;_tertiary_title&gt;Gastric Cancer&lt;/_tertiary_title&gt;&lt;_isbn&gt;1436-3291&lt;/_isbn&gt;&lt;_accessed&gt;62485714&lt;/_accessed&gt;&lt;_db_updated&gt;CrossRef&lt;/_db_updated&gt;&lt;_impact_factor&gt;   5.045&lt;/_impact_factor&gt;&lt;_collection_scope&gt;SCIE;&lt;/_collection_scope&gt;&lt;/Details&gt;&lt;Extra&gt;&lt;DBUID&gt;{F96A950B-833F-4880-A151-76DA2D6A2879}&lt;/DBUID&gt;&lt;/Extra&gt;&lt;/Item&gt;&lt;/References&gt;&lt;/Group&gt;&lt;/Citation&gt;_x000a_"/>
    <w:docVar w:name="NE.Ref{9BED43A1-38AA-4E3E-9604-29CAEB17DA09}" w:val=" ADDIN NE.Ref.{9BED43A1-38AA-4E3E-9604-29CAEB17DA09}&lt;Citation&gt;&lt;Group&gt;&lt;References&gt;&lt;Item&gt;&lt;ID&gt;536&lt;/ID&gt;&lt;UID&gt;{DC2F5871-B612-45A3-9A83-E00E4783D592}&lt;/UID&gt;&lt;Title&gt;Japanese gastric cancer treatment guidelines 2014 (ver. 4)&lt;/Title&gt;&lt;Template&gt;Journal Article&lt;/Template&gt;&lt;Star&gt;0&lt;/Star&gt;&lt;Tag&gt;0&lt;/Tag&gt;&lt;Author/&gt;&lt;Year&gt;2017&lt;/Year&gt;&lt;Details&gt;&lt;_accession_num&gt;27342689&lt;/_accession_num&gt;&lt;_date_display&gt;2017 Jan&lt;/_date_display&gt;&lt;_date&gt;2017-01-01&lt;/_date&gt;&lt;_doi&gt;10.1007/s10120-016-0622-4&lt;/_doi&gt;&lt;_isbn&gt;1436-3305 (Electronic); 1436-3291 (Linking)&lt;/_isbn&gt;&lt;_issue&gt;1&lt;/_issue&gt;&lt;_journal&gt;Gastric Cancer&lt;/_journal&gt;&lt;_keywords&gt;*Algorithms; Clinical Trials as Topic/standards; Combined Modality Therapy; Humans; Japan; Stomach Neoplasms/drug therapy/surgery/*therapy; Time Factors&lt;/_keywords&gt;&lt;_language&gt;eng&lt;/_language&gt;&lt;_pages&gt;1-19&lt;/_pages&gt;&lt;_tertiary_title&gt;Gastric cancer : official journal of the International Gastric Cancer Association_x000d__x000a_      and the Japanese Gastric Cancer Association&lt;/_tertiary_title&gt;&lt;_type_work&gt;Journal Article; Practice Guideline&lt;/_type_work&gt;&lt;_url&gt;http://www.ncbi.nlm.nih.gov/entrez/query.fcgi?cmd=Retrieve&amp;amp;db=pubmed&amp;amp;dopt=Abstract&amp;amp;list_uids=27342689&amp;amp;query_hl=1&lt;/_url&gt;&lt;_volume&gt;20&lt;/_volume&gt;&lt;_created&gt;62485738&lt;/_created&gt;&lt;_modified&gt;62485739&lt;/_modified&gt;&lt;_db_updated&gt;PubMed&lt;/_db_updated&gt;&lt;_impact_factor&gt;   5.045&lt;/_impact_factor&gt;&lt;_collection_scope&gt;SCIE;&lt;/_collection_scope&gt;&lt;/Details&gt;&lt;Extra&gt;&lt;DBUID&gt;{F96A950B-833F-4880-A151-76DA2D6A2879}&lt;/DBUID&gt;&lt;/Extra&gt;&lt;/Item&gt;&lt;/References&gt;&lt;/Group&gt;&lt;/Citation&gt;_x000a_"/>
    <w:docVar w:name="NE.Ref{9E752A88-43ED-4B32-AA1E-D519906D701C}" w:val=" ADDIN NE.Ref.{9E752A88-43ED-4B32-AA1E-D519906D701C}&lt;Citation&gt;&lt;Group&gt;&lt;References&gt;&lt;Item&gt;&lt;ID&gt;536&lt;/ID&gt;&lt;UID&gt;{DC2F5871-B612-45A3-9A83-E00E4783D592}&lt;/UID&gt;&lt;Title&gt;Japanese gastric cancer treatment guidelines 2014 (ver. 4)&lt;/Title&gt;&lt;Template&gt;Journal Article&lt;/Template&gt;&lt;Star&gt;0&lt;/Star&gt;&lt;Tag&gt;0&lt;/Tag&gt;&lt;Author/&gt;&lt;Year&gt;2017&lt;/Year&gt;&lt;Details&gt;&lt;_accession_num&gt;27342689&lt;/_accession_num&gt;&lt;_date_display&gt;2017 Jan&lt;/_date_display&gt;&lt;_date&gt;2017-01-01&lt;/_date&gt;&lt;_doi&gt;10.1007/s10120-016-0622-4&lt;/_doi&gt;&lt;_isbn&gt;1436-3305 (Electronic); 1436-3291 (Linking)&lt;/_isbn&gt;&lt;_issue&gt;1&lt;/_issue&gt;&lt;_journal&gt;Gastric Cancer&lt;/_journal&gt;&lt;_keywords&gt;*Algorithms; Clinical Trials as Topic/standards; Combined Modality Therapy; Humans; Japan; Stomach Neoplasms/drug therapy/surgery/*therapy; Time Factors&lt;/_keywords&gt;&lt;_language&gt;eng&lt;/_language&gt;&lt;_pages&gt;1-19&lt;/_pages&gt;&lt;_tertiary_title&gt;Gastric cancer : official journal of the International Gastric Cancer Association_x000d__x000a_      and the Japanese Gastric Cancer Association&lt;/_tertiary_title&gt;&lt;_type_work&gt;Journal Article; Practice Guideline&lt;/_type_work&gt;&lt;_url&gt;http://www.ncbi.nlm.nih.gov/entrez/query.fcgi?cmd=Retrieve&amp;amp;db=pubmed&amp;amp;dopt=Abstract&amp;amp;list_uids=27342689&amp;amp;query_hl=1&lt;/_url&gt;&lt;_volume&gt;20&lt;/_volume&gt;&lt;_created&gt;62485738&lt;/_created&gt;&lt;_modified&gt;62485739&lt;/_modified&gt;&lt;_db_updated&gt;PubMed&lt;/_db_updated&gt;&lt;_impact_factor&gt;   5.045&lt;/_impact_factor&gt;&lt;_collection_scope&gt;SCIE;&lt;/_collection_scope&gt;&lt;/Details&gt;&lt;Extra&gt;&lt;DBUID&gt;{F96A950B-833F-4880-A151-76DA2D6A2879}&lt;/DBUID&gt;&lt;/Extra&gt;&lt;/Item&gt;&lt;/References&gt;&lt;/Group&gt;&lt;/Citation&gt;_x000a_"/>
    <w:docVar w:name="NE.Ref{A0E2723E-D40B-49E8-86C8-D7F28F26EA60}" w:val=" ADDIN NE.Ref.{A0E2723E-D40B-49E8-86C8-D7F28F26EA60}&lt;Citation&gt;&lt;Group&gt;&lt;References&gt;&lt;Item&gt;&lt;ID&gt;530&lt;/ID&gt;&lt;UID&gt;{656C094A-119E-4716-966F-64BF15892EAA}&lt;/UID&gt;&lt;Title&gt;Laparoscopy-assisted Billroth I gastrectomy&lt;/Title&gt;&lt;Template&gt;Journal Article&lt;/Template&gt;&lt;Star&gt;0&lt;/Star&gt;&lt;Tag&gt;0&lt;/Tag&gt;&lt;Author&gt;Kitano, S; Iso, Y; Moriyama, M; Sugimachi, K&lt;/Author&gt;&lt;Year&gt;1994&lt;/Year&gt;&lt;Details&gt;&lt;_accession_num&gt;8180768&lt;/_accession_num&gt;&lt;_author_adr&gt;Department of Surgery II, Kyushu University, FUkuoka, Japan.&lt;/_author_adr&gt;&lt;_date_display&gt;1994 Apr&lt;/_date_display&gt;&lt;_date&gt;1994-04-01&lt;/_date&gt;&lt;_isbn&gt;1051-7200 (Print); 1051-7200 (Linking)&lt;/_isbn&gt;&lt;_issue&gt;2&lt;/_issue&gt;&lt;_journal&gt;Surg Laparosc Endosc&lt;/_journal&gt;&lt;_keywords&gt;Aged; Gastrectomy/*methods; Humans; Laparoscopy/*methods; Male; Stomach Neoplasms/surgery&lt;/_keywords&gt;&lt;_language&gt;eng&lt;/_language&gt;&lt;_pages&gt;146-8&lt;/_pages&gt;&lt;_tertiary_title&gt;Surgical laparoscopy &amp;amp;amp; endoscopy&lt;/_tertiary_title&gt;&lt;_type_work&gt;Case Reports; Journal Article&lt;/_type_work&gt;&lt;_url&gt;http://www.ncbi.nlm.nih.gov/entrez/query.fcgi?cmd=Retrieve&amp;amp;db=pubmed&amp;amp;dopt=Abstract&amp;amp;list_uids=8180768&amp;amp;query_hl=1&lt;/_url&gt;&lt;_volume&gt;4&lt;/_volume&gt;&lt;_created&gt;62485716&lt;/_created&gt;&lt;_modified&gt;62485743&lt;/_modified&gt;&lt;_db_updated&gt;PubMed&lt;/_db_updated&gt;&lt;/Details&gt;&lt;Extra&gt;&lt;DBUID&gt;{F96A950B-833F-4880-A151-76DA2D6A2879}&lt;/DBUID&gt;&lt;/Extra&gt;&lt;/Item&gt;&lt;/References&gt;&lt;/Group&gt;&lt;/Citation&gt;_x000a_"/>
    <w:docVar w:name="NE.Ref{A79621A5-DEDD-4A24-98EC-117F4070B7BC}" w:val=" ADDIN NE.Ref.{A79621A5-DEDD-4A24-98EC-117F4070B7BC}&lt;Citation&gt;&lt;Group&gt;&lt;References&gt;&lt;Item&gt;&lt;ID&gt;531&lt;/ID&gt;&lt;UID&gt;{55B97824-006D-4A8B-AEE4-8E6C3FDA9D6C}&lt;/UID&gt;&lt;Title&gt;Decreased Morbidity of Laparoscopic Distal Gastrectomy Compared With Open Distal  Gastrectomy for Stage I Gastric Cancer: Short-term Outcomes From a Multicenter Randomized Controlled Trial (KLASS-01)&lt;/Title&gt;&lt;Template&gt;Journal Article&lt;/Template&gt;&lt;Star&gt;0&lt;/Star&gt;&lt;Tag&gt;0&lt;/Tag&gt;&lt;Author&gt;Kim, W; Kim, H H; Han, S U; Kim, M C; Hyung, W J; Ryu, S W; Cho, G S; Kim, C Y; Yang, H K; Park, D J; Song, K Y; Lee, S I; Ryu, S Y; Lee, J H; Lee, H J&lt;/Author&gt;&lt;Year&gt;2016&lt;/Year&gt;&lt;Details&gt;&lt;_accession_num&gt;26352529&lt;/_accession_num&gt;&lt;_author_adr&gt;*Department of Surgery, Yeouido St. Mary&amp;apos;s Hospital, The Catholic University of Korea, College of Medicine, Seoul, Republic of Korea daggerDepartment of Surgery, Seoul National University Bundang Hospital, Seongnam, Republic of Korea double daggerDepartment of Surgery, Ajou University School of Medicine, Suwon, Republic  of Korea section signDepartment of Surgery, Dong-A University College of Medicine, Busan, Republic of Korea paragraph signDepartment of Surgery, Yonsei University College of Medicine, Seoul, Republic of Korea ||Department of Surgery, Keimyung University School of Medicine, Daegu, Republic of Korea **Department of  Surgery, Soonchunhyang University Bucheon Hospital, Soonchunhyang University College of Medicine, Bucheon, Republic of Korea daggerdaggerDepartment of Surgery, Chonbuk National University Hospital, Jeonju, Republic of Korea double daggerdouble daggerDepartment of Surgery and Cancer Research Institute, Seoul National University College of Medicine, Seoul, Republic of Korea section sign section signDepartment of Surgery, Seoul St. Mary&amp;apos;s Hospital, The Catholic University of Korea, College of Medicine, Seoul, Republic of Korea paragraph sign paragraph signDepartment of Surgery, Chungnam National University Hospital, Daejeon, Republic of Korea ||||Department of Surgery, Chonnam National University Medical School, Gwangju, Republic of Korea ***Department of Surgery, EwhaWomans University Mokdong Hospital, Seoul, Republic of Korea.&lt;/_author_adr&gt;&lt;_date_display&gt;2016 Jan&lt;/_date_display&gt;&lt;_date&gt;2016-01-01&lt;/_date&gt;&lt;_doi&gt;10.1097/SLA.0000000000001346&lt;/_doi&gt;&lt;_isbn&gt;1528-1140 (Electronic); 0003-4932 (Linking)&lt;/_isbn&gt;&lt;_issue&gt;1&lt;/_issue&gt;&lt;_journal&gt;Ann Surg&lt;/_journal&gt;&lt;_keywords&gt;Feasibility Studies; Female; Gastrectomy/*adverse effects/*methods; Humans; Laparoscopy/*adverse effects; Male; Middle Aged; Neoplasm Staging; Postoperative Complications/epidemiology/etiology; Prospective Studies; Stomach Neoplasms/pathology/*surgery; Time Factors; Treatment Outcome&lt;/_keywords&gt;&lt;_language&gt;eng&lt;/_language&gt;&lt;_pages&gt;28-35&lt;/_pages&gt;&lt;_tertiary_title&gt;Annals of surgery&lt;/_tertiary_title&gt;&lt;_type_work&gt;Clinical Trial, Phase III; Comparative Study; Journal Article; Multicenter Study; Randomized Controlled Trial; Research Support, Non-U.S. Gov&amp;apos;t&lt;/_type_work&gt;&lt;_url&gt;http://www.ncbi.nlm.nih.gov/entrez/query.fcgi?cmd=Retrieve&amp;amp;db=pubmed&amp;amp;dopt=Abstract&amp;amp;list_uids=26352529&amp;amp;query_hl=1&lt;/_url&gt;&lt;_volume&gt;263&lt;/_volume&gt;&lt;_created&gt;62485722&lt;/_created&gt;&lt;_modified&gt;62485729&lt;/_modified&gt;&lt;_db_updated&gt;PubMed&lt;/_db_updated&gt;&lt;_impact_factor&gt;   9.203&lt;/_impact_factor&gt;&lt;_collection_scope&gt;SCI;SCIE;&lt;/_collection_scope&gt;&lt;/Details&gt;&lt;Extra&gt;&lt;DBUID&gt;{F96A950B-833F-4880-A151-76DA2D6A2879}&lt;/DBUID&gt;&lt;/Extra&gt;&lt;/Item&gt;&lt;/References&gt;&lt;/Group&gt;&lt;Group&gt;&lt;References&gt;&lt;Item&gt;&lt;ID&gt;532&lt;/ID&gt;&lt;UID&gt;{8CDB7BEA-D0E5-44E0-A68E-67A1C77A7A01}&lt;/UID&gt;&lt;Title&gt;Short-term surgical outcomes from a phase III study of laparoscopy-assisted versus open distal gastrectomy with nodal dissection for clinical stage IA/IB gastric cancer: Japan Clinical Oncology Group Study JCOG0912&lt;/Title&gt;&lt;Template&gt;Journal Article&lt;/Template&gt;&lt;Star&gt;0&lt;/Star&gt;&lt;Tag&gt;0&lt;/Tag&gt;&lt;Author&gt;Katai, H; Mizusawa, J; Katayama, H; Takagi, M; Yoshikawa, T; Fukagawa, T; Terashima, M; Misawa, K; Teshima, S; Koeda, K; Nunobe, S; Fukushima, N; Yasuda, T; Asao, Y; Fujiwara, Y; Sasako, M&lt;/Author&gt;&lt;Year&gt;2017&lt;/Year&gt;&lt;Details&gt;&lt;_accession_num&gt;27718137&lt;/_accession_num&gt;&lt;_author_adr&gt;Gastric Surgery Division, National Cancer Center Hospital, 5-1-1 Tsukiji, chuo-ku, Tokyo, 104-0045, Japan. hkatai@ncc.go.jp.; Japan Clinical Oncology Group Data Center/Operations Office, National Cancer Center, Tokyo, Japan.; Japan Clinical Oncology Group Data Center/Operations Office, National Cancer Center, Tokyo, Japan.; Department of Gastroenterological Surgery, Shizuoka General Hospital, Shizuoka, Japan.; Department of Gastrointestinal Surgery, Kanagawa Cancer Center Hospital, Yokohama, Japan.; Gastric Surgery Division, National Cancer Center Hospital, 5-1-1 Tsukiji, chuo-ku, Tokyo, 104-0045, Japan.; Division of Gastric Surgery, Shizuoka Cancer Center, Shizuoka, Japan.; Department of Gastroenterological Surgery, Aichi Cancer Center Hospital, Nagoya,  Japan.; Department of Surgery, National Hospital Organization, Sendai Medical Center, Sendai, Japan.; Department of Surgery, Iwate Medical University, Morioka, Japan.; Department of Gastroenterological Surgery, Cancer Institute Hospital, Tokyo, Japan.; Department of Surgery, Yamagata Prefectural Central Hospital, Yamagata, Japan.; Department of Gastroenterological Surgery, Hyogo Cancer Center, Akashi, Japan.; Department of Gastroenterological Surgery, Tenri Hospital, Tenri, Japan.; Department of Gastroenterological Surgery, Osaka Medical Center for Cancer and Cardiovascular Diseases, Osaka, Japan.; Division of Upper Gastrointestinal Surgery, Department of Surgery, Hyogo College  of Medicine, Nishinomiya, Japan.&lt;/_author_adr&gt;&lt;_date_display&gt;2017 Jul&lt;/_date_display&gt;&lt;_date&gt;2017-07-01&lt;/_date&gt;&lt;_doi&gt;10.1007/s10120-016-0646-9&lt;/_doi&gt;&lt;_isbn&gt;1436-3305 (Electronic); 1436-3291 (Linking)&lt;/_isbn&gt;&lt;_issue&gt;4&lt;/_issue&gt;&lt;_journal&gt;Gastric Cancer&lt;/_journal&gt;&lt;_keywords&gt;Adenocarcinoma/pathology/*surgery; Adult; Aged; Aged, 80 and over; Disease-Free Survival; Female; Gastrectomy/*methods; Humans; Japan; Laparoscopy/methods; Lymph Node Excision/methods; Male; Middle Aged; Stomach Neoplasms/pathology/*surgery; Treatment OutcomeClinical trial; Gastrectomy; Gastric cancer; Laparoscopic surgery; Phase III&lt;/_keywords&gt;&lt;_language&gt;eng&lt;/_language&gt;&lt;_pages&gt;699-708&lt;/_pages&gt;&lt;_tertiary_title&gt;Gastric cancer : official journal of the International Gastric Cancer Association_x000d__x000a_      and the Japanese Gastric Cancer Association&lt;/_tertiary_title&gt;&lt;_type_work&gt;Clinical Trial, Phase III; Journal Article; Multicenter Study; Randomized Controlled Trial&lt;/_type_work&gt;&lt;_url&gt;http://www.ncbi.nlm.nih.gov/entrez/query.fcgi?cmd=Retrieve&amp;amp;db=pubmed&amp;amp;dopt=Abstract&amp;amp;list_uids=27718137&amp;amp;query_hl=1&lt;/_url&gt;&lt;_volume&gt;20&lt;/_volume&gt;&lt;_created&gt;62485723&lt;/_created&gt;&lt;_modified&gt;62485723&lt;/_modified&gt;&lt;_db_updated&gt;PubMed&lt;/_db_updated&gt;&lt;_impact_factor&gt;   5.045&lt;/_impact_factor&gt;&lt;_collection_scope&gt;SCIE;&lt;/_collection_scope&gt;&lt;/Details&gt;&lt;Extra&gt;&lt;DBUID&gt;{F96A950B-833F-4880-A151-76DA2D6A2879}&lt;/DBUID&gt;&lt;/Extra&gt;&lt;/Item&gt;&lt;/References&gt;&lt;/Group&gt;&lt;Group&gt;&lt;References&gt;&lt;Item&gt;&lt;ID&gt;505&lt;/ID&gt;&lt;UID&gt;{EBD5C606-AD07-400B-955C-6C2369E0A92E}&lt;/UID&gt;&lt;Title&gt;Comparisons of short-term and survival outcomes of laparoscopy-assisted versus open total gastrectomy for gastric cancer patients&lt;/Title&gt;&lt;Template&gt;Journal Article&lt;/Template&gt;&lt;Star&gt;0&lt;/Star&gt;&lt;Tag&gt;0&lt;/Tag&gt;&lt;Author&gt;Chen, Xin-Zu; Wang, Shao-Yong; Wang, Yin-Su; Jiang, Zi-Han; Zhang, Wei-Han; Liu, Kai; Yang, Kun; Chen, Xiao-Long; Zhao, Lin-Yong; Qiu, Meng; Gou, Hong-Feng; Zhou, Zong-Guang; Hu, Jian-Kun&lt;/Author&gt;&lt;Year&gt;2017&lt;/Year&gt;&lt;Details&gt;&lt;_created&gt;62485713&lt;/_created&gt;&lt;_modified&gt;62485731&lt;/_modified&gt;&lt;_url&gt;http://pku.summon.serialssolutions.com/2.0.0/link/0/eLvHCXMwtZ1LT9wwEICtQi9cqraUFmgrn6mMEjtrvIceEAIh2qogQAIuq8SZLRFsErEbJI79552xnQeoldpDL9ldP7JSPms8M5kZM_ZabkfiiUygbOhv5uuxPNgfHfW-m77tv4LFNkRLibL_ALe7KTbgd0SMV4SM17_CvNedI-hiMubXqE4LErfurcC8QUlwT_pms8B_9wVmb3F_pBqWVf0gUHUmzvknis5osLuGEtVRypD8kVIeiV1UMx_T6X4XlsLELNy1BVnnQ-32O1V6cKHlfdSAF2sXRSmumt57H5zU12klLquweQ46LnH4aTf8qAjNV4U4DKs5OCpw86PACi9bwQvXcTIWaMKoofQ1g0UWPJ1elKKF7M9jGVCsZw6jRLM99ikLT6tld11UOX2WF3bxGUpxfrrEnlNSMAV9fjkxnRcuonJmkkrHthMf6SePLA23oZ69ZC-CqcB3PfRX7BmUq-znADivprwHzhE4b4HzFjiN-R1w7oFzAs4dcD4AzhE4D8C5B85b4G_Y-cH-2d6hCMdoCBtrPRaZTgESBWBNAoa8D1GKRjCMAKI4lQpQyxujGZppo-I0SzIAg1MQFH7aRKk1tlxWJbxjfDTNzRSsjrWViY2STOVTmetUj3ZULndgnW21D29S-2opE7IyjVZyUnVrcOIOAVhnb_3j7Ya2DDb-2LPJVvql9Z4tL-4a-MCW6pvmowP7CwrXcNA&lt;/_url&gt;&lt;_place_published&gt;United States&lt;/_place_published&gt;&lt;_journal&gt;Oncotarget&lt;/_journal&gt;&lt;_volume&gt;8&lt;/_volume&gt;&lt;_issue&gt;32&lt;/_issue&gt;&lt;_number&gt;1&lt;/_number&gt;&lt;_pages&gt;52366&lt;/_pages&gt;&lt;_doi&gt;10.18632/oncotarget.17019&lt;/_doi&gt;&lt;_date_display&gt;2017&lt;/_date_display&gt;&lt;_date&gt;61536960&lt;/_date&gt;&lt;_isbn&gt;1949-2553&lt;/_isbn&gt;&lt;_accessed&gt;62485714&lt;/_accessed&gt;&lt;_db_updated&gt;PKU Search&lt;/_db_updated&gt;&lt;_collection_scope&gt;SCIE;&lt;/_collection_scope&gt;&lt;/Details&gt;&lt;Extra&gt;&lt;DBUID&gt;{F96A950B-833F-4880-A151-76DA2D6A2879}&lt;/DBUID&gt;&lt;/Extra&gt;&lt;/Item&gt;&lt;/References&gt;&lt;/Group&gt;&lt;Group&gt;&lt;References&gt;&lt;Item&gt;&lt;ID&gt;507&lt;/ID&gt;&lt;UID&gt;{3A8AD3E8-6FA7-4C95-BAAF-0F3527112C45}&lt;/UID&gt;&lt;Title&gt;Short-term surgical outcomes of a randomized controlled trial comparing laparoscopic versus open gastrectomy with D2 lymph node dissection for advanced gastric cancer&lt;/Title&gt;&lt;Template&gt;Journal Article&lt;/Template&gt;&lt;Star&gt;0&lt;/Star&gt;&lt;Tag&gt;0&lt;/Tag&gt;&lt;Author&gt;Shi, Yan; Xu, Xianhui; Zhao, Yongliang; Qian, Feng; Tang, Bo; Hao, Yingxue; Luo, Huaxing; Chen, Jun; Yu, Peiwu&lt;/Author&gt;&lt;Year&gt;2018&lt;/Year&gt;&lt;Details&gt;&lt;_doi&gt;10.1007/s00464-017-5942-x&lt;/_doi&gt;&lt;_created&gt;62485713&lt;/_created&gt;&lt;_modified&gt;62485733&lt;/_modified&gt;&lt;_url&gt;http://link.springer.com/10.1007/s00464-017-5942-x_x000d__x000a_http://link.springer.com/content/pdf/10.1007/s00464-017-5942-x.pdf&lt;/_url&gt;&lt;_journal&gt;Surgical Endoscopy&lt;/_journal&gt;&lt;_volume&gt;32&lt;/_volume&gt;&lt;_issue&gt;5&lt;/_issue&gt;&lt;_pages&gt;2427-2433&lt;/_pages&gt;&lt;_tertiary_title&gt;Surg Endosc&lt;/_tertiary_title&gt;&lt;_isbn&gt;0930-2794&lt;/_isbn&gt;&lt;_accessed&gt;62485714&lt;/_accessed&gt;&lt;_db_updated&gt;CrossRef&lt;/_db_updated&gt;&lt;_impact_factor&gt;   3.117&lt;/_impact_factor&gt;&lt;/Details&gt;&lt;Extra&gt;&lt;DBUID&gt;{F96A950B-833F-4880-A151-76DA2D6A2879}&lt;/DBUID&gt;&lt;/Extra&gt;&lt;/Item&gt;&lt;/References&gt;&lt;/Group&gt;&lt;/Citation&gt;_x000a_"/>
    <w:docVar w:name="NE.Ref{B214A585-9CED-45DC-97A0-30666CF701F9}" w:val=" ADDIN NE.Ref.{B214A585-9CED-45DC-97A0-30666CF701F9}&lt;Citation&gt;&lt;Group&gt;&lt;References&gt;&lt;Item&gt;&lt;ID&gt;517&lt;/ID&gt;&lt;UID&gt;{ADE76536-6E93-4AC7-A85E-3498A70BDD36}&lt;/UID&gt;&lt;Title&gt;Robotic D2 Lymph Node Dissection During Distal Subtotal Gastrectomy for Gastric Cancer: Toward Procedural Standardization&lt;/Title&gt;&lt;Template&gt;Journal Article&lt;/Template&gt;&lt;Star&gt;0&lt;/Star&gt;&lt;Tag&gt;0&lt;/Tag&gt;&lt;Author&gt;Kim, Yoo Min; Son, Taeil; Kim, Hyoung-Il; Noh, Sung Hoon; Hyung, Woo Jin&lt;/Author&gt;&lt;Year&gt;2016&lt;/Year&gt;&lt;Details&gt;&lt;_doi&gt;10.1245/s10434-016-5166-7&lt;/_doi&gt;&lt;_created&gt;62485713&lt;/_created&gt;&lt;_modified&gt;62485747&lt;/_modified&gt;&lt;_url&gt;http://link.springer.com/10.1245/s10434-016-5166-7_x000d__x000a_http://link.springer.com/content/pdf/10.1245/s10434-016-5166-7&lt;/_url&gt;&lt;_journal&gt;Annals of Surgical Oncology&lt;/_journal&gt;&lt;_volume&gt;23&lt;/_volume&gt;&lt;_issue&gt;8&lt;/_issue&gt;&lt;_pages&gt;2409-2410&lt;/_pages&gt;&lt;_tertiary_title&gt;Ann Surg Oncol&lt;/_tertiary_title&gt;&lt;_isbn&gt;1068-9265&lt;/_isbn&gt;&lt;_accessed&gt;62485714&lt;/_accessed&gt;&lt;_db_updated&gt;CrossRef&lt;/_db_updated&gt;&lt;_impact_factor&gt;   3.857&lt;/_impact_factor&gt;&lt;_collection_scope&gt;SCI;SCIE;&lt;/_collection_scope&gt;&lt;/Details&gt;&lt;Extra&gt;&lt;DBUID&gt;{F96A950B-833F-4880-A151-76DA2D6A2879}&lt;/DBUID&gt;&lt;/Extra&gt;&lt;/Item&gt;&lt;/References&gt;&lt;/Group&gt;&lt;Group&gt;&lt;References&gt;&lt;Item&gt;&lt;ID&gt;518&lt;/ID&gt;&lt;UID&gt;{3B7E6135-B418-4A20-B800-CA346B000512}&lt;/UID&gt;&lt;Title&gt;Robotic versus laparoscopic gastrectomy with D2 lymph node dissection for advanced gastric cancer: a propensity score-matched analysis&lt;/Title&gt;&lt;Template&gt;Journal Article&lt;/Template&gt;&lt;Star&gt;0&lt;/Star&gt;&lt;Tag&gt;0&lt;/Tag&gt;&lt;Author&gt;Li, Zhengyan; Li, Jipeng; Li, Bofei; Bai, Bin; Liu, Yezhou; Lian, Bo; Zhao, Qingchuan&lt;/Author&gt;&lt;Year&gt;2018&lt;/Year&gt;&lt;Details&gt;&lt;_doi&gt;10.2147/CMAR.S161007&lt;/_doi&gt;&lt;_created&gt;62485713&lt;/_created&gt;&lt;_modified&gt;62485747&lt;/_modified&gt;&lt;_url&gt;https://www.dovepress.com/robotic-versus-laparoscopic-gastrectomy-with-d2-lymph-node-dissection--peer-reviewed-article-CMAR_x000d__x000a_https://www.dovepress.com/getfile.php?fileID=41446&lt;/_url&gt;&lt;_volume&gt;Volume 10&lt;/_volume&gt;&lt;_pages&gt;705-714&lt;/_pages&gt;&lt;_tertiary_title&gt;CMAR&lt;/_tertiary_title&gt;&lt;_isbn&gt;1179-1322&lt;/_isbn&gt;&lt;_accessed&gt;62485714&lt;/_accessed&gt;&lt;_db_updated&gt;CrossRef&lt;/_db_updated&gt;&lt;_impact_factor&gt;   3.702&lt;/_impact_factor&gt;&lt;/Details&gt;&lt;Extra&gt;&lt;DBUID&gt;{F96A950B-833F-4880-A151-76DA2D6A2879}&lt;/DBUID&gt;&lt;/Extra&gt;&lt;/Item&gt;&lt;/References&gt;&lt;/Group&gt;&lt;/Citation&gt;_x000a_"/>
    <w:docVar w:name="NE.Ref{CC9CD579-3211-4252-B18D-8FBBABC35AB0}" w:val=" ADDIN NE.Ref.{CC9CD579-3211-4252-B18D-8FBBABC35AB0}&lt;Citation&gt;&lt;Group&gt;&lt;References&gt;&lt;Item&gt;&lt;ID&gt;528&lt;/ID&gt;&lt;UID&gt;{519A4EB4-F45E-428D-8866-3687214833C5}&lt;/UID&gt;&lt;Title&gt;Robotic gastrectomy versus laparoscopic gastrectomy for gastric cancer: comparison of surgical performance and short-term outcomes&lt;/Title&gt;&lt;Template&gt;Journal Article&lt;/Template&gt;&lt;Star&gt;0&lt;/Star&gt;&lt;Tag&gt;0&lt;/Tag&gt;&lt;Author&gt;Junfeng, Zhou; Yan, Shi; Bo, Tang; Yingxue, Hao; Dongzhu, Zeng; Yongliang, Zhao; Feng, Qian; Peiwu, Yu&lt;/Author&gt;&lt;Year&gt;2014&lt;/Year&gt;&lt;Details&gt;&lt;_doi&gt;10.1007/s00464-013-3385-6&lt;/_doi&gt;&lt;_created&gt;62485713&lt;/_created&gt;&lt;_modified&gt;62485714&lt;/_modified&gt;&lt;_url&gt;http://link.springer.com/10.1007/s00464-013-3385-6_x000d__x000a_http://link.springer.com/content/pdf/10.1007/s00464-013-3385-6&lt;/_url&gt;&lt;_journal&gt;Surgical Endoscopy&lt;/_journal&gt;&lt;_volume&gt;28&lt;/_volume&gt;&lt;_issue&gt;6&lt;/_issue&gt;&lt;_pages&gt;1779-1787&lt;/_pages&gt;&lt;_tertiary_title&gt;Surg Endosc&lt;/_tertiary_title&gt;&lt;_isbn&gt;0930-2794&lt;/_isbn&gt;&lt;_accessed&gt;62485714&lt;/_accessed&gt;&lt;_db_updated&gt;CrossRef&lt;/_db_updated&gt;&lt;_impact_factor&gt;   3.117&lt;/_impact_factor&gt;&lt;/Details&gt;&lt;Extra&gt;&lt;DBUID&gt;{F96A950B-833F-4880-A151-76DA2D6A2879}&lt;/DBUID&gt;&lt;/Extra&gt;&lt;/Item&gt;&lt;/References&gt;&lt;/Group&gt;&lt;Group&gt;&lt;References&gt;&lt;Item&gt;&lt;ID&gt;529&lt;/ID&gt;&lt;UID&gt;{CF9AE319-4F09-4ADE-9BC4-D46D3B079FB1}&lt;/UID&gt;&lt;Title&gt;Robotic vs laparoscopic distal gastrectomy with D2 lymphadenectomy for gastric cancer: a retrospective comparative mono-institutional study&lt;/Title&gt;&lt;Template&gt;Journal Article&lt;/Template&gt;&lt;Star&gt;0&lt;/Star&gt;&lt;Tag&gt;0&lt;/Tag&gt;&lt;Author&gt;Cianchi, Fabio; Indennitate, Giampiero; Trallori, Giacomo; Ortolani, Manuela; Paoli, Beatrice; Macrì, Giuseppe; Lami, Gabriele; Mallardi, Beatrice; Badii, Benedetta; Staderini, Fabio; Qirici, Etleva; Taddei, Antonio; Ringressi, Maria Novella; Messerini, Luca; Novelli, Luca; Bagnoli, Siro; Bonanomi, Andrea; Foppa, Caterina; Skalamera, Ileana; Fiorenza, Giulia; Perigli, Giuliano&lt;/Author&gt;&lt;Year&gt;2016&lt;/Year&gt;&lt;Details&gt;&lt;_doi&gt;10.1186/s12893-016-0180-z&lt;/_doi&gt;&lt;_created&gt;62485713&lt;/_created&gt;&lt;_modified&gt;62485735&lt;/_modified&gt;&lt;_url&gt;http://bmcsurg.biomedcentral.com/articles/10.1186/s12893-016-0180-z_x000d__x000a_http://link.springer.com/content/pdf/10.1186/s12893-016-0180-z.pdf&lt;/_url&gt;&lt;_journal&gt;BMC Surgery&lt;/_journal&gt;&lt;_volume&gt;16&lt;/_volume&gt;&lt;_issue&gt;1&lt;/_issue&gt;&lt;_tertiary_title&gt;BMC Surg&lt;/_tertiary_title&gt;&lt;_isbn&gt;1471-2482&lt;/_isbn&gt;&lt;_accessed&gt;62485714&lt;/_accessed&gt;&lt;_db_updated&gt;CrossRef&lt;/_db_updated&gt;&lt;_impact_factor&gt;   1.692&lt;/_impact_factor&gt;&lt;_collection_scope&gt;SCIE;&lt;/_collection_scope&gt;&lt;/Details&gt;&lt;Extra&gt;&lt;DBUID&gt;{F96A950B-833F-4880-A151-76DA2D6A2879}&lt;/DBUID&gt;&lt;/Extra&gt;&lt;/Item&gt;&lt;/References&gt;&lt;/Group&gt;&lt;/Citation&gt;_x000a_"/>
    <w:docVar w:name="NE.Ref{E02245A4-35D8-4109-8485-A91D668F9CF9}" w:val=" ADDIN NE.Ref.{E02245A4-35D8-4109-8485-A91D668F9CF9} ADDIN NE.Ref.{E02245A4-35D8-4109-8485-A91D668F9CF9}&lt;Citation&gt;&lt;Group&gt;&lt;References&gt;&lt;Item&gt;&lt;ID&gt;411&lt;/ID&gt;&lt;UID&gt;{ECECF3A5-B358-47B2-85E2-F5665A1232A9}&lt;/UID&gt;&lt;Title&gt;Robotic assisted VATS lobectomy for loco-regionally advanced non-small cell lung  cancer&lt;/Title&gt;&lt;Template&gt;Journal Article&lt;/Template&gt;&lt;Star&gt;0&lt;/Star&gt;&lt;Tag&gt;0&lt;/Tag&gt;&lt;Author&gt;Turner, S R; Latif, M J; Park, B J&lt;/Author&gt;&lt;Year&gt;2017&lt;/Year&gt;&lt;Details&gt;&lt;_created&gt;62434968&lt;/_created&gt;&lt;_modified&gt;62435212&lt;/_modified&gt;&lt;_url&gt;http://www.ncbi.nlm.nih.gov/entrez/query.fcgi?cmd=Retrieve&amp;amp;db=pubmed&amp;amp;dopt=Abstract&amp;amp;list_uids=30198013&amp;amp;query_hl=1&lt;/_url&gt;&lt;_journal&gt;Video Assist Thorac Surg&lt;/_journal&gt;&lt;_volume&gt;2&lt;/_volume&gt;&lt;_tertiary_title&gt;Video-assisted thoracic surgery&lt;/_tertiary_title&gt;&lt;_doi&gt;10.21037/vats.2017.02.03&lt;/_doi&gt;&lt;_date_display&gt;2017 Feb&lt;/_date_display&gt;&lt;_date&gt;61581600&lt;/_date&gt;&lt;_type_work&gt;Journal Article&lt;/_type_work&gt;&lt;_isbn&gt;2519-0792 (Electronic); 2519-0792 (Linking)&lt;/_isbn&gt;&lt;_accession_num&gt;30198013&lt;/_accession_num&gt;&lt;_keywords&gt;Carcinoma; non-small-cell lung; robotic; surgical procedures; telerobotics&lt;/_keywords&gt;&lt;_author_adr&gt;Thoracic Surgery Service, Memorial Sloan Kettering Cancer Center, New York, USA.; Thoracic Surgery Service, Memorial Sloan Kettering Cancer Center, New York, USA.; Thoracic Surgery Service, Memorial Sloan Kettering Cancer Center, New York, USA.&lt;/_author_adr&gt;&lt;_language&gt;eng&lt;/_language&gt;&lt;_accessed&gt;62434968&lt;/_accessed&gt;&lt;_db_updated&gt;PubMed&lt;/_db_updated&gt;&lt;/Details&gt;&lt;Extra&gt;&lt;DBUID&gt;{F96A950B-833F-4880-A151-76DA2D6A2879}&lt;/DBUID&gt;&lt;/Extra&gt;&lt;/Item&gt;&lt;/References&gt;&lt;/Group&gt;&lt;Group&gt;&lt;References&gt;&lt;Item&gt;&lt;ID&gt;412&lt;/ID&gt;&lt;UID&gt;{156987AB-9816-4237-9E81-886048270A70}&lt;/UID&gt;&lt;Title&gt;Robotic-assisted vs. conventional laparoscopic surgery for rectal cancer: short-term outcomes at a single center&lt;/Title&gt;&lt;Template&gt;Journal Article&lt;/Template&gt;&lt;Star&gt;0&lt;/Star&gt;&lt;Tag&gt;0&lt;/Tag&gt;&lt;Author&gt;Yamaguchi, Tomohiro; Kinugasa, Yusuke; Shiomi, Akio; Tomioka, Hiroyuki; Kagawa, Hiroyasu; Yamakawa, Yushi&lt;/Author&gt;&lt;Year&gt;2016&lt;/Year&gt;&lt;Details&gt;&lt;_doi&gt;10.1007/s00595-015-1266-4&lt;/_doi&gt;&lt;_created&gt;62434968&lt;/_created&gt;&lt;_modified&gt;62435213&lt;/_modified&gt;&lt;_url&gt;http://link.springer.com/10.1007/s00595-015-1266-4_x000d__x000a_http://link.springer.com/content/pdf/10.1007/s00595-015-1266-4&lt;/_url&gt;&lt;_journal&gt;Surgery Today&lt;/_journal&gt;&lt;_volume&gt;46&lt;/_volume&gt;&lt;_issue&gt;8&lt;/_issue&gt;&lt;_pages&gt;957-962&lt;/_pages&gt;&lt;_tertiary_title&gt;Surg Today&lt;/_tertiary_title&gt;&lt;_isbn&gt;0941-1291&lt;/_isbn&gt;&lt;_accessed&gt;62434969&lt;/_accessed&gt;&lt;_db_updated&gt;CrossRef&lt;/_db_updated&gt;&lt;_impact_factor&gt;   1.526&lt;/_impact_factor&gt;&lt;_collection_scope&gt;SCIE;&lt;/_collection_scope&gt;&lt;/Details&gt;&lt;Extra&gt;&lt;DBUID&gt;{F96A950B-833F-4880-A151-76DA2D6A2879}&lt;/DBUID&gt;&lt;/Extra&gt;&lt;/Item&gt;&lt;/References&gt;&lt;/Group&gt;&lt;/Citation&gt;_x000a_"/>
    <w:docVar w:name="NE.Ref{F17A43AF-6330-4F94-A84E-2EAEE7CEA83F}" w:val=" ADDIN NE.Ref.{F17A43AF-6330-4F94-A84E-2EAEE7CEA83F}&lt;Citation&gt;&lt;Group&gt;&lt;References&gt;&lt;Item&gt;&lt;ID&gt;501&lt;/ID&gt;&lt;UID&gt;{DE2689C9-C60B-4C5B-869A-35F8F0695698}&lt;/UID&gt;&lt;Title&gt;Laparoscopy-assisted Billroth I gastrectomy&lt;/Title&gt;&lt;Template&gt;Journal Article&lt;/Template&gt;&lt;Star&gt;0&lt;/Star&gt;&lt;Tag&gt;0&lt;/Tag&gt;&lt;Author&gt;Kitano, S; Iso, Y; Moriyama, M; Sugimachi, K&lt;/Author&gt;&lt;Year&gt;1994&lt;/Year&gt;&lt;Details&gt;&lt;_accessed&gt;62485506&lt;/_accessed&gt;&lt;_accession_num&gt;8180768&lt;/_accession_num&gt;&lt;_author_adr&gt;Department of Surgery II, Kyushu University, FUkuoka, Japan.&lt;/_author_adr&gt;&lt;_created&gt;62485504&lt;/_created&gt;&lt;_date&gt;1994-04-01&lt;/_date&gt;&lt;_date_display&gt;1994 Apr&lt;/_date_display&gt;&lt;_db_updated&gt;PubMed&lt;/_db_updated&gt;&lt;_isbn&gt;1051-7200 (Print); 1051-7200 (Linking)&lt;/_isbn&gt;&lt;_issue&gt;2&lt;/_issue&gt;&lt;_journal&gt;Surg Laparosc Endosc&lt;/_journal&gt;&lt;_keywords&gt;Aged; Gastrectomy/*methods; Humans; Laparoscopy/*methods; Male; Stomach Neoplasms/surgery&lt;/_keywords&gt;&lt;_language&gt;eng&lt;/_language&gt;&lt;_modified&gt;62485506&lt;/_modified&gt;&lt;_pages&gt;146-8&lt;/_pages&gt;&lt;_tertiary_title&gt;Surgical laparoscopy &amp;amp;amp; endoscopy&lt;/_tertiary_title&gt;&lt;_type_work&gt;Case Reports; Journal Article&lt;/_type_work&gt;&lt;_url&gt;http://www.ncbi.nlm.nih.gov/entrez/query.fcgi?cmd=Retrieve&amp;amp;db=pubmed&amp;amp;dopt=Abstract&amp;amp;list_uids=8180768&amp;amp;query_hl=1&lt;/_url&gt;&lt;_volume&gt;4&lt;/_volume&gt;&lt;/Details&gt;&lt;Extra&gt;&lt;DBUID&gt;{F96A950B-833F-4880-A151-76DA2D6A2879}&lt;/DBUID&gt;&lt;/Extra&gt;&lt;/Item&gt;&lt;/References&gt;&lt;/Group&gt;&lt;/Citation&gt;_x000a_"/>
    <w:docVar w:name="NE.Ref{F19031D6-FBF8-434E-A9FE-0FD4F0B2621D}" w:val=" ADDIN NE.Ref.{F19031D6-FBF8-434E-A9FE-0FD4F0B2621D}&lt;Citation&gt;&lt;Group&gt;&lt;References&gt;&lt;Item&gt;&lt;ID&gt;524&lt;/ID&gt;&lt;UID&gt;{7365978D-31AB-402F-B9E9-488CE5CD22CB}&lt;/UID&gt;&lt;Title&gt;Comparison of Surgical Outcomes between Robotic and Laparoscopic Gastrectomy for Gastric Cancer: The Learning Curve of Robotic Surgery&lt;/Title&gt;&lt;Template&gt;Journal Article&lt;/Template&gt;&lt;Star&gt;0&lt;/Star&gt;&lt;Tag&gt;0&lt;/Tag&gt;&lt;Author&gt;Kang, Byung Hee; Xuan, Yi; Hur, Hoon; Ahn, Chang Wook; Cho, Yong Kwan; Han, Sang-Uk&lt;/Author&gt;&lt;Year&gt;2012&lt;/Year&gt;&lt;Details&gt;&lt;_doi&gt;10.5230/jgc.2012.12.3.156&lt;/_doi&gt;&lt;_created&gt;62485713&lt;/_created&gt;&lt;_modified&gt;62485731&lt;/_modified&gt;&lt;_url&gt;https://synapse.koreamed.org/DOIx.php?id=10.5230/jgc.2012.12.3.156_x000d__x000a_https://synapse.koreamed.org/DOIx.php?id=10.5230/jgc.2012.12.3.156&lt;/_url&gt;&lt;_journal&gt;Journal of Gastric Cancer&lt;/_journal&gt;&lt;_volume&gt;12&lt;/_volume&gt;&lt;_issue&gt;3&lt;/_issue&gt;&lt;_pages&gt;156&lt;/_pages&gt;&lt;_tertiary_title&gt;J Gastric Cancer&lt;/_tertiary_title&gt;&lt;_isbn&gt;2093-582X&lt;/_isbn&gt;&lt;_accessed&gt;62485714&lt;/_accessed&gt;&lt;_db_updated&gt;CrossRef&lt;/_db_updated&gt;&lt;_impact_factor&gt;   1.400&lt;/_impact_factor&gt;&lt;/Details&gt;&lt;Extra&gt;&lt;DBUID&gt;{F96A950B-833F-4880-A151-76DA2D6A2879}&lt;/DBUID&gt;&lt;/Extra&gt;&lt;/Item&gt;&lt;/References&gt;&lt;/Group&gt;&lt;Group&gt;&lt;References&gt;&lt;Item&gt;&lt;ID&gt;525&lt;/ID&gt;&lt;UID&gt;{7B987E45-128B-452B-B192-105A04E5C00B}&lt;/UID&gt;&lt;Title&gt;Comparison of the Operative Outcomes and Learning Curves between Laparoscopic and Robotic Gastrectomy for Gastric Cancer&lt;/Title&gt;&lt;Template&gt;Journal Article&lt;/Template&gt;&lt;Star&gt;0&lt;/Star&gt;&lt;Tag&gt;0&lt;/Tag&gt;&lt;Author&gt;Huang, Kuo-Hung; Lan, Yuan-Tzu; Fang, Wen-Liang; Chen, Jen-Hao; Lo, Su-Shun; Li, Anna Fen-Yau; Chiou, Shih-Hwa; Wu, Chew-Wun; Shyr, Yi-Ming&lt;/Author&gt;&lt;Year&gt;2014&lt;/Year&gt;&lt;Details&gt;&lt;_created&gt;62485713&lt;/_created&gt;&lt;_modified&gt;62485714&lt;/_modified&gt;&lt;_url&gt;http://pku.summon.serialssolutions.com/2.0.0/link/0/eLvHCXMwlV1bS8MwFD64CeKLuqlsOkce9WGz6yVtHnWsXtjYEBXfSpM0ImpbdhH99560mcLUBykUetKQkHPJd0jyBaBud63OSkzQp6FHwXBihwPv-jsvXFmwd_zeqRnCbp6lSVdfhI6QvALrNgIF7XfhZLgMtOiqlJrTcH_VNEz8mrn0JZv9iLfFJBJu_7c_O7Bl4CI5K_Vbg7UkrcPGyCyI16FmfHNGjg2B9MkuvPe_LhckmSII8cg4T0qKbzJezNHIsEKcSmLYVR9JfzF9Q5nZtUWGOIVqmsssfxLFjzcZz7AL5CLWh0vEPHv9IAh3y2-U97XxTPfgLhzc9i875oaFjnBcanVYErhKKqug1GFuj3lc-F4sqfIEY55NuRBCSkWFwzhNHCoxX4wpE5wryS3l7EM1xYFpABF2zD1lOwmWuvgwJijCO8YDD0GLo5pwrjUR5SWJRqRprQsBDnZkvCSKubJUwCXTNP-KBXGslEu57ydK9nq-bEJD6zEySplFiFcZtuI7bhNaS93-Vnzwd81D2EQU5JY79FpQnU8XyRFU8udFGyr-g98u8vR2YXv4vhrffwKK3dV7&lt;/_url&gt;&lt;_place_published&gt;San Francisco_x000d__x000a_&lt;/_place_published&gt;&lt;_journal&gt;PLoS One&lt;/_journal&gt;&lt;_volume&gt;9&lt;/_volume&gt;&lt;_issue&gt;10_x000d__x000a_&lt;/_issue&gt;&lt;_number&gt;1&lt;/_number&gt;&lt;_pages&gt;e111499_x000d__x000a_&lt;/_pages&gt;&lt;_doi&gt;10.1371/journal.pone.0111499&lt;/_doi&gt;&lt;_date_display&gt;2014&lt;/_date_display&gt;&lt;_date&gt;59958720&lt;/_date&gt;&lt;_isbn&gt;1932-6203_x000d__x000a_&lt;/_isbn&gt;&lt;_ori_publication&gt;Public Library of Science_x000d__x000a_&lt;/_ori_publication&gt;&lt;_keywords&gt;Learning curves_x000d__x000a_; Lymphatic system_x000d__x000a_; Postoperative period_x000d__x000a_; Invasiveness_x000d__x000a_; Systematic review_x000d__x000a_; Laparoscopy_x000d__x000a_; Gastrectomy_x000d__x000a_; Stomach cancer_x000d__x000a_; Robotics_x000d__x000a_; Abdomen_x000d__x000a_; Telesurgery_x000d__x000a_; Meta-analysis_x000d__x000a_; Medicine_x000d__x000a_; Learning_x000d__x000a_; Hospitals_x000d__x000a_; Biopsy_x000d__x000a_; Surgery_x000d__x000a_; Surgeons_x000d__x000a_; Clinical medicine_x000d__x000a_; Endoscopy_x000d__x000a_; Dissection_x000d__x000a_; Gastric cancer_x000d__x000a_; Cancer_x000d__x000a_; Science_x000d__x000a_&lt;/_keywords&gt;&lt;_accessed&gt;62485714&lt;/_accessed&gt;&lt;_db_updated&gt;PKU Search&lt;/_db_updated&gt;&lt;_impact_factor&gt;   2.766&lt;/_impact_factor&gt;&lt;_collection_scope&gt;SCIE;&lt;/_collection_scope&gt;&lt;/Details&gt;&lt;Extra&gt;&lt;DBUID&gt;{F96A950B-833F-4880-A151-76DA2D6A2879}&lt;/DBUID&gt;&lt;/Extra&gt;&lt;/Item&gt;&lt;/References&gt;&lt;/Group&gt;&lt;/Citation&gt;_x000a_"/>
    <w:docVar w:name="ne_docsoft" w:val="MSWord"/>
    <w:docVar w:name="ne_docversion" w:val="NoteExpress 2.0"/>
    <w:docVar w:name="ne_stylename" w:val="BMC Surgery"/>
  </w:docVars>
  <w:rsids>
    <w:rsidRoot w:val="0073214C"/>
    <w:rsid w:val="00000253"/>
    <w:rsid w:val="00000722"/>
    <w:rsid w:val="00000A1A"/>
    <w:rsid w:val="00001BA0"/>
    <w:rsid w:val="00001C75"/>
    <w:rsid w:val="00002D36"/>
    <w:rsid w:val="00003CFB"/>
    <w:rsid w:val="00004606"/>
    <w:rsid w:val="00006104"/>
    <w:rsid w:val="00006713"/>
    <w:rsid w:val="000067AA"/>
    <w:rsid w:val="00006A7B"/>
    <w:rsid w:val="000105C0"/>
    <w:rsid w:val="0001136C"/>
    <w:rsid w:val="000114C7"/>
    <w:rsid w:val="00012443"/>
    <w:rsid w:val="00015B6C"/>
    <w:rsid w:val="000165E6"/>
    <w:rsid w:val="00016DAB"/>
    <w:rsid w:val="00020A96"/>
    <w:rsid w:val="00021345"/>
    <w:rsid w:val="000216E7"/>
    <w:rsid w:val="00021D50"/>
    <w:rsid w:val="0002240E"/>
    <w:rsid w:val="0002243E"/>
    <w:rsid w:val="00023194"/>
    <w:rsid w:val="00025061"/>
    <w:rsid w:val="000261C3"/>
    <w:rsid w:val="000264F7"/>
    <w:rsid w:val="0003100D"/>
    <w:rsid w:val="00031048"/>
    <w:rsid w:val="00031845"/>
    <w:rsid w:val="00034249"/>
    <w:rsid w:val="000342B7"/>
    <w:rsid w:val="000358C0"/>
    <w:rsid w:val="0003658F"/>
    <w:rsid w:val="000405C9"/>
    <w:rsid w:val="00041B27"/>
    <w:rsid w:val="00041E7B"/>
    <w:rsid w:val="00042192"/>
    <w:rsid w:val="00045BB5"/>
    <w:rsid w:val="00045DDA"/>
    <w:rsid w:val="00046044"/>
    <w:rsid w:val="000504D1"/>
    <w:rsid w:val="00050B0D"/>
    <w:rsid w:val="00050D0B"/>
    <w:rsid w:val="00052278"/>
    <w:rsid w:val="00052423"/>
    <w:rsid w:val="00052B08"/>
    <w:rsid w:val="0005318F"/>
    <w:rsid w:val="00053299"/>
    <w:rsid w:val="000539F7"/>
    <w:rsid w:val="00054D38"/>
    <w:rsid w:val="000550CC"/>
    <w:rsid w:val="00055482"/>
    <w:rsid w:val="00055D90"/>
    <w:rsid w:val="00055DF4"/>
    <w:rsid w:val="000575EA"/>
    <w:rsid w:val="00057929"/>
    <w:rsid w:val="00057B26"/>
    <w:rsid w:val="00060556"/>
    <w:rsid w:val="00061258"/>
    <w:rsid w:val="00063866"/>
    <w:rsid w:val="00063BA9"/>
    <w:rsid w:val="0006433F"/>
    <w:rsid w:val="00065060"/>
    <w:rsid w:val="000651E1"/>
    <w:rsid w:val="00066D21"/>
    <w:rsid w:val="0006738B"/>
    <w:rsid w:val="00071548"/>
    <w:rsid w:val="00071772"/>
    <w:rsid w:val="00072654"/>
    <w:rsid w:val="00072FFB"/>
    <w:rsid w:val="00073B2C"/>
    <w:rsid w:val="00073C81"/>
    <w:rsid w:val="00073DCE"/>
    <w:rsid w:val="00075CD7"/>
    <w:rsid w:val="0007634D"/>
    <w:rsid w:val="000829CB"/>
    <w:rsid w:val="00083F0A"/>
    <w:rsid w:val="00083F14"/>
    <w:rsid w:val="0008428E"/>
    <w:rsid w:val="00084EF9"/>
    <w:rsid w:val="00085346"/>
    <w:rsid w:val="000859B1"/>
    <w:rsid w:val="00086BFE"/>
    <w:rsid w:val="00087A2A"/>
    <w:rsid w:val="000903B2"/>
    <w:rsid w:val="0009166B"/>
    <w:rsid w:val="000928FC"/>
    <w:rsid w:val="00093494"/>
    <w:rsid w:val="0009456B"/>
    <w:rsid w:val="00094637"/>
    <w:rsid w:val="00094AD6"/>
    <w:rsid w:val="00094B30"/>
    <w:rsid w:val="00097257"/>
    <w:rsid w:val="0009768D"/>
    <w:rsid w:val="000A0451"/>
    <w:rsid w:val="000A0C16"/>
    <w:rsid w:val="000A118B"/>
    <w:rsid w:val="000A21F9"/>
    <w:rsid w:val="000A3144"/>
    <w:rsid w:val="000A395B"/>
    <w:rsid w:val="000A3DAF"/>
    <w:rsid w:val="000A4289"/>
    <w:rsid w:val="000A56BB"/>
    <w:rsid w:val="000A56C4"/>
    <w:rsid w:val="000A5F05"/>
    <w:rsid w:val="000A625A"/>
    <w:rsid w:val="000A6B6E"/>
    <w:rsid w:val="000A6C76"/>
    <w:rsid w:val="000A76E2"/>
    <w:rsid w:val="000B1C30"/>
    <w:rsid w:val="000B242D"/>
    <w:rsid w:val="000B3338"/>
    <w:rsid w:val="000B410C"/>
    <w:rsid w:val="000B5169"/>
    <w:rsid w:val="000B65C7"/>
    <w:rsid w:val="000B7CB2"/>
    <w:rsid w:val="000B7E03"/>
    <w:rsid w:val="000C03BB"/>
    <w:rsid w:val="000C0713"/>
    <w:rsid w:val="000C0868"/>
    <w:rsid w:val="000C0F67"/>
    <w:rsid w:val="000C1899"/>
    <w:rsid w:val="000C39C2"/>
    <w:rsid w:val="000C3D8B"/>
    <w:rsid w:val="000C58BD"/>
    <w:rsid w:val="000C5C71"/>
    <w:rsid w:val="000C69B4"/>
    <w:rsid w:val="000C7566"/>
    <w:rsid w:val="000D0C35"/>
    <w:rsid w:val="000D31EF"/>
    <w:rsid w:val="000D3636"/>
    <w:rsid w:val="000D46C7"/>
    <w:rsid w:val="000D4C7A"/>
    <w:rsid w:val="000D722E"/>
    <w:rsid w:val="000D7DB2"/>
    <w:rsid w:val="000E0105"/>
    <w:rsid w:val="000E342D"/>
    <w:rsid w:val="000E355A"/>
    <w:rsid w:val="000E39A5"/>
    <w:rsid w:val="000E456C"/>
    <w:rsid w:val="000E5086"/>
    <w:rsid w:val="000E5989"/>
    <w:rsid w:val="000E6524"/>
    <w:rsid w:val="000F10E2"/>
    <w:rsid w:val="000F1A8A"/>
    <w:rsid w:val="000F26EE"/>
    <w:rsid w:val="000F2969"/>
    <w:rsid w:val="000F43CD"/>
    <w:rsid w:val="000F4769"/>
    <w:rsid w:val="000F49A7"/>
    <w:rsid w:val="000F5072"/>
    <w:rsid w:val="000F529E"/>
    <w:rsid w:val="000F687F"/>
    <w:rsid w:val="00100B2B"/>
    <w:rsid w:val="001023FF"/>
    <w:rsid w:val="00102505"/>
    <w:rsid w:val="00102C64"/>
    <w:rsid w:val="00103021"/>
    <w:rsid w:val="001052C1"/>
    <w:rsid w:val="00106272"/>
    <w:rsid w:val="001063F8"/>
    <w:rsid w:val="00111600"/>
    <w:rsid w:val="00112288"/>
    <w:rsid w:val="001136A9"/>
    <w:rsid w:val="00113A43"/>
    <w:rsid w:val="00113C05"/>
    <w:rsid w:val="00114303"/>
    <w:rsid w:val="00114A28"/>
    <w:rsid w:val="00114CD0"/>
    <w:rsid w:val="0011523A"/>
    <w:rsid w:val="001153E1"/>
    <w:rsid w:val="00115776"/>
    <w:rsid w:val="00121EDE"/>
    <w:rsid w:val="0012230A"/>
    <w:rsid w:val="00122CD4"/>
    <w:rsid w:val="00123866"/>
    <w:rsid w:val="00124782"/>
    <w:rsid w:val="00125027"/>
    <w:rsid w:val="00125A74"/>
    <w:rsid w:val="001262F2"/>
    <w:rsid w:val="001263C9"/>
    <w:rsid w:val="00126B61"/>
    <w:rsid w:val="00126E0C"/>
    <w:rsid w:val="0012701D"/>
    <w:rsid w:val="00127BA3"/>
    <w:rsid w:val="00130872"/>
    <w:rsid w:val="00130B20"/>
    <w:rsid w:val="00131F1C"/>
    <w:rsid w:val="001321AB"/>
    <w:rsid w:val="001322F8"/>
    <w:rsid w:val="00134CFF"/>
    <w:rsid w:val="00134D16"/>
    <w:rsid w:val="0013535D"/>
    <w:rsid w:val="00135674"/>
    <w:rsid w:val="00135B59"/>
    <w:rsid w:val="00135EA8"/>
    <w:rsid w:val="0013641D"/>
    <w:rsid w:val="00136708"/>
    <w:rsid w:val="00136D89"/>
    <w:rsid w:val="001378D0"/>
    <w:rsid w:val="001404FB"/>
    <w:rsid w:val="001418F0"/>
    <w:rsid w:val="00142D7E"/>
    <w:rsid w:val="0014325C"/>
    <w:rsid w:val="00143BE0"/>
    <w:rsid w:val="00143E5C"/>
    <w:rsid w:val="00144225"/>
    <w:rsid w:val="001446E2"/>
    <w:rsid w:val="00145337"/>
    <w:rsid w:val="00147E6F"/>
    <w:rsid w:val="0015004C"/>
    <w:rsid w:val="00150440"/>
    <w:rsid w:val="001516CA"/>
    <w:rsid w:val="00151C7F"/>
    <w:rsid w:val="00153B7E"/>
    <w:rsid w:val="00154595"/>
    <w:rsid w:val="00155BE5"/>
    <w:rsid w:val="00155E87"/>
    <w:rsid w:val="001562F5"/>
    <w:rsid w:val="001569C9"/>
    <w:rsid w:val="00156B9A"/>
    <w:rsid w:val="00160922"/>
    <w:rsid w:val="00160F85"/>
    <w:rsid w:val="00160FF8"/>
    <w:rsid w:val="00161084"/>
    <w:rsid w:val="00161DED"/>
    <w:rsid w:val="00161E5B"/>
    <w:rsid w:val="00161EF8"/>
    <w:rsid w:val="001624A4"/>
    <w:rsid w:val="001624CE"/>
    <w:rsid w:val="00164105"/>
    <w:rsid w:val="00164E61"/>
    <w:rsid w:val="00166E33"/>
    <w:rsid w:val="0017101F"/>
    <w:rsid w:val="00171703"/>
    <w:rsid w:val="00171C0E"/>
    <w:rsid w:val="00173E54"/>
    <w:rsid w:val="001759F1"/>
    <w:rsid w:val="0017621D"/>
    <w:rsid w:val="001766F3"/>
    <w:rsid w:val="00177093"/>
    <w:rsid w:val="00177D68"/>
    <w:rsid w:val="00180EF8"/>
    <w:rsid w:val="00184ABA"/>
    <w:rsid w:val="00184CFE"/>
    <w:rsid w:val="001862C8"/>
    <w:rsid w:val="001865FA"/>
    <w:rsid w:val="001866D4"/>
    <w:rsid w:val="0019005E"/>
    <w:rsid w:val="0019047D"/>
    <w:rsid w:val="001908DF"/>
    <w:rsid w:val="001933AB"/>
    <w:rsid w:val="0019411C"/>
    <w:rsid w:val="00194DD0"/>
    <w:rsid w:val="001A0F4A"/>
    <w:rsid w:val="001A16F9"/>
    <w:rsid w:val="001A1980"/>
    <w:rsid w:val="001A2030"/>
    <w:rsid w:val="001A57ED"/>
    <w:rsid w:val="001A6297"/>
    <w:rsid w:val="001A6B17"/>
    <w:rsid w:val="001A70E6"/>
    <w:rsid w:val="001A71C3"/>
    <w:rsid w:val="001A7A00"/>
    <w:rsid w:val="001B0440"/>
    <w:rsid w:val="001B062A"/>
    <w:rsid w:val="001B0DE8"/>
    <w:rsid w:val="001B142A"/>
    <w:rsid w:val="001B2708"/>
    <w:rsid w:val="001B2DBA"/>
    <w:rsid w:val="001B3AFF"/>
    <w:rsid w:val="001B3C52"/>
    <w:rsid w:val="001B3CDC"/>
    <w:rsid w:val="001B3E0D"/>
    <w:rsid w:val="001B483C"/>
    <w:rsid w:val="001B5909"/>
    <w:rsid w:val="001B6787"/>
    <w:rsid w:val="001B6BEC"/>
    <w:rsid w:val="001B6CA2"/>
    <w:rsid w:val="001B77C6"/>
    <w:rsid w:val="001B77DE"/>
    <w:rsid w:val="001B7B01"/>
    <w:rsid w:val="001B7E77"/>
    <w:rsid w:val="001C1B8B"/>
    <w:rsid w:val="001C352A"/>
    <w:rsid w:val="001C44A8"/>
    <w:rsid w:val="001C4806"/>
    <w:rsid w:val="001C5612"/>
    <w:rsid w:val="001C6268"/>
    <w:rsid w:val="001C6987"/>
    <w:rsid w:val="001D0CDA"/>
    <w:rsid w:val="001D10A8"/>
    <w:rsid w:val="001D1146"/>
    <w:rsid w:val="001D12A5"/>
    <w:rsid w:val="001D1343"/>
    <w:rsid w:val="001D19FA"/>
    <w:rsid w:val="001D19FE"/>
    <w:rsid w:val="001D1E57"/>
    <w:rsid w:val="001D28B9"/>
    <w:rsid w:val="001D4754"/>
    <w:rsid w:val="001D4A66"/>
    <w:rsid w:val="001D7112"/>
    <w:rsid w:val="001D72A7"/>
    <w:rsid w:val="001D74FD"/>
    <w:rsid w:val="001D7849"/>
    <w:rsid w:val="001D7E10"/>
    <w:rsid w:val="001E0976"/>
    <w:rsid w:val="001E12AD"/>
    <w:rsid w:val="001E199C"/>
    <w:rsid w:val="001E1C77"/>
    <w:rsid w:val="001E2A6A"/>
    <w:rsid w:val="001E2E58"/>
    <w:rsid w:val="001E42CB"/>
    <w:rsid w:val="001E61A1"/>
    <w:rsid w:val="001E61B4"/>
    <w:rsid w:val="001E760A"/>
    <w:rsid w:val="001F084A"/>
    <w:rsid w:val="001F1454"/>
    <w:rsid w:val="001F2E75"/>
    <w:rsid w:val="001F5835"/>
    <w:rsid w:val="001F5FD5"/>
    <w:rsid w:val="001F62A6"/>
    <w:rsid w:val="001F68AD"/>
    <w:rsid w:val="001F7434"/>
    <w:rsid w:val="00200C1D"/>
    <w:rsid w:val="002022C2"/>
    <w:rsid w:val="002036DE"/>
    <w:rsid w:val="002037E6"/>
    <w:rsid w:val="00204BBD"/>
    <w:rsid w:val="00204C34"/>
    <w:rsid w:val="00207E2B"/>
    <w:rsid w:val="0021035C"/>
    <w:rsid w:val="00210E60"/>
    <w:rsid w:val="002113E6"/>
    <w:rsid w:val="00211A40"/>
    <w:rsid w:val="0021314F"/>
    <w:rsid w:val="002137AF"/>
    <w:rsid w:val="00214B50"/>
    <w:rsid w:val="00215F63"/>
    <w:rsid w:val="00216423"/>
    <w:rsid w:val="002164CA"/>
    <w:rsid w:val="002170C8"/>
    <w:rsid w:val="0021745B"/>
    <w:rsid w:val="002177B2"/>
    <w:rsid w:val="00220A0A"/>
    <w:rsid w:val="00220ABB"/>
    <w:rsid w:val="00220DAF"/>
    <w:rsid w:val="00224481"/>
    <w:rsid w:val="00225B56"/>
    <w:rsid w:val="002263E2"/>
    <w:rsid w:val="002266C7"/>
    <w:rsid w:val="002301AB"/>
    <w:rsid w:val="00230875"/>
    <w:rsid w:val="00230B78"/>
    <w:rsid w:val="00230C34"/>
    <w:rsid w:val="00230F17"/>
    <w:rsid w:val="002316C5"/>
    <w:rsid w:val="00231889"/>
    <w:rsid w:val="002318D3"/>
    <w:rsid w:val="002325AD"/>
    <w:rsid w:val="0023296F"/>
    <w:rsid w:val="002342EF"/>
    <w:rsid w:val="002346E0"/>
    <w:rsid w:val="00234E5E"/>
    <w:rsid w:val="00235A7C"/>
    <w:rsid w:val="002360CD"/>
    <w:rsid w:val="00236477"/>
    <w:rsid w:val="0023649E"/>
    <w:rsid w:val="00236557"/>
    <w:rsid w:val="00236D88"/>
    <w:rsid w:val="00237AAB"/>
    <w:rsid w:val="00237DBD"/>
    <w:rsid w:val="002400F8"/>
    <w:rsid w:val="00240A16"/>
    <w:rsid w:val="00240CAC"/>
    <w:rsid w:val="00241112"/>
    <w:rsid w:val="00241285"/>
    <w:rsid w:val="0024198B"/>
    <w:rsid w:val="00241C9E"/>
    <w:rsid w:val="00241D88"/>
    <w:rsid w:val="00244A26"/>
    <w:rsid w:val="00244D7E"/>
    <w:rsid w:val="00244D80"/>
    <w:rsid w:val="002455BB"/>
    <w:rsid w:val="00246613"/>
    <w:rsid w:val="00246AEA"/>
    <w:rsid w:val="00246C14"/>
    <w:rsid w:val="0024743C"/>
    <w:rsid w:val="0024792A"/>
    <w:rsid w:val="00247E96"/>
    <w:rsid w:val="00250258"/>
    <w:rsid w:val="002512FA"/>
    <w:rsid w:val="00251ADF"/>
    <w:rsid w:val="00251E84"/>
    <w:rsid w:val="00252976"/>
    <w:rsid w:val="00252AD9"/>
    <w:rsid w:val="0025355F"/>
    <w:rsid w:val="00253773"/>
    <w:rsid w:val="002537CC"/>
    <w:rsid w:val="0025651F"/>
    <w:rsid w:val="0025653C"/>
    <w:rsid w:val="0025685C"/>
    <w:rsid w:val="00257028"/>
    <w:rsid w:val="00257AF7"/>
    <w:rsid w:val="00257B3E"/>
    <w:rsid w:val="00257B46"/>
    <w:rsid w:val="00263760"/>
    <w:rsid w:val="00263CA2"/>
    <w:rsid w:val="0026433B"/>
    <w:rsid w:val="00265368"/>
    <w:rsid w:val="002661B2"/>
    <w:rsid w:val="002663B7"/>
    <w:rsid w:val="00266935"/>
    <w:rsid w:val="00266FD1"/>
    <w:rsid w:val="0026735B"/>
    <w:rsid w:val="00267422"/>
    <w:rsid w:val="0027088C"/>
    <w:rsid w:val="002709FB"/>
    <w:rsid w:val="00270F92"/>
    <w:rsid w:val="00271032"/>
    <w:rsid w:val="002722DD"/>
    <w:rsid w:val="00272E05"/>
    <w:rsid w:val="00272EAB"/>
    <w:rsid w:val="00273B9A"/>
    <w:rsid w:val="00276181"/>
    <w:rsid w:val="00276F84"/>
    <w:rsid w:val="0027734A"/>
    <w:rsid w:val="00281F08"/>
    <w:rsid w:val="002822F8"/>
    <w:rsid w:val="002833F1"/>
    <w:rsid w:val="00285513"/>
    <w:rsid w:val="002856A8"/>
    <w:rsid w:val="00285A9C"/>
    <w:rsid w:val="00285C96"/>
    <w:rsid w:val="002867BB"/>
    <w:rsid w:val="00286A82"/>
    <w:rsid w:val="00286EB5"/>
    <w:rsid w:val="002925E2"/>
    <w:rsid w:val="00292BD6"/>
    <w:rsid w:val="00292E31"/>
    <w:rsid w:val="00293D1D"/>
    <w:rsid w:val="00295279"/>
    <w:rsid w:val="002A1848"/>
    <w:rsid w:val="002A2779"/>
    <w:rsid w:val="002A2BC1"/>
    <w:rsid w:val="002A3AE0"/>
    <w:rsid w:val="002A4381"/>
    <w:rsid w:val="002A498E"/>
    <w:rsid w:val="002A49EF"/>
    <w:rsid w:val="002A570C"/>
    <w:rsid w:val="002A743D"/>
    <w:rsid w:val="002A7EB5"/>
    <w:rsid w:val="002B03CC"/>
    <w:rsid w:val="002B05E9"/>
    <w:rsid w:val="002B0C3A"/>
    <w:rsid w:val="002B1641"/>
    <w:rsid w:val="002B1D24"/>
    <w:rsid w:val="002B2268"/>
    <w:rsid w:val="002B33AD"/>
    <w:rsid w:val="002B42E3"/>
    <w:rsid w:val="002B4C9B"/>
    <w:rsid w:val="002B5AA8"/>
    <w:rsid w:val="002B6F36"/>
    <w:rsid w:val="002B75D6"/>
    <w:rsid w:val="002C131C"/>
    <w:rsid w:val="002C1427"/>
    <w:rsid w:val="002C195C"/>
    <w:rsid w:val="002C1F9C"/>
    <w:rsid w:val="002C35EE"/>
    <w:rsid w:val="002C411C"/>
    <w:rsid w:val="002C4774"/>
    <w:rsid w:val="002C4D1D"/>
    <w:rsid w:val="002C4DA9"/>
    <w:rsid w:val="002C5139"/>
    <w:rsid w:val="002C5AFD"/>
    <w:rsid w:val="002C6892"/>
    <w:rsid w:val="002C72DF"/>
    <w:rsid w:val="002D20F9"/>
    <w:rsid w:val="002D45CE"/>
    <w:rsid w:val="002D48F8"/>
    <w:rsid w:val="002D4BE6"/>
    <w:rsid w:val="002D5A3F"/>
    <w:rsid w:val="002D6ED1"/>
    <w:rsid w:val="002D78EF"/>
    <w:rsid w:val="002D7AEC"/>
    <w:rsid w:val="002E0C4E"/>
    <w:rsid w:val="002E1E06"/>
    <w:rsid w:val="002E2114"/>
    <w:rsid w:val="002E3426"/>
    <w:rsid w:val="002E485C"/>
    <w:rsid w:val="002E4AD0"/>
    <w:rsid w:val="002E50EA"/>
    <w:rsid w:val="002E581E"/>
    <w:rsid w:val="002E78DE"/>
    <w:rsid w:val="002F1528"/>
    <w:rsid w:val="002F22B5"/>
    <w:rsid w:val="002F3733"/>
    <w:rsid w:val="002F446E"/>
    <w:rsid w:val="002F46F9"/>
    <w:rsid w:val="002F4AC7"/>
    <w:rsid w:val="002F5402"/>
    <w:rsid w:val="002F54A1"/>
    <w:rsid w:val="002F5D4A"/>
    <w:rsid w:val="002F608D"/>
    <w:rsid w:val="002F636E"/>
    <w:rsid w:val="002F6CB2"/>
    <w:rsid w:val="002F72A7"/>
    <w:rsid w:val="002F76F8"/>
    <w:rsid w:val="00300190"/>
    <w:rsid w:val="00300612"/>
    <w:rsid w:val="00300DC4"/>
    <w:rsid w:val="003011D3"/>
    <w:rsid w:val="00301AE8"/>
    <w:rsid w:val="00302273"/>
    <w:rsid w:val="003026FE"/>
    <w:rsid w:val="003039DE"/>
    <w:rsid w:val="003043CD"/>
    <w:rsid w:val="00305236"/>
    <w:rsid w:val="003053D9"/>
    <w:rsid w:val="00305C96"/>
    <w:rsid w:val="00305DC6"/>
    <w:rsid w:val="003069A1"/>
    <w:rsid w:val="00306FB2"/>
    <w:rsid w:val="00310BB7"/>
    <w:rsid w:val="00310C4B"/>
    <w:rsid w:val="00311D3B"/>
    <w:rsid w:val="003125DF"/>
    <w:rsid w:val="00312631"/>
    <w:rsid w:val="0031306A"/>
    <w:rsid w:val="00314241"/>
    <w:rsid w:val="0031460D"/>
    <w:rsid w:val="003150D2"/>
    <w:rsid w:val="00317160"/>
    <w:rsid w:val="00320871"/>
    <w:rsid w:val="00321389"/>
    <w:rsid w:val="00321B43"/>
    <w:rsid w:val="00322E24"/>
    <w:rsid w:val="0032461B"/>
    <w:rsid w:val="003275ED"/>
    <w:rsid w:val="00330095"/>
    <w:rsid w:val="003332BD"/>
    <w:rsid w:val="003336FB"/>
    <w:rsid w:val="00333853"/>
    <w:rsid w:val="00334CB4"/>
    <w:rsid w:val="00336420"/>
    <w:rsid w:val="0033698C"/>
    <w:rsid w:val="00337061"/>
    <w:rsid w:val="003376ED"/>
    <w:rsid w:val="00337F4E"/>
    <w:rsid w:val="0034012E"/>
    <w:rsid w:val="00340ECC"/>
    <w:rsid w:val="003411B6"/>
    <w:rsid w:val="003424AD"/>
    <w:rsid w:val="00342A44"/>
    <w:rsid w:val="00342C24"/>
    <w:rsid w:val="00342D44"/>
    <w:rsid w:val="00344429"/>
    <w:rsid w:val="00344650"/>
    <w:rsid w:val="00346095"/>
    <w:rsid w:val="0034697C"/>
    <w:rsid w:val="00347395"/>
    <w:rsid w:val="00347A10"/>
    <w:rsid w:val="00347EE3"/>
    <w:rsid w:val="00350163"/>
    <w:rsid w:val="00350209"/>
    <w:rsid w:val="00351566"/>
    <w:rsid w:val="00351D71"/>
    <w:rsid w:val="003521DB"/>
    <w:rsid w:val="003525E2"/>
    <w:rsid w:val="00354B26"/>
    <w:rsid w:val="00355129"/>
    <w:rsid w:val="00356383"/>
    <w:rsid w:val="00357926"/>
    <w:rsid w:val="00357D0E"/>
    <w:rsid w:val="00360AAE"/>
    <w:rsid w:val="00362874"/>
    <w:rsid w:val="00363A41"/>
    <w:rsid w:val="00364C8B"/>
    <w:rsid w:val="00365787"/>
    <w:rsid w:val="00366B5E"/>
    <w:rsid w:val="00367298"/>
    <w:rsid w:val="00367FA1"/>
    <w:rsid w:val="00370EFC"/>
    <w:rsid w:val="00373297"/>
    <w:rsid w:val="00373641"/>
    <w:rsid w:val="003743C8"/>
    <w:rsid w:val="0037659F"/>
    <w:rsid w:val="00376665"/>
    <w:rsid w:val="00377844"/>
    <w:rsid w:val="00377A8E"/>
    <w:rsid w:val="00380520"/>
    <w:rsid w:val="00380BA2"/>
    <w:rsid w:val="00380EB1"/>
    <w:rsid w:val="00381155"/>
    <w:rsid w:val="0038126B"/>
    <w:rsid w:val="003817A3"/>
    <w:rsid w:val="00382E72"/>
    <w:rsid w:val="0038301B"/>
    <w:rsid w:val="003835E8"/>
    <w:rsid w:val="003837FC"/>
    <w:rsid w:val="00383CFE"/>
    <w:rsid w:val="00384D4E"/>
    <w:rsid w:val="00384D81"/>
    <w:rsid w:val="0038524B"/>
    <w:rsid w:val="00387922"/>
    <w:rsid w:val="00391748"/>
    <w:rsid w:val="003919B2"/>
    <w:rsid w:val="00391B2F"/>
    <w:rsid w:val="00393105"/>
    <w:rsid w:val="0039451D"/>
    <w:rsid w:val="003946B6"/>
    <w:rsid w:val="00396AF1"/>
    <w:rsid w:val="00397403"/>
    <w:rsid w:val="00397ED9"/>
    <w:rsid w:val="003A0774"/>
    <w:rsid w:val="003A2190"/>
    <w:rsid w:val="003A3055"/>
    <w:rsid w:val="003A4394"/>
    <w:rsid w:val="003A4BC3"/>
    <w:rsid w:val="003A5185"/>
    <w:rsid w:val="003A61F4"/>
    <w:rsid w:val="003A62DF"/>
    <w:rsid w:val="003A6467"/>
    <w:rsid w:val="003A64F3"/>
    <w:rsid w:val="003A6F50"/>
    <w:rsid w:val="003A77B4"/>
    <w:rsid w:val="003B07F1"/>
    <w:rsid w:val="003B0ECB"/>
    <w:rsid w:val="003B1D86"/>
    <w:rsid w:val="003B3528"/>
    <w:rsid w:val="003B4D9D"/>
    <w:rsid w:val="003B6978"/>
    <w:rsid w:val="003B7E0B"/>
    <w:rsid w:val="003C196E"/>
    <w:rsid w:val="003C1B46"/>
    <w:rsid w:val="003C37AF"/>
    <w:rsid w:val="003C3C87"/>
    <w:rsid w:val="003C50DC"/>
    <w:rsid w:val="003C5665"/>
    <w:rsid w:val="003C582F"/>
    <w:rsid w:val="003C67F1"/>
    <w:rsid w:val="003D0B23"/>
    <w:rsid w:val="003D2FA1"/>
    <w:rsid w:val="003D3837"/>
    <w:rsid w:val="003D44D2"/>
    <w:rsid w:val="003D464B"/>
    <w:rsid w:val="003D4FFF"/>
    <w:rsid w:val="003D5CBE"/>
    <w:rsid w:val="003D5D60"/>
    <w:rsid w:val="003D6699"/>
    <w:rsid w:val="003D66D5"/>
    <w:rsid w:val="003D7749"/>
    <w:rsid w:val="003E0186"/>
    <w:rsid w:val="003E0389"/>
    <w:rsid w:val="003E054D"/>
    <w:rsid w:val="003E072A"/>
    <w:rsid w:val="003E082A"/>
    <w:rsid w:val="003E09DD"/>
    <w:rsid w:val="003E13D7"/>
    <w:rsid w:val="003E2773"/>
    <w:rsid w:val="003E27BA"/>
    <w:rsid w:val="003E354B"/>
    <w:rsid w:val="003E4E81"/>
    <w:rsid w:val="003E4F9B"/>
    <w:rsid w:val="003E5B48"/>
    <w:rsid w:val="003E64A4"/>
    <w:rsid w:val="003E6C18"/>
    <w:rsid w:val="003E72D0"/>
    <w:rsid w:val="003E7420"/>
    <w:rsid w:val="003E7715"/>
    <w:rsid w:val="003E7A11"/>
    <w:rsid w:val="003F1A61"/>
    <w:rsid w:val="003F20EE"/>
    <w:rsid w:val="003F4E4B"/>
    <w:rsid w:val="003F59AD"/>
    <w:rsid w:val="003F6048"/>
    <w:rsid w:val="003F66B0"/>
    <w:rsid w:val="003F69A8"/>
    <w:rsid w:val="003F79AD"/>
    <w:rsid w:val="004003AE"/>
    <w:rsid w:val="00401BFE"/>
    <w:rsid w:val="00402F17"/>
    <w:rsid w:val="0040394A"/>
    <w:rsid w:val="00403BB2"/>
    <w:rsid w:val="00403CF5"/>
    <w:rsid w:val="00403FF5"/>
    <w:rsid w:val="00404642"/>
    <w:rsid w:val="00405A1D"/>
    <w:rsid w:val="00406774"/>
    <w:rsid w:val="00410C14"/>
    <w:rsid w:val="00412388"/>
    <w:rsid w:val="00412D9D"/>
    <w:rsid w:val="00412EDD"/>
    <w:rsid w:val="00413FCC"/>
    <w:rsid w:val="00414E00"/>
    <w:rsid w:val="00415E7D"/>
    <w:rsid w:val="00416AD7"/>
    <w:rsid w:val="004178EE"/>
    <w:rsid w:val="004179BC"/>
    <w:rsid w:val="00420D6F"/>
    <w:rsid w:val="00421861"/>
    <w:rsid w:val="00425B98"/>
    <w:rsid w:val="00425E9B"/>
    <w:rsid w:val="00427108"/>
    <w:rsid w:val="00427BBD"/>
    <w:rsid w:val="00430601"/>
    <w:rsid w:val="00430EC8"/>
    <w:rsid w:val="0043180B"/>
    <w:rsid w:val="00431D81"/>
    <w:rsid w:val="00431DAD"/>
    <w:rsid w:val="00431FD3"/>
    <w:rsid w:val="0043363C"/>
    <w:rsid w:val="00433BDF"/>
    <w:rsid w:val="004345FA"/>
    <w:rsid w:val="00434C0C"/>
    <w:rsid w:val="00435C50"/>
    <w:rsid w:val="00436495"/>
    <w:rsid w:val="0043670B"/>
    <w:rsid w:val="004375D2"/>
    <w:rsid w:val="00445675"/>
    <w:rsid w:val="00446417"/>
    <w:rsid w:val="00447194"/>
    <w:rsid w:val="004471DC"/>
    <w:rsid w:val="004500B8"/>
    <w:rsid w:val="00450818"/>
    <w:rsid w:val="00451A5A"/>
    <w:rsid w:val="00452145"/>
    <w:rsid w:val="004521F8"/>
    <w:rsid w:val="00454AFF"/>
    <w:rsid w:val="00455504"/>
    <w:rsid w:val="0045604D"/>
    <w:rsid w:val="00456C98"/>
    <w:rsid w:val="00456D18"/>
    <w:rsid w:val="00456F5B"/>
    <w:rsid w:val="00457263"/>
    <w:rsid w:val="004610CA"/>
    <w:rsid w:val="004617EF"/>
    <w:rsid w:val="0046307B"/>
    <w:rsid w:val="0046388E"/>
    <w:rsid w:val="004639B2"/>
    <w:rsid w:val="0046402D"/>
    <w:rsid w:val="00464F79"/>
    <w:rsid w:val="00465BF3"/>
    <w:rsid w:val="00466F2F"/>
    <w:rsid w:val="00467942"/>
    <w:rsid w:val="00470EAE"/>
    <w:rsid w:val="00471EAB"/>
    <w:rsid w:val="004728E0"/>
    <w:rsid w:val="00472EDB"/>
    <w:rsid w:val="00473879"/>
    <w:rsid w:val="00476013"/>
    <w:rsid w:val="00476B8E"/>
    <w:rsid w:val="00476F90"/>
    <w:rsid w:val="00480218"/>
    <w:rsid w:val="00480230"/>
    <w:rsid w:val="004803A9"/>
    <w:rsid w:val="004815BD"/>
    <w:rsid w:val="00481F5B"/>
    <w:rsid w:val="00482188"/>
    <w:rsid w:val="00484B28"/>
    <w:rsid w:val="0048593A"/>
    <w:rsid w:val="00485CEA"/>
    <w:rsid w:val="00485EAB"/>
    <w:rsid w:val="00485F17"/>
    <w:rsid w:val="00486E6D"/>
    <w:rsid w:val="004872C3"/>
    <w:rsid w:val="0048755C"/>
    <w:rsid w:val="004905B3"/>
    <w:rsid w:val="004906B9"/>
    <w:rsid w:val="00490F4A"/>
    <w:rsid w:val="004912AF"/>
    <w:rsid w:val="004925EE"/>
    <w:rsid w:val="00496399"/>
    <w:rsid w:val="004967EB"/>
    <w:rsid w:val="00497F8D"/>
    <w:rsid w:val="004A09E8"/>
    <w:rsid w:val="004A1137"/>
    <w:rsid w:val="004A1477"/>
    <w:rsid w:val="004A195D"/>
    <w:rsid w:val="004A3958"/>
    <w:rsid w:val="004A3F05"/>
    <w:rsid w:val="004A44C6"/>
    <w:rsid w:val="004A469D"/>
    <w:rsid w:val="004A49BE"/>
    <w:rsid w:val="004A5163"/>
    <w:rsid w:val="004A55BD"/>
    <w:rsid w:val="004A55F1"/>
    <w:rsid w:val="004A7FA7"/>
    <w:rsid w:val="004B16F3"/>
    <w:rsid w:val="004B24C4"/>
    <w:rsid w:val="004B5C1F"/>
    <w:rsid w:val="004B612B"/>
    <w:rsid w:val="004B655D"/>
    <w:rsid w:val="004C020F"/>
    <w:rsid w:val="004C085A"/>
    <w:rsid w:val="004C0B01"/>
    <w:rsid w:val="004C0C22"/>
    <w:rsid w:val="004C2DB2"/>
    <w:rsid w:val="004C48D1"/>
    <w:rsid w:val="004C4EF2"/>
    <w:rsid w:val="004C5499"/>
    <w:rsid w:val="004C554A"/>
    <w:rsid w:val="004C6442"/>
    <w:rsid w:val="004C721D"/>
    <w:rsid w:val="004D12F9"/>
    <w:rsid w:val="004D7674"/>
    <w:rsid w:val="004E0C46"/>
    <w:rsid w:val="004E20E9"/>
    <w:rsid w:val="004E33DA"/>
    <w:rsid w:val="004E3FB4"/>
    <w:rsid w:val="004E586B"/>
    <w:rsid w:val="004E58CD"/>
    <w:rsid w:val="004E5B47"/>
    <w:rsid w:val="004E7115"/>
    <w:rsid w:val="004E7BC3"/>
    <w:rsid w:val="004F1D67"/>
    <w:rsid w:val="004F203D"/>
    <w:rsid w:val="004F2AC3"/>
    <w:rsid w:val="004F3C92"/>
    <w:rsid w:val="004F437C"/>
    <w:rsid w:val="004F495B"/>
    <w:rsid w:val="004F5880"/>
    <w:rsid w:val="004F5EA5"/>
    <w:rsid w:val="004F63B4"/>
    <w:rsid w:val="004F65D5"/>
    <w:rsid w:val="004F66D1"/>
    <w:rsid w:val="004F7C3D"/>
    <w:rsid w:val="005007E4"/>
    <w:rsid w:val="00500E16"/>
    <w:rsid w:val="005023CA"/>
    <w:rsid w:val="005029D7"/>
    <w:rsid w:val="00502A71"/>
    <w:rsid w:val="00502B9C"/>
    <w:rsid w:val="00503346"/>
    <w:rsid w:val="00503C3C"/>
    <w:rsid w:val="00505480"/>
    <w:rsid w:val="00506669"/>
    <w:rsid w:val="0050669A"/>
    <w:rsid w:val="00506731"/>
    <w:rsid w:val="005071E1"/>
    <w:rsid w:val="0050782E"/>
    <w:rsid w:val="005105D7"/>
    <w:rsid w:val="005112B5"/>
    <w:rsid w:val="005118BF"/>
    <w:rsid w:val="00512D7C"/>
    <w:rsid w:val="00513506"/>
    <w:rsid w:val="00513CB0"/>
    <w:rsid w:val="00514061"/>
    <w:rsid w:val="00514425"/>
    <w:rsid w:val="00514877"/>
    <w:rsid w:val="00514A33"/>
    <w:rsid w:val="00514E7A"/>
    <w:rsid w:val="00515E27"/>
    <w:rsid w:val="0051619E"/>
    <w:rsid w:val="00516451"/>
    <w:rsid w:val="005175FA"/>
    <w:rsid w:val="00517730"/>
    <w:rsid w:val="005177B3"/>
    <w:rsid w:val="00520C64"/>
    <w:rsid w:val="00521722"/>
    <w:rsid w:val="00521A21"/>
    <w:rsid w:val="0052257A"/>
    <w:rsid w:val="00523290"/>
    <w:rsid w:val="00523857"/>
    <w:rsid w:val="00525065"/>
    <w:rsid w:val="00525F4B"/>
    <w:rsid w:val="00526C87"/>
    <w:rsid w:val="00527EDC"/>
    <w:rsid w:val="0053115A"/>
    <w:rsid w:val="005312A8"/>
    <w:rsid w:val="0053327D"/>
    <w:rsid w:val="005336CD"/>
    <w:rsid w:val="00533C3B"/>
    <w:rsid w:val="00533E06"/>
    <w:rsid w:val="00534C05"/>
    <w:rsid w:val="00534D59"/>
    <w:rsid w:val="00536FC5"/>
    <w:rsid w:val="00541E83"/>
    <w:rsid w:val="005427C9"/>
    <w:rsid w:val="00542A77"/>
    <w:rsid w:val="00546918"/>
    <w:rsid w:val="00546A76"/>
    <w:rsid w:val="0054746E"/>
    <w:rsid w:val="00547FC5"/>
    <w:rsid w:val="00550607"/>
    <w:rsid w:val="00551FD8"/>
    <w:rsid w:val="00552467"/>
    <w:rsid w:val="00552B80"/>
    <w:rsid w:val="00552FC1"/>
    <w:rsid w:val="00554F69"/>
    <w:rsid w:val="00554FFC"/>
    <w:rsid w:val="0055790B"/>
    <w:rsid w:val="00560A81"/>
    <w:rsid w:val="005653E9"/>
    <w:rsid w:val="005654CA"/>
    <w:rsid w:val="00565665"/>
    <w:rsid w:val="00565955"/>
    <w:rsid w:val="00571188"/>
    <w:rsid w:val="005728C7"/>
    <w:rsid w:val="00572DA0"/>
    <w:rsid w:val="00572F32"/>
    <w:rsid w:val="005737C6"/>
    <w:rsid w:val="00573841"/>
    <w:rsid w:val="005748BD"/>
    <w:rsid w:val="00575EFD"/>
    <w:rsid w:val="00577DD4"/>
    <w:rsid w:val="00580633"/>
    <w:rsid w:val="00581797"/>
    <w:rsid w:val="00581F2B"/>
    <w:rsid w:val="005821F8"/>
    <w:rsid w:val="00582904"/>
    <w:rsid w:val="00584298"/>
    <w:rsid w:val="005852A0"/>
    <w:rsid w:val="00585B67"/>
    <w:rsid w:val="00586BF0"/>
    <w:rsid w:val="0059081E"/>
    <w:rsid w:val="005909A1"/>
    <w:rsid w:val="0059124B"/>
    <w:rsid w:val="005913F8"/>
    <w:rsid w:val="00592A27"/>
    <w:rsid w:val="00593F9F"/>
    <w:rsid w:val="00595F05"/>
    <w:rsid w:val="00596E38"/>
    <w:rsid w:val="005977C7"/>
    <w:rsid w:val="005A0349"/>
    <w:rsid w:val="005A0865"/>
    <w:rsid w:val="005A1DA7"/>
    <w:rsid w:val="005A61CA"/>
    <w:rsid w:val="005A62B6"/>
    <w:rsid w:val="005A6588"/>
    <w:rsid w:val="005A6AE5"/>
    <w:rsid w:val="005B0128"/>
    <w:rsid w:val="005B0321"/>
    <w:rsid w:val="005B0757"/>
    <w:rsid w:val="005B0823"/>
    <w:rsid w:val="005B10C5"/>
    <w:rsid w:val="005B1342"/>
    <w:rsid w:val="005B13FB"/>
    <w:rsid w:val="005B147B"/>
    <w:rsid w:val="005B16A2"/>
    <w:rsid w:val="005B330C"/>
    <w:rsid w:val="005B4CE5"/>
    <w:rsid w:val="005B4D9D"/>
    <w:rsid w:val="005B5426"/>
    <w:rsid w:val="005B547A"/>
    <w:rsid w:val="005B5676"/>
    <w:rsid w:val="005B7660"/>
    <w:rsid w:val="005B7BBA"/>
    <w:rsid w:val="005C048A"/>
    <w:rsid w:val="005C21AE"/>
    <w:rsid w:val="005C2FE1"/>
    <w:rsid w:val="005C3196"/>
    <w:rsid w:val="005C3678"/>
    <w:rsid w:val="005C3E05"/>
    <w:rsid w:val="005C5593"/>
    <w:rsid w:val="005C7416"/>
    <w:rsid w:val="005C7455"/>
    <w:rsid w:val="005D1107"/>
    <w:rsid w:val="005D1715"/>
    <w:rsid w:val="005D2919"/>
    <w:rsid w:val="005D31CE"/>
    <w:rsid w:val="005D4EB1"/>
    <w:rsid w:val="005D76DA"/>
    <w:rsid w:val="005D790E"/>
    <w:rsid w:val="005D7C0C"/>
    <w:rsid w:val="005E0FD2"/>
    <w:rsid w:val="005E2023"/>
    <w:rsid w:val="005E2798"/>
    <w:rsid w:val="005E6264"/>
    <w:rsid w:val="005E6DAE"/>
    <w:rsid w:val="005E7B36"/>
    <w:rsid w:val="005F0EC9"/>
    <w:rsid w:val="005F15C9"/>
    <w:rsid w:val="005F198E"/>
    <w:rsid w:val="005F1C67"/>
    <w:rsid w:val="005F3CBE"/>
    <w:rsid w:val="005F5FFC"/>
    <w:rsid w:val="005F605A"/>
    <w:rsid w:val="005F6EA6"/>
    <w:rsid w:val="005F76F0"/>
    <w:rsid w:val="005F7B6D"/>
    <w:rsid w:val="00600C90"/>
    <w:rsid w:val="00600CB0"/>
    <w:rsid w:val="00601331"/>
    <w:rsid w:val="00602125"/>
    <w:rsid w:val="00603684"/>
    <w:rsid w:val="0060416E"/>
    <w:rsid w:val="006047DB"/>
    <w:rsid w:val="00605937"/>
    <w:rsid w:val="00605F6A"/>
    <w:rsid w:val="006070E7"/>
    <w:rsid w:val="00607DFE"/>
    <w:rsid w:val="006132F8"/>
    <w:rsid w:val="006136E5"/>
    <w:rsid w:val="00613B86"/>
    <w:rsid w:val="00614875"/>
    <w:rsid w:val="006150B7"/>
    <w:rsid w:val="0061526B"/>
    <w:rsid w:val="00615613"/>
    <w:rsid w:val="00616EC6"/>
    <w:rsid w:val="006170A0"/>
    <w:rsid w:val="0061782E"/>
    <w:rsid w:val="00620C4A"/>
    <w:rsid w:val="00621F46"/>
    <w:rsid w:val="00622172"/>
    <w:rsid w:val="0062217E"/>
    <w:rsid w:val="00623E00"/>
    <w:rsid w:val="0062421C"/>
    <w:rsid w:val="0062432F"/>
    <w:rsid w:val="00624683"/>
    <w:rsid w:val="00624767"/>
    <w:rsid w:val="00624863"/>
    <w:rsid w:val="006262AE"/>
    <w:rsid w:val="0062653C"/>
    <w:rsid w:val="00626C0B"/>
    <w:rsid w:val="006277BF"/>
    <w:rsid w:val="0063199F"/>
    <w:rsid w:val="006328B2"/>
    <w:rsid w:val="00632C30"/>
    <w:rsid w:val="006338CB"/>
    <w:rsid w:val="00633EA9"/>
    <w:rsid w:val="0063483E"/>
    <w:rsid w:val="00634AA1"/>
    <w:rsid w:val="00634ACD"/>
    <w:rsid w:val="00634C1D"/>
    <w:rsid w:val="00634ED9"/>
    <w:rsid w:val="00635DF6"/>
    <w:rsid w:val="00636758"/>
    <w:rsid w:val="00636C1B"/>
    <w:rsid w:val="006412C8"/>
    <w:rsid w:val="0064175D"/>
    <w:rsid w:val="00641883"/>
    <w:rsid w:val="0064206B"/>
    <w:rsid w:val="006420C3"/>
    <w:rsid w:val="006424BD"/>
    <w:rsid w:val="00643E9F"/>
    <w:rsid w:val="00644BFE"/>
    <w:rsid w:val="00645B06"/>
    <w:rsid w:val="00647802"/>
    <w:rsid w:val="00650837"/>
    <w:rsid w:val="00650AA7"/>
    <w:rsid w:val="00651D13"/>
    <w:rsid w:val="00652334"/>
    <w:rsid w:val="00652D25"/>
    <w:rsid w:val="0065392A"/>
    <w:rsid w:val="00653F2D"/>
    <w:rsid w:val="00654383"/>
    <w:rsid w:val="0065634E"/>
    <w:rsid w:val="00661E1E"/>
    <w:rsid w:val="00663CA3"/>
    <w:rsid w:val="00666E9E"/>
    <w:rsid w:val="00670C75"/>
    <w:rsid w:val="00670CFB"/>
    <w:rsid w:val="00671161"/>
    <w:rsid w:val="0067145D"/>
    <w:rsid w:val="00671B53"/>
    <w:rsid w:val="006728CF"/>
    <w:rsid w:val="00673642"/>
    <w:rsid w:val="0067392E"/>
    <w:rsid w:val="00673BA2"/>
    <w:rsid w:val="00674726"/>
    <w:rsid w:val="00677682"/>
    <w:rsid w:val="006776C1"/>
    <w:rsid w:val="006778D2"/>
    <w:rsid w:val="00680055"/>
    <w:rsid w:val="00680280"/>
    <w:rsid w:val="0068049F"/>
    <w:rsid w:val="006806A2"/>
    <w:rsid w:val="00680DF6"/>
    <w:rsid w:val="00681590"/>
    <w:rsid w:val="006824A6"/>
    <w:rsid w:val="006827F3"/>
    <w:rsid w:val="00682CF4"/>
    <w:rsid w:val="00683ED3"/>
    <w:rsid w:val="00684390"/>
    <w:rsid w:val="00684851"/>
    <w:rsid w:val="006855CC"/>
    <w:rsid w:val="0068675D"/>
    <w:rsid w:val="00687514"/>
    <w:rsid w:val="00687F83"/>
    <w:rsid w:val="006905F5"/>
    <w:rsid w:val="0069092A"/>
    <w:rsid w:val="00691037"/>
    <w:rsid w:val="006921A8"/>
    <w:rsid w:val="00692366"/>
    <w:rsid w:val="006930EA"/>
    <w:rsid w:val="00693177"/>
    <w:rsid w:val="00693419"/>
    <w:rsid w:val="00693504"/>
    <w:rsid w:val="006936B4"/>
    <w:rsid w:val="00694129"/>
    <w:rsid w:val="006946BB"/>
    <w:rsid w:val="006947DD"/>
    <w:rsid w:val="006951A0"/>
    <w:rsid w:val="00697E28"/>
    <w:rsid w:val="00697E94"/>
    <w:rsid w:val="006A0949"/>
    <w:rsid w:val="006A4F31"/>
    <w:rsid w:val="006A6114"/>
    <w:rsid w:val="006A67B5"/>
    <w:rsid w:val="006A7796"/>
    <w:rsid w:val="006A78AE"/>
    <w:rsid w:val="006A78F1"/>
    <w:rsid w:val="006B0C9A"/>
    <w:rsid w:val="006B12B8"/>
    <w:rsid w:val="006B312B"/>
    <w:rsid w:val="006B4F0B"/>
    <w:rsid w:val="006B4F84"/>
    <w:rsid w:val="006B4FA5"/>
    <w:rsid w:val="006B5146"/>
    <w:rsid w:val="006B68B2"/>
    <w:rsid w:val="006B73D2"/>
    <w:rsid w:val="006B7641"/>
    <w:rsid w:val="006B7A43"/>
    <w:rsid w:val="006C0C81"/>
    <w:rsid w:val="006C1542"/>
    <w:rsid w:val="006C16AC"/>
    <w:rsid w:val="006C2D3D"/>
    <w:rsid w:val="006C2DA1"/>
    <w:rsid w:val="006C33D2"/>
    <w:rsid w:val="006C423C"/>
    <w:rsid w:val="006C7454"/>
    <w:rsid w:val="006D1B6D"/>
    <w:rsid w:val="006D2308"/>
    <w:rsid w:val="006D25AD"/>
    <w:rsid w:val="006D299A"/>
    <w:rsid w:val="006D2BD4"/>
    <w:rsid w:val="006D3E27"/>
    <w:rsid w:val="006D486B"/>
    <w:rsid w:val="006D4F40"/>
    <w:rsid w:val="006D5F36"/>
    <w:rsid w:val="006D67FA"/>
    <w:rsid w:val="006D6A73"/>
    <w:rsid w:val="006D7440"/>
    <w:rsid w:val="006E04AE"/>
    <w:rsid w:val="006E08EA"/>
    <w:rsid w:val="006E157B"/>
    <w:rsid w:val="006E16B0"/>
    <w:rsid w:val="006E2C6D"/>
    <w:rsid w:val="006E7BFF"/>
    <w:rsid w:val="006F079D"/>
    <w:rsid w:val="006F0F2A"/>
    <w:rsid w:val="006F1A53"/>
    <w:rsid w:val="006F289C"/>
    <w:rsid w:val="006F2F06"/>
    <w:rsid w:val="006F3FC4"/>
    <w:rsid w:val="006F44C3"/>
    <w:rsid w:val="006F493A"/>
    <w:rsid w:val="006F5035"/>
    <w:rsid w:val="006F5057"/>
    <w:rsid w:val="006F65A0"/>
    <w:rsid w:val="006F6C58"/>
    <w:rsid w:val="006F6DF1"/>
    <w:rsid w:val="006F786F"/>
    <w:rsid w:val="006F7CB7"/>
    <w:rsid w:val="0070059E"/>
    <w:rsid w:val="007011CD"/>
    <w:rsid w:val="00702298"/>
    <w:rsid w:val="00702A85"/>
    <w:rsid w:val="00702B66"/>
    <w:rsid w:val="007065F2"/>
    <w:rsid w:val="00706867"/>
    <w:rsid w:val="00706E1A"/>
    <w:rsid w:val="007079E6"/>
    <w:rsid w:val="00707F83"/>
    <w:rsid w:val="007101BF"/>
    <w:rsid w:val="007104B7"/>
    <w:rsid w:val="00713AE6"/>
    <w:rsid w:val="007145B3"/>
    <w:rsid w:val="007157B4"/>
    <w:rsid w:val="007165C6"/>
    <w:rsid w:val="007166D1"/>
    <w:rsid w:val="00716EE7"/>
    <w:rsid w:val="00717006"/>
    <w:rsid w:val="007170F0"/>
    <w:rsid w:val="00717FC8"/>
    <w:rsid w:val="00720C4A"/>
    <w:rsid w:val="00722800"/>
    <w:rsid w:val="00723131"/>
    <w:rsid w:val="00723FEC"/>
    <w:rsid w:val="00726056"/>
    <w:rsid w:val="00726C61"/>
    <w:rsid w:val="00726E74"/>
    <w:rsid w:val="007274B0"/>
    <w:rsid w:val="0073214C"/>
    <w:rsid w:val="00732626"/>
    <w:rsid w:val="00732C8D"/>
    <w:rsid w:val="007330F0"/>
    <w:rsid w:val="0073347C"/>
    <w:rsid w:val="00733A50"/>
    <w:rsid w:val="007342FB"/>
    <w:rsid w:val="00735960"/>
    <w:rsid w:val="007366BF"/>
    <w:rsid w:val="00737580"/>
    <w:rsid w:val="00737E12"/>
    <w:rsid w:val="00740183"/>
    <w:rsid w:val="00740BA7"/>
    <w:rsid w:val="0074113A"/>
    <w:rsid w:val="00741810"/>
    <w:rsid w:val="0074363B"/>
    <w:rsid w:val="00744EB3"/>
    <w:rsid w:val="007512B4"/>
    <w:rsid w:val="0075186C"/>
    <w:rsid w:val="00751B3B"/>
    <w:rsid w:val="00752090"/>
    <w:rsid w:val="007520B7"/>
    <w:rsid w:val="00753A8C"/>
    <w:rsid w:val="00754C63"/>
    <w:rsid w:val="0075551E"/>
    <w:rsid w:val="007579C4"/>
    <w:rsid w:val="00757DF3"/>
    <w:rsid w:val="00757E2F"/>
    <w:rsid w:val="00761A86"/>
    <w:rsid w:val="007620AB"/>
    <w:rsid w:val="00762519"/>
    <w:rsid w:val="00762AF4"/>
    <w:rsid w:val="007635F6"/>
    <w:rsid w:val="007635F8"/>
    <w:rsid w:val="007639D7"/>
    <w:rsid w:val="00764733"/>
    <w:rsid w:val="0076497C"/>
    <w:rsid w:val="00764D51"/>
    <w:rsid w:val="00765B98"/>
    <w:rsid w:val="00766408"/>
    <w:rsid w:val="007668BB"/>
    <w:rsid w:val="00770704"/>
    <w:rsid w:val="00770C76"/>
    <w:rsid w:val="00771814"/>
    <w:rsid w:val="00771A41"/>
    <w:rsid w:val="00771E8F"/>
    <w:rsid w:val="00772536"/>
    <w:rsid w:val="007741AE"/>
    <w:rsid w:val="007750A0"/>
    <w:rsid w:val="00780089"/>
    <w:rsid w:val="00780745"/>
    <w:rsid w:val="00780D9E"/>
    <w:rsid w:val="0078206B"/>
    <w:rsid w:val="0078216E"/>
    <w:rsid w:val="00782EF4"/>
    <w:rsid w:val="00783386"/>
    <w:rsid w:val="00783BC9"/>
    <w:rsid w:val="00784629"/>
    <w:rsid w:val="00785BD5"/>
    <w:rsid w:val="00786E58"/>
    <w:rsid w:val="00787DFF"/>
    <w:rsid w:val="0079045B"/>
    <w:rsid w:val="00790E4F"/>
    <w:rsid w:val="0079173A"/>
    <w:rsid w:val="00792A88"/>
    <w:rsid w:val="007938EC"/>
    <w:rsid w:val="00794018"/>
    <w:rsid w:val="007A0F2E"/>
    <w:rsid w:val="007A1D00"/>
    <w:rsid w:val="007A29F1"/>
    <w:rsid w:val="007A31F8"/>
    <w:rsid w:val="007A3BE7"/>
    <w:rsid w:val="007A447A"/>
    <w:rsid w:val="007A5328"/>
    <w:rsid w:val="007A5CD2"/>
    <w:rsid w:val="007A5F11"/>
    <w:rsid w:val="007A6517"/>
    <w:rsid w:val="007B06CF"/>
    <w:rsid w:val="007B0C52"/>
    <w:rsid w:val="007B20AD"/>
    <w:rsid w:val="007B2E4E"/>
    <w:rsid w:val="007B368A"/>
    <w:rsid w:val="007B395B"/>
    <w:rsid w:val="007B43F7"/>
    <w:rsid w:val="007B44F0"/>
    <w:rsid w:val="007B7006"/>
    <w:rsid w:val="007C2E76"/>
    <w:rsid w:val="007C37F8"/>
    <w:rsid w:val="007C3B72"/>
    <w:rsid w:val="007C7064"/>
    <w:rsid w:val="007C721C"/>
    <w:rsid w:val="007D18CE"/>
    <w:rsid w:val="007D25E3"/>
    <w:rsid w:val="007D329A"/>
    <w:rsid w:val="007D37E5"/>
    <w:rsid w:val="007D3CF2"/>
    <w:rsid w:val="007D5668"/>
    <w:rsid w:val="007D57E5"/>
    <w:rsid w:val="007D7BCC"/>
    <w:rsid w:val="007D7EEB"/>
    <w:rsid w:val="007E00B3"/>
    <w:rsid w:val="007E22D5"/>
    <w:rsid w:val="007E3282"/>
    <w:rsid w:val="007E5264"/>
    <w:rsid w:val="007E5F27"/>
    <w:rsid w:val="007E685F"/>
    <w:rsid w:val="007E6D09"/>
    <w:rsid w:val="007E6F3A"/>
    <w:rsid w:val="007E758A"/>
    <w:rsid w:val="007F096B"/>
    <w:rsid w:val="007F28A7"/>
    <w:rsid w:val="007F3AFE"/>
    <w:rsid w:val="007F3E97"/>
    <w:rsid w:val="007F490F"/>
    <w:rsid w:val="007F57F2"/>
    <w:rsid w:val="008049DF"/>
    <w:rsid w:val="00804A6E"/>
    <w:rsid w:val="00805571"/>
    <w:rsid w:val="00805DBD"/>
    <w:rsid w:val="0080660C"/>
    <w:rsid w:val="00806AF1"/>
    <w:rsid w:val="008072FE"/>
    <w:rsid w:val="00807694"/>
    <w:rsid w:val="00807E40"/>
    <w:rsid w:val="00811D26"/>
    <w:rsid w:val="0081281E"/>
    <w:rsid w:val="00812A12"/>
    <w:rsid w:val="00814553"/>
    <w:rsid w:val="00814D1D"/>
    <w:rsid w:val="008151B2"/>
    <w:rsid w:val="008153A3"/>
    <w:rsid w:val="008153BE"/>
    <w:rsid w:val="00815713"/>
    <w:rsid w:val="008157B4"/>
    <w:rsid w:val="00815CD7"/>
    <w:rsid w:val="0081791C"/>
    <w:rsid w:val="00820F07"/>
    <w:rsid w:val="008212CA"/>
    <w:rsid w:val="00823861"/>
    <w:rsid w:val="00823DFD"/>
    <w:rsid w:val="008261B4"/>
    <w:rsid w:val="008263CD"/>
    <w:rsid w:val="0082743D"/>
    <w:rsid w:val="00827E12"/>
    <w:rsid w:val="008300A0"/>
    <w:rsid w:val="00830501"/>
    <w:rsid w:val="008313D3"/>
    <w:rsid w:val="00831979"/>
    <w:rsid w:val="00831FD6"/>
    <w:rsid w:val="0083248A"/>
    <w:rsid w:val="00832603"/>
    <w:rsid w:val="00833348"/>
    <w:rsid w:val="00833575"/>
    <w:rsid w:val="008370AB"/>
    <w:rsid w:val="00837FBB"/>
    <w:rsid w:val="008414E1"/>
    <w:rsid w:val="00843901"/>
    <w:rsid w:val="00844CC8"/>
    <w:rsid w:val="008466D5"/>
    <w:rsid w:val="00846D10"/>
    <w:rsid w:val="00847A12"/>
    <w:rsid w:val="00850528"/>
    <w:rsid w:val="00851DFD"/>
    <w:rsid w:val="008527EE"/>
    <w:rsid w:val="008529EF"/>
    <w:rsid w:val="00852F1D"/>
    <w:rsid w:val="00853546"/>
    <w:rsid w:val="008546F9"/>
    <w:rsid w:val="00854DBE"/>
    <w:rsid w:val="00855B5E"/>
    <w:rsid w:val="008578A9"/>
    <w:rsid w:val="00861978"/>
    <w:rsid w:val="008622B9"/>
    <w:rsid w:val="0086262E"/>
    <w:rsid w:val="00862A6F"/>
    <w:rsid w:val="00863522"/>
    <w:rsid w:val="0086538D"/>
    <w:rsid w:val="00865B5D"/>
    <w:rsid w:val="00865C63"/>
    <w:rsid w:val="008662B9"/>
    <w:rsid w:val="00867D20"/>
    <w:rsid w:val="00870CEA"/>
    <w:rsid w:val="00870EFC"/>
    <w:rsid w:val="00871430"/>
    <w:rsid w:val="008719B3"/>
    <w:rsid w:val="00871CA2"/>
    <w:rsid w:val="00872157"/>
    <w:rsid w:val="00872A23"/>
    <w:rsid w:val="00873568"/>
    <w:rsid w:val="00874A91"/>
    <w:rsid w:val="00874BA3"/>
    <w:rsid w:val="00874E82"/>
    <w:rsid w:val="008755A1"/>
    <w:rsid w:val="00875A6A"/>
    <w:rsid w:val="00876453"/>
    <w:rsid w:val="00876CEB"/>
    <w:rsid w:val="0087792B"/>
    <w:rsid w:val="00880CEB"/>
    <w:rsid w:val="008825C5"/>
    <w:rsid w:val="008826DE"/>
    <w:rsid w:val="0088308A"/>
    <w:rsid w:val="00884146"/>
    <w:rsid w:val="00885716"/>
    <w:rsid w:val="00886E68"/>
    <w:rsid w:val="008873D2"/>
    <w:rsid w:val="00890344"/>
    <w:rsid w:val="008912EB"/>
    <w:rsid w:val="00891331"/>
    <w:rsid w:val="00891DB5"/>
    <w:rsid w:val="00893281"/>
    <w:rsid w:val="0089537C"/>
    <w:rsid w:val="008975DA"/>
    <w:rsid w:val="00897B7A"/>
    <w:rsid w:val="008A0D17"/>
    <w:rsid w:val="008A231A"/>
    <w:rsid w:val="008A3C3B"/>
    <w:rsid w:val="008A5D88"/>
    <w:rsid w:val="008A6E5D"/>
    <w:rsid w:val="008A72E7"/>
    <w:rsid w:val="008A7A9D"/>
    <w:rsid w:val="008B1653"/>
    <w:rsid w:val="008B3AA9"/>
    <w:rsid w:val="008B460C"/>
    <w:rsid w:val="008B52EE"/>
    <w:rsid w:val="008B5E06"/>
    <w:rsid w:val="008B6207"/>
    <w:rsid w:val="008B652C"/>
    <w:rsid w:val="008B6BF7"/>
    <w:rsid w:val="008B795C"/>
    <w:rsid w:val="008B7B72"/>
    <w:rsid w:val="008C01A7"/>
    <w:rsid w:val="008C074A"/>
    <w:rsid w:val="008C2B86"/>
    <w:rsid w:val="008C2EFD"/>
    <w:rsid w:val="008C4F59"/>
    <w:rsid w:val="008C5739"/>
    <w:rsid w:val="008C5FBB"/>
    <w:rsid w:val="008D205C"/>
    <w:rsid w:val="008D33CF"/>
    <w:rsid w:val="008D33FA"/>
    <w:rsid w:val="008D40B5"/>
    <w:rsid w:val="008D4285"/>
    <w:rsid w:val="008D4287"/>
    <w:rsid w:val="008D4570"/>
    <w:rsid w:val="008D4E41"/>
    <w:rsid w:val="008D5286"/>
    <w:rsid w:val="008D543D"/>
    <w:rsid w:val="008D5767"/>
    <w:rsid w:val="008D6FD3"/>
    <w:rsid w:val="008D72C7"/>
    <w:rsid w:val="008D7E1E"/>
    <w:rsid w:val="008E26B8"/>
    <w:rsid w:val="008E30FF"/>
    <w:rsid w:val="008E36E3"/>
    <w:rsid w:val="008E44BB"/>
    <w:rsid w:val="008E5E41"/>
    <w:rsid w:val="008E6134"/>
    <w:rsid w:val="008E7118"/>
    <w:rsid w:val="008E7DC1"/>
    <w:rsid w:val="008F02F0"/>
    <w:rsid w:val="008F1351"/>
    <w:rsid w:val="008F15CF"/>
    <w:rsid w:val="008F1D8F"/>
    <w:rsid w:val="008F24DA"/>
    <w:rsid w:val="008F4E75"/>
    <w:rsid w:val="008F5252"/>
    <w:rsid w:val="008F5DD6"/>
    <w:rsid w:val="008F6445"/>
    <w:rsid w:val="008F786B"/>
    <w:rsid w:val="008F7E02"/>
    <w:rsid w:val="009001D2"/>
    <w:rsid w:val="00900966"/>
    <w:rsid w:val="00900B8E"/>
    <w:rsid w:val="00901881"/>
    <w:rsid w:val="0090275F"/>
    <w:rsid w:val="009031D7"/>
    <w:rsid w:val="00904851"/>
    <w:rsid w:val="00910506"/>
    <w:rsid w:val="00910DE4"/>
    <w:rsid w:val="00910F1E"/>
    <w:rsid w:val="00911031"/>
    <w:rsid w:val="00911AB4"/>
    <w:rsid w:val="00911EB1"/>
    <w:rsid w:val="00911FA6"/>
    <w:rsid w:val="00912189"/>
    <w:rsid w:val="00912B8A"/>
    <w:rsid w:val="00913589"/>
    <w:rsid w:val="00914380"/>
    <w:rsid w:val="00914562"/>
    <w:rsid w:val="009149D0"/>
    <w:rsid w:val="00914C3A"/>
    <w:rsid w:val="009163C8"/>
    <w:rsid w:val="009169A8"/>
    <w:rsid w:val="00917BFF"/>
    <w:rsid w:val="00917F42"/>
    <w:rsid w:val="009207C4"/>
    <w:rsid w:val="00920CB8"/>
    <w:rsid w:val="0092107B"/>
    <w:rsid w:val="00922656"/>
    <w:rsid w:val="00924733"/>
    <w:rsid w:val="00925A5B"/>
    <w:rsid w:val="00927706"/>
    <w:rsid w:val="00927F0C"/>
    <w:rsid w:val="0093126C"/>
    <w:rsid w:val="009313D7"/>
    <w:rsid w:val="00931D05"/>
    <w:rsid w:val="00931E5D"/>
    <w:rsid w:val="009339D2"/>
    <w:rsid w:val="00933A84"/>
    <w:rsid w:val="00934B21"/>
    <w:rsid w:val="0094011E"/>
    <w:rsid w:val="00940159"/>
    <w:rsid w:val="00940590"/>
    <w:rsid w:val="00941549"/>
    <w:rsid w:val="00941EA1"/>
    <w:rsid w:val="00942050"/>
    <w:rsid w:val="0094233A"/>
    <w:rsid w:val="00942F9C"/>
    <w:rsid w:val="00943323"/>
    <w:rsid w:val="00945193"/>
    <w:rsid w:val="00945647"/>
    <w:rsid w:val="00951AE6"/>
    <w:rsid w:val="00952180"/>
    <w:rsid w:val="00952BEA"/>
    <w:rsid w:val="00953F8F"/>
    <w:rsid w:val="0095475F"/>
    <w:rsid w:val="00955A10"/>
    <w:rsid w:val="00957CB3"/>
    <w:rsid w:val="00962185"/>
    <w:rsid w:val="00962B6F"/>
    <w:rsid w:val="00963901"/>
    <w:rsid w:val="00963E1B"/>
    <w:rsid w:val="00963F53"/>
    <w:rsid w:val="00964A29"/>
    <w:rsid w:val="00964B77"/>
    <w:rsid w:val="00965C29"/>
    <w:rsid w:val="00965E86"/>
    <w:rsid w:val="00966C15"/>
    <w:rsid w:val="00967781"/>
    <w:rsid w:val="009678FA"/>
    <w:rsid w:val="00970817"/>
    <w:rsid w:val="0097149E"/>
    <w:rsid w:val="00971D21"/>
    <w:rsid w:val="009722C2"/>
    <w:rsid w:val="00973F7F"/>
    <w:rsid w:val="00974964"/>
    <w:rsid w:val="0097572A"/>
    <w:rsid w:val="00977DCA"/>
    <w:rsid w:val="009806FE"/>
    <w:rsid w:val="00981F1D"/>
    <w:rsid w:val="00981F56"/>
    <w:rsid w:val="00982797"/>
    <w:rsid w:val="00982B5C"/>
    <w:rsid w:val="00983A8D"/>
    <w:rsid w:val="00984732"/>
    <w:rsid w:val="00985057"/>
    <w:rsid w:val="00986B6B"/>
    <w:rsid w:val="00986D58"/>
    <w:rsid w:val="00987481"/>
    <w:rsid w:val="00987884"/>
    <w:rsid w:val="00987EB0"/>
    <w:rsid w:val="00990284"/>
    <w:rsid w:val="0099179C"/>
    <w:rsid w:val="009922B8"/>
    <w:rsid w:val="009935E7"/>
    <w:rsid w:val="0099385D"/>
    <w:rsid w:val="00994D4A"/>
    <w:rsid w:val="00995694"/>
    <w:rsid w:val="009957E8"/>
    <w:rsid w:val="00995969"/>
    <w:rsid w:val="009960B8"/>
    <w:rsid w:val="0099642F"/>
    <w:rsid w:val="00996726"/>
    <w:rsid w:val="00997316"/>
    <w:rsid w:val="00997725"/>
    <w:rsid w:val="009A0D8F"/>
    <w:rsid w:val="009A190C"/>
    <w:rsid w:val="009A352B"/>
    <w:rsid w:val="009A4689"/>
    <w:rsid w:val="009A5B0C"/>
    <w:rsid w:val="009A7952"/>
    <w:rsid w:val="009B02A9"/>
    <w:rsid w:val="009B07E1"/>
    <w:rsid w:val="009B083B"/>
    <w:rsid w:val="009B0D83"/>
    <w:rsid w:val="009B1011"/>
    <w:rsid w:val="009B1C40"/>
    <w:rsid w:val="009B1F7E"/>
    <w:rsid w:val="009B27C8"/>
    <w:rsid w:val="009B3D33"/>
    <w:rsid w:val="009B591F"/>
    <w:rsid w:val="009B69D7"/>
    <w:rsid w:val="009B7E74"/>
    <w:rsid w:val="009C1BA6"/>
    <w:rsid w:val="009C2259"/>
    <w:rsid w:val="009C4210"/>
    <w:rsid w:val="009C45E1"/>
    <w:rsid w:val="009C485A"/>
    <w:rsid w:val="009C48D1"/>
    <w:rsid w:val="009C5543"/>
    <w:rsid w:val="009C59D4"/>
    <w:rsid w:val="009C6146"/>
    <w:rsid w:val="009C6784"/>
    <w:rsid w:val="009C701D"/>
    <w:rsid w:val="009D047B"/>
    <w:rsid w:val="009D0C3C"/>
    <w:rsid w:val="009D1BE0"/>
    <w:rsid w:val="009D264D"/>
    <w:rsid w:val="009D32A1"/>
    <w:rsid w:val="009D376E"/>
    <w:rsid w:val="009D3A11"/>
    <w:rsid w:val="009D4BDD"/>
    <w:rsid w:val="009D6C3C"/>
    <w:rsid w:val="009D767F"/>
    <w:rsid w:val="009D7B09"/>
    <w:rsid w:val="009D7D52"/>
    <w:rsid w:val="009E002E"/>
    <w:rsid w:val="009E0A2A"/>
    <w:rsid w:val="009E0C8F"/>
    <w:rsid w:val="009E1372"/>
    <w:rsid w:val="009E23AC"/>
    <w:rsid w:val="009E2B88"/>
    <w:rsid w:val="009E2EBF"/>
    <w:rsid w:val="009E315E"/>
    <w:rsid w:val="009E5A5D"/>
    <w:rsid w:val="009E6A73"/>
    <w:rsid w:val="009E6FF6"/>
    <w:rsid w:val="009E72B6"/>
    <w:rsid w:val="009E7471"/>
    <w:rsid w:val="009E763D"/>
    <w:rsid w:val="009E78C1"/>
    <w:rsid w:val="009E7D1E"/>
    <w:rsid w:val="009F03D3"/>
    <w:rsid w:val="009F1AD8"/>
    <w:rsid w:val="009F291E"/>
    <w:rsid w:val="009F2F41"/>
    <w:rsid w:val="009F49B4"/>
    <w:rsid w:val="009F523E"/>
    <w:rsid w:val="009F5313"/>
    <w:rsid w:val="009F5C94"/>
    <w:rsid w:val="009F5CB4"/>
    <w:rsid w:val="009F6F00"/>
    <w:rsid w:val="009F6FD6"/>
    <w:rsid w:val="009F7274"/>
    <w:rsid w:val="009F7316"/>
    <w:rsid w:val="009F739D"/>
    <w:rsid w:val="009F7AD4"/>
    <w:rsid w:val="00A0143D"/>
    <w:rsid w:val="00A01C4E"/>
    <w:rsid w:val="00A02379"/>
    <w:rsid w:val="00A0433C"/>
    <w:rsid w:val="00A0568F"/>
    <w:rsid w:val="00A10E02"/>
    <w:rsid w:val="00A11024"/>
    <w:rsid w:val="00A11F5A"/>
    <w:rsid w:val="00A11FCF"/>
    <w:rsid w:val="00A13541"/>
    <w:rsid w:val="00A155D1"/>
    <w:rsid w:val="00A17382"/>
    <w:rsid w:val="00A177EF"/>
    <w:rsid w:val="00A20A54"/>
    <w:rsid w:val="00A23456"/>
    <w:rsid w:val="00A2404E"/>
    <w:rsid w:val="00A24D3B"/>
    <w:rsid w:val="00A25B20"/>
    <w:rsid w:val="00A26468"/>
    <w:rsid w:val="00A3019F"/>
    <w:rsid w:val="00A3133A"/>
    <w:rsid w:val="00A318C2"/>
    <w:rsid w:val="00A32123"/>
    <w:rsid w:val="00A32E03"/>
    <w:rsid w:val="00A3349F"/>
    <w:rsid w:val="00A344A8"/>
    <w:rsid w:val="00A35040"/>
    <w:rsid w:val="00A3518A"/>
    <w:rsid w:val="00A357B5"/>
    <w:rsid w:val="00A35E73"/>
    <w:rsid w:val="00A361E5"/>
    <w:rsid w:val="00A36A20"/>
    <w:rsid w:val="00A371C8"/>
    <w:rsid w:val="00A405F5"/>
    <w:rsid w:val="00A40B2F"/>
    <w:rsid w:val="00A41161"/>
    <w:rsid w:val="00A41184"/>
    <w:rsid w:val="00A4200A"/>
    <w:rsid w:val="00A426EF"/>
    <w:rsid w:val="00A42839"/>
    <w:rsid w:val="00A4366A"/>
    <w:rsid w:val="00A45175"/>
    <w:rsid w:val="00A4747B"/>
    <w:rsid w:val="00A47653"/>
    <w:rsid w:val="00A504D1"/>
    <w:rsid w:val="00A508EB"/>
    <w:rsid w:val="00A50B29"/>
    <w:rsid w:val="00A516D0"/>
    <w:rsid w:val="00A5295D"/>
    <w:rsid w:val="00A5304C"/>
    <w:rsid w:val="00A53292"/>
    <w:rsid w:val="00A5387D"/>
    <w:rsid w:val="00A53B19"/>
    <w:rsid w:val="00A551D4"/>
    <w:rsid w:val="00A56ED8"/>
    <w:rsid w:val="00A5706F"/>
    <w:rsid w:val="00A57936"/>
    <w:rsid w:val="00A60335"/>
    <w:rsid w:val="00A605CD"/>
    <w:rsid w:val="00A60847"/>
    <w:rsid w:val="00A60E6E"/>
    <w:rsid w:val="00A61332"/>
    <w:rsid w:val="00A62D8C"/>
    <w:rsid w:val="00A62E44"/>
    <w:rsid w:val="00A635CF"/>
    <w:rsid w:val="00A659E2"/>
    <w:rsid w:val="00A6607D"/>
    <w:rsid w:val="00A66E96"/>
    <w:rsid w:val="00A67455"/>
    <w:rsid w:val="00A67526"/>
    <w:rsid w:val="00A70280"/>
    <w:rsid w:val="00A735FF"/>
    <w:rsid w:val="00A7510E"/>
    <w:rsid w:val="00A76DAA"/>
    <w:rsid w:val="00A81407"/>
    <w:rsid w:val="00A81A7E"/>
    <w:rsid w:val="00A831E0"/>
    <w:rsid w:val="00A845F5"/>
    <w:rsid w:val="00A8586E"/>
    <w:rsid w:val="00A859FB"/>
    <w:rsid w:val="00A86C61"/>
    <w:rsid w:val="00A871D3"/>
    <w:rsid w:val="00A92C08"/>
    <w:rsid w:val="00A93AD0"/>
    <w:rsid w:val="00A94B99"/>
    <w:rsid w:val="00A94F76"/>
    <w:rsid w:val="00A963C5"/>
    <w:rsid w:val="00A96B0E"/>
    <w:rsid w:val="00A96B7B"/>
    <w:rsid w:val="00A97808"/>
    <w:rsid w:val="00AA13B0"/>
    <w:rsid w:val="00AA4A69"/>
    <w:rsid w:val="00AA51CD"/>
    <w:rsid w:val="00AA577C"/>
    <w:rsid w:val="00AA57CC"/>
    <w:rsid w:val="00AA7E95"/>
    <w:rsid w:val="00AB3205"/>
    <w:rsid w:val="00AB5592"/>
    <w:rsid w:val="00AB573E"/>
    <w:rsid w:val="00AB60F5"/>
    <w:rsid w:val="00AB6501"/>
    <w:rsid w:val="00AB6D0B"/>
    <w:rsid w:val="00AB7B45"/>
    <w:rsid w:val="00AB7F5A"/>
    <w:rsid w:val="00AC0247"/>
    <w:rsid w:val="00AC0CEA"/>
    <w:rsid w:val="00AC3F1E"/>
    <w:rsid w:val="00AC7119"/>
    <w:rsid w:val="00AC7134"/>
    <w:rsid w:val="00AC74B3"/>
    <w:rsid w:val="00AC7C41"/>
    <w:rsid w:val="00AD0021"/>
    <w:rsid w:val="00AD1878"/>
    <w:rsid w:val="00AD2926"/>
    <w:rsid w:val="00AD2F0A"/>
    <w:rsid w:val="00AD30ED"/>
    <w:rsid w:val="00AD34C2"/>
    <w:rsid w:val="00AD3949"/>
    <w:rsid w:val="00AD6A5C"/>
    <w:rsid w:val="00AE1673"/>
    <w:rsid w:val="00AE16E3"/>
    <w:rsid w:val="00AE2457"/>
    <w:rsid w:val="00AE2E78"/>
    <w:rsid w:val="00AE365D"/>
    <w:rsid w:val="00AE3890"/>
    <w:rsid w:val="00AE7723"/>
    <w:rsid w:val="00AF231B"/>
    <w:rsid w:val="00AF294C"/>
    <w:rsid w:val="00AF3820"/>
    <w:rsid w:val="00AF55E3"/>
    <w:rsid w:val="00AF5B83"/>
    <w:rsid w:val="00AF6CD1"/>
    <w:rsid w:val="00AF6E08"/>
    <w:rsid w:val="00AF74C8"/>
    <w:rsid w:val="00AF7B23"/>
    <w:rsid w:val="00AF7B7B"/>
    <w:rsid w:val="00B02322"/>
    <w:rsid w:val="00B030CE"/>
    <w:rsid w:val="00B05B13"/>
    <w:rsid w:val="00B07182"/>
    <w:rsid w:val="00B075F7"/>
    <w:rsid w:val="00B076BE"/>
    <w:rsid w:val="00B07C5C"/>
    <w:rsid w:val="00B10111"/>
    <w:rsid w:val="00B10BE9"/>
    <w:rsid w:val="00B12292"/>
    <w:rsid w:val="00B12946"/>
    <w:rsid w:val="00B12A97"/>
    <w:rsid w:val="00B12C54"/>
    <w:rsid w:val="00B14252"/>
    <w:rsid w:val="00B15732"/>
    <w:rsid w:val="00B16183"/>
    <w:rsid w:val="00B16881"/>
    <w:rsid w:val="00B1789B"/>
    <w:rsid w:val="00B206CC"/>
    <w:rsid w:val="00B2080D"/>
    <w:rsid w:val="00B20FD3"/>
    <w:rsid w:val="00B221AA"/>
    <w:rsid w:val="00B23294"/>
    <w:rsid w:val="00B23894"/>
    <w:rsid w:val="00B24B4B"/>
    <w:rsid w:val="00B26A57"/>
    <w:rsid w:val="00B27B89"/>
    <w:rsid w:val="00B31E7E"/>
    <w:rsid w:val="00B31E88"/>
    <w:rsid w:val="00B3234A"/>
    <w:rsid w:val="00B335EF"/>
    <w:rsid w:val="00B34D65"/>
    <w:rsid w:val="00B34F3F"/>
    <w:rsid w:val="00B35722"/>
    <w:rsid w:val="00B37533"/>
    <w:rsid w:val="00B375C9"/>
    <w:rsid w:val="00B37EDD"/>
    <w:rsid w:val="00B40305"/>
    <w:rsid w:val="00B40EC9"/>
    <w:rsid w:val="00B420EB"/>
    <w:rsid w:val="00B426E0"/>
    <w:rsid w:val="00B42992"/>
    <w:rsid w:val="00B42F21"/>
    <w:rsid w:val="00B438DE"/>
    <w:rsid w:val="00B46357"/>
    <w:rsid w:val="00B4763C"/>
    <w:rsid w:val="00B47C90"/>
    <w:rsid w:val="00B5023E"/>
    <w:rsid w:val="00B52262"/>
    <w:rsid w:val="00B544AA"/>
    <w:rsid w:val="00B548B5"/>
    <w:rsid w:val="00B5495B"/>
    <w:rsid w:val="00B55074"/>
    <w:rsid w:val="00B55450"/>
    <w:rsid w:val="00B5596B"/>
    <w:rsid w:val="00B55A46"/>
    <w:rsid w:val="00B55A58"/>
    <w:rsid w:val="00B56FA7"/>
    <w:rsid w:val="00B57F90"/>
    <w:rsid w:val="00B6109D"/>
    <w:rsid w:val="00B6248E"/>
    <w:rsid w:val="00B6266B"/>
    <w:rsid w:val="00B6341C"/>
    <w:rsid w:val="00B635FF"/>
    <w:rsid w:val="00B63C5C"/>
    <w:rsid w:val="00B641B5"/>
    <w:rsid w:val="00B64EFC"/>
    <w:rsid w:val="00B65967"/>
    <w:rsid w:val="00B669E7"/>
    <w:rsid w:val="00B6743E"/>
    <w:rsid w:val="00B67C1E"/>
    <w:rsid w:val="00B70DDD"/>
    <w:rsid w:val="00B71EB7"/>
    <w:rsid w:val="00B72DAD"/>
    <w:rsid w:val="00B73B24"/>
    <w:rsid w:val="00B73E68"/>
    <w:rsid w:val="00B743ED"/>
    <w:rsid w:val="00B748A5"/>
    <w:rsid w:val="00B75433"/>
    <w:rsid w:val="00B7699C"/>
    <w:rsid w:val="00B805EC"/>
    <w:rsid w:val="00B81903"/>
    <w:rsid w:val="00B8195A"/>
    <w:rsid w:val="00B81BB8"/>
    <w:rsid w:val="00B82F84"/>
    <w:rsid w:val="00B83C1C"/>
    <w:rsid w:val="00B84040"/>
    <w:rsid w:val="00B846E7"/>
    <w:rsid w:val="00B859B3"/>
    <w:rsid w:val="00B86A8C"/>
    <w:rsid w:val="00B8701E"/>
    <w:rsid w:val="00B87D4B"/>
    <w:rsid w:val="00B87F76"/>
    <w:rsid w:val="00B9021D"/>
    <w:rsid w:val="00B919A7"/>
    <w:rsid w:val="00B92FA6"/>
    <w:rsid w:val="00B93085"/>
    <w:rsid w:val="00B931A6"/>
    <w:rsid w:val="00B942A6"/>
    <w:rsid w:val="00B94984"/>
    <w:rsid w:val="00B95327"/>
    <w:rsid w:val="00B95FBB"/>
    <w:rsid w:val="00B9607D"/>
    <w:rsid w:val="00B96897"/>
    <w:rsid w:val="00B96EC0"/>
    <w:rsid w:val="00B97A8B"/>
    <w:rsid w:val="00B97E6E"/>
    <w:rsid w:val="00BA020A"/>
    <w:rsid w:val="00BA0BDE"/>
    <w:rsid w:val="00BA14CD"/>
    <w:rsid w:val="00BA1E06"/>
    <w:rsid w:val="00BA3278"/>
    <w:rsid w:val="00BA327F"/>
    <w:rsid w:val="00BA3280"/>
    <w:rsid w:val="00BA4632"/>
    <w:rsid w:val="00BA5792"/>
    <w:rsid w:val="00BA6309"/>
    <w:rsid w:val="00BA716B"/>
    <w:rsid w:val="00BB1C4E"/>
    <w:rsid w:val="00BB2EB3"/>
    <w:rsid w:val="00BB3B17"/>
    <w:rsid w:val="00BB434B"/>
    <w:rsid w:val="00BB464B"/>
    <w:rsid w:val="00BB520F"/>
    <w:rsid w:val="00BB5B19"/>
    <w:rsid w:val="00BB6106"/>
    <w:rsid w:val="00BB6DC7"/>
    <w:rsid w:val="00BB7A6D"/>
    <w:rsid w:val="00BC0704"/>
    <w:rsid w:val="00BC0B0B"/>
    <w:rsid w:val="00BC2404"/>
    <w:rsid w:val="00BC3042"/>
    <w:rsid w:val="00BC4F7B"/>
    <w:rsid w:val="00BC55C8"/>
    <w:rsid w:val="00BC64A7"/>
    <w:rsid w:val="00BC65AA"/>
    <w:rsid w:val="00BC663D"/>
    <w:rsid w:val="00BC66F9"/>
    <w:rsid w:val="00BD1DDE"/>
    <w:rsid w:val="00BD2A70"/>
    <w:rsid w:val="00BD3946"/>
    <w:rsid w:val="00BD470D"/>
    <w:rsid w:val="00BD53D3"/>
    <w:rsid w:val="00BD6E7A"/>
    <w:rsid w:val="00BD7088"/>
    <w:rsid w:val="00BE0648"/>
    <w:rsid w:val="00BE07D2"/>
    <w:rsid w:val="00BE1184"/>
    <w:rsid w:val="00BE1F1A"/>
    <w:rsid w:val="00BE27D6"/>
    <w:rsid w:val="00BE3BD4"/>
    <w:rsid w:val="00BE5702"/>
    <w:rsid w:val="00BE5D3F"/>
    <w:rsid w:val="00BE65EF"/>
    <w:rsid w:val="00BE712D"/>
    <w:rsid w:val="00BE72EA"/>
    <w:rsid w:val="00BF00B8"/>
    <w:rsid w:val="00BF22AC"/>
    <w:rsid w:val="00BF3AFE"/>
    <w:rsid w:val="00BF3DAE"/>
    <w:rsid w:val="00BF4012"/>
    <w:rsid w:val="00BF4EA5"/>
    <w:rsid w:val="00BF5191"/>
    <w:rsid w:val="00BF5D6E"/>
    <w:rsid w:val="00BF653A"/>
    <w:rsid w:val="00BF6542"/>
    <w:rsid w:val="00BF6FB7"/>
    <w:rsid w:val="00BF7FD9"/>
    <w:rsid w:val="00C00C68"/>
    <w:rsid w:val="00C01269"/>
    <w:rsid w:val="00C02222"/>
    <w:rsid w:val="00C0445B"/>
    <w:rsid w:val="00C04860"/>
    <w:rsid w:val="00C051C8"/>
    <w:rsid w:val="00C0539E"/>
    <w:rsid w:val="00C0550C"/>
    <w:rsid w:val="00C05BB0"/>
    <w:rsid w:val="00C0723B"/>
    <w:rsid w:val="00C07394"/>
    <w:rsid w:val="00C10524"/>
    <w:rsid w:val="00C10DC5"/>
    <w:rsid w:val="00C11595"/>
    <w:rsid w:val="00C1162A"/>
    <w:rsid w:val="00C1264A"/>
    <w:rsid w:val="00C12818"/>
    <w:rsid w:val="00C157B6"/>
    <w:rsid w:val="00C16168"/>
    <w:rsid w:val="00C161EE"/>
    <w:rsid w:val="00C1651D"/>
    <w:rsid w:val="00C17189"/>
    <w:rsid w:val="00C20DA7"/>
    <w:rsid w:val="00C20EF9"/>
    <w:rsid w:val="00C21EC0"/>
    <w:rsid w:val="00C2377E"/>
    <w:rsid w:val="00C243A2"/>
    <w:rsid w:val="00C24764"/>
    <w:rsid w:val="00C251FE"/>
    <w:rsid w:val="00C26987"/>
    <w:rsid w:val="00C26AE1"/>
    <w:rsid w:val="00C27A3F"/>
    <w:rsid w:val="00C30AED"/>
    <w:rsid w:val="00C30B2C"/>
    <w:rsid w:val="00C32576"/>
    <w:rsid w:val="00C34DEE"/>
    <w:rsid w:val="00C35AC6"/>
    <w:rsid w:val="00C36C4B"/>
    <w:rsid w:val="00C37146"/>
    <w:rsid w:val="00C3732C"/>
    <w:rsid w:val="00C37DAC"/>
    <w:rsid w:val="00C407E3"/>
    <w:rsid w:val="00C4130E"/>
    <w:rsid w:val="00C41BB9"/>
    <w:rsid w:val="00C4210C"/>
    <w:rsid w:val="00C42243"/>
    <w:rsid w:val="00C424A6"/>
    <w:rsid w:val="00C439D9"/>
    <w:rsid w:val="00C43AB4"/>
    <w:rsid w:val="00C45B14"/>
    <w:rsid w:val="00C45DDE"/>
    <w:rsid w:val="00C47D30"/>
    <w:rsid w:val="00C502A4"/>
    <w:rsid w:val="00C50C08"/>
    <w:rsid w:val="00C50D78"/>
    <w:rsid w:val="00C52F20"/>
    <w:rsid w:val="00C532C9"/>
    <w:rsid w:val="00C5339B"/>
    <w:rsid w:val="00C54352"/>
    <w:rsid w:val="00C54D0C"/>
    <w:rsid w:val="00C54EBE"/>
    <w:rsid w:val="00C56976"/>
    <w:rsid w:val="00C57A7F"/>
    <w:rsid w:val="00C57EDD"/>
    <w:rsid w:val="00C60BB3"/>
    <w:rsid w:val="00C60CF7"/>
    <w:rsid w:val="00C615ED"/>
    <w:rsid w:val="00C61935"/>
    <w:rsid w:val="00C619CE"/>
    <w:rsid w:val="00C62B08"/>
    <w:rsid w:val="00C635E2"/>
    <w:rsid w:val="00C65554"/>
    <w:rsid w:val="00C706C2"/>
    <w:rsid w:val="00C71A7A"/>
    <w:rsid w:val="00C72C4A"/>
    <w:rsid w:val="00C73874"/>
    <w:rsid w:val="00C73F51"/>
    <w:rsid w:val="00C74047"/>
    <w:rsid w:val="00C74872"/>
    <w:rsid w:val="00C7512F"/>
    <w:rsid w:val="00C75444"/>
    <w:rsid w:val="00C76897"/>
    <w:rsid w:val="00C771B2"/>
    <w:rsid w:val="00C773F1"/>
    <w:rsid w:val="00C8070F"/>
    <w:rsid w:val="00C812F4"/>
    <w:rsid w:val="00C8188F"/>
    <w:rsid w:val="00C82479"/>
    <w:rsid w:val="00C82987"/>
    <w:rsid w:val="00C829EB"/>
    <w:rsid w:val="00C82E10"/>
    <w:rsid w:val="00C8682C"/>
    <w:rsid w:val="00C90849"/>
    <w:rsid w:val="00C908B5"/>
    <w:rsid w:val="00C90B9C"/>
    <w:rsid w:val="00C912D7"/>
    <w:rsid w:val="00C91623"/>
    <w:rsid w:val="00C91F15"/>
    <w:rsid w:val="00C938DF"/>
    <w:rsid w:val="00C94041"/>
    <w:rsid w:val="00C95158"/>
    <w:rsid w:val="00C9521C"/>
    <w:rsid w:val="00C952AC"/>
    <w:rsid w:val="00C95464"/>
    <w:rsid w:val="00C95A9A"/>
    <w:rsid w:val="00C95B59"/>
    <w:rsid w:val="00C971FA"/>
    <w:rsid w:val="00C97D07"/>
    <w:rsid w:val="00CA0CD3"/>
    <w:rsid w:val="00CA1276"/>
    <w:rsid w:val="00CA2C19"/>
    <w:rsid w:val="00CA5ED3"/>
    <w:rsid w:val="00CA69EB"/>
    <w:rsid w:val="00CA7040"/>
    <w:rsid w:val="00CB220B"/>
    <w:rsid w:val="00CB50AB"/>
    <w:rsid w:val="00CB55D2"/>
    <w:rsid w:val="00CB5980"/>
    <w:rsid w:val="00CB5F24"/>
    <w:rsid w:val="00CB6CA3"/>
    <w:rsid w:val="00CB73D2"/>
    <w:rsid w:val="00CB7468"/>
    <w:rsid w:val="00CB7752"/>
    <w:rsid w:val="00CC0B03"/>
    <w:rsid w:val="00CC0B17"/>
    <w:rsid w:val="00CC0F30"/>
    <w:rsid w:val="00CC213B"/>
    <w:rsid w:val="00CC3204"/>
    <w:rsid w:val="00CC37D7"/>
    <w:rsid w:val="00CC613A"/>
    <w:rsid w:val="00CC6172"/>
    <w:rsid w:val="00CC62FC"/>
    <w:rsid w:val="00CC6422"/>
    <w:rsid w:val="00CC7751"/>
    <w:rsid w:val="00CD12B0"/>
    <w:rsid w:val="00CD2F81"/>
    <w:rsid w:val="00CD3863"/>
    <w:rsid w:val="00CD3E50"/>
    <w:rsid w:val="00CD657C"/>
    <w:rsid w:val="00CD732B"/>
    <w:rsid w:val="00CD7C63"/>
    <w:rsid w:val="00CE018E"/>
    <w:rsid w:val="00CE0A7D"/>
    <w:rsid w:val="00CE14EB"/>
    <w:rsid w:val="00CE161C"/>
    <w:rsid w:val="00CE2571"/>
    <w:rsid w:val="00CE2596"/>
    <w:rsid w:val="00CE38B2"/>
    <w:rsid w:val="00CE3E7B"/>
    <w:rsid w:val="00CE4381"/>
    <w:rsid w:val="00CE473F"/>
    <w:rsid w:val="00CE4914"/>
    <w:rsid w:val="00CE5AB7"/>
    <w:rsid w:val="00CF00BA"/>
    <w:rsid w:val="00CF03B9"/>
    <w:rsid w:val="00CF17BD"/>
    <w:rsid w:val="00CF22DD"/>
    <w:rsid w:val="00CF25AD"/>
    <w:rsid w:val="00CF42A7"/>
    <w:rsid w:val="00CF4959"/>
    <w:rsid w:val="00CF6122"/>
    <w:rsid w:val="00CF7473"/>
    <w:rsid w:val="00D01174"/>
    <w:rsid w:val="00D0297F"/>
    <w:rsid w:val="00D02BCB"/>
    <w:rsid w:val="00D03FDA"/>
    <w:rsid w:val="00D0455E"/>
    <w:rsid w:val="00D045AA"/>
    <w:rsid w:val="00D05692"/>
    <w:rsid w:val="00D07F76"/>
    <w:rsid w:val="00D12E35"/>
    <w:rsid w:val="00D2046D"/>
    <w:rsid w:val="00D212F9"/>
    <w:rsid w:val="00D226E1"/>
    <w:rsid w:val="00D22B95"/>
    <w:rsid w:val="00D22DBE"/>
    <w:rsid w:val="00D2421F"/>
    <w:rsid w:val="00D2527E"/>
    <w:rsid w:val="00D2581E"/>
    <w:rsid w:val="00D25881"/>
    <w:rsid w:val="00D25E1C"/>
    <w:rsid w:val="00D26AB6"/>
    <w:rsid w:val="00D2735D"/>
    <w:rsid w:val="00D277F9"/>
    <w:rsid w:val="00D27820"/>
    <w:rsid w:val="00D27D1B"/>
    <w:rsid w:val="00D318A0"/>
    <w:rsid w:val="00D340A2"/>
    <w:rsid w:val="00D3464C"/>
    <w:rsid w:val="00D34FDC"/>
    <w:rsid w:val="00D354FB"/>
    <w:rsid w:val="00D35799"/>
    <w:rsid w:val="00D36129"/>
    <w:rsid w:val="00D3680B"/>
    <w:rsid w:val="00D36A3E"/>
    <w:rsid w:val="00D3779C"/>
    <w:rsid w:val="00D408C5"/>
    <w:rsid w:val="00D41F6F"/>
    <w:rsid w:val="00D43A7E"/>
    <w:rsid w:val="00D454F0"/>
    <w:rsid w:val="00D4664E"/>
    <w:rsid w:val="00D468E3"/>
    <w:rsid w:val="00D46A7F"/>
    <w:rsid w:val="00D47E63"/>
    <w:rsid w:val="00D50CCD"/>
    <w:rsid w:val="00D50FC0"/>
    <w:rsid w:val="00D53885"/>
    <w:rsid w:val="00D54881"/>
    <w:rsid w:val="00D54C89"/>
    <w:rsid w:val="00D55CBC"/>
    <w:rsid w:val="00D63197"/>
    <w:rsid w:val="00D63BF9"/>
    <w:rsid w:val="00D64093"/>
    <w:rsid w:val="00D641B6"/>
    <w:rsid w:val="00D64DDE"/>
    <w:rsid w:val="00D670A3"/>
    <w:rsid w:val="00D67E5F"/>
    <w:rsid w:val="00D70910"/>
    <w:rsid w:val="00D70B75"/>
    <w:rsid w:val="00D70C9F"/>
    <w:rsid w:val="00D714E1"/>
    <w:rsid w:val="00D71A6B"/>
    <w:rsid w:val="00D7276E"/>
    <w:rsid w:val="00D73985"/>
    <w:rsid w:val="00D73994"/>
    <w:rsid w:val="00D74376"/>
    <w:rsid w:val="00D74E4F"/>
    <w:rsid w:val="00D7520C"/>
    <w:rsid w:val="00D75CB5"/>
    <w:rsid w:val="00D75DE5"/>
    <w:rsid w:val="00D77300"/>
    <w:rsid w:val="00D7742C"/>
    <w:rsid w:val="00D8129C"/>
    <w:rsid w:val="00D8204E"/>
    <w:rsid w:val="00D82905"/>
    <w:rsid w:val="00D82A47"/>
    <w:rsid w:val="00D82AB9"/>
    <w:rsid w:val="00D830F6"/>
    <w:rsid w:val="00D83A80"/>
    <w:rsid w:val="00D840E9"/>
    <w:rsid w:val="00D84808"/>
    <w:rsid w:val="00D8514C"/>
    <w:rsid w:val="00D869BC"/>
    <w:rsid w:val="00D86D21"/>
    <w:rsid w:val="00D903AF"/>
    <w:rsid w:val="00D90A86"/>
    <w:rsid w:val="00D91CC5"/>
    <w:rsid w:val="00D935E3"/>
    <w:rsid w:val="00D93BD3"/>
    <w:rsid w:val="00D94262"/>
    <w:rsid w:val="00D9526F"/>
    <w:rsid w:val="00D95BC6"/>
    <w:rsid w:val="00D95DFA"/>
    <w:rsid w:val="00D96496"/>
    <w:rsid w:val="00D9675F"/>
    <w:rsid w:val="00D97118"/>
    <w:rsid w:val="00DA0C38"/>
    <w:rsid w:val="00DA14D6"/>
    <w:rsid w:val="00DA283E"/>
    <w:rsid w:val="00DA2C2C"/>
    <w:rsid w:val="00DA3025"/>
    <w:rsid w:val="00DA39EE"/>
    <w:rsid w:val="00DA406F"/>
    <w:rsid w:val="00DA6590"/>
    <w:rsid w:val="00DA6664"/>
    <w:rsid w:val="00DA6DE2"/>
    <w:rsid w:val="00DB0D7C"/>
    <w:rsid w:val="00DB0E61"/>
    <w:rsid w:val="00DB106F"/>
    <w:rsid w:val="00DB2260"/>
    <w:rsid w:val="00DB31AA"/>
    <w:rsid w:val="00DB61B5"/>
    <w:rsid w:val="00DB6A93"/>
    <w:rsid w:val="00DB6EE5"/>
    <w:rsid w:val="00DB77E4"/>
    <w:rsid w:val="00DC0020"/>
    <w:rsid w:val="00DC2128"/>
    <w:rsid w:val="00DC24FC"/>
    <w:rsid w:val="00DC3C3D"/>
    <w:rsid w:val="00DC4431"/>
    <w:rsid w:val="00DC4AE5"/>
    <w:rsid w:val="00DC4BD8"/>
    <w:rsid w:val="00DC6BDD"/>
    <w:rsid w:val="00DD0F57"/>
    <w:rsid w:val="00DD4D0B"/>
    <w:rsid w:val="00DD51FB"/>
    <w:rsid w:val="00DD563E"/>
    <w:rsid w:val="00DD5C69"/>
    <w:rsid w:val="00DD5C97"/>
    <w:rsid w:val="00DD5DCB"/>
    <w:rsid w:val="00DD6E26"/>
    <w:rsid w:val="00DE08EE"/>
    <w:rsid w:val="00DE0CE8"/>
    <w:rsid w:val="00DE11DB"/>
    <w:rsid w:val="00DE4E2A"/>
    <w:rsid w:val="00DE77A8"/>
    <w:rsid w:val="00DF0328"/>
    <w:rsid w:val="00DF1B21"/>
    <w:rsid w:val="00DF2002"/>
    <w:rsid w:val="00DF230E"/>
    <w:rsid w:val="00DF4BEA"/>
    <w:rsid w:val="00DF593C"/>
    <w:rsid w:val="00E022D0"/>
    <w:rsid w:val="00E0258D"/>
    <w:rsid w:val="00E064F5"/>
    <w:rsid w:val="00E06937"/>
    <w:rsid w:val="00E07EE5"/>
    <w:rsid w:val="00E1089A"/>
    <w:rsid w:val="00E11E7E"/>
    <w:rsid w:val="00E1291C"/>
    <w:rsid w:val="00E12D7C"/>
    <w:rsid w:val="00E13ADB"/>
    <w:rsid w:val="00E13CEB"/>
    <w:rsid w:val="00E146A8"/>
    <w:rsid w:val="00E14B65"/>
    <w:rsid w:val="00E166A4"/>
    <w:rsid w:val="00E1682F"/>
    <w:rsid w:val="00E174ED"/>
    <w:rsid w:val="00E1778E"/>
    <w:rsid w:val="00E20B90"/>
    <w:rsid w:val="00E212BB"/>
    <w:rsid w:val="00E21591"/>
    <w:rsid w:val="00E2233B"/>
    <w:rsid w:val="00E24527"/>
    <w:rsid w:val="00E245DC"/>
    <w:rsid w:val="00E25510"/>
    <w:rsid w:val="00E2554B"/>
    <w:rsid w:val="00E25968"/>
    <w:rsid w:val="00E26F06"/>
    <w:rsid w:val="00E2773E"/>
    <w:rsid w:val="00E27EB4"/>
    <w:rsid w:val="00E300FD"/>
    <w:rsid w:val="00E30791"/>
    <w:rsid w:val="00E32E10"/>
    <w:rsid w:val="00E331DE"/>
    <w:rsid w:val="00E369E2"/>
    <w:rsid w:val="00E36AF9"/>
    <w:rsid w:val="00E36E21"/>
    <w:rsid w:val="00E36E39"/>
    <w:rsid w:val="00E36FA0"/>
    <w:rsid w:val="00E36FC4"/>
    <w:rsid w:val="00E421B9"/>
    <w:rsid w:val="00E42381"/>
    <w:rsid w:val="00E43C2A"/>
    <w:rsid w:val="00E43C72"/>
    <w:rsid w:val="00E44019"/>
    <w:rsid w:val="00E4516F"/>
    <w:rsid w:val="00E45A86"/>
    <w:rsid w:val="00E45DDA"/>
    <w:rsid w:val="00E45EA1"/>
    <w:rsid w:val="00E47811"/>
    <w:rsid w:val="00E50186"/>
    <w:rsid w:val="00E505E1"/>
    <w:rsid w:val="00E50890"/>
    <w:rsid w:val="00E509C4"/>
    <w:rsid w:val="00E51DD7"/>
    <w:rsid w:val="00E5234D"/>
    <w:rsid w:val="00E52B6F"/>
    <w:rsid w:val="00E53657"/>
    <w:rsid w:val="00E53C95"/>
    <w:rsid w:val="00E55866"/>
    <w:rsid w:val="00E55AFA"/>
    <w:rsid w:val="00E55E29"/>
    <w:rsid w:val="00E573D3"/>
    <w:rsid w:val="00E6006F"/>
    <w:rsid w:val="00E6106C"/>
    <w:rsid w:val="00E6387C"/>
    <w:rsid w:val="00E667E0"/>
    <w:rsid w:val="00E66FCB"/>
    <w:rsid w:val="00E67143"/>
    <w:rsid w:val="00E6795B"/>
    <w:rsid w:val="00E70599"/>
    <w:rsid w:val="00E72A9D"/>
    <w:rsid w:val="00E74D59"/>
    <w:rsid w:val="00E754AD"/>
    <w:rsid w:val="00E7741D"/>
    <w:rsid w:val="00E775B6"/>
    <w:rsid w:val="00E801C6"/>
    <w:rsid w:val="00E80965"/>
    <w:rsid w:val="00E82B2B"/>
    <w:rsid w:val="00E839CA"/>
    <w:rsid w:val="00E83ADD"/>
    <w:rsid w:val="00E8415C"/>
    <w:rsid w:val="00E84366"/>
    <w:rsid w:val="00E8471C"/>
    <w:rsid w:val="00E854CD"/>
    <w:rsid w:val="00E86D44"/>
    <w:rsid w:val="00E87173"/>
    <w:rsid w:val="00E87B19"/>
    <w:rsid w:val="00E87C21"/>
    <w:rsid w:val="00E87EB2"/>
    <w:rsid w:val="00E90187"/>
    <w:rsid w:val="00E90207"/>
    <w:rsid w:val="00E90D7F"/>
    <w:rsid w:val="00E90F93"/>
    <w:rsid w:val="00E91108"/>
    <w:rsid w:val="00E91242"/>
    <w:rsid w:val="00E91D57"/>
    <w:rsid w:val="00E9212E"/>
    <w:rsid w:val="00E92575"/>
    <w:rsid w:val="00E92EFC"/>
    <w:rsid w:val="00E933A0"/>
    <w:rsid w:val="00E940F8"/>
    <w:rsid w:val="00E945B3"/>
    <w:rsid w:val="00E94EFD"/>
    <w:rsid w:val="00E951D4"/>
    <w:rsid w:val="00E955F6"/>
    <w:rsid w:val="00E95B95"/>
    <w:rsid w:val="00E9617C"/>
    <w:rsid w:val="00E966EF"/>
    <w:rsid w:val="00EA0BB1"/>
    <w:rsid w:val="00EA3B15"/>
    <w:rsid w:val="00EA3BD3"/>
    <w:rsid w:val="00EA406D"/>
    <w:rsid w:val="00EA411E"/>
    <w:rsid w:val="00EA5180"/>
    <w:rsid w:val="00EA566A"/>
    <w:rsid w:val="00EA5FBA"/>
    <w:rsid w:val="00EA60F3"/>
    <w:rsid w:val="00EA64A7"/>
    <w:rsid w:val="00EA6897"/>
    <w:rsid w:val="00EB0CA6"/>
    <w:rsid w:val="00EB1B50"/>
    <w:rsid w:val="00EB4320"/>
    <w:rsid w:val="00EB61C4"/>
    <w:rsid w:val="00EB6478"/>
    <w:rsid w:val="00EB6FA9"/>
    <w:rsid w:val="00EC3695"/>
    <w:rsid w:val="00EC4DD9"/>
    <w:rsid w:val="00EC4F34"/>
    <w:rsid w:val="00EC5815"/>
    <w:rsid w:val="00EC65B2"/>
    <w:rsid w:val="00EC6DC2"/>
    <w:rsid w:val="00EC6FC9"/>
    <w:rsid w:val="00EC7A86"/>
    <w:rsid w:val="00ED1BE4"/>
    <w:rsid w:val="00ED2383"/>
    <w:rsid w:val="00ED2458"/>
    <w:rsid w:val="00ED358F"/>
    <w:rsid w:val="00ED6CFD"/>
    <w:rsid w:val="00ED70B9"/>
    <w:rsid w:val="00ED7125"/>
    <w:rsid w:val="00ED761D"/>
    <w:rsid w:val="00EE144E"/>
    <w:rsid w:val="00EE1E51"/>
    <w:rsid w:val="00EE21EE"/>
    <w:rsid w:val="00EE37DE"/>
    <w:rsid w:val="00EE42B5"/>
    <w:rsid w:val="00EE45D0"/>
    <w:rsid w:val="00EE4F7E"/>
    <w:rsid w:val="00EE502C"/>
    <w:rsid w:val="00EE5413"/>
    <w:rsid w:val="00EE5AFE"/>
    <w:rsid w:val="00EE5EAE"/>
    <w:rsid w:val="00EE5F0C"/>
    <w:rsid w:val="00EE67B9"/>
    <w:rsid w:val="00EE6EE3"/>
    <w:rsid w:val="00EE7EDD"/>
    <w:rsid w:val="00EF10E2"/>
    <w:rsid w:val="00EF1352"/>
    <w:rsid w:val="00EF17ED"/>
    <w:rsid w:val="00EF1B35"/>
    <w:rsid w:val="00EF2606"/>
    <w:rsid w:val="00EF2EB6"/>
    <w:rsid w:val="00EF3FE2"/>
    <w:rsid w:val="00EF4AF8"/>
    <w:rsid w:val="00EF6202"/>
    <w:rsid w:val="00EF6416"/>
    <w:rsid w:val="00EF7217"/>
    <w:rsid w:val="00EF730D"/>
    <w:rsid w:val="00F0419C"/>
    <w:rsid w:val="00F045D1"/>
    <w:rsid w:val="00F04735"/>
    <w:rsid w:val="00F0623E"/>
    <w:rsid w:val="00F06C9D"/>
    <w:rsid w:val="00F07320"/>
    <w:rsid w:val="00F077D5"/>
    <w:rsid w:val="00F07E2D"/>
    <w:rsid w:val="00F119B5"/>
    <w:rsid w:val="00F11FAF"/>
    <w:rsid w:val="00F12A5E"/>
    <w:rsid w:val="00F13001"/>
    <w:rsid w:val="00F172EC"/>
    <w:rsid w:val="00F17AE6"/>
    <w:rsid w:val="00F17F9D"/>
    <w:rsid w:val="00F20D23"/>
    <w:rsid w:val="00F22EFB"/>
    <w:rsid w:val="00F23880"/>
    <w:rsid w:val="00F23F82"/>
    <w:rsid w:val="00F24DA3"/>
    <w:rsid w:val="00F2535D"/>
    <w:rsid w:val="00F259BF"/>
    <w:rsid w:val="00F26B7A"/>
    <w:rsid w:val="00F27AA1"/>
    <w:rsid w:val="00F27E17"/>
    <w:rsid w:val="00F307F2"/>
    <w:rsid w:val="00F30AFB"/>
    <w:rsid w:val="00F31614"/>
    <w:rsid w:val="00F329C0"/>
    <w:rsid w:val="00F334F2"/>
    <w:rsid w:val="00F34E5A"/>
    <w:rsid w:val="00F3507E"/>
    <w:rsid w:val="00F35726"/>
    <w:rsid w:val="00F3588D"/>
    <w:rsid w:val="00F37379"/>
    <w:rsid w:val="00F374EF"/>
    <w:rsid w:val="00F37DC8"/>
    <w:rsid w:val="00F432FD"/>
    <w:rsid w:val="00F43439"/>
    <w:rsid w:val="00F43FFD"/>
    <w:rsid w:val="00F4577A"/>
    <w:rsid w:val="00F471C7"/>
    <w:rsid w:val="00F5042B"/>
    <w:rsid w:val="00F505D1"/>
    <w:rsid w:val="00F517EF"/>
    <w:rsid w:val="00F51E86"/>
    <w:rsid w:val="00F52E40"/>
    <w:rsid w:val="00F53A2F"/>
    <w:rsid w:val="00F54816"/>
    <w:rsid w:val="00F54C94"/>
    <w:rsid w:val="00F55038"/>
    <w:rsid w:val="00F55072"/>
    <w:rsid w:val="00F557FB"/>
    <w:rsid w:val="00F57638"/>
    <w:rsid w:val="00F57F51"/>
    <w:rsid w:val="00F60A76"/>
    <w:rsid w:val="00F625B0"/>
    <w:rsid w:val="00F630C8"/>
    <w:rsid w:val="00F6538F"/>
    <w:rsid w:val="00F67C85"/>
    <w:rsid w:val="00F67D78"/>
    <w:rsid w:val="00F67E0A"/>
    <w:rsid w:val="00F707D2"/>
    <w:rsid w:val="00F70BEC"/>
    <w:rsid w:val="00F71C22"/>
    <w:rsid w:val="00F7231E"/>
    <w:rsid w:val="00F74CF5"/>
    <w:rsid w:val="00F766AE"/>
    <w:rsid w:val="00F8131C"/>
    <w:rsid w:val="00F82400"/>
    <w:rsid w:val="00F82A9C"/>
    <w:rsid w:val="00F83EC8"/>
    <w:rsid w:val="00F85265"/>
    <w:rsid w:val="00F853ED"/>
    <w:rsid w:val="00F85838"/>
    <w:rsid w:val="00F85DA2"/>
    <w:rsid w:val="00F902D9"/>
    <w:rsid w:val="00F930E4"/>
    <w:rsid w:val="00F94C12"/>
    <w:rsid w:val="00F94D59"/>
    <w:rsid w:val="00F952D3"/>
    <w:rsid w:val="00F95749"/>
    <w:rsid w:val="00F957AA"/>
    <w:rsid w:val="00F9610D"/>
    <w:rsid w:val="00F96738"/>
    <w:rsid w:val="00F9733A"/>
    <w:rsid w:val="00FA04F9"/>
    <w:rsid w:val="00FA1175"/>
    <w:rsid w:val="00FA221D"/>
    <w:rsid w:val="00FA34DB"/>
    <w:rsid w:val="00FA42B5"/>
    <w:rsid w:val="00FA6803"/>
    <w:rsid w:val="00FA6BFF"/>
    <w:rsid w:val="00FA6CE6"/>
    <w:rsid w:val="00FA7379"/>
    <w:rsid w:val="00FB1A23"/>
    <w:rsid w:val="00FB2314"/>
    <w:rsid w:val="00FB408F"/>
    <w:rsid w:val="00FB4B08"/>
    <w:rsid w:val="00FB578F"/>
    <w:rsid w:val="00FB60BF"/>
    <w:rsid w:val="00FB6CBE"/>
    <w:rsid w:val="00FB6CD3"/>
    <w:rsid w:val="00FB70BF"/>
    <w:rsid w:val="00FB743F"/>
    <w:rsid w:val="00FB765E"/>
    <w:rsid w:val="00FC01D3"/>
    <w:rsid w:val="00FC0BB6"/>
    <w:rsid w:val="00FC43E7"/>
    <w:rsid w:val="00FC450E"/>
    <w:rsid w:val="00FC48C0"/>
    <w:rsid w:val="00FC4CC1"/>
    <w:rsid w:val="00FC50E3"/>
    <w:rsid w:val="00FC514B"/>
    <w:rsid w:val="00FC737A"/>
    <w:rsid w:val="00FD2D06"/>
    <w:rsid w:val="00FD3589"/>
    <w:rsid w:val="00FD3C66"/>
    <w:rsid w:val="00FD3EDD"/>
    <w:rsid w:val="00FD5280"/>
    <w:rsid w:val="00FD6083"/>
    <w:rsid w:val="00FD677D"/>
    <w:rsid w:val="00FD6DCE"/>
    <w:rsid w:val="00FD757C"/>
    <w:rsid w:val="00FE0CEE"/>
    <w:rsid w:val="00FE1C79"/>
    <w:rsid w:val="00FE3E31"/>
    <w:rsid w:val="00FE61AC"/>
    <w:rsid w:val="00FF06DE"/>
    <w:rsid w:val="00FF0E9D"/>
    <w:rsid w:val="00FF0FF5"/>
    <w:rsid w:val="00FF1190"/>
    <w:rsid w:val="00FF1E07"/>
    <w:rsid w:val="00FF1F84"/>
    <w:rsid w:val="00FF2CC3"/>
    <w:rsid w:val="00FF3169"/>
    <w:rsid w:val="00FF3E48"/>
    <w:rsid w:val="00FF70CA"/>
    <w:rsid w:val="00FF7379"/>
    <w:rsid w:val="00FF7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8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180"/>
    <w:pPr>
      <w:widowControl w:val="0"/>
    </w:pPr>
  </w:style>
  <w:style w:type="paragraph" w:styleId="1">
    <w:name w:val="heading 1"/>
    <w:basedOn w:val="a"/>
    <w:next w:val="a"/>
    <w:link w:val="1Char"/>
    <w:uiPriority w:val="9"/>
    <w:qFormat/>
    <w:rsid w:val="00EE7ED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94233A"/>
    <w:pPr>
      <w:keepNext/>
      <w:keepLines/>
      <w:widowControl/>
      <w:spacing w:before="200" w:line="276" w:lineRule="auto"/>
      <w:jc w:val="left"/>
      <w:outlineLvl w:val="1"/>
    </w:pPr>
    <w:rPr>
      <w:rFonts w:ascii="Cambria" w:eastAsia="Times New Roman" w:hAnsi="Cambria" w:cs="Times New Roman"/>
      <w:b/>
      <w:bCs/>
      <w:color w:val="4F81BD"/>
      <w:kern w:val="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E7EDD"/>
    <w:rPr>
      <w:b/>
      <w:bCs/>
      <w:kern w:val="44"/>
      <w:sz w:val="44"/>
      <w:szCs w:val="44"/>
    </w:rPr>
  </w:style>
  <w:style w:type="character" w:customStyle="1" w:styleId="2Char">
    <w:name w:val="标题 2 Char"/>
    <w:basedOn w:val="a0"/>
    <w:link w:val="2"/>
    <w:uiPriority w:val="9"/>
    <w:semiHidden/>
    <w:rsid w:val="0094233A"/>
    <w:rPr>
      <w:rFonts w:ascii="Cambria" w:eastAsia="Times New Roman" w:hAnsi="Cambria" w:cs="Times New Roman"/>
      <w:b/>
      <w:bCs/>
      <w:color w:val="4F81BD"/>
      <w:kern w:val="0"/>
      <w:sz w:val="26"/>
      <w:szCs w:val="26"/>
      <w:lang w:eastAsia="en-US"/>
    </w:rPr>
  </w:style>
  <w:style w:type="paragraph" w:styleId="a3">
    <w:name w:val="header"/>
    <w:basedOn w:val="a"/>
    <w:link w:val="Char"/>
    <w:uiPriority w:val="99"/>
    <w:unhideWhenUsed/>
    <w:rsid w:val="0073214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73214C"/>
    <w:rPr>
      <w:sz w:val="18"/>
      <w:szCs w:val="18"/>
    </w:rPr>
  </w:style>
  <w:style w:type="paragraph" w:styleId="a4">
    <w:name w:val="footer"/>
    <w:basedOn w:val="a"/>
    <w:link w:val="Char0"/>
    <w:uiPriority w:val="99"/>
    <w:unhideWhenUsed/>
    <w:rsid w:val="0073214C"/>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73214C"/>
    <w:rPr>
      <w:sz w:val="18"/>
      <w:szCs w:val="18"/>
    </w:rPr>
  </w:style>
  <w:style w:type="paragraph" w:customStyle="1" w:styleId="Default">
    <w:name w:val="Default"/>
    <w:rsid w:val="00772536"/>
    <w:pPr>
      <w:widowControl w:val="0"/>
      <w:autoSpaceDE w:val="0"/>
      <w:autoSpaceDN w:val="0"/>
      <w:adjustRightInd w:val="0"/>
      <w:spacing w:line="240" w:lineRule="auto"/>
      <w:jc w:val="left"/>
    </w:pPr>
    <w:rPr>
      <w:rFonts w:ascii="NewsGoth Dm BT" w:eastAsia="NewsGoth Dm BT" w:cs="NewsGoth Dm BT"/>
      <w:color w:val="000000"/>
      <w:kern w:val="0"/>
      <w:sz w:val="24"/>
      <w:szCs w:val="24"/>
    </w:rPr>
  </w:style>
  <w:style w:type="paragraph" w:styleId="a5">
    <w:name w:val="List Paragraph"/>
    <w:basedOn w:val="a"/>
    <w:uiPriority w:val="34"/>
    <w:qFormat/>
    <w:rsid w:val="0081791C"/>
    <w:pPr>
      <w:ind w:firstLineChars="200" w:firstLine="420"/>
    </w:pPr>
    <w:rPr>
      <w:rFonts w:ascii="Calibri" w:eastAsia="宋体" w:hAnsi="Calibri" w:cs="Times New Roman"/>
    </w:rPr>
  </w:style>
  <w:style w:type="paragraph" w:styleId="a6">
    <w:name w:val="caption"/>
    <w:basedOn w:val="a"/>
    <w:next w:val="a"/>
    <w:uiPriority w:val="35"/>
    <w:unhideWhenUsed/>
    <w:qFormat/>
    <w:rsid w:val="0081791C"/>
    <w:rPr>
      <w:rFonts w:ascii="Cambria" w:eastAsia="黑体" w:hAnsi="Cambria" w:cs="Times New Roman"/>
      <w:sz w:val="20"/>
      <w:szCs w:val="20"/>
    </w:rPr>
  </w:style>
  <w:style w:type="character" w:styleId="a7">
    <w:name w:val="Hyperlink"/>
    <w:basedOn w:val="a0"/>
    <w:uiPriority w:val="99"/>
    <w:unhideWhenUsed/>
    <w:rsid w:val="00B8195A"/>
    <w:rPr>
      <w:color w:val="0000FF"/>
      <w:u w:val="single"/>
    </w:rPr>
  </w:style>
  <w:style w:type="character" w:customStyle="1" w:styleId="opdicttext2">
    <w:name w:val="op_dict_text2"/>
    <w:basedOn w:val="a0"/>
    <w:rsid w:val="00F94C12"/>
  </w:style>
  <w:style w:type="character" w:customStyle="1" w:styleId="high-light-bg">
    <w:name w:val="high-light-bg"/>
    <w:basedOn w:val="a0"/>
    <w:rsid w:val="002D45CE"/>
  </w:style>
  <w:style w:type="character" w:styleId="a8">
    <w:name w:val="Emphasis"/>
    <w:basedOn w:val="a0"/>
    <w:uiPriority w:val="20"/>
    <w:qFormat/>
    <w:rsid w:val="00B72DAD"/>
    <w:rPr>
      <w:i/>
      <w:iCs/>
    </w:rPr>
  </w:style>
  <w:style w:type="character" w:customStyle="1" w:styleId="high-light">
    <w:name w:val="high-light"/>
    <w:basedOn w:val="a0"/>
    <w:rsid w:val="009B69D7"/>
  </w:style>
  <w:style w:type="character" w:styleId="a9">
    <w:name w:val="line number"/>
    <w:basedOn w:val="a0"/>
    <w:uiPriority w:val="99"/>
    <w:semiHidden/>
    <w:unhideWhenUsed/>
    <w:rsid w:val="00DE0CE8"/>
  </w:style>
  <w:style w:type="paragraph" w:styleId="aa">
    <w:name w:val="Balloon Text"/>
    <w:basedOn w:val="a"/>
    <w:link w:val="Char1"/>
    <w:uiPriority w:val="99"/>
    <w:semiHidden/>
    <w:unhideWhenUsed/>
    <w:rsid w:val="00900B8E"/>
    <w:pPr>
      <w:spacing w:line="240" w:lineRule="auto"/>
    </w:pPr>
    <w:rPr>
      <w:rFonts w:ascii="Times New Roman" w:hAnsi="Times New Roman" w:cs="Times New Roman"/>
      <w:sz w:val="18"/>
      <w:szCs w:val="18"/>
    </w:rPr>
  </w:style>
  <w:style w:type="character" w:customStyle="1" w:styleId="Char1">
    <w:name w:val="批注框文本 Char"/>
    <w:basedOn w:val="a0"/>
    <w:link w:val="aa"/>
    <w:uiPriority w:val="99"/>
    <w:semiHidden/>
    <w:rsid w:val="00900B8E"/>
    <w:rPr>
      <w:rFonts w:ascii="Times New Roman" w:hAnsi="Times New Roman" w:cs="Times New Roman"/>
      <w:sz w:val="18"/>
      <w:szCs w:val="18"/>
    </w:rPr>
  </w:style>
  <w:style w:type="character" w:styleId="ab">
    <w:name w:val="annotation reference"/>
    <w:basedOn w:val="a0"/>
    <w:uiPriority w:val="99"/>
    <w:semiHidden/>
    <w:unhideWhenUsed/>
    <w:rsid w:val="00357D0E"/>
    <w:rPr>
      <w:sz w:val="16"/>
      <w:szCs w:val="16"/>
    </w:rPr>
  </w:style>
  <w:style w:type="paragraph" w:styleId="ac">
    <w:name w:val="annotation text"/>
    <w:basedOn w:val="a"/>
    <w:link w:val="Char2"/>
    <w:uiPriority w:val="99"/>
    <w:semiHidden/>
    <w:unhideWhenUsed/>
    <w:rsid w:val="00357D0E"/>
    <w:pPr>
      <w:spacing w:line="240" w:lineRule="auto"/>
    </w:pPr>
    <w:rPr>
      <w:sz w:val="20"/>
      <w:szCs w:val="20"/>
    </w:rPr>
  </w:style>
  <w:style w:type="character" w:customStyle="1" w:styleId="Char2">
    <w:name w:val="批注文字 Char"/>
    <w:basedOn w:val="a0"/>
    <w:link w:val="ac"/>
    <w:uiPriority w:val="99"/>
    <w:semiHidden/>
    <w:rsid w:val="00357D0E"/>
    <w:rPr>
      <w:sz w:val="20"/>
      <w:szCs w:val="20"/>
    </w:rPr>
  </w:style>
  <w:style w:type="paragraph" w:styleId="ad">
    <w:name w:val="annotation subject"/>
    <w:basedOn w:val="ac"/>
    <w:next w:val="ac"/>
    <w:link w:val="Char3"/>
    <w:uiPriority w:val="99"/>
    <w:semiHidden/>
    <w:unhideWhenUsed/>
    <w:rsid w:val="00357D0E"/>
    <w:rPr>
      <w:b/>
      <w:bCs/>
    </w:rPr>
  </w:style>
  <w:style w:type="character" w:customStyle="1" w:styleId="Char3">
    <w:name w:val="批注主题 Char"/>
    <w:basedOn w:val="Char2"/>
    <w:link w:val="ad"/>
    <w:uiPriority w:val="99"/>
    <w:semiHidden/>
    <w:rsid w:val="00357D0E"/>
    <w:rPr>
      <w:b/>
      <w:bCs/>
      <w:sz w:val="20"/>
      <w:szCs w:val="20"/>
    </w:rPr>
  </w:style>
  <w:style w:type="paragraph" w:styleId="ae">
    <w:name w:val="Normal (Web)"/>
    <w:basedOn w:val="a"/>
    <w:uiPriority w:val="99"/>
    <w:semiHidden/>
    <w:unhideWhenUsed/>
    <w:rsid w:val="0003100D"/>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EndNoteBibliographyTitle">
    <w:name w:val="EndNote Bibliography Title"/>
    <w:basedOn w:val="a"/>
    <w:link w:val="EndNoteBibliographyTitleChar"/>
    <w:rsid w:val="00920CB8"/>
    <w:pPr>
      <w:jc w:val="center"/>
    </w:pPr>
    <w:rPr>
      <w:rFonts w:ascii="Calibri" w:hAnsi="Calibri"/>
      <w:noProof/>
      <w:sz w:val="20"/>
    </w:rPr>
  </w:style>
  <w:style w:type="character" w:customStyle="1" w:styleId="EndNoteBibliographyTitleChar">
    <w:name w:val="EndNote Bibliography Title Char"/>
    <w:basedOn w:val="a0"/>
    <w:link w:val="EndNoteBibliographyTitle"/>
    <w:rsid w:val="00920CB8"/>
    <w:rPr>
      <w:rFonts w:ascii="Calibri" w:hAnsi="Calibri"/>
      <w:noProof/>
      <w:sz w:val="20"/>
    </w:rPr>
  </w:style>
  <w:style w:type="paragraph" w:customStyle="1" w:styleId="EndNoteBibliography">
    <w:name w:val="EndNote Bibliography"/>
    <w:basedOn w:val="a"/>
    <w:link w:val="EndNoteBibliographyChar"/>
    <w:rsid w:val="00920CB8"/>
    <w:pPr>
      <w:spacing w:line="240" w:lineRule="auto"/>
    </w:pPr>
    <w:rPr>
      <w:rFonts w:ascii="Calibri" w:hAnsi="Calibri"/>
      <w:noProof/>
      <w:sz w:val="20"/>
    </w:rPr>
  </w:style>
  <w:style w:type="character" w:customStyle="1" w:styleId="EndNoteBibliographyChar">
    <w:name w:val="EndNote Bibliography Char"/>
    <w:basedOn w:val="a0"/>
    <w:link w:val="EndNoteBibliography"/>
    <w:rsid w:val="00920CB8"/>
    <w:rPr>
      <w:rFonts w:ascii="Calibri" w:hAnsi="Calibri"/>
      <w:noProo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180"/>
    <w:pPr>
      <w:widowControl w:val="0"/>
    </w:pPr>
  </w:style>
  <w:style w:type="paragraph" w:styleId="1">
    <w:name w:val="heading 1"/>
    <w:basedOn w:val="a"/>
    <w:next w:val="a"/>
    <w:link w:val="1Char"/>
    <w:uiPriority w:val="9"/>
    <w:qFormat/>
    <w:rsid w:val="00EE7ED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94233A"/>
    <w:pPr>
      <w:keepNext/>
      <w:keepLines/>
      <w:widowControl/>
      <w:spacing w:before="200" w:line="276" w:lineRule="auto"/>
      <w:jc w:val="left"/>
      <w:outlineLvl w:val="1"/>
    </w:pPr>
    <w:rPr>
      <w:rFonts w:ascii="Cambria" w:eastAsia="Times New Roman" w:hAnsi="Cambria" w:cs="Times New Roman"/>
      <w:b/>
      <w:bCs/>
      <w:color w:val="4F81BD"/>
      <w:kern w:val="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E7EDD"/>
    <w:rPr>
      <w:b/>
      <w:bCs/>
      <w:kern w:val="44"/>
      <w:sz w:val="44"/>
      <w:szCs w:val="44"/>
    </w:rPr>
  </w:style>
  <w:style w:type="character" w:customStyle="1" w:styleId="2Char">
    <w:name w:val="标题 2 Char"/>
    <w:basedOn w:val="a0"/>
    <w:link w:val="2"/>
    <w:uiPriority w:val="9"/>
    <w:semiHidden/>
    <w:rsid w:val="0094233A"/>
    <w:rPr>
      <w:rFonts w:ascii="Cambria" w:eastAsia="Times New Roman" w:hAnsi="Cambria" w:cs="Times New Roman"/>
      <w:b/>
      <w:bCs/>
      <w:color w:val="4F81BD"/>
      <w:kern w:val="0"/>
      <w:sz w:val="26"/>
      <w:szCs w:val="26"/>
      <w:lang w:eastAsia="en-US"/>
    </w:rPr>
  </w:style>
  <w:style w:type="paragraph" w:styleId="a3">
    <w:name w:val="header"/>
    <w:basedOn w:val="a"/>
    <w:link w:val="Char"/>
    <w:uiPriority w:val="99"/>
    <w:unhideWhenUsed/>
    <w:rsid w:val="0073214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73214C"/>
    <w:rPr>
      <w:sz w:val="18"/>
      <w:szCs w:val="18"/>
    </w:rPr>
  </w:style>
  <w:style w:type="paragraph" w:styleId="a4">
    <w:name w:val="footer"/>
    <w:basedOn w:val="a"/>
    <w:link w:val="Char0"/>
    <w:uiPriority w:val="99"/>
    <w:unhideWhenUsed/>
    <w:rsid w:val="0073214C"/>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73214C"/>
    <w:rPr>
      <w:sz w:val="18"/>
      <w:szCs w:val="18"/>
    </w:rPr>
  </w:style>
  <w:style w:type="paragraph" w:customStyle="1" w:styleId="Default">
    <w:name w:val="Default"/>
    <w:rsid w:val="00772536"/>
    <w:pPr>
      <w:widowControl w:val="0"/>
      <w:autoSpaceDE w:val="0"/>
      <w:autoSpaceDN w:val="0"/>
      <w:adjustRightInd w:val="0"/>
      <w:spacing w:line="240" w:lineRule="auto"/>
      <w:jc w:val="left"/>
    </w:pPr>
    <w:rPr>
      <w:rFonts w:ascii="NewsGoth Dm BT" w:eastAsia="NewsGoth Dm BT" w:cs="NewsGoth Dm BT"/>
      <w:color w:val="000000"/>
      <w:kern w:val="0"/>
      <w:sz w:val="24"/>
      <w:szCs w:val="24"/>
    </w:rPr>
  </w:style>
  <w:style w:type="paragraph" w:styleId="a5">
    <w:name w:val="List Paragraph"/>
    <w:basedOn w:val="a"/>
    <w:uiPriority w:val="34"/>
    <w:qFormat/>
    <w:rsid w:val="0081791C"/>
    <w:pPr>
      <w:ind w:firstLineChars="200" w:firstLine="420"/>
    </w:pPr>
    <w:rPr>
      <w:rFonts w:ascii="Calibri" w:eastAsia="宋体" w:hAnsi="Calibri" w:cs="Times New Roman"/>
    </w:rPr>
  </w:style>
  <w:style w:type="paragraph" w:styleId="a6">
    <w:name w:val="caption"/>
    <w:basedOn w:val="a"/>
    <w:next w:val="a"/>
    <w:uiPriority w:val="35"/>
    <w:unhideWhenUsed/>
    <w:qFormat/>
    <w:rsid w:val="0081791C"/>
    <w:rPr>
      <w:rFonts w:ascii="Cambria" w:eastAsia="黑体" w:hAnsi="Cambria" w:cs="Times New Roman"/>
      <w:sz w:val="20"/>
      <w:szCs w:val="20"/>
    </w:rPr>
  </w:style>
  <w:style w:type="character" w:styleId="a7">
    <w:name w:val="Hyperlink"/>
    <w:basedOn w:val="a0"/>
    <w:uiPriority w:val="99"/>
    <w:unhideWhenUsed/>
    <w:rsid w:val="00B8195A"/>
    <w:rPr>
      <w:color w:val="0000FF"/>
      <w:u w:val="single"/>
    </w:rPr>
  </w:style>
  <w:style w:type="character" w:customStyle="1" w:styleId="opdicttext2">
    <w:name w:val="op_dict_text2"/>
    <w:basedOn w:val="a0"/>
    <w:rsid w:val="00F94C12"/>
  </w:style>
  <w:style w:type="character" w:customStyle="1" w:styleId="high-light-bg">
    <w:name w:val="high-light-bg"/>
    <w:basedOn w:val="a0"/>
    <w:rsid w:val="002D45CE"/>
  </w:style>
  <w:style w:type="character" w:styleId="a8">
    <w:name w:val="Emphasis"/>
    <w:basedOn w:val="a0"/>
    <w:uiPriority w:val="20"/>
    <w:qFormat/>
    <w:rsid w:val="00B72DAD"/>
    <w:rPr>
      <w:i/>
      <w:iCs/>
    </w:rPr>
  </w:style>
  <w:style w:type="character" w:customStyle="1" w:styleId="high-light">
    <w:name w:val="high-light"/>
    <w:basedOn w:val="a0"/>
    <w:rsid w:val="009B69D7"/>
  </w:style>
  <w:style w:type="character" w:styleId="a9">
    <w:name w:val="line number"/>
    <w:basedOn w:val="a0"/>
    <w:uiPriority w:val="99"/>
    <w:semiHidden/>
    <w:unhideWhenUsed/>
    <w:rsid w:val="00DE0CE8"/>
  </w:style>
  <w:style w:type="paragraph" w:styleId="aa">
    <w:name w:val="Balloon Text"/>
    <w:basedOn w:val="a"/>
    <w:link w:val="Char1"/>
    <w:uiPriority w:val="99"/>
    <w:semiHidden/>
    <w:unhideWhenUsed/>
    <w:rsid w:val="00900B8E"/>
    <w:pPr>
      <w:spacing w:line="240" w:lineRule="auto"/>
    </w:pPr>
    <w:rPr>
      <w:rFonts w:ascii="Times New Roman" w:hAnsi="Times New Roman" w:cs="Times New Roman"/>
      <w:sz w:val="18"/>
      <w:szCs w:val="18"/>
    </w:rPr>
  </w:style>
  <w:style w:type="character" w:customStyle="1" w:styleId="Char1">
    <w:name w:val="批注框文本 Char"/>
    <w:basedOn w:val="a0"/>
    <w:link w:val="aa"/>
    <w:uiPriority w:val="99"/>
    <w:semiHidden/>
    <w:rsid w:val="00900B8E"/>
    <w:rPr>
      <w:rFonts w:ascii="Times New Roman" w:hAnsi="Times New Roman" w:cs="Times New Roman"/>
      <w:sz w:val="18"/>
      <w:szCs w:val="18"/>
    </w:rPr>
  </w:style>
  <w:style w:type="character" w:styleId="ab">
    <w:name w:val="annotation reference"/>
    <w:basedOn w:val="a0"/>
    <w:uiPriority w:val="99"/>
    <w:semiHidden/>
    <w:unhideWhenUsed/>
    <w:rsid w:val="00357D0E"/>
    <w:rPr>
      <w:sz w:val="16"/>
      <w:szCs w:val="16"/>
    </w:rPr>
  </w:style>
  <w:style w:type="paragraph" w:styleId="ac">
    <w:name w:val="annotation text"/>
    <w:basedOn w:val="a"/>
    <w:link w:val="Char2"/>
    <w:uiPriority w:val="99"/>
    <w:semiHidden/>
    <w:unhideWhenUsed/>
    <w:rsid w:val="00357D0E"/>
    <w:pPr>
      <w:spacing w:line="240" w:lineRule="auto"/>
    </w:pPr>
    <w:rPr>
      <w:sz w:val="20"/>
      <w:szCs w:val="20"/>
    </w:rPr>
  </w:style>
  <w:style w:type="character" w:customStyle="1" w:styleId="Char2">
    <w:name w:val="批注文字 Char"/>
    <w:basedOn w:val="a0"/>
    <w:link w:val="ac"/>
    <w:uiPriority w:val="99"/>
    <w:semiHidden/>
    <w:rsid w:val="00357D0E"/>
    <w:rPr>
      <w:sz w:val="20"/>
      <w:szCs w:val="20"/>
    </w:rPr>
  </w:style>
  <w:style w:type="paragraph" w:styleId="ad">
    <w:name w:val="annotation subject"/>
    <w:basedOn w:val="ac"/>
    <w:next w:val="ac"/>
    <w:link w:val="Char3"/>
    <w:uiPriority w:val="99"/>
    <w:semiHidden/>
    <w:unhideWhenUsed/>
    <w:rsid w:val="00357D0E"/>
    <w:rPr>
      <w:b/>
      <w:bCs/>
    </w:rPr>
  </w:style>
  <w:style w:type="character" w:customStyle="1" w:styleId="Char3">
    <w:name w:val="批注主题 Char"/>
    <w:basedOn w:val="Char2"/>
    <w:link w:val="ad"/>
    <w:uiPriority w:val="99"/>
    <w:semiHidden/>
    <w:rsid w:val="00357D0E"/>
    <w:rPr>
      <w:b/>
      <w:bCs/>
      <w:sz w:val="20"/>
      <w:szCs w:val="20"/>
    </w:rPr>
  </w:style>
  <w:style w:type="paragraph" w:styleId="ae">
    <w:name w:val="Normal (Web)"/>
    <w:basedOn w:val="a"/>
    <w:uiPriority w:val="99"/>
    <w:semiHidden/>
    <w:unhideWhenUsed/>
    <w:rsid w:val="0003100D"/>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EndNoteBibliographyTitle">
    <w:name w:val="EndNote Bibliography Title"/>
    <w:basedOn w:val="a"/>
    <w:link w:val="EndNoteBibliographyTitleChar"/>
    <w:rsid w:val="00920CB8"/>
    <w:pPr>
      <w:jc w:val="center"/>
    </w:pPr>
    <w:rPr>
      <w:rFonts w:ascii="Calibri" w:hAnsi="Calibri"/>
      <w:noProof/>
      <w:sz w:val="20"/>
    </w:rPr>
  </w:style>
  <w:style w:type="character" w:customStyle="1" w:styleId="EndNoteBibliographyTitleChar">
    <w:name w:val="EndNote Bibliography Title Char"/>
    <w:basedOn w:val="a0"/>
    <w:link w:val="EndNoteBibliographyTitle"/>
    <w:rsid w:val="00920CB8"/>
    <w:rPr>
      <w:rFonts w:ascii="Calibri" w:hAnsi="Calibri"/>
      <w:noProof/>
      <w:sz w:val="20"/>
    </w:rPr>
  </w:style>
  <w:style w:type="paragraph" w:customStyle="1" w:styleId="EndNoteBibliography">
    <w:name w:val="EndNote Bibliography"/>
    <w:basedOn w:val="a"/>
    <w:link w:val="EndNoteBibliographyChar"/>
    <w:rsid w:val="00920CB8"/>
    <w:pPr>
      <w:spacing w:line="240" w:lineRule="auto"/>
    </w:pPr>
    <w:rPr>
      <w:rFonts w:ascii="Calibri" w:hAnsi="Calibri"/>
      <w:noProof/>
      <w:sz w:val="20"/>
    </w:rPr>
  </w:style>
  <w:style w:type="character" w:customStyle="1" w:styleId="EndNoteBibliographyChar">
    <w:name w:val="EndNote Bibliography Char"/>
    <w:basedOn w:val="a0"/>
    <w:link w:val="EndNoteBibliography"/>
    <w:rsid w:val="00920CB8"/>
    <w:rPr>
      <w:rFonts w:ascii="Calibri" w:hAnsi="Calibri"/>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9488">
      <w:bodyDiv w:val="1"/>
      <w:marLeft w:val="0"/>
      <w:marRight w:val="0"/>
      <w:marTop w:val="0"/>
      <w:marBottom w:val="0"/>
      <w:divBdr>
        <w:top w:val="none" w:sz="0" w:space="0" w:color="auto"/>
        <w:left w:val="none" w:sz="0" w:space="0" w:color="auto"/>
        <w:bottom w:val="none" w:sz="0" w:space="0" w:color="auto"/>
        <w:right w:val="none" w:sz="0" w:space="0" w:color="auto"/>
      </w:divBdr>
    </w:div>
    <w:div w:id="41367560">
      <w:bodyDiv w:val="1"/>
      <w:marLeft w:val="0"/>
      <w:marRight w:val="0"/>
      <w:marTop w:val="0"/>
      <w:marBottom w:val="0"/>
      <w:divBdr>
        <w:top w:val="none" w:sz="0" w:space="0" w:color="auto"/>
        <w:left w:val="none" w:sz="0" w:space="0" w:color="auto"/>
        <w:bottom w:val="none" w:sz="0" w:space="0" w:color="auto"/>
        <w:right w:val="none" w:sz="0" w:space="0" w:color="auto"/>
      </w:divBdr>
    </w:div>
    <w:div w:id="100880942">
      <w:bodyDiv w:val="1"/>
      <w:marLeft w:val="0"/>
      <w:marRight w:val="0"/>
      <w:marTop w:val="0"/>
      <w:marBottom w:val="0"/>
      <w:divBdr>
        <w:top w:val="none" w:sz="0" w:space="0" w:color="auto"/>
        <w:left w:val="none" w:sz="0" w:space="0" w:color="auto"/>
        <w:bottom w:val="none" w:sz="0" w:space="0" w:color="auto"/>
        <w:right w:val="none" w:sz="0" w:space="0" w:color="auto"/>
      </w:divBdr>
    </w:div>
    <w:div w:id="197207369">
      <w:bodyDiv w:val="1"/>
      <w:marLeft w:val="0"/>
      <w:marRight w:val="0"/>
      <w:marTop w:val="0"/>
      <w:marBottom w:val="0"/>
      <w:divBdr>
        <w:top w:val="none" w:sz="0" w:space="0" w:color="auto"/>
        <w:left w:val="none" w:sz="0" w:space="0" w:color="auto"/>
        <w:bottom w:val="none" w:sz="0" w:space="0" w:color="auto"/>
        <w:right w:val="none" w:sz="0" w:space="0" w:color="auto"/>
      </w:divBdr>
    </w:div>
    <w:div w:id="221913033">
      <w:bodyDiv w:val="1"/>
      <w:marLeft w:val="0"/>
      <w:marRight w:val="0"/>
      <w:marTop w:val="0"/>
      <w:marBottom w:val="0"/>
      <w:divBdr>
        <w:top w:val="none" w:sz="0" w:space="0" w:color="auto"/>
        <w:left w:val="none" w:sz="0" w:space="0" w:color="auto"/>
        <w:bottom w:val="none" w:sz="0" w:space="0" w:color="auto"/>
        <w:right w:val="none" w:sz="0" w:space="0" w:color="auto"/>
      </w:divBdr>
    </w:div>
    <w:div w:id="908272383">
      <w:bodyDiv w:val="1"/>
      <w:marLeft w:val="0"/>
      <w:marRight w:val="0"/>
      <w:marTop w:val="0"/>
      <w:marBottom w:val="0"/>
      <w:divBdr>
        <w:top w:val="none" w:sz="0" w:space="0" w:color="auto"/>
        <w:left w:val="none" w:sz="0" w:space="0" w:color="auto"/>
        <w:bottom w:val="none" w:sz="0" w:space="0" w:color="auto"/>
        <w:right w:val="none" w:sz="0" w:space="0" w:color="auto"/>
      </w:divBdr>
    </w:div>
    <w:div w:id="941843011">
      <w:bodyDiv w:val="1"/>
      <w:marLeft w:val="0"/>
      <w:marRight w:val="0"/>
      <w:marTop w:val="0"/>
      <w:marBottom w:val="0"/>
      <w:divBdr>
        <w:top w:val="none" w:sz="0" w:space="0" w:color="auto"/>
        <w:left w:val="none" w:sz="0" w:space="0" w:color="auto"/>
        <w:bottom w:val="none" w:sz="0" w:space="0" w:color="auto"/>
        <w:right w:val="none" w:sz="0" w:space="0" w:color="auto"/>
      </w:divBdr>
    </w:div>
    <w:div w:id="941914307">
      <w:bodyDiv w:val="1"/>
      <w:marLeft w:val="0"/>
      <w:marRight w:val="0"/>
      <w:marTop w:val="0"/>
      <w:marBottom w:val="0"/>
      <w:divBdr>
        <w:top w:val="none" w:sz="0" w:space="0" w:color="auto"/>
        <w:left w:val="none" w:sz="0" w:space="0" w:color="auto"/>
        <w:bottom w:val="none" w:sz="0" w:space="0" w:color="auto"/>
        <w:right w:val="none" w:sz="0" w:space="0" w:color="auto"/>
      </w:divBdr>
    </w:div>
    <w:div w:id="1019090995">
      <w:bodyDiv w:val="1"/>
      <w:marLeft w:val="0"/>
      <w:marRight w:val="0"/>
      <w:marTop w:val="0"/>
      <w:marBottom w:val="0"/>
      <w:divBdr>
        <w:top w:val="none" w:sz="0" w:space="0" w:color="auto"/>
        <w:left w:val="none" w:sz="0" w:space="0" w:color="auto"/>
        <w:bottom w:val="none" w:sz="0" w:space="0" w:color="auto"/>
        <w:right w:val="none" w:sz="0" w:space="0" w:color="auto"/>
      </w:divBdr>
    </w:div>
    <w:div w:id="1114180363">
      <w:bodyDiv w:val="1"/>
      <w:marLeft w:val="0"/>
      <w:marRight w:val="0"/>
      <w:marTop w:val="0"/>
      <w:marBottom w:val="0"/>
      <w:divBdr>
        <w:top w:val="none" w:sz="0" w:space="0" w:color="auto"/>
        <w:left w:val="none" w:sz="0" w:space="0" w:color="auto"/>
        <w:bottom w:val="none" w:sz="0" w:space="0" w:color="auto"/>
        <w:right w:val="none" w:sz="0" w:space="0" w:color="auto"/>
      </w:divBdr>
    </w:div>
    <w:div w:id="1157573643">
      <w:bodyDiv w:val="1"/>
      <w:marLeft w:val="0"/>
      <w:marRight w:val="0"/>
      <w:marTop w:val="0"/>
      <w:marBottom w:val="0"/>
      <w:divBdr>
        <w:top w:val="none" w:sz="0" w:space="0" w:color="auto"/>
        <w:left w:val="none" w:sz="0" w:space="0" w:color="auto"/>
        <w:bottom w:val="none" w:sz="0" w:space="0" w:color="auto"/>
        <w:right w:val="none" w:sz="0" w:space="0" w:color="auto"/>
      </w:divBdr>
    </w:div>
    <w:div w:id="1295330851">
      <w:bodyDiv w:val="1"/>
      <w:marLeft w:val="0"/>
      <w:marRight w:val="0"/>
      <w:marTop w:val="0"/>
      <w:marBottom w:val="0"/>
      <w:divBdr>
        <w:top w:val="none" w:sz="0" w:space="0" w:color="auto"/>
        <w:left w:val="none" w:sz="0" w:space="0" w:color="auto"/>
        <w:bottom w:val="none" w:sz="0" w:space="0" w:color="auto"/>
        <w:right w:val="none" w:sz="0" w:space="0" w:color="auto"/>
      </w:divBdr>
    </w:div>
    <w:div w:id="1310288359">
      <w:bodyDiv w:val="1"/>
      <w:marLeft w:val="0"/>
      <w:marRight w:val="0"/>
      <w:marTop w:val="0"/>
      <w:marBottom w:val="0"/>
      <w:divBdr>
        <w:top w:val="none" w:sz="0" w:space="0" w:color="auto"/>
        <w:left w:val="none" w:sz="0" w:space="0" w:color="auto"/>
        <w:bottom w:val="none" w:sz="0" w:space="0" w:color="auto"/>
        <w:right w:val="none" w:sz="0" w:space="0" w:color="auto"/>
      </w:divBdr>
    </w:div>
    <w:div w:id="1358462376">
      <w:bodyDiv w:val="1"/>
      <w:marLeft w:val="0"/>
      <w:marRight w:val="0"/>
      <w:marTop w:val="0"/>
      <w:marBottom w:val="0"/>
      <w:divBdr>
        <w:top w:val="none" w:sz="0" w:space="0" w:color="auto"/>
        <w:left w:val="none" w:sz="0" w:space="0" w:color="auto"/>
        <w:bottom w:val="none" w:sz="0" w:space="0" w:color="auto"/>
        <w:right w:val="none" w:sz="0" w:space="0" w:color="auto"/>
      </w:divBdr>
    </w:div>
    <w:div w:id="1420061727">
      <w:bodyDiv w:val="1"/>
      <w:marLeft w:val="0"/>
      <w:marRight w:val="0"/>
      <w:marTop w:val="0"/>
      <w:marBottom w:val="0"/>
      <w:divBdr>
        <w:top w:val="none" w:sz="0" w:space="0" w:color="auto"/>
        <w:left w:val="none" w:sz="0" w:space="0" w:color="auto"/>
        <w:bottom w:val="none" w:sz="0" w:space="0" w:color="auto"/>
        <w:right w:val="none" w:sz="0" w:space="0" w:color="auto"/>
      </w:divBdr>
    </w:div>
    <w:div w:id="1615015292">
      <w:bodyDiv w:val="1"/>
      <w:marLeft w:val="0"/>
      <w:marRight w:val="0"/>
      <w:marTop w:val="0"/>
      <w:marBottom w:val="0"/>
      <w:divBdr>
        <w:top w:val="none" w:sz="0" w:space="0" w:color="auto"/>
        <w:left w:val="none" w:sz="0" w:space="0" w:color="auto"/>
        <w:bottom w:val="none" w:sz="0" w:space="0" w:color="auto"/>
        <w:right w:val="none" w:sz="0" w:space="0" w:color="auto"/>
      </w:divBdr>
    </w:div>
    <w:div w:id="1621254528">
      <w:bodyDiv w:val="1"/>
      <w:marLeft w:val="0"/>
      <w:marRight w:val="0"/>
      <w:marTop w:val="0"/>
      <w:marBottom w:val="0"/>
      <w:divBdr>
        <w:top w:val="none" w:sz="0" w:space="0" w:color="auto"/>
        <w:left w:val="none" w:sz="0" w:space="0" w:color="auto"/>
        <w:bottom w:val="none" w:sz="0" w:space="0" w:color="auto"/>
        <w:right w:val="none" w:sz="0" w:space="0" w:color="auto"/>
      </w:divBdr>
    </w:div>
    <w:div w:id="1646739997">
      <w:bodyDiv w:val="1"/>
      <w:marLeft w:val="0"/>
      <w:marRight w:val="0"/>
      <w:marTop w:val="0"/>
      <w:marBottom w:val="0"/>
      <w:divBdr>
        <w:top w:val="none" w:sz="0" w:space="0" w:color="auto"/>
        <w:left w:val="none" w:sz="0" w:space="0" w:color="auto"/>
        <w:bottom w:val="none" w:sz="0" w:space="0" w:color="auto"/>
        <w:right w:val="none" w:sz="0" w:space="0" w:color="auto"/>
      </w:divBdr>
    </w:div>
    <w:div w:id="1703239808">
      <w:bodyDiv w:val="1"/>
      <w:marLeft w:val="0"/>
      <w:marRight w:val="0"/>
      <w:marTop w:val="0"/>
      <w:marBottom w:val="0"/>
      <w:divBdr>
        <w:top w:val="none" w:sz="0" w:space="0" w:color="auto"/>
        <w:left w:val="none" w:sz="0" w:space="0" w:color="auto"/>
        <w:bottom w:val="none" w:sz="0" w:space="0" w:color="auto"/>
        <w:right w:val="none" w:sz="0" w:space="0" w:color="auto"/>
      </w:divBdr>
    </w:div>
    <w:div w:id="1712680960">
      <w:bodyDiv w:val="1"/>
      <w:marLeft w:val="0"/>
      <w:marRight w:val="0"/>
      <w:marTop w:val="0"/>
      <w:marBottom w:val="0"/>
      <w:divBdr>
        <w:top w:val="none" w:sz="0" w:space="0" w:color="auto"/>
        <w:left w:val="none" w:sz="0" w:space="0" w:color="auto"/>
        <w:bottom w:val="none" w:sz="0" w:space="0" w:color="auto"/>
        <w:right w:val="none" w:sz="0" w:space="0" w:color="auto"/>
      </w:divBdr>
    </w:div>
    <w:div w:id="1819227733">
      <w:bodyDiv w:val="1"/>
      <w:marLeft w:val="0"/>
      <w:marRight w:val="0"/>
      <w:marTop w:val="0"/>
      <w:marBottom w:val="0"/>
      <w:divBdr>
        <w:top w:val="none" w:sz="0" w:space="0" w:color="auto"/>
        <w:left w:val="none" w:sz="0" w:space="0" w:color="auto"/>
        <w:bottom w:val="none" w:sz="0" w:space="0" w:color="auto"/>
        <w:right w:val="none" w:sz="0" w:space="0" w:color="auto"/>
      </w:divBdr>
    </w:div>
    <w:div w:id="1856771773">
      <w:bodyDiv w:val="1"/>
      <w:marLeft w:val="0"/>
      <w:marRight w:val="0"/>
      <w:marTop w:val="0"/>
      <w:marBottom w:val="0"/>
      <w:divBdr>
        <w:top w:val="none" w:sz="0" w:space="0" w:color="auto"/>
        <w:left w:val="none" w:sz="0" w:space="0" w:color="auto"/>
        <w:bottom w:val="none" w:sz="0" w:space="0" w:color="auto"/>
        <w:right w:val="none" w:sz="0" w:space="0" w:color="auto"/>
      </w:divBdr>
    </w:div>
    <w:div w:id="1922179327">
      <w:bodyDiv w:val="1"/>
      <w:marLeft w:val="0"/>
      <w:marRight w:val="0"/>
      <w:marTop w:val="0"/>
      <w:marBottom w:val="0"/>
      <w:divBdr>
        <w:top w:val="none" w:sz="0" w:space="0" w:color="auto"/>
        <w:left w:val="none" w:sz="0" w:space="0" w:color="auto"/>
        <w:bottom w:val="none" w:sz="0" w:space="0" w:color="auto"/>
        <w:right w:val="none" w:sz="0" w:space="0" w:color="auto"/>
      </w:divBdr>
    </w:div>
    <w:div w:id="1978292225">
      <w:bodyDiv w:val="1"/>
      <w:marLeft w:val="0"/>
      <w:marRight w:val="0"/>
      <w:marTop w:val="0"/>
      <w:marBottom w:val="0"/>
      <w:divBdr>
        <w:top w:val="none" w:sz="0" w:space="0" w:color="auto"/>
        <w:left w:val="none" w:sz="0" w:space="0" w:color="auto"/>
        <w:bottom w:val="none" w:sz="0" w:space="0" w:color="auto"/>
        <w:right w:val="none" w:sz="0" w:space="0" w:color="auto"/>
      </w:divBdr>
    </w:div>
    <w:div w:id="1993750523">
      <w:bodyDiv w:val="1"/>
      <w:marLeft w:val="0"/>
      <w:marRight w:val="0"/>
      <w:marTop w:val="0"/>
      <w:marBottom w:val="0"/>
      <w:divBdr>
        <w:top w:val="none" w:sz="0" w:space="0" w:color="auto"/>
        <w:left w:val="none" w:sz="0" w:space="0" w:color="auto"/>
        <w:bottom w:val="none" w:sz="0" w:space="0" w:color="auto"/>
        <w:right w:val="none" w:sz="0" w:space="0" w:color="auto"/>
      </w:divBdr>
    </w:div>
    <w:div w:id="2038697334">
      <w:bodyDiv w:val="1"/>
      <w:marLeft w:val="0"/>
      <w:marRight w:val="0"/>
      <w:marTop w:val="0"/>
      <w:marBottom w:val="0"/>
      <w:divBdr>
        <w:top w:val="none" w:sz="0" w:space="0" w:color="auto"/>
        <w:left w:val="none" w:sz="0" w:space="0" w:color="auto"/>
        <w:bottom w:val="none" w:sz="0" w:space="0" w:color="auto"/>
        <w:right w:val="none" w:sz="0" w:space="0" w:color="auto"/>
      </w:divBdr>
    </w:div>
    <w:div w:id="2090538886">
      <w:bodyDiv w:val="1"/>
      <w:marLeft w:val="0"/>
      <w:marRight w:val="0"/>
      <w:marTop w:val="0"/>
      <w:marBottom w:val="0"/>
      <w:divBdr>
        <w:top w:val="none" w:sz="0" w:space="0" w:color="auto"/>
        <w:left w:val="none" w:sz="0" w:space="0" w:color="auto"/>
        <w:bottom w:val="none" w:sz="0" w:space="0" w:color="auto"/>
        <w:right w:val="none" w:sz="0" w:space="0" w:color="auto"/>
      </w:divBdr>
    </w:div>
    <w:div w:id="209447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wjgnet.com/1948-5204/full/v12/i4/424.htm" TargetMode="External"/><Relationship Id="rId4" Type="http://schemas.microsoft.com/office/2007/relationships/stylesWithEffects" Target="stylesWithEffects.xml"/><Relationship Id="rId9" Type="http://schemas.openxmlformats.org/officeDocument/2006/relationships/hyperlink" Target="mailto:litaiyuanyfy@sina.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5017D-9E84-4A7B-9E93-4D1D8D99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9565</Words>
  <Characters>54526</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马玉杰</cp:lastModifiedBy>
  <cp:revision>8</cp:revision>
  <cp:lastPrinted>2018-11-20T13:20:00Z</cp:lastPrinted>
  <dcterms:created xsi:type="dcterms:W3CDTF">2020-03-22T17:19:00Z</dcterms:created>
  <dcterms:modified xsi:type="dcterms:W3CDTF">2020-04-14T06:13:00Z</dcterms:modified>
</cp:coreProperties>
</file>