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04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bCs/>
          <w:i/>
          <w:iCs/>
          <w:sz w:val="24"/>
        </w:rPr>
      </w:pPr>
      <w:r w:rsidRPr="004A6688">
        <w:rPr>
          <w:rFonts w:ascii="Book Antiqua" w:hAnsi="Book Antiqua"/>
          <w:b/>
          <w:sz w:val="24"/>
        </w:rPr>
        <w:t xml:space="preserve">Name of Journal: </w:t>
      </w:r>
      <w:r w:rsidRPr="004A6688">
        <w:rPr>
          <w:rFonts w:ascii="Book Antiqua" w:hAnsi="Book Antiqua"/>
          <w:bCs/>
          <w:i/>
          <w:iCs/>
          <w:sz w:val="24"/>
        </w:rPr>
        <w:t>World Journal of Clinical Cases</w:t>
      </w:r>
    </w:p>
    <w:p w:rsidR="002C2F6D" w:rsidRPr="004A6688" w:rsidRDefault="002C2F6D" w:rsidP="005636F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4A6688">
        <w:rPr>
          <w:rFonts w:ascii="Book Antiqua" w:hAnsi="Book Antiqua"/>
          <w:b/>
          <w:sz w:val="24"/>
        </w:rPr>
        <w:t xml:space="preserve">Manuscript NO: </w:t>
      </w:r>
      <w:r w:rsidR="002A4124" w:rsidRPr="004A6688">
        <w:rPr>
          <w:rFonts w:ascii="Book Antiqua" w:hAnsi="Book Antiqua"/>
          <w:bCs/>
          <w:sz w:val="24"/>
        </w:rPr>
        <w:t>53210</w:t>
      </w:r>
    </w:p>
    <w:p w:rsidR="00E66F04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4A6688">
        <w:rPr>
          <w:rFonts w:ascii="Book Antiqua" w:hAnsi="Book Antiqua"/>
          <w:b/>
          <w:sz w:val="24"/>
        </w:rPr>
        <w:t xml:space="preserve">Manuscript Type: </w:t>
      </w:r>
      <w:r w:rsidRPr="004A6688">
        <w:rPr>
          <w:rFonts w:ascii="Book Antiqua" w:hAnsi="Book Antiqua"/>
          <w:bCs/>
          <w:sz w:val="24"/>
        </w:rPr>
        <w:t>CASE REPORT</w:t>
      </w:r>
    </w:p>
    <w:p w:rsidR="00E66F04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E66F04" w:rsidRPr="004A6688" w:rsidRDefault="00227E85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sz w:val="24"/>
        </w:rPr>
        <w:t xml:space="preserve">CD56+ </w:t>
      </w:r>
      <w:proofErr w:type="spellStart"/>
      <w:r w:rsidRPr="004A6688">
        <w:rPr>
          <w:rFonts w:ascii="Book Antiqua" w:hAnsi="Book Antiqua"/>
          <w:b/>
          <w:sz w:val="24"/>
        </w:rPr>
        <w:t>lymphoepithelioma</w:t>
      </w:r>
      <w:proofErr w:type="spellEnd"/>
      <w:r w:rsidRPr="004A6688">
        <w:rPr>
          <w:rFonts w:ascii="Book Antiqua" w:hAnsi="Book Antiqua"/>
          <w:b/>
          <w:sz w:val="24"/>
        </w:rPr>
        <w:t xml:space="preserve">-like carcinoma of the lung: </w:t>
      </w:r>
      <w:r w:rsidR="00E227C0" w:rsidRPr="004A6688">
        <w:rPr>
          <w:rFonts w:ascii="Book Antiqua" w:hAnsi="Book Antiqua"/>
          <w:b/>
          <w:sz w:val="24"/>
        </w:rPr>
        <w:t>A</w:t>
      </w:r>
      <w:r w:rsidRPr="004A6688">
        <w:rPr>
          <w:rFonts w:ascii="Book Antiqua" w:hAnsi="Book Antiqua"/>
          <w:b/>
          <w:sz w:val="24"/>
        </w:rPr>
        <w:t xml:space="preserve"> case </w:t>
      </w:r>
      <w:r w:rsidR="00F94AA5" w:rsidRPr="004A6688">
        <w:rPr>
          <w:rFonts w:ascii="Book Antiqua" w:hAnsi="Book Antiqua"/>
          <w:b/>
          <w:sz w:val="24"/>
        </w:rPr>
        <w:t>report</w:t>
      </w:r>
      <w:r w:rsidR="00F94AA5" w:rsidRPr="004A6688">
        <w:rPr>
          <w:rFonts w:ascii="Book Antiqua" w:hAnsi="Book Antiqua" w:hint="eastAsia"/>
          <w:b/>
          <w:sz w:val="24"/>
        </w:rPr>
        <w:t xml:space="preserve"> </w:t>
      </w:r>
      <w:r w:rsidRPr="004A6688">
        <w:rPr>
          <w:rFonts w:ascii="Book Antiqua" w:hAnsi="Book Antiqua"/>
          <w:b/>
          <w:sz w:val="24"/>
        </w:rPr>
        <w:t>and literature review</w:t>
      </w:r>
    </w:p>
    <w:p w:rsidR="00E66F04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:rsidR="002A1405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4A6688">
        <w:rPr>
          <w:rFonts w:ascii="Book Antiqua" w:hAnsi="Book Antiqua"/>
          <w:bCs/>
          <w:iCs/>
          <w:sz w:val="24"/>
        </w:rPr>
        <w:t>Yang L</w:t>
      </w:r>
      <w:r w:rsidR="002A1405" w:rsidRPr="004A6688">
        <w:rPr>
          <w:rFonts w:ascii="Book Antiqua" w:hAnsi="Book Antiqua"/>
          <w:bCs/>
          <w:i/>
          <w:sz w:val="24"/>
        </w:rPr>
        <w:t xml:space="preserve"> et al.</w:t>
      </w:r>
      <w:r w:rsidR="00B958E6" w:rsidRPr="004A6688">
        <w:rPr>
          <w:rFonts w:ascii="Book Antiqua" w:hAnsi="Book Antiqua"/>
          <w:bCs/>
          <w:i/>
          <w:sz w:val="24"/>
        </w:rPr>
        <w:t xml:space="preserve"> </w:t>
      </w:r>
      <w:r w:rsidR="002A1405" w:rsidRPr="004A6688">
        <w:rPr>
          <w:rFonts w:ascii="Book Antiqua" w:hAnsi="Book Antiqua"/>
          <w:bCs/>
          <w:sz w:val="24"/>
        </w:rPr>
        <w:t xml:space="preserve">CD56+ pulmonary </w:t>
      </w:r>
      <w:proofErr w:type="spellStart"/>
      <w:r w:rsidR="002A1405" w:rsidRPr="004A6688">
        <w:rPr>
          <w:rFonts w:ascii="Book Antiqua" w:hAnsi="Book Antiqua"/>
          <w:bCs/>
          <w:sz w:val="24"/>
        </w:rPr>
        <w:t>lymphoepithelioma</w:t>
      </w:r>
      <w:proofErr w:type="spellEnd"/>
      <w:r w:rsidR="002A1405" w:rsidRPr="004A6688">
        <w:rPr>
          <w:rFonts w:ascii="Book Antiqua" w:hAnsi="Book Antiqua"/>
          <w:bCs/>
          <w:sz w:val="24"/>
        </w:rPr>
        <w:t>-like carcinoma</w:t>
      </w:r>
    </w:p>
    <w:p w:rsidR="002A1405" w:rsidRPr="004A6688" w:rsidRDefault="002A1405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227E85" w:rsidRPr="004A6688" w:rsidRDefault="00227E85" w:rsidP="005636F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4A6688">
        <w:rPr>
          <w:rFonts w:ascii="Book Antiqua" w:hAnsi="Book Antiqua"/>
          <w:bCs/>
          <w:sz w:val="24"/>
        </w:rPr>
        <w:t xml:space="preserve">Lin Yang, Hua Liang, Li Liu, Lei </w:t>
      </w:r>
      <w:proofErr w:type="spellStart"/>
      <w:r w:rsidRPr="004A6688">
        <w:rPr>
          <w:rFonts w:ascii="Book Antiqua" w:hAnsi="Book Antiqua"/>
          <w:bCs/>
          <w:sz w:val="24"/>
        </w:rPr>
        <w:t>Guo</w:t>
      </w:r>
      <w:proofErr w:type="spellEnd"/>
      <w:r w:rsidRPr="004A6688">
        <w:rPr>
          <w:rFonts w:ascii="Book Antiqua" w:hAnsi="Book Antiqua"/>
          <w:bCs/>
          <w:sz w:val="24"/>
        </w:rPr>
        <w:t>, Jian</w:t>
      </w:r>
      <w:r w:rsidR="00880DCF" w:rsidRPr="004A6688">
        <w:rPr>
          <w:rFonts w:ascii="Book Antiqua" w:hAnsi="Book Antiqua"/>
          <w:bCs/>
          <w:sz w:val="24"/>
        </w:rPr>
        <w:t>-M</w:t>
      </w:r>
      <w:r w:rsidRPr="004A6688">
        <w:rPr>
          <w:rFonts w:ascii="Book Antiqua" w:hAnsi="Book Antiqua"/>
          <w:bCs/>
          <w:sz w:val="24"/>
        </w:rPr>
        <w:t>ing Ying, Su</w:t>
      </w:r>
      <w:r w:rsidR="00880DCF" w:rsidRPr="004A6688">
        <w:rPr>
          <w:rFonts w:ascii="Book Antiqua" w:hAnsi="Book Antiqua"/>
          <w:bCs/>
          <w:sz w:val="24"/>
        </w:rPr>
        <w:t>-S</w:t>
      </w:r>
      <w:r w:rsidRPr="004A6688">
        <w:rPr>
          <w:rFonts w:ascii="Book Antiqua" w:hAnsi="Book Antiqua"/>
          <w:bCs/>
          <w:sz w:val="24"/>
        </w:rPr>
        <w:t xml:space="preserve">heng Shi, </w:t>
      </w:r>
      <w:bookmarkStart w:id="0" w:name="OLE_LINK18"/>
      <w:bookmarkStart w:id="1" w:name="OLE_LINK19"/>
      <w:r w:rsidRPr="004A6688">
        <w:rPr>
          <w:rFonts w:ascii="Book Antiqua" w:hAnsi="Book Antiqua"/>
          <w:bCs/>
          <w:sz w:val="24"/>
        </w:rPr>
        <w:t>Xing</w:t>
      </w:r>
      <w:r w:rsidR="00880DCF" w:rsidRPr="004A6688">
        <w:rPr>
          <w:rFonts w:ascii="Book Antiqua" w:hAnsi="Book Antiqua"/>
          <w:bCs/>
          <w:sz w:val="24"/>
        </w:rPr>
        <w:t>-S</w:t>
      </w:r>
      <w:r w:rsidRPr="004A6688">
        <w:rPr>
          <w:rFonts w:ascii="Book Antiqua" w:hAnsi="Book Antiqua"/>
          <w:bCs/>
          <w:sz w:val="24"/>
        </w:rPr>
        <w:t>heng Hu</w:t>
      </w:r>
      <w:bookmarkEnd w:id="0"/>
      <w:bookmarkEnd w:id="1"/>
    </w:p>
    <w:p w:rsidR="00B958E6" w:rsidRPr="004A6688" w:rsidRDefault="00B958E6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E66F04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 xml:space="preserve">Lin Yang, Li Liu, Lei </w:t>
      </w:r>
      <w:proofErr w:type="spellStart"/>
      <w:r w:rsidRPr="004A6688">
        <w:rPr>
          <w:rFonts w:ascii="Book Antiqua" w:hAnsi="Book Antiqua"/>
          <w:b/>
          <w:sz w:val="24"/>
        </w:rPr>
        <w:t>Guo</w:t>
      </w:r>
      <w:proofErr w:type="spellEnd"/>
      <w:r w:rsidRPr="004A6688">
        <w:rPr>
          <w:rFonts w:ascii="Book Antiqua" w:hAnsi="Book Antiqua"/>
          <w:b/>
          <w:sz w:val="24"/>
        </w:rPr>
        <w:t>, Jian</w:t>
      </w:r>
      <w:r w:rsidR="00880DCF" w:rsidRPr="004A6688">
        <w:rPr>
          <w:rFonts w:ascii="Book Antiqua" w:hAnsi="Book Antiqua"/>
          <w:b/>
          <w:sz w:val="24"/>
        </w:rPr>
        <w:t>-M</w:t>
      </w:r>
      <w:r w:rsidRPr="004A6688">
        <w:rPr>
          <w:rFonts w:ascii="Book Antiqua" w:hAnsi="Book Antiqua"/>
          <w:b/>
          <w:sz w:val="24"/>
        </w:rPr>
        <w:t>ing Ying, Su</w:t>
      </w:r>
      <w:r w:rsidR="00880DCF" w:rsidRPr="004A6688">
        <w:rPr>
          <w:rFonts w:ascii="Book Antiqua" w:hAnsi="Book Antiqua"/>
          <w:b/>
          <w:sz w:val="24"/>
        </w:rPr>
        <w:t>-S</w:t>
      </w:r>
      <w:r w:rsidRPr="004A6688">
        <w:rPr>
          <w:rFonts w:ascii="Book Antiqua" w:hAnsi="Book Antiqua"/>
          <w:b/>
          <w:sz w:val="24"/>
        </w:rPr>
        <w:t xml:space="preserve">heng Shi, </w:t>
      </w:r>
      <w:r w:rsidRPr="004A6688">
        <w:rPr>
          <w:rFonts w:ascii="Book Antiqua" w:hAnsi="Book Antiqua"/>
          <w:sz w:val="24"/>
        </w:rPr>
        <w:t>Department of Pathology, National Cancer Center/National Clinical Research Center for Cancer/</w:t>
      </w:r>
      <w:bookmarkStart w:id="2" w:name="_Hlk28160991"/>
      <w:r w:rsidRPr="004A6688">
        <w:rPr>
          <w:rFonts w:ascii="Book Antiqua" w:hAnsi="Book Antiqua"/>
          <w:sz w:val="24"/>
        </w:rPr>
        <w:t>Cancer Hospital, Chinese Academy of Medical Sciences and Peking Union Medical College</w:t>
      </w:r>
      <w:bookmarkEnd w:id="2"/>
      <w:r w:rsidRPr="004A6688">
        <w:rPr>
          <w:rFonts w:ascii="Book Antiqua" w:hAnsi="Book Antiqua"/>
          <w:sz w:val="24"/>
        </w:rPr>
        <w:t>, Beijing</w:t>
      </w:r>
      <w:r w:rsidR="002C2F6D" w:rsidRPr="004A6688">
        <w:rPr>
          <w:rFonts w:ascii="Book Antiqua" w:hAnsi="Book Antiqua"/>
          <w:sz w:val="24"/>
        </w:rPr>
        <w:t xml:space="preserve"> 100021</w:t>
      </w:r>
      <w:r w:rsidRPr="004A6688">
        <w:rPr>
          <w:rFonts w:ascii="Book Antiqua" w:hAnsi="Book Antiqua"/>
          <w:sz w:val="24"/>
        </w:rPr>
        <w:t>, China</w:t>
      </w:r>
    </w:p>
    <w:p w:rsidR="00E227C0" w:rsidRPr="004A6688" w:rsidRDefault="00E227C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E65F3E" w:rsidRPr="004A6688" w:rsidRDefault="00E66F0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bCs/>
          <w:sz w:val="24"/>
        </w:rPr>
        <w:t>Hua Liang</w:t>
      </w:r>
      <w:r w:rsidRPr="004A6688">
        <w:rPr>
          <w:rFonts w:ascii="Book Antiqua" w:hAnsi="Book Antiqua"/>
          <w:sz w:val="24"/>
        </w:rPr>
        <w:t>, Department of Medical Oncology, Qingdao C</w:t>
      </w:r>
      <w:r w:rsidR="00793461" w:rsidRPr="004A6688">
        <w:rPr>
          <w:rFonts w:ascii="Book Antiqua" w:hAnsi="Book Antiqua"/>
          <w:sz w:val="24"/>
        </w:rPr>
        <w:t>entral</w:t>
      </w:r>
      <w:r w:rsidRPr="004A6688">
        <w:rPr>
          <w:rFonts w:ascii="Book Antiqua" w:hAnsi="Book Antiqua"/>
          <w:sz w:val="24"/>
        </w:rPr>
        <w:t xml:space="preserve"> Hospital, Qingdao</w:t>
      </w:r>
      <w:r w:rsidR="002C2F6D" w:rsidRPr="004A6688">
        <w:rPr>
          <w:rFonts w:ascii="Book Antiqua" w:hAnsi="Book Antiqua"/>
          <w:sz w:val="24"/>
        </w:rPr>
        <w:t xml:space="preserve"> 266042</w:t>
      </w:r>
      <w:r w:rsidRPr="004A6688">
        <w:rPr>
          <w:rFonts w:ascii="Book Antiqua" w:hAnsi="Book Antiqua"/>
          <w:sz w:val="24"/>
        </w:rPr>
        <w:t xml:space="preserve">, </w:t>
      </w:r>
      <w:r w:rsidR="00494A8D" w:rsidRPr="004A6688">
        <w:rPr>
          <w:rFonts w:ascii="Book Antiqua" w:hAnsi="Book Antiqua"/>
          <w:sz w:val="24"/>
        </w:rPr>
        <w:t xml:space="preserve">Shandong Province, </w:t>
      </w:r>
      <w:r w:rsidR="00593AEE" w:rsidRPr="004A6688">
        <w:rPr>
          <w:rFonts w:ascii="Book Antiqua" w:hAnsi="Book Antiqua"/>
          <w:sz w:val="24"/>
        </w:rPr>
        <w:t>China</w:t>
      </w:r>
    </w:p>
    <w:p w:rsidR="00E227C0" w:rsidRPr="004A6688" w:rsidRDefault="00E227C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B958E6" w:rsidRPr="004A6688" w:rsidRDefault="00B958E6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>Xing</w:t>
      </w:r>
      <w:r w:rsidR="00880DCF" w:rsidRPr="004A6688">
        <w:rPr>
          <w:rFonts w:ascii="Book Antiqua" w:hAnsi="Book Antiqua"/>
          <w:b/>
          <w:sz w:val="24"/>
        </w:rPr>
        <w:t>-S</w:t>
      </w:r>
      <w:r w:rsidRPr="004A6688">
        <w:rPr>
          <w:rFonts w:ascii="Book Antiqua" w:hAnsi="Book Antiqua"/>
          <w:b/>
          <w:sz w:val="24"/>
        </w:rPr>
        <w:t>heng Hu,</w:t>
      </w:r>
      <w:r w:rsidRPr="004A6688">
        <w:rPr>
          <w:rFonts w:ascii="Book Antiqua" w:hAnsi="Book Antiqua"/>
          <w:sz w:val="24"/>
        </w:rPr>
        <w:t xml:space="preserve"> </w:t>
      </w:r>
      <w:bookmarkStart w:id="3" w:name="OLE_LINK20"/>
      <w:bookmarkStart w:id="4" w:name="OLE_LINK21"/>
      <w:r w:rsidRPr="004A6688">
        <w:rPr>
          <w:rFonts w:ascii="Book Antiqua" w:hAnsi="Book Antiqua"/>
          <w:sz w:val="24"/>
        </w:rPr>
        <w:t>Department of Medical Oncology, National Cancer Center/National Clinical Research Center for Cancer/Cancer Hospital, Chinese Academy of Medical Sciences and Peking Union Medical College, Beijing</w:t>
      </w:r>
      <w:r w:rsidR="002C2F6D" w:rsidRPr="004A6688">
        <w:rPr>
          <w:rFonts w:ascii="Book Antiqua" w:hAnsi="Book Antiqua"/>
          <w:sz w:val="24"/>
        </w:rPr>
        <w:t xml:space="preserve"> 100021</w:t>
      </w:r>
      <w:r w:rsidRPr="004A6688">
        <w:rPr>
          <w:rFonts w:ascii="Book Antiqua" w:hAnsi="Book Antiqua"/>
          <w:sz w:val="24"/>
        </w:rPr>
        <w:t>, China</w:t>
      </w:r>
      <w:bookmarkEnd w:id="3"/>
      <w:bookmarkEnd w:id="4"/>
    </w:p>
    <w:p w:rsidR="00EA7692" w:rsidRPr="004A6688" w:rsidRDefault="00EA7692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A7692" w:rsidRPr="004A6688" w:rsidRDefault="00BE1479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 xml:space="preserve">Author </w:t>
      </w:r>
      <w:r w:rsidR="00E227C0" w:rsidRPr="004A6688">
        <w:rPr>
          <w:rFonts w:ascii="Book Antiqua" w:hAnsi="Book Antiqua"/>
          <w:b/>
          <w:sz w:val="24"/>
        </w:rPr>
        <w:t>c</w:t>
      </w:r>
      <w:r w:rsidRPr="004A6688">
        <w:rPr>
          <w:rFonts w:ascii="Book Antiqua" w:hAnsi="Book Antiqua"/>
          <w:b/>
          <w:sz w:val="24"/>
        </w:rPr>
        <w:t>ontributions</w:t>
      </w:r>
      <w:r w:rsidRPr="004A6688">
        <w:rPr>
          <w:rFonts w:ascii="Book Antiqua" w:hAnsi="Book Antiqua"/>
          <w:sz w:val="24"/>
        </w:rPr>
        <w:t xml:space="preserve">: </w:t>
      </w:r>
      <w:r w:rsidR="00A538A2" w:rsidRPr="004A6688">
        <w:rPr>
          <w:rFonts w:ascii="Book Antiqua" w:hAnsi="Book Antiqua"/>
          <w:sz w:val="24"/>
        </w:rPr>
        <w:t xml:space="preserve">Yang </w:t>
      </w:r>
      <w:r w:rsidR="00494A8D" w:rsidRPr="004A6688">
        <w:rPr>
          <w:rFonts w:ascii="Book Antiqua" w:hAnsi="Book Antiqua"/>
          <w:sz w:val="24"/>
        </w:rPr>
        <w:t xml:space="preserve">L </w:t>
      </w:r>
      <w:r w:rsidR="00A538A2" w:rsidRPr="004A6688">
        <w:rPr>
          <w:rFonts w:ascii="Book Antiqua" w:hAnsi="Book Antiqua"/>
          <w:sz w:val="24"/>
        </w:rPr>
        <w:t>and Liang</w:t>
      </w:r>
      <w:r w:rsidR="00494A8D" w:rsidRPr="004A6688">
        <w:rPr>
          <w:rFonts w:ascii="Book Antiqua" w:hAnsi="Book Antiqua"/>
          <w:sz w:val="24"/>
        </w:rPr>
        <w:t xml:space="preserve"> H</w:t>
      </w:r>
      <w:r w:rsidR="00A538A2" w:rsidRPr="004A6688">
        <w:rPr>
          <w:rFonts w:ascii="Book Antiqua" w:hAnsi="Book Antiqua"/>
          <w:sz w:val="24"/>
        </w:rPr>
        <w:t xml:space="preserve"> contributed equally to this </w:t>
      </w:r>
      <w:r w:rsidR="00A7221A" w:rsidRPr="004A6688">
        <w:rPr>
          <w:rFonts w:ascii="Book Antiqua" w:hAnsi="Book Antiqua"/>
          <w:sz w:val="24"/>
        </w:rPr>
        <w:t>research</w:t>
      </w:r>
      <w:r w:rsidR="00A538A2" w:rsidRPr="004A6688">
        <w:rPr>
          <w:rFonts w:ascii="Book Antiqua" w:hAnsi="Book Antiqua"/>
          <w:sz w:val="24"/>
        </w:rPr>
        <w:t xml:space="preserve">. </w:t>
      </w:r>
      <w:r w:rsidRPr="004A6688">
        <w:rPr>
          <w:rFonts w:ascii="Book Antiqua" w:hAnsi="Book Antiqua"/>
          <w:sz w:val="24"/>
        </w:rPr>
        <w:t>H</w:t>
      </w:r>
      <w:r w:rsidR="00E65F3E" w:rsidRPr="004A6688">
        <w:rPr>
          <w:rFonts w:ascii="Book Antiqua" w:hAnsi="Book Antiqua"/>
          <w:sz w:val="24"/>
        </w:rPr>
        <w:t>u</w:t>
      </w:r>
      <w:r w:rsidR="00494A8D" w:rsidRPr="004A6688">
        <w:rPr>
          <w:rFonts w:ascii="Book Antiqua" w:hAnsi="Book Antiqua"/>
          <w:sz w:val="24"/>
        </w:rPr>
        <w:t xml:space="preserve"> X</w:t>
      </w:r>
      <w:r w:rsidRPr="004A6688">
        <w:rPr>
          <w:rFonts w:ascii="Book Antiqua" w:hAnsi="Book Antiqua"/>
          <w:sz w:val="24"/>
        </w:rPr>
        <w:t xml:space="preserve"> and </w:t>
      </w:r>
      <w:r w:rsidR="00E65F3E" w:rsidRPr="004A6688">
        <w:rPr>
          <w:rFonts w:ascii="Book Antiqua" w:hAnsi="Book Antiqua"/>
          <w:sz w:val="24"/>
        </w:rPr>
        <w:t>Shi</w:t>
      </w:r>
      <w:r w:rsidRPr="004A6688">
        <w:rPr>
          <w:rFonts w:ascii="Book Antiqua" w:hAnsi="Book Antiqua"/>
          <w:sz w:val="24"/>
        </w:rPr>
        <w:t xml:space="preserve"> </w:t>
      </w:r>
      <w:r w:rsidR="00494A8D" w:rsidRPr="004A6688">
        <w:rPr>
          <w:rFonts w:ascii="Book Antiqua" w:hAnsi="Book Antiqua"/>
          <w:sz w:val="24"/>
        </w:rPr>
        <w:t xml:space="preserve">S </w:t>
      </w:r>
      <w:r w:rsidRPr="004A6688">
        <w:rPr>
          <w:rFonts w:ascii="Book Antiqua" w:hAnsi="Book Antiqua"/>
          <w:sz w:val="24"/>
        </w:rPr>
        <w:t>contributed to the concept</w:t>
      </w:r>
      <w:r w:rsidR="00A7221A" w:rsidRPr="004A6688">
        <w:rPr>
          <w:rFonts w:ascii="Book Antiqua" w:hAnsi="Book Antiqua"/>
          <w:sz w:val="24"/>
        </w:rPr>
        <w:t>ion of the study</w:t>
      </w:r>
      <w:r w:rsidRPr="004A6688">
        <w:rPr>
          <w:rFonts w:ascii="Book Antiqua" w:hAnsi="Book Antiqua"/>
          <w:sz w:val="24"/>
        </w:rPr>
        <w:t>; Y</w:t>
      </w:r>
      <w:r w:rsidR="00E65F3E" w:rsidRPr="004A6688">
        <w:rPr>
          <w:rFonts w:ascii="Book Antiqua" w:hAnsi="Book Antiqua"/>
          <w:sz w:val="24"/>
        </w:rPr>
        <w:t>ang</w:t>
      </w:r>
      <w:r w:rsidR="00494A8D" w:rsidRPr="004A6688">
        <w:rPr>
          <w:rFonts w:ascii="Book Antiqua" w:hAnsi="Book Antiqua"/>
          <w:sz w:val="24"/>
        </w:rPr>
        <w:t xml:space="preserve"> L</w:t>
      </w:r>
      <w:r w:rsidRPr="004A6688">
        <w:rPr>
          <w:rFonts w:ascii="Book Antiqua" w:hAnsi="Book Antiqua"/>
          <w:sz w:val="24"/>
        </w:rPr>
        <w:t xml:space="preserve"> and L</w:t>
      </w:r>
      <w:r w:rsidR="00E65F3E" w:rsidRPr="004A6688">
        <w:rPr>
          <w:rFonts w:ascii="Book Antiqua" w:hAnsi="Book Antiqua"/>
          <w:sz w:val="24"/>
        </w:rPr>
        <w:t>iang</w:t>
      </w:r>
      <w:r w:rsidR="00494A8D" w:rsidRPr="004A6688">
        <w:rPr>
          <w:rFonts w:ascii="Book Antiqua" w:hAnsi="Book Antiqua"/>
          <w:sz w:val="24"/>
        </w:rPr>
        <w:t xml:space="preserve"> H</w:t>
      </w:r>
      <w:r w:rsidRPr="004A6688">
        <w:rPr>
          <w:rFonts w:ascii="Book Antiqua" w:hAnsi="Book Antiqua"/>
          <w:sz w:val="24"/>
        </w:rPr>
        <w:t xml:space="preserve"> collected the clinical data; L</w:t>
      </w:r>
      <w:r w:rsidR="00E65F3E" w:rsidRPr="004A6688">
        <w:rPr>
          <w:rFonts w:ascii="Book Antiqua" w:hAnsi="Book Antiqua"/>
          <w:sz w:val="24"/>
        </w:rPr>
        <w:t>iu</w:t>
      </w:r>
      <w:r w:rsidR="00494A8D" w:rsidRPr="004A6688">
        <w:rPr>
          <w:rFonts w:ascii="Book Antiqua" w:hAnsi="Book Antiqua"/>
          <w:sz w:val="24"/>
        </w:rPr>
        <w:t xml:space="preserve"> L</w:t>
      </w:r>
      <w:r w:rsidRPr="004A6688">
        <w:rPr>
          <w:rFonts w:ascii="Book Antiqua" w:hAnsi="Book Antiqua"/>
          <w:sz w:val="24"/>
        </w:rPr>
        <w:t xml:space="preserve"> and </w:t>
      </w:r>
      <w:proofErr w:type="spellStart"/>
      <w:r w:rsidRPr="004A6688">
        <w:rPr>
          <w:rFonts w:ascii="Book Antiqua" w:hAnsi="Book Antiqua"/>
          <w:sz w:val="24"/>
        </w:rPr>
        <w:t>G</w:t>
      </w:r>
      <w:r w:rsidR="00E65F3E" w:rsidRPr="004A6688">
        <w:rPr>
          <w:rFonts w:ascii="Book Antiqua" w:hAnsi="Book Antiqua"/>
          <w:sz w:val="24"/>
        </w:rPr>
        <w:t>uo</w:t>
      </w:r>
      <w:proofErr w:type="spellEnd"/>
      <w:r w:rsidRPr="004A6688">
        <w:rPr>
          <w:rFonts w:ascii="Book Antiqua" w:hAnsi="Book Antiqua"/>
          <w:sz w:val="24"/>
        </w:rPr>
        <w:t xml:space="preserve"> </w:t>
      </w:r>
      <w:r w:rsidR="00494A8D" w:rsidRPr="004A6688">
        <w:rPr>
          <w:rFonts w:ascii="Book Antiqua" w:hAnsi="Book Antiqua"/>
          <w:sz w:val="24"/>
        </w:rPr>
        <w:t xml:space="preserve">L </w:t>
      </w:r>
      <w:r w:rsidRPr="004A6688">
        <w:rPr>
          <w:rFonts w:ascii="Book Antiqua" w:hAnsi="Book Antiqua"/>
          <w:sz w:val="24"/>
        </w:rPr>
        <w:t>reviewed the literature; Y</w:t>
      </w:r>
      <w:r w:rsidR="00E65F3E" w:rsidRPr="004A6688">
        <w:rPr>
          <w:rFonts w:ascii="Book Antiqua" w:hAnsi="Book Antiqua"/>
          <w:sz w:val="24"/>
        </w:rPr>
        <w:t>ang</w:t>
      </w:r>
      <w:r w:rsidR="00494A8D" w:rsidRPr="004A6688">
        <w:rPr>
          <w:rFonts w:ascii="Book Antiqua" w:hAnsi="Book Antiqua"/>
          <w:sz w:val="24"/>
        </w:rPr>
        <w:t xml:space="preserve"> L</w:t>
      </w:r>
      <w:r w:rsidRPr="004A6688">
        <w:rPr>
          <w:rFonts w:ascii="Book Antiqua" w:hAnsi="Book Antiqua"/>
          <w:sz w:val="24"/>
        </w:rPr>
        <w:t>, L</w:t>
      </w:r>
      <w:r w:rsidR="00E65F3E" w:rsidRPr="004A6688">
        <w:rPr>
          <w:rFonts w:ascii="Book Antiqua" w:hAnsi="Book Antiqua"/>
          <w:sz w:val="24"/>
        </w:rPr>
        <w:t>iang</w:t>
      </w:r>
      <w:r w:rsidR="00494A8D" w:rsidRPr="004A6688">
        <w:rPr>
          <w:rFonts w:ascii="Book Antiqua" w:hAnsi="Book Antiqua"/>
          <w:sz w:val="24"/>
        </w:rPr>
        <w:t xml:space="preserve"> H</w:t>
      </w:r>
      <w:r w:rsidRPr="004A6688">
        <w:rPr>
          <w:rFonts w:ascii="Book Antiqua" w:hAnsi="Book Antiqua"/>
          <w:sz w:val="24"/>
        </w:rPr>
        <w:t>, L</w:t>
      </w:r>
      <w:r w:rsidR="00E65F3E" w:rsidRPr="004A6688">
        <w:rPr>
          <w:rFonts w:ascii="Book Antiqua" w:hAnsi="Book Antiqua"/>
          <w:sz w:val="24"/>
        </w:rPr>
        <w:t>iu</w:t>
      </w:r>
      <w:r w:rsidR="00494A8D" w:rsidRPr="004A6688">
        <w:rPr>
          <w:rFonts w:ascii="Book Antiqua" w:hAnsi="Book Antiqua"/>
          <w:sz w:val="24"/>
        </w:rPr>
        <w:t xml:space="preserve"> L</w:t>
      </w:r>
      <w:r w:rsidR="00E227C0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and Y</w:t>
      </w:r>
      <w:r w:rsidR="00E65F3E" w:rsidRPr="004A6688">
        <w:rPr>
          <w:rFonts w:ascii="Book Antiqua" w:hAnsi="Book Antiqua"/>
          <w:sz w:val="24"/>
        </w:rPr>
        <w:t>ing</w:t>
      </w:r>
      <w:r w:rsidR="00494A8D" w:rsidRPr="004A6688">
        <w:rPr>
          <w:rFonts w:ascii="Book Antiqua" w:hAnsi="Book Antiqua"/>
          <w:sz w:val="24"/>
        </w:rPr>
        <w:t xml:space="preserve"> J</w:t>
      </w:r>
      <w:r w:rsidR="00593AEE" w:rsidRPr="004A6688">
        <w:rPr>
          <w:rFonts w:ascii="Book Antiqua" w:hAnsi="Book Antiqua"/>
          <w:sz w:val="24"/>
        </w:rPr>
        <w:t>M</w:t>
      </w:r>
      <w:r w:rsidRPr="004A6688">
        <w:rPr>
          <w:rFonts w:ascii="Book Antiqua" w:hAnsi="Book Antiqua"/>
          <w:sz w:val="24"/>
        </w:rPr>
        <w:t xml:space="preserve"> participated in the preparation</w:t>
      </w:r>
      <w:r w:rsidR="00A7221A" w:rsidRPr="004A6688">
        <w:rPr>
          <w:rFonts w:ascii="Book Antiqua" w:hAnsi="Book Antiqua"/>
          <w:sz w:val="24"/>
        </w:rPr>
        <w:t xml:space="preserve"> of the manuscript</w:t>
      </w:r>
      <w:r w:rsidR="00E227C0" w:rsidRPr="004A6688">
        <w:rPr>
          <w:rFonts w:ascii="Book Antiqua" w:hAnsi="Book Antiqua"/>
          <w:sz w:val="24"/>
        </w:rPr>
        <w:t>;</w:t>
      </w:r>
      <w:r w:rsidRPr="004A6688">
        <w:rPr>
          <w:rFonts w:ascii="Book Antiqua" w:hAnsi="Book Antiqua"/>
          <w:sz w:val="24"/>
        </w:rPr>
        <w:t xml:space="preserve"> H</w:t>
      </w:r>
      <w:r w:rsidR="00E65F3E" w:rsidRPr="004A6688">
        <w:rPr>
          <w:rFonts w:ascii="Book Antiqua" w:hAnsi="Book Antiqua"/>
          <w:sz w:val="24"/>
        </w:rPr>
        <w:t>u</w:t>
      </w:r>
      <w:r w:rsidR="00494A8D" w:rsidRPr="004A6688">
        <w:rPr>
          <w:rFonts w:ascii="Book Antiqua" w:hAnsi="Book Antiqua"/>
          <w:sz w:val="24"/>
        </w:rPr>
        <w:t xml:space="preserve"> X</w:t>
      </w:r>
      <w:r w:rsidR="00593AEE" w:rsidRPr="004A6688">
        <w:rPr>
          <w:rFonts w:ascii="Book Antiqua" w:hAnsi="Book Antiqua"/>
          <w:sz w:val="24"/>
        </w:rPr>
        <w:t>S</w:t>
      </w:r>
      <w:r w:rsidRPr="004A6688">
        <w:rPr>
          <w:rFonts w:ascii="Book Antiqua" w:hAnsi="Book Antiqua"/>
          <w:sz w:val="24"/>
        </w:rPr>
        <w:t xml:space="preserve"> and S</w:t>
      </w:r>
      <w:r w:rsidR="00E65F3E" w:rsidRPr="004A6688">
        <w:rPr>
          <w:rFonts w:ascii="Book Antiqua" w:hAnsi="Book Antiqua"/>
          <w:sz w:val="24"/>
        </w:rPr>
        <w:t>hi</w:t>
      </w:r>
      <w:r w:rsidR="00494A8D" w:rsidRPr="004A6688">
        <w:rPr>
          <w:rFonts w:ascii="Book Antiqua" w:hAnsi="Book Antiqua"/>
          <w:sz w:val="24"/>
        </w:rPr>
        <w:t xml:space="preserve"> S</w:t>
      </w:r>
      <w:r w:rsidR="00593AEE" w:rsidRPr="004A6688">
        <w:rPr>
          <w:rFonts w:ascii="Book Antiqua" w:hAnsi="Book Antiqua"/>
          <w:sz w:val="24"/>
        </w:rPr>
        <w:t>S</w:t>
      </w:r>
      <w:r w:rsidRPr="004A6688">
        <w:rPr>
          <w:rFonts w:ascii="Book Antiqua" w:hAnsi="Book Antiqua"/>
          <w:sz w:val="24"/>
        </w:rPr>
        <w:t xml:space="preserve"> contributed to</w:t>
      </w:r>
      <w:r w:rsidR="00A7221A" w:rsidRPr="004A6688">
        <w:rPr>
          <w:rFonts w:ascii="Book Antiqua" w:hAnsi="Book Antiqua"/>
          <w:sz w:val="24"/>
        </w:rPr>
        <w:t xml:space="preserve"> the revision of the</w:t>
      </w:r>
      <w:r w:rsidRPr="004A6688">
        <w:rPr>
          <w:rFonts w:ascii="Book Antiqua" w:hAnsi="Book Antiqua"/>
          <w:sz w:val="24"/>
        </w:rPr>
        <w:t xml:space="preserve"> manuscript</w:t>
      </w:r>
      <w:r w:rsidR="00E227C0" w:rsidRPr="004A6688">
        <w:rPr>
          <w:rFonts w:ascii="Book Antiqua" w:hAnsi="Book Antiqua"/>
          <w:sz w:val="24"/>
        </w:rPr>
        <w:t>; all authors approv</w:t>
      </w:r>
      <w:r w:rsidR="00A7221A" w:rsidRPr="004A6688">
        <w:rPr>
          <w:rFonts w:ascii="Book Antiqua" w:hAnsi="Book Antiqua"/>
          <w:sz w:val="24"/>
        </w:rPr>
        <w:t>ed</w:t>
      </w:r>
      <w:r w:rsidR="00E227C0" w:rsidRPr="004A6688">
        <w:rPr>
          <w:rFonts w:ascii="Book Antiqua" w:hAnsi="Book Antiqua"/>
          <w:sz w:val="24"/>
        </w:rPr>
        <w:t xml:space="preserve"> the version to be submitted.</w:t>
      </w:r>
    </w:p>
    <w:p w:rsidR="00BE1479" w:rsidRPr="004A6688" w:rsidRDefault="00BE1479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B2091" w:rsidRPr="004A6688" w:rsidRDefault="00593AE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 w:cstheme="minorHAnsi"/>
          <w:b/>
          <w:sz w:val="24"/>
          <w:lang w:val="hu-HU"/>
        </w:rPr>
        <w:t>Corresponding author:</w:t>
      </w:r>
      <w:r w:rsidRPr="004A6688">
        <w:rPr>
          <w:rFonts w:ascii="Book Antiqua" w:hAnsi="Book Antiqua"/>
          <w:b/>
          <w:sz w:val="24"/>
          <w:lang w:val="hu-HU"/>
        </w:rPr>
        <w:t xml:space="preserve"> </w:t>
      </w:r>
      <w:r w:rsidR="007B2091" w:rsidRPr="004A6688">
        <w:rPr>
          <w:rFonts w:ascii="Book Antiqua" w:hAnsi="Book Antiqua"/>
          <w:b/>
          <w:sz w:val="24"/>
        </w:rPr>
        <w:t>Xing</w:t>
      </w:r>
      <w:r w:rsidR="00494A8D" w:rsidRPr="004A6688">
        <w:rPr>
          <w:rFonts w:ascii="Book Antiqua" w:hAnsi="Book Antiqua"/>
          <w:b/>
          <w:sz w:val="24"/>
        </w:rPr>
        <w:t>-S</w:t>
      </w:r>
      <w:r w:rsidR="007B2091" w:rsidRPr="004A6688">
        <w:rPr>
          <w:rFonts w:ascii="Book Antiqua" w:hAnsi="Book Antiqua"/>
          <w:b/>
          <w:sz w:val="24"/>
        </w:rPr>
        <w:t xml:space="preserve">heng Hu, </w:t>
      </w:r>
      <w:r w:rsidR="00762ABF" w:rsidRPr="004A6688">
        <w:rPr>
          <w:rFonts w:ascii="Book Antiqua" w:hAnsi="Book Antiqua"/>
          <w:b/>
          <w:bCs/>
          <w:sz w:val="24"/>
        </w:rPr>
        <w:t>MD</w:t>
      </w:r>
      <w:r w:rsidR="00762ABF" w:rsidRPr="004A6688">
        <w:rPr>
          <w:rFonts w:ascii="Book Antiqua" w:hAnsi="Book Antiqua"/>
          <w:b/>
          <w:sz w:val="24"/>
        </w:rPr>
        <w:t xml:space="preserve">, </w:t>
      </w:r>
      <w:r w:rsidRPr="004A6688">
        <w:rPr>
          <w:rFonts w:ascii="Book Antiqua" w:hAnsi="Book Antiqua"/>
          <w:b/>
          <w:sz w:val="24"/>
        </w:rPr>
        <w:t>Doctor,</w:t>
      </w:r>
      <w:r w:rsidRPr="004A6688">
        <w:rPr>
          <w:rFonts w:ascii="Book Antiqua" w:hAnsi="Book Antiqua"/>
          <w:sz w:val="24"/>
        </w:rPr>
        <w:t xml:space="preserve"> </w:t>
      </w:r>
      <w:r w:rsidR="007B2091" w:rsidRPr="004A6688">
        <w:rPr>
          <w:rFonts w:ascii="Book Antiqua" w:hAnsi="Book Antiqua"/>
          <w:sz w:val="24"/>
        </w:rPr>
        <w:t xml:space="preserve">Department of Medical Oncology, National Cancer Center/National Clinical Research Center for Cancer/Cancer Hospital, Chinese Academy of Medical Sciences and Peking Union Medical College, </w:t>
      </w:r>
      <w:bookmarkStart w:id="5" w:name="OLE_LINK38"/>
      <w:bookmarkStart w:id="6" w:name="OLE_LINK39"/>
      <w:r w:rsidRPr="004A6688">
        <w:rPr>
          <w:rFonts w:ascii="Book Antiqua" w:hAnsi="Book Antiqua"/>
          <w:sz w:val="24"/>
        </w:rPr>
        <w:t>No.</w:t>
      </w:r>
      <w:r w:rsidR="00750C35" w:rsidRPr="004A6688">
        <w:rPr>
          <w:rFonts w:ascii="Book Antiqua" w:hAnsi="Book Antiqua" w:hint="eastAsia"/>
          <w:sz w:val="24"/>
        </w:rPr>
        <w:t xml:space="preserve"> </w:t>
      </w:r>
      <w:proofErr w:type="gramStart"/>
      <w:r w:rsidRPr="004A6688">
        <w:rPr>
          <w:rFonts w:ascii="Book Antiqua" w:hAnsi="Book Antiqua"/>
          <w:sz w:val="24"/>
        </w:rPr>
        <w:t>17</w:t>
      </w:r>
      <w:r w:rsidR="00D126B6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sz w:val="24"/>
        </w:rPr>
        <w:t>Panjiayuannanli</w:t>
      </w:r>
      <w:proofErr w:type="spellEnd"/>
      <w:r w:rsidRPr="004A6688">
        <w:rPr>
          <w:rFonts w:ascii="Book Antiqua" w:hAnsi="Book Antiqua"/>
          <w:sz w:val="24"/>
        </w:rPr>
        <w:t xml:space="preserve">, Chaoyang District, </w:t>
      </w:r>
      <w:r w:rsidR="007B2091" w:rsidRPr="004A6688">
        <w:rPr>
          <w:rFonts w:ascii="Book Antiqua" w:hAnsi="Book Antiqua"/>
          <w:sz w:val="24"/>
        </w:rPr>
        <w:t>Beijing</w:t>
      </w:r>
      <w:r w:rsidR="00963037" w:rsidRPr="004A6688">
        <w:rPr>
          <w:rFonts w:ascii="Book Antiqua" w:hAnsi="Book Antiqua"/>
          <w:sz w:val="24"/>
        </w:rPr>
        <w:t xml:space="preserve"> 100021</w:t>
      </w:r>
      <w:r w:rsidR="007B2091" w:rsidRPr="004A6688">
        <w:rPr>
          <w:rFonts w:ascii="Book Antiqua" w:hAnsi="Book Antiqua"/>
          <w:sz w:val="24"/>
        </w:rPr>
        <w:t>, China.</w:t>
      </w:r>
      <w:proofErr w:type="gramEnd"/>
      <w:r w:rsidR="007B2091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huxingsheng66@163.com</w:t>
      </w:r>
    </w:p>
    <w:bookmarkEnd w:id="5"/>
    <w:bookmarkEnd w:id="6"/>
    <w:p w:rsidR="00632B4F" w:rsidRPr="004A6688" w:rsidRDefault="00632B4F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593AEE" w:rsidRPr="004A6688" w:rsidRDefault="00593AE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 xml:space="preserve">Received: </w:t>
      </w:r>
      <w:r w:rsidRPr="004A6688">
        <w:rPr>
          <w:rFonts w:ascii="Book Antiqua" w:hAnsi="Book Antiqua"/>
          <w:sz w:val="24"/>
          <w:lang w:val="en-GB"/>
        </w:rPr>
        <w:t>December 25, 2019</w:t>
      </w:r>
    </w:p>
    <w:p w:rsidR="00593AEE" w:rsidRPr="004A6688" w:rsidRDefault="00593AE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 xml:space="preserve">Revised: </w:t>
      </w:r>
      <w:r w:rsidRPr="004A6688">
        <w:rPr>
          <w:rFonts w:ascii="Book Antiqua" w:hAnsi="Book Antiqua"/>
          <w:sz w:val="24"/>
          <w:lang w:val="en-GB"/>
        </w:rPr>
        <w:t>February 24, 2020</w:t>
      </w:r>
    </w:p>
    <w:p w:rsidR="00593AEE" w:rsidRPr="004A6688" w:rsidRDefault="00593AE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>Accepted:</w:t>
      </w:r>
      <w:r w:rsidR="002332DD" w:rsidRPr="004A6688">
        <w:t xml:space="preserve"> </w:t>
      </w:r>
      <w:r w:rsidR="002332DD" w:rsidRPr="004A6688">
        <w:rPr>
          <w:rFonts w:ascii="Book Antiqua" w:hAnsi="Book Antiqua"/>
          <w:bCs/>
          <w:sz w:val="24"/>
          <w:lang w:val="en-GB"/>
        </w:rPr>
        <w:t>March 22, 2020</w:t>
      </w:r>
    </w:p>
    <w:p w:rsidR="00593AEE" w:rsidRPr="004A6688" w:rsidRDefault="00593AE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 xml:space="preserve">Published online: </w:t>
      </w:r>
      <w:r w:rsidR="008E7201" w:rsidRPr="004A6688">
        <w:rPr>
          <w:rFonts w:ascii="Book Antiqua" w:hAnsi="Book Antiqua"/>
          <w:sz w:val="24"/>
          <w:lang w:val="en-GB"/>
        </w:rPr>
        <w:t>April</w:t>
      </w:r>
      <w:r w:rsidR="008E7201" w:rsidRPr="004A6688">
        <w:rPr>
          <w:rFonts w:ascii="Book Antiqua" w:hAnsi="Book Antiqua" w:hint="eastAsia"/>
          <w:sz w:val="24"/>
          <w:lang w:val="en-GB"/>
        </w:rPr>
        <w:t xml:space="preserve"> 6, 2020</w:t>
      </w:r>
    </w:p>
    <w:p w:rsidR="00EE5100" w:rsidRPr="004A6688" w:rsidRDefault="00EE5100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E5100" w:rsidRPr="004A6688" w:rsidRDefault="00EE5100" w:rsidP="005636F8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br w:type="page"/>
      </w:r>
    </w:p>
    <w:p w:rsidR="001A2A9A" w:rsidRPr="004A6688" w:rsidRDefault="001A2A9A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4A6688">
        <w:rPr>
          <w:rFonts w:ascii="Book Antiqua" w:hAnsi="Book Antiqua"/>
          <w:b/>
          <w:sz w:val="24"/>
        </w:rPr>
        <w:lastRenderedPageBreak/>
        <w:t>Abstract</w:t>
      </w:r>
    </w:p>
    <w:p w:rsidR="00DF2826" w:rsidRPr="004A6688" w:rsidRDefault="00EE2B32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  <w:r w:rsidRPr="004A6688">
        <w:rPr>
          <w:rFonts w:ascii="Book Antiqua" w:hAnsi="Book Antiqua"/>
          <w:bCs/>
          <w:iCs/>
          <w:sz w:val="24"/>
        </w:rPr>
        <w:t>BACKGROUND</w:t>
      </w:r>
    </w:p>
    <w:p w:rsidR="00EE2B32" w:rsidRPr="004A6688" w:rsidRDefault="005F02CA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</w:t>
      </w:r>
      <w:r w:rsidR="005F0B42" w:rsidRPr="004A6688">
        <w:rPr>
          <w:rFonts w:ascii="Book Antiqua" w:hAnsi="Book Antiqua"/>
          <w:sz w:val="24"/>
        </w:rPr>
        <w:t xml:space="preserve">(LELC) </w:t>
      </w:r>
      <w:r w:rsidRPr="004A6688">
        <w:rPr>
          <w:rFonts w:ascii="Book Antiqua" w:hAnsi="Book Antiqua"/>
          <w:sz w:val="24"/>
        </w:rPr>
        <w:t xml:space="preserve">is a non-keratinizing carcinoma with rich lymphocytic infiltration, which primarily originates from </w:t>
      </w:r>
      <w:r w:rsidR="00A37EA1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 xml:space="preserve">nasopharynx. Primary lung </w:t>
      </w:r>
      <w:r w:rsidR="00A37EA1" w:rsidRPr="004A6688">
        <w:rPr>
          <w:rFonts w:ascii="Book Antiqua" w:hAnsi="Book Antiqua"/>
          <w:sz w:val="24"/>
        </w:rPr>
        <w:t xml:space="preserve">LELC </w:t>
      </w:r>
      <w:r w:rsidRPr="004A6688">
        <w:rPr>
          <w:rFonts w:ascii="Book Antiqua" w:hAnsi="Book Antiqua"/>
          <w:sz w:val="24"/>
        </w:rPr>
        <w:t xml:space="preserve">is a type of lung cancer with </w:t>
      </w:r>
      <w:r w:rsidR="00D126B6" w:rsidRPr="004A6688">
        <w:rPr>
          <w:rFonts w:ascii="Book Antiqua" w:hAnsi="Book Antiqua"/>
          <w:sz w:val="24"/>
        </w:rPr>
        <w:t xml:space="preserve">a </w:t>
      </w:r>
      <w:r w:rsidRPr="004A6688">
        <w:rPr>
          <w:rFonts w:ascii="Book Antiqua" w:hAnsi="Book Antiqua"/>
          <w:sz w:val="24"/>
        </w:rPr>
        <w:t>relatively low incidence</w:t>
      </w:r>
      <w:r w:rsidR="0082591A" w:rsidRPr="004A6688">
        <w:rPr>
          <w:rFonts w:ascii="Book Antiqua" w:hAnsi="Book Antiqua"/>
          <w:sz w:val="24"/>
        </w:rPr>
        <w:t>. Here</w:t>
      </w:r>
      <w:r w:rsidR="00A37EA1" w:rsidRPr="004A6688">
        <w:rPr>
          <w:rFonts w:ascii="Book Antiqua" w:hAnsi="Book Antiqua"/>
          <w:sz w:val="24"/>
        </w:rPr>
        <w:t>in</w:t>
      </w:r>
      <w:r w:rsidR="00963037" w:rsidRPr="004A6688">
        <w:rPr>
          <w:rFonts w:ascii="Book Antiqua" w:hAnsi="Book Antiqua"/>
          <w:sz w:val="24"/>
        </w:rPr>
        <w:t>,</w:t>
      </w:r>
      <w:r w:rsidR="0082591A" w:rsidRPr="004A6688">
        <w:rPr>
          <w:rFonts w:ascii="Book Antiqua" w:hAnsi="Book Antiqua"/>
          <w:sz w:val="24"/>
        </w:rPr>
        <w:t xml:space="preserve"> we report a rare case of </w:t>
      </w:r>
      <w:r w:rsidR="005F0B42" w:rsidRPr="004A6688">
        <w:rPr>
          <w:rFonts w:ascii="Book Antiqua" w:hAnsi="Book Antiqua"/>
          <w:sz w:val="24"/>
        </w:rPr>
        <w:t xml:space="preserve">lung </w:t>
      </w:r>
      <w:r w:rsidR="00A37EA1" w:rsidRPr="004A6688">
        <w:rPr>
          <w:rFonts w:ascii="Book Antiqua" w:hAnsi="Book Antiqua"/>
          <w:sz w:val="24"/>
        </w:rPr>
        <w:t xml:space="preserve">LELC </w:t>
      </w:r>
      <w:r w:rsidR="0082591A" w:rsidRPr="004A6688">
        <w:rPr>
          <w:rFonts w:ascii="Book Antiqua" w:hAnsi="Book Antiqua"/>
          <w:sz w:val="24"/>
        </w:rPr>
        <w:t>with expression</w:t>
      </w:r>
      <w:r w:rsidR="00A37EA1" w:rsidRPr="004A6688">
        <w:rPr>
          <w:rFonts w:ascii="Book Antiqua" w:hAnsi="Book Antiqua"/>
          <w:sz w:val="24"/>
        </w:rPr>
        <w:t xml:space="preserve"> of CD56. </w:t>
      </w:r>
      <w:r w:rsidR="00134A05" w:rsidRPr="004A6688">
        <w:rPr>
          <w:rFonts w:ascii="Book Antiqua" w:hAnsi="Book Antiqua"/>
          <w:sz w:val="24"/>
        </w:rPr>
        <w:t>We also performed a</w:t>
      </w:r>
      <w:r w:rsidR="00D126B6" w:rsidRPr="004A6688">
        <w:rPr>
          <w:rFonts w:ascii="Book Antiqua" w:hAnsi="Book Antiqua"/>
          <w:sz w:val="24"/>
        </w:rPr>
        <w:t xml:space="preserve"> </w:t>
      </w:r>
      <w:r w:rsidR="0082591A" w:rsidRPr="004A6688">
        <w:rPr>
          <w:rFonts w:ascii="Book Antiqua" w:hAnsi="Book Antiqua"/>
          <w:sz w:val="24"/>
        </w:rPr>
        <w:t>literature</w:t>
      </w:r>
      <w:r w:rsidR="00D126B6" w:rsidRPr="004A6688">
        <w:rPr>
          <w:rFonts w:ascii="Book Antiqua" w:hAnsi="Book Antiqua"/>
          <w:sz w:val="24"/>
        </w:rPr>
        <w:t xml:space="preserve"> review</w:t>
      </w:r>
      <w:r w:rsidR="00134A05" w:rsidRPr="004A6688">
        <w:rPr>
          <w:rFonts w:ascii="Book Antiqua" w:hAnsi="Book Antiqua"/>
          <w:sz w:val="24"/>
        </w:rPr>
        <w:t xml:space="preserve"> </w:t>
      </w:r>
      <w:r w:rsidR="0082591A" w:rsidRPr="004A6688">
        <w:rPr>
          <w:rFonts w:ascii="Book Antiqua" w:hAnsi="Book Antiqua"/>
          <w:sz w:val="24"/>
        </w:rPr>
        <w:t>to summarize the epidemiological, clinical</w:t>
      </w:r>
      <w:r w:rsidR="00A37EA1" w:rsidRPr="004A6688">
        <w:rPr>
          <w:rFonts w:ascii="Book Antiqua" w:hAnsi="Book Antiqua"/>
          <w:sz w:val="24"/>
        </w:rPr>
        <w:t>,</w:t>
      </w:r>
      <w:r w:rsidR="0082591A" w:rsidRPr="004A6688">
        <w:rPr>
          <w:rFonts w:ascii="Book Antiqua" w:hAnsi="Book Antiqua"/>
          <w:sz w:val="24"/>
        </w:rPr>
        <w:t xml:space="preserve"> and prognostic features of this disease.</w:t>
      </w:r>
    </w:p>
    <w:p w:rsidR="00EE2B32" w:rsidRPr="004A6688" w:rsidRDefault="00EE2B32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E2B32" w:rsidRPr="004A6688" w:rsidRDefault="00EE2B32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  <w:r w:rsidRPr="004A6688">
        <w:rPr>
          <w:rFonts w:ascii="Book Antiqua" w:hAnsi="Book Antiqua"/>
          <w:bCs/>
          <w:iCs/>
          <w:sz w:val="24"/>
        </w:rPr>
        <w:t>CASE SUMMARY</w:t>
      </w:r>
    </w:p>
    <w:p w:rsidR="002832DE" w:rsidRPr="004A6688" w:rsidRDefault="00963037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A </w:t>
      </w:r>
      <w:r w:rsidR="00981C51" w:rsidRPr="004A6688">
        <w:rPr>
          <w:rFonts w:ascii="Book Antiqua" w:hAnsi="Book Antiqua"/>
          <w:sz w:val="24"/>
        </w:rPr>
        <w:t xml:space="preserve">51-year-old </w:t>
      </w:r>
      <w:r w:rsidR="00D126B6" w:rsidRPr="004A6688">
        <w:rPr>
          <w:rFonts w:ascii="Book Antiqua" w:hAnsi="Book Antiqua"/>
          <w:sz w:val="24"/>
        </w:rPr>
        <w:t xml:space="preserve">man </w:t>
      </w:r>
      <w:r w:rsidR="0071353E" w:rsidRPr="004A6688">
        <w:rPr>
          <w:rFonts w:ascii="Book Antiqua" w:hAnsi="Book Antiqua"/>
          <w:sz w:val="24"/>
        </w:rPr>
        <w:t xml:space="preserve">was admitted to </w:t>
      </w:r>
      <w:r w:rsidR="00AE5A1F" w:rsidRPr="004A6688">
        <w:rPr>
          <w:rFonts w:ascii="Book Antiqua" w:hAnsi="Book Antiqua"/>
          <w:sz w:val="24"/>
        </w:rPr>
        <w:t xml:space="preserve">Cancer Hospital, Chinese Academy of Medical Sciences and Peking Union Medical College </w:t>
      </w:r>
      <w:r w:rsidR="00981C51" w:rsidRPr="004A6688">
        <w:rPr>
          <w:rFonts w:ascii="Book Antiqua" w:hAnsi="Book Antiqua"/>
          <w:sz w:val="24"/>
        </w:rPr>
        <w:t xml:space="preserve">due to </w:t>
      </w:r>
      <w:r w:rsidR="0071353E" w:rsidRPr="004A6688">
        <w:rPr>
          <w:rFonts w:ascii="Book Antiqua" w:hAnsi="Book Antiqua"/>
          <w:sz w:val="24"/>
        </w:rPr>
        <w:t>cough</w:t>
      </w:r>
      <w:r w:rsidR="00A37EA1" w:rsidRPr="004A6688">
        <w:rPr>
          <w:rFonts w:ascii="Book Antiqua" w:hAnsi="Book Antiqua"/>
          <w:sz w:val="24"/>
        </w:rPr>
        <w:t xml:space="preserve"> and chest pain</w:t>
      </w:r>
      <w:r w:rsidR="0071353E" w:rsidRPr="004A6688">
        <w:rPr>
          <w:rFonts w:ascii="Book Antiqua" w:hAnsi="Book Antiqua"/>
          <w:sz w:val="24"/>
        </w:rPr>
        <w:t xml:space="preserve"> </w:t>
      </w:r>
      <w:r w:rsidR="00A37EA1" w:rsidRPr="004A6688">
        <w:rPr>
          <w:rFonts w:ascii="Book Antiqua" w:hAnsi="Book Antiqua"/>
          <w:sz w:val="24"/>
        </w:rPr>
        <w:t xml:space="preserve">lasting </w:t>
      </w:r>
      <w:r w:rsidR="007A3191" w:rsidRPr="004A6688">
        <w:rPr>
          <w:rFonts w:ascii="Book Antiqua" w:hAnsi="Book Antiqua"/>
          <w:sz w:val="24"/>
        </w:rPr>
        <w:t>&gt;</w:t>
      </w:r>
      <w:r w:rsidR="008D5EBB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2 </w:t>
      </w:r>
      <w:r w:rsidR="008D5EBB" w:rsidRPr="004A6688">
        <w:rPr>
          <w:rFonts w:ascii="Book Antiqua" w:hAnsi="Book Antiqua"/>
          <w:sz w:val="24"/>
        </w:rPr>
        <w:t>mo</w:t>
      </w:r>
      <w:r w:rsidR="00981C51" w:rsidRPr="004A6688">
        <w:rPr>
          <w:rFonts w:ascii="Book Antiqua" w:hAnsi="Book Antiqua"/>
          <w:sz w:val="24"/>
        </w:rPr>
        <w:t xml:space="preserve"> and 1 </w:t>
      </w:r>
      <w:r w:rsidR="008D5EBB" w:rsidRPr="004A6688">
        <w:rPr>
          <w:rFonts w:ascii="Book Antiqua" w:hAnsi="Book Antiqua"/>
          <w:sz w:val="24"/>
        </w:rPr>
        <w:t>wk</w:t>
      </w:r>
      <w:r w:rsidR="00A37EA1" w:rsidRPr="004A6688">
        <w:rPr>
          <w:rFonts w:ascii="Book Antiqua" w:hAnsi="Book Antiqua"/>
          <w:sz w:val="24"/>
        </w:rPr>
        <w:t>, respectively</w:t>
      </w:r>
      <w:r w:rsidR="0071353E" w:rsidRPr="004A6688">
        <w:rPr>
          <w:rFonts w:ascii="Book Antiqua" w:hAnsi="Book Antiqua"/>
          <w:sz w:val="24"/>
        </w:rPr>
        <w:t xml:space="preserve">. </w:t>
      </w:r>
      <w:r w:rsidRPr="004A6688">
        <w:rPr>
          <w:rFonts w:ascii="Book Antiqua" w:hAnsi="Book Antiqua"/>
          <w:sz w:val="24"/>
        </w:rPr>
        <w:t>Positron emission tomography</w:t>
      </w:r>
      <w:r w:rsidR="0071353E" w:rsidRPr="004A6688">
        <w:rPr>
          <w:rFonts w:ascii="Book Antiqua" w:hAnsi="Book Antiqua"/>
          <w:sz w:val="24"/>
        </w:rPr>
        <w:t>-</w:t>
      </w:r>
      <w:r w:rsidR="003D40F2" w:rsidRPr="004A6688">
        <w:rPr>
          <w:rFonts w:ascii="Book Antiqua" w:hAnsi="Book Antiqua"/>
          <w:sz w:val="24"/>
        </w:rPr>
        <w:t>computed tomography</w:t>
      </w:r>
      <w:r w:rsidR="0071353E" w:rsidRPr="004A6688">
        <w:rPr>
          <w:rFonts w:ascii="Book Antiqua" w:hAnsi="Book Antiqua"/>
          <w:sz w:val="24"/>
        </w:rPr>
        <w:t xml:space="preserve"> </w:t>
      </w:r>
      <w:r w:rsidR="00FD2AD4" w:rsidRPr="004A6688">
        <w:rPr>
          <w:rFonts w:ascii="Book Antiqua" w:hAnsi="Book Antiqua"/>
          <w:sz w:val="24"/>
        </w:rPr>
        <w:t xml:space="preserve">and </w:t>
      </w:r>
      <w:r w:rsidRPr="004A6688">
        <w:rPr>
          <w:rFonts w:ascii="Book Antiqua" w:hAnsi="Book Antiqua"/>
          <w:sz w:val="24"/>
        </w:rPr>
        <w:t xml:space="preserve">magnetic resonance imaging </w:t>
      </w:r>
      <w:r w:rsidR="0071353E" w:rsidRPr="004A6688">
        <w:rPr>
          <w:rFonts w:ascii="Book Antiqua" w:hAnsi="Book Antiqua"/>
          <w:sz w:val="24"/>
        </w:rPr>
        <w:t>examination</w:t>
      </w:r>
      <w:r w:rsidR="00FD2AD4" w:rsidRPr="004A6688">
        <w:rPr>
          <w:rFonts w:ascii="Book Antiqua" w:hAnsi="Book Antiqua"/>
          <w:sz w:val="24"/>
        </w:rPr>
        <w:t>s</w:t>
      </w:r>
      <w:r w:rsidR="0071353E" w:rsidRPr="004A6688">
        <w:rPr>
          <w:rFonts w:ascii="Book Antiqua" w:hAnsi="Book Antiqua"/>
          <w:sz w:val="24"/>
        </w:rPr>
        <w:t xml:space="preserve"> </w:t>
      </w:r>
      <w:r w:rsidR="00981C51" w:rsidRPr="004A6688">
        <w:rPr>
          <w:rFonts w:ascii="Book Antiqua" w:hAnsi="Book Antiqua"/>
          <w:sz w:val="24"/>
        </w:rPr>
        <w:t xml:space="preserve">revealed </w:t>
      </w:r>
      <w:r w:rsidR="00A37EA1" w:rsidRPr="004A6688">
        <w:rPr>
          <w:rFonts w:ascii="Book Antiqua" w:hAnsi="Book Antiqua"/>
          <w:sz w:val="24"/>
        </w:rPr>
        <w:t xml:space="preserve">the presence of </w:t>
      </w:r>
      <w:r w:rsidR="0071353E" w:rsidRPr="004A6688">
        <w:rPr>
          <w:rFonts w:ascii="Book Antiqua" w:hAnsi="Book Antiqua"/>
          <w:sz w:val="24"/>
        </w:rPr>
        <w:t xml:space="preserve">a mass </w:t>
      </w:r>
      <w:r w:rsidR="005F0B42" w:rsidRPr="004A6688">
        <w:rPr>
          <w:rFonts w:ascii="Book Antiqua" w:hAnsi="Book Antiqua"/>
          <w:sz w:val="24"/>
        </w:rPr>
        <w:t>i</w:t>
      </w:r>
      <w:r w:rsidR="0071353E" w:rsidRPr="004A6688">
        <w:rPr>
          <w:rFonts w:ascii="Book Antiqua" w:hAnsi="Book Antiqua"/>
          <w:sz w:val="24"/>
        </w:rPr>
        <w:t xml:space="preserve">n the right upper lobe with enlargement of lymph nodes and </w:t>
      </w:r>
      <w:r w:rsidR="005F0B42" w:rsidRPr="004A6688">
        <w:rPr>
          <w:rFonts w:ascii="Book Antiqua" w:hAnsi="Book Antiqua"/>
          <w:sz w:val="24"/>
        </w:rPr>
        <w:t xml:space="preserve">multiple </w:t>
      </w:r>
      <w:r w:rsidR="0071353E" w:rsidRPr="004A6688">
        <w:rPr>
          <w:rFonts w:ascii="Book Antiqua" w:hAnsi="Book Antiqua"/>
          <w:sz w:val="24"/>
        </w:rPr>
        <w:t xml:space="preserve">bone metastases. </w:t>
      </w:r>
      <w:r w:rsidR="00981C51" w:rsidRPr="004A6688">
        <w:rPr>
          <w:rFonts w:ascii="Book Antiqua" w:hAnsi="Book Antiqua"/>
          <w:sz w:val="24"/>
        </w:rPr>
        <w:t>According to the results of b</w:t>
      </w:r>
      <w:r w:rsidR="0071353E" w:rsidRPr="004A6688">
        <w:rPr>
          <w:rFonts w:ascii="Book Antiqua" w:hAnsi="Book Antiqua"/>
          <w:sz w:val="24"/>
        </w:rPr>
        <w:t>ronchoscopy</w:t>
      </w:r>
      <w:r w:rsidR="00981C51" w:rsidRPr="004A6688">
        <w:rPr>
          <w:rFonts w:ascii="Book Antiqua" w:hAnsi="Book Antiqua"/>
          <w:sz w:val="24"/>
        </w:rPr>
        <w:t xml:space="preserve"> and cervical lymph node biopsy</w:t>
      </w:r>
      <w:r w:rsidR="0071353E" w:rsidRPr="004A6688">
        <w:rPr>
          <w:rFonts w:ascii="Book Antiqua" w:hAnsi="Book Antiqua"/>
          <w:sz w:val="24"/>
        </w:rPr>
        <w:t>,</w:t>
      </w:r>
      <w:r w:rsidR="00981C51" w:rsidRPr="004A6688">
        <w:rPr>
          <w:rFonts w:ascii="Book Antiqua" w:hAnsi="Book Antiqua"/>
          <w:sz w:val="24"/>
        </w:rPr>
        <w:t xml:space="preserve"> </w:t>
      </w:r>
      <w:r w:rsidR="00D126B6" w:rsidRPr="004A6688">
        <w:rPr>
          <w:rFonts w:ascii="Book Antiqua" w:hAnsi="Book Antiqua"/>
          <w:sz w:val="24"/>
        </w:rPr>
        <w:t xml:space="preserve">a diagnosis of </w:t>
      </w:r>
      <w:r w:rsidR="005F0B42" w:rsidRPr="004A6688">
        <w:rPr>
          <w:rFonts w:ascii="Book Antiqua" w:hAnsi="Book Antiqua"/>
          <w:sz w:val="24"/>
        </w:rPr>
        <w:t>lung LELC</w:t>
      </w:r>
      <w:r w:rsidR="0071353E" w:rsidRPr="004A6688">
        <w:rPr>
          <w:rFonts w:ascii="Book Antiqua" w:hAnsi="Book Antiqua"/>
          <w:sz w:val="24"/>
        </w:rPr>
        <w:t xml:space="preserve"> with CD56</w:t>
      </w:r>
      <w:r w:rsidR="008C1248" w:rsidRPr="004A6688">
        <w:rPr>
          <w:rFonts w:ascii="Book Antiqua" w:hAnsi="Book Antiqua"/>
          <w:sz w:val="24"/>
        </w:rPr>
        <w:t>-</w:t>
      </w:r>
      <w:r w:rsidR="0071353E" w:rsidRPr="004A6688">
        <w:rPr>
          <w:rFonts w:ascii="Book Antiqua" w:hAnsi="Book Antiqua"/>
          <w:sz w:val="24"/>
        </w:rPr>
        <w:t>positive staining</w:t>
      </w:r>
      <w:r w:rsidR="005F0B42" w:rsidRPr="004A6688">
        <w:rPr>
          <w:rFonts w:ascii="Book Antiqua" w:hAnsi="Book Antiqua"/>
          <w:sz w:val="24"/>
        </w:rPr>
        <w:t xml:space="preserve"> (CD56</w:t>
      </w:r>
      <w:r w:rsidR="005F0B42" w:rsidRPr="004A6688">
        <w:rPr>
          <w:rFonts w:ascii="Book Antiqua" w:hAnsi="Book Antiqua"/>
          <w:sz w:val="24"/>
          <w:vertAlign w:val="superscript"/>
        </w:rPr>
        <w:t>+</w:t>
      </w:r>
      <w:r w:rsidR="005F0B42" w:rsidRPr="004A6688">
        <w:rPr>
          <w:rFonts w:ascii="Book Antiqua" w:hAnsi="Book Antiqua"/>
          <w:sz w:val="24"/>
        </w:rPr>
        <w:t xml:space="preserve"> lung LELC)</w:t>
      </w:r>
      <w:r w:rsidR="00D126B6" w:rsidRPr="004A6688">
        <w:rPr>
          <w:rFonts w:ascii="Book Antiqua" w:hAnsi="Book Antiqua"/>
          <w:sz w:val="24"/>
        </w:rPr>
        <w:t xml:space="preserve"> was made</w:t>
      </w:r>
      <w:r w:rsidR="0071353E" w:rsidRPr="004A6688">
        <w:rPr>
          <w:rFonts w:ascii="Book Antiqua" w:hAnsi="Book Antiqua"/>
          <w:sz w:val="24"/>
        </w:rPr>
        <w:t>. In</w:t>
      </w:r>
      <w:r w:rsidR="005F0B42" w:rsidRPr="004A6688">
        <w:rPr>
          <w:rFonts w:ascii="Book Antiqua" w:hAnsi="Book Antiqua"/>
          <w:sz w:val="24"/>
        </w:rPr>
        <w:t xml:space="preserve"> the</w:t>
      </w:r>
      <w:r w:rsidR="0071353E" w:rsidRPr="004A6688">
        <w:rPr>
          <w:rFonts w:ascii="Book Antiqua" w:hAnsi="Book Antiqua"/>
          <w:sz w:val="24"/>
        </w:rPr>
        <w:t xml:space="preserve"> literature, 458 </w:t>
      </w:r>
      <w:r w:rsidR="005D0C31" w:rsidRPr="004A6688">
        <w:rPr>
          <w:rFonts w:ascii="Book Antiqua" w:hAnsi="Book Antiqua"/>
          <w:sz w:val="24"/>
        </w:rPr>
        <w:t xml:space="preserve">cases of </w:t>
      </w:r>
      <w:r w:rsidR="005F0B42" w:rsidRPr="004A6688">
        <w:rPr>
          <w:rFonts w:ascii="Book Antiqua" w:hAnsi="Book Antiqua"/>
          <w:sz w:val="24"/>
        </w:rPr>
        <w:t xml:space="preserve">lung </w:t>
      </w:r>
      <w:r w:rsidR="00272BB7" w:rsidRPr="004A6688">
        <w:rPr>
          <w:rFonts w:ascii="Book Antiqua" w:hAnsi="Book Antiqua"/>
          <w:sz w:val="24"/>
        </w:rPr>
        <w:t>LELC</w:t>
      </w:r>
      <w:r w:rsidR="005D0C31" w:rsidRPr="004A6688">
        <w:rPr>
          <w:rFonts w:ascii="Book Antiqua" w:hAnsi="Book Antiqua"/>
          <w:sz w:val="24"/>
        </w:rPr>
        <w:t xml:space="preserve"> </w:t>
      </w:r>
      <w:r w:rsidR="00D126B6" w:rsidRPr="004A6688">
        <w:rPr>
          <w:rFonts w:ascii="Book Antiqua" w:hAnsi="Book Antiqua"/>
          <w:sz w:val="24"/>
        </w:rPr>
        <w:t xml:space="preserve">have been </w:t>
      </w:r>
      <w:r w:rsidR="005D0C31" w:rsidRPr="004A6688">
        <w:rPr>
          <w:rFonts w:ascii="Book Antiqua" w:hAnsi="Book Antiqua"/>
          <w:sz w:val="24"/>
        </w:rPr>
        <w:t>reported. H</w:t>
      </w:r>
      <w:r w:rsidR="0071353E" w:rsidRPr="004A6688">
        <w:rPr>
          <w:rFonts w:ascii="Book Antiqua" w:hAnsi="Book Antiqua"/>
          <w:sz w:val="24"/>
        </w:rPr>
        <w:t>owever, only one</w:t>
      </w:r>
      <w:r w:rsidR="00A37EA1" w:rsidRPr="004A6688">
        <w:rPr>
          <w:rFonts w:ascii="Book Antiqua" w:hAnsi="Book Antiqua"/>
          <w:sz w:val="24"/>
        </w:rPr>
        <w:t xml:space="preserve"> other case of</w:t>
      </w:r>
      <w:r w:rsidR="0071353E" w:rsidRPr="004A6688">
        <w:rPr>
          <w:rFonts w:ascii="Book Antiqua" w:hAnsi="Book Antiqua"/>
          <w:sz w:val="24"/>
        </w:rPr>
        <w:t xml:space="preserve"> CD56</w:t>
      </w:r>
      <w:r w:rsidR="005D0C31" w:rsidRPr="004A6688">
        <w:rPr>
          <w:rFonts w:ascii="Book Antiqua" w:hAnsi="Book Antiqua"/>
          <w:sz w:val="24"/>
          <w:vertAlign w:val="superscript"/>
        </w:rPr>
        <w:t>+</w:t>
      </w:r>
      <w:r w:rsidR="005D0C31" w:rsidRPr="004A6688">
        <w:rPr>
          <w:rFonts w:ascii="Book Antiqua" w:hAnsi="Book Antiqua"/>
          <w:sz w:val="24"/>
        </w:rPr>
        <w:t xml:space="preserve"> </w:t>
      </w:r>
      <w:r w:rsidR="005F0B42" w:rsidRPr="004A6688">
        <w:rPr>
          <w:rFonts w:ascii="Book Antiqua" w:hAnsi="Book Antiqua"/>
          <w:sz w:val="24"/>
        </w:rPr>
        <w:t xml:space="preserve">lung </w:t>
      </w:r>
      <w:r w:rsidR="005D0C31" w:rsidRPr="004A6688">
        <w:rPr>
          <w:rFonts w:ascii="Book Antiqua" w:hAnsi="Book Antiqua"/>
          <w:sz w:val="24"/>
        </w:rPr>
        <w:t xml:space="preserve">LELC </w:t>
      </w:r>
      <w:r w:rsidR="00156BA2" w:rsidRPr="004A6688">
        <w:rPr>
          <w:rFonts w:ascii="Book Antiqua" w:hAnsi="Book Antiqua"/>
          <w:sz w:val="24"/>
        </w:rPr>
        <w:t>has been reported</w:t>
      </w:r>
      <w:r w:rsidR="00A37EA1" w:rsidRPr="004A6688">
        <w:rPr>
          <w:rFonts w:ascii="Book Antiqua" w:hAnsi="Book Antiqua"/>
          <w:sz w:val="24"/>
        </w:rPr>
        <w:t xml:space="preserve"> thus far</w:t>
      </w:r>
      <w:r w:rsidR="00156BA2" w:rsidRPr="004A6688">
        <w:rPr>
          <w:rFonts w:ascii="Book Antiqua" w:hAnsi="Book Antiqua"/>
          <w:sz w:val="24"/>
        </w:rPr>
        <w:t xml:space="preserve">. </w:t>
      </w:r>
    </w:p>
    <w:p w:rsidR="002832DE" w:rsidRPr="004A6688" w:rsidRDefault="002832D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2832DE" w:rsidRPr="004A6688" w:rsidRDefault="002832DE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  <w:r w:rsidRPr="004A6688">
        <w:rPr>
          <w:rFonts w:ascii="Book Antiqua" w:hAnsi="Book Antiqua"/>
          <w:bCs/>
          <w:iCs/>
          <w:sz w:val="24"/>
        </w:rPr>
        <w:t>CONCLUSION</w:t>
      </w:r>
    </w:p>
    <w:p w:rsidR="00E227C0" w:rsidRPr="004A6688" w:rsidRDefault="006E7DFA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The mechanism and potential role of CD56 expression in </w:t>
      </w:r>
      <w:r w:rsidR="00A37EA1" w:rsidRPr="004A6688">
        <w:rPr>
          <w:rFonts w:ascii="Book Antiqua" w:hAnsi="Book Antiqua"/>
          <w:sz w:val="24"/>
        </w:rPr>
        <w:t>CD56</w:t>
      </w:r>
      <w:r w:rsidR="00A37EA1" w:rsidRPr="004A6688">
        <w:rPr>
          <w:rFonts w:ascii="Book Antiqua" w:hAnsi="Book Antiqua"/>
          <w:sz w:val="24"/>
          <w:vertAlign w:val="superscript"/>
        </w:rPr>
        <w:t>+</w:t>
      </w:r>
      <w:r w:rsidR="005F0B42" w:rsidRPr="004A6688">
        <w:rPr>
          <w:rFonts w:ascii="Book Antiqua" w:hAnsi="Book Antiqua"/>
          <w:sz w:val="24"/>
        </w:rPr>
        <w:t xml:space="preserve"> lung </w:t>
      </w:r>
      <w:r w:rsidR="00A37EA1" w:rsidRPr="004A6688">
        <w:rPr>
          <w:rFonts w:ascii="Book Antiqua" w:hAnsi="Book Antiqua"/>
          <w:sz w:val="24"/>
        </w:rPr>
        <w:t xml:space="preserve">LELC </w:t>
      </w:r>
      <w:r w:rsidRPr="004A6688">
        <w:rPr>
          <w:rFonts w:ascii="Book Antiqua" w:hAnsi="Book Antiqua"/>
          <w:sz w:val="24"/>
        </w:rPr>
        <w:t xml:space="preserve">require further </w:t>
      </w:r>
      <w:r w:rsidR="00963037" w:rsidRPr="004A6688">
        <w:rPr>
          <w:rFonts w:ascii="Book Antiqua" w:hAnsi="Book Antiqua"/>
          <w:sz w:val="24"/>
        </w:rPr>
        <w:t>investigation</w:t>
      </w:r>
      <w:r w:rsidRPr="004A6688">
        <w:rPr>
          <w:rFonts w:ascii="Book Antiqua" w:hAnsi="Book Antiqua"/>
          <w:sz w:val="24"/>
        </w:rPr>
        <w:t>.</w:t>
      </w:r>
    </w:p>
    <w:p w:rsidR="0084678D" w:rsidRPr="004A6688" w:rsidRDefault="006E7DFA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 </w:t>
      </w:r>
    </w:p>
    <w:p w:rsidR="0084678D" w:rsidRPr="004A6688" w:rsidRDefault="0071353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>Key words</w:t>
      </w:r>
      <w:r w:rsidR="001A2A9A" w:rsidRPr="004A6688">
        <w:rPr>
          <w:rFonts w:ascii="Book Antiqua" w:hAnsi="Book Antiqua"/>
          <w:b/>
          <w:sz w:val="24"/>
        </w:rPr>
        <w:t xml:space="preserve">: </w:t>
      </w:r>
      <w:proofErr w:type="spellStart"/>
      <w:r w:rsidR="003407D3" w:rsidRPr="004A6688">
        <w:rPr>
          <w:rFonts w:ascii="Book Antiqua" w:hAnsi="Book Antiqua"/>
          <w:sz w:val="24"/>
        </w:rPr>
        <w:t>Lymphoepithelioma</w:t>
      </w:r>
      <w:proofErr w:type="spellEnd"/>
      <w:r w:rsidR="003407D3" w:rsidRPr="004A6688">
        <w:rPr>
          <w:rFonts w:ascii="Book Antiqua" w:hAnsi="Book Antiqua"/>
          <w:sz w:val="24"/>
        </w:rPr>
        <w:t>-</w:t>
      </w:r>
      <w:r w:rsidRPr="004A6688">
        <w:rPr>
          <w:rFonts w:ascii="Book Antiqua" w:hAnsi="Book Antiqua"/>
          <w:sz w:val="24"/>
        </w:rPr>
        <w:t>lik</w:t>
      </w:r>
      <w:r w:rsidR="00AB741C" w:rsidRPr="004A6688">
        <w:rPr>
          <w:rFonts w:ascii="Book Antiqua" w:hAnsi="Book Antiqua"/>
          <w:sz w:val="24"/>
        </w:rPr>
        <w:t xml:space="preserve">e carcinoma; </w:t>
      </w:r>
      <w:r w:rsidR="00934AA2" w:rsidRPr="004A6688">
        <w:rPr>
          <w:rFonts w:ascii="Book Antiqua" w:hAnsi="Book Antiqua"/>
          <w:sz w:val="24"/>
        </w:rPr>
        <w:t>L</w:t>
      </w:r>
      <w:r w:rsidR="00AB741C" w:rsidRPr="004A6688">
        <w:rPr>
          <w:rFonts w:ascii="Book Antiqua" w:hAnsi="Book Antiqua"/>
          <w:sz w:val="24"/>
        </w:rPr>
        <w:t>ung;</w:t>
      </w:r>
      <w:r w:rsidR="00105AFF" w:rsidRPr="004A6688">
        <w:rPr>
          <w:rFonts w:ascii="Book Antiqua" w:hAnsi="Book Antiqua"/>
          <w:sz w:val="24"/>
        </w:rPr>
        <w:t xml:space="preserve"> CD56</w:t>
      </w:r>
      <w:r w:rsidR="00AB741C" w:rsidRPr="004A6688">
        <w:rPr>
          <w:rFonts w:ascii="Book Antiqua" w:hAnsi="Book Antiqua"/>
          <w:sz w:val="24"/>
        </w:rPr>
        <w:t>;</w:t>
      </w:r>
      <w:r w:rsidRPr="004A6688">
        <w:rPr>
          <w:rFonts w:ascii="Book Antiqua" w:hAnsi="Book Antiqua"/>
          <w:sz w:val="24"/>
        </w:rPr>
        <w:t xml:space="preserve"> </w:t>
      </w:r>
      <w:r w:rsidR="00105AFF" w:rsidRPr="004A6688">
        <w:rPr>
          <w:rFonts w:ascii="Book Antiqua" w:hAnsi="Book Antiqua"/>
          <w:sz w:val="24"/>
        </w:rPr>
        <w:t>EBER</w:t>
      </w:r>
      <w:r w:rsidR="002832DE" w:rsidRPr="004A6688">
        <w:rPr>
          <w:rFonts w:ascii="Book Antiqua" w:hAnsi="Book Antiqua"/>
          <w:sz w:val="24"/>
        </w:rPr>
        <w:t>;</w:t>
      </w:r>
      <w:r w:rsidR="00287780" w:rsidRPr="004A6688">
        <w:rPr>
          <w:rFonts w:ascii="Book Antiqua" w:hAnsi="Book Antiqua"/>
          <w:sz w:val="24"/>
        </w:rPr>
        <w:t xml:space="preserve"> </w:t>
      </w:r>
      <w:r w:rsidR="002832DE" w:rsidRPr="004A6688">
        <w:rPr>
          <w:rFonts w:ascii="Book Antiqua" w:hAnsi="Book Antiqua"/>
          <w:sz w:val="24"/>
        </w:rPr>
        <w:t>Case report</w:t>
      </w:r>
      <w:r w:rsidR="00934AA2" w:rsidRPr="004A6688">
        <w:rPr>
          <w:rFonts w:ascii="Book Antiqua" w:hAnsi="Book Antiqua"/>
          <w:sz w:val="24"/>
        </w:rPr>
        <w:t>; Literature review</w:t>
      </w:r>
    </w:p>
    <w:p w:rsidR="0084678D" w:rsidRPr="004A6688" w:rsidRDefault="0084678D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:rsidR="004A6688" w:rsidRDefault="0041180B" w:rsidP="004A6688">
      <w:pPr>
        <w:adjustRightInd w:val="0"/>
        <w:snapToGrid w:val="0"/>
        <w:spacing w:line="360" w:lineRule="auto"/>
        <w:rPr>
          <w:rFonts w:ascii="Book Antiqua" w:hAnsi="Book Antiqua"/>
          <w:iCs/>
          <w:sz w:val="24"/>
        </w:rPr>
      </w:pPr>
      <w:r w:rsidRPr="004A6688">
        <w:rPr>
          <w:rFonts w:ascii="Book Antiqua" w:hAnsi="Book Antiqua"/>
          <w:bCs/>
          <w:sz w:val="24"/>
        </w:rPr>
        <w:t xml:space="preserve">Yang L, Liang H, Liu L, </w:t>
      </w:r>
      <w:proofErr w:type="spellStart"/>
      <w:r w:rsidRPr="004A6688">
        <w:rPr>
          <w:rFonts w:ascii="Book Antiqua" w:hAnsi="Book Antiqua"/>
          <w:bCs/>
          <w:sz w:val="24"/>
        </w:rPr>
        <w:t>Guo</w:t>
      </w:r>
      <w:proofErr w:type="spellEnd"/>
      <w:r w:rsidRPr="004A6688">
        <w:rPr>
          <w:rFonts w:ascii="Book Antiqua" w:hAnsi="Book Antiqua"/>
          <w:bCs/>
          <w:sz w:val="24"/>
        </w:rPr>
        <w:t xml:space="preserve"> L, Ying JM, Shi SS, Hu XS</w:t>
      </w:r>
      <w:r w:rsidR="00E227C0" w:rsidRPr="004A6688">
        <w:rPr>
          <w:rFonts w:ascii="Book Antiqua" w:hAnsi="Book Antiqua"/>
          <w:bCs/>
          <w:sz w:val="24"/>
        </w:rPr>
        <w:t xml:space="preserve">. </w:t>
      </w:r>
      <w:r w:rsidR="00F94AA5" w:rsidRPr="004A6688">
        <w:rPr>
          <w:rFonts w:ascii="Book Antiqua" w:hAnsi="Book Antiqua"/>
          <w:bCs/>
          <w:sz w:val="24"/>
        </w:rPr>
        <w:t xml:space="preserve">CD56+ </w:t>
      </w:r>
      <w:proofErr w:type="spellStart"/>
      <w:r w:rsidR="00F94AA5" w:rsidRPr="004A6688">
        <w:rPr>
          <w:rFonts w:ascii="Book Antiqua" w:hAnsi="Book Antiqua"/>
          <w:bCs/>
          <w:sz w:val="24"/>
        </w:rPr>
        <w:t>lymphoepithelioma</w:t>
      </w:r>
      <w:proofErr w:type="spellEnd"/>
      <w:r w:rsidR="00F94AA5" w:rsidRPr="004A6688">
        <w:rPr>
          <w:rFonts w:ascii="Book Antiqua" w:hAnsi="Book Antiqua"/>
          <w:bCs/>
          <w:sz w:val="24"/>
        </w:rPr>
        <w:t>-like carcinoma of the lung: A case report and literature review</w:t>
      </w:r>
      <w:r w:rsidRPr="004A6688">
        <w:rPr>
          <w:rFonts w:ascii="Book Antiqua" w:hAnsi="Book Antiqua"/>
          <w:bCs/>
          <w:sz w:val="24"/>
        </w:rPr>
        <w:t>.</w:t>
      </w:r>
      <w:r w:rsidRPr="004A6688">
        <w:rPr>
          <w:rFonts w:ascii="Book Antiqua" w:hAnsi="Book Antiqua"/>
          <w:i/>
          <w:iCs/>
          <w:sz w:val="24"/>
        </w:rPr>
        <w:t xml:space="preserve"> World J </w:t>
      </w:r>
      <w:proofErr w:type="spellStart"/>
      <w:r w:rsidRPr="004A6688">
        <w:rPr>
          <w:rFonts w:ascii="Book Antiqua" w:hAnsi="Book Antiqua"/>
          <w:i/>
          <w:iCs/>
          <w:sz w:val="24"/>
        </w:rPr>
        <w:t>Clin</w:t>
      </w:r>
      <w:proofErr w:type="spellEnd"/>
      <w:r w:rsidRPr="004A6688">
        <w:rPr>
          <w:rFonts w:ascii="Book Antiqua" w:hAnsi="Book Antiqua"/>
          <w:i/>
          <w:iCs/>
          <w:sz w:val="24"/>
        </w:rPr>
        <w:t xml:space="preserve"> Cases </w:t>
      </w:r>
      <w:r w:rsidR="00C5516B" w:rsidRPr="004A6688">
        <w:rPr>
          <w:rFonts w:ascii="Book Antiqua" w:hAnsi="Book Antiqua"/>
          <w:iCs/>
          <w:sz w:val="24"/>
        </w:rPr>
        <w:t>2020; 8(</w:t>
      </w:r>
      <w:r w:rsidR="00C5516B" w:rsidRPr="004A6688">
        <w:rPr>
          <w:rFonts w:ascii="Book Antiqua" w:hAnsi="Book Antiqua" w:hint="eastAsia"/>
          <w:iCs/>
          <w:sz w:val="24"/>
        </w:rPr>
        <w:t>7</w:t>
      </w:r>
      <w:r w:rsidR="003F2405" w:rsidRPr="004A6688">
        <w:rPr>
          <w:rFonts w:ascii="Book Antiqua" w:hAnsi="Book Antiqua"/>
          <w:iCs/>
          <w:sz w:val="24"/>
        </w:rPr>
        <w:t xml:space="preserve">): </w:t>
      </w:r>
      <w:r w:rsidR="004A6688">
        <w:rPr>
          <w:rFonts w:ascii="Book Antiqua" w:hAnsi="Book Antiqua"/>
          <w:iCs/>
          <w:sz w:val="24"/>
        </w:rPr>
        <w:t>1257-1264</w:t>
      </w:r>
      <w:r w:rsidR="004A6688" w:rsidRPr="003F2405">
        <w:rPr>
          <w:rFonts w:ascii="Book Antiqua" w:hAnsi="Book Antiqua"/>
          <w:iCs/>
          <w:sz w:val="24"/>
        </w:rPr>
        <w:t xml:space="preserve"> URL: </w:t>
      </w:r>
      <w:r w:rsidR="004A6688" w:rsidRPr="003F2405">
        <w:rPr>
          <w:rFonts w:ascii="Book Antiqua" w:hAnsi="Book Antiqua"/>
          <w:iCs/>
          <w:sz w:val="24"/>
        </w:rPr>
        <w:lastRenderedPageBreak/>
        <w:t>https://www</w:t>
      </w:r>
      <w:r w:rsidR="004A6688">
        <w:rPr>
          <w:rFonts w:ascii="Book Antiqua" w:hAnsi="Book Antiqua"/>
          <w:iCs/>
          <w:sz w:val="24"/>
        </w:rPr>
        <w:t>.wjgnet.com/2307-8960/full/v8/i</w:t>
      </w:r>
      <w:r w:rsidR="004A6688">
        <w:rPr>
          <w:rFonts w:ascii="Book Antiqua" w:hAnsi="Book Antiqua" w:hint="eastAsia"/>
          <w:iCs/>
          <w:sz w:val="24"/>
        </w:rPr>
        <w:t>7</w:t>
      </w:r>
      <w:r w:rsidR="004A6688" w:rsidRPr="003F2405">
        <w:rPr>
          <w:rFonts w:ascii="Book Antiqua" w:hAnsi="Book Antiqua"/>
          <w:iCs/>
          <w:sz w:val="24"/>
        </w:rPr>
        <w:t>/</w:t>
      </w:r>
      <w:r w:rsidR="004A6688">
        <w:rPr>
          <w:rFonts w:ascii="Book Antiqua" w:hAnsi="Book Antiqua"/>
          <w:iCs/>
          <w:sz w:val="24"/>
        </w:rPr>
        <w:t>1257</w:t>
      </w:r>
      <w:r w:rsidR="004A6688" w:rsidRPr="003F2405">
        <w:rPr>
          <w:rFonts w:ascii="Book Antiqua" w:hAnsi="Book Antiqua"/>
          <w:iCs/>
          <w:sz w:val="24"/>
        </w:rPr>
        <w:t xml:space="preserve">.htm DOI: </w:t>
      </w:r>
      <w:bookmarkStart w:id="7" w:name="_GoBack"/>
      <w:r w:rsidR="004A6688" w:rsidRPr="00CD2C0E">
        <w:rPr>
          <w:rFonts w:ascii="Book Antiqua" w:hAnsi="Book Antiqua"/>
          <w:iCs/>
          <w:sz w:val="24"/>
        </w:rPr>
        <w:t>https://dx.doi.org/10.12998/wjcc.v8.i</w:t>
      </w:r>
      <w:r w:rsidR="004A6688" w:rsidRPr="00CD2C0E">
        <w:rPr>
          <w:rFonts w:ascii="Book Antiqua" w:hAnsi="Book Antiqua" w:hint="eastAsia"/>
          <w:iCs/>
          <w:sz w:val="24"/>
        </w:rPr>
        <w:t>7</w:t>
      </w:r>
      <w:r w:rsidR="004A6688" w:rsidRPr="00CD2C0E">
        <w:rPr>
          <w:rFonts w:ascii="Book Antiqua" w:hAnsi="Book Antiqua"/>
          <w:iCs/>
          <w:sz w:val="24"/>
        </w:rPr>
        <w:t>.</w:t>
      </w:r>
      <w:r w:rsidR="004A6688">
        <w:rPr>
          <w:rFonts w:ascii="Book Antiqua" w:hAnsi="Book Antiqua"/>
          <w:iCs/>
          <w:sz w:val="24"/>
        </w:rPr>
        <w:t>1257</w:t>
      </w:r>
      <w:bookmarkEnd w:id="7"/>
    </w:p>
    <w:p w:rsidR="003F2405" w:rsidRPr="004A6688" w:rsidRDefault="003F2405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:rsidR="00785634" w:rsidRPr="004A6688" w:rsidRDefault="002832DE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4A6688">
        <w:rPr>
          <w:rFonts w:ascii="Book Antiqua" w:hAnsi="Book Antiqua"/>
          <w:b/>
          <w:bCs/>
          <w:sz w:val="24"/>
        </w:rPr>
        <w:t>Core tip:</w:t>
      </w:r>
      <w:r w:rsidRPr="004A6688">
        <w:rPr>
          <w:rFonts w:ascii="Book Antiqua" w:hAnsi="Book Antiqua"/>
          <w:sz w:val="24"/>
        </w:rPr>
        <w:t xml:space="preserve"> </w:t>
      </w:r>
      <w:r w:rsidR="00287780" w:rsidRPr="004A6688">
        <w:rPr>
          <w:rFonts w:ascii="Book Antiqua" w:hAnsi="Book Antiqua"/>
          <w:sz w:val="24"/>
        </w:rPr>
        <w:t xml:space="preserve">Primary lung </w:t>
      </w:r>
      <w:proofErr w:type="spellStart"/>
      <w:r w:rsidR="00287780" w:rsidRPr="004A6688">
        <w:rPr>
          <w:rFonts w:ascii="Book Antiqua" w:hAnsi="Book Antiqua"/>
          <w:sz w:val="24"/>
        </w:rPr>
        <w:t>lymphoepithelioma</w:t>
      </w:r>
      <w:proofErr w:type="spellEnd"/>
      <w:r w:rsidR="00287780" w:rsidRPr="004A6688">
        <w:rPr>
          <w:rFonts w:ascii="Book Antiqua" w:hAnsi="Book Antiqua"/>
          <w:sz w:val="24"/>
        </w:rPr>
        <w:t xml:space="preserve">-like carcinoma (LELC) is a rare type of lung carcinoma without established international diagnostic criteria. For this reason, misdiagnosis may </w:t>
      </w:r>
      <w:r w:rsidR="005F0B42" w:rsidRPr="004A6688">
        <w:rPr>
          <w:rFonts w:ascii="Book Antiqua" w:hAnsi="Book Antiqua"/>
          <w:sz w:val="24"/>
        </w:rPr>
        <w:t xml:space="preserve">occasionally occur </w:t>
      </w:r>
      <w:r w:rsidR="00287780" w:rsidRPr="004A6688">
        <w:rPr>
          <w:rFonts w:ascii="Book Antiqua" w:hAnsi="Book Antiqua"/>
          <w:sz w:val="24"/>
        </w:rPr>
        <w:t>and differential diagnosis with other lung primary carcinomas is required. Here</w:t>
      </w:r>
      <w:r w:rsidR="005F0B42" w:rsidRPr="004A6688">
        <w:rPr>
          <w:rFonts w:ascii="Book Antiqua" w:hAnsi="Book Antiqua"/>
          <w:sz w:val="24"/>
        </w:rPr>
        <w:t>in</w:t>
      </w:r>
      <w:r w:rsidR="00287780" w:rsidRPr="004A6688">
        <w:rPr>
          <w:rFonts w:ascii="Book Antiqua" w:hAnsi="Book Antiqua"/>
          <w:sz w:val="24"/>
        </w:rPr>
        <w:t xml:space="preserve">, we report a 51-year old </w:t>
      </w:r>
      <w:r w:rsidR="00D126B6" w:rsidRPr="004A6688">
        <w:rPr>
          <w:rFonts w:ascii="Book Antiqua" w:hAnsi="Book Antiqua"/>
          <w:sz w:val="24"/>
        </w:rPr>
        <w:t xml:space="preserve">man </w:t>
      </w:r>
      <w:r w:rsidR="00287780" w:rsidRPr="004A6688">
        <w:rPr>
          <w:rFonts w:ascii="Book Antiqua" w:hAnsi="Book Antiqua"/>
          <w:sz w:val="24"/>
        </w:rPr>
        <w:t xml:space="preserve">with CD56-positive lung LELC, which should be differentiated from large cell neuroendocrine carcinoma. </w:t>
      </w:r>
      <w:r w:rsidR="00734E71" w:rsidRPr="004A6688">
        <w:rPr>
          <w:rFonts w:ascii="Book Antiqua" w:hAnsi="Book Antiqua"/>
          <w:sz w:val="24"/>
        </w:rPr>
        <w:t>A total of 458</w:t>
      </w:r>
      <w:r w:rsidR="00287780" w:rsidRPr="004A6688">
        <w:rPr>
          <w:rFonts w:ascii="Book Antiqua" w:hAnsi="Book Antiqua"/>
          <w:sz w:val="24"/>
        </w:rPr>
        <w:t xml:space="preserve"> cases</w:t>
      </w:r>
      <w:r w:rsidR="00734E71" w:rsidRPr="004A6688">
        <w:rPr>
          <w:rFonts w:ascii="Book Antiqua" w:hAnsi="Book Antiqua"/>
          <w:sz w:val="24"/>
        </w:rPr>
        <w:t xml:space="preserve"> of lung LELC have been reported in the literature. T</w:t>
      </w:r>
      <w:r w:rsidR="00287780" w:rsidRPr="004A6688">
        <w:rPr>
          <w:rFonts w:ascii="Book Antiqua" w:hAnsi="Book Antiqua"/>
          <w:sz w:val="24"/>
        </w:rPr>
        <w:t xml:space="preserve">his case </w:t>
      </w:r>
      <w:r w:rsidR="00734E71" w:rsidRPr="004A6688">
        <w:rPr>
          <w:rFonts w:ascii="Book Antiqua" w:hAnsi="Book Antiqua"/>
          <w:sz w:val="24"/>
        </w:rPr>
        <w:t>is</w:t>
      </w:r>
      <w:r w:rsidR="00287780" w:rsidRPr="004A6688">
        <w:rPr>
          <w:rFonts w:ascii="Book Antiqua" w:hAnsi="Book Antiqua"/>
          <w:sz w:val="24"/>
        </w:rPr>
        <w:t xml:space="preserve"> the second </w:t>
      </w:r>
      <w:r w:rsidR="00734E71" w:rsidRPr="004A6688">
        <w:rPr>
          <w:rFonts w:ascii="Book Antiqua" w:hAnsi="Book Antiqua"/>
          <w:sz w:val="24"/>
        </w:rPr>
        <w:t xml:space="preserve">documented case </w:t>
      </w:r>
      <w:r w:rsidR="00287780" w:rsidRPr="004A6688">
        <w:rPr>
          <w:rFonts w:ascii="Book Antiqua" w:hAnsi="Book Antiqua"/>
          <w:sz w:val="24"/>
        </w:rPr>
        <w:t>of CD56</w:t>
      </w:r>
      <w:r w:rsidR="008C1248" w:rsidRPr="004A6688">
        <w:rPr>
          <w:rFonts w:ascii="Book Antiqua" w:hAnsi="Book Antiqua"/>
          <w:sz w:val="24"/>
        </w:rPr>
        <w:t>-positive</w:t>
      </w:r>
      <w:r w:rsidR="00287780" w:rsidRPr="004A6688">
        <w:rPr>
          <w:rFonts w:ascii="Book Antiqua" w:hAnsi="Book Antiqua"/>
          <w:sz w:val="24"/>
        </w:rPr>
        <w:t xml:space="preserve"> </w:t>
      </w:r>
      <w:r w:rsidR="00734E71" w:rsidRPr="004A6688">
        <w:rPr>
          <w:rFonts w:ascii="Book Antiqua" w:hAnsi="Book Antiqua"/>
          <w:sz w:val="24"/>
        </w:rPr>
        <w:t xml:space="preserve">lung </w:t>
      </w:r>
      <w:r w:rsidR="00287780" w:rsidRPr="004A6688">
        <w:rPr>
          <w:rFonts w:ascii="Book Antiqua" w:hAnsi="Book Antiqua"/>
          <w:sz w:val="24"/>
        </w:rPr>
        <w:t xml:space="preserve">LELC. The mechanism and potential role of CD56 expression in lung LELC require further </w:t>
      </w:r>
      <w:r w:rsidR="00963037" w:rsidRPr="004A6688">
        <w:rPr>
          <w:rFonts w:ascii="Book Antiqua" w:hAnsi="Book Antiqua"/>
          <w:sz w:val="24"/>
        </w:rPr>
        <w:t>investigation</w:t>
      </w:r>
      <w:r w:rsidR="00287780" w:rsidRPr="004A6688">
        <w:rPr>
          <w:rFonts w:ascii="Book Antiqua" w:hAnsi="Book Antiqua"/>
          <w:sz w:val="24"/>
        </w:rPr>
        <w:t xml:space="preserve">. </w:t>
      </w:r>
    </w:p>
    <w:p w:rsidR="0020161A" w:rsidRPr="004A6688" w:rsidRDefault="0020161A" w:rsidP="005636F8">
      <w:pPr>
        <w:widowControl/>
        <w:adjustRightInd w:val="0"/>
        <w:snapToGrid w:val="0"/>
        <w:spacing w:line="360" w:lineRule="auto"/>
        <w:rPr>
          <w:rFonts w:ascii="Book Antiqua" w:eastAsiaTheme="majorEastAsia" w:hAnsi="Book Antiqua"/>
          <w:b/>
          <w:bCs/>
          <w:sz w:val="24"/>
          <w:u w:val="single"/>
        </w:rPr>
      </w:pPr>
    </w:p>
    <w:p w:rsidR="00963037" w:rsidRPr="004A6688" w:rsidRDefault="00963037" w:rsidP="005636F8">
      <w:pPr>
        <w:widowControl/>
        <w:adjustRightInd w:val="0"/>
        <w:snapToGrid w:val="0"/>
        <w:spacing w:line="360" w:lineRule="auto"/>
        <w:rPr>
          <w:rFonts w:ascii="Book Antiqua" w:eastAsiaTheme="majorEastAsia" w:hAnsi="Book Antiqua"/>
          <w:b/>
          <w:bCs/>
          <w:sz w:val="24"/>
        </w:rPr>
      </w:pPr>
      <w:r w:rsidRPr="004A6688">
        <w:rPr>
          <w:rFonts w:ascii="Book Antiqua" w:hAnsi="Book Antiqua"/>
          <w:sz w:val="24"/>
        </w:rPr>
        <w:br w:type="page"/>
      </w:r>
    </w:p>
    <w:p w:rsidR="0084678D" w:rsidRPr="004A6688" w:rsidRDefault="000E428B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4A6688">
        <w:rPr>
          <w:rFonts w:ascii="Book Antiqua" w:hAnsi="Book Antiqua"/>
          <w:b/>
          <w:sz w:val="24"/>
          <w:u w:val="single"/>
        </w:rPr>
        <w:lastRenderedPageBreak/>
        <w:t>INTRODUCTION</w:t>
      </w:r>
    </w:p>
    <w:p w:rsidR="00B90656" w:rsidRPr="004A6688" w:rsidRDefault="0071353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(LELC) is a relatively rare </w:t>
      </w:r>
      <w:r w:rsidR="001E4E9A" w:rsidRPr="004A6688">
        <w:rPr>
          <w:rFonts w:ascii="Book Antiqua" w:hAnsi="Book Antiqua"/>
          <w:sz w:val="24"/>
        </w:rPr>
        <w:t>type of</w:t>
      </w:r>
      <w:r w:rsidR="0060420D" w:rsidRPr="004A6688">
        <w:rPr>
          <w:rFonts w:ascii="Book Antiqua" w:hAnsi="Book Antiqua"/>
          <w:sz w:val="24"/>
        </w:rPr>
        <w:t xml:space="preserve"> </w:t>
      </w:r>
      <w:r w:rsidR="00E02C2C" w:rsidRPr="004A6688">
        <w:rPr>
          <w:rFonts w:ascii="Book Antiqua" w:hAnsi="Book Antiqua"/>
          <w:sz w:val="24"/>
        </w:rPr>
        <w:t>non-keratinizing carcinoma</w:t>
      </w:r>
      <w:r w:rsidR="001E4E9A" w:rsidRPr="004A6688">
        <w:rPr>
          <w:rFonts w:ascii="Book Antiqua" w:hAnsi="Book Antiqua"/>
          <w:sz w:val="24"/>
        </w:rPr>
        <w:t xml:space="preserve"> </w:t>
      </w:r>
      <w:r w:rsidR="0060420D" w:rsidRPr="004A6688">
        <w:rPr>
          <w:rFonts w:ascii="Book Antiqua" w:hAnsi="Book Antiqua"/>
          <w:sz w:val="24"/>
        </w:rPr>
        <w:t xml:space="preserve">characterized </w:t>
      </w:r>
      <w:r w:rsidR="009955AE" w:rsidRPr="004A6688">
        <w:rPr>
          <w:rFonts w:ascii="Book Antiqua" w:hAnsi="Book Antiqua"/>
          <w:sz w:val="24"/>
        </w:rPr>
        <w:t>by</w:t>
      </w:r>
      <w:r w:rsidR="001E4E9A" w:rsidRPr="004A6688">
        <w:rPr>
          <w:rFonts w:ascii="Book Antiqua" w:hAnsi="Book Antiqua"/>
          <w:sz w:val="24"/>
        </w:rPr>
        <w:t xml:space="preserve"> </w:t>
      </w:r>
      <w:r w:rsidR="009955AE" w:rsidRPr="004A6688">
        <w:rPr>
          <w:rFonts w:ascii="Book Antiqua" w:hAnsi="Book Antiqua"/>
          <w:sz w:val="24"/>
        </w:rPr>
        <w:t>prominent</w:t>
      </w:r>
      <w:r w:rsidR="001E4E9A" w:rsidRPr="004A6688">
        <w:rPr>
          <w:rFonts w:ascii="Book Antiqua" w:hAnsi="Book Antiqua"/>
          <w:sz w:val="24"/>
        </w:rPr>
        <w:t xml:space="preserve"> infiltration of lymphocytes</w:t>
      </w:r>
      <w:r w:rsidR="009955AE" w:rsidRPr="004A6688">
        <w:rPr>
          <w:rFonts w:ascii="Book Antiqua" w:hAnsi="Book Antiqua"/>
          <w:sz w:val="24"/>
        </w:rPr>
        <w:t xml:space="preserve">. </w:t>
      </w:r>
      <w:bookmarkStart w:id="8" w:name="OLE_LINK1"/>
      <w:bookmarkStart w:id="9" w:name="OLE_LINK2"/>
      <w:r w:rsidR="00E03A35" w:rsidRPr="004A6688">
        <w:rPr>
          <w:rFonts w:ascii="Book Antiqua" w:hAnsi="Book Antiqua"/>
          <w:sz w:val="24"/>
        </w:rPr>
        <w:t>Although it</w:t>
      </w:r>
      <w:r w:rsidR="009955AE" w:rsidRPr="004A6688">
        <w:rPr>
          <w:rFonts w:ascii="Book Antiqua" w:hAnsi="Book Antiqua"/>
          <w:sz w:val="24"/>
        </w:rPr>
        <w:t xml:space="preserve"> </w:t>
      </w:r>
      <w:r w:rsidR="00D126B6" w:rsidRPr="004A6688">
        <w:rPr>
          <w:rFonts w:ascii="Book Antiqua" w:hAnsi="Book Antiqua"/>
          <w:sz w:val="24"/>
        </w:rPr>
        <w:t xml:space="preserve">primarily </w:t>
      </w:r>
      <w:r w:rsidR="009955AE" w:rsidRPr="004A6688">
        <w:rPr>
          <w:rFonts w:ascii="Book Antiqua" w:hAnsi="Book Antiqua"/>
          <w:sz w:val="24"/>
        </w:rPr>
        <w:t>originate</w:t>
      </w:r>
      <w:r w:rsidR="00E03A35" w:rsidRPr="004A6688">
        <w:rPr>
          <w:rFonts w:ascii="Book Antiqua" w:hAnsi="Book Antiqua"/>
          <w:sz w:val="24"/>
        </w:rPr>
        <w:t>s</w:t>
      </w:r>
      <w:r w:rsidR="009955AE" w:rsidRPr="004A6688">
        <w:rPr>
          <w:rFonts w:ascii="Book Antiqua" w:hAnsi="Book Antiqua"/>
          <w:sz w:val="24"/>
        </w:rPr>
        <w:t xml:space="preserve"> from </w:t>
      </w:r>
      <w:bookmarkStart w:id="10" w:name="OLE_LINK3"/>
      <w:bookmarkStart w:id="11" w:name="OLE_LINK4"/>
      <w:r w:rsidR="00E03A35" w:rsidRPr="004A6688">
        <w:rPr>
          <w:rFonts w:ascii="Book Antiqua" w:hAnsi="Book Antiqua"/>
          <w:sz w:val="24"/>
        </w:rPr>
        <w:t xml:space="preserve">the </w:t>
      </w:r>
      <w:r w:rsidR="009955AE" w:rsidRPr="004A6688">
        <w:rPr>
          <w:rFonts w:ascii="Book Antiqua" w:hAnsi="Book Antiqua"/>
          <w:sz w:val="24"/>
        </w:rPr>
        <w:t>nasopharynx</w:t>
      </w:r>
      <w:bookmarkEnd w:id="8"/>
      <w:bookmarkEnd w:id="9"/>
      <w:r w:rsidR="00E03A35" w:rsidRPr="004A6688">
        <w:rPr>
          <w:rFonts w:ascii="Book Antiqua" w:hAnsi="Book Antiqua"/>
          <w:sz w:val="24"/>
        </w:rPr>
        <w:t>,</w:t>
      </w:r>
      <w:bookmarkEnd w:id="10"/>
      <w:bookmarkEnd w:id="11"/>
      <w:r w:rsidR="009955AE" w:rsidRPr="004A6688">
        <w:rPr>
          <w:rFonts w:ascii="Book Antiqua" w:hAnsi="Book Antiqua"/>
          <w:sz w:val="24"/>
        </w:rPr>
        <w:t xml:space="preserve"> </w:t>
      </w:r>
      <w:r w:rsidR="00DA7962" w:rsidRPr="004A6688">
        <w:rPr>
          <w:rFonts w:ascii="Book Antiqua" w:hAnsi="Book Antiqua"/>
          <w:sz w:val="24"/>
        </w:rPr>
        <w:t xml:space="preserve">rare </w:t>
      </w:r>
      <w:r w:rsidR="009955AE" w:rsidRPr="004A6688">
        <w:rPr>
          <w:rFonts w:ascii="Book Antiqua" w:hAnsi="Book Antiqua"/>
          <w:sz w:val="24"/>
        </w:rPr>
        <w:t xml:space="preserve">cases </w:t>
      </w:r>
      <w:r w:rsidR="00E03A35" w:rsidRPr="004A6688">
        <w:rPr>
          <w:rFonts w:ascii="Book Antiqua" w:hAnsi="Book Antiqua"/>
          <w:sz w:val="24"/>
        </w:rPr>
        <w:t xml:space="preserve">occurring in </w:t>
      </w:r>
      <w:r w:rsidR="001874A2" w:rsidRPr="004A6688">
        <w:rPr>
          <w:rFonts w:ascii="Book Antiqua" w:hAnsi="Book Antiqua"/>
          <w:sz w:val="24"/>
        </w:rPr>
        <w:t xml:space="preserve">other organs </w:t>
      </w:r>
      <w:r w:rsidR="00E03A35" w:rsidRPr="004A6688">
        <w:rPr>
          <w:rFonts w:ascii="Book Antiqua" w:hAnsi="Book Antiqua"/>
          <w:sz w:val="24"/>
        </w:rPr>
        <w:t>(</w:t>
      </w:r>
      <w:r w:rsidR="00E03A35" w:rsidRPr="004A6688">
        <w:rPr>
          <w:rFonts w:ascii="Book Antiqua" w:hAnsi="Book Antiqua"/>
          <w:i/>
          <w:iCs/>
          <w:sz w:val="24"/>
        </w:rPr>
        <w:t>e.g.</w:t>
      </w:r>
      <w:r w:rsidR="00E03A35" w:rsidRPr="004A6688">
        <w:rPr>
          <w:rFonts w:ascii="Book Antiqua" w:hAnsi="Book Antiqua"/>
          <w:sz w:val="24"/>
        </w:rPr>
        <w:t xml:space="preserve">, </w:t>
      </w:r>
      <w:r w:rsidR="00D126B6" w:rsidRPr="004A6688">
        <w:rPr>
          <w:rFonts w:ascii="Book Antiqua" w:hAnsi="Book Antiqua"/>
          <w:sz w:val="24"/>
        </w:rPr>
        <w:t xml:space="preserve">the </w:t>
      </w:r>
      <w:r w:rsidR="001874A2" w:rsidRPr="004A6688">
        <w:rPr>
          <w:rFonts w:ascii="Book Antiqua" w:hAnsi="Book Antiqua"/>
          <w:sz w:val="24"/>
        </w:rPr>
        <w:t>liver, breast, bladder, cervix</w:t>
      </w:r>
      <w:r w:rsidR="00963037" w:rsidRPr="004A6688">
        <w:rPr>
          <w:rFonts w:ascii="Book Antiqua" w:hAnsi="Book Antiqua"/>
          <w:sz w:val="24"/>
        </w:rPr>
        <w:t>,</w:t>
      </w:r>
      <w:r w:rsidR="001874A2" w:rsidRPr="004A6688">
        <w:rPr>
          <w:rFonts w:ascii="Book Antiqua" w:hAnsi="Book Antiqua"/>
          <w:sz w:val="24"/>
        </w:rPr>
        <w:t xml:space="preserve"> and lung</w:t>
      </w:r>
      <w:r w:rsidR="00E03A35" w:rsidRPr="004A6688">
        <w:rPr>
          <w:rFonts w:ascii="Book Antiqua" w:hAnsi="Book Antiqua"/>
          <w:sz w:val="24"/>
        </w:rPr>
        <w:t>)</w:t>
      </w:r>
      <w:r w:rsidR="001874A2" w:rsidRPr="004A6688">
        <w:rPr>
          <w:rFonts w:ascii="Book Antiqua" w:hAnsi="Book Antiqua"/>
          <w:sz w:val="24"/>
        </w:rPr>
        <w:t xml:space="preserve"> </w:t>
      </w:r>
      <w:r w:rsidR="00E03A35" w:rsidRPr="004A6688">
        <w:rPr>
          <w:rFonts w:ascii="Book Antiqua" w:hAnsi="Book Antiqua"/>
          <w:sz w:val="24"/>
        </w:rPr>
        <w:t xml:space="preserve">have </w:t>
      </w:r>
      <w:r w:rsidR="004B642E" w:rsidRPr="004A6688">
        <w:rPr>
          <w:rFonts w:ascii="Book Antiqua" w:hAnsi="Book Antiqua"/>
          <w:sz w:val="24"/>
        </w:rPr>
        <w:t xml:space="preserve">also </w:t>
      </w:r>
      <w:r w:rsidR="00E03A35" w:rsidRPr="004A6688">
        <w:rPr>
          <w:rFonts w:ascii="Book Antiqua" w:hAnsi="Book Antiqua"/>
          <w:sz w:val="24"/>
        </w:rPr>
        <w:t xml:space="preserve">been </w:t>
      </w:r>
      <w:r w:rsidR="00D87996" w:rsidRPr="004A6688">
        <w:rPr>
          <w:rFonts w:ascii="Book Antiqua" w:hAnsi="Book Antiqua"/>
          <w:sz w:val="24"/>
        </w:rPr>
        <w:t xml:space="preserve">previously </w:t>
      </w:r>
      <w:proofErr w:type="gramStart"/>
      <w:r w:rsidR="004B642E" w:rsidRPr="004A6688">
        <w:rPr>
          <w:rFonts w:ascii="Book Antiqua" w:hAnsi="Book Antiqua"/>
          <w:sz w:val="24"/>
        </w:rPr>
        <w:t>reported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PEVuZE5vdGU+PENpdGU+PEF1dGhvcj5Tb2xpbmFzPC9BdXRob3I+PFllYXI+MjAxNTwvWWVhcj48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PEVuZE5vdGU+PENpdGU+PEF1dGhvcj5Tb2xpbmFzPC9BdXRob3I+PFllYXI+MjAxNTwvWWVhcj48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[1-5]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F0C13" w:rsidRPr="004A6688">
        <w:rPr>
          <w:rFonts w:ascii="Book Antiqua" w:hAnsi="Book Antiqua"/>
          <w:sz w:val="24"/>
        </w:rPr>
        <w:t>.</w:t>
      </w:r>
      <w:r w:rsidR="001874A2" w:rsidRPr="004A6688">
        <w:rPr>
          <w:rFonts w:ascii="Book Antiqua" w:hAnsi="Book Antiqua"/>
          <w:sz w:val="24"/>
        </w:rPr>
        <w:t xml:space="preserve"> </w:t>
      </w:r>
      <w:r w:rsidR="00DA7962" w:rsidRPr="004A6688">
        <w:rPr>
          <w:rFonts w:ascii="Book Antiqua" w:hAnsi="Book Antiqua"/>
          <w:sz w:val="24"/>
        </w:rPr>
        <w:t xml:space="preserve">Primary LELC of the lung was first described by </w:t>
      </w:r>
      <w:proofErr w:type="spellStart"/>
      <w:r w:rsidR="00DA7962" w:rsidRPr="004A6688">
        <w:rPr>
          <w:rFonts w:ascii="Book Antiqua" w:hAnsi="Book Antiqua"/>
          <w:sz w:val="24"/>
        </w:rPr>
        <w:t>Bégin</w:t>
      </w:r>
      <w:proofErr w:type="spellEnd"/>
      <w:r w:rsidR="00DA7962" w:rsidRPr="004A6688">
        <w:rPr>
          <w:rFonts w:ascii="Book Antiqua" w:hAnsi="Book Antiqua"/>
          <w:sz w:val="24"/>
        </w:rPr>
        <w:t xml:space="preserve"> </w:t>
      </w:r>
      <w:r w:rsidR="00DA7962" w:rsidRPr="004A6688">
        <w:rPr>
          <w:rFonts w:ascii="Book Antiqua" w:hAnsi="Book Antiqua"/>
          <w:i/>
          <w:sz w:val="24"/>
        </w:rPr>
        <w:t>et al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7007D3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&lt;EndNote&gt;&lt;Cite&gt;&lt;Author&gt;Begin&lt;/Author&gt;&lt;Year&gt;1987&lt;/Year&gt;&lt;RecNum&gt;2345&lt;/RecNum&gt;&lt;DisplayText&gt;[6]&lt;/DisplayText&gt;&lt;record&gt;&lt;rec-number&gt;2345&lt;/rec-number&gt;&lt;foreign-keys&gt;&lt;key app="EN" db-id="50wxdpzd9vd5r7e9t5b595djrfpttrxw9avp" timestamp="1552295682"&gt;2345&lt;/key&gt;&lt;/foreign-keys&gt;&lt;ref-type name="Journal Article"&gt;17&lt;/ref-type&gt;&lt;contributors&gt;&lt;authors&gt;&lt;author&gt;Begin, L. R.&lt;/author&gt;&lt;author&gt;Eskandari, J.&lt;/author&gt;&lt;author&gt;Joncas, J.&lt;/author&gt;&lt;author&gt;Panasci, L.&lt;/author&gt;&lt;/authors&gt;&lt;/contributors&gt;&lt;auth-address&gt;Department of Pathology, McGill University, Montreal, Quebec, Canada.&lt;/auth-address&gt;&lt;titles&gt;&lt;title&gt;Epstein-Barr virus related lymphoepithelioma-like carcinoma of lung&lt;/title&gt;&lt;secondary-title&gt;J Surg Oncol&lt;/secondary-title&gt;&lt;alt-title&gt;Journal of surgical oncology&lt;/alt-title&gt;&lt;/titles&gt;&lt;periodical&gt;&lt;full-title&gt;J Surg Oncol&lt;/full-title&gt;&lt;abbr-1&gt;Journal of surgical oncology&lt;/abbr-1&gt;&lt;/periodical&gt;&lt;alt-periodical&gt;&lt;full-title&gt;J Surg Oncol&lt;/full-title&gt;&lt;abbr-1&gt;Journal of surgical oncology&lt;/abbr-1&gt;&lt;/alt-periodical&gt;&lt;pages&gt;280-3&lt;/pages&gt;&lt;volume&gt;36&lt;/volume&gt;&lt;number&gt;4&lt;/number&gt;&lt;edition&gt;1987/12/01&lt;/edition&gt;&lt;keywords&gt;&lt;keyword&gt;Adult&lt;/keyword&gt;&lt;keyword&gt;Burkitt Lymphoma/*complications&lt;/keyword&gt;&lt;keyword&gt;Carcinoma, Squamous Cell/complications/*pathology/physiopathology&lt;/keyword&gt;&lt;keyword&gt;Female&lt;/keyword&gt;&lt;keyword&gt;Herpesvirus 4, Human/isolation &amp;amp; purification&lt;/keyword&gt;&lt;keyword&gt;Humans&lt;/keyword&gt;&lt;keyword&gt;Lung Neoplasms/complications/*pathology/physiopathology&lt;/keyword&gt;&lt;/keywords&gt;&lt;dates&gt;&lt;year&gt;1987&lt;/year&gt;&lt;pub-dates&gt;&lt;date&gt;Dec&lt;/date&gt;&lt;/pub-dates&gt;&lt;/dates&gt;&lt;isbn&gt;0022-4790 (Print)&amp;#xD;0022-4790&lt;/isbn&gt;&lt;accession-num&gt;2826922&lt;/accession-num&gt;&lt;urls&gt;&lt;/urls&gt;&lt;remote-database-provider&gt;NLM&lt;/remote-database-provider&gt;&lt;language&gt;eng&lt;/language&gt;&lt;/record&gt;&lt;/Cite&gt;&lt;/EndNote&gt;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7007D3" w:rsidRPr="004A6688">
        <w:rPr>
          <w:rFonts w:ascii="Book Antiqua" w:hAnsi="Book Antiqua"/>
          <w:noProof/>
          <w:sz w:val="24"/>
          <w:vertAlign w:val="superscript"/>
        </w:rPr>
        <w:t>[6]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A7962" w:rsidRPr="004A6688">
        <w:rPr>
          <w:rFonts w:ascii="Book Antiqua" w:hAnsi="Book Antiqua"/>
          <w:sz w:val="24"/>
        </w:rPr>
        <w:t xml:space="preserve"> </w:t>
      </w:r>
      <w:r w:rsidR="00963037" w:rsidRPr="004A6688">
        <w:rPr>
          <w:rFonts w:ascii="Book Antiqua" w:hAnsi="Book Antiqua"/>
          <w:sz w:val="24"/>
        </w:rPr>
        <w:t>in</w:t>
      </w:r>
      <w:r w:rsidR="00DA7962" w:rsidRPr="004A6688">
        <w:rPr>
          <w:rFonts w:ascii="Book Antiqua" w:hAnsi="Book Antiqua"/>
          <w:sz w:val="24"/>
        </w:rPr>
        <w:t xml:space="preserve"> 1987</w:t>
      </w:r>
      <w:r w:rsidR="007F0C13" w:rsidRPr="004A6688">
        <w:rPr>
          <w:rFonts w:ascii="Book Antiqua" w:hAnsi="Book Antiqua"/>
          <w:sz w:val="24"/>
        </w:rPr>
        <w:t>.</w:t>
      </w:r>
      <w:r w:rsidR="00103A57" w:rsidRPr="004A6688">
        <w:rPr>
          <w:rFonts w:ascii="Book Antiqua" w:hAnsi="Book Antiqua"/>
          <w:sz w:val="24"/>
        </w:rPr>
        <w:t xml:space="preserve"> </w:t>
      </w:r>
      <w:r w:rsidR="00E03A35" w:rsidRPr="004A6688">
        <w:rPr>
          <w:rFonts w:ascii="Book Antiqua" w:hAnsi="Book Antiqua"/>
          <w:sz w:val="24"/>
        </w:rPr>
        <w:t xml:space="preserve">This disease </w:t>
      </w:r>
      <w:r w:rsidR="00CB4C0F" w:rsidRPr="004A6688">
        <w:rPr>
          <w:rFonts w:ascii="Book Antiqua" w:hAnsi="Book Antiqua"/>
          <w:sz w:val="24"/>
        </w:rPr>
        <w:t xml:space="preserve">accounts for </w:t>
      </w:r>
      <w:r w:rsidR="00E03A35" w:rsidRPr="004A6688">
        <w:rPr>
          <w:rFonts w:ascii="Book Antiqua" w:hAnsi="Book Antiqua"/>
          <w:sz w:val="24"/>
        </w:rPr>
        <w:t xml:space="preserve">merely </w:t>
      </w:r>
      <w:r w:rsidR="00CB4C0F" w:rsidRPr="004A6688">
        <w:rPr>
          <w:rFonts w:ascii="Book Antiqua" w:hAnsi="Book Antiqua"/>
          <w:sz w:val="24"/>
        </w:rPr>
        <w:t xml:space="preserve">0.92% of lung cancer cases and mostly affects </w:t>
      </w:r>
      <w:r w:rsidR="00963037" w:rsidRPr="004A6688">
        <w:rPr>
          <w:rFonts w:ascii="Book Antiqua" w:hAnsi="Book Antiqua"/>
          <w:sz w:val="24"/>
        </w:rPr>
        <w:t xml:space="preserve">the </w:t>
      </w:r>
      <w:r w:rsidR="00CB4C0F" w:rsidRPr="004A6688">
        <w:rPr>
          <w:rFonts w:ascii="Book Antiqua" w:hAnsi="Book Antiqua"/>
          <w:sz w:val="24"/>
        </w:rPr>
        <w:t>Asian population.</w:t>
      </w:r>
      <w:r w:rsidR="00DA7962" w:rsidRPr="004A6688">
        <w:rPr>
          <w:rFonts w:ascii="Book Antiqua" w:hAnsi="Book Antiqua"/>
          <w:sz w:val="24"/>
        </w:rPr>
        <w:t xml:space="preserve"> </w:t>
      </w:r>
      <w:r w:rsidR="007D64FC" w:rsidRPr="004A6688">
        <w:rPr>
          <w:rFonts w:ascii="Book Antiqua" w:hAnsi="Book Antiqua"/>
          <w:sz w:val="24"/>
        </w:rPr>
        <w:t xml:space="preserve">According to </w:t>
      </w:r>
      <w:r w:rsidR="00DA7962" w:rsidRPr="004A6688">
        <w:rPr>
          <w:rFonts w:ascii="Book Antiqua" w:hAnsi="Book Antiqua"/>
          <w:sz w:val="24"/>
        </w:rPr>
        <w:t>the 4th edition of the World Health Organization</w:t>
      </w:r>
      <w:r w:rsidR="00420558" w:rsidRPr="004A6688">
        <w:rPr>
          <w:rFonts w:ascii="Book Antiqua" w:hAnsi="Book Antiqua"/>
          <w:sz w:val="24"/>
        </w:rPr>
        <w:t xml:space="preserve"> </w:t>
      </w:r>
      <w:r w:rsidR="00DA7962" w:rsidRPr="004A6688">
        <w:rPr>
          <w:rFonts w:ascii="Book Antiqua" w:hAnsi="Book Antiqua"/>
          <w:sz w:val="24"/>
        </w:rPr>
        <w:t xml:space="preserve">classification of </w:t>
      </w:r>
      <w:proofErr w:type="spellStart"/>
      <w:r w:rsidR="00DA7962" w:rsidRPr="004A6688">
        <w:rPr>
          <w:rFonts w:ascii="Book Antiqua" w:hAnsi="Book Antiqua"/>
          <w:sz w:val="24"/>
        </w:rPr>
        <w:t>thymic</w:t>
      </w:r>
      <w:proofErr w:type="spellEnd"/>
      <w:r w:rsidR="00DA7962" w:rsidRPr="004A6688">
        <w:rPr>
          <w:rFonts w:ascii="Book Antiqua" w:hAnsi="Book Antiqua"/>
          <w:sz w:val="24"/>
        </w:rPr>
        <w:t xml:space="preserve"> tumors, L</w:t>
      </w:r>
      <w:r w:rsidR="0075785B" w:rsidRPr="004A6688">
        <w:rPr>
          <w:rFonts w:ascii="Book Antiqua" w:hAnsi="Book Antiqua"/>
          <w:sz w:val="24"/>
        </w:rPr>
        <w:t>ELC belongs to the category of “</w:t>
      </w:r>
      <w:r w:rsidR="00DA7962" w:rsidRPr="004A6688">
        <w:rPr>
          <w:rFonts w:ascii="Book Antiqua" w:hAnsi="Book Antiqua"/>
          <w:sz w:val="24"/>
        </w:rPr>
        <w:t>o</w:t>
      </w:r>
      <w:r w:rsidR="0075785B" w:rsidRPr="004A6688">
        <w:rPr>
          <w:rFonts w:ascii="Book Antiqua" w:hAnsi="Book Antiqua"/>
          <w:sz w:val="24"/>
        </w:rPr>
        <w:t>ther and unclassified carcinoma”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&lt;EndNote&gt;&lt;Cite&gt;&lt;Author&gt;Travis&lt;/Author&gt;&lt;Year&gt;2015&lt;/Year&gt;&lt;RecNum&gt;2346&lt;/RecNum&gt;&lt;DisplayText&gt;[7]&lt;/DisplayText&gt;&lt;record&gt;&lt;rec-number&gt;2346&lt;/rec-number&gt;&lt;foreign-keys&gt;&lt;key app="EN" db-id="50wxdpzd9vd5r7e9t5b595djrfpttrxw9avp" timestamp="1552295885"&gt;2346&lt;/key&gt;&lt;/foreign-keys&gt;&lt;ref-type name="Book"&gt;6&lt;/ref-type&gt;&lt;contributors&gt;&lt;authors&gt;&lt;author&gt;Travis, William D&lt;/author&gt;&lt;author&gt;Centre international de recherche sur le cancer&lt;/author&gt;&lt;/authors&gt;&lt;/contributors&gt;&lt;titles&gt;&lt;title&gt;WHO classification of tumours of the lung, pleura, thymus and heart&lt;/title&gt;&lt;/titles&gt;&lt;volume&gt;7&lt;/volume&gt;&lt;dates&gt;&lt;year&gt;2015&lt;/year&gt;&lt;/dates&gt;&lt;publisher&gt;IARC Lyon&lt;/publisher&gt;&lt;urls&gt;&lt;/urls&gt;&lt;/record&gt;&lt;/Cite&gt;&lt;/EndNote&gt;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[7]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F0C13" w:rsidRPr="004A6688">
        <w:rPr>
          <w:rFonts w:ascii="Book Antiqua" w:hAnsi="Book Antiqua"/>
          <w:sz w:val="24"/>
        </w:rPr>
        <w:t>.</w:t>
      </w:r>
      <w:r w:rsidR="00912694" w:rsidRPr="004A6688">
        <w:rPr>
          <w:rFonts w:ascii="Book Antiqua" w:hAnsi="Book Antiqua"/>
          <w:sz w:val="24"/>
          <w:vertAlign w:val="superscript"/>
        </w:rPr>
        <w:t xml:space="preserve"> </w:t>
      </w:r>
      <w:r w:rsidR="00E03A35" w:rsidRPr="004A6688">
        <w:rPr>
          <w:rFonts w:ascii="Book Antiqua" w:hAnsi="Book Antiqua"/>
          <w:sz w:val="24"/>
        </w:rPr>
        <w:t>Owing to an</w:t>
      </w:r>
      <w:r w:rsidR="003870D4" w:rsidRPr="004A6688">
        <w:rPr>
          <w:rFonts w:ascii="Book Antiqua" w:hAnsi="Book Antiqua"/>
          <w:sz w:val="24"/>
        </w:rPr>
        <w:t xml:space="preserve"> insufficient</w:t>
      </w:r>
      <w:r w:rsidR="00E03A35" w:rsidRPr="004A6688">
        <w:rPr>
          <w:rFonts w:ascii="Book Antiqua" w:hAnsi="Book Antiqua"/>
          <w:sz w:val="24"/>
        </w:rPr>
        <w:t xml:space="preserve"> number of</w:t>
      </w:r>
      <w:r w:rsidR="003870D4" w:rsidRPr="004A6688">
        <w:rPr>
          <w:rFonts w:ascii="Book Antiqua" w:hAnsi="Book Antiqua"/>
          <w:sz w:val="24"/>
        </w:rPr>
        <w:t xml:space="preserve"> cases, </w:t>
      </w:r>
      <w:r w:rsidR="00890D7B" w:rsidRPr="004A6688">
        <w:rPr>
          <w:rFonts w:ascii="Book Antiqua" w:hAnsi="Book Antiqua"/>
          <w:sz w:val="24"/>
        </w:rPr>
        <w:t xml:space="preserve">internationally recognized </w:t>
      </w:r>
      <w:r w:rsidR="003870D4" w:rsidRPr="004A6688">
        <w:rPr>
          <w:rFonts w:ascii="Book Antiqua" w:hAnsi="Book Antiqua"/>
          <w:sz w:val="24"/>
        </w:rPr>
        <w:t>diagnostic</w:t>
      </w:r>
      <w:r w:rsidR="0055039E" w:rsidRPr="004A6688">
        <w:rPr>
          <w:rFonts w:ascii="Book Antiqua" w:hAnsi="Book Antiqua"/>
          <w:sz w:val="24"/>
        </w:rPr>
        <w:t xml:space="preserve"> criteria </w:t>
      </w:r>
      <w:r w:rsidR="00D126B6" w:rsidRPr="004A6688">
        <w:rPr>
          <w:rFonts w:ascii="Book Antiqua" w:hAnsi="Book Antiqua"/>
          <w:sz w:val="24"/>
        </w:rPr>
        <w:t xml:space="preserve">for </w:t>
      </w:r>
      <w:r w:rsidR="00890D7B" w:rsidRPr="004A6688">
        <w:rPr>
          <w:rFonts w:ascii="Book Antiqua" w:hAnsi="Book Antiqua"/>
          <w:sz w:val="24"/>
        </w:rPr>
        <w:t xml:space="preserve">LELC </w:t>
      </w:r>
      <w:r w:rsidR="0055039E" w:rsidRPr="004A6688">
        <w:rPr>
          <w:rFonts w:ascii="Book Antiqua" w:hAnsi="Book Antiqua"/>
          <w:sz w:val="24"/>
        </w:rPr>
        <w:t>ha</w:t>
      </w:r>
      <w:r w:rsidR="00E03A35" w:rsidRPr="004A6688">
        <w:rPr>
          <w:rFonts w:ascii="Book Antiqua" w:hAnsi="Book Antiqua"/>
          <w:sz w:val="24"/>
        </w:rPr>
        <w:t>ve</w:t>
      </w:r>
      <w:r w:rsidR="0055039E" w:rsidRPr="004A6688">
        <w:rPr>
          <w:rFonts w:ascii="Book Antiqua" w:hAnsi="Book Antiqua"/>
          <w:sz w:val="24"/>
        </w:rPr>
        <w:t xml:space="preserve"> not been established</w:t>
      </w:r>
      <w:r w:rsidR="00E03A35" w:rsidRPr="004A6688">
        <w:rPr>
          <w:rFonts w:ascii="Book Antiqua" w:hAnsi="Book Antiqua"/>
          <w:sz w:val="24"/>
        </w:rPr>
        <w:t xml:space="preserve"> thus far</w:t>
      </w:r>
      <w:r w:rsidR="0055039E" w:rsidRPr="004A6688">
        <w:rPr>
          <w:rFonts w:ascii="Book Antiqua" w:hAnsi="Book Antiqua"/>
          <w:sz w:val="24"/>
        </w:rPr>
        <w:t>.</w:t>
      </w:r>
      <w:r w:rsidR="003870D4" w:rsidRPr="004A6688">
        <w:rPr>
          <w:rFonts w:ascii="Book Antiqua" w:hAnsi="Book Antiqua"/>
          <w:sz w:val="24"/>
        </w:rPr>
        <w:t xml:space="preserve"> </w:t>
      </w:r>
      <w:r w:rsidR="00E03A35" w:rsidRPr="004A6688">
        <w:rPr>
          <w:rFonts w:ascii="Book Antiqua" w:hAnsi="Book Antiqua"/>
          <w:sz w:val="24"/>
        </w:rPr>
        <w:t>M</w:t>
      </w:r>
      <w:r w:rsidR="0055039E" w:rsidRPr="004A6688">
        <w:rPr>
          <w:rFonts w:ascii="Book Antiqua" w:hAnsi="Book Antiqua"/>
          <w:sz w:val="24"/>
        </w:rPr>
        <w:t xml:space="preserve">isdiagnosis of LELC as adenocarcinoma or squamous </w:t>
      </w:r>
      <w:r w:rsidR="00F908A2" w:rsidRPr="004A6688">
        <w:rPr>
          <w:rFonts w:ascii="Book Antiqua" w:hAnsi="Book Antiqua"/>
          <w:sz w:val="24"/>
        </w:rPr>
        <w:t xml:space="preserve">carcinoma </w:t>
      </w:r>
      <w:r w:rsidR="00E03A35" w:rsidRPr="004A6688">
        <w:rPr>
          <w:rFonts w:ascii="Book Antiqua" w:hAnsi="Book Antiqua"/>
          <w:sz w:val="24"/>
        </w:rPr>
        <w:t xml:space="preserve">has been </w:t>
      </w:r>
      <w:r w:rsidR="0055039E" w:rsidRPr="004A6688">
        <w:rPr>
          <w:rFonts w:ascii="Book Antiqua" w:hAnsi="Book Antiqua"/>
          <w:sz w:val="24"/>
        </w:rPr>
        <w:t xml:space="preserve">previously </w:t>
      </w:r>
      <w:proofErr w:type="gramStart"/>
      <w:r w:rsidR="0055039E" w:rsidRPr="004A6688">
        <w:rPr>
          <w:rFonts w:ascii="Book Antiqua" w:hAnsi="Book Antiqua"/>
          <w:sz w:val="24"/>
        </w:rPr>
        <w:t>reported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PEVuZE5vdGU+PENpdGU+PEF1dGhvcj5KZW9uZzwvQXV0aG9yPjxZZWFyPjIwMTM8L1llYXI+PFJl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PEVuZE5vdGU+PENpdGU+PEF1dGhvcj5KZW9uZzwvQXV0aG9yPjxZZWFyPjIwMTM8L1llYXI+PFJl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7007D3" w:rsidRPr="004A6688">
        <w:rPr>
          <w:rFonts w:ascii="Book Antiqua" w:hAnsi="Book Antiqua"/>
          <w:noProof/>
          <w:sz w:val="24"/>
          <w:vertAlign w:val="superscript"/>
        </w:rPr>
        <w:t>[8,</w:t>
      </w:r>
      <w:r w:rsidR="00AA62C9" w:rsidRPr="004A6688">
        <w:rPr>
          <w:rFonts w:ascii="Book Antiqua" w:hAnsi="Book Antiqua"/>
          <w:noProof/>
          <w:sz w:val="24"/>
          <w:vertAlign w:val="superscript"/>
        </w:rPr>
        <w:t>9]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F0C13" w:rsidRPr="004A6688">
        <w:rPr>
          <w:rFonts w:ascii="Book Antiqua" w:hAnsi="Book Antiqua"/>
          <w:sz w:val="24"/>
        </w:rPr>
        <w:t>.</w:t>
      </w:r>
      <w:r w:rsidR="0055039E" w:rsidRPr="004A6688">
        <w:rPr>
          <w:rFonts w:ascii="Book Antiqua" w:hAnsi="Book Antiqua"/>
          <w:sz w:val="24"/>
        </w:rPr>
        <w:t xml:space="preserve"> </w:t>
      </w:r>
      <w:r w:rsidR="00E03A35" w:rsidRPr="004A6688">
        <w:rPr>
          <w:rFonts w:ascii="Book Antiqua" w:hAnsi="Book Antiqua"/>
          <w:sz w:val="24"/>
        </w:rPr>
        <w:t xml:space="preserve">Following </w:t>
      </w:r>
      <w:r w:rsidR="0055039E" w:rsidRPr="004A6688">
        <w:rPr>
          <w:rFonts w:ascii="Book Antiqua" w:hAnsi="Book Antiqua"/>
          <w:sz w:val="24"/>
        </w:rPr>
        <w:t xml:space="preserve">the introduction of </w:t>
      </w:r>
      <w:r w:rsidR="00E03A35" w:rsidRPr="004A6688">
        <w:rPr>
          <w:rFonts w:ascii="Book Antiqua" w:hAnsi="Book Antiqua"/>
          <w:sz w:val="24"/>
        </w:rPr>
        <w:t xml:space="preserve">the </w:t>
      </w:r>
      <w:r w:rsidR="00890D7B" w:rsidRPr="004A6688">
        <w:rPr>
          <w:rFonts w:ascii="Book Antiqua" w:hAnsi="Book Antiqua"/>
          <w:sz w:val="24"/>
        </w:rPr>
        <w:t xml:space="preserve">concept of precision medicine, clinicians and researchers have </w:t>
      </w:r>
      <w:r w:rsidR="00E03A35" w:rsidRPr="004A6688">
        <w:rPr>
          <w:rFonts w:ascii="Book Antiqua" w:hAnsi="Book Antiqua"/>
          <w:sz w:val="24"/>
        </w:rPr>
        <w:t>performed</w:t>
      </w:r>
      <w:r w:rsidR="00890D7B" w:rsidRPr="004A6688">
        <w:rPr>
          <w:rFonts w:ascii="Book Antiqua" w:hAnsi="Book Antiqua"/>
          <w:sz w:val="24"/>
        </w:rPr>
        <w:t xml:space="preserve"> extensive </w:t>
      </w:r>
      <w:r w:rsidR="00963037" w:rsidRPr="004A6688">
        <w:rPr>
          <w:rFonts w:ascii="Book Antiqua" w:hAnsi="Book Antiqua"/>
          <w:sz w:val="24"/>
        </w:rPr>
        <w:t xml:space="preserve">investigations </w:t>
      </w:r>
      <w:r w:rsidR="00890D7B" w:rsidRPr="004A6688">
        <w:rPr>
          <w:rFonts w:ascii="Book Antiqua" w:hAnsi="Book Antiqua"/>
          <w:sz w:val="24"/>
        </w:rPr>
        <w:t xml:space="preserve">on the molecular </w:t>
      </w:r>
      <w:r w:rsidR="00D126B6" w:rsidRPr="004A6688">
        <w:rPr>
          <w:rFonts w:ascii="Book Antiqua" w:hAnsi="Book Antiqua"/>
          <w:sz w:val="24"/>
        </w:rPr>
        <w:t xml:space="preserve">profile </w:t>
      </w:r>
      <w:r w:rsidR="00890D7B" w:rsidRPr="004A6688">
        <w:rPr>
          <w:rFonts w:ascii="Book Antiqua" w:hAnsi="Book Antiqua"/>
          <w:sz w:val="24"/>
        </w:rPr>
        <w:t xml:space="preserve">of </w:t>
      </w:r>
      <w:r w:rsidR="00963037" w:rsidRPr="004A6688">
        <w:rPr>
          <w:rFonts w:ascii="Book Antiqua" w:hAnsi="Book Antiqua"/>
          <w:sz w:val="24"/>
        </w:rPr>
        <w:t xml:space="preserve">patients with </w:t>
      </w:r>
      <w:r w:rsidR="00890D7B" w:rsidRPr="004A6688">
        <w:rPr>
          <w:rFonts w:ascii="Book Antiqua" w:hAnsi="Book Antiqua"/>
          <w:sz w:val="24"/>
        </w:rPr>
        <w:t>lung LELC to facilitate differential diagnosis and personalized treatment.</w:t>
      </w:r>
      <w:r w:rsidR="006D576F" w:rsidRPr="004A6688">
        <w:rPr>
          <w:rFonts w:ascii="Book Antiqua" w:hAnsi="Book Antiqua"/>
          <w:sz w:val="24"/>
        </w:rPr>
        <w:t xml:space="preserve"> Here</w:t>
      </w:r>
      <w:r w:rsidR="00E03A35" w:rsidRPr="004A6688">
        <w:rPr>
          <w:rFonts w:ascii="Book Antiqua" w:hAnsi="Book Antiqua"/>
          <w:sz w:val="24"/>
        </w:rPr>
        <w:t>in</w:t>
      </w:r>
      <w:r w:rsidR="006D576F" w:rsidRPr="004A6688">
        <w:rPr>
          <w:rFonts w:ascii="Book Antiqua" w:hAnsi="Book Antiqua"/>
          <w:sz w:val="24"/>
        </w:rPr>
        <w:t xml:space="preserve">, </w:t>
      </w:r>
      <w:r w:rsidR="003870D4" w:rsidRPr="004A6688">
        <w:rPr>
          <w:rFonts w:ascii="Book Antiqua" w:hAnsi="Book Antiqua"/>
          <w:sz w:val="24"/>
        </w:rPr>
        <w:t xml:space="preserve">we report a </w:t>
      </w:r>
      <w:r w:rsidR="007E100F" w:rsidRPr="004A6688">
        <w:rPr>
          <w:rFonts w:ascii="Book Antiqua" w:hAnsi="Book Antiqua"/>
          <w:sz w:val="24"/>
        </w:rPr>
        <w:t xml:space="preserve">rare </w:t>
      </w:r>
      <w:r w:rsidR="003870D4" w:rsidRPr="004A6688">
        <w:rPr>
          <w:rFonts w:ascii="Book Antiqua" w:hAnsi="Book Antiqua"/>
          <w:sz w:val="24"/>
        </w:rPr>
        <w:t xml:space="preserve">case of </w:t>
      </w:r>
      <w:r w:rsidR="007E100F" w:rsidRPr="004A6688">
        <w:rPr>
          <w:rFonts w:ascii="Book Antiqua" w:hAnsi="Book Antiqua"/>
          <w:sz w:val="24"/>
        </w:rPr>
        <w:t>lung LELC with CD56 expression</w:t>
      </w:r>
      <w:r w:rsidR="00E03A35" w:rsidRPr="004A6688">
        <w:rPr>
          <w:rFonts w:ascii="Book Antiqua" w:hAnsi="Book Antiqua"/>
          <w:sz w:val="24"/>
        </w:rPr>
        <w:t>. In addition, we</w:t>
      </w:r>
      <w:r w:rsidR="007E100F" w:rsidRPr="004A6688">
        <w:rPr>
          <w:rFonts w:ascii="Book Antiqua" w:hAnsi="Book Antiqua"/>
          <w:sz w:val="24"/>
        </w:rPr>
        <w:t xml:space="preserve"> systematically review the</w:t>
      </w:r>
      <w:r w:rsidR="006D576F" w:rsidRPr="004A6688">
        <w:rPr>
          <w:rFonts w:ascii="Book Antiqua" w:hAnsi="Book Antiqua"/>
          <w:sz w:val="24"/>
        </w:rPr>
        <w:t xml:space="preserve"> epidemiological, clinical</w:t>
      </w:r>
      <w:r w:rsidR="00963037" w:rsidRPr="004A6688">
        <w:rPr>
          <w:rFonts w:ascii="Book Antiqua" w:hAnsi="Book Antiqua"/>
          <w:sz w:val="24"/>
        </w:rPr>
        <w:t>,</w:t>
      </w:r>
      <w:r w:rsidR="006D576F" w:rsidRPr="004A6688">
        <w:rPr>
          <w:rFonts w:ascii="Book Antiqua" w:hAnsi="Book Antiqua"/>
          <w:sz w:val="24"/>
        </w:rPr>
        <w:t xml:space="preserve"> and prognostic features </w:t>
      </w:r>
      <w:r w:rsidR="00BF592E" w:rsidRPr="004A6688">
        <w:rPr>
          <w:rFonts w:ascii="Book Antiqua" w:hAnsi="Book Antiqua"/>
          <w:sz w:val="24"/>
        </w:rPr>
        <w:t xml:space="preserve">of lung LELC </w:t>
      </w:r>
      <w:r w:rsidR="00E03A35" w:rsidRPr="004A6688">
        <w:rPr>
          <w:rFonts w:ascii="Book Antiqua" w:hAnsi="Book Antiqua"/>
          <w:sz w:val="24"/>
        </w:rPr>
        <w:t xml:space="preserve">documented in the literature </w:t>
      </w:r>
      <w:r w:rsidR="006D576F" w:rsidRPr="004A6688">
        <w:rPr>
          <w:rFonts w:ascii="Book Antiqua" w:hAnsi="Book Antiqua"/>
          <w:sz w:val="24"/>
        </w:rPr>
        <w:t>to bette</w:t>
      </w:r>
      <w:r w:rsidR="00912694" w:rsidRPr="004A6688">
        <w:rPr>
          <w:rFonts w:ascii="Book Antiqua" w:hAnsi="Book Antiqua"/>
          <w:sz w:val="24"/>
        </w:rPr>
        <w:t>r understand this rare disease.</w:t>
      </w:r>
    </w:p>
    <w:p w:rsidR="00B90656" w:rsidRPr="004A6688" w:rsidRDefault="00B90656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4678D" w:rsidRPr="004A6688" w:rsidRDefault="002832D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4A6688">
        <w:rPr>
          <w:rFonts w:ascii="Book Antiqua" w:hAnsi="Book Antiqua"/>
          <w:b/>
          <w:sz w:val="24"/>
          <w:u w:val="single"/>
        </w:rPr>
        <w:t>CASE PRESENTATION</w:t>
      </w:r>
    </w:p>
    <w:p w:rsidR="008C7163" w:rsidRPr="004A6688" w:rsidRDefault="008C7163" w:rsidP="005636F8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Chief complaints</w:t>
      </w:r>
    </w:p>
    <w:p w:rsidR="008C7163" w:rsidRPr="004A6688" w:rsidRDefault="0071353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A 51-year-old </w:t>
      </w:r>
      <w:r w:rsidR="00D126B6" w:rsidRPr="004A6688">
        <w:rPr>
          <w:rFonts w:ascii="Book Antiqua" w:hAnsi="Book Antiqua"/>
          <w:sz w:val="24"/>
        </w:rPr>
        <w:t xml:space="preserve">man </w:t>
      </w:r>
      <w:r w:rsidRPr="004A6688">
        <w:rPr>
          <w:rFonts w:ascii="Book Antiqua" w:hAnsi="Book Antiqua"/>
          <w:sz w:val="24"/>
        </w:rPr>
        <w:t xml:space="preserve">presented to </w:t>
      </w:r>
      <w:r w:rsidR="007F0C13" w:rsidRPr="004A6688">
        <w:rPr>
          <w:rFonts w:ascii="Book Antiqua" w:hAnsi="Book Antiqua"/>
          <w:sz w:val="24"/>
        </w:rPr>
        <w:t>Cancer Hospital, Chinese Academy of Medical Sciences and Peking Union Medical College</w:t>
      </w:r>
      <w:r w:rsidRPr="004A6688">
        <w:rPr>
          <w:rFonts w:ascii="Book Antiqua" w:hAnsi="Book Antiqua"/>
          <w:sz w:val="24"/>
        </w:rPr>
        <w:t xml:space="preserve"> </w:t>
      </w:r>
      <w:r w:rsidR="00E03A35" w:rsidRPr="004A6688">
        <w:rPr>
          <w:rFonts w:ascii="Book Antiqua" w:hAnsi="Book Antiqua"/>
          <w:sz w:val="24"/>
        </w:rPr>
        <w:t xml:space="preserve">in May 2017 with </w:t>
      </w:r>
      <w:r w:rsidR="00601D6F" w:rsidRPr="004A6688">
        <w:rPr>
          <w:rFonts w:ascii="Book Antiqua" w:hAnsi="Book Antiqua"/>
          <w:sz w:val="24"/>
        </w:rPr>
        <w:t>complain</w:t>
      </w:r>
      <w:r w:rsidR="00E03A35" w:rsidRPr="004A6688">
        <w:rPr>
          <w:rFonts w:ascii="Book Antiqua" w:hAnsi="Book Antiqua"/>
          <w:sz w:val="24"/>
        </w:rPr>
        <w:t>ts</w:t>
      </w:r>
      <w:r w:rsidR="00601D6F" w:rsidRPr="004A6688">
        <w:rPr>
          <w:rFonts w:ascii="Book Antiqua" w:hAnsi="Book Antiqua"/>
          <w:sz w:val="24"/>
        </w:rPr>
        <w:t xml:space="preserve"> of </w:t>
      </w:r>
      <w:r w:rsidRPr="004A6688">
        <w:rPr>
          <w:rFonts w:ascii="Book Antiqua" w:hAnsi="Book Antiqua"/>
          <w:sz w:val="24"/>
        </w:rPr>
        <w:t>cough</w:t>
      </w:r>
      <w:r w:rsidR="00963037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</w:t>
      </w:r>
      <w:r w:rsidR="00601D6F" w:rsidRPr="004A6688">
        <w:rPr>
          <w:rFonts w:ascii="Book Antiqua" w:hAnsi="Book Antiqua"/>
          <w:sz w:val="24"/>
        </w:rPr>
        <w:t>expectoration</w:t>
      </w:r>
      <w:r w:rsidR="00963037" w:rsidRPr="004A6688">
        <w:rPr>
          <w:rFonts w:ascii="Book Antiqua" w:hAnsi="Book Antiqua"/>
          <w:sz w:val="24"/>
        </w:rPr>
        <w:t>,</w:t>
      </w:r>
      <w:r w:rsidR="00601D6F" w:rsidRPr="004A6688">
        <w:rPr>
          <w:rFonts w:ascii="Book Antiqua" w:hAnsi="Book Antiqua"/>
          <w:sz w:val="24"/>
        </w:rPr>
        <w:t xml:space="preserve"> </w:t>
      </w:r>
      <w:r w:rsidR="00FE0B31" w:rsidRPr="004A6688">
        <w:rPr>
          <w:rFonts w:ascii="Book Antiqua" w:hAnsi="Book Antiqua"/>
          <w:sz w:val="24"/>
        </w:rPr>
        <w:t xml:space="preserve">and </w:t>
      </w:r>
      <w:r w:rsidR="00456E49" w:rsidRPr="004A6688">
        <w:rPr>
          <w:rFonts w:ascii="Book Antiqua" w:hAnsi="Book Antiqua"/>
          <w:sz w:val="24"/>
        </w:rPr>
        <w:t>chest</w:t>
      </w:r>
      <w:r w:rsidRPr="004A6688">
        <w:rPr>
          <w:rFonts w:ascii="Book Antiqua" w:hAnsi="Book Antiqua"/>
          <w:sz w:val="24"/>
        </w:rPr>
        <w:t xml:space="preserve"> pain.</w:t>
      </w:r>
    </w:p>
    <w:p w:rsidR="006C1BF1" w:rsidRPr="004A6688" w:rsidRDefault="006C1BF1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:rsidR="008C7163" w:rsidRPr="004A6688" w:rsidRDefault="008C7163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History of present illness</w:t>
      </w:r>
    </w:p>
    <w:p w:rsidR="00710BBE" w:rsidRPr="004A6688" w:rsidRDefault="007A3191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The </w:t>
      </w:r>
      <w:r w:rsidR="00710BBE" w:rsidRPr="004A6688">
        <w:rPr>
          <w:rFonts w:ascii="Book Antiqua" w:hAnsi="Book Antiqua"/>
          <w:sz w:val="24"/>
        </w:rPr>
        <w:t xml:space="preserve">symptoms </w:t>
      </w:r>
      <w:r w:rsidR="000C5AA4" w:rsidRPr="004A6688">
        <w:rPr>
          <w:rFonts w:ascii="Book Antiqua" w:hAnsi="Book Antiqua"/>
          <w:sz w:val="24"/>
        </w:rPr>
        <w:t>included</w:t>
      </w:r>
      <w:r w:rsidR="00710BBE" w:rsidRPr="004A6688">
        <w:rPr>
          <w:rFonts w:ascii="Book Antiqua" w:hAnsi="Book Antiqua"/>
          <w:sz w:val="24"/>
        </w:rPr>
        <w:t xml:space="preserve"> cough and expectoration </w:t>
      </w:r>
      <w:r w:rsidR="000C5AA4" w:rsidRPr="004A6688">
        <w:rPr>
          <w:rFonts w:ascii="Book Antiqua" w:hAnsi="Book Antiqua"/>
          <w:sz w:val="24"/>
        </w:rPr>
        <w:t xml:space="preserve">lasting </w:t>
      </w:r>
      <w:r w:rsidR="00963037" w:rsidRPr="004A6688">
        <w:rPr>
          <w:rFonts w:ascii="Book Antiqua" w:hAnsi="Book Antiqua"/>
          <w:sz w:val="24"/>
        </w:rPr>
        <w:t>&gt;</w:t>
      </w:r>
      <w:r w:rsidR="007007D3" w:rsidRPr="004A6688">
        <w:rPr>
          <w:rFonts w:ascii="Book Antiqua" w:hAnsi="Book Antiqua"/>
          <w:sz w:val="24"/>
        </w:rPr>
        <w:t xml:space="preserve"> </w:t>
      </w:r>
      <w:r w:rsidR="00710BBE" w:rsidRPr="004A6688">
        <w:rPr>
          <w:rFonts w:ascii="Book Antiqua" w:hAnsi="Book Antiqua"/>
          <w:sz w:val="24"/>
        </w:rPr>
        <w:t xml:space="preserve">2 </w:t>
      </w:r>
      <w:r w:rsidR="007007D3" w:rsidRPr="004A6688">
        <w:rPr>
          <w:rFonts w:ascii="Book Antiqua" w:hAnsi="Book Antiqua"/>
          <w:sz w:val="24"/>
        </w:rPr>
        <w:t xml:space="preserve">mo </w:t>
      </w:r>
      <w:r w:rsidR="00710BBE" w:rsidRPr="004A6688">
        <w:rPr>
          <w:rFonts w:ascii="Book Antiqua" w:hAnsi="Book Antiqua"/>
          <w:sz w:val="24"/>
        </w:rPr>
        <w:t xml:space="preserve">and chest pain </w:t>
      </w:r>
      <w:r w:rsidR="000C5AA4" w:rsidRPr="004A6688">
        <w:rPr>
          <w:rFonts w:ascii="Book Antiqua" w:hAnsi="Book Antiqua"/>
          <w:sz w:val="24"/>
        </w:rPr>
        <w:t xml:space="preserve">lasting </w:t>
      </w:r>
      <w:r w:rsidR="00710BBE" w:rsidRPr="004A6688">
        <w:rPr>
          <w:rFonts w:ascii="Book Antiqua" w:hAnsi="Book Antiqua"/>
          <w:sz w:val="24"/>
        </w:rPr>
        <w:t xml:space="preserve">1 </w:t>
      </w:r>
      <w:r w:rsidR="007007D3" w:rsidRPr="004A6688">
        <w:rPr>
          <w:rFonts w:ascii="Book Antiqua" w:hAnsi="Book Antiqua"/>
          <w:sz w:val="24"/>
        </w:rPr>
        <w:t>wk</w:t>
      </w:r>
      <w:r w:rsidR="00710BBE" w:rsidRPr="004A6688">
        <w:rPr>
          <w:rFonts w:ascii="Book Antiqua" w:hAnsi="Book Antiqua"/>
          <w:sz w:val="24"/>
        </w:rPr>
        <w:t>.</w:t>
      </w:r>
    </w:p>
    <w:p w:rsidR="005E17E8" w:rsidRPr="004A6688" w:rsidRDefault="005E17E8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:rsidR="005E17E8" w:rsidRPr="004A6688" w:rsidRDefault="005E17E8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lastRenderedPageBreak/>
        <w:t>History of past illness</w:t>
      </w:r>
    </w:p>
    <w:p w:rsidR="006C1BF1" w:rsidRPr="004A6688" w:rsidRDefault="006C1BF1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  <w:r w:rsidRPr="004A6688">
        <w:rPr>
          <w:rFonts w:ascii="Book Antiqua" w:hAnsi="Book Antiqua"/>
          <w:bCs/>
          <w:iCs/>
          <w:sz w:val="24"/>
        </w:rPr>
        <w:t xml:space="preserve">No past illnesses were documented. </w:t>
      </w:r>
    </w:p>
    <w:p w:rsidR="00710BBE" w:rsidRPr="004A6688" w:rsidRDefault="00710BBE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:rsidR="006C1BF1" w:rsidRPr="004A6688" w:rsidRDefault="00710BBE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Personal and family history</w:t>
      </w:r>
    </w:p>
    <w:p w:rsidR="009D686A" w:rsidRPr="004A6688" w:rsidRDefault="005E17E8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The patient</w:t>
      </w:r>
      <w:r w:rsidR="0071353E" w:rsidRPr="004A6688">
        <w:rPr>
          <w:rFonts w:ascii="Book Antiqua" w:hAnsi="Book Antiqua"/>
          <w:sz w:val="24"/>
        </w:rPr>
        <w:t xml:space="preserve"> was a non-sm</w:t>
      </w:r>
      <w:r w:rsidR="006C1AAE" w:rsidRPr="004A6688">
        <w:rPr>
          <w:rFonts w:ascii="Book Antiqua" w:hAnsi="Book Antiqua"/>
          <w:sz w:val="24"/>
        </w:rPr>
        <w:t>oker</w:t>
      </w:r>
      <w:r w:rsidR="0071353E" w:rsidRPr="004A6688">
        <w:rPr>
          <w:rFonts w:ascii="Book Antiqua" w:hAnsi="Book Antiqua"/>
          <w:sz w:val="24"/>
        </w:rPr>
        <w:t xml:space="preserve"> with</w:t>
      </w:r>
      <w:r w:rsidR="00FE0B31" w:rsidRPr="004A6688">
        <w:rPr>
          <w:rFonts w:ascii="Book Antiqua" w:hAnsi="Book Antiqua"/>
          <w:sz w:val="24"/>
        </w:rPr>
        <w:t xml:space="preserve">out a family history of cancer. </w:t>
      </w:r>
    </w:p>
    <w:p w:rsidR="00CE46F7" w:rsidRPr="004A6688" w:rsidRDefault="00CE46F7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9D686A" w:rsidRPr="004A6688" w:rsidRDefault="00CE46F7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Physical examination</w:t>
      </w:r>
    </w:p>
    <w:p w:rsidR="00D05F02" w:rsidRPr="004A6688" w:rsidRDefault="00FE0B31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Positive tenderness of </w:t>
      </w:r>
      <w:r w:rsidR="000C5AA4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>sternum, spine</w:t>
      </w:r>
      <w:r w:rsidR="00963037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and left femur was found</w:t>
      </w:r>
      <w:r w:rsidR="0071353E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>dur</w:t>
      </w:r>
      <w:r w:rsidR="0071353E" w:rsidRPr="004A6688">
        <w:rPr>
          <w:rFonts w:ascii="Book Antiqua" w:hAnsi="Book Antiqua"/>
          <w:sz w:val="24"/>
        </w:rPr>
        <w:t>in</w:t>
      </w:r>
      <w:r w:rsidR="000C5AA4" w:rsidRPr="004A6688">
        <w:rPr>
          <w:rFonts w:ascii="Book Antiqua" w:hAnsi="Book Antiqua"/>
          <w:sz w:val="24"/>
        </w:rPr>
        <w:t>g</w:t>
      </w:r>
      <w:r w:rsidR="0071353E" w:rsidRPr="004A6688">
        <w:rPr>
          <w:rFonts w:ascii="Book Antiqua" w:hAnsi="Book Antiqua"/>
          <w:sz w:val="24"/>
        </w:rPr>
        <w:t xml:space="preserve"> physical examination</w:t>
      </w:r>
      <w:r w:rsidRPr="004A6688">
        <w:rPr>
          <w:rFonts w:ascii="Book Antiqua" w:hAnsi="Book Antiqua"/>
          <w:sz w:val="24"/>
        </w:rPr>
        <w:t xml:space="preserve"> and the </w:t>
      </w:r>
      <w:r w:rsidR="00963037" w:rsidRPr="004A6688">
        <w:rPr>
          <w:rFonts w:ascii="Book Antiqua" w:hAnsi="Book Antiqua"/>
          <w:sz w:val="24"/>
        </w:rPr>
        <w:t>numerical rating scale</w:t>
      </w:r>
      <w:r w:rsidR="0071353E" w:rsidRPr="004A6688">
        <w:rPr>
          <w:rFonts w:ascii="Book Antiqua" w:hAnsi="Book Antiqua"/>
          <w:sz w:val="24"/>
        </w:rPr>
        <w:t xml:space="preserve"> score was 8.</w:t>
      </w:r>
    </w:p>
    <w:p w:rsidR="00D05F02" w:rsidRPr="004A6688" w:rsidRDefault="00D05F02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6373C" w:rsidRPr="004A6688" w:rsidRDefault="00D6373C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Laboratory examinations</w:t>
      </w:r>
    </w:p>
    <w:p w:rsidR="00710BBE" w:rsidRPr="004A6688" w:rsidRDefault="00D6373C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12" w:name="_Hlk33192581"/>
      <w:r w:rsidRPr="004A6688">
        <w:rPr>
          <w:rFonts w:ascii="Book Antiqua" w:hAnsi="Book Antiqua"/>
          <w:sz w:val="24"/>
        </w:rPr>
        <w:t xml:space="preserve">The </w:t>
      </w:r>
      <w:r w:rsidR="000C5AA4" w:rsidRPr="004A6688">
        <w:rPr>
          <w:rFonts w:ascii="Book Antiqua" w:hAnsi="Book Antiqua"/>
          <w:sz w:val="24"/>
        </w:rPr>
        <w:t xml:space="preserve">investigation </w:t>
      </w:r>
      <w:r w:rsidRPr="004A6688">
        <w:rPr>
          <w:rFonts w:ascii="Book Antiqua" w:hAnsi="Book Antiqua"/>
          <w:sz w:val="24"/>
        </w:rPr>
        <w:t xml:space="preserve">of serum tumor markers showed that </w:t>
      </w:r>
      <w:r w:rsidR="000C5AA4" w:rsidRPr="004A6688">
        <w:rPr>
          <w:rFonts w:ascii="Book Antiqua" w:hAnsi="Book Antiqua"/>
          <w:sz w:val="24"/>
        </w:rPr>
        <w:t xml:space="preserve">the </w:t>
      </w:r>
      <w:r w:rsidR="00963037" w:rsidRPr="004A6688">
        <w:rPr>
          <w:rFonts w:ascii="Book Antiqua" w:hAnsi="Book Antiqua"/>
          <w:sz w:val="24"/>
        </w:rPr>
        <w:t>ca</w:t>
      </w:r>
      <w:r w:rsidR="006E5A6E" w:rsidRPr="004A6688">
        <w:rPr>
          <w:rFonts w:ascii="Book Antiqua" w:hAnsi="Book Antiqua"/>
          <w:sz w:val="24"/>
        </w:rPr>
        <w:t>ncer</w:t>
      </w:r>
      <w:r w:rsidR="00963037" w:rsidRPr="004A6688">
        <w:rPr>
          <w:rFonts w:ascii="Book Antiqua" w:hAnsi="Book Antiqua"/>
          <w:sz w:val="24"/>
        </w:rPr>
        <w:t xml:space="preserve"> antigen 125</w:t>
      </w:r>
      <w:r w:rsidRPr="004A6688">
        <w:rPr>
          <w:rFonts w:ascii="Book Antiqua" w:hAnsi="Book Antiqua"/>
          <w:sz w:val="24"/>
        </w:rPr>
        <w:t xml:space="preserve">, </w:t>
      </w:r>
      <w:r w:rsidR="00963037" w:rsidRPr="004A6688">
        <w:rPr>
          <w:rFonts w:ascii="Book Antiqua" w:hAnsi="Book Antiqua"/>
          <w:sz w:val="24"/>
        </w:rPr>
        <w:t>cytokeratin fragment antigen 21</w:t>
      </w:r>
      <w:r w:rsidR="000C5AA4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and </w:t>
      </w:r>
      <w:r w:rsidR="00963037" w:rsidRPr="004A6688">
        <w:rPr>
          <w:rFonts w:ascii="Book Antiqua" w:hAnsi="Book Antiqua"/>
          <w:sz w:val="24"/>
        </w:rPr>
        <w:t>neuron-specific enolase</w:t>
      </w:r>
      <w:r w:rsidR="006E5A6E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 xml:space="preserve">were 37.7 U/mL, </w:t>
      </w:r>
      <w:proofErr w:type="gramStart"/>
      <w:r w:rsidR="000C5AA4" w:rsidRPr="004A6688">
        <w:rPr>
          <w:rFonts w:ascii="Book Antiqua" w:hAnsi="Book Antiqua"/>
          <w:sz w:val="24"/>
        </w:rPr>
        <w:t>13.68 ng/mL,</w:t>
      </w:r>
      <w:proofErr w:type="gramEnd"/>
      <w:r w:rsidR="000C5AA4" w:rsidRPr="004A6688">
        <w:rPr>
          <w:rFonts w:ascii="Book Antiqua" w:hAnsi="Book Antiqua"/>
          <w:sz w:val="24"/>
        </w:rPr>
        <w:t xml:space="preserve"> and</w:t>
      </w:r>
      <w:r w:rsidRPr="004A6688">
        <w:rPr>
          <w:rFonts w:ascii="Book Antiqua" w:hAnsi="Book Antiqua"/>
          <w:sz w:val="24"/>
        </w:rPr>
        <w:t xml:space="preserve"> 76.71</w:t>
      </w:r>
      <w:r w:rsidR="008F0ABC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ng/m</w:t>
      </w:r>
      <w:r w:rsidR="00963037" w:rsidRPr="004A6688">
        <w:rPr>
          <w:rFonts w:ascii="Book Antiqua" w:hAnsi="Book Antiqua"/>
          <w:sz w:val="24"/>
        </w:rPr>
        <w:t>L</w:t>
      </w:r>
      <w:r w:rsidR="000C5AA4" w:rsidRPr="004A6688">
        <w:rPr>
          <w:rFonts w:ascii="Book Antiqua" w:hAnsi="Book Antiqua"/>
          <w:sz w:val="24"/>
        </w:rPr>
        <w:t xml:space="preserve">, </w:t>
      </w:r>
      <w:r w:rsidR="00440C7C" w:rsidRPr="004A6688">
        <w:rPr>
          <w:rFonts w:ascii="Book Antiqua" w:hAnsi="Book Antiqua"/>
          <w:sz w:val="24"/>
        </w:rPr>
        <w:t>with the corresponding upper limit of normal of 35 U/ml, 3.3 ng/mL</w:t>
      </w:r>
      <w:r w:rsidR="00D126B6" w:rsidRPr="004A6688">
        <w:rPr>
          <w:rFonts w:ascii="Book Antiqua" w:hAnsi="Book Antiqua"/>
          <w:sz w:val="24"/>
        </w:rPr>
        <w:t>,</w:t>
      </w:r>
      <w:r w:rsidR="00440C7C" w:rsidRPr="004A6688">
        <w:rPr>
          <w:rFonts w:ascii="Book Antiqua" w:hAnsi="Book Antiqua"/>
          <w:sz w:val="24"/>
        </w:rPr>
        <w:t xml:space="preserve"> and 16.3 ng/mL, </w:t>
      </w:r>
      <w:r w:rsidR="000C5AA4" w:rsidRPr="004A6688">
        <w:rPr>
          <w:rFonts w:ascii="Book Antiqua" w:hAnsi="Book Antiqua"/>
          <w:sz w:val="24"/>
        </w:rPr>
        <w:t>respectively</w:t>
      </w:r>
      <w:r w:rsidRPr="004A6688">
        <w:rPr>
          <w:rFonts w:ascii="Book Antiqua" w:hAnsi="Book Antiqua"/>
          <w:sz w:val="24"/>
        </w:rPr>
        <w:t>.</w:t>
      </w:r>
    </w:p>
    <w:bookmarkEnd w:id="12"/>
    <w:p w:rsidR="00D6373C" w:rsidRPr="004A6688" w:rsidRDefault="00D6373C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05F02" w:rsidRPr="004A6688" w:rsidRDefault="00D05F02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4A6688">
        <w:rPr>
          <w:rFonts w:ascii="Book Antiqua" w:hAnsi="Book Antiqua"/>
          <w:b/>
          <w:i/>
          <w:sz w:val="24"/>
        </w:rPr>
        <w:t>Imaging examinations</w:t>
      </w:r>
    </w:p>
    <w:p w:rsidR="00266A15" w:rsidRPr="004A6688" w:rsidRDefault="00360345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Positron </w:t>
      </w:r>
      <w:r w:rsidR="0020161A" w:rsidRPr="004A6688">
        <w:rPr>
          <w:rFonts w:ascii="Book Antiqua" w:hAnsi="Book Antiqua"/>
          <w:sz w:val="24"/>
        </w:rPr>
        <w:t>e</w:t>
      </w:r>
      <w:r w:rsidRPr="004A6688">
        <w:rPr>
          <w:rFonts w:ascii="Book Antiqua" w:hAnsi="Book Antiqua"/>
          <w:sz w:val="24"/>
        </w:rPr>
        <w:t xml:space="preserve">mission </w:t>
      </w:r>
      <w:r w:rsidR="0020161A" w:rsidRPr="004A6688">
        <w:rPr>
          <w:rFonts w:ascii="Book Antiqua" w:hAnsi="Book Antiqua"/>
          <w:sz w:val="24"/>
        </w:rPr>
        <w:t>t</w:t>
      </w:r>
      <w:r w:rsidRPr="004A6688">
        <w:rPr>
          <w:rFonts w:ascii="Book Antiqua" w:hAnsi="Book Antiqua"/>
          <w:sz w:val="24"/>
        </w:rPr>
        <w:t>omography-</w:t>
      </w:r>
      <w:r w:rsidR="00B552C7" w:rsidRPr="004A6688">
        <w:rPr>
          <w:rFonts w:ascii="Book Antiqua" w:hAnsi="Book Antiqua"/>
          <w:sz w:val="24"/>
        </w:rPr>
        <w:t>computed tomography</w:t>
      </w:r>
      <w:r w:rsidRPr="004A6688">
        <w:rPr>
          <w:rFonts w:ascii="Book Antiqua" w:hAnsi="Book Antiqua"/>
          <w:sz w:val="24"/>
        </w:rPr>
        <w:t xml:space="preserve"> (</w:t>
      </w:r>
      <w:r w:rsidR="0071353E" w:rsidRPr="004A6688">
        <w:rPr>
          <w:rFonts w:ascii="Book Antiqua" w:hAnsi="Book Antiqua"/>
          <w:sz w:val="24"/>
        </w:rPr>
        <w:t>PET-CT</w:t>
      </w:r>
      <w:r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 xml:space="preserve"> revealed </w:t>
      </w:r>
      <w:r w:rsidR="000C5AA4" w:rsidRPr="004A6688">
        <w:rPr>
          <w:rFonts w:ascii="Book Antiqua" w:hAnsi="Book Antiqua"/>
          <w:sz w:val="24"/>
        </w:rPr>
        <w:t xml:space="preserve">the presence of </w:t>
      </w:r>
      <w:r w:rsidR="0071353E" w:rsidRPr="004A6688">
        <w:rPr>
          <w:rFonts w:ascii="Book Antiqua" w:hAnsi="Book Antiqua"/>
          <w:sz w:val="24"/>
        </w:rPr>
        <w:t xml:space="preserve">a mass </w:t>
      </w:r>
      <w:r w:rsidR="000C5AA4" w:rsidRPr="004A6688">
        <w:rPr>
          <w:rFonts w:ascii="Book Antiqua" w:hAnsi="Book Antiqua"/>
          <w:sz w:val="24"/>
        </w:rPr>
        <w:t>(</w:t>
      </w:r>
      <w:r w:rsidR="0071353E" w:rsidRPr="004A6688">
        <w:rPr>
          <w:rFonts w:ascii="Book Antiqua" w:hAnsi="Book Antiqua"/>
          <w:sz w:val="24"/>
        </w:rPr>
        <w:t>maximum diameter</w:t>
      </w:r>
      <w:r w:rsidR="000C5AA4" w:rsidRPr="004A6688">
        <w:rPr>
          <w:rFonts w:ascii="Book Antiqua" w:hAnsi="Book Antiqua"/>
          <w:sz w:val="24"/>
        </w:rPr>
        <w:t xml:space="preserve">: </w:t>
      </w:r>
      <w:r w:rsidR="0071353E" w:rsidRPr="004A6688">
        <w:rPr>
          <w:rFonts w:ascii="Book Antiqua" w:hAnsi="Book Antiqua"/>
          <w:sz w:val="24"/>
        </w:rPr>
        <w:t>4.2 cm</w:t>
      </w:r>
      <w:r w:rsidR="000C5AA4"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>i</w:t>
      </w:r>
      <w:r w:rsidR="0071353E" w:rsidRPr="004A6688">
        <w:rPr>
          <w:rFonts w:ascii="Book Antiqua" w:hAnsi="Book Antiqua"/>
          <w:sz w:val="24"/>
        </w:rPr>
        <w:t>n the</w:t>
      </w:r>
      <w:r w:rsidR="00083172" w:rsidRPr="004A6688">
        <w:rPr>
          <w:rFonts w:ascii="Book Antiqua" w:hAnsi="Book Antiqua"/>
          <w:sz w:val="24"/>
        </w:rPr>
        <w:t xml:space="preserve"> right upper lobe</w:t>
      </w:r>
      <w:r w:rsidR="000C5AA4" w:rsidRPr="004A6688">
        <w:rPr>
          <w:rFonts w:ascii="Book Antiqua" w:hAnsi="Book Antiqua"/>
          <w:sz w:val="24"/>
        </w:rPr>
        <w:t>, as well as</w:t>
      </w:r>
      <w:r w:rsidR="00083172" w:rsidRPr="004A6688">
        <w:rPr>
          <w:rFonts w:ascii="Book Antiqua" w:hAnsi="Book Antiqua"/>
          <w:sz w:val="24"/>
        </w:rPr>
        <w:t xml:space="preserve"> enlarged lymph nodes </w:t>
      </w:r>
      <w:r w:rsidR="000C5AA4" w:rsidRPr="004A6688">
        <w:rPr>
          <w:rFonts w:ascii="Book Antiqua" w:hAnsi="Book Antiqua"/>
          <w:sz w:val="24"/>
        </w:rPr>
        <w:t>and multiple metastases i</w:t>
      </w:r>
      <w:r w:rsidR="00083172" w:rsidRPr="004A6688">
        <w:rPr>
          <w:rFonts w:ascii="Book Antiqua" w:hAnsi="Book Antiqua"/>
          <w:sz w:val="24"/>
        </w:rPr>
        <w:t xml:space="preserve">n </w:t>
      </w:r>
      <w:r w:rsidR="000C5AA4" w:rsidRPr="004A6688">
        <w:rPr>
          <w:rFonts w:ascii="Book Antiqua" w:hAnsi="Book Antiqua"/>
          <w:sz w:val="24"/>
        </w:rPr>
        <w:t xml:space="preserve">the </w:t>
      </w:r>
      <w:r w:rsidR="00083172" w:rsidRPr="004A6688">
        <w:rPr>
          <w:rFonts w:ascii="Book Antiqua" w:hAnsi="Book Antiqua"/>
          <w:sz w:val="24"/>
        </w:rPr>
        <w:t xml:space="preserve">bilateral </w:t>
      </w:r>
      <w:r w:rsidR="0071353E" w:rsidRPr="004A6688">
        <w:rPr>
          <w:rFonts w:ascii="Book Antiqua" w:hAnsi="Book Antiqua"/>
          <w:sz w:val="24"/>
        </w:rPr>
        <w:t>clavicle</w:t>
      </w:r>
      <w:r w:rsidR="00083172" w:rsidRPr="004A6688">
        <w:rPr>
          <w:rFonts w:ascii="Book Antiqua" w:hAnsi="Book Antiqua"/>
          <w:sz w:val="24"/>
        </w:rPr>
        <w:t>s</w:t>
      </w:r>
      <w:r w:rsidR="006C1AAE" w:rsidRPr="004A6688">
        <w:rPr>
          <w:rFonts w:ascii="Book Antiqua" w:hAnsi="Book Antiqua"/>
          <w:sz w:val="24"/>
        </w:rPr>
        <w:t>, mediastinum</w:t>
      </w:r>
      <w:r w:rsidR="005E1B7A" w:rsidRPr="004A6688">
        <w:rPr>
          <w:rFonts w:ascii="Book Antiqua" w:hAnsi="Book Antiqua"/>
          <w:sz w:val="24"/>
        </w:rPr>
        <w:t>,</w:t>
      </w:r>
      <w:r w:rsidR="006C1AAE" w:rsidRPr="004A6688">
        <w:rPr>
          <w:rFonts w:ascii="Book Antiqua" w:hAnsi="Book Antiqua"/>
          <w:sz w:val="24"/>
        </w:rPr>
        <w:t xml:space="preserve"> and</w:t>
      </w:r>
      <w:r w:rsidR="0071353E" w:rsidRPr="004A6688">
        <w:rPr>
          <w:rFonts w:ascii="Book Antiqua" w:hAnsi="Book Antiqua"/>
          <w:sz w:val="24"/>
        </w:rPr>
        <w:t xml:space="preserve"> systemic skeleton (</w:t>
      </w:r>
      <w:r w:rsidR="000C5AA4" w:rsidRPr="004A6688">
        <w:rPr>
          <w:rFonts w:ascii="Book Antiqua" w:hAnsi="Book Antiqua"/>
          <w:i/>
          <w:iCs/>
          <w:sz w:val="24"/>
        </w:rPr>
        <w:t>e.g.</w:t>
      </w:r>
      <w:r w:rsidR="000C5AA4" w:rsidRPr="004A6688">
        <w:rPr>
          <w:rFonts w:ascii="Book Antiqua" w:hAnsi="Book Antiqua"/>
          <w:sz w:val="24"/>
        </w:rPr>
        <w:t xml:space="preserve">, </w:t>
      </w:r>
      <w:r w:rsidR="00D126B6" w:rsidRPr="004A6688">
        <w:rPr>
          <w:rFonts w:ascii="Book Antiqua" w:hAnsi="Book Antiqua"/>
          <w:sz w:val="24"/>
        </w:rPr>
        <w:t xml:space="preserve">the </w:t>
      </w:r>
      <w:r w:rsidR="0071353E" w:rsidRPr="004A6688">
        <w:rPr>
          <w:rFonts w:ascii="Book Antiqua" w:hAnsi="Book Antiqua"/>
          <w:sz w:val="24"/>
        </w:rPr>
        <w:t xml:space="preserve">head, chest, vertebra, </w:t>
      </w:r>
      <w:r w:rsidR="00D126B6" w:rsidRPr="004A6688">
        <w:rPr>
          <w:rFonts w:ascii="Book Antiqua" w:hAnsi="Book Antiqua"/>
          <w:sz w:val="24"/>
        </w:rPr>
        <w:t xml:space="preserve">and </w:t>
      </w:r>
      <w:r w:rsidR="0071353E" w:rsidRPr="004A6688">
        <w:rPr>
          <w:rFonts w:ascii="Book Antiqua" w:hAnsi="Book Antiqua"/>
          <w:sz w:val="24"/>
        </w:rPr>
        <w:t>pelvis).</w:t>
      </w:r>
      <w:r w:rsidR="00083172" w:rsidRPr="004A6688">
        <w:rPr>
          <w:rFonts w:ascii="Book Antiqua" w:hAnsi="Book Antiqua"/>
          <w:sz w:val="24"/>
        </w:rPr>
        <w:t xml:space="preserve"> </w:t>
      </w:r>
      <w:bookmarkStart w:id="13" w:name="OLE_LINK24"/>
      <w:bookmarkStart w:id="14" w:name="OLE_LINK25"/>
      <w:r w:rsidR="0071353E" w:rsidRPr="004A6688">
        <w:rPr>
          <w:rFonts w:ascii="Book Antiqua" w:hAnsi="Book Antiqua"/>
          <w:sz w:val="24"/>
        </w:rPr>
        <w:t>The mass was adjacent to the mediastinal pleura and indistinct from the mediastinal enlarged lymph node</w:t>
      </w:r>
      <w:r w:rsidR="00454A59" w:rsidRPr="004A6688">
        <w:rPr>
          <w:rFonts w:ascii="Book Antiqua" w:hAnsi="Book Antiqua"/>
          <w:sz w:val="24"/>
        </w:rPr>
        <w:t>s</w:t>
      </w:r>
      <w:r w:rsidR="005E1B7A" w:rsidRPr="004A6688">
        <w:rPr>
          <w:rFonts w:ascii="Book Antiqua" w:hAnsi="Book Antiqua"/>
          <w:sz w:val="24"/>
        </w:rPr>
        <w:t>,</w:t>
      </w:r>
      <w:r w:rsidR="00454A59" w:rsidRPr="004A6688">
        <w:rPr>
          <w:rFonts w:ascii="Book Antiqua" w:hAnsi="Book Antiqua"/>
          <w:sz w:val="24"/>
        </w:rPr>
        <w:t xml:space="preserve"> as well as </w:t>
      </w:r>
      <w:r w:rsidR="005E1B7A" w:rsidRPr="004A6688">
        <w:rPr>
          <w:rFonts w:ascii="Book Antiqua" w:hAnsi="Book Antiqua"/>
          <w:sz w:val="24"/>
        </w:rPr>
        <w:t xml:space="preserve">the </w:t>
      </w:r>
      <w:r w:rsidR="00454A59" w:rsidRPr="004A6688">
        <w:rPr>
          <w:rFonts w:ascii="Book Antiqua" w:hAnsi="Book Antiqua"/>
          <w:sz w:val="24"/>
        </w:rPr>
        <w:t xml:space="preserve">right lung </w:t>
      </w:r>
      <w:r w:rsidR="0071353E" w:rsidRPr="004A6688">
        <w:rPr>
          <w:rFonts w:ascii="Book Antiqua" w:hAnsi="Book Antiqua"/>
          <w:sz w:val="24"/>
        </w:rPr>
        <w:t>hilum</w:t>
      </w:r>
      <w:r w:rsidR="005E1B7A" w:rsidRPr="004A6688">
        <w:rPr>
          <w:rFonts w:ascii="Book Antiqua" w:hAnsi="Book Antiqua"/>
          <w:sz w:val="24"/>
        </w:rPr>
        <w:t>;</w:t>
      </w:r>
      <w:r w:rsidR="0071353E" w:rsidRPr="004A6688">
        <w:rPr>
          <w:rFonts w:ascii="Book Antiqua" w:hAnsi="Book Antiqua"/>
          <w:sz w:val="24"/>
        </w:rPr>
        <w:t xml:space="preserve"> the largest</w:t>
      </w:r>
      <w:bookmarkStart w:id="15" w:name="OLE_LINK28"/>
      <w:bookmarkStart w:id="16" w:name="OLE_LINK29"/>
      <w:r w:rsidR="0071353E" w:rsidRPr="004A6688">
        <w:rPr>
          <w:rFonts w:ascii="Book Antiqua" w:hAnsi="Book Antiqua"/>
          <w:sz w:val="24"/>
        </w:rPr>
        <w:t xml:space="preserve"> </w:t>
      </w:r>
      <w:r w:rsidR="005E1B7A" w:rsidRPr="004A6688">
        <w:rPr>
          <w:rFonts w:ascii="Book Antiqua" w:hAnsi="Book Antiqua"/>
          <w:sz w:val="24"/>
        </w:rPr>
        <w:t xml:space="preserve">standardized uptake value </w:t>
      </w:r>
      <w:bookmarkEnd w:id="15"/>
      <w:bookmarkEnd w:id="16"/>
      <w:r w:rsidR="0071353E" w:rsidRPr="004A6688">
        <w:rPr>
          <w:rFonts w:ascii="Book Antiqua" w:hAnsi="Book Antiqua"/>
          <w:sz w:val="24"/>
        </w:rPr>
        <w:t>was 18.4</w:t>
      </w:r>
      <w:r w:rsidR="00FD2AD4" w:rsidRPr="004A6688">
        <w:rPr>
          <w:rFonts w:ascii="Book Antiqua" w:hAnsi="Book Antiqua"/>
          <w:sz w:val="24"/>
        </w:rPr>
        <w:t xml:space="preserve"> </w:t>
      </w:r>
      <w:bookmarkEnd w:id="13"/>
      <w:bookmarkEnd w:id="14"/>
      <w:r w:rsidR="00FD2AD4" w:rsidRPr="004A6688">
        <w:rPr>
          <w:rFonts w:ascii="Book Antiqua" w:hAnsi="Book Antiqua"/>
          <w:sz w:val="24"/>
        </w:rPr>
        <w:t>(Figure</w:t>
      </w:r>
      <w:r w:rsidR="00155424" w:rsidRPr="004A6688">
        <w:rPr>
          <w:rFonts w:ascii="Book Antiqua" w:hAnsi="Book Antiqua"/>
          <w:sz w:val="24"/>
        </w:rPr>
        <w:t xml:space="preserve"> 1A and </w:t>
      </w:r>
      <w:r w:rsidR="00FD2AD4" w:rsidRPr="004A6688">
        <w:rPr>
          <w:rFonts w:ascii="Book Antiqua" w:hAnsi="Book Antiqua"/>
          <w:sz w:val="24"/>
        </w:rPr>
        <w:t>B)</w:t>
      </w:r>
      <w:r w:rsidR="0071353E" w:rsidRPr="004A6688">
        <w:rPr>
          <w:rFonts w:ascii="Book Antiqua" w:hAnsi="Book Antiqua"/>
          <w:sz w:val="24"/>
        </w:rPr>
        <w:t>.</w:t>
      </w:r>
      <w:r w:rsidR="00083172" w:rsidRPr="004A6688">
        <w:rPr>
          <w:rFonts w:ascii="Book Antiqua" w:hAnsi="Book Antiqua"/>
          <w:sz w:val="24"/>
        </w:rPr>
        <w:t xml:space="preserve"> </w:t>
      </w:r>
      <w:bookmarkStart w:id="17" w:name="OLE_LINK26"/>
      <w:bookmarkStart w:id="18" w:name="OLE_LINK27"/>
      <w:r w:rsidR="006438C1" w:rsidRPr="004A6688">
        <w:rPr>
          <w:rFonts w:ascii="Book Antiqua" w:hAnsi="Book Antiqua"/>
          <w:sz w:val="24"/>
        </w:rPr>
        <w:t xml:space="preserve">Multiple bone metastases were illustrated </w:t>
      </w:r>
      <w:r w:rsidR="00DE1218" w:rsidRPr="004A6688">
        <w:rPr>
          <w:rFonts w:ascii="Book Antiqua" w:hAnsi="Book Antiqua"/>
          <w:sz w:val="24"/>
        </w:rPr>
        <w:t>through</w:t>
      </w:r>
      <w:r w:rsidR="006438C1" w:rsidRPr="004A6688">
        <w:rPr>
          <w:rFonts w:ascii="Book Antiqua" w:hAnsi="Book Antiqua"/>
          <w:sz w:val="24"/>
        </w:rPr>
        <w:t xml:space="preserve"> magnetic resonance imaging (Figure 1C). </w:t>
      </w:r>
      <w:proofErr w:type="spellStart"/>
      <w:r w:rsidR="00E32DDB" w:rsidRPr="004A6688">
        <w:rPr>
          <w:rFonts w:ascii="Book Antiqua" w:hAnsi="Book Antiqua"/>
          <w:sz w:val="24"/>
        </w:rPr>
        <w:t>Pharyngorhinoscopy</w:t>
      </w:r>
      <w:proofErr w:type="spellEnd"/>
      <w:r w:rsidR="00E32DDB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 xml:space="preserve">did not </w:t>
      </w:r>
      <w:r w:rsidR="00E32DDB" w:rsidRPr="004A6688">
        <w:rPr>
          <w:rFonts w:ascii="Book Antiqua" w:hAnsi="Book Antiqua"/>
          <w:sz w:val="24"/>
        </w:rPr>
        <w:t>reveal</w:t>
      </w:r>
      <w:r w:rsidR="0071353E" w:rsidRPr="004A6688">
        <w:rPr>
          <w:rFonts w:ascii="Book Antiqua" w:hAnsi="Book Antiqua"/>
          <w:sz w:val="24"/>
        </w:rPr>
        <w:t xml:space="preserve"> abnormalities in </w:t>
      </w:r>
      <w:r w:rsidR="005E1B7A" w:rsidRPr="004A6688">
        <w:rPr>
          <w:rFonts w:ascii="Book Antiqua" w:hAnsi="Book Antiqua"/>
          <w:sz w:val="24"/>
        </w:rPr>
        <w:t xml:space="preserve">the </w:t>
      </w:r>
      <w:r w:rsidR="0071353E" w:rsidRPr="004A6688">
        <w:rPr>
          <w:rFonts w:ascii="Book Antiqua" w:hAnsi="Book Antiqua"/>
          <w:sz w:val="24"/>
        </w:rPr>
        <w:t>nasopharynx.</w:t>
      </w:r>
      <w:r w:rsidR="00710BBE" w:rsidRPr="004A6688">
        <w:rPr>
          <w:rFonts w:ascii="Book Antiqua" w:hAnsi="Book Antiqua"/>
          <w:sz w:val="24"/>
        </w:rPr>
        <w:t xml:space="preserve"> </w:t>
      </w:r>
    </w:p>
    <w:p w:rsidR="008A5DDB" w:rsidRPr="004A6688" w:rsidRDefault="008A5DDB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266A15" w:rsidRPr="004A6688" w:rsidRDefault="00D6373C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sz w:val="24"/>
        </w:rPr>
      </w:pPr>
      <w:r w:rsidRPr="004A6688">
        <w:rPr>
          <w:rFonts w:ascii="Book Antiqua" w:hAnsi="Book Antiqua"/>
          <w:b/>
          <w:bCs/>
          <w:i/>
          <w:iCs/>
          <w:sz w:val="24"/>
        </w:rPr>
        <w:t>Further diagnostic work-up</w:t>
      </w:r>
    </w:p>
    <w:p w:rsidR="003F3000" w:rsidRPr="004A6688" w:rsidRDefault="007C6A3C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spellStart"/>
      <w:r w:rsidRPr="004A6688">
        <w:rPr>
          <w:rFonts w:ascii="Book Antiqua" w:hAnsi="Book Antiqua"/>
          <w:sz w:val="24"/>
        </w:rPr>
        <w:t>Bronchoscopic</w:t>
      </w:r>
      <w:proofErr w:type="spellEnd"/>
      <w:r w:rsidRPr="004A6688">
        <w:rPr>
          <w:rFonts w:ascii="Book Antiqua" w:hAnsi="Book Antiqua"/>
          <w:sz w:val="24"/>
        </w:rPr>
        <w:t xml:space="preserve"> biopsy showed</w:t>
      </w:r>
      <w:r w:rsidR="002D2541" w:rsidRPr="004A6688">
        <w:rPr>
          <w:rFonts w:ascii="Book Antiqua" w:hAnsi="Book Antiqua"/>
          <w:sz w:val="24"/>
        </w:rPr>
        <w:t xml:space="preserve"> that a highly extruded heterotypic cell mass</w:t>
      </w:r>
      <w:r w:rsidR="000C5AA4" w:rsidRPr="004A6688">
        <w:rPr>
          <w:rFonts w:ascii="Book Antiqua" w:hAnsi="Book Antiqua"/>
          <w:sz w:val="24"/>
        </w:rPr>
        <w:t xml:space="preserve"> was present</w:t>
      </w:r>
      <w:r w:rsidR="002D2541" w:rsidRPr="004A6688">
        <w:rPr>
          <w:rFonts w:ascii="Book Antiqua" w:hAnsi="Book Antiqua"/>
          <w:sz w:val="24"/>
        </w:rPr>
        <w:t xml:space="preserve"> in the mucosal tissue that was overlain by ciliated columnar epithelia</w:t>
      </w:r>
      <w:r w:rsidR="000C5AA4" w:rsidRPr="004A6688">
        <w:rPr>
          <w:rFonts w:ascii="Book Antiqua" w:hAnsi="Book Antiqua"/>
          <w:sz w:val="24"/>
        </w:rPr>
        <w:t>; this mass</w:t>
      </w:r>
      <w:r w:rsidR="002D2541" w:rsidRPr="004A6688">
        <w:rPr>
          <w:rFonts w:ascii="Book Antiqua" w:hAnsi="Book Antiqua"/>
          <w:sz w:val="24"/>
        </w:rPr>
        <w:t xml:space="preserve"> was considered a small-cell lung cancer.</w:t>
      </w:r>
      <w:bookmarkEnd w:id="17"/>
      <w:bookmarkEnd w:id="18"/>
      <w:r w:rsidR="002D2541" w:rsidRPr="004A6688">
        <w:rPr>
          <w:rFonts w:ascii="Book Antiqua" w:hAnsi="Book Antiqua"/>
          <w:sz w:val="24"/>
        </w:rPr>
        <w:t xml:space="preserve"> </w:t>
      </w:r>
      <w:proofErr w:type="spellStart"/>
      <w:r w:rsidR="009A34BD" w:rsidRPr="004A6688">
        <w:rPr>
          <w:rFonts w:ascii="Book Antiqua" w:hAnsi="Book Antiqua"/>
          <w:sz w:val="24"/>
        </w:rPr>
        <w:t>Bronchoscopic</w:t>
      </w:r>
      <w:proofErr w:type="spellEnd"/>
      <w:r w:rsidR="009A34BD" w:rsidRPr="004A6688">
        <w:rPr>
          <w:rFonts w:ascii="Book Antiqua" w:hAnsi="Book Antiqua"/>
          <w:sz w:val="24"/>
        </w:rPr>
        <w:t xml:space="preserve"> </w:t>
      </w:r>
      <w:r w:rsidR="009A34BD" w:rsidRPr="004A6688">
        <w:rPr>
          <w:rFonts w:ascii="Book Antiqua" w:hAnsi="Book Antiqua"/>
          <w:sz w:val="24"/>
        </w:rPr>
        <w:lastRenderedPageBreak/>
        <w:t xml:space="preserve">biopsy </w:t>
      </w:r>
      <w:r w:rsidR="00DE7D03" w:rsidRPr="004A6688">
        <w:rPr>
          <w:rFonts w:ascii="Book Antiqua" w:hAnsi="Book Antiqua"/>
          <w:sz w:val="24"/>
        </w:rPr>
        <w:t xml:space="preserve">combined </w:t>
      </w:r>
      <w:r w:rsidR="009A34BD" w:rsidRPr="004A6688">
        <w:rPr>
          <w:rFonts w:ascii="Book Antiqua" w:hAnsi="Book Antiqua"/>
          <w:sz w:val="24"/>
        </w:rPr>
        <w:t xml:space="preserve">with </w:t>
      </w:r>
      <w:r w:rsidR="005E1B7A" w:rsidRPr="004A6688">
        <w:rPr>
          <w:rFonts w:ascii="Book Antiqua" w:hAnsi="Book Antiqua"/>
          <w:sz w:val="24"/>
        </w:rPr>
        <w:t>immunohistochemi</w:t>
      </w:r>
      <w:r w:rsidR="000C5AA4" w:rsidRPr="004A6688">
        <w:rPr>
          <w:rFonts w:ascii="Book Antiqua" w:hAnsi="Book Antiqua"/>
          <w:sz w:val="24"/>
        </w:rPr>
        <w:t>stry</w:t>
      </w:r>
      <w:r w:rsidR="005E1B7A" w:rsidRPr="004A6688">
        <w:rPr>
          <w:rFonts w:ascii="Book Antiqua" w:hAnsi="Book Antiqua"/>
          <w:sz w:val="24"/>
        </w:rPr>
        <w:t xml:space="preserve"> (</w:t>
      </w:r>
      <w:r w:rsidR="009A34BD" w:rsidRPr="004A6688">
        <w:rPr>
          <w:rFonts w:ascii="Book Antiqua" w:hAnsi="Book Antiqua"/>
          <w:sz w:val="24"/>
        </w:rPr>
        <w:t>IHC</w:t>
      </w:r>
      <w:r w:rsidR="005E1B7A" w:rsidRPr="004A6688">
        <w:rPr>
          <w:rFonts w:ascii="Book Antiqua" w:hAnsi="Book Antiqua"/>
          <w:sz w:val="24"/>
        </w:rPr>
        <w:t>)</w:t>
      </w:r>
      <w:r w:rsidR="009A34BD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>indicated</w:t>
      </w:r>
      <w:r w:rsidR="009A34BD" w:rsidRPr="004A6688">
        <w:rPr>
          <w:rFonts w:ascii="Book Antiqua" w:hAnsi="Book Antiqua"/>
          <w:sz w:val="24"/>
        </w:rPr>
        <w:t xml:space="preserve"> poorly differentiated cancer with obvious</w:t>
      </w:r>
      <w:r w:rsidR="00DE7D03" w:rsidRPr="004A6688">
        <w:rPr>
          <w:rFonts w:ascii="Book Antiqua" w:hAnsi="Book Antiqua"/>
          <w:sz w:val="24"/>
        </w:rPr>
        <w:t>ly</w:t>
      </w:r>
      <w:r w:rsidR="009A34BD" w:rsidRPr="004A6688">
        <w:rPr>
          <w:rFonts w:ascii="Book Antiqua" w:hAnsi="Book Antiqua"/>
          <w:sz w:val="24"/>
        </w:rPr>
        <w:t xml:space="preserve"> extruded cells. Local </w:t>
      </w:r>
      <w:r w:rsidR="00DE7D03" w:rsidRPr="004A6688">
        <w:rPr>
          <w:rFonts w:ascii="Book Antiqua" w:hAnsi="Book Antiqua"/>
          <w:sz w:val="24"/>
        </w:rPr>
        <w:t xml:space="preserve">extruded </w:t>
      </w:r>
      <w:r w:rsidR="009A34BD" w:rsidRPr="004A6688">
        <w:rPr>
          <w:rFonts w:ascii="Book Antiqua" w:hAnsi="Book Antiqua"/>
          <w:sz w:val="24"/>
        </w:rPr>
        <w:t>region</w:t>
      </w:r>
      <w:r w:rsidR="00DE7D03" w:rsidRPr="004A6688">
        <w:rPr>
          <w:rFonts w:ascii="Book Antiqua" w:hAnsi="Book Antiqua"/>
          <w:sz w:val="24"/>
        </w:rPr>
        <w:t xml:space="preserve">s showed large cells with visible nucleoli. </w:t>
      </w:r>
      <w:r w:rsidR="000C5AA4" w:rsidRPr="004A6688">
        <w:rPr>
          <w:rFonts w:ascii="Book Antiqua" w:hAnsi="Book Antiqua"/>
          <w:sz w:val="24"/>
        </w:rPr>
        <w:t xml:space="preserve">The </w:t>
      </w:r>
      <w:r w:rsidR="00DE7D03" w:rsidRPr="004A6688">
        <w:rPr>
          <w:rFonts w:ascii="Book Antiqua" w:hAnsi="Book Antiqua"/>
          <w:sz w:val="24"/>
        </w:rPr>
        <w:t>IHC results were</w:t>
      </w:r>
      <w:r w:rsidR="000C5AA4" w:rsidRPr="004A6688">
        <w:rPr>
          <w:rFonts w:ascii="Book Antiqua" w:hAnsi="Book Antiqua"/>
          <w:sz w:val="24"/>
        </w:rPr>
        <w:t xml:space="preserve"> as follows</w:t>
      </w:r>
      <w:r w:rsidR="00DE7D03" w:rsidRPr="004A6688">
        <w:rPr>
          <w:rFonts w:ascii="Book Antiqua" w:hAnsi="Book Antiqua"/>
          <w:sz w:val="24"/>
        </w:rPr>
        <w:t>: AE1/AE3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 xml:space="preserve">(1+), </w:t>
      </w:r>
      <w:r w:rsidR="005E1B7A" w:rsidRPr="004A6688">
        <w:rPr>
          <w:rFonts w:ascii="Book Antiqua" w:hAnsi="Book Antiqua"/>
          <w:sz w:val="24"/>
        </w:rPr>
        <w:t xml:space="preserve">thyroid transcription factor 1 </w:t>
      </w:r>
      <w:r w:rsidR="00DE7D03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DE7D03" w:rsidRPr="004A6688">
        <w:rPr>
          <w:rFonts w:ascii="Book Antiqua" w:hAnsi="Book Antiqua"/>
          <w:sz w:val="24"/>
        </w:rPr>
        <w:t>), CD56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 xml:space="preserve">(1+), </w:t>
      </w:r>
      <w:r w:rsidR="001539D0" w:rsidRPr="004A6688">
        <w:rPr>
          <w:rFonts w:ascii="Book Antiqua" w:hAnsi="Book Antiqua"/>
          <w:sz w:val="24"/>
        </w:rPr>
        <w:t>chromaffin A (</w:t>
      </w:r>
      <w:proofErr w:type="spellStart"/>
      <w:r w:rsidR="00DE7D03" w:rsidRPr="004A6688">
        <w:rPr>
          <w:rFonts w:ascii="Book Antiqua" w:hAnsi="Book Antiqua"/>
          <w:sz w:val="24"/>
        </w:rPr>
        <w:t>ChrA</w:t>
      </w:r>
      <w:proofErr w:type="spellEnd"/>
      <w:r w:rsidR="001539D0" w:rsidRPr="004A6688">
        <w:rPr>
          <w:rFonts w:ascii="Book Antiqua" w:hAnsi="Book Antiqua"/>
          <w:sz w:val="24"/>
        </w:rPr>
        <w:t>)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DE7D03" w:rsidRPr="004A6688">
        <w:rPr>
          <w:rFonts w:ascii="Book Antiqua" w:hAnsi="Book Antiqua"/>
          <w:sz w:val="24"/>
        </w:rPr>
        <w:t xml:space="preserve">), </w:t>
      </w:r>
      <w:proofErr w:type="spellStart"/>
      <w:r w:rsidR="001539D0" w:rsidRPr="004A6688">
        <w:rPr>
          <w:rFonts w:ascii="Book Antiqua" w:hAnsi="Book Antiqua"/>
          <w:sz w:val="24"/>
        </w:rPr>
        <w:t>synaptophysin</w:t>
      </w:r>
      <w:proofErr w:type="spellEnd"/>
      <w:r w:rsidR="001539D0" w:rsidRPr="004A6688">
        <w:rPr>
          <w:rFonts w:ascii="Book Antiqua" w:hAnsi="Book Antiqua"/>
          <w:sz w:val="24"/>
        </w:rPr>
        <w:t xml:space="preserve"> (</w:t>
      </w:r>
      <w:proofErr w:type="spellStart"/>
      <w:r w:rsidR="00DE7D03" w:rsidRPr="004A6688">
        <w:rPr>
          <w:rFonts w:ascii="Book Antiqua" w:hAnsi="Book Antiqua"/>
          <w:sz w:val="24"/>
        </w:rPr>
        <w:t>Syn</w:t>
      </w:r>
      <w:proofErr w:type="spellEnd"/>
      <w:r w:rsidR="001539D0" w:rsidRPr="004A6688">
        <w:rPr>
          <w:rFonts w:ascii="Book Antiqua" w:hAnsi="Book Antiqua"/>
          <w:sz w:val="24"/>
        </w:rPr>
        <w:t>)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DE7D03" w:rsidRPr="004A6688">
        <w:rPr>
          <w:rFonts w:ascii="Book Antiqua" w:hAnsi="Book Antiqua"/>
          <w:sz w:val="24"/>
        </w:rPr>
        <w:t>), Ki-67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(+</w:t>
      </w:r>
      <w:r w:rsidR="00134A05" w:rsidRPr="004A6688">
        <w:rPr>
          <w:rFonts w:ascii="Book Antiqua" w:hAnsi="Book Antiqua"/>
          <w:sz w:val="24"/>
        </w:rPr>
        <w:t>,</w:t>
      </w:r>
      <w:r w:rsidR="00155424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&gt;75%), P63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DE7D03" w:rsidRPr="004A6688">
        <w:rPr>
          <w:rFonts w:ascii="Book Antiqua" w:hAnsi="Book Antiqua"/>
          <w:sz w:val="24"/>
        </w:rPr>
        <w:t xml:space="preserve">), </w:t>
      </w:r>
      <w:r w:rsidR="005E1B7A" w:rsidRPr="004A6688">
        <w:rPr>
          <w:rFonts w:ascii="Book Antiqua" w:hAnsi="Book Antiqua"/>
          <w:sz w:val="24"/>
        </w:rPr>
        <w:t xml:space="preserve">and </w:t>
      </w:r>
      <w:r w:rsidR="00DE7D03" w:rsidRPr="004A6688">
        <w:rPr>
          <w:rFonts w:ascii="Book Antiqua" w:hAnsi="Book Antiqua"/>
          <w:sz w:val="24"/>
        </w:rPr>
        <w:t>P40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DE7D03" w:rsidRPr="004A6688">
        <w:rPr>
          <w:rFonts w:ascii="Book Antiqua" w:hAnsi="Book Antiqua"/>
          <w:sz w:val="24"/>
        </w:rPr>
        <w:t>).</w:t>
      </w:r>
      <w:r w:rsidR="00B60B49" w:rsidRPr="004A6688">
        <w:rPr>
          <w:rFonts w:ascii="Book Antiqua" w:hAnsi="Book Antiqua"/>
          <w:sz w:val="24"/>
        </w:rPr>
        <w:t xml:space="preserve"> </w:t>
      </w:r>
      <w:r w:rsidR="00DE7D03" w:rsidRPr="004A6688">
        <w:rPr>
          <w:rFonts w:ascii="Book Antiqua" w:hAnsi="Book Antiqua"/>
          <w:sz w:val="24"/>
        </w:rPr>
        <w:t xml:space="preserve">Cervical lymph nodes were resected to </w:t>
      </w:r>
      <w:r w:rsidR="000C5AA4" w:rsidRPr="004A6688">
        <w:rPr>
          <w:rFonts w:ascii="Book Antiqua" w:hAnsi="Book Antiqua"/>
          <w:sz w:val="24"/>
        </w:rPr>
        <w:t xml:space="preserve">reach </w:t>
      </w:r>
      <w:r w:rsidR="00DE7D03" w:rsidRPr="004A6688">
        <w:rPr>
          <w:rFonts w:ascii="Book Antiqua" w:hAnsi="Book Antiqua"/>
          <w:sz w:val="24"/>
        </w:rPr>
        <w:t>a differential diagnosis</w:t>
      </w:r>
      <w:r w:rsidR="00FD18E8" w:rsidRPr="004A6688">
        <w:rPr>
          <w:rFonts w:ascii="Book Antiqua" w:hAnsi="Book Antiqua"/>
          <w:sz w:val="24"/>
        </w:rPr>
        <w:t xml:space="preserve">. </w:t>
      </w:r>
      <w:bookmarkStart w:id="19" w:name="OLE_LINK5"/>
      <w:r w:rsidR="004017C8" w:rsidRPr="004A6688">
        <w:rPr>
          <w:rFonts w:ascii="Book Antiqua" w:hAnsi="Book Antiqua"/>
          <w:sz w:val="24"/>
        </w:rPr>
        <w:t xml:space="preserve">Microscopic </w:t>
      </w:r>
      <w:r w:rsidR="0071353E" w:rsidRPr="004A6688">
        <w:rPr>
          <w:rFonts w:ascii="Book Antiqua" w:hAnsi="Book Antiqua"/>
          <w:sz w:val="24"/>
        </w:rPr>
        <w:t>examination showed that tumor cells were large with vesicular nuclei and prominent nucleoli</w:t>
      </w:r>
      <w:bookmarkEnd w:id="19"/>
      <w:r w:rsidR="00D8147C" w:rsidRPr="004A6688">
        <w:rPr>
          <w:rFonts w:ascii="Book Antiqua" w:hAnsi="Book Antiqua"/>
          <w:sz w:val="24"/>
        </w:rPr>
        <w:t xml:space="preserve">, </w:t>
      </w:r>
      <w:r w:rsidR="000C5AA4" w:rsidRPr="004A6688">
        <w:rPr>
          <w:rFonts w:ascii="Book Antiqua" w:hAnsi="Book Antiqua"/>
          <w:sz w:val="24"/>
        </w:rPr>
        <w:t>showing the</w:t>
      </w:r>
      <w:r w:rsidR="00D8147C" w:rsidRPr="004A6688">
        <w:rPr>
          <w:rFonts w:ascii="Book Antiqua" w:hAnsi="Book Antiqua"/>
          <w:sz w:val="24"/>
        </w:rPr>
        <w:t xml:space="preserve"> typical morphological feature of LELC</w:t>
      </w:r>
      <w:r w:rsidR="005B1E21" w:rsidRPr="004A6688">
        <w:rPr>
          <w:rFonts w:ascii="Book Antiqua" w:hAnsi="Book Antiqua"/>
          <w:sz w:val="24"/>
        </w:rPr>
        <w:t xml:space="preserve"> (Figure</w:t>
      </w:r>
      <w:r w:rsidR="00155424" w:rsidRPr="004A6688">
        <w:rPr>
          <w:rFonts w:ascii="Book Antiqua" w:hAnsi="Book Antiqua"/>
          <w:sz w:val="24"/>
        </w:rPr>
        <w:t xml:space="preserve"> 2A and </w:t>
      </w:r>
      <w:r w:rsidR="005B1E21" w:rsidRPr="004A6688">
        <w:rPr>
          <w:rFonts w:ascii="Book Antiqua" w:hAnsi="Book Antiqua"/>
          <w:sz w:val="24"/>
        </w:rPr>
        <w:t>B)</w:t>
      </w:r>
      <w:r w:rsidR="00D8147C" w:rsidRPr="004A6688">
        <w:rPr>
          <w:rFonts w:ascii="Book Antiqua" w:hAnsi="Book Antiqua"/>
          <w:sz w:val="24"/>
        </w:rPr>
        <w:t xml:space="preserve">. </w:t>
      </w:r>
      <w:r w:rsidR="00031196" w:rsidRPr="004A6688">
        <w:rPr>
          <w:rFonts w:ascii="Book Antiqua" w:hAnsi="Book Antiqua"/>
          <w:sz w:val="24"/>
        </w:rPr>
        <w:t>IHC staining</w:t>
      </w:r>
      <w:r w:rsidR="0071353E" w:rsidRPr="004A6688">
        <w:rPr>
          <w:rFonts w:ascii="Book Antiqua" w:hAnsi="Book Antiqua"/>
          <w:sz w:val="24"/>
        </w:rPr>
        <w:t xml:space="preserve"> demonstrated </w:t>
      </w:r>
      <w:r w:rsidR="004017C8" w:rsidRPr="004A6688">
        <w:rPr>
          <w:rFonts w:ascii="Book Antiqua" w:hAnsi="Book Antiqua"/>
          <w:sz w:val="24"/>
        </w:rPr>
        <w:t>that the tumor cells were</w:t>
      </w:r>
      <w:r w:rsidR="0071353E" w:rsidRPr="004A6688">
        <w:rPr>
          <w:rFonts w:ascii="Book Antiqua" w:hAnsi="Book Antiqua"/>
          <w:sz w:val="24"/>
        </w:rPr>
        <w:t xml:space="preserve"> positive for AE1/AE3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(3+), </w:t>
      </w:r>
      <w:r w:rsidR="00155424" w:rsidRPr="004A6688">
        <w:rPr>
          <w:rFonts w:ascii="Book Antiqua" w:hAnsi="Book Antiqua"/>
          <w:sz w:val="24"/>
        </w:rPr>
        <w:t>cytokeratin 18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(2+), CK5/6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(focus+), P40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(focus+), P63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(focus+), CD56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(3+), </w:t>
      </w:r>
      <w:proofErr w:type="spellStart"/>
      <w:r w:rsidR="0071353E" w:rsidRPr="004A6688">
        <w:rPr>
          <w:rFonts w:ascii="Book Antiqua" w:hAnsi="Book Antiqua"/>
          <w:sz w:val="24"/>
        </w:rPr>
        <w:t>ChrA</w:t>
      </w:r>
      <w:proofErr w:type="spellEnd"/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 xml:space="preserve">), </w:t>
      </w:r>
      <w:proofErr w:type="spellStart"/>
      <w:r w:rsidR="0071353E" w:rsidRPr="004A6688">
        <w:rPr>
          <w:rFonts w:ascii="Book Antiqua" w:hAnsi="Book Antiqua"/>
          <w:sz w:val="24"/>
        </w:rPr>
        <w:t>S</w:t>
      </w:r>
      <w:r w:rsidR="00D8147C" w:rsidRPr="004A6688">
        <w:rPr>
          <w:rFonts w:ascii="Book Antiqua" w:hAnsi="Book Antiqua"/>
          <w:sz w:val="24"/>
        </w:rPr>
        <w:t>yn</w:t>
      </w:r>
      <w:proofErr w:type="spellEnd"/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>), CK7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 xml:space="preserve">), </w:t>
      </w:r>
      <w:proofErr w:type="spellStart"/>
      <w:r w:rsidR="0071353E" w:rsidRPr="004A6688">
        <w:rPr>
          <w:rFonts w:ascii="Book Antiqua" w:hAnsi="Book Antiqua"/>
          <w:sz w:val="24"/>
        </w:rPr>
        <w:t>Napsin</w:t>
      </w:r>
      <w:proofErr w:type="spellEnd"/>
      <w:r w:rsidR="0071353E" w:rsidRPr="004A6688">
        <w:rPr>
          <w:rFonts w:ascii="Book Antiqua" w:hAnsi="Book Antiqua"/>
          <w:sz w:val="24"/>
        </w:rPr>
        <w:t xml:space="preserve"> A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>), ALK-VentanaD5F3</w:t>
      </w:r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>), ALK-</w:t>
      </w:r>
      <w:proofErr w:type="spellStart"/>
      <w:r w:rsidR="0071353E" w:rsidRPr="004A6688">
        <w:rPr>
          <w:rFonts w:ascii="Book Antiqua" w:hAnsi="Book Antiqua"/>
          <w:sz w:val="24"/>
        </w:rPr>
        <w:t>Neg</w:t>
      </w:r>
      <w:proofErr w:type="spellEnd"/>
      <w:r w:rsidR="004017C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</w:t>
      </w:r>
      <w:r w:rsidR="005E1B7A" w:rsidRPr="004A6688">
        <w:rPr>
          <w:rFonts w:ascii="Book Antiqua" w:hAnsi="Book Antiqua"/>
          <w:sz w:val="24"/>
        </w:rPr>
        <w:t>−</w:t>
      </w:r>
      <w:r w:rsidR="0071353E" w:rsidRPr="004A6688">
        <w:rPr>
          <w:rFonts w:ascii="Book Antiqua" w:hAnsi="Book Antiqua"/>
          <w:sz w:val="24"/>
        </w:rPr>
        <w:t xml:space="preserve">), </w:t>
      </w:r>
      <w:r w:rsidR="000C5AA4" w:rsidRPr="004A6688">
        <w:rPr>
          <w:rFonts w:ascii="Book Antiqua" w:hAnsi="Book Antiqua"/>
          <w:sz w:val="24"/>
        </w:rPr>
        <w:t xml:space="preserve">and </w:t>
      </w:r>
      <w:r w:rsidR="0071353E" w:rsidRPr="004A6688">
        <w:rPr>
          <w:rFonts w:ascii="Book Antiqua" w:hAnsi="Book Antiqua"/>
          <w:sz w:val="24"/>
        </w:rPr>
        <w:t>Ki-67</w:t>
      </w:r>
      <w:r w:rsidR="004017C8" w:rsidRPr="004A6688">
        <w:rPr>
          <w:rFonts w:ascii="Book Antiqua" w:hAnsi="Book Antiqua"/>
          <w:sz w:val="24"/>
        </w:rPr>
        <w:t xml:space="preserve"> (+</w:t>
      </w:r>
      <w:r w:rsidR="00155424" w:rsidRPr="004A6688">
        <w:rPr>
          <w:rFonts w:ascii="Book Antiqua" w:hAnsi="Book Antiqua"/>
          <w:sz w:val="24"/>
        </w:rPr>
        <w:t xml:space="preserve"> </w:t>
      </w:r>
      <w:r w:rsidR="004017C8" w:rsidRPr="004A6688">
        <w:rPr>
          <w:rFonts w:ascii="Book Antiqua" w:hAnsi="Book Antiqua"/>
          <w:sz w:val="24"/>
        </w:rPr>
        <w:t>&gt;</w:t>
      </w:r>
      <w:r w:rsidR="00155424" w:rsidRPr="004A6688">
        <w:rPr>
          <w:rFonts w:ascii="Book Antiqua" w:hAnsi="Book Antiqua"/>
          <w:sz w:val="24"/>
        </w:rPr>
        <w:t xml:space="preserve">75%) </w:t>
      </w:r>
      <w:proofErr w:type="gramStart"/>
      <w:r w:rsidR="00155424" w:rsidRPr="004A6688">
        <w:rPr>
          <w:rFonts w:ascii="Book Antiqua" w:hAnsi="Book Antiqua"/>
          <w:sz w:val="24"/>
        </w:rPr>
        <w:t xml:space="preserve">(Figure </w:t>
      </w:r>
      <w:r w:rsidR="004017C8" w:rsidRPr="004A6688">
        <w:rPr>
          <w:rFonts w:ascii="Book Antiqua" w:hAnsi="Book Antiqua"/>
          <w:sz w:val="24"/>
        </w:rPr>
        <w:t>2</w:t>
      </w:r>
      <w:r w:rsidR="005B1E21" w:rsidRPr="004A6688">
        <w:rPr>
          <w:rFonts w:ascii="Book Antiqua" w:hAnsi="Book Antiqua"/>
          <w:sz w:val="24"/>
        </w:rPr>
        <w:t>C</w:t>
      </w:r>
      <w:r w:rsidR="004017C8"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>.</w:t>
      </w:r>
      <w:proofErr w:type="gramEnd"/>
      <w:r w:rsidR="004017C8" w:rsidRPr="004A6688">
        <w:rPr>
          <w:rFonts w:ascii="Book Antiqua" w:hAnsi="Book Antiqua"/>
          <w:sz w:val="24"/>
        </w:rPr>
        <w:t xml:space="preserve"> </w:t>
      </w:r>
      <w:r w:rsidR="005E1B7A" w:rsidRPr="004A6688">
        <w:rPr>
          <w:rFonts w:ascii="Book Antiqua" w:hAnsi="Book Antiqua"/>
          <w:sz w:val="24"/>
        </w:rPr>
        <w:t>Encoded small nuclear RNA (</w:t>
      </w:r>
      <w:r w:rsidR="0071353E" w:rsidRPr="004A6688">
        <w:rPr>
          <w:rFonts w:ascii="Book Antiqua" w:hAnsi="Book Antiqua"/>
          <w:sz w:val="24"/>
        </w:rPr>
        <w:t>EBER</w:t>
      </w:r>
      <w:r w:rsidR="005E1B7A"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 xml:space="preserve"> was positive</w:t>
      </w:r>
      <w:r w:rsidR="00FC74D8" w:rsidRPr="004A6688">
        <w:rPr>
          <w:rFonts w:ascii="Book Antiqua" w:hAnsi="Book Antiqua"/>
          <w:sz w:val="24"/>
        </w:rPr>
        <w:t xml:space="preserve">, suggesting infection </w:t>
      </w:r>
      <w:r w:rsidR="000C5AA4" w:rsidRPr="004A6688">
        <w:rPr>
          <w:rFonts w:ascii="Book Antiqua" w:hAnsi="Book Antiqua"/>
          <w:sz w:val="24"/>
        </w:rPr>
        <w:t xml:space="preserve">with </w:t>
      </w:r>
      <w:r w:rsidR="00FC74D8" w:rsidRPr="004A6688">
        <w:rPr>
          <w:rFonts w:ascii="Book Antiqua" w:hAnsi="Book Antiqua"/>
          <w:sz w:val="24"/>
        </w:rPr>
        <w:t>Epstein</w:t>
      </w:r>
      <w:r w:rsidR="001539D0" w:rsidRPr="004A6688">
        <w:rPr>
          <w:rFonts w:ascii="Book Antiqua" w:hAnsi="Book Antiqua"/>
          <w:sz w:val="24"/>
        </w:rPr>
        <w:t>–</w:t>
      </w:r>
      <w:r w:rsidR="00FC74D8" w:rsidRPr="004A6688">
        <w:rPr>
          <w:rFonts w:ascii="Book Antiqua" w:hAnsi="Book Antiqua"/>
          <w:sz w:val="24"/>
        </w:rPr>
        <w:t>Barr virus (EBV)</w:t>
      </w:r>
      <w:r w:rsidR="00B55AB3" w:rsidRPr="004A6688">
        <w:rPr>
          <w:rFonts w:ascii="Book Antiqua" w:hAnsi="Book Antiqua"/>
          <w:sz w:val="24"/>
        </w:rPr>
        <w:t xml:space="preserve"> (Figure 2D)</w:t>
      </w:r>
      <w:r w:rsidR="0071353E" w:rsidRPr="004A6688">
        <w:rPr>
          <w:rFonts w:ascii="Book Antiqua" w:hAnsi="Book Antiqua"/>
          <w:sz w:val="24"/>
        </w:rPr>
        <w:t>.</w:t>
      </w:r>
      <w:r w:rsidR="004017C8" w:rsidRPr="004A6688">
        <w:rPr>
          <w:rFonts w:ascii="Book Antiqua" w:hAnsi="Book Antiqua"/>
          <w:sz w:val="24"/>
        </w:rPr>
        <w:t xml:space="preserve"> </w:t>
      </w:r>
      <w:r w:rsidR="000C5AA4" w:rsidRPr="004A6688">
        <w:rPr>
          <w:rFonts w:ascii="Book Antiqua" w:hAnsi="Book Antiqua"/>
          <w:sz w:val="24"/>
        </w:rPr>
        <w:t>There were n</w:t>
      </w:r>
      <w:r w:rsidR="0071353E" w:rsidRPr="004A6688">
        <w:rPr>
          <w:rFonts w:ascii="Book Antiqua" w:hAnsi="Book Antiqua"/>
          <w:sz w:val="24"/>
        </w:rPr>
        <w:t xml:space="preserve">o mutations </w:t>
      </w:r>
      <w:r w:rsidR="004017C8" w:rsidRPr="004A6688">
        <w:rPr>
          <w:rFonts w:ascii="Book Antiqua" w:hAnsi="Book Antiqua"/>
          <w:sz w:val="24"/>
        </w:rPr>
        <w:t xml:space="preserve">detected </w:t>
      </w:r>
      <w:r w:rsidR="0071353E" w:rsidRPr="004A6688">
        <w:rPr>
          <w:rFonts w:ascii="Book Antiqua" w:hAnsi="Book Antiqua"/>
          <w:sz w:val="24"/>
        </w:rPr>
        <w:t>in</w:t>
      </w:r>
      <w:r w:rsidR="000C5AA4" w:rsidRPr="004A6688">
        <w:rPr>
          <w:rFonts w:ascii="Book Antiqua" w:hAnsi="Book Antiqua"/>
          <w:sz w:val="24"/>
        </w:rPr>
        <w:t xml:space="preserve"> the</w:t>
      </w:r>
      <w:r w:rsidR="0071353E" w:rsidRPr="004A6688">
        <w:rPr>
          <w:rFonts w:ascii="Book Antiqua" w:hAnsi="Book Antiqua"/>
          <w:sz w:val="24"/>
        </w:rPr>
        <w:t xml:space="preserve"> </w:t>
      </w:r>
      <w:r w:rsidR="005E1B7A" w:rsidRPr="004A6688">
        <w:rPr>
          <w:rFonts w:ascii="Book Antiqua" w:hAnsi="Book Antiqua"/>
          <w:sz w:val="24"/>
        </w:rPr>
        <w:t>epidermal growth factor receptor (</w:t>
      </w:r>
      <w:r w:rsidR="0071353E" w:rsidRPr="004A6688">
        <w:rPr>
          <w:rFonts w:ascii="Book Antiqua" w:hAnsi="Book Antiqua"/>
          <w:i/>
          <w:iCs/>
          <w:sz w:val="24"/>
        </w:rPr>
        <w:t>EGFR</w:t>
      </w:r>
      <w:r w:rsidR="005E1B7A"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 xml:space="preserve"> and </w:t>
      </w:r>
      <w:r w:rsidR="0071353E" w:rsidRPr="004A6688">
        <w:rPr>
          <w:rFonts w:ascii="Book Antiqua" w:hAnsi="Book Antiqua"/>
          <w:i/>
          <w:iCs/>
          <w:sz w:val="24"/>
        </w:rPr>
        <w:t>KRAS</w:t>
      </w:r>
      <w:r w:rsidR="004017C8" w:rsidRPr="004A6688">
        <w:rPr>
          <w:rFonts w:ascii="Book Antiqua" w:hAnsi="Book Antiqua"/>
          <w:sz w:val="24"/>
        </w:rPr>
        <w:t xml:space="preserve"> genes</w:t>
      </w:r>
      <w:r w:rsidR="0071353E" w:rsidRPr="004A6688">
        <w:rPr>
          <w:rFonts w:ascii="Book Antiqua" w:hAnsi="Book Antiqua"/>
          <w:sz w:val="24"/>
        </w:rPr>
        <w:t>.</w:t>
      </w:r>
      <w:r w:rsidR="004017C8" w:rsidRPr="004A6688">
        <w:rPr>
          <w:rFonts w:ascii="Book Antiqua" w:hAnsi="Book Antiqua"/>
          <w:sz w:val="24"/>
        </w:rPr>
        <w:t xml:space="preserve"> </w:t>
      </w:r>
    </w:p>
    <w:p w:rsidR="00FB129D" w:rsidRPr="004A6688" w:rsidRDefault="00FB129D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FB129D" w:rsidRPr="004A6688" w:rsidRDefault="00FB129D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u w:val="single"/>
        </w:rPr>
      </w:pPr>
      <w:r w:rsidRPr="004A6688">
        <w:rPr>
          <w:rFonts w:ascii="Book Antiqua" w:hAnsi="Book Antiqua"/>
          <w:b/>
          <w:bCs/>
          <w:iCs/>
          <w:sz w:val="24"/>
          <w:u w:val="single"/>
        </w:rPr>
        <w:t>FINAL DIAGNOSIS</w:t>
      </w:r>
    </w:p>
    <w:p w:rsidR="00D6373C" w:rsidRPr="004A6688" w:rsidRDefault="00D6373C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  <w:r w:rsidRPr="004A6688">
        <w:rPr>
          <w:rFonts w:ascii="Book Antiqua" w:hAnsi="Book Antiqua"/>
          <w:bCs/>
          <w:iCs/>
          <w:sz w:val="24"/>
        </w:rPr>
        <w:t xml:space="preserve">The final diagnosis </w:t>
      </w:r>
      <w:r w:rsidR="002D35FE" w:rsidRPr="004A6688">
        <w:rPr>
          <w:rFonts w:ascii="Book Antiqua" w:hAnsi="Book Antiqua"/>
          <w:bCs/>
          <w:iCs/>
          <w:sz w:val="24"/>
        </w:rPr>
        <w:t xml:space="preserve">was </w:t>
      </w:r>
      <w:r w:rsidR="008773FD" w:rsidRPr="004A6688">
        <w:rPr>
          <w:rFonts w:ascii="Book Antiqua" w:hAnsi="Book Antiqua"/>
          <w:bCs/>
          <w:iCs/>
          <w:sz w:val="24"/>
        </w:rPr>
        <w:t xml:space="preserve">CD56-positive </w:t>
      </w:r>
      <w:r w:rsidRPr="004A6688">
        <w:rPr>
          <w:rFonts w:ascii="Book Antiqua" w:hAnsi="Book Antiqua"/>
          <w:bCs/>
          <w:iCs/>
          <w:sz w:val="24"/>
        </w:rPr>
        <w:t xml:space="preserve">pulmonary LELC. </w:t>
      </w:r>
    </w:p>
    <w:p w:rsidR="00FB129D" w:rsidRPr="004A6688" w:rsidRDefault="00FB129D" w:rsidP="005636F8">
      <w:pPr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</w:rPr>
      </w:pPr>
    </w:p>
    <w:p w:rsidR="00997BF2" w:rsidRPr="004A6688" w:rsidRDefault="00997BF2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u w:val="single"/>
        </w:rPr>
      </w:pPr>
      <w:r w:rsidRPr="004A6688">
        <w:rPr>
          <w:rFonts w:ascii="Book Antiqua" w:hAnsi="Book Antiqua"/>
          <w:b/>
          <w:bCs/>
          <w:iCs/>
          <w:sz w:val="24"/>
          <w:u w:val="single"/>
        </w:rPr>
        <w:t>TREATMENT</w:t>
      </w:r>
    </w:p>
    <w:p w:rsidR="00997BF2" w:rsidRPr="004A6688" w:rsidRDefault="002D35F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20" w:name="OLE_LINK17"/>
      <w:r w:rsidRPr="004A6688">
        <w:rPr>
          <w:rFonts w:ascii="Book Antiqua" w:hAnsi="Book Antiqua"/>
          <w:sz w:val="24"/>
        </w:rPr>
        <w:t>Prior to conducting the</w:t>
      </w:r>
      <w:r w:rsidR="00D6373C" w:rsidRPr="004A6688">
        <w:rPr>
          <w:rFonts w:ascii="Book Antiqua" w:hAnsi="Book Antiqua"/>
          <w:sz w:val="24"/>
        </w:rPr>
        <w:t xml:space="preserve"> IHC staining, </w:t>
      </w:r>
      <w:r w:rsidRPr="004A6688">
        <w:rPr>
          <w:rFonts w:ascii="Book Antiqua" w:hAnsi="Book Antiqua"/>
          <w:sz w:val="24"/>
        </w:rPr>
        <w:t xml:space="preserve">the </w:t>
      </w:r>
      <w:r w:rsidR="00D6373C" w:rsidRPr="004A6688">
        <w:rPr>
          <w:rFonts w:ascii="Book Antiqua" w:hAnsi="Book Antiqua"/>
          <w:sz w:val="24"/>
        </w:rPr>
        <w:t>EP regimen (cisplatin</w:t>
      </w:r>
      <w:r w:rsidR="00106E77" w:rsidRPr="004A6688">
        <w:rPr>
          <w:rFonts w:ascii="Book Antiqua" w:hAnsi="Book Antiqua"/>
          <w:sz w:val="24"/>
        </w:rPr>
        <w:t>:</w:t>
      </w:r>
      <w:r w:rsidR="00D6373C" w:rsidRPr="004A6688">
        <w:rPr>
          <w:rFonts w:ascii="Book Antiqua" w:hAnsi="Book Antiqua"/>
          <w:sz w:val="24"/>
        </w:rPr>
        <w:t xml:space="preserve"> 50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6373C" w:rsidRPr="004A6688">
        <w:rPr>
          <w:rFonts w:ascii="Book Antiqua" w:hAnsi="Book Antiqua"/>
          <w:sz w:val="24"/>
        </w:rPr>
        <w:t>mg d</w:t>
      </w:r>
      <w:r w:rsidR="00106E77" w:rsidRPr="004A6688">
        <w:rPr>
          <w:rFonts w:ascii="Book Antiqua" w:hAnsi="Book Antiqua"/>
          <w:sz w:val="24"/>
        </w:rPr>
        <w:t xml:space="preserve">ays </w:t>
      </w:r>
      <w:r w:rsidR="00D6373C" w:rsidRPr="004A6688">
        <w:rPr>
          <w:rFonts w:ascii="Book Antiqua" w:hAnsi="Book Antiqua"/>
          <w:sz w:val="24"/>
        </w:rPr>
        <w:t>1</w:t>
      </w:r>
      <w:r w:rsidR="008564E9" w:rsidRPr="004A6688">
        <w:rPr>
          <w:rFonts w:ascii="Book Antiqua" w:hAnsi="Book Antiqua"/>
          <w:sz w:val="24"/>
        </w:rPr>
        <w:t xml:space="preserve"> and </w:t>
      </w:r>
      <w:r w:rsidR="00D6373C" w:rsidRPr="004A6688">
        <w:rPr>
          <w:rFonts w:ascii="Book Antiqua" w:hAnsi="Book Antiqua"/>
          <w:sz w:val="24"/>
        </w:rPr>
        <w:t>2, 40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6373C" w:rsidRPr="004A6688">
        <w:rPr>
          <w:rFonts w:ascii="Book Antiqua" w:hAnsi="Book Antiqua"/>
          <w:sz w:val="24"/>
        </w:rPr>
        <w:t>mg d</w:t>
      </w:r>
      <w:r w:rsidR="00106E77" w:rsidRPr="004A6688">
        <w:rPr>
          <w:rFonts w:ascii="Book Antiqua" w:hAnsi="Book Antiqua"/>
          <w:sz w:val="24"/>
        </w:rPr>
        <w:t xml:space="preserve">ay </w:t>
      </w:r>
      <w:r w:rsidR="00D6373C" w:rsidRPr="004A6688">
        <w:rPr>
          <w:rFonts w:ascii="Book Antiqua" w:hAnsi="Book Antiqua"/>
          <w:sz w:val="24"/>
        </w:rPr>
        <w:t>3</w:t>
      </w:r>
      <w:r w:rsidR="00106E77" w:rsidRPr="004A6688">
        <w:rPr>
          <w:rFonts w:ascii="Book Antiqua" w:hAnsi="Book Antiqua"/>
          <w:sz w:val="24"/>
        </w:rPr>
        <w:t>,</w:t>
      </w:r>
      <w:r w:rsidR="00D6373C" w:rsidRPr="004A6688">
        <w:rPr>
          <w:rFonts w:ascii="Book Antiqua" w:hAnsi="Book Antiqua"/>
          <w:sz w:val="24"/>
        </w:rPr>
        <w:t xml:space="preserve"> </w:t>
      </w:r>
      <w:r w:rsidR="00684B61" w:rsidRPr="004A6688">
        <w:rPr>
          <w:rFonts w:ascii="Book Antiqua" w:hAnsi="Book Antiqua"/>
          <w:sz w:val="24"/>
        </w:rPr>
        <w:t xml:space="preserve">intravenously </w:t>
      </w:r>
      <w:proofErr w:type="spellStart"/>
      <w:r w:rsidR="00684B61" w:rsidRPr="004A6688">
        <w:rPr>
          <w:rFonts w:ascii="Book Antiqua" w:hAnsi="Book Antiqua"/>
          <w:sz w:val="24"/>
        </w:rPr>
        <w:t>guttae</w:t>
      </w:r>
      <w:proofErr w:type="spellEnd"/>
      <w:r w:rsidR="00684B61" w:rsidRPr="004A6688">
        <w:rPr>
          <w:rFonts w:ascii="Book Antiqua" w:hAnsi="Book Antiqua"/>
          <w:sz w:val="24"/>
        </w:rPr>
        <w:t xml:space="preserve"> (</w:t>
      </w:r>
      <w:proofErr w:type="spellStart"/>
      <w:r w:rsidR="00D6373C" w:rsidRPr="004A6688">
        <w:rPr>
          <w:rFonts w:ascii="Book Antiqua" w:hAnsi="Book Antiqua"/>
          <w:sz w:val="24"/>
        </w:rPr>
        <w:t>ivgtt</w:t>
      </w:r>
      <w:proofErr w:type="spellEnd"/>
      <w:r w:rsidR="00684B61" w:rsidRPr="004A6688">
        <w:rPr>
          <w:rFonts w:ascii="Book Antiqua" w:hAnsi="Book Antiqua"/>
          <w:sz w:val="24"/>
        </w:rPr>
        <w:t xml:space="preserve">) </w:t>
      </w:r>
      <w:r w:rsidR="00D6373C" w:rsidRPr="004A6688">
        <w:rPr>
          <w:rFonts w:ascii="Book Antiqua" w:hAnsi="Book Antiqua"/>
          <w:sz w:val="24"/>
        </w:rPr>
        <w:t>/q21d</w:t>
      </w:r>
      <w:r w:rsidR="00106E77" w:rsidRPr="004A6688">
        <w:rPr>
          <w:rFonts w:ascii="Book Antiqua" w:hAnsi="Book Antiqua"/>
          <w:sz w:val="24"/>
        </w:rPr>
        <w:t xml:space="preserve"> </w:t>
      </w:r>
      <w:r w:rsidR="00D6373C" w:rsidRPr="004A6688">
        <w:rPr>
          <w:rFonts w:ascii="Book Antiqua" w:hAnsi="Book Antiqua"/>
          <w:sz w:val="24"/>
        </w:rPr>
        <w:t>+ etoposide</w:t>
      </w:r>
      <w:r w:rsidR="00106E77" w:rsidRPr="004A6688">
        <w:rPr>
          <w:rFonts w:ascii="Book Antiqua" w:hAnsi="Book Antiqua"/>
          <w:sz w:val="24"/>
        </w:rPr>
        <w:t>:</w:t>
      </w:r>
      <w:r w:rsidR="00D6373C" w:rsidRPr="004A6688">
        <w:rPr>
          <w:rFonts w:ascii="Book Antiqua" w:hAnsi="Book Antiqua"/>
          <w:sz w:val="24"/>
        </w:rPr>
        <w:t xml:space="preserve"> 200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6373C" w:rsidRPr="004A6688">
        <w:rPr>
          <w:rFonts w:ascii="Book Antiqua" w:hAnsi="Book Antiqua"/>
          <w:sz w:val="24"/>
        </w:rPr>
        <w:t>mg d</w:t>
      </w:r>
      <w:r w:rsidR="00106E77" w:rsidRPr="004A6688">
        <w:rPr>
          <w:rFonts w:ascii="Book Antiqua" w:hAnsi="Book Antiqua"/>
          <w:sz w:val="24"/>
        </w:rPr>
        <w:t xml:space="preserve">ays </w:t>
      </w:r>
      <w:r w:rsidR="00D6373C" w:rsidRPr="004A6688">
        <w:rPr>
          <w:rFonts w:ascii="Book Antiqua" w:hAnsi="Book Antiqua"/>
          <w:sz w:val="24"/>
        </w:rPr>
        <w:t>1</w:t>
      </w:r>
      <w:r w:rsidR="00106E77" w:rsidRPr="004A6688">
        <w:rPr>
          <w:rFonts w:ascii="Book Antiqua" w:hAnsi="Book Antiqua"/>
          <w:sz w:val="24"/>
        </w:rPr>
        <w:t>–</w:t>
      </w:r>
      <w:r w:rsidR="00D6373C" w:rsidRPr="004A6688">
        <w:rPr>
          <w:rFonts w:ascii="Book Antiqua" w:hAnsi="Book Antiqua"/>
          <w:sz w:val="24"/>
        </w:rPr>
        <w:t>2, 100</w:t>
      </w:r>
      <w:r w:rsidR="005E1B7A" w:rsidRPr="004A6688">
        <w:rPr>
          <w:rFonts w:ascii="Book Antiqua" w:hAnsi="Book Antiqua"/>
          <w:sz w:val="24"/>
        </w:rPr>
        <w:t xml:space="preserve"> </w:t>
      </w:r>
      <w:r w:rsidR="00D6373C" w:rsidRPr="004A6688">
        <w:rPr>
          <w:rFonts w:ascii="Book Antiqua" w:hAnsi="Book Antiqua"/>
          <w:sz w:val="24"/>
        </w:rPr>
        <w:t>mg d</w:t>
      </w:r>
      <w:r w:rsidR="00106E77" w:rsidRPr="004A6688">
        <w:rPr>
          <w:rFonts w:ascii="Book Antiqua" w:hAnsi="Book Antiqua"/>
          <w:sz w:val="24"/>
        </w:rPr>
        <w:t xml:space="preserve">ay </w:t>
      </w:r>
      <w:r w:rsidR="00D6373C" w:rsidRPr="004A6688">
        <w:rPr>
          <w:rFonts w:ascii="Book Antiqua" w:hAnsi="Book Antiqua"/>
          <w:sz w:val="24"/>
        </w:rPr>
        <w:t>3,</w:t>
      </w:r>
      <w:r w:rsidR="00106E77" w:rsidRPr="004A6688">
        <w:rPr>
          <w:rFonts w:ascii="Book Antiqua" w:hAnsi="Book Antiqua"/>
          <w:sz w:val="24"/>
        </w:rPr>
        <w:t xml:space="preserve"> </w:t>
      </w:r>
      <w:proofErr w:type="spellStart"/>
      <w:r w:rsidR="00D6373C" w:rsidRPr="004A6688">
        <w:rPr>
          <w:rFonts w:ascii="Book Antiqua" w:hAnsi="Book Antiqua"/>
          <w:sz w:val="24"/>
        </w:rPr>
        <w:t>ivgtt</w:t>
      </w:r>
      <w:proofErr w:type="spellEnd"/>
      <w:r w:rsidR="00D6373C" w:rsidRPr="004A6688">
        <w:rPr>
          <w:rFonts w:ascii="Book Antiqua" w:hAnsi="Book Antiqua"/>
          <w:sz w:val="24"/>
        </w:rPr>
        <w:t xml:space="preserve">) was administered as first-line therapy since May 12, 2017 </w:t>
      </w:r>
      <w:r w:rsidRPr="004A6688">
        <w:rPr>
          <w:rFonts w:ascii="Book Antiqua" w:hAnsi="Book Antiqua"/>
          <w:sz w:val="24"/>
        </w:rPr>
        <w:t xml:space="preserve">for the </w:t>
      </w:r>
      <w:r w:rsidR="00D6373C" w:rsidRPr="004A6688">
        <w:rPr>
          <w:rFonts w:ascii="Book Antiqua" w:hAnsi="Book Antiqua"/>
          <w:sz w:val="24"/>
        </w:rPr>
        <w:t>relie</w:t>
      </w:r>
      <w:r w:rsidRPr="004A6688">
        <w:rPr>
          <w:rFonts w:ascii="Book Antiqua" w:hAnsi="Book Antiqua"/>
          <w:sz w:val="24"/>
        </w:rPr>
        <w:t>f of whole body</w:t>
      </w:r>
      <w:r w:rsidR="00D6373C" w:rsidRPr="004A6688">
        <w:rPr>
          <w:rFonts w:ascii="Book Antiqua" w:hAnsi="Book Antiqua"/>
          <w:sz w:val="24"/>
        </w:rPr>
        <w:t xml:space="preserve"> pain upon request</w:t>
      </w:r>
      <w:r w:rsidRPr="004A6688">
        <w:rPr>
          <w:rFonts w:ascii="Book Antiqua" w:hAnsi="Book Antiqua"/>
          <w:sz w:val="24"/>
        </w:rPr>
        <w:t xml:space="preserve"> by the patient</w:t>
      </w:r>
      <w:r w:rsidR="00D6373C" w:rsidRPr="004A6688">
        <w:rPr>
          <w:rFonts w:ascii="Book Antiqua" w:hAnsi="Book Antiqua"/>
          <w:sz w:val="24"/>
        </w:rPr>
        <w:t>.</w:t>
      </w:r>
      <w:bookmarkEnd w:id="20"/>
      <w:r w:rsidR="00D6373C" w:rsidRPr="004A6688">
        <w:rPr>
          <w:rFonts w:ascii="Book Antiqua" w:hAnsi="Book Antiqua"/>
          <w:sz w:val="24"/>
        </w:rPr>
        <w:t xml:space="preserve"> </w:t>
      </w:r>
    </w:p>
    <w:p w:rsidR="008773FD" w:rsidRPr="004A6688" w:rsidRDefault="008773FD" w:rsidP="005636F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:rsidR="00B90656" w:rsidRPr="004A6688" w:rsidRDefault="00997BF2" w:rsidP="005636F8">
      <w:pPr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u w:val="single"/>
        </w:rPr>
      </w:pPr>
      <w:r w:rsidRPr="004A6688">
        <w:rPr>
          <w:rFonts w:ascii="Book Antiqua" w:hAnsi="Book Antiqua"/>
          <w:b/>
          <w:bCs/>
          <w:iCs/>
          <w:sz w:val="24"/>
          <w:u w:val="single"/>
        </w:rPr>
        <w:t>OUTCOME AND FOLLOW-UP</w:t>
      </w:r>
    </w:p>
    <w:p w:rsidR="00155424" w:rsidRPr="004A6688" w:rsidRDefault="008773FD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After completion of two cycles of chemotherapy, CT showed that the</w:t>
      </w:r>
      <w:r w:rsidR="002D35FE" w:rsidRPr="004A6688">
        <w:rPr>
          <w:rFonts w:ascii="Book Antiqua" w:hAnsi="Book Antiqua"/>
          <w:sz w:val="24"/>
        </w:rPr>
        <w:t xml:space="preserve"> size of the</w:t>
      </w:r>
      <w:r w:rsidRPr="004A6688">
        <w:rPr>
          <w:rFonts w:ascii="Book Antiqua" w:hAnsi="Book Antiqua"/>
          <w:sz w:val="24"/>
        </w:rPr>
        <w:t xml:space="preserve"> mass was </w:t>
      </w:r>
      <w:r w:rsidR="002D35FE" w:rsidRPr="004A6688">
        <w:rPr>
          <w:rFonts w:ascii="Book Antiqua" w:hAnsi="Book Antiqua"/>
          <w:sz w:val="24"/>
        </w:rPr>
        <w:t>reduced</w:t>
      </w:r>
      <w:r w:rsidRPr="004A6688">
        <w:rPr>
          <w:rFonts w:ascii="Book Antiqua" w:hAnsi="Book Antiqua"/>
          <w:sz w:val="24"/>
        </w:rPr>
        <w:t xml:space="preserve"> </w:t>
      </w:r>
      <w:r w:rsidR="002D35FE" w:rsidRPr="004A6688">
        <w:rPr>
          <w:rFonts w:ascii="Book Antiqua" w:hAnsi="Book Antiqua"/>
          <w:sz w:val="24"/>
        </w:rPr>
        <w:t>(</w:t>
      </w:r>
      <w:r w:rsidRPr="004A6688">
        <w:rPr>
          <w:rFonts w:ascii="Book Antiqua" w:hAnsi="Book Antiqua"/>
          <w:sz w:val="24"/>
        </w:rPr>
        <w:t>largest diameter</w:t>
      </w:r>
      <w:r w:rsidR="002D35FE" w:rsidRPr="004A6688">
        <w:rPr>
          <w:rFonts w:ascii="Book Antiqua" w:hAnsi="Book Antiqua"/>
          <w:sz w:val="24"/>
        </w:rPr>
        <w:t>:</w:t>
      </w:r>
      <w:r w:rsidR="005E1B7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2.8 cm</w:t>
      </w:r>
      <w:r w:rsidR="002D35FE" w:rsidRPr="004A6688">
        <w:rPr>
          <w:rFonts w:ascii="Book Antiqua" w:hAnsi="Book Antiqua"/>
          <w:sz w:val="24"/>
        </w:rPr>
        <w:t>)</w:t>
      </w:r>
      <w:r w:rsidRPr="004A6688">
        <w:rPr>
          <w:rFonts w:ascii="Book Antiqua" w:hAnsi="Book Antiqua"/>
          <w:sz w:val="24"/>
        </w:rPr>
        <w:t xml:space="preserve">. Partial remission was achieved and whole body </w:t>
      </w:r>
      <w:r w:rsidR="002D35FE" w:rsidRPr="004A6688">
        <w:rPr>
          <w:rFonts w:ascii="Book Antiqua" w:hAnsi="Book Antiqua"/>
          <w:sz w:val="24"/>
        </w:rPr>
        <w:t xml:space="preserve">pain </w:t>
      </w:r>
      <w:r w:rsidRPr="004A6688">
        <w:rPr>
          <w:rFonts w:ascii="Book Antiqua" w:hAnsi="Book Antiqua"/>
          <w:sz w:val="24"/>
        </w:rPr>
        <w:t>was obviously relieved with the reduction of</w:t>
      </w:r>
      <w:r w:rsidR="002D35FE" w:rsidRPr="004A6688">
        <w:rPr>
          <w:rFonts w:ascii="Book Antiqua" w:hAnsi="Book Antiqua"/>
          <w:sz w:val="24"/>
        </w:rPr>
        <w:t xml:space="preserve"> the</w:t>
      </w:r>
      <w:r w:rsidRPr="004A6688">
        <w:rPr>
          <w:rFonts w:ascii="Book Antiqua" w:hAnsi="Book Antiqua"/>
          <w:sz w:val="24"/>
        </w:rPr>
        <w:t xml:space="preserve"> </w:t>
      </w:r>
      <w:r w:rsidR="00963037" w:rsidRPr="004A6688">
        <w:rPr>
          <w:rFonts w:ascii="Book Antiqua" w:hAnsi="Book Antiqua"/>
          <w:sz w:val="24"/>
        </w:rPr>
        <w:t>numerical rating scale</w:t>
      </w:r>
      <w:r w:rsidRPr="004A6688">
        <w:rPr>
          <w:rFonts w:ascii="Book Antiqua" w:hAnsi="Book Antiqua"/>
          <w:sz w:val="24"/>
        </w:rPr>
        <w:t xml:space="preserve"> to 2. After </w:t>
      </w:r>
      <w:r w:rsidR="005E1B7A" w:rsidRPr="004A6688">
        <w:rPr>
          <w:rFonts w:ascii="Book Antiqua" w:hAnsi="Book Antiqua"/>
          <w:sz w:val="24"/>
        </w:rPr>
        <w:t>four</w:t>
      </w:r>
      <w:r w:rsidRPr="004A6688">
        <w:rPr>
          <w:rFonts w:ascii="Book Antiqua" w:hAnsi="Book Antiqua"/>
          <w:sz w:val="24"/>
        </w:rPr>
        <w:t xml:space="preserve"> cycles of chemotherapy,</w:t>
      </w:r>
      <w:r w:rsidR="008564E9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metastasis was observed in </w:t>
      </w:r>
      <w:r w:rsidR="002D35FE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 xml:space="preserve">level VI lymph nodes. </w:t>
      </w:r>
      <w:r w:rsidR="002D35FE" w:rsidRPr="004A6688">
        <w:rPr>
          <w:rFonts w:ascii="Book Antiqua" w:hAnsi="Book Antiqua"/>
          <w:sz w:val="24"/>
        </w:rPr>
        <w:t>P</w:t>
      </w:r>
      <w:r w:rsidRPr="004A6688">
        <w:rPr>
          <w:rFonts w:ascii="Book Antiqua" w:hAnsi="Book Antiqua"/>
          <w:sz w:val="24"/>
        </w:rPr>
        <w:t xml:space="preserve">rogression </w:t>
      </w:r>
      <w:r w:rsidR="002D35FE" w:rsidRPr="004A6688">
        <w:rPr>
          <w:rFonts w:ascii="Book Antiqua" w:hAnsi="Book Antiqua"/>
          <w:sz w:val="24"/>
        </w:rPr>
        <w:t xml:space="preserve">of </w:t>
      </w:r>
      <w:r w:rsidRPr="004A6688">
        <w:rPr>
          <w:rFonts w:ascii="Book Antiqua" w:hAnsi="Book Antiqua"/>
          <w:sz w:val="24"/>
        </w:rPr>
        <w:t>disease</w:t>
      </w:r>
      <w:r w:rsidR="002D35FE" w:rsidRPr="004A6688">
        <w:rPr>
          <w:rFonts w:ascii="Book Antiqua" w:hAnsi="Book Antiqua"/>
          <w:sz w:val="24"/>
        </w:rPr>
        <w:t xml:space="preserve"> was </w:t>
      </w:r>
      <w:r w:rsidR="002D35FE" w:rsidRPr="004A6688">
        <w:rPr>
          <w:rFonts w:ascii="Book Antiqua" w:hAnsi="Book Antiqua"/>
          <w:sz w:val="24"/>
        </w:rPr>
        <w:lastRenderedPageBreak/>
        <w:t>reported</w:t>
      </w:r>
      <w:r w:rsidRPr="004A6688">
        <w:rPr>
          <w:rFonts w:ascii="Book Antiqua" w:hAnsi="Book Antiqua"/>
          <w:sz w:val="24"/>
        </w:rPr>
        <w:t xml:space="preserve"> with </w:t>
      </w:r>
      <w:r w:rsidR="008564E9" w:rsidRPr="004A6688">
        <w:rPr>
          <w:rFonts w:ascii="Book Antiqua" w:hAnsi="Book Antiqua"/>
          <w:sz w:val="24"/>
        </w:rPr>
        <w:t xml:space="preserve">a </w:t>
      </w:r>
      <w:r w:rsidRPr="004A6688">
        <w:rPr>
          <w:rFonts w:ascii="Book Antiqua" w:hAnsi="Book Antiqua"/>
          <w:sz w:val="24"/>
        </w:rPr>
        <w:t>progression</w:t>
      </w:r>
      <w:r w:rsidR="005E1B7A" w:rsidRPr="004A6688">
        <w:rPr>
          <w:rFonts w:ascii="Book Antiqua" w:hAnsi="Book Antiqua"/>
          <w:sz w:val="24"/>
        </w:rPr>
        <w:t>-</w:t>
      </w:r>
      <w:r w:rsidRPr="004A6688">
        <w:rPr>
          <w:rFonts w:ascii="Book Antiqua" w:hAnsi="Book Antiqua"/>
          <w:sz w:val="24"/>
        </w:rPr>
        <w:t xml:space="preserve">free survival </w:t>
      </w:r>
      <w:r w:rsidR="002D35FE" w:rsidRPr="004A6688">
        <w:rPr>
          <w:rFonts w:ascii="Book Antiqua" w:hAnsi="Book Antiqua"/>
          <w:sz w:val="24"/>
        </w:rPr>
        <w:t>of</w:t>
      </w:r>
      <w:r w:rsidRPr="004A6688">
        <w:rPr>
          <w:rFonts w:ascii="Book Antiqua" w:hAnsi="Book Antiqua"/>
          <w:sz w:val="24"/>
        </w:rPr>
        <w:t xml:space="preserve"> 2.5 </w:t>
      </w:r>
      <w:proofErr w:type="gramStart"/>
      <w:r w:rsidR="00155424" w:rsidRPr="004A6688">
        <w:rPr>
          <w:rFonts w:ascii="Book Antiqua" w:hAnsi="Book Antiqua"/>
          <w:sz w:val="24"/>
        </w:rPr>
        <w:t>mo</w:t>
      </w:r>
      <w:proofErr w:type="gramEnd"/>
      <w:r w:rsidRPr="004A6688">
        <w:rPr>
          <w:rFonts w:ascii="Book Antiqua" w:hAnsi="Book Antiqua"/>
          <w:sz w:val="24"/>
        </w:rPr>
        <w:t>.</w:t>
      </w:r>
    </w:p>
    <w:p w:rsidR="00155424" w:rsidRPr="004A6688" w:rsidRDefault="0015542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4678D" w:rsidRPr="004A6688" w:rsidRDefault="00D63626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4A6688">
        <w:rPr>
          <w:rFonts w:ascii="Book Antiqua" w:hAnsi="Book Antiqua"/>
          <w:b/>
          <w:sz w:val="24"/>
          <w:u w:val="single"/>
        </w:rPr>
        <w:t>DISCUSSION</w:t>
      </w:r>
    </w:p>
    <w:p w:rsidR="001214AD" w:rsidRPr="004A6688" w:rsidRDefault="0071353E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21" w:name="OLE_LINK30"/>
      <w:bookmarkStart w:id="22" w:name="OLE_LINK31"/>
      <w:r w:rsidRPr="004A6688">
        <w:rPr>
          <w:rFonts w:ascii="Book Antiqua" w:hAnsi="Book Antiqua"/>
          <w:sz w:val="24"/>
        </w:rPr>
        <w:t xml:space="preserve">Primary LELC </w:t>
      </w:r>
      <w:r w:rsidR="004750EB" w:rsidRPr="004A6688">
        <w:rPr>
          <w:rFonts w:ascii="Book Antiqua" w:hAnsi="Book Antiqua"/>
          <w:sz w:val="24"/>
        </w:rPr>
        <w:t xml:space="preserve">of the lung </w:t>
      </w:r>
      <w:r w:rsidRPr="004A6688">
        <w:rPr>
          <w:rFonts w:ascii="Book Antiqua" w:hAnsi="Book Antiqua"/>
          <w:sz w:val="24"/>
        </w:rPr>
        <w:t xml:space="preserve">is </w:t>
      </w:r>
      <w:r w:rsidR="002D35FE" w:rsidRPr="004A6688">
        <w:rPr>
          <w:rFonts w:ascii="Book Antiqua" w:hAnsi="Book Antiqua"/>
          <w:sz w:val="24"/>
        </w:rPr>
        <w:t xml:space="preserve">a </w:t>
      </w:r>
      <w:r w:rsidRPr="004A6688">
        <w:rPr>
          <w:rFonts w:ascii="Book Antiqua" w:hAnsi="Book Antiqua"/>
          <w:sz w:val="24"/>
        </w:rPr>
        <w:t>rare</w:t>
      </w:r>
      <w:r w:rsidR="002D35FE" w:rsidRPr="004A6688">
        <w:rPr>
          <w:rFonts w:ascii="Book Antiqua" w:hAnsi="Book Antiqua"/>
          <w:sz w:val="24"/>
        </w:rPr>
        <w:t xml:space="preserve"> disease</w:t>
      </w:r>
      <w:r w:rsidRPr="004A6688">
        <w:rPr>
          <w:rFonts w:ascii="Book Antiqua" w:hAnsi="Book Antiqua"/>
          <w:sz w:val="24"/>
        </w:rPr>
        <w:t xml:space="preserve">. </w:t>
      </w:r>
      <w:r w:rsidR="002D35FE" w:rsidRPr="004A6688">
        <w:rPr>
          <w:rFonts w:ascii="Book Antiqua" w:hAnsi="Book Antiqua"/>
          <w:sz w:val="24"/>
        </w:rPr>
        <w:t>A</w:t>
      </w:r>
      <w:r w:rsidRPr="004A6688">
        <w:rPr>
          <w:rFonts w:ascii="Book Antiqua" w:hAnsi="Book Antiqua"/>
          <w:sz w:val="24"/>
        </w:rPr>
        <w:t xml:space="preserve"> total of 138 articles</w:t>
      </w:r>
      <w:r w:rsidR="00B94553" w:rsidRPr="004A6688">
        <w:rPr>
          <w:rFonts w:ascii="Book Antiqua" w:hAnsi="Book Antiqua"/>
          <w:sz w:val="24"/>
        </w:rPr>
        <w:t xml:space="preserve"> were searched in Pub</w:t>
      </w:r>
      <w:r w:rsidR="009A2187" w:rsidRPr="004A6688">
        <w:rPr>
          <w:rFonts w:ascii="Book Antiqua" w:hAnsi="Book Antiqua"/>
          <w:sz w:val="24"/>
        </w:rPr>
        <w:t>M</w:t>
      </w:r>
      <w:r w:rsidR="00E123FB" w:rsidRPr="004A6688">
        <w:rPr>
          <w:rFonts w:ascii="Book Antiqua" w:hAnsi="Book Antiqua"/>
          <w:sz w:val="24"/>
        </w:rPr>
        <w:t>ed using “</w:t>
      </w:r>
      <w:proofErr w:type="spellStart"/>
      <w:r w:rsidRPr="004A6688">
        <w:rPr>
          <w:rFonts w:ascii="Book Antiqua" w:hAnsi="Book Antiqua"/>
          <w:sz w:val="24"/>
        </w:rPr>
        <w:t>l</w:t>
      </w:r>
      <w:r w:rsidR="00E123FB" w:rsidRPr="004A6688">
        <w:rPr>
          <w:rFonts w:ascii="Book Antiqua" w:hAnsi="Book Antiqua"/>
          <w:sz w:val="24"/>
        </w:rPr>
        <w:t>ymphoepithelioma</w:t>
      </w:r>
      <w:proofErr w:type="spellEnd"/>
      <w:r w:rsidR="00E123FB" w:rsidRPr="004A6688">
        <w:rPr>
          <w:rFonts w:ascii="Book Antiqua" w:hAnsi="Book Antiqua"/>
          <w:sz w:val="24"/>
        </w:rPr>
        <w:t>-like carcinoma”</w:t>
      </w:r>
      <w:r w:rsidRPr="004A6688">
        <w:rPr>
          <w:rFonts w:ascii="Book Antiqua" w:hAnsi="Book Antiqua"/>
          <w:sz w:val="24"/>
        </w:rPr>
        <w:t xml:space="preserve"> and </w:t>
      </w:r>
      <w:r w:rsidR="00E123FB" w:rsidRPr="004A6688">
        <w:rPr>
          <w:rFonts w:ascii="Book Antiqua" w:hAnsi="Book Antiqua"/>
          <w:sz w:val="24"/>
        </w:rPr>
        <w:t>“pulmonary”</w:t>
      </w:r>
      <w:r w:rsidR="0075785B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as key words</w:t>
      </w:r>
      <w:r w:rsidR="002D35FE" w:rsidRPr="004A6688">
        <w:rPr>
          <w:rFonts w:ascii="Book Antiqua" w:hAnsi="Book Antiqua"/>
          <w:sz w:val="24"/>
        </w:rPr>
        <w:t xml:space="preserve"> to comprehensively summarize the epidemiological, clinical, and prognostic characteristics of this condition</w:t>
      </w:r>
      <w:r w:rsidRPr="004A6688">
        <w:rPr>
          <w:rFonts w:ascii="Book Antiqua" w:hAnsi="Book Antiqua"/>
          <w:sz w:val="24"/>
        </w:rPr>
        <w:t xml:space="preserve">. </w:t>
      </w:r>
      <w:r w:rsidR="002D35FE" w:rsidRPr="004A6688">
        <w:rPr>
          <w:rFonts w:ascii="Book Antiqua" w:hAnsi="Book Antiqua"/>
          <w:sz w:val="24"/>
        </w:rPr>
        <w:t>The available literature mainly included</w:t>
      </w:r>
      <w:r w:rsidRPr="004A6688">
        <w:rPr>
          <w:rFonts w:ascii="Book Antiqua" w:hAnsi="Book Antiqua"/>
          <w:sz w:val="24"/>
        </w:rPr>
        <w:t xml:space="preserve"> retrospec</w:t>
      </w:r>
      <w:r w:rsidR="00E43A9F" w:rsidRPr="004A6688">
        <w:rPr>
          <w:rFonts w:ascii="Book Antiqua" w:hAnsi="Book Antiqua"/>
          <w:sz w:val="24"/>
        </w:rPr>
        <w:t>tive studies and individual reports</w:t>
      </w:r>
      <w:r w:rsidRPr="004A6688">
        <w:rPr>
          <w:rFonts w:ascii="Book Antiqua" w:hAnsi="Book Antiqua"/>
          <w:sz w:val="24"/>
        </w:rPr>
        <w:t>, and no case-control stud</w:t>
      </w:r>
      <w:r w:rsidR="002D35FE" w:rsidRPr="004A6688">
        <w:rPr>
          <w:rFonts w:ascii="Book Antiqua" w:hAnsi="Book Antiqua"/>
          <w:sz w:val="24"/>
        </w:rPr>
        <w:t>ies</w:t>
      </w:r>
      <w:r w:rsidRPr="004A6688">
        <w:rPr>
          <w:rFonts w:ascii="Book Antiqua" w:hAnsi="Book Antiqua"/>
          <w:sz w:val="24"/>
        </w:rPr>
        <w:t xml:space="preserve">. </w:t>
      </w:r>
      <w:bookmarkStart w:id="23" w:name="OLE_LINK8"/>
      <w:bookmarkStart w:id="24" w:name="OLE_LINK9"/>
      <w:r w:rsidRPr="004A6688">
        <w:rPr>
          <w:rFonts w:ascii="Book Antiqua" w:hAnsi="Book Antiqua"/>
          <w:sz w:val="24"/>
        </w:rPr>
        <w:t xml:space="preserve">A total of 458 cases in </w:t>
      </w:r>
      <w:r w:rsidR="008564E9" w:rsidRPr="004A6688">
        <w:rPr>
          <w:rFonts w:ascii="Book Antiqua" w:hAnsi="Book Antiqua"/>
          <w:sz w:val="24"/>
        </w:rPr>
        <w:t xml:space="preserve">ten </w:t>
      </w:r>
      <w:r w:rsidRPr="004A6688">
        <w:rPr>
          <w:rFonts w:ascii="Book Antiqua" w:hAnsi="Book Antiqua"/>
          <w:sz w:val="24"/>
        </w:rPr>
        <w:t>hi</w:t>
      </w:r>
      <w:r w:rsidR="00F930FE" w:rsidRPr="004A6688">
        <w:rPr>
          <w:rFonts w:ascii="Book Antiqua" w:hAnsi="Book Antiqua"/>
          <w:sz w:val="24"/>
        </w:rPr>
        <w:t xml:space="preserve">gh-quality </w:t>
      </w:r>
      <w:r w:rsidR="002D35FE" w:rsidRPr="004A6688">
        <w:rPr>
          <w:rFonts w:ascii="Book Antiqua" w:hAnsi="Book Antiqua"/>
          <w:sz w:val="24"/>
        </w:rPr>
        <w:t xml:space="preserve">publications </w:t>
      </w:r>
      <w:r w:rsidR="00F930FE" w:rsidRPr="004A6688">
        <w:rPr>
          <w:rFonts w:ascii="Book Antiqua" w:hAnsi="Book Antiqua"/>
          <w:sz w:val="24"/>
        </w:rPr>
        <w:t xml:space="preserve">with </w:t>
      </w:r>
      <w:r w:rsidRPr="004A6688">
        <w:rPr>
          <w:rFonts w:ascii="Book Antiqua" w:hAnsi="Book Antiqua"/>
          <w:sz w:val="24"/>
        </w:rPr>
        <w:t>complete survival information were collected</w:t>
      </w:r>
      <w:bookmarkEnd w:id="23"/>
      <w:bookmarkEnd w:id="24"/>
      <w:r w:rsidRPr="004A6688">
        <w:rPr>
          <w:rFonts w:ascii="Book Antiqua" w:hAnsi="Book Antiqua"/>
          <w:sz w:val="24"/>
        </w:rPr>
        <w:t xml:space="preserve"> and analyzed as follows</w:t>
      </w:r>
      <w:r w:rsidR="00E227C0" w:rsidRPr="004A6688">
        <w:rPr>
          <w:rFonts w:ascii="Book Antiqua" w:hAnsi="Book Antiqua"/>
          <w:sz w:val="24"/>
        </w:rPr>
        <w:t>.</w:t>
      </w:r>
      <w:bookmarkEnd w:id="21"/>
      <w:bookmarkEnd w:id="22"/>
    </w:p>
    <w:p w:rsidR="003C1BDD" w:rsidRPr="004A6688" w:rsidRDefault="00736ED6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E</w:t>
      </w:r>
      <w:r w:rsidR="0071353E" w:rsidRPr="004A6688">
        <w:rPr>
          <w:rFonts w:ascii="Book Antiqua" w:hAnsi="Book Antiqua"/>
          <w:sz w:val="24"/>
        </w:rPr>
        <w:t>pidemiolog</w:t>
      </w:r>
      <w:r w:rsidRPr="004A6688">
        <w:rPr>
          <w:rFonts w:ascii="Book Antiqua" w:hAnsi="Book Antiqua"/>
          <w:sz w:val="24"/>
        </w:rPr>
        <w:t>ically</w:t>
      </w:r>
      <w:r w:rsidR="0071353E" w:rsidRPr="004A6688">
        <w:rPr>
          <w:rFonts w:ascii="Book Antiqua" w:hAnsi="Book Antiqua"/>
          <w:sz w:val="24"/>
        </w:rPr>
        <w:t xml:space="preserve">, </w:t>
      </w:r>
      <w:r w:rsidR="00E02C2C" w:rsidRPr="004A6688">
        <w:rPr>
          <w:rFonts w:ascii="Book Antiqua" w:hAnsi="Book Antiqua"/>
          <w:sz w:val="24"/>
        </w:rPr>
        <w:t>p</w:t>
      </w:r>
      <w:r w:rsidR="0071353E" w:rsidRPr="004A6688">
        <w:rPr>
          <w:rFonts w:ascii="Book Antiqua" w:hAnsi="Book Antiqua"/>
          <w:sz w:val="24"/>
        </w:rPr>
        <w:t>rimary lung LELC is a rare malignant tumor. Since its first report in 1987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&lt;EndNote&gt;&lt;Cite&gt;&lt;Author&gt;Begin&lt;/Author&gt;&lt;Year&gt;1987&lt;/Year&gt;&lt;RecNum&gt;2349&lt;/RecNum&gt;&lt;DisplayText&gt;[6]&lt;/DisplayText&gt;&lt;record&gt;&lt;rec-number&gt;2349&lt;/rec-number&gt;&lt;foreign-keys&gt;&lt;key app="EN" db-id="50wxdpzd9vd5r7e9t5b595djrfpttrxw9avp" timestamp="1552296087"&gt;2349&lt;/key&gt;&lt;/foreign-keys&gt;&lt;ref-type name="Journal Article"&gt;17&lt;/ref-type&gt;&lt;contributors&gt;&lt;authors&gt;&lt;author&gt;Begin, L. R.&lt;/author&gt;&lt;author&gt;Eskandari, J.&lt;/author&gt;&lt;author&gt;Joncas, J.&lt;/author&gt;&lt;author&gt;Panasci, L.&lt;/author&gt;&lt;/authors&gt;&lt;/contributors&gt;&lt;auth-address&gt;Department of Pathology, McGill University, Montreal, Quebec, Canada.&lt;/auth-address&gt;&lt;titles&gt;&lt;title&gt;Epstein-Barr virus related lymphoepithelioma-like carcinoma of lung&lt;/title&gt;&lt;secondary-title&gt;J Surg Oncol&lt;/secondary-title&gt;&lt;alt-title&gt;Journal of surgical oncology&lt;/alt-title&gt;&lt;/titles&gt;&lt;periodical&gt;&lt;full-title&gt;J Surg Oncol&lt;/full-title&gt;&lt;abbr-1&gt;Journal of surgical oncology&lt;/abbr-1&gt;&lt;/periodical&gt;&lt;alt-periodical&gt;&lt;full-title&gt;J Surg Oncol&lt;/full-title&gt;&lt;abbr-1&gt;Journal of surgical oncology&lt;/abbr-1&gt;&lt;/alt-periodical&gt;&lt;pages&gt;280-3&lt;/pages&gt;&lt;volume&gt;36&lt;/volume&gt;&lt;number&gt;4&lt;/number&gt;&lt;edition&gt;1987/12/01&lt;/edition&gt;&lt;keywords&gt;&lt;keyword&gt;Adult&lt;/keyword&gt;&lt;keyword&gt;Burkitt Lymphoma/*complications&lt;/keyword&gt;&lt;keyword&gt;Carcinoma, Squamous Cell/complications/*pathology/physiopathology&lt;/keyword&gt;&lt;keyword&gt;Female&lt;/keyword&gt;&lt;keyword&gt;Herpesvirus 4, Human/isolation &amp;amp; purification&lt;/keyword&gt;&lt;keyword&gt;Humans&lt;/keyword&gt;&lt;keyword&gt;Lung Neoplasms/complications/*pathology/physiopathology&lt;/keyword&gt;&lt;/keywords&gt;&lt;dates&gt;&lt;year&gt;1987&lt;/year&gt;&lt;pub-dates&gt;&lt;date&gt;Dec&lt;/date&gt;&lt;/pub-dates&gt;&lt;/dates&gt;&lt;isbn&gt;0022-4790 (Print)&amp;#xD;0022-4790&lt;/isbn&gt;&lt;accession-num&gt;2826922&lt;/accession-num&gt;&lt;urls&gt;&lt;/urls&gt;&lt;remote-database-provider&gt;NLM&lt;/remote-database-provider&gt;&lt;language&gt;eng&lt;/language&gt;&lt;/record&gt;&lt;/Cite&gt;&lt;/EndNote&gt;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[6]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F0C13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</w:t>
      </w:r>
      <w:r w:rsidR="005E1B7A" w:rsidRPr="004A6688">
        <w:rPr>
          <w:rFonts w:ascii="Book Antiqua" w:hAnsi="Book Antiqua"/>
          <w:sz w:val="24"/>
        </w:rPr>
        <w:t>approximately</w:t>
      </w:r>
      <w:r w:rsidR="0071353E" w:rsidRPr="004A6688">
        <w:rPr>
          <w:rFonts w:ascii="Book Antiqua" w:hAnsi="Book Antiqua"/>
          <w:sz w:val="24"/>
        </w:rPr>
        <w:t xml:space="preserve"> 500 cases have been reported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PEVuZE5vdGU+PENpdGU+PEF1dGhvcj5MaWFuZzwvQXV0aG9yPjxZZWFyPjIwMTU8L1llYXI+PFJl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=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PEVuZE5vdGU+PENpdGU+PEF1dGhvcj5MaWFuZzwvQXV0aG9yPjxZZWFyPjIwMTU8L1llYXI+PFJl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=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[9-11]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F0C13" w:rsidRPr="004A6688">
        <w:rPr>
          <w:rFonts w:ascii="Book Antiqua" w:hAnsi="Book Antiqua"/>
          <w:sz w:val="24"/>
        </w:rPr>
        <w:t>.</w:t>
      </w:r>
      <w:r w:rsidR="00E02C2C" w:rsidRPr="004A6688">
        <w:rPr>
          <w:rFonts w:ascii="Book Antiqua" w:hAnsi="Book Antiqua"/>
          <w:sz w:val="24"/>
        </w:rPr>
        <w:t xml:space="preserve"> A</w:t>
      </w:r>
      <w:r w:rsidR="005E1B7A" w:rsidRPr="004A6688">
        <w:rPr>
          <w:rFonts w:ascii="Book Antiqua" w:hAnsi="Book Antiqua"/>
          <w:sz w:val="24"/>
        </w:rPr>
        <w:t>pproximately</w:t>
      </w:r>
      <w:r w:rsidR="00E02C2C" w:rsidRPr="004A6688">
        <w:rPr>
          <w:rFonts w:ascii="Book Antiqua" w:hAnsi="Book Antiqua"/>
          <w:sz w:val="24"/>
        </w:rPr>
        <w:t xml:space="preserve"> two</w:t>
      </w:r>
      <w:r w:rsidR="005E1B7A" w:rsidRPr="004A6688">
        <w:rPr>
          <w:rFonts w:ascii="Book Antiqua" w:hAnsi="Book Antiqua"/>
          <w:sz w:val="24"/>
        </w:rPr>
        <w:t>-</w:t>
      </w:r>
      <w:r w:rsidR="0071353E" w:rsidRPr="004A6688">
        <w:rPr>
          <w:rFonts w:ascii="Book Antiqua" w:hAnsi="Book Antiqua"/>
          <w:sz w:val="24"/>
        </w:rPr>
        <w:t>thirds</w:t>
      </w:r>
      <w:r w:rsidRPr="004A6688">
        <w:rPr>
          <w:rFonts w:ascii="Book Antiqua" w:hAnsi="Book Antiqua"/>
          <w:sz w:val="24"/>
        </w:rPr>
        <w:t xml:space="preserve"> of cases</w:t>
      </w:r>
      <w:r w:rsidR="0071353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were documented in</w:t>
      </w:r>
      <w:r w:rsidR="0071353E" w:rsidRPr="004A6688">
        <w:rPr>
          <w:rFonts w:ascii="Book Antiqua" w:hAnsi="Book Antiqua"/>
          <w:sz w:val="24"/>
        </w:rPr>
        <w:t xml:space="preserve"> Southeast Asia, including southern China, Hong Kong, Taiwan</w:t>
      </w:r>
      <w:r w:rsidR="005E1B7A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and</w:t>
      </w:r>
      <w:r w:rsidR="00E02C2C" w:rsidRPr="004A6688">
        <w:rPr>
          <w:rFonts w:ascii="Book Antiqua" w:hAnsi="Book Antiqua"/>
          <w:sz w:val="24"/>
        </w:rPr>
        <w:t xml:space="preserve"> other regions. The incidence in</w:t>
      </w:r>
      <w:r w:rsidR="0071353E" w:rsidRPr="004A6688">
        <w:rPr>
          <w:rFonts w:ascii="Book Antiqua" w:hAnsi="Book Antiqua"/>
          <w:sz w:val="24"/>
        </w:rPr>
        <w:t xml:space="preserve"> male</w:t>
      </w:r>
      <w:r w:rsidR="005E1B7A" w:rsidRPr="004A6688">
        <w:rPr>
          <w:rFonts w:ascii="Book Antiqua" w:hAnsi="Book Antiqua"/>
          <w:sz w:val="24"/>
        </w:rPr>
        <w:t>s</w:t>
      </w:r>
      <w:r w:rsidR="0071353E" w:rsidRPr="004A6688">
        <w:rPr>
          <w:rFonts w:ascii="Book Antiqua" w:hAnsi="Book Antiqua"/>
          <w:sz w:val="24"/>
        </w:rPr>
        <w:t xml:space="preserve"> and female</w:t>
      </w:r>
      <w:r w:rsidR="005E1B7A" w:rsidRPr="004A6688">
        <w:rPr>
          <w:rFonts w:ascii="Book Antiqua" w:hAnsi="Book Antiqua"/>
          <w:sz w:val="24"/>
        </w:rPr>
        <w:t>s</w:t>
      </w:r>
      <w:r w:rsidR="0071353E" w:rsidRPr="004A6688">
        <w:rPr>
          <w:rFonts w:ascii="Book Antiqua" w:hAnsi="Book Antiqua"/>
          <w:sz w:val="24"/>
        </w:rPr>
        <w:t xml:space="preserve"> is </w:t>
      </w:r>
      <w:r w:rsidRPr="004A6688">
        <w:rPr>
          <w:rFonts w:ascii="Book Antiqua" w:hAnsi="Book Antiqua"/>
          <w:sz w:val="24"/>
        </w:rPr>
        <w:t>similar</w:t>
      </w:r>
      <w:r w:rsidR="00E02C2C" w:rsidRPr="004A6688">
        <w:rPr>
          <w:rFonts w:ascii="Book Antiqua" w:hAnsi="Book Antiqua"/>
          <w:sz w:val="24"/>
        </w:rPr>
        <w:t xml:space="preserve"> and the average age at diagnosis</w:t>
      </w:r>
      <w:r w:rsidR="0071353E" w:rsidRPr="004A6688">
        <w:rPr>
          <w:rFonts w:ascii="Book Antiqua" w:hAnsi="Book Antiqua"/>
          <w:sz w:val="24"/>
        </w:rPr>
        <w:t xml:space="preserve"> is 54.4 </w:t>
      </w:r>
      <w:proofErr w:type="gramStart"/>
      <w:r w:rsidR="0071353E" w:rsidRPr="004A6688">
        <w:rPr>
          <w:rFonts w:ascii="Book Antiqua" w:hAnsi="Book Antiqua"/>
          <w:sz w:val="24"/>
        </w:rPr>
        <w:t>years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PEVuZE5vdGU+PENpdGU+PEF1dGhvcj5DaGVuPC9BdXRob3I+PFllYXI+MTk5ODwvWWVhcj48UmVj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PEVuZE5vdGU+PENpdGU+PEF1dGhvcj5DaGVuPC9BdXRob3I+PFllYXI+MTk5ODwvWWVhcj48UmVj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[12]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E02C2C" w:rsidRPr="004A6688">
        <w:rPr>
          <w:rFonts w:ascii="Book Antiqua" w:hAnsi="Book Antiqua"/>
          <w:sz w:val="24"/>
        </w:rPr>
        <w:t xml:space="preserve"> </w:t>
      </w:r>
      <w:bookmarkStart w:id="25" w:name="OLE_LINK10"/>
      <w:r w:rsidR="005E1B7A" w:rsidRPr="004A6688">
        <w:rPr>
          <w:rFonts w:ascii="Book Antiqua" w:hAnsi="Book Antiqua"/>
          <w:sz w:val="24"/>
        </w:rPr>
        <w:t xml:space="preserve">Approximately </w:t>
      </w:r>
      <w:r w:rsidR="00E02C2C" w:rsidRPr="004A6688">
        <w:rPr>
          <w:rFonts w:ascii="Book Antiqua" w:hAnsi="Book Antiqua"/>
          <w:sz w:val="24"/>
        </w:rPr>
        <w:t xml:space="preserve">75% of </w:t>
      </w:r>
      <w:r w:rsidR="007A3191" w:rsidRPr="004A6688">
        <w:rPr>
          <w:rFonts w:ascii="Book Antiqua" w:hAnsi="Book Antiqua"/>
          <w:sz w:val="24"/>
        </w:rPr>
        <w:t xml:space="preserve">patients with </w:t>
      </w:r>
      <w:r w:rsidR="00E02C2C" w:rsidRPr="004A6688">
        <w:rPr>
          <w:rFonts w:ascii="Book Antiqua" w:hAnsi="Book Antiqua"/>
          <w:sz w:val="24"/>
        </w:rPr>
        <w:t xml:space="preserve">primary lung LELC were non-smokers, </w:t>
      </w:r>
      <w:r w:rsidR="00FC74D8" w:rsidRPr="004A6688">
        <w:rPr>
          <w:rFonts w:ascii="Book Antiqua" w:hAnsi="Book Antiqua"/>
          <w:sz w:val="24"/>
        </w:rPr>
        <w:t>suggest</w:t>
      </w:r>
      <w:r w:rsidR="007A3191" w:rsidRPr="004A6688">
        <w:rPr>
          <w:rFonts w:ascii="Book Antiqua" w:hAnsi="Book Antiqua"/>
          <w:sz w:val="24"/>
        </w:rPr>
        <w:t>ing</w:t>
      </w:r>
      <w:r w:rsidR="00FC74D8" w:rsidRPr="004A6688">
        <w:rPr>
          <w:rFonts w:ascii="Book Antiqua" w:hAnsi="Book Antiqua"/>
          <w:sz w:val="24"/>
        </w:rPr>
        <w:t xml:space="preserve"> that this disease is not associated with </w:t>
      </w:r>
      <w:proofErr w:type="gramStart"/>
      <w:r w:rsidR="00FC74D8" w:rsidRPr="004A6688">
        <w:rPr>
          <w:rFonts w:ascii="Book Antiqua" w:hAnsi="Book Antiqua"/>
          <w:sz w:val="24"/>
        </w:rPr>
        <w:t>smoking</w:t>
      </w:r>
      <w:bookmarkEnd w:id="25"/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Y051bT4yMzUxPC9SZWNOdW0+PERpc3BsYXlUZXh0PlsxMF08L0Rpc3BsYXlUZXh0PjxyZWNvcmQ+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dGxlPjxhYmJyLTE+Q2FuY2VyPC9hYmJyLTE+PC9hbHQtcGVyaW9kaWNhbD48cGFnZXM+NDc0OC01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Y051bT4yMzUxPC9SZWNOdW0+PERpc3BsYXlUZXh0PlsxMF08L0Rpc3BsYXlUZXh0PjxyZWNvcmQ+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dGxlPjxhYmJyLTE+Q2FuY2VyPC9hYmJyLTE+PC9hbHQtcGVyaW9kaWNhbD48cGFnZXM+NDc0OC01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[10]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DE1218" w:rsidRPr="004A6688">
        <w:rPr>
          <w:rFonts w:ascii="Book Antiqua" w:hAnsi="Book Antiqua"/>
          <w:sz w:val="24"/>
          <w:vertAlign w:val="superscript"/>
        </w:rPr>
        <w:t xml:space="preserve"> </w:t>
      </w:r>
      <w:r w:rsidR="0071353E" w:rsidRPr="004A6688">
        <w:rPr>
          <w:rFonts w:ascii="Book Antiqua" w:hAnsi="Book Antiqua"/>
          <w:sz w:val="24"/>
        </w:rPr>
        <w:t>It was reported that LELC is closely related to infection</w:t>
      </w:r>
      <w:r w:rsidRPr="004A6688">
        <w:rPr>
          <w:rFonts w:ascii="Book Antiqua" w:hAnsi="Book Antiqua"/>
          <w:sz w:val="24"/>
        </w:rPr>
        <w:t xml:space="preserve"> with EBV</w:t>
      </w:r>
      <w:r w:rsidR="0071353E" w:rsidRPr="004A6688">
        <w:rPr>
          <w:rFonts w:ascii="Book Antiqua" w:hAnsi="Book Antiqua"/>
          <w:sz w:val="24"/>
        </w:rPr>
        <w:t xml:space="preserve"> in </w:t>
      </w:r>
      <w:r w:rsidRPr="004A6688">
        <w:rPr>
          <w:rFonts w:ascii="Book Antiqua" w:hAnsi="Book Antiqua"/>
          <w:sz w:val="24"/>
        </w:rPr>
        <w:t>the Asian</w:t>
      </w:r>
      <w:r w:rsidR="0071353E" w:rsidRPr="004A6688">
        <w:rPr>
          <w:rFonts w:ascii="Book Antiqua" w:hAnsi="Book Antiqua"/>
          <w:sz w:val="24"/>
        </w:rPr>
        <w:t xml:space="preserve"> population.</w:t>
      </w:r>
      <w:r w:rsidR="00FC74D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The positive rate of EBV was 93.8% (30/32) in </w:t>
      </w:r>
      <w:r w:rsidRPr="004A6688">
        <w:rPr>
          <w:rFonts w:ascii="Book Antiqua" w:hAnsi="Book Antiqua"/>
          <w:sz w:val="24"/>
        </w:rPr>
        <w:t>the Asian</w:t>
      </w:r>
      <w:r w:rsidR="0071353E" w:rsidRPr="004A6688">
        <w:rPr>
          <w:rFonts w:ascii="Book Antiqua" w:hAnsi="Book Antiqua"/>
          <w:sz w:val="24"/>
        </w:rPr>
        <w:t xml:space="preserve"> population </w:t>
      </w:r>
      <w:r w:rsidR="00C735B4" w:rsidRPr="004A6688">
        <w:rPr>
          <w:rFonts w:ascii="Book Antiqua" w:hAnsi="Book Antiqua"/>
          <w:sz w:val="24"/>
        </w:rPr>
        <w:t>compared with</w:t>
      </w:r>
      <w:r w:rsidR="0071353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0% </w:t>
      </w:r>
      <w:r w:rsidR="0071353E" w:rsidRPr="004A6688">
        <w:rPr>
          <w:rFonts w:ascii="Book Antiqua" w:hAnsi="Book Antiqua"/>
          <w:sz w:val="24"/>
        </w:rPr>
        <w:t xml:space="preserve">(0/6) in </w:t>
      </w:r>
      <w:r w:rsidRPr="004A6688">
        <w:rPr>
          <w:rFonts w:ascii="Book Antiqua" w:hAnsi="Book Antiqua"/>
          <w:sz w:val="24"/>
        </w:rPr>
        <w:t xml:space="preserve">the </w:t>
      </w:r>
      <w:r w:rsidR="005E1B7A" w:rsidRPr="004A6688">
        <w:rPr>
          <w:rFonts w:ascii="Book Antiqua" w:hAnsi="Book Antiqua"/>
          <w:sz w:val="24"/>
        </w:rPr>
        <w:t>W</w:t>
      </w:r>
      <w:r w:rsidR="0071353E" w:rsidRPr="004A6688">
        <w:rPr>
          <w:rFonts w:ascii="Book Antiqua" w:hAnsi="Book Antiqua"/>
          <w:sz w:val="24"/>
        </w:rPr>
        <w:t xml:space="preserve">estern </w:t>
      </w:r>
      <w:proofErr w:type="gramStart"/>
      <w:r w:rsidR="0071353E" w:rsidRPr="004A6688">
        <w:rPr>
          <w:rFonts w:ascii="Book Antiqua" w:hAnsi="Book Antiqua"/>
          <w:sz w:val="24"/>
        </w:rPr>
        <w:t>population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PEVuZE5vdGU+PENpdGU+PEF1dGhvcj5IYW48L0F1dGhvcj48WWVhcj4yMDAwPC9ZZWFyPjxSZWNO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PEVuZE5vdGU+PENpdGU+PEF1dGhvcj5IYW48L0F1dGhvcj48WWVhcj4yMDAwPC9ZZWFyPjxSZWNO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[13,14]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C735B4" w:rsidRPr="004A6688">
        <w:rPr>
          <w:rFonts w:ascii="Book Antiqua" w:hAnsi="Book Antiqua"/>
          <w:sz w:val="24"/>
        </w:rPr>
        <w:t xml:space="preserve"> In this</w:t>
      </w:r>
      <w:r w:rsidR="0071353E" w:rsidRPr="004A6688">
        <w:rPr>
          <w:rFonts w:ascii="Book Antiqua" w:hAnsi="Book Antiqua"/>
          <w:sz w:val="24"/>
        </w:rPr>
        <w:t xml:space="preserve"> case,</w:t>
      </w:r>
      <w:r w:rsidR="00FC74D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the 51-year-old </w:t>
      </w:r>
      <w:r w:rsidRPr="004A6688">
        <w:rPr>
          <w:rFonts w:ascii="Book Antiqua" w:hAnsi="Book Antiqua"/>
          <w:sz w:val="24"/>
        </w:rPr>
        <w:t xml:space="preserve">patient </w:t>
      </w:r>
      <w:r w:rsidR="0071353E" w:rsidRPr="004A6688">
        <w:rPr>
          <w:rFonts w:ascii="Book Antiqua" w:hAnsi="Book Antiqua"/>
          <w:sz w:val="24"/>
        </w:rPr>
        <w:t>with positive EBV</w:t>
      </w:r>
      <w:r w:rsidRPr="004A6688">
        <w:rPr>
          <w:rFonts w:ascii="Book Antiqua" w:hAnsi="Book Antiqua"/>
          <w:sz w:val="24"/>
        </w:rPr>
        <w:t xml:space="preserve"> status</w:t>
      </w:r>
      <w:r w:rsidR="0071353E" w:rsidRPr="004A6688">
        <w:rPr>
          <w:rFonts w:ascii="Book Antiqua" w:hAnsi="Book Antiqua"/>
          <w:sz w:val="24"/>
        </w:rPr>
        <w:t xml:space="preserve"> was a non-smoker.</w:t>
      </w:r>
    </w:p>
    <w:p w:rsidR="002F26AC" w:rsidRPr="004A6688" w:rsidRDefault="00C735B4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Compared with non-small</w:t>
      </w:r>
      <w:r w:rsidR="005E1B7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cell lung cancer (</w:t>
      </w:r>
      <w:r w:rsidR="0071353E" w:rsidRPr="004A6688">
        <w:rPr>
          <w:rFonts w:ascii="Book Antiqua" w:hAnsi="Book Antiqua"/>
          <w:sz w:val="24"/>
        </w:rPr>
        <w:t>NSCLC</w:t>
      </w:r>
      <w:r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 xml:space="preserve">, primary lung LELC </w:t>
      </w:r>
      <w:r w:rsidR="00736ED6" w:rsidRPr="004A6688">
        <w:rPr>
          <w:rFonts w:ascii="Book Antiqua" w:hAnsi="Book Antiqua"/>
          <w:sz w:val="24"/>
        </w:rPr>
        <w:t>is</w:t>
      </w:r>
      <w:r w:rsidR="0071353E" w:rsidRPr="004A6688">
        <w:rPr>
          <w:rFonts w:ascii="Book Antiqua" w:hAnsi="Book Antiqua"/>
          <w:sz w:val="24"/>
        </w:rPr>
        <w:t xml:space="preserve"> no</w:t>
      </w:r>
      <w:r w:rsidR="00736ED6" w:rsidRPr="004A6688">
        <w:rPr>
          <w:rFonts w:ascii="Book Antiqua" w:hAnsi="Book Antiqua"/>
          <w:sz w:val="24"/>
        </w:rPr>
        <w:t>t characterized by</w:t>
      </w:r>
      <w:r w:rsidR="0071353E" w:rsidRPr="004A6688">
        <w:rPr>
          <w:rFonts w:ascii="Book Antiqua" w:hAnsi="Book Antiqua"/>
          <w:sz w:val="24"/>
        </w:rPr>
        <w:t xml:space="preserve"> special clinical manifestations</w:t>
      </w:r>
      <w:r w:rsidR="00736ED6" w:rsidRPr="004A6688">
        <w:rPr>
          <w:rFonts w:ascii="Book Antiqua" w:hAnsi="Book Antiqua"/>
          <w:sz w:val="24"/>
        </w:rPr>
        <w:t>. Of note</w:t>
      </w:r>
      <w:r w:rsidR="0071353E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</w:t>
      </w:r>
      <w:r w:rsidR="005E1B7A" w:rsidRPr="004A6688">
        <w:rPr>
          <w:rFonts w:ascii="Book Antiqua" w:hAnsi="Book Antiqua"/>
          <w:sz w:val="24"/>
        </w:rPr>
        <w:t xml:space="preserve">approximately </w:t>
      </w:r>
      <w:r w:rsidRPr="004A6688">
        <w:rPr>
          <w:rFonts w:ascii="Book Antiqua" w:hAnsi="Book Antiqua"/>
          <w:sz w:val="24"/>
        </w:rPr>
        <w:t>40% of the cases</w:t>
      </w:r>
      <w:r w:rsidR="0071353E" w:rsidRPr="004A6688">
        <w:rPr>
          <w:rFonts w:ascii="Book Antiqua" w:hAnsi="Book Antiqua"/>
          <w:sz w:val="24"/>
        </w:rPr>
        <w:t xml:space="preserve"> were asymptomatic.</w:t>
      </w:r>
      <w:r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Dry cough, hemoptysis, chest pain, dyspnea</w:t>
      </w:r>
      <w:r w:rsidR="005E1B7A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and other che</w:t>
      </w:r>
      <w:r w:rsidRPr="004A6688">
        <w:rPr>
          <w:rFonts w:ascii="Book Antiqua" w:hAnsi="Book Antiqua"/>
          <w:sz w:val="24"/>
        </w:rPr>
        <w:t xml:space="preserve">st discomfort were </w:t>
      </w:r>
      <w:r w:rsidR="00736ED6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>most common</w:t>
      </w:r>
      <w:r w:rsidR="00736ED6" w:rsidRPr="004A6688">
        <w:rPr>
          <w:rFonts w:ascii="Book Antiqua" w:hAnsi="Book Antiqua"/>
          <w:sz w:val="24"/>
        </w:rPr>
        <w:t>ly reported</w:t>
      </w:r>
      <w:r w:rsidRPr="004A6688">
        <w:rPr>
          <w:rFonts w:ascii="Book Antiqua" w:hAnsi="Book Antiqua"/>
          <w:sz w:val="24"/>
        </w:rPr>
        <w:t xml:space="preserve"> symptoms, while</w:t>
      </w:r>
      <w:r w:rsidR="0071353E" w:rsidRPr="004A6688">
        <w:rPr>
          <w:rFonts w:ascii="Book Antiqua" w:hAnsi="Book Antiqua"/>
          <w:sz w:val="24"/>
        </w:rPr>
        <w:t xml:space="preserve"> fever and weight loss were </w:t>
      </w:r>
      <w:r w:rsidR="00736ED6" w:rsidRPr="004A6688">
        <w:rPr>
          <w:rFonts w:ascii="Book Antiqua" w:hAnsi="Book Antiqua"/>
          <w:sz w:val="24"/>
        </w:rPr>
        <w:t>rare</w:t>
      </w:r>
      <w:r w:rsidR="0071353E" w:rsidRPr="004A6688">
        <w:rPr>
          <w:rFonts w:ascii="Book Antiqua" w:hAnsi="Book Antiqua"/>
          <w:sz w:val="24"/>
        </w:rPr>
        <w:t>.</w:t>
      </w:r>
      <w:r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Chest CT is the first choice </w:t>
      </w:r>
      <w:r w:rsidR="00736ED6" w:rsidRPr="004A6688">
        <w:rPr>
          <w:rFonts w:ascii="Book Antiqua" w:hAnsi="Book Antiqua"/>
          <w:sz w:val="24"/>
        </w:rPr>
        <w:t xml:space="preserve">for </w:t>
      </w:r>
      <w:r w:rsidRPr="004A6688">
        <w:rPr>
          <w:rFonts w:ascii="Book Antiqua" w:hAnsi="Book Antiqua"/>
          <w:sz w:val="24"/>
        </w:rPr>
        <w:t xml:space="preserve">further </w:t>
      </w:r>
      <w:r w:rsidR="0071353E" w:rsidRPr="004A6688">
        <w:rPr>
          <w:rFonts w:ascii="Book Antiqua" w:hAnsi="Book Antiqua"/>
          <w:sz w:val="24"/>
        </w:rPr>
        <w:t>examination</w:t>
      </w:r>
      <w:r w:rsidR="00DF6445" w:rsidRPr="004A6688">
        <w:rPr>
          <w:rFonts w:ascii="Book Antiqua" w:hAnsi="Book Antiqua"/>
          <w:sz w:val="24"/>
        </w:rPr>
        <w:t xml:space="preserve">. </w:t>
      </w:r>
      <w:r w:rsidR="0071353E" w:rsidRPr="004A6688">
        <w:rPr>
          <w:rFonts w:ascii="Book Antiqua" w:hAnsi="Book Antiqua"/>
          <w:sz w:val="24"/>
        </w:rPr>
        <w:t>The mass of LELC was</w:t>
      </w:r>
      <w:r w:rsidR="00EE775A" w:rsidRPr="004A6688">
        <w:rPr>
          <w:rFonts w:ascii="Book Antiqua" w:hAnsi="Book Antiqua"/>
          <w:sz w:val="24"/>
        </w:rPr>
        <w:t xml:space="preserve"> large in size and</w:t>
      </w:r>
      <w:r w:rsidR="0071353E" w:rsidRPr="004A6688">
        <w:rPr>
          <w:rFonts w:ascii="Book Antiqua" w:hAnsi="Book Antiqua"/>
          <w:sz w:val="24"/>
        </w:rPr>
        <w:t xml:space="preserve"> </w:t>
      </w:r>
      <w:r w:rsidR="000C0503" w:rsidRPr="004A6688">
        <w:rPr>
          <w:rFonts w:ascii="Book Antiqua" w:hAnsi="Book Antiqua"/>
          <w:sz w:val="24"/>
        </w:rPr>
        <w:t xml:space="preserve">located </w:t>
      </w:r>
      <w:r w:rsidR="0071353E" w:rsidRPr="004A6688">
        <w:rPr>
          <w:rFonts w:ascii="Book Antiqua" w:hAnsi="Book Antiqua"/>
          <w:sz w:val="24"/>
        </w:rPr>
        <w:t>near</w:t>
      </w:r>
      <w:r w:rsidR="000C0503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the mediastinum</w:t>
      </w:r>
      <w:r w:rsidR="000C0503" w:rsidRPr="004A6688">
        <w:rPr>
          <w:rFonts w:ascii="Book Antiqua" w:hAnsi="Book Antiqua"/>
          <w:sz w:val="24"/>
        </w:rPr>
        <w:t xml:space="preserve">; </w:t>
      </w:r>
      <w:r w:rsidR="00F36D63" w:rsidRPr="004A6688">
        <w:rPr>
          <w:rFonts w:ascii="Book Antiqua" w:hAnsi="Book Antiqua"/>
          <w:sz w:val="24"/>
        </w:rPr>
        <w:t>some</w:t>
      </w:r>
      <w:r w:rsidR="000C0503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of</w:t>
      </w:r>
      <w:r w:rsidR="000C0503" w:rsidRPr="004A6688">
        <w:rPr>
          <w:rFonts w:ascii="Book Antiqua" w:hAnsi="Book Antiqua"/>
          <w:sz w:val="24"/>
        </w:rPr>
        <w:t xml:space="preserve"> the mass</w:t>
      </w:r>
      <w:r w:rsidR="0071353E" w:rsidRPr="004A6688">
        <w:rPr>
          <w:rFonts w:ascii="Book Antiqua" w:hAnsi="Book Antiqua"/>
          <w:sz w:val="24"/>
        </w:rPr>
        <w:t xml:space="preserve"> presented </w:t>
      </w:r>
      <w:r w:rsidR="000C0503" w:rsidRPr="004A6688">
        <w:rPr>
          <w:rFonts w:ascii="Book Antiqua" w:hAnsi="Book Antiqua"/>
          <w:sz w:val="24"/>
        </w:rPr>
        <w:t xml:space="preserve">a </w:t>
      </w:r>
      <w:r w:rsidR="0071353E" w:rsidRPr="004A6688">
        <w:rPr>
          <w:rFonts w:ascii="Book Antiqua" w:hAnsi="Book Antiqua"/>
          <w:sz w:val="24"/>
        </w:rPr>
        <w:t xml:space="preserve">tendency </w:t>
      </w:r>
      <w:r w:rsidR="000C0503" w:rsidRPr="004A6688">
        <w:rPr>
          <w:rFonts w:ascii="Book Antiqua" w:hAnsi="Book Antiqua"/>
          <w:sz w:val="24"/>
        </w:rPr>
        <w:t xml:space="preserve">for </w:t>
      </w:r>
      <w:r w:rsidR="0071353E" w:rsidRPr="004A6688">
        <w:rPr>
          <w:rFonts w:ascii="Book Antiqua" w:hAnsi="Book Antiqua"/>
          <w:sz w:val="24"/>
        </w:rPr>
        <w:t xml:space="preserve">vascular </w:t>
      </w:r>
      <w:proofErr w:type="gramStart"/>
      <w:r w:rsidR="0071353E" w:rsidRPr="004A6688">
        <w:rPr>
          <w:rFonts w:ascii="Book Antiqua" w:hAnsi="Book Antiqua"/>
          <w:sz w:val="24"/>
        </w:rPr>
        <w:t>encasement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PEVuZE5vdGU+PENpdGU+PEF1dGhvcj5NYTwvQXV0aG9yPjxZZWFyPjIwMTM8L1llYXI+PFJlY051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PEVuZE5vdGU+PENpdGU+PEF1dGhvcj5NYTwvQXV0aG9yPjxZZWFyPjIwMTM8L1llYXI+PFJlY051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2F26AC" w:rsidRPr="004A6688">
        <w:rPr>
          <w:rFonts w:ascii="Book Antiqua" w:hAnsi="Book Antiqua"/>
          <w:noProof/>
          <w:sz w:val="24"/>
          <w:vertAlign w:val="superscript"/>
        </w:rPr>
        <w:t>[15,</w:t>
      </w:r>
      <w:r w:rsidR="00AA62C9" w:rsidRPr="004A6688">
        <w:rPr>
          <w:rFonts w:ascii="Book Antiqua" w:hAnsi="Book Antiqua"/>
          <w:noProof/>
          <w:sz w:val="24"/>
          <w:vertAlign w:val="superscript"/>
        </w:rPr>
        <w:t>16]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EE775A" w:rsidRPr="004A6688">
        <w:rPr>
          <w:rFonts w:ascii="Book Antiqua" w:hAnsi="Book Antiqua"/>
          <w:sz w:val="24"/>
        </w:rPr>
        <w:t xml:space="preserve"> </w:t>
      </w:r>
      <w:r w:rsidR="00DF6445" w:rsidRPr="004A6688">
        <w:rPr>
          <w:rFonts w:ascii="Book Antiqua" w:hAnsi="Book Antiqua"/>
          <w:sz w:val="24"/>
        </w:rPr>
        <w:t xml:space="preserve">PET-CT is another </w:t>
      </w:r>
      <w:r w:rsidR="000C0503" w:rsidRPr="004A6688">
        <w:rPr>
          <w:rFonts w:ascii="Book Antiqua" w:hAnsi="Book Antiqua"/>
          <w:sz w:val="24"/>
        </w:rPr>
        <w:t>option for examination</w:t>
      </w:r>
      <w:r w:rsidR="00DF6445" w:rsidRPr="004A6688">
        <w:rPr>
          <w:rFonts w:ascii="Book Antiqua" w:hAnsi="Book Antiqua"/>
          <w:sz w:val="24"/>
        </w:rPr>
        <w:t xml:space="preserve">. </w:t>
      </w:r>
      <w:r w:rsidR="0071353E" w:rsidRPr="004A6688">
        <w:rPr>
          <w:rFonts w:ascii="Book Antiqua" w:hAnsi="Book Antiqua"/>
          <w:sz w:val="24"/>
        </w:rPr>
        <w:t xml:space="preserve">The sensitivity of PET-CT in </w:t>
      </w:r>
      <w:r w:rsidR="000C0503" w:rsidRPr="004A6688">
        <w:rPr>
          <w:rFonts w:ascii="Book Antiqua" w:hAnsi="Book Antiqua"/>
          <w:sz w:val="24"/>
        </w:rPr>
        <w:t xml:space="preserve">the </w:t>
      </w:r>
      <w:r w:rsidR="0071353E" w:rsidRPr="004A6688">
        <w:rPr>
          <w:rFonts w:ascii="Book Antiqua" w:hAnsi="Book Antiqua"/>
          <w:sz w:val="24"/>
        </w:rPr>
        <w:t>diagnosi</w:t>
      </w:r>
      <w:r w:rsidR="000C0503" w:rsidRPr="004A6688">
        <w:rPr>
          <w:rFonts w:ascii="Book Antiqua" w:hAnsi="Book Antiqua"/>
          <w:sz w:val="24"/>
        </w:rPr>
        <w:t xml:space="preserve">s of </w:t>
      </w:r>
      <w:r w:rsidR="0071353E" w:rsidRPr="004A6688">
        <w:rPr>
          <w:rFonts w:ascii="Book Antiqua" w:hAnsi="Book Antiqua"/>
          <w:sz w:val="24"/>
        </w:rPr>
        <w:t>lung LELC is 92.3%</w:t>
      </w:r>
      <w:r w:rsidR="00EE775A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(12/13</w:t>
      </w:r>
      <w:r w:rsidR="000C0503" w:rsidRPr="004A6688">
        <w:rPr>
          <w:rFonts w:ascii="Book Antiqua" w:hAnsi="Book Antiqua"/>
          <w:sz w:val="24"/>
        </w:rPr>
        <w:t xml:space="preserve"> cases</w:t>
      </w:r>
      <w:r w:rsidR="0071353E" w:rsidRPr="004A6688">
        <w:rPr>
          <w:rFonts w:ascii="Book Antiqua" w:hAnsi="Book Antiqua"/>
          <w:sz w:val="24"/>
        </w:rPr>
        <w:t xml:space="preserve">), and </w:t>
      </w:r>
      <w:r w:rsidR="000C0503" w:rsidRPr="004A6688">
        <w:rPr>
          <w:rFonts w:ascii="Book Antiqua" w:hAnsi="Book Antiqua"/>
          <w:sz w:val="24"/>
        </w:rPr>
        <w:t xml:space="preserve">its </w:t>
      </w:r>
      <w:r w:rsidR="0071353E" w:rsidRPr="004A6688">
        <w:rPr>
          <w:rFonts w:ascii="Book Antiqua" w:hAnsi="Book Antiqua"/>
          <w:sz w:val="24"/>
        </w:rPr>
        <w:lastRenderedPageBreak/>
        <w:t>specificity is 66.7%</w:t>
      </w:r>
      <w:r w:rsidR="00EE775A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(4/6</w:t>
      </w:r>
      <w:r w:rsidR="000C0503" w:rsidRPr="004A6688">
        <w:rPr>
          <w:rFonts w:ascii="Book Antiqua" w:hAnsi="Book Antiqua"/>
          <w:sz w:val="24"/>
        </w:rPr>
        <w:t xml:space="preserve"> cases</w:t>
      </w:r>
      <w:proofErr w:type="gramStart"/>
      <w:r w:rsidR="0071353E" w:rsidRPr="004A6688">
        <w:rPr>
          <w:rFonts w:ascii="Book Antiqua" w:hAnsi="Book Antiqua"/>
          <w:sz w:val="24"/>
        </w:rPr>
        <w:t>)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PEVuZE5vdGU+PENpdGU+PEF1dGhvcj5DaGFuPC9BdXRob3I+PFllYXI+MjAxNjwvWWVhcj48UmVj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PEVuZE5vdGU+PENpdGU+PEF1dGhvcj5DaGFuPC9BdXRob3I+PFllYXI+MjAxNjwvWWVhcj48UmVj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[17]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 xml:space="preserve">. </w:t>
      </w:r>
      <w:r w:rsidR="0071353E" w:rsidRPr="004A6688">
        <w:rPr>
          <w:rFonts w:ascii="Book Antiqua" w:hAnsi="Book Antiqua"/>
          <w:sz w:val="24"/>
        </w:rPr>
        <w:t xml:space="preserve">In </w:t>
      </w:r>
      <w:r w:rsidR="000C0503" w:rsidRPr="004A6688">
        <w:rPr>
          <w:rFonts w:ascii="Book Antiqua" w:hAnsi="Book Antiqua"/>
          <w:sz w:val="24"/>
        </w:rPr>
        <w:t xml:space="preserve">the present </w:t>
      </w:r>
      <w:r w:rsidR="0071353E" w:rsidRPr="004A6688">
        <w:rPr>
          <w:rFonts w:ascii="Book Antiqua" w:hAnsi="Book Antiqua"/>
          <w:sz w:val="24"/>
        </w:rPr>
        <w:t>case, the patient presented to our hospital with cough</w:t>
      </w:r>
      <w:r w:rsidR="000C0503" w:rsidRPr="004A6688">
        <w:rPr>
          <w:rFonts w:ascii="Book Antiqua" w:hAnsi="Book Antiqua"/>
          <w:sz w:val="24"/>
        </w:rPr>
        <w:t xml:space="preserve"> and chest pain</w:t>
      </w:r>
      <w:r w:rsidR="0071353E" w:rsidRPr="004A6688">
        <w:rPr>
          <w:rFonts w:ascii="Book Antiqua" w:hAnsi="Book Antiqua"/>
          <w:sz w:val="24"/>
        </w:rPr>
        <w:t xml:space="preserve"> </w:t>
      </w:r>
      <w:r w:rsidR="000C0503" w:rsidRPr="004A6688">
        <w:rPr>
          <w:rFonts w:ascii="Book Antiqua" w:hAnsi="Book Antiqua"/>
          <w:sz w:val="24"/>
        </w:rPr>
        <w:t xml:space="preserve">lasting </w:t>
      </w:r>
      <w:r w:rsidR="007A3191" w:rsidRPr="004A6688">
        <w:rPr>
          <w:rFonts w:ascii="Book Antiqua" w:hAnsi="Book Antiqua"/>
          <w:sz w:val="24"/>
        </w:rPr>
        <w:t>&gt;</w:t>
      </w:r>
      <w:r w:rsidR="002F26AC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2 </w:t>
      </w:r>
      <w:r w:rsidR="002F26AC" w:rsidRPr="004A6688">
        <w:rPr>
          <w:rFonts w:ascii="Book Antiqua" w:hAnsi="Book Antiqua"/>
          <w:sz w:val="24"/>
        </w:rPr>
        <w:t>mo</w:t>
      </w:r>
      <w:r w:rsidR="0071353E" w:rsidRPr="004A6688">
        <w:rPr>
          <w:rFonts w:ascii="Book Antiqua" w:hAnsi="Book Antiqua"/>
          <w:sz w:val="24"/>
        </w:rPr>
        <w:t xml:space="preserve"> and 1 </w:t>
      </w:r>
      <w:r w:rsidR="002F26AC" w:rsidRPr="004A6688">
        <w:rPr>
          <w:rFonts w:ascii="Book Antiqua" w:hAnsi="Book Antiqua"/>
          <w:sz w:val="24"/>
        </w:rPr>
        <w:t>wk</w:t>
      </w:r>
      <w:r w:rsidR="000C0503" w:rsidRPr="004A6688">
        <w:rPr>
          <w:rFonts w:ascii="Book Antiqua" w:hAnsi="Book Antiqua"/>
          <w:sz w:val="24"/>
        </w:rPr>
        <w:t>, respectively</w:t>
      </w:r>
      <w:r w:rsidR="0071353E" w:rsidRPr="004A6688">
        <w:rPr>
          <w:rFonts w:ascii="Book Antiqua" w:hAnsi="Book Antiqua"/>
          <w:sz w:val="24"/>
        </w:rPr>
        <w:t xml:space="preserve">. PET-CT revealed a mass </w:t>
      </w:r>
      <w:r w:rsidR="00456E49" w:rsidRPr="004A6688">
        <w:rPr>
          <w:rFonts w:ascii="Book Antiqua" w:hAnsi="Book Antiqua"/>
          <w:sz w:val="24"/>
        </w:rPr>
        <w:t xml:space="preserve">adjacent to the mediastinal pleura </w:t>
      </w:r>
      <w:r w:rsidR="000C0503" w:rsidRPr="004A6688">
        <w:rPr>
          <w:rFonts w:ascii="Book Antiqua" w:hAnsi="Book Antiqua"/>
          <w:sz w:val="24"/>
        </w:rPr>
        <w:t>i</w:t>
      </w:r>
      <w:r w:rsidR="00456E49" w:rsidRPr="004A6688">
        <w:rPr>
          <w:rFonts w:ascii="Book Antiqua" w:hAnsi="Book Antiqua"/>
          <w:sz w:val="24"/>
        </w:rPr>
        <w:t xml:space="preserve">n the right upper lobe, </w:t>
      </w:r>
      <w:r w:rsidR="0071353E" w:rsidRPr="004A6688">
        <w:rPr>
          <w:rFonts w:ascii="Book Antiqua" w:hAnsi="Book Antiqua"/>
          <w:sz w:val="24"/>
        </w:rPr>
        <w:t>with a maximum diameter of 4.2 cm.</w:t>
      </w:r>
    </w:p>
    <w:p w:rsidR="002933AE" w:rsidRPr="004A6688" w:rsidRDefault="00456E49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In terms of</w:t>
      </w:r>
      <w:r w:rsidR="0071353E" w:rsidRPr="004A6688">
        <w:rPr>
          <w:rFonts w:ascii="Book Antiqua" w:hAnsi="Book Antiqua"/>
          <w:sz w:val="24"/>
        </w:rPr>
        <w:t xml:space="preserve"> pathological characteristics and differential diagnosis, pulmonary LELC ha</w:t>
      </w:r>
      <w:r w:rsidR="000C0503" w:rsidRPr="004A6688">
        <w:rPr>
          <w:rFonts w:ascii="Book Antiqua" w:hAnsi="Book Antiqua"/>
          <w:sz w:val="24"/>
        </w:rPr>
        <w:t>s a</w:t>
      </w:r>
      <w:r w:rsidR="0071353E" w:rsidRPr="004A6688">
        <w:rPr>
          <w:rFonts w:ascii="Book Antiqua" w:hAnsi="Book Antiqua"/>
          <w:sz w:val="24"/>
        </w:rPr>
        <w:t xml:space="preserve"> similar morphology </w:t>
      </w:r>
      <w:r w:rsidR="000C0503" w:rsidRPr="004A6688">
        <w:rPr>
          <w:rFonts w:ascii="Book Antiqua" w:hAnsi="Book Antiqua"/>
          <w:sz w:val="24"/>
        </w:rPr>
        <w:t>to</w:t>
      </w:r>
      <w:r w:rsidR="008564E9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nasopharyngeal LELC. Microscopic observation revealed</w:t>
      </w:r>
      <w:r w:rsidR="008564E9" w:rsidRPr="004A6688">
        <w:rPr>
          <w:rFonts w:ascii="Book Antiqua" w:hAnsi="Book Antiqua"/>
          <w:sz w:val="24"/>
        </w:rPr>
        <w:t xml:space="preserve"> </w:t>
      </w:r>
      <w:r w:rsidR="000C0503" w:rsidRPr="004A6688">
        <w:rPr>
          <w:rFonts w:ascii="Book Antiqua" w:hAnsi="Book Antiqua"/>
          <w:sz w:val="24"/>
        </w:rPr>
        <w:t xml:space="preserve">larger </w:t>
      </w:r>
      <w:r w:rsidR="003C5A28" w:rsidRPr="004A6688">
        <w:rPr>
          <w:rFonts w:ascii="Book Antiqua" w:hAnsi="Book Antiqua"/>
          <w:sz w:val="24"/>
        </w:rPr>
        <w:t xml:space="preserve">tumor cells with nest-like or </w:t>
      </w:r>
      <w:r w:rsidR="0071353E" w:rsidRPr="004A6688">
        <w:rPr>
          <w:rFonts w:ascii="Book Antiqua" w:hAnsi="Book Antiqua"/>
          <w:sz w:val="24"/>
        </w:rPr>
        <w:t>syncytial distribution</w:t>
      </w:r>
      <w:r w:rsidR="003C5A28" w:rsidRPr="004A6688">
        <w:rPr>
          <w:rFonts w:ascii="Book Antiqua" w:hAnsi="Book Antiqua"/>
          <w:sz w:val="24"/>
        </w:rPr>
        <w:t xml:space="preserve">, </w:t>
      </w:r>
      <w:r w:rsidR="0071353E" w:rsidRPr="004A6688">
        <w:rPr>
          <w:rFonts w:ascii="Book Antiqua" w:hAnsi="Book Antiqua"/>
          <w:sz w:val="24"/>
        </w:rPr>
        <w:t>slightly stained</w:t>
      </w:r>
      <w:r w:rsidR="000C0503" w:rsidRPr="004A6688">
        <w:rPr>
          <w:rFonts w:ascii="Book Antiqua" w:hAnsi="Book Antiqua"/>
          <w:sz w:val="24"/>
        </w:rPr>
        <w:t xml:space="preserve"> cytoplasm</w:t>
      </w:r>
      <w:r w:rsidR="003C5A28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</w:t>
      </w:r>
      <w:r w:rsidR="000C0503" w:rsidRPr="004A6688">
        <w:rPr>
          <w:rFonts w:ascii="Book Antiqua" w:hAnsi="Book Antiqua"/>
          <w:sz w:val="24"/>
        </w:rPr>
        <w:t>and</w:t>
      </w:r>
      <w:r w:rsidR="0071353E" w:rsidRPr="004A6688">
        <w:rPr>
          <w:rFonts w:ascii="Book Antiqua" w:hAnsi="Book Antiqua"/>
          <w:sz w:val="24"/>
        </w:rPr>
        <w:t xml:space="preserve"> vesicular nuclei with eosinophilic prominent nucleoli.</w:t>
      </w:r>
      <w:r w:rsidR="000C0503" w:rsidRPr="004A6688">
        <w:rPr>
          <w:rFonts w:ascii="Book Antiqua" w:hAnsi="Book Antiqua"/>
          <w:sz w:val="24"/>
        </w:rPr>
        <w:t xml:space="preserve"> P</w:t>
      </w:r>
      <w:r w:rsidR="0071353E" w:rsidRPr="004A6688">
        <w:rPr>
          <w:rFonts w:ascii="Book Antiqua" w:hAnsi="Book Antiqua"/>
          <w:sz w:val="24"/>
        </w:rPr>
        <w:t>athological mitosis is common, and focal squamous and spindle cell differentiation can occur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&lt;EndNote&gt;&lt;Cite&gt;&lt;Author&gt;Butler&lt;/Author&gt;&lt;Year&gt;1989&lt;/Year&gt;&lt;RecNum&gt;2357&lt;/RecNum&gt;&lt;DisplayText&gt;[18]&lt;/DisplayText&gt;&lt;record&gt;&lt;rec-number&gt;2357&lt;/rec-number&gt;&lt;foreign-keys&gt;&lt;key app="EN" db-id="50wxdpzd9vd5r7e9t5b595djrfpttrxw9avp" timestamp="1552297381"&gt;2357&lt;/key&gt;&lt;/foreign-keys&gt;&lt;ref-type name="Journal Article"&gt;17&lt;/ref-type&gt;&lt;contributors&gt;&lt;authors&gt;&lt;author&gt;Butler, A. E.&lt;/author&gt;&lt;author&gt;Colby, T. V.&lt;/author&gt;&lt;author&gt;Weiss, L.&lt;/author&gt;&lt;author&gt;Lombard, C.&lt;/author&gt;&lt;/authors&gt;&lt;/contributors&gt;&lt;auth-address&gt;Department of Pathology, Mayo Clinic, Rochester, Minnesota 55905.&lt;/auth-address&gt;&lt;titles&gt;&lt;title&gt;Lymphoepithelioma-like carcinoma of the lung&lt;/title&gt;&lt;secondary-title&gt;Am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pathology&lt;/abbr-1&gt;&lt;/alt-periodical&gt;&lt;pages&gt;632-9&lt;/pages&gt;&lt;volume&gt;13&lt;/volume&gt;&lt;number&gt;8&lt;/number&gt;&lt;edition&gt;1989/08/01&lt;/edition&gt;&lt;keywords&gt;&lt;keyword&gt;Aged&lt;/keyword&gt;&lt;keyword&gt;Carcinoma, Squamous Cell/*diagnosis/microbiology&lt;/keyword&gt;&lt;keyword&gt;Cytoplasm/ultrastructure&lt;/keyword&gt;&lt;keyword&gt;DNA, Viral/analysis&lt;/keyword&gt;&lt;keyword&gt;Female&lt;/keyword&gt;&lt;keyword&gt;Genes, Viral&lt;/keyword&gt;&lt;keyword&gt;Herpesvirus 4, Human/genetics&lt;/keyword&gt;&lt;keyword&gt;Humans&lt;/keyword&gt;&lt;keyword&gt;Lung Neoplasms/microbiology/*pathology&lt;/keyword&gt;&lt;keyword&gt;Male&lt;/keyword&gt;&lt;keyword&gt;Middle Aged&lt;/keyword&gt;&lt;keyword&gt;Nucleic Acid Hybridization&lt;/keyword&gt;&lt;/keywords&gt;&lt;dates&gt;&lt;year&gt;1989&lt;/year&gt;&lt;pub-dates&gt;&lt;date&gt;Aug&lt;/date&gt;&lt;/pub-dates&gt;&lt;/dates&gt;&lt;isbn&gt;0147-5185 (Print)&amp;#xD;0147-5185&lt;/isbn&gt;&lt;accession-num&gt;2546459&lt;/accession-num&gt;&lt;urls&gt;&lt;/urls&gt;&lt;remote-database-provider&gt;NLM&lt;/remote-database-provider&gt;&lt;language&gt;eng&lt;/language&gt;&lt;/record&gt;&lt;/Cite&gt;&lt;/EndNote&gt;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[18]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3C5A28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The </w:t>
      </w:r>
      <w:r w:rsidR="000C0503" w:rsidRPr="004A6688">
        <w:rPr>
          <w:rFonts w:ascii="Book Antiqua" w:hAnsi="Book Antiqua"/>
          <w:sz w:val="24"/>
        </w:rPr>
        <w:t xml:space="preserve">IHC analysis showed that the </w:t>
      </w:r>
      <w:r w:rsidR="0071353E" w:rsidRPr="004A6688">
        <w:rPr>
          <w:rFonts w:ascii="Book Antiqua" w:hAnsi="Book Antiqua"/>
          <w:sz w:val="24"/>
        </w:rPr>
        <w:t xml:space="preserve">tumor cells were primarily </w:t>
      </w:r>
      <w:r w:rsidR="008564E9" w:rsidRPr="004A6688">
        <w:rPr>
          <w:rFonts w:ascii="Book Antiqua" w:hAnsi="Book Antiqua"/>
          <w:sz w:val="24"/>
        </w:rPr>
        <w:t>positive for</w:t>
      </w:r>
      <w:r w:rsidR="0071353E" w:rsidRPr="004A6688">
        <w:rPr>
          <w:rFonts w:ascii="Book Antiqua" w:hAnsi="Book Antiqua"/>
          <w:sz w:val="24"/>
        </w:rPr>
        <w:t xml:space="preserve"> CK5/6 and P63</w:t>
      </w:r>
      <w:r w:rsidR="00B37BD4" w:rsidRPr="004A6688">
        <w:rPr>
          <w:rFonts w:ascii="Book Antiqua" w:hAnsi="Book Antiqua"/>
          <w:sz w:val="24"/>
        </w:rPr>
        <w:t xml:space="preserve">, with </w:t>
      </w:r>
      <w:r w:rsidR="0071353E" w:rsidRPr="004A6688">
        <w:rPr>
          <w:rFonts w:ascii="Book Antiqua" w:hAnsi="Book Antiqua"/>
          <w:sz w:val="24"/>
        </w:rPr>
        <w:t xml:space="preserve">positive rates </w:t>
      </w:r>
      <w:r w:rsidR="000C0503" w:rsidRPr="004A6688">
        <w:rPr>
          <w:rFonts w:ascii="Book Antiqua" w:hAnsi="Book Antiqua"/>
          <w:sz w:val="24"/>
        </w:rPr>
        <w:t xml:space="preserve">of </w:t>
      </w:r>
      <w:r w:rsidR="0071353E" w:rsidRPr="004A6688">
        <w:rPr>
          <w:rFonts w:ascii="Book Antiqua" w:hAnsi="Book Antiqua"/>
          <w:sz w:val="24"/>
        </w:rPr>
        <w:t>100% (11/11</w:t>
      </w:r>
      <w:r w:rsidR="000C0503" w:rsidRPr="004A6688">
        <w:rPr>
          <w:rFonts w:ascii="Book Antiqua" w:hAnsi="Book Antiqua"/>
          <w:sz w:val="24"/>
        </w:rPr>
        <w:t xml:space="preserve"> cases</w:t>
      </w:r>
      <w:r w:rsidR="0071353E" w:rsidRPr="004A6688">
        <w:rPr>
          <w:rFonts w:ascii="Book Antiqua" w:hAnsi="Book Antiqua"/>
          <w:sz w:val="24"/>
        </w:rPr>
        <w:t>) and 94%</w:t>
      </w:r>
      <w:r w:rsidR="005E1B7A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(15/16</w:t>
      </w:r>
      <w:r w:rsidR="000C0503" w:rsidRPr="004A6688">
        <w:rPr>
          <w:rFonts w:ascii="Book Antiqua" w:hAnsi="Book Antiqua"/>
          <w:sz w:val="24"/>
        </w:rPr>
        <w:t xml:space="preserve"> cases</w:t>
      </w:r>
      <w:r w:rsidR="0071353E" w:rsidRPr="004A6688">
        <w:rPr>
          <w:rFonts w:ascii="Book Antiqua" w:hAnsi="Book Antiqua"/>
          <w:sz w:val="24"/>
        </w:rPr>
        <w:t>)</w:t>
      </w:r>
      <w:r w:rsidR="005E1B7A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</w:t>
      </w:r>
      <w:proofErr w:type="gramStart"/>
      <w:r w:rsidR="0071353E" w:rsidRPr="004A6688">
        <w:rPr>
          <w:rFonts w:ascii="Book Antiqua" w:hAnsi="Book Antiqua"/>
          <w:sz w:val="24"/>
        </w:rPr>
        <w:t>respectively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Y051bT4yMzU4PC9SZWNOdW0+PERpc3BsYXlUZXh0PlsxMF08L0Rpc3BsYXlUZXh0PjxyZWNvcmQ+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dGxlPjxhYmJyLTE+Q2FuY2VyPC9hYmJyLTE+PC9hbHQtcGVyaW9kaWNhbD48cGFnZXM+NDc0OC01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Y051bT4yMzU4PC9SZWNOdW0+PERpc3BsYXlUZXh0PlsxMF08L0Rpc3BsYXlUZXh0PjxyZWNvcmQ+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dGxlPjxhYmJyLTE+Q2FuY2VyPC9hYmJyLTE+PC9hbHQtcGVyaW9kaWNhbD48cGFnZXM+NDc0OC01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[10]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71353E" w:rsidRPr="004A6688">
        <w:rPr>
          <w:rFonts w:ascii="Book Antiqua" w:hAnsi="Book Antiqua"/>
          <w:sz w:val="24"/>
        </w:rPr>
        <w:t xml:space="preserve"> The most important differential diagnosis of lung LELC is nasopharyngeal LELC with lung metastasis, </w:t>
      </w:r>
      <w:r w:rsidR="000C0503" w:rsidRPr="004A6688">
        <w:rPr>
          <w:rFonts w:ascii="Book Antiqua" w:hAnsi="Book Antiqua"/>
          <w:sz w:val="24"/>
        </w:rPr>
        <w:t xml:space="preserve">owing to </w:t>
      </w:r>
      <w:r w:rsidR="0071353E" w:rsidRPr="004A6688">
        <w:rPr>
          <w:rFonts w:ascii="Book Antiqua" w:hAnsi="Book Antiqua"/>
          <w:sz w:val="24"/>
        </w:rPr>
        <w:t>their</w:t>
      </w:r>
      <w:r w:rsidR="000C0503" w:rsidRPr="004A6688">
        <w:rPr>
          <w:rFonts w:ascii="Book Antiqua" w:hAnsi="Book Antiqua"/>
          <w:sz w:val="24"/>
        </w:rPr>
        <w:t xml:space="preserve"> almost identical</w:t>
      </w:r>
      <w:r w:rsidR="0071353E" w:rsidRPr="004A6688">
        <w:rPr>
          <w:rFonts w:ascii="Book Antiqua" w:hAnsi="Book Antiqua"/>
          <w:sz w:val="24"/>
        </w:rPr>
        <w:t xml:space="preserve"> morpholog</w:t>
      </w:r>
      <w:r w:rsidR="001539D0" w:rsidRPr="004A6688">
        <w:rPr>
          <w:rFonts w:ascii="Book Antiqua" w:hAnsi="Book Antiqua"/>
          <w:sz w:val="24"/>
        </w:rPr>
        <w:t>ies</w:t>
      </w:r>
      <w:r w:rsidR="0071353E" w:rsidRPr="004A6688">
        <w:rPr>
          <w:rFonts w:ascii="Book Antiqua" w:hAnsi="Book Antiqua"/>
          <w:sz w:val="24"/>
        </w:rPr>
        <w:t xml:space="preserve">. Clinical history and nasopharyngeal biopsy are helpful </w:t>
      </w:r>
      <w:r w:rsidR="000C0503" w:rsidRPr="004A6688">
        <w:rPr>
          <w:rFonts w:ascii="Book Antiqua" w:hAnsi="Book Antiqua"/>
          <w:sz w:val="24"/>
        </w:rPr>
        <w:t xml:space="preserve">in </w:t>
      </w:r>
      <w:r w:rsidR="0071353E" w:rsidRPr="004A6688">
        <w:rPr>
          <w:rFonts w:ascii="Book Antiqua" w:hAnsi="Book Antiqua"/>
          <w:sz w:val="24"/>
        </w:rPr>
        <w:t xml:space="preserve">differential diagnosis. </w:t>
      </w:r>
      <w:bookmarkStart w:id="26" w:name="OLE_LINK11"/>
      <w:bookmarkStart w:id="27" w:name="OLE_LINK12"/>
      <w:r w:rsidR="00031196" w:rsidRPr="004A6688">
        <w:rPr>
          <w:rFonts w:ascii="Book Antiqua" w:hAnsi="Book Antiqua"/>
          <w:sz w:val="24"/>
        </w:rPr>
        <w:t xml:space="preserve">In our case, </w:t>
      </w:r>
      <w:proofErr w:type="spellStart"/>
      <w:r w:rsidR="00031196" w:rsidRPr="004A6688">
        <w:rPr>
          <w:rFonts w:ascii="Book Antiqua" w:hAnsi="Book Antiqua"/>
          <w:sz w:val="24"/>
        </w:rPr>
        <w:t>pharyngorhinoscopy</w:t>
      </w:r>
      <w:proofErr w:type="spellEnd"/>
      <w:r w:rsidR="00031196" w:rsidRPr="004A6688">
        <w:rPr>
          <w:rFonts w:ascii="Book Antiqua" w:hAnsi="Book Antiqua"/>
          <w:sz w:val="24"/>
        </w:rPr>
        <w:t xml:space="preserve"> </w:t>
      </w:r>
      <w:r w:rsidR="000C0503" w:rsidRPr="004A6688">
        <w:rPr>
          <w:rFonts w:ascii="Book Antiqua" w:hAnsi="Book Antiqua"/>
          <w:sz w:val="24"/>
        </w:rPr>
        <w:t xml:space="preserve">did not </w:t>
      </w:r>
      <w:r w:rsidR="00031196" w:rsidRPr="004A6688">
        <w:rPr>
          <w:rFonts w:ascii="Book Antiqua" w:hAnsi="Book Antiqua"/>
          <w:sz w:val="24"/>
        </w:rPr>
        <w:t>reveal</w:t>
      </w:r>
      <w:r w:rsidR="000C0503" w:rsidRPr="004A6688">
        <w:rPr>
          <w:rFonts w:ascii="Book Antiqua" w:hAnsi="Book Antiqua"/>
          <w:sz w:val="24"/>
        </w:rPr>
        <w:t xml:space="preserve"> </w:t>
      </w:r>
      <w:r w:rsidR="00031196" w:rsidRPr="004A6688">
        <w:rPr>
          <w:rFonts w:ascii="Book Antiqua" w:hAnsi="Book Antiqua"/>
          <w:sz w:val="24"/>
        </w:rPr>
        <w:t xml:space="preserve">abnormalities in </w:t>
      </w:r>
      <w:r w:rsidR="000C0503" w:rsidRPr="004A6688">
        <w:rPr>
          <w:rFonts w:ascii="Book Antiqua" w:hAnsi="Book Antiqua"/>
          <w:sz w:val="24"/>
        </w:rPr>
        <w:t xml:space="preserve">the </w:t>
      </w:r>
      <w:r w:rsidR="00031196" w:rsidRPr="004A6688">
        <w:rPr>
          <w:rFonts w:ascii="Book Antiqua" w:hAnsi="Book Antiqua"/>
          <w:sz w:val="24"/>
        </w:rPr>
        <w:t xml:space="preserve">nasopharynx. </w:t>
      </w:r>
      <w:r w:rsidR="0071353E" w:rsidRPr="004A6688">
        <w:rPr>
          <w:rFonts w:ascii="Book Antiqua" w:hAnsi="Book Antiqua"/>
          <w:sz w:val="24"/>
        </w:rPr>
        <w:t>The cell morphology and lymphocytic interstitial background were typical</w:t>
      </w:r>
      <w:bookmarkEnd w:id="26"/>
      <w:bookmarkEnd w:id="27"/>
      <w:r w:rsidR="00031196" w:rsidRPr="004A6688">
        <w:rPr>
          <w:rFonts w:ascii="Book Antiqua" w:hAnsi="Book Antiqua"/>
          <w:sz w:val="24"/>
        </w:rPr>
        <w:t>. IHC</w:t>
      </w:r>
      <w:r w:rsidR="0071353E" w:rsidRPr="004A6688">
        <w:rPr>
          <w:rFonts w:ascii="Book Antiqua" w:hAnsi="Book Antiqua"/>
          <w:sz w:val="24"/>
        </w:rPr>
        <w:t xml:space="preserve"> showed that CK5/6</w:t>
      </w:r>
      <w:r w:rsidR="000C0503" w:rsidRPr="004A6688">
        <w:rPr>
          <w:rFonts w:ascii="Book Antiqua" w:hAnsi="Book Antiqua"/>
          <w:sz w:val="24"/>
        </w:rPr>
        <w:t xml:space="preserve"> and</w:t>
      </w:r>
      <w:r w:rsidR="0071353E" w:rsidRPr="004A6688">
        <w:rPr>
          <w:rFonts w:ascii="Book Antiqua" w:hAnsi="Book Antiqua"/>
          <w:sz w:val="24"/>
        </w:rPr>
        <w:t xml:space="preserve"> P63 were focally positive, </w:t>
      </w:r>
      <w:r w:rsidR="00031196" w:rsidRPr="004A6688">
        <w:rPr>
          <w:rFonts w:ascii="Book Antiqua" w:hAnsi="Book Antiqua"/>
          <w:sz w:val="24"/>
        </w:rPr>
        <w:t>support</w:t>
      </w:r>
      <w:r w:rsidR="000C0503" w:rsidRPr="004A6688">
        <w:rPr>
          <w:rFonts w:ascii="Book Antiqua" w:hAnsi="Book Antiqua"/>
          <w:sz w:val="24"/>
        </w:rPr>
        <w:t>ing</w:t>
      </w:r>
      <w:r w:rsidR="00031196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the diagnosis of LELC. However, CD56 showed strong positiv</w:t>
      </w:r>
      <w:r w:rsidR="000C0503" w:rsidRPr="004A6688">
        <w:rPr>
          <w:rFonts w:ascii="Book Antiqua" w:hAnsi="Book Antiqua"/>
          <w:sz w:val="24"/>
        </w:rPr>
        <w:t>ity</w:t>
      </w:r>
      <w:r w:rsidR="0071353E" w:rsidRPr="004A6688">
        <w:rPr>
          <w:rFonts w:ascii="Book Antiqua" w:hAnsi="Book Antiqua"/>
          <w:sz w:val="24"/>
        </w:rPr>
        <w:t xml:space="preserve"> in this case.</w:t>
      </w:r>
      <w:r w:rsidR="00031196" w:rsidRPr="004A6688">
        <w:rPr>
          <w:rFonts w:ascii="Book Antiqua" w:hAnsi="Book Antiqua"/>
          <w:sz w:val="24"/>
        </w:rPr>
        <w:t xml:space="preserve"> Therefore</w:t>
      </w:r>
      <w:r w:rsidR="0071353E" w:rsidRPr="004A6688">
        <w:rPr>
          <w:rFonts w:ascii="Book Antiqua" w:hAnsi="Book Antiqua"/>
          <w:sz w:val="24"/>
        </w:rPr>
        <w:t xml:space="preserve">, </w:t>
      </w:r>
      <w:r w:rsidR="000C0503" w:rsidRPr="004A6688">
        <w:rPr>
          <w:rFonts w:ascii="Book Antiqua" w:hAnsi="Book Antiqua"/>
          <w:sz w:val="24"/>
        </w:rPr>
        <w:t xml:space="preserve">the </w:t>
      </w:r>
      <w:r w:rsidR="00031196" w:rsidRPr="004A6688">
        <w:rPr>
          <w:rFonts w:ascii="Book Antiqua" w:hAnsi="Book Antiqua"/>
          <w:sz w:val="24"/>
        </w:rPr>
        <w:t>differentiation between LELC</w:t>
      </w:r>
      <w:r w:rsidR="0071353E" w:rsidRPr="004A6688">
        <w:rPr>
          <w:rFonts w:ascii="Book Antiqua" w:hAnsi="Book Antiqua"/>
          <w:sz w:val="24"/>
        </w:rPr>
        <w:t xml:space="preserve"> and large cell neu</w:t>
      </w:r>
      <w:r w:rsidR="00031196" w:rsidRPr="004A6688">
        <w:rPr>
          <w:rFonts w:ascii="Book Antiqua" w:hAnsi="Book Antiqua"/>
          <w:sz w:val="24"/>
        </w:rPr>
        <w:t>roendocrine carcinoma (LCNEC) was</w:t>
      </w:r>
      <w:r w:rsidR="0071353E" w:rsidRPr="004A6688">
        <w:rPr>
          <w:rFonts w:ascii="Book Antiqua" w:hAnsi="Book Antiqua"/>
          <w:sz w:val="24"/>
        </w:rPr>
        <w:t xml:space="preserve"> the </w:t>
      </w:r>
      <w:r w:rsidR="000C0503" w:rsidRPr="004A6688">
        <w:rPr>
          <w:rFonts w:ascii="Book Antiqua" w:hAnsi="Book Antiqua"/>
          <w:sz w:val="24"/>
        </w:rPr>
        <w:t xml:space="preserve">most </w:t>
      </w:r>
      <w:r w:rsidR="001539D0" w:rsidRPr="004A6688">
        <w:rPr>
          <w:rFonts w:ascii="Book Antiqua" w:hAnsi="Book Antiqua"/>
          <w:sz w:val="24"/>
        </w:rPr>
        <w:t>challeng</w:t>
      </w:r>
      <w:r w:rsidR="000C0503" w:rsidRPr="004A6688">
        <w:rPr>
          <w:rFonts w:ascii="Book Antiqua" w:hAnsi="Book Antiqua"/>
          <w:sz w:val="24"/>
        </w:rPr>
        <w:t>ing task</w:t>
      </w:r>
      <w:r w:rsidR="001539D0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in </w:t>
      </w:r>
      <w:r w:rsidR="00031196" w:rsidRPr="004A6688">
        <w:rPr>
          <w:rFonts w:ascii="Book Antiqua" w:hAnsi="Book Antiqua"/>
          <w:sz w:val="24"/>
        </w:rPr>
        <w:t>th</w:t>
      </w:r>
      <w:r w:rsidR="001539D0" w:rsidRPr="004A6688">
        <w:rPr>
          <w:rFonts w:ascii="Book Antiqua" w:hAnsi="Book Antiqua"/>
          <w:sz w:val="24"/>
        </w:rPr>
        <w:t>e present</w:t>
      </w:r>
      <w:r w:rsidR="00031196" w:rsidRPr="004A6688">
        <w:rPr>
          <w:rFonts w:ascii="Book Antiqua" w:hAnsi="Book Antiqua"/>
          <w:sz w:val="24"/>
        </w:rPr>
        <w:t xml:space="preserve"> case</w:t>
      </w:r>
      <w:r w:rsidR="0071353E" w:rsidRPr="004A6688">
        <w:rPr>
          <w:rFonts w:ascii="Book Antiqua" w:hAnsi="Book Antiqua"/>
          <w:sz w:val="24"/>
        </w:rPr>
        <w:t>.</w:t>
      </w:r>
    </w:p>
    <w:p w:rsidR="002933AE" w:rsidRPr="004A6688" w:rsidRDefault="0071353E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LCNEC </w:t>
      </w:r>
      <w:r w:rsidR="000C0503" w:rsidRPr="004A6688">
        <w:rPr>
          <w:rFonts w:ascii="Book Antiqua" w:hAnsi="Book Antiqua"/>
          <w:sz w:val="24"/>
        </w:rPr>
        <w:t xml:space="preserve">exhibits a </w:t>
      </w:r>
      <w:r w:rsidRPr="004A6688">
        <w:rPr>
          <w:rFonts w:ascii="Book Antiqua" w:hAnsi="Book Antiqua"/>
          <w:sz w:val="24"/>
        </w:rPr>
        <w:t>neuroendocrine morphology</w:t>
      </w:r>
      <w:r w:rsidR="001539D0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such as organoid nesting, trabecular growth, rosette-like structures, and peripheral palisading patterns. Solid nests with mult</w:t>
      </w:r>
      <w:r w:rsidR="001539D0" w:rsidRPr="004A6688">
        <w:rPr>
          <w:rFonts w:ascii="Book Antiqua" w:hAnsi="Book Antiqua"/>
          <w:sz w:val="24"/>
        </w:rPr>
        <w:t>i</w:t>
      </w:r>
      <w:r w:rsidRPr="004A6688">
        <w:rPr>
          <w:rFonts w:ascii="Book Antiqua" w:hAnsi="Book Antiqua"/>
          <w:sz w:val="24"/>
        </w:rPr>
        <w:t>ple rosette-like structures forming cribriform patterns are commo</w:t>
      </w:r>
      <w:r w:rsidR="00625B2E" w:rsidRPr="004A6688">
        <w:rPr>
          <w:rFonts w:ascii="Book Antiqua" w:hAnsi="Book Antiqua"/>
          <w:sz w:val="24"/>
        </w:rPr>
        <w:t>n</w:t>
      </w:r>
      <w:r w:rsidRPr="004A6688">
        <w:rPr>
          <w:rFonts w:ascii="Book Antiqua" w:hAnsi="Book Antiqua"/>
          <w:sz w:val="24"/>
        </w:rPr>
        <w:t>. The tumor cells are generally large, with light</w:t>
      </w:r>
      <w:r w:rsidR="00625B2E" w:rsidRPr="004A6688">
        <w:rPr>
          <w:rFonts w:ascii="Book Antiqua" w:hAnsi="Book Antiqua"/>
          <w:sz w:val="24"/>
        </w:rPr>
        <w:t>ly</w:t>
      </w:r>
      <w:r w:rsidR="001539D0" w:rsidRPr="004A6688">
        <w:rPr>
          <w:rFonts w:ascii="Book Antiqua" w:hAnsi="Book Antiqua"/>
          <w:sz w:val="24"/>
        </w:rPr>
        <w:t>-</w:t>
      </w:r>
      <w:r w:rsidRPr="004A6688">
        <w:rPr>
          <w:rFonts w:ascii="Book Antiqua" w:hAnsi="Book Antiqua"/>
          <w:sz w:val="24"/>
        </w:rPr>
        <w:t>stained cytoplasm and prominent nucleoli. In addition,</w:t>
      </w:r>
      <w:r w:rsidR="00625B2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one or more indicators among </w:t>
      </w:r>
      <w:proofErr w:type="spellStart"/>
      <w:r w:rsidRPr="004A6688">
        <w:rPr>
          <w:rFonts w:ascii="Book Antiqua" w:hAnsi="Book Antiqua"/>
          <w:sz w:val="24"/>
        </w:rPr>
        <w:t>ChrA</w:t>
      </w:r>
      <w:proofErr w:type="spellEnd"/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Syn</w:t>
      </w:r>
      <w:proofErr w:type="spellEnd"/>
      <w:r w:rsidR="001539D0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and CD56</w:t>
      </w:r>
      <w:r w:rsidR="000C0503" w:rsidRPr="004A6688">
        <w:rPr>
          <w:rFonts w:ascii="Book Antiqua" w:hAnsi="Book Antiqua"/>
          <w:sz w:val="24"/>
        </w:rPr>
        <w:t xml:space="preserve"> are positive</w:t>
      </w:r>
      <w:r w:rsidRPr="004A6688">
        <w:rPr>
          <w:rFonts w:ascii="Book Antiqua" w:hAnsi="Book Antiqua"/>
          <w:sz w:val="24"/>
        </w:rPr>
        <w:t>.</w:t>
      </w:r>
      <w:r w:rsidR="00625B2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CD56 showed lower specificity for neuroendocrine differentiation in lung cancer</w:t>
      </w:r>
      <w:r w:rsidR="001539D0" w:rsidRPr="004A6688">
        <w:rPr>
          <w:rFonts w:ascii="Book Antiqua" w:hAnsi="Book Antiqua"/>
          <w:sz w:val="24"/>
        </w:rPr>
        <w:t>; however,</w:t>
      </w:r>
      <w:r w:rsidRPr="004A6688">
        <w:rPr>
          <w:rFonts w:ascii="Book Antiqua" w:hAnsi="Book Antiqua"/>
          <w:sz w:val="24"/>
        </w:rPr>
        <w:t xml:space="preserve"> it</w:t>
      </w:r>
      <w:r w:rsidR="001539D0" w:rsidRPr="004A6688">
        <w:rPr>
          <w:rFonts w:ascii="Book Antiqua" w:hAnsi="Book Antiqua"/>
          <w:sz w:val="24"/>
        </w:rPr>
        <w:t xml:space="preserve"> is</w:t>
      </w:r>
      <w:r w:rsidRPr="004A6688">
        <w:rPr>
          <w:rFonts w:ascii="Book Antiqua" w:hAnsi="Book Antiqua"/>
          <w:sz w:val="24"/>
        </w:rPr>
        <w:t xml:space="preserve"> the most sensitive marker in </w:t>
      </w:r>
      <w:r w:rsidR="00F36D63" w:rsidRPr="004A6688">
        <w:rPr>
          <w:rFonts w:ascii="Book Antiqua" w:hAnsi="Book Antiqua"/>
          <w:sz w:val="24"/>
        </w:rPr>
        <w:t>certain</w:t>
      </w:r>
      <w:r w:rsidRPr="004A6688">
        <w:rPr>
          <w:rFonts w:ascii="Book Antiqua" w:hAnsi="Book Antiqua"/>
          <w:sz w:val="24"/>
        </w:rPr>
        <w:t xml:space="preserve"> morphological </w:t>
      </w:r>
      <w:proofErr w:type="gramStart"/>
      <w:r w:rsidRPr="004A6688">
        <w:rPr>
          <w:rFonts w:ascii="Book Antiqua" w:hAnsi="Book Antiqua"/>
          <w:sz w:val="24"/>
        </w:rPr>
        <w:t>context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PEVuZE5vdGU+PENpdGU+PEF1dGhvcj5MYW50dWVqb3VsPC9BdXRob3I+PFllYXI+MjAwMDwvWWVh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PEVuZE5vdGU+PENpdGU+PEF1dGhvcj5MYW50dWVqb3VsPC9BdXRob3I+PFllYXI+MjAwMDwvWWVh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[19]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625B2E"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sz w:val="24"/>
        </w:rPr>
        <w:t>ChrA</w:t>
      </w:r>
      <w:proofErr w:type="spellEnd"/>
      <w:r w:rsidRPr="004A6688">
        <w:rPr>
          <w:rFonts w:ascii="Book Antiqua" w:hAnsi="Book Antiqua"/>
          <w:sz w:val="24"/>
        </w:rPr>
        <w:t xml:space="preserve"> and </w:t>
      </w:r>
      <w:proofErr w:type="spellStart"/>
      <w:r w:rsidRPr="004A6688">
        <w:rPr>
          <w:rFonts w:ascii="Book Antiqua" w:hAnsi="Book Antiqua"/>
          <w:sz w:val="24"/>
        </w:rPr>
        <w:t>Syn</w:t>
      </w:r>
      <w:proofErr w:type="spellEnd"/>
      <w:r w:rsidRPr="004A6688">
        <w:rPr>
          <w:rFonts w:ascii="Book Antiqua" w:hAnsi="Book Antiqua"/>
          <w:sz w:val="24"/>
        </w:rPr>
        <w:t xml:space="preserve"> are the most reliable markers in distinguishing LCNEC from non-neuroendocrine </w:t>
      </w:r>
      <w:r w:rsidRPr="004A6688">
        <w:rPr>
          <w:rFonts w:ascii="Book Antiqua" w:hAnsi="Book Antiqua"/>
          <w:sz w:val="24"/>
        </w:rPr>
        <w:lastRenderedPageBreak/>
        <w:t>tumors.</w:t>
      </w:r>
      <w:r w:rsidR="00625B2E" w:rsidRPr="004A6688">
        <w:rPr>
          <w:rFonts w:ascii="Book Antiqua" w:hAnsi="Book Antiqua"/>
          <w:sz w:val="24"/>
        </w:rPr>
        <w:t xml:space="preserve"> </w:t>
      </w:r>
      <w:r w:rsidR="008564E9" w:rsidRPr="004A6688">
        <w:rPr>
          <w:rFonts w:ascii="Book Antiqua" w:hAnsi="Book Antiqua"/>
          <w:sz w:val="24"/>
        </w:rPr>
        <w:t>P</w:t>
      </w:r>
      <w:r w:rsidR="00625B2E" w:rsidRPr="004A6688">
        <w:rPr>
          <w:rFonts w:ascii="Book Antiqua" w:hAnsi="Book Antiqua"/>
          <w:sz w:val="24"/>
        </w:rPr>
        <w:t>ositive stain</w:t>
      </w:r>
      <w:r w:rsidR="00336FE9" w:rsidRPr="004A6688">
        <w:rPr>
          <w:rFonts w:ascii="Book Antiqua" w:hAnsi="Book Antiqua"/>
          <w:sz w:val="24"/>
        </w:rPr>
        <w:t>ing</w:t>
      </w:r>
      <w:r w:rsidR="00625B2E"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 xml:space="preserve">for </w:t>
      </w:r>
      <w:r w:rsidR="008564E9" w:rsidRPr="004A6688">
        <w:rPr>
          <w:rFonts w:ascii="Book Antiqua" w:hAnsi="Book Antiqua"/>
          <w:sz w:val="24"/>
        </w:rPr>
        <w:t xml:space="preserve">either </w:t>
      </w:r>
      <w:proofErr w:type="spellStart"/>
      <w:r w:rsidRPr="004A6688">
        <w:rPr>
          <w:rFonts w:ascii="Book Antiqua" w:hAnsi="Book Antiqua"/>
          <w:sz w:val="24"/>
        </w:rPr>
        <w:t>ChrA</w:t>
      </w:r>
      <w:proofErr w:type="spellEnd"/>
      <w:r w:rsidRPr="004A6688">
        <w:rPr>
          <w:rFonts w:ascii="Book Antiqua" w:hAnsi="Book Antiqua"/>
          <w:sz w:val="24"/>
        </w:rPr>
        <w:t xml:space="preserve"> </w:t>
      </w:r>
      <w:r w:rsidR="008564E9" w:rsidRPr="004A6688">
        <w:rPr>
          <w:rFonts w:ascii="Book Antiqua" w:hAnsi="Book Antiqua"/>
          <w:sz w:val="24"/>
        </w:rPr>
        <w:t xml:space="preserve">or </w:t>
      </w:r>
      <w:proofErr w:type="spellStart"/>
      <w:r w:rsidRPr="004A6688">
        <w:rPr>
          <w:rFonts w:ascii="Book Antiqua" w:hAnsi="Book Antiqua"/>
          <w:sz w:val="24"/>
        </w:rPr>
        <w:t>Syn</w:t>
      </w:r>
      <w:proofErr w:type="spellEnd"/>
      <w:r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 xml:space="preserve">may be </w:t>
      </w:r>
      <w:proofErr w:type="gramStart"/>
      <w:r w:rsidR="001539D0" w:rsidRPr="004A6688">
        <w:rPr>
          <w:rFonts w:ascii="Book Antiqua" w:hAnsi="Book Antiqua"/>
          <w:sz w:val="24"/>
        </w:rPr>
        <w:t>sufficient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PEVuZE5vdGU+PENpdGU+PEF1dGhvcj5JeW9kYTwvQXV0aG9yPjxZZWFyPjIwMTE8L1llYXI+PFJl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PEVuZE5vdGU+PENpdGU+PEF1dGhvcj5JeW9kYTwvQXV0aG9yPjxZZWFyPjIwMTE8L1llYXI+PFJl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[20-23]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Pr="004A6688">
        <w:rPr>
          <w:rFonts w:ascii="Book Antiqua" w:hAnsi="Book Antiqua"/>
          <w:sz w:val="24"/>
        </w:rPr>
        <w:t xml:space="preserve"> In our case, only CD56 was positive, whe</w:t>
      </w:r>
      <w:r w:rsidR="00336FE9" w:rsidRPr="004A6688">
        <w:rPr>
          <w:rFonts w:ascii="Book Antiqua" w:hAnsi="Book Antiqua"/>
          <w:sz w:val="24"/>
        </w:rPr>
        <w:t>reas</w:t>
      </w:r>
      <w:r w:rsidRPr="004A6688">
        <w:rPr>
          <w:rFonts w:ascii="Book Antiqua" w:hAnsi="Book Antiqua"/>
          <w:sz w:val="24"/>
        </w:rPr>
        <w:t xml:space="preserve"> the other two endocrine markers were negative.</w:t>
      </w:r>
      <w:r w:rsidR="00625B2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The diagnosis of LCNEC was excluded </w:t>
      </w:r>
      <w:r w:rsidR="00336FE9" w:rsidRPr="004A6688">
        <w:rPr>
          <w:rFonts w:ascii="Book Antiqua" w:hAnsi="Book Antiqua"/>
          <w:sz w:val="24"/>
        </w:rPr>
        <w:t>considering</w:t>
      </w:r>
      <w:r w:rsidRPr="004A6688">
        <w:rPr>
          <w:rFonts w:ascii="Book Antiqua" w:hAnsi="Book Antiqua"/>
          <w:sz w:val="24"/>
        </w:rPr>
        <w:t xml:space="preserve"> the </w:t>
      </w:r>
      <w:r w:rsidR="00336FE9" w:rsidRPr="004A6688">
        <w:rPr>
          <w:rFonts w:ascii="Book Antiqua" w:hAnsi="Book Antiqua"/>
          <w:sz w:val="24"/>
        </w:rPr>
        <w:t xml:space="preserve">positivity for </w:t>
      </w:r>
      <w:r w:rsidRPr="004A6688">
        <w:rPr>
          <w:rFonts w:ascii="Book Antiqua" w:hAnsi="Book Antiqua"/>
          <w:sz w:val="24"/>
        </w:rPr>
        <w:t>CD56</w:t>
      </w:r>
      <w:r w:rsidR="00912694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according to the</w:t>
      </w:r>
      <w:r w:rsidR="00336FE9" w:rsidRPr="004A6688">
        <w:rPr>
          <w:rFonts w:ascii="Book Antiqua" w:hAnsi="Book Antiqua"/>
          <w:sz w:val="24"/>
        </w:rPr>
        <w:t xml:space="preserve"> 2015</w:t>
      </w:r>
      <w:r w:rsidRPr="004A6688">
        <w:rPr>
          <w:rFonts w:ascii="Book Antiqua" w:hAnsi="Book Antiqua"/>
          <w:sz w:val="24"/>
        </w:rPr>
        <w:t xml:space="preserve"> definition of </w:t>
      </w:r>
      <w:r w:rsidR="00336FE9" w:rsidRPr="004A6688">
        <w:rPr>
          <w:rFonts w:ascii="Book Antiqua" w:hAnsi="Book Antiqua"/>
          <w:sz w:val="24"/>
        </w:rPr>
        <w:t xml:space="preserve">the </w:t>
      </w:r>
      <w:r w:rsidR="00963037" w:rsidRPr="004A6688">
        <w:rPr>
          <w:rFonts w:ascii="Book Antiqua" w:hAnsi="Book Antiqua"/>
          <w:sz w:val="24"/>
        </w:rPr>
        <w:t>World Health Organization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&lt;EndNote&gt;&lt;Cite&gt;&lt;Author&gt;Travis&lt;/Author&gt;&lt;Year&gt;2015&lt;/Year&gt;&lt;RecNum&gt;2364&lt;/RecNum&gt;&lt;DisplayText&gt;[7]&lt;/DisplayText&gt;&lt;record&gt;&lt;rec-number&gt;2364&lt;/rec-number&gt;&lt;foreign-keys&gt;&lt;key app="EN" db-id="50wxdpzd9vd5r7e9t5b595djrfpttrxw9avp" timestamp="1552297786"&gt;2364&lt;/key&gt;&lt;/foreign-keys&gt;&lt;ref-type name="Book"&gt;6&lt;/ref-type&gt;&lt;contributors&gt;&lt;authors&gt;&lt;author&gt;Travis, William D&lt;/author&gt;&lt;author&gt;Centre international de recherche sur le cancer&lt;/author&gt;&lt;/authors&gt;&lt;/contributors&gt;&lt;titles&gt;&lt;title&gt;WHO classification of tumours of the lung, pleura, thymus and heart&lt;/title&gt;&lt;/titles&gt;&lt;volume&gt;7&lt;/volume&gt;&lt;dates&gt;&lt;year&gt;2015&lt;/year&gt;&lt;/dates&gt;&lt;publisher&gt;IARC Lyon&lt;/publisher&gt;&lt;urls&gt;&lt;/urls&gt;&lt;/record&gt;&lt;/Cite&gt;&lt;/EndNote&gt;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[7]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Pr="004A6688">
        <w:rPr>
          <w:rFonts w:ascii="Book Antiqua" w:hAnsi="Book Antiqua"/>
          <w:sz w:val="24"/>
        </w:rPr>
        <w:t xml:space="preserve"> and the enhanced expression of EBER. </w:t>
      </w:r>
      <w:r w:rsidR="00336FE9" w:rsidRPr="004A6688">
        <w:rPr>
          <w:rFonts w:ascii="Book Antiqua" w:hAnsi="Book Antiqua"/>
          <w:sz w:val="24"/>
        </w:rPr>
        <w:t>In the</w:t>
      </w:r>
      <w:r w:rsidR="008D1E12" w:rsidRPr="004A6688">
        <w:rPr>
          <w:rFonts w:ascii="Book Antiqua" w:hAnsi="Book Antiqua"/>
          <w:sz w:val="24"/>
        </w:rPr>
        <w:t xml:space="preserve"> literature, Jiang</w:t>
      </w:r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sz w:val="24"/>
        </w:rPr>
        <w:t xml:space="preserve">et </w:t>
      </w:r>
      <w:proofErr w:type="gramStart"/>
      <w:r w:rsidRPr="004A6688">
        <w:rPr>
          <w:rFonts w:ascii="Book Antiqua" w:hAnsi="Book Antiqua"/>
          <w:i/>
          <w:sz w:val="24"/>
        </w:rPr>
        <w:t>al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PEVuZE5vdGU+PENpdGU+PEF1dGhvcj5KaWFuZzwvQXV0aG9yPjxZZWFyPjIwMTY8L1llYXI+PFJl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</w:fldData>
        </w:fldChar>
      </w:r>
      <w:r w:rsidR="002933AE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PEVuZE5vdGU+PENpdGU+PEF1dGhvcj5KaWFuZzwvQXV0aG9yPjxZZWFyPjIwMTY8L1llYXI+PFJl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</w:fldData>
        </w:fldChar>
      </w:r>
      <w:r w:rsidR="002933AE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2933AE" w:rsidRPr="004A6688">
        <w:rPr>
          <w:rFonts w:ascii="Book Antiqua" w:hAnsi="Book Antiqua"/>
          <w:noProof/>
          <w:sz w:val="24"/>
          <w:vertAlign w:val="superscript"/>
        </w:rPr>
        <w:t>[24]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 xml:space="preserve">previously </w:t>
      </w:r>
      <w:r w:rsidRPr="004A6688">
        <w:rPr>
          <w:rFonts w:ascii="Book Antiqua" w:hAnsi="Book Antiqua"/>
          <w:sz w:val="24"/>
        </w:rPr>
        <w:t>reported a case of CD56-po</w:t>
      </w:r>
      <w:r w:rsidR="00420558" w:rsidRPr="004A6688">
        <w:rPr>
          <w:rFonts w:ascii="Book Antiqua" w:hAnsi="Book Antiqua"/>
          <w:sz w:val="24"/>
        </w:rPr>
        <w:t>sitive LELC</w:t>
      </w:r>
      <w:r w:rsidR="00336FE9" w:rsidRPr="004A6688">
        <w:rPr>
          <w:rFonts w:ascii="Book Antiqua" w:hAnsi="Book Antiqua"/>
          <w:sz w:val="24"/>
        </w:rPr>
        <w:t>.</w:t>
      </w:r>
      <w:r w:rsidR="00420558"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>The present</w:t>
      </w:r>
      <w:r w:rsidRPr="004A6688">
        <w:rPr>
          <w:rFonts w:ascii="Book Antiqua" w:hAnsi="Book Antiqua"/>
          <w:sz w:val="24"/>
        </w:rPr>
        <w:t xml:space="preserve"> </w:t>
      </w:r>
      <w:r w:rsidR="00420558" w:rsidRPr="004A6688">
        <w:rPr>
          <w:rFonts w:ascii="Book Antiqua" w:hAnsi="Book Antiqua"/>
          <w:sz w:val="24"/>
        </w:rPr>
        <w:t xml:space="preserve">case </w:t>
      </w:r>
      <w:r w:rsidR="001539D0" w:rsidRPr="004A6688">
        <w:rPr>
          <w:rFonts w:ascii="Book Antiqua" w:hAnsi="Book Antiqua"/>
          <w:sz w:val="24"/>
        </w:rPr>
        <w:t xml:space="preserve">was </w:t>
      </w:r>
      <w:r w:rsidR="00420558" w:rsidRPr="004A6688">
        <w:rPr>
          <w:rFonts w:ascii="Book Antiqua" w:hAnsi="Book Antiqua"/>
          <w:sz w:val="24"/>
        </w:rPr>
        <w:t>the second reported lung LELC</w:t>
      </w:r>
      <w:r w:rsidR="008564E9" w:rsidRPr="004A6688">
        <w:rPr>
          <w:rFonts w:ascii="Book Antiqua" w:hAnsi="Book Antiqua"/>
          <w:sz w:val="24"/>
        </w:rPr>
        <w:t xml:space="preserve"> </w:t>
      </w:r>
      <w:r w:rsidR="00420558" w:rsidRPr="004A6688">
        <w:rPr>
          <w:rFonts w:ascii="Book Antiqua" w:hAnsi="Book Antiqua"/>
          <w:sz w:val="24"/>
        </w:rPr>
        <w:t>with expression</w:t>
      </w:r>
      <w:r w:rsidR="00336FE9" w:rsidRPr="004A6688">
        <w:rPr>
          <w:rFonts w:ascii="Book Antiqua" w:hAnsi="Book Antiqua"/>
          <w:sz w:val="24"/>
        </w:rPr>
        <w:t xml:space="preserve"> of CD56</w:t>
      </w:r>
      <w:r w:rsidRPr="004A6688">
        <w:rPr>
          <w:rFonts w:ascii="Book Antiqua" w:hAnsi="Book Antiqua"/>
          <w:sz w:val="24"/>
        </w:rPr>
        <w:t>.</w:t>
      </w:r>
    </w:p>
    <w:p w:rsidR="002933AE" w:rsidRPr="004A6688" w:rsidRDefault="0071353E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The genetic profile of lung LELC is very similar to that of EBV</w:t>
      </w:r>
      <w:r w:rsidR="001539D0" w:rsidRPr="004A6688">
        <w:rPr>
          <w:rFonts w:ascii="Book Antiqua" w:hAnsi="Book Antiqua"/>
          <w:sz w:val="24"/>
        </w:rPr>
        <w:t>-</w:t>
      </w:r>
      <w:r w:rsidRPr="004A6688">
        <w:rPr>
          <w:rFonts w:ascii="Book Antiqua" w:hAnsi="Book Antiqua"/>
          <w:sz w:val="24"/>
        </w:rPr>
        <w:t>associated tumors</w:t>
      </w:r>
      <w:r w:rsidR="001539D0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such as nasopharyngeal carcinoma and </w:t>
      </w:r>
      <w:r w:rsidR="001539D0" w:rsidRPr="004A6688">
        <w:rPr>
          <w:rFonts w:ascii="Book Antiqua" w:hAnsi="Book Antiqua"/>
          <w:sz w:val="24"/>
        </w:rPr>
        <w:t>natural killer/</w:t>
      </w:r>
      <w:r w:rsidRPr="004A6688">
        <w:rPr>
          <w:rFonts w:ascii="Book Antiqua" w:hAnsi="Book Antiqua"/>
          <w:sz w:val="24"/>
        </w:rPr>
        <w:t>T</w:t>
      </w:r>
      <w:r w:rsidR="001539D0" w:rsidRPr="004A6688">
        <w:rPr>
          <w:rFonts w:ascii="Book Antiqua" w:hAnsi="Book Antiqua"/>
          <w:sz w:val="24"/>
        </w:rPr>
        <w:t>-cell</w:t>
      </w:r>
      <w:r w:rsidRPr="004A6688">
        <w:rPr>
          <w:rFonts w:ascii="Book Antiqua" w:hAnsi="Book Antiqua"/>
          <w:sz w:val="24"/>
        </w:rPr>
        <w:t xml:space="preserve"> lymphoma</w:t>
      </w:r>
      <w:r w:rsidR="00336FE9" w:rsidRPr="004A6688">
        <w:rPr>
          <w:rFonts w:ascii="Book Antiqua" w:hAnsi="Book Antiqua"/>
          <w:sz w:val="24"/>
        </w:rPr>
        <w:t>. In contrast</w:t>
      </w:r>
      <w:r w:rsidRPr="004A6688">
        <w:rPr>
          <w:rFonts w:ascii="Book Antiqua" w:hAnsi="Book Antiqua"/>
          <w:sz w:val="24"/>
        </w:rPr>
        <w:t>,</w:t>
      </w:r>
      <w:r w:rsidR="00420558"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 xml:space="preserve">it is markedly </w:t>
      </w:r>
      <w:r w:rsidRPr="004A6688">
        <w:rPr>
          <w:rFonts w:ascii="Book Antiqua" w:hAnsi="Book Antiqua"/>
          <w:sz w:val="24"/>
        </w:rPr>
        <w:t>different from</w:t>
      </w:r>
      <w:r w:rsidR="008564E9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other primary lung tumors.</w:t>
      </w:r>
      <w:r w:rsidR="00420558"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>The t</w:t>
      </w:r>
      <w:r w:rsidR="001539D0" w:rsidRPr="004A6688">
        <w:rPr>
          <w:rFonts w:ascii="Book Antiqua" w:hAnsi="Book Antiqua"/>
          <w:sz w:val="24"/>
        </w:rPr>
        <w:t>umor protein p53 (</w:t>
      </w:r>
      <w:r w:rsidRPr="004A6688">
        <w:rPr>
          <w:rFonts w:ascii="Book Antiqua" w:hAnsi="Book Antiqua"/>
          <w:i/>
          <w:iCs/>
          <w:sz w:val="24"/>
        </w:rPr>
        <w:t>TP53</w:t>
      </w:r>
      <w:r w:rsidR="001539D0" w:rsidRPr="004A6688">
        <w:rPr>
          <w:rFonts w:ascii="Book Antiqua" w:hAnsi="Book Antiqua"/>
          <w:sz w:val="24"/>
        </w:rPr>
        <w:t>)</w:t>
      </w:r>
      <w:r w:rsidRPr="004A6688">
        <w:rPr>
          <w:rFonts w:ascii="Book Antiqua" w:hAnsi="Book Antiqua"/>
          <w:sz w:val="24"/>
        </w:rPr>
        <w:t xml:space="preserve"> </w:t>
      </w:r>
      <w:r w:rsidR="007127D0" w:rsidRPr="004A6688">
        <w:rPr>
          <w:rFonts w:ascii="Book Antiqua" w:hAnsi="Book Antiqua"/>
          <w:sz w:val="24"/>
        </w:rPr>
        <w:t>mutation</w:t>
      </w:r>
      <w:r w:rsidRPr="004A6688">
        <w:rPr>
          <w:rFonts w:ascii="Book Antiqua" w:hAnsi="Book Antiqua"/>
          <w:sz w:val="24"/>
        </w:rPr>
        <w:t xml:space="preserve"> is the most </w:t>
      </w:r>
      <w:r w:rsidR="007127D0" w:rsidRPr="004A6688">
        <w:rPr>
          <w:rFonts w:ascii="Book Antiqua" w:hAnsi="Book Antiqua"/>
          <w:sz w:val="24"/>
        </w:rPr>
        <w:t xml:space="preserve">frequent mutation </w:t>
      </w:r>
      <w:r w:rsidRPr="004A6688">
        <w:rPr>
          <w:rFonts w:ascii="Book Antiqua" w:hAnsi="Book Antiqua"/>
          <w:sz w:val="24"/>
        </w:rPr>
        <w:t>in lung LELC (19.5%, 8/41</w:t>
      </w:r>
      <w:r w:rsidR="00336FE9" w:rsidRPr="004A6688">
        <w:rPr>
          <w:rFonts w:ascii="Book Antiqua" w:hAnsi="Book Antiqua"/>
          <w:sz w:val="24"/>
        </w:rPr>
        <w:t xml:space="preserve"> cases</w:t>
      </w:r>
      <w:r w:rsidRPr="004A6688">
        <w:rPr>
          <w:rFonts w:ascii="Book Antiqua" w:hAnsi="Book Antiqua"/>
          <w:sz w:val="24"/>
        </w:rPr>
        <w:t xml:space="preserve">) and </w:t>
      </w:r>
      <w:r w:rsidR="001539D0" w:rsidRPr="004A6688">
        <w:rPr>
          <w:rFonts w:ascii="Book Antiqua" w:hAnsi="Book Antiqua"/>
          <w:sz w:val="24"/>
        </w:rPr>
        <w:t>TNF receptor associated factor 3 (</w:t>
      </w:r>
      <w:r w:rsidRPr="004A6688">
        <w:rPr>
          <w:rFonts w:ascii="Book Antiqua" w:hAnsi="Book Antiqua"/>
          <w:i/>
          <w:iCs/>
          <w:sz w:val="24"/>
        </w:rPr>
        <w:t>TRAF3</w:t>
      </w:r>
      <w:r w:rsidR="001539D0" w:rsidRPr="004A6688">
        <w:rPr>
          <w:rFonts w:ascii="Book Antiqua" w:hAnsi="Book Antiqua"/>
          <w:sz w:val="24"/>
        </w:rPr>
        <w:t>)</w:t>
      </w:r>
      <w:r w:rsidRPr="004A6688">
        <w:rPr>
          <w:rFonts w:ascii="Book Antiqua" w:hAnsi="Book Antiqua"/>
          <w:sz w:val="24"/>
        </w:rPr>
        <w:t xml:space="preserve"> exhibits a high deletion rate (53.7%,</w:t>
      </w:r>
      <w:r w:rsidR="001539D0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22/41</w:t>
      </w:r>
      <w:r w:rsidR="00336FE9" w:rsidRPr="004A6688">
        <w:rPr>
          <w:rFonts w:ascii="Book Antiqua" w:hAnsi="Book Antiqua"/>
          <w:sz w:val="24"/>
        </w:rPr>
        <w:t xml:space="preserve"> cases</w:t>
      </w:r>
      <w:r w:rsidRPr="004A6688">
        <w:rPr>
          <w:rFonts w:ascii="Book Antiqua" w:hAnsi="Book Antiqua"/>
          <w:sz w:val="24"/>
        </w:rPr>
        <w:t>)</w:t>
      </w:r>
      <w:r w:rsidR="00336FE9" w:rsidRPr="004A6688">
        <w:rPr>
          <w:rFonts w:ascii="Book Antiqua" w:hAnsi="Book Antiqua"/>
          <w:sz w:val="24"/>
        </w:rPr>
        <w:t>; these alterations</w:t>
      </w:r>
      <w:r w:rsidRPr="004A6688">
        <w:rPr>
          <w:rFonts w:ascii="Book Antiqua" w:hAnsi="Book Antiqua"/>
          <w:sz w:val="24"/>
        </w:rPr>
        <w:t xml:space="preserve"> a</w:t>
      </w:r>
      <w:r w:rsidR="007127D0" w:rsidRPr="004A6688">
        <w:rPr>
          <w:rFonts w:ascii="Book Antiqua" w:hAnsi="Book Antiqua"/>
          <w:sz w:val="24"/>
        </w:rPr>
        <w:t xml:space="preserve">re associated with </w:t>
      </w:r>
      <w:r w:rsidR="008564E9" w:rsidRPr="004A6688">
        <w:rPr>
          <w:rFonts w:ascii="Book Antiqua" w:hAnsi="Book Antiqua"/>
          <w:sz w:val="24"/>
        </w:rPr>
        <w:t xml:space="preserve">a </w:t>
      </w:r>
      <w:r w:rsidR="007127D0" w:rsidRPr="004A6688">
        <w:rPr>
          <w:rFonts w:ascii="Book Antiqua" w:hAnsi="Book Antiqua"/>
          <w:sz w:val="24"/>
        </w:rPr>
        <w:t>worse survival</w:t>
      </w:r>
      <w:r w:rsidRPr="004A6688">
        <w:rPr>
          <w:rFonts w:ascii="Book Antiqua" w:hAnsi="Book Antiqua"/>
          <w:sz w:val="24"/>
        </w:rPr>
        <w:t>.</w:t>
      </w:r>
      <w:r w:rsidR="007127D0"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 xml:space="preserve">The protein encoded by </w:t>
      </w:r>
      <w:r w:rsidRPr="004A6688">
        <w:rPr>
          <w:rFonts w:ascii="Book Antiqua" w:hAnsi="Book Antiqua"/>
          <w:i/>
          <w:iCs/>
          <w:sz w:val="24"/>
        </w:rPr>
        <w:t>TRAF3</w:t>
      </w:r>
      <w:r w:rsidRPr="004A6688">
        <w:rPr>
          <w:rFonts w:ascii="Book Antiqua" w:hAnsi="Book Antiqua"/>
          <w:sz w:val="24"/>
        </w:rPr>
        <w:t xml:space="preserve"> can inhibit the activation of </w:t>
      </w:r>
      <w:r w:rsidR="001539D0" w:rsidRPr="004A6688">
        <w:rPr>
          <w:rFonts w:ascii="Book Antiqua" w:hAnsi="Book Antiqua"/>
          <w:sz w:val="24"/>
        </w:rPr>
        <w:t>nuclear factor-</w:t>
      </w:r>
      <w:proofErr w:type="spellStart"/>
      <w:r w:rsidR="001539D0" w:rsidRPr="004A6688">
        <w:rPr>
          <w:rFonts w:ascii="Book Antiqua" w:hAnsi="Book Antiqua"/>
          <w:sz w:val="24"/>
        </w:rPr>
        <w:t>κB</w:t>
      </w:r>
      <w:proofErr w:type="spellEnd"/>
      <w:r w:rsidR="001539D0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and</w:t>
      </w:r>
      <w:r w:rsidR="00336FE9" w:rsidRPr="004A6688">
        <w:rPr>
          <w:rFonts w:ascii="Book Antiqua" w:hAnsi="Book Antiqua"/>
          <w:sz w:val="24"/>
        </w:rPr>
        <w:t xml:space="preserve"> the</w:t>
      </w:r>
      <w:r w:rsidRPr="004A6688">
        <w:rPr>
          <w:rFonts w:ascii="Book Antiqua" w:hAnsi="Book Antiqua"/>
          <w:sz w:val="24"/>
        </w:rPr>
        <w:t xml:space="preserve"> </w:t>
      </w:r>
      <w:r w:rsidR="001539D0" w:rsidRPr="004A6688">
        <w:rPr>
          <w:rFonts w:ascii="Book Antiqua" w:hAnsi="Book Antiqua"/>
          <w:sz w:val="24"/>
        </w:rPr>
        <w:t>mitogen-activated protein kinase</w:t>
      </w:r>
      <w:r w:rsidRPr="004A6688">
        <w:rPr>
          <w:rFonts w:ascii="Book Antiqua" w:hAnsi="Book Antiqua"/>
          <w:sz w:val="24"/>
        </w:rPr>
        <w:t xml:space="preserve"> signaling pathway</w:t>
      </w:r>
      <w:r w:rsidR="00336FE9" w:rsidRPr="004A6688">
        <w:rPr>
          <w:rFonts w:ascii="Book Antiqua" w:hAnsi="Book Antiqua"/>
          <w:sz w:val="24"/>
        </w:rPr>
        <w:t>. Moreover</w:t>
      </w:r>
      <w:r w:rsidRPr="004A6688">
        <w:rPr>
          <w:rFonts w:ascii="Book Antiqua" w:hAnsi="Book Antiqua"/>
          <w:sz w:val="24"/>
        </w:rPr>
        <w:t xml:space="preserve">, </w:t>
      </w:r>
      <w:r w:rsidR="00336FE9" w:rsidRPr="004A6688">
        <w:rPr>
          <w:rFonts w:ascii="Book Antiqua" w:hAnsi="Book Antiqua"/>
          <w:sz w:val="24"/>
        </w:rPr>
        <w:t xml:space="preserve">it </w:t>
      </w:r>
      <w:r w:rsidRPr="004A6688">
        <w:rPr>
          <w:rFonts w:ascii="Book Antiqua" w:hAnsi="Book Antiqua"/>
          <w:sz w:val="24"/>
        </w:rPr>
        <w:t>positively regulate</w:t>
      </w:r>
      <w:r w:rsidR="00336FE9" w:rsidRPr="004A6688">
        <w:rPr>
          <w:rFonts w:ascii="Book Antiqua" w:hAnsi="Book Antiqua"/>
          <w:sz w:val="24"/>
        </w:rPr>
        <w:t>s the</w:t>
      </w:r>
      <w:r w:rsidRPr="004A6688">
        <w:rPr>
          <w:rFonts w:ascii="Book Antiqua" w:hAnsi="Book Antiqua"/>
          <w:sz w:val="24"/>
        </w:rPr>
        <w:t xml:space="preserve"> host innate immune response and T cell-dependent immune response, which may explain the specific </w:t>
      </w:r>
      <w:r w:rsidR="00336FE9" w:rsidRPr="004A6688">
        <w:rPr>
          <w:rFonts w:ascii="Book Antiqua" w:hAnsi="Book Antiqua"/>
          <w:sz w:val="24"/>
        </w:rPr>
        <w:t xml:space="preserve">infiltration of </w:t>
      </w:r>
      <w:proofErr w:type="spellStart"/>
      <w:r w:rsidRPr="004A6688">
        <w:rPr>
          <w:rFonts w:ascii="Book Antiqua" w:hAnsi="Book Antiqua"/>
          <w:sz w:val="24"/>
        </w:rPr>
        <w:t>immunocyte</w:t>
      </w:r>
      <w:r w:rsidR="00336FE9" w:rsidRPr="004A6688">
        <w:rPr>
          <w:rFonts w:ascii="Book Antiqua" w:hAnsi="Book Antiqua"/>
          <w:sz w:val="24"/>
        </w:rPr>
        <w:t>s</w:t>
      </w:r>
      <w:proofErr w:type="spellEnd"/>
      <w:r w:rsidRPr="004A6688">
        <w:rPr>
          <w:rFonts w:ascii="Book Antiqua" w:hAnsi="Book Antiqua"/>
          <w:sz w:val="24"/>
        </w:rPr>
        <w:t xml:space="preserve"> </w:t>
      </w:r>
      <w:r w:rsidR="00336FE9" w:rsidRPr="004A6688">
        <w:rPr>
          <w:rFonts w:ascii="Book Antiqua" w:hAnsi="Book Antiqua"/>
          <w:sz w:val="24"/>
        </w:rPr>
        <w:t>observed in</w:t>
      </w:r>
      <w:r w:rsidRPr="004A6688">
        <w:rPr>
          <w:rFonts w:ascii="Book Antiqua" w:hAnsi="Book Antiqua"/>
          <w:sz w:val="24"/>
        </w:rPr>
        <w:t xml:space="preserve"> lung LELC.</w:t>
      </w:r>
      <w:r w:rsidR="007127D0" w:rsidRPr="004A6688">
        <w:rPr>
          <w:rFonts w:ascii="Book Antiqua" w:hAnsi="Book Antiqua"/>
          <w:sz w:val="24"/>
        </w:rPr>
        <w:t xml:space="preserve"> </w:t>
      </w:r>
      <w:proofErr w:type="gramStart"/>
      <w:r w:rsidR="001539D0" w:rsidRPr="004A6688">
        <w:rPr>
          <w:rFonts w:ascii="Book Antiqua" w:hAnsi="Book Antiqua"/>
          <w:sz w:val="24"/>
        </w:rPr>
        <w:t xml:space="preserve">Of the cases, </w:t>
      </w:r>
      <w:r w:rsidRPr="004A6688">
        <w:rPr>
          <w:rFonts w:ascii="Book Antiqua" w:hAnsi="Book Antiqua"/>
          <w:sz w:val="24"/>
        </w:rPr>
        <w:t>19.5% (8/41</w:t>
      </w:r>
      <w:r w:rsidR="00336FE9" w:rsidRPr="004A6688">
        <w:rPr>
          <w:rFonts w:ascii="Book Antiqua" w:hAnsi="Book Antiqua"/>
          <w:sz w:val="24"/>
        </w:rPr>
        <w:t xml:space="preserve"> cases</w:t>
      </w:r>
      <w:r w:rsidRPr="004A6688">
        <w:rPr>
          <w:rFonts w:ascii="Book Antiqua" w:hAnsi="Book Antiqua"/>
          <w:sz w:val="24"/>
        </w:rPr>
        <w:t xml:space="preserve">) showed amplification of </w:t>
      </w:r>
      <w:r w:rsidR="00336FE9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i/>
          <w:iCs/>
          <w:sz w:val="24"/>
        </w:rPr>
        <w:t>CD247</w:t>
      </w:r>
      <w:r w:rsidRPr="004A6688">
        <w:rPr>
          <w:rFonts w:ascii="Book Antiqua" w:hAnsi="Book Antiqua"/>
          <w:sz w:val="24"/>
        </w:rPr>
        <w:t xml:space="preserve"> gene, which encodes </w:t>
      </w:r>
      <w:r w:rsidR="00336FE9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>PD-L1 protein.</w:t>
      </w:r>
      <w:proofErr w:type="gramEnd"/>
      <w:r w:rsidRPr="004A6688">
        <w:rPr>
          <w:rFonts w:ascii="Book Antiqua" w:hAnsi="Book Antiqua"/>
          <w:sz w:val="24"/>
        </w:rPr>
        <w:t xml:space="preserve"> This f</w:t>
      </w:r>
      <w:r w:rsidR="003B48B2" w:rsidRPr="004A6688">
        <w:rPr>
          <w:rFonts w:ascii="Book Antiqua" w:hAnsi="Book Antiqua"/>
          <w:sz w:val="24"/>
        </w:rPr>
        <w:t>inding may be the dominant indicator</w:t>
      </w:r>
      <w:r w:rsidRPr="004A6688">
        <w:rPr>
          <w:rFonts w:ascii="Book Antiqua" w:hAnsi="Book Antiqua"/>
          <w:sz w:val="24"/>
        </w:rPr>
        <w:t xml:space="preserve"> for the </w:t>
      </w:r>
      <w:r w:rsidR="00336FE9" w:rsidRPr="004A6688">
        <w:rPr>
          <w:rFonts w:ascii="Book Antiqua" w:hAnsi="Book Antiqua"/>
          <w:sz w:val="24"/>
        </w:rPr>
        <w:t xml:space="preserve">use </w:t>
      </w:r>
      <w:r w:rsidRPr="004A6688">
        <w:rPr>
          <w:rFonts w:ascii="Book Antiqua" w:hAnsi="Book Antiqua"/>
          <w:sz w:val="24"/>
        </w:rPr>
        <w:t xml:space="preserve">of anti-PD-1/PD-L1 therapy in </w:t>
      </w:r>
      <w:r w:rsidR="00336FE9" w:rsidRPr="004A6688">
        <w:rPr>
          <w:rFonts w:ascii="Book Antiqua" w:hAnsi="Book Antiqua"/>
          <w:sz w:val="24"/>
        </w:rPr>
        <w:t xml:space="preserve">the treatment of </w:t>
      </w:r>
      <w:r w:rsidRPr="004A6688">
        <w:rPr>
          <w:rFonts w:ascii="Book Antiqua" w:hAnsi="Book Antiqua"/>
          <w:sz w:val="24"/>
        </w:rPr>
        <w:t>lung LELC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&lt;EndNote&gt;&lt;Cite&gt;&lt;Author&gt;Hong&lt;/Author&gt;&lt;Year&gt;2016&lt;/Year&gt;&lt;RecNum&gt;2366&lt;/RecNum&gt;&lt;DisplayText&gt;[25]&lt;/DisplayText&gt;&lt;record&gt;&lt;rec-number&gt;2366&lt;/rec-number&gt;&lt;foreign-keys&gt;&lt;key app="EN" db-id="50wxdpzd9vd5r7e9t5b595djrfpttrxw9avp" timestamp="1552297920"&gt;2366&lt;/key&gt;&lt;/foreign-keys&gt;&lt;ref-type name="Generic"&gt;13&lt;/ref-type&gt;&lt;contributors&gt;&lt;authors&gt;&lt;author&gt;Hong, Shaodong&lt;/author&gt;&lt;author&gt;Wu, Kui&lt;/author&gt;&lt;author&gt;Liu, Dongbing&lt;/author&gt;&lt;author&gt;Fang, Wenfeng&lt;/author&gt;&lt;author&gt;Zhang, Li&lt;/author&gt;&lt;/authors&gt;&lt;/contributors&gt;&lt;titles&gt;&lt;title&gt;Whole genome sequencing (WGS) to reveal the distinct genomic landscape of pulmonary lymphoepithelioma-like carcinoma (LELC)&lt;/title&gt;&lt;/titles&gt;&lt;dates&gt;&lt;year&gt;2016&lt;/year&gt;&lt;/dates&gt;&lt;publisher&gt;American Society of Clinical Oncology&lt;/publisher&gt;&lt;isbn&gt;0732-183X&lt;/isbn&gt;&lt;urls&gt;&lt;/urls&gt;&lt;/record&gt;&lt;/Cite&gt;&lt;/EndNote&gt;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[25]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</w:p>
    <w:p w:rsidR="008B42E3" w:rsidRPr="004A6688" w:rsidRDefault="00221212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Owing to the low incidence of lung LELC, there is a lack of large-sample studies. Therefore</w:t>
      </w:r>
      <w:r w:rsidR="0071353E" w:rsidRPr="004A6688">
        <w:rPr>
          <w:rFonts w:ascii="Book Antiqua" w:hAnsi="Book Antiqua"/>
          <w:sz w:val="24"/>
        </w:rPr>
        <w:t xml:space="preserve">, other </w:t>
      </w:r>
      <w:r w:rsidRPr="004A6688">
        <w:rPr>
          <w:rFonts w:ascii="Book Antiqua" w:hAnsi="Book Antiqua"/>
          <w:sz w:val="24"/>
        </w:rPr>
        <w:t xml:space="preserve">therapeutic regimens against </w:t>
      </w:r>
      <w:r w:rsidR="0071353E" w:rsidRPr="004A6688">
        <w:rPr>
          <w:rFonts w:ascii="Book Antiqua" w:hAnsi="Book Antiqua"/>
          <w:sz w:val="24"/>
        </w:rPr>
        <w:t>NSCLC and nasoph</w:t>
      </w:r>
      <w:r w:rsidR="003B48B2" w:rsidRPr="004A6688">
        <w:rPr>
          <w:rFonts w:ascii="Book Antiqua" w:hAnsi="Book Antiqua"/>
          <w:sz w:val="24"/>
        </w:rPr>
        <w:t>aryngeal carcinoma were</w:t>
      </w:r>
      <w:r w:rsidR="0071353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used as </w:t>
      </w:r>
      <w:r w:rsidR="0071353E" w:rsidRPr="004A6688">
        <w:rPr>
          <w:rFonts w:ascii="Book Antiqua" w:hAnsi="Book Antiqua"/>
          <w:sz w:val="24"/>
        </w:rPr>
        <w:t>reference</w:t>
      </w:r>
      <w:r w:rsidRPr="004A6688">
        <w:rPr>
          <w:rFonts w:ascii="Book Antiqua" w:hAnsi="Book Antiqua"/>
          <w:sz w:val="24"/>
        </w:rPr>
        <w:t>s</w:t>
      </w:r>
      <w:r w:rsidR="0071353E" w:rsidRPr="004A6688">
        <w:rPr>
          <w:rFonts w:ascii="Book Antiqua" w:hAnsi="Book Antiqua"/>
          <w:sz w:val="24"/>
        </w:rPr>
        <w:t xml:space="preserve">. It is generally accepted that </w:t>
      </w:r>
      <w:r w:rsidR="001539D0" w:rsidRPr="004A6688">
        <w:rPr>
          <w:rFonts w:ascii="Book Antiqua" w:hAnsi="Book Antiqua"/>
          <w:sz w:val="24"/>
        </w:rPr>
        <w:t xml:space="preserve">patients with </w:t>
      </w:r>
      <w:r w:rsidR="005652EA" w:rsidRPr="004A6688">
        <w:rPr>
          <w:rFonts w:ascii="Book Antiqua" w:hAnsi="Book Antiqua"/>
          <w:sz w:val="24"/>
        </w:rPr>
        <w:t xml:space="preserve">early stage </w:t>
      </w:r>
      <w:r w:rsidR="001539D0" w:rsidRPr="004A6688">
        <w:rPr>
          <w:rFonts w:ascii="Book Antiqua" w:hAnsi="Book Antiqua"/>
          <w:sz w:val="24"/>
        </w:rPr>
        <w:t xml:space="preserve">disease </w:t>
      </w:r>
      <w:r w:rsidR="005652EA" w:rsidRPr="004A6688">
        <w:rPr>
          <w:rFonts w:ascii="Book Antiqua" w:hAnsi="Book Antiqua"/>
          <w:sz w:val="24"/>
        </w:rPr>
        <w:t xml:space="preserve">mainly </w:t>
      </w:r>
      <w:r w:rsidRPr="004A6688">
        <w:rPr>
          <w:rFonts w:ascii="Book Antiqua" w:hAnsi="Book Antiqua"/>
          <w:sz w:val="24"/>
        </w:rPr>
        <w:t xml:space="preserve">undergo </w:t>
      </w:r>
      <w:r w:rsidR="0071353E" w:rsidRPr="004A6688">
        <w:rPr>
          <w:rFonts w:ascii="Book Antiqua" w:hAnsi="Book Antiqua"/>
          <w:sz w:val="24"/>
        </w:rPr>
        <w:t>radi</w:t>
      </w:r>
      <w:r w:rsidR="005652EA" w:rsidRPr="004A6688">
        <w:rPr>
          <w:rFonts w:ascii="Book Antiqua" w:hAnsi="Book Antiqua"/>
          <w:sz w:val="24"/>
        </w:rPr>
        <w:t xml:space="preserve">cal surgery, </w:t>
      </w:r>
      <w:r w:rsidRPr="004A6688">
        <w:rPr>
          <w:rFonts w:ascii="Book Antiqua" w:hAnsi="Book Antiqua"/>
          <w:sz w:val="24"/>
        </w:rPr>
        <w:t xml:space="preserve">while </w:t>
      </w:r>
      <w:r w:rsidR="001539D0" w:rsidRPr="004A6688">
        <w:rPr>
          <w:rFonts w:ascii="Book Antiqua" w:hAnsi="Book Antiqua"/>
          <w:sz w:val="24"/>
        </w:rPr>
        <w:t xml:space="preserve">those with </w:t>
      </w:r>
      <w:r w:rsidR="005652EA" w:rsidRPr="004A6688">
        <w:rPr>
          <w:rFonts w:ascii="Book Antiqua" w:hAnsi="Book Antiqua"/>
          <w:sz w:val="24"/>
        </w:rPr>
        <w:t xml:space="preserve">locally advanced or advanced </w:t>
      </w:r>
      <w:r w:rsidR="001539D0" w:rsidRPr="004A6688">
        <w:rPr>
          <w:rFonts w:ascii="Book Antiqua" w:hAnsi="Book Antiqua"/>
          <w:sz w:val="24"/>
        </w:rPr>
        <w:t xml:space="preserve">disease </w:t>
      </w:r>
      <w:r w:rsidR="0071353E" w:rsidRPr="004A6688">
        <w:rPr>
          <w:rFonts w:ascii="Book Antiqua" w:hAnsi="Book Antiqua"/>
          <w:sz w:val="24"/>
        </w:rPr>
        <w:t xml:space="preserve">adopt the multi-disciplinary comprehensive treatment </w:t>
      </w:r>
      <w:r w:rsidRPr="004A6688">
        <w:rPr>
          <w:rFonts w:ascii="Book Antiqua" w:hAnsi="Book Antiqua"/>
          <w:sz w:val="24"/>
        </w:rPr>
        <w:t>strategy</w:t>
      </w:r>
      <w:r w:rsidR="0071353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(</w:t>
      </w:r>
      <w:r w:rsidRPr="004A6688">
        <w:rPr>
          <w:rFonts w:ascii="Book Antiqua" w:hAnsi="Book Antiqua"/>
          <w:i/>
          <w:iCs/>
          <w:sz w:val="24"/>
        </w:rPr>
        <w:t>i.e.</w:t>
      </w:r>
      <w:r w:rsidRPr="004A6688">
        <w:rPr>
          <w:rFonts w:ascii="Book Antiqua" w:hAnsi="Book Antiqua"/>
          <w:sz w:val="24"/>
        </w:rPr>
        <w:t xml:space="preserve">, </w:t>
      </w:r>
      <w:r w:rsidR="0071353E" w:rsidRPr="004A6688">
        <w:rPr>
          <w:rFonts w:ascii="Book Antiqua" w:hAnsi="Book Antiqua"/>
          <w:sz w:val="24"/>
        </w:rPr>
        <w:t>surgery, chemotherapy</w:t>
      </w:r>
      <w:r w:rsidR="001539D0" w:rsidRPr="004A6688">
        <w:rPr>
          <w:rFonts w:ascii="Book Antiqua" w:hAnsi="Book Antiqua"/>
          <w:sz w:val="24"/>
        </w:rPr>
        <w:t>,</w:t>
      </w:r>
      <w:r w:rsidR="0071353E" w:rsidRPr="004A6688">
        <w:rPr>
          <w:rFonts w:ascii="Book Antiqua" w:hAnsi="Book Antiqua"/>
          <w:sz w:val="24"/>
        </w:rPr>
        <w:t xml:space="preserve"> and radiotherapy</w:t>
      </w:r>
      <w:r w:rsidRPr="004A6688">
        <w:rPr>
          <w:rFonts w:ascii="Book Antiqua" w:hAnsi="Book Antiqua"/>
          <w:sz w:val="24"/>
        </w:rPr>
        <w:t>)</w:t>
      </w:r>
      <w:r w:rsidR="0071353E" w:rsidRPr="004A6688">
        <w:rPr>
          <w:rFonts w:ascii="Book Antiqua" w:hAnsi="Book Antiqua"/>
          <w:sz w:val="24"/>
        </w:rPr>
        <w:t>.</w:t>
      </w:r>
      <w:r w:rsidR="005652EA" w:rsidRPr="004A6688">
        <w:rPr>
          <w:rFonts w:ascii="Book Antiqua" w:hAnsi="Book Antiqua"/>
          <w:sz w:val="24"/>
        </w:rPr>
        <w:t xml:space="preserve"> </w:t>
      </w:r>
      <w:r w:rsidR="008E7D24" w:rsidRPr="004A6688">
        <w:rPr>
          <w:rFonts w:ascii="Book Antiqua" w:hAnsi="Book Antiqua"/>
          <w:sz w:val="24"/>
        </w:rPr>
        <w:t xml:space="preserve">There are numerous chemotherapeutic regimens. </w:t>
      </w:r>
      <w:r w:rsidR="0071353E" w:rsidRPr="004A6688">
        <w:rPr>
          <w:rFonts w:ascii="Book Antiqua" w:hAnsi="Book Antiqua"/>
          <w:sz w:val="24"/>
        </w:rPr>
        <w:t>Third</w:t>
      </w:r>
      <w:r w:rsidR="008773FD" w:rsidRPr="004A6688">
        <w:rPr>
          <w:rFonts w:ascii="Book Antiqua" w:hAnsi="Book Antiqua"/>
          <w:sz w:val="24"/>
        </w:rPr>
        <w:t>-</w:t>
      </w:r>
      <w:r w:rsidR="0071353E" w:rsidRPr="004A6688">
        <w:rPr>
          <w:rFonts w:ascii="Book Antiqua" w:hAnsi="Book Antiqua"/>
          <w:sz w:val="24"/>
        </w:rPr>
        <w:t>generation chemotherap</w:t>
      </w:r>
      <w:r w:rsidRPr="004A6688">
        <w:rPr>
          <w:rFonts w:ascii="Book Antiqua" w:hAnsi="Book Antiqua"/>
          <w:sz w:val="24"/>
        </w:rPr>
        <w:t>eutic</w:t>
      </w:r>
      <w:r w:rsidR="0071353E" w:rsidRPr="004A6688">
        <w:rPr>
          <w:rFonts w:ascii="Book Antiqua" w:hAnsi="Book Antiqua"/>
          <w:sz w:val="24"/>
        </w:rPr>
        <w:t xml:space="preserve"> drugs</w:t>
      </w:r>
      <w:r w:rsidR="001539D0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such as</w:t>
      </w:r>
      <w:r w:rsidR="0071353E" w:rsidRPr="004A6688">
        <w:rPr>
          <w:rFonts w:ascii="Book Antiqua" w:hAnsi="Book Antiqua"/>
          <w:sz w:val="24"/>
        </w:rPr>
        <w:t xml:space="preserve"> paclitaxel, gemcitabine, </w:t>
      </w:r>
      <w:proofErr w:type="spellStart"/>
      <w:r w:rsidR="0071353E" w:rsidRPr="004A6688">
        <w:rPr>
          <w:rFonts w:ascii="Book Antiqua" w:hAnsi="Book Antiqua"/>
          <w:sz w:val="24"/>
        </w:rPr>
        <w:t>pemetrex</w:t>
      </w:r>
      <w:r w:rsidR="009A2187" w:rsidRPr="004A6688">
        <w:rPr>
          <w:rFonts w:ascii="Book Antiqua" w:hAnsi="Book Antiqua"/>
          <w:sz w:val="24"/>
        </w:rPr>
        <w:t>e</w:t>
      </w:r>
      <w:r w:rsidR="0071353E" w:rsidRPr="004A6688">
        <w:rPr>
          <w:rFonts w:ascii="Book Antiqua" w:hAnsi="Book Antiqua"/>
          <w:sz w:val="24"/>
        </w:rPr>
        <w:t>d</w:t>
      </w:r>
      <w:proofErr w:type="spellEnd"/>
      <w:r w:rsidR="0071353E" w:rsidRPr="004A6688">
        <w:rPr>
          <w:rFonts w:ascii="Book Antiqua" w:hAnsi="Book Antiqua"/>
          <w:sz w:val="24"/>
        </w:rPr>
        <w:t xml:space="preserve">, </w:t>
      </w:r>
      <w:r w:rsidRPr="004A6688">
        <w:rPr>
          <w:rFonts w:ascii="Book Antiqua" w:hAnsi="Book Antiqua"/>
          <w:sz w:val="24"/>
        </w:rPr>
        <w:t xml:space="preserve">and </w:t>
      </w:r>
      <w:proofErr w:type="spellStart"/>
      <w:r w:rsidR="0071353E" w:rsidRPr="004A6688">
        <w:rPr>
          <w:rFonts w:ascii="Book Antiqua" w:hAnsi="Book Antiqua"/>
          <w:sz w:val="24"/>
        </w:rPr>
        <w:t>vinorelbine</w:t>
      </w:r>
      <w:proofErr w:type="spellEnd"/>
      <w:r w:rsidR="0071353E" w:rsidRPr="004A6688">
        <w:rPr>
          <w:rFonts w:ascii="Book Antiqua" w:hAnsi="Book Antiqua"/>
          <w:sz w:val="24"/>
        </w:rPr>
        <w:t xml:space="preserve"> combined with platin</w:t>
      </w:r>
      <w:r w:rsidR="005652EA" w:rsidRPr="004A6688">
        <w:rPr>
          <w:rFonts w:ascii="Book Antiqua" w:hAnsi="Book Antiqua"/>
          <w:sz w:val="24"/>
        </w:rPr>
        <w:t xml:space="preserve">um, </w:t>
      </w:r>
      <w:r w:rsidR="001539D0" w:rsidRPr="004A6688">
        <w:rPr>
          <w:rFonts w:ascii="Book Antiqua" w:hAnsi="Book Antiqua"/>
          <w:sz w:val="24"/>
        </w:rPr>
        <w:t>fluorouracil</w:t>
      </w:r>
      <w:r w:rsidR="005652EA" w:rsidRPr="004A6688">
        <w:rPr>
          <w:rFonts w:ascii="Book Antiqua" w:hAnsi="Book Antiqua"/>
          <w:sz w:val="24"/>
        </w:rPr>
        <w:t>,</w:t>
      </w:r>
      <w:r w:rsidR="001539D0" w:rsidRPr="004A6688">
        <w:rPr>
          <w:rFonts w:ascii="Book Antiqua" w:hAnsi="Book Antiqua"/>
          <w:sz w:val="24"/>
        </w:rPr>
        <w:t xml:space="preserve"> and</w:t>
      </w:r>
      <w:r w:rsidR="005652EA" w:rsidRPr="004A6688">
        <w:rPr>
          <w:rFonts w:ascii="Book Antiqua" w:hAnsi="Book Antiqua"/>
          <w:sz w:val="24"/>
        </w:rPr>
        <w:t xml:space="preserve"> </w:t>
      </w:r>
      <w:proofErr w:type="spellStart"/>
      <w:r w:rsidR="005652EA" w:rsidRPr="004A6688">
        <w:rPr>
          <w:rFonts w:ascii="Book Antiqua" w:hAnsi="Book Antiqua"/>
          <w:sz w:val="24"/>
        </w:rPr>
        <w:t>capecitabine</w:t>
      </w:r>
      <w:proofErr w:type="spellEnd"/>
      <w:r w:rsidR="001539D0" w:rsidRPr="004A6688">
        <w:rPr>
          <w:rFonts w:ascii="Book Antiqua" w:hAnsi="Book Antiqua"/>
          <w:sz w:val="24"/>
        </w:rPr>
        <w:t>,</w:t>
      </w:r>
      <w:r w:rsidR="005652EA" w:rsidRPr="004A6688">
        <w:rPr>
          <w:rFonts w:ascii="Book Antiqua" w:hAnsi="Book Antiqua"/>
          <w:sz w:val="24"/>
        </w:rPr>
        <w:t xml:space="preserve"> are </w:t>
      </w:r>
      <w:r w:rsidR="0071353E" w:rsidRPr="004A6688">
        <w:rPr>
          <w:rFonts w:ascii="Book Antiqua" w:hAnsi="Book Antiqua"/>
          <w:sz w:val="24"/>
        </w:rPr>
        <w:t>common</w:t>
      </w:r>
      <w:r w:rsidRPr="004A6688">
        <w:rPr>
          <w:rFonts w:ascii="Book Antiqua" w:hAnsi="Book Antiqua"/>
          <w:sz w:val="24"/>
        </w:rPr>
        <w:t>ly used</w:t>
      </w:r>
      <w:r w:rsidR="005652EA" w:rsidRPr="004A6688">
        <w:rPr>
          <w:rFonts w:ascii="Book Antiqua" w:hAnsi="Book Antiqua"/>
          <w:sz w:val="24"/>
        </w:rPr>
        <w:t xml:space="preserve"> regimens</w:t>
      </w:r>
      <w:r w:rsidR="0071353E" w:rsidRPr="004A6688">
        <w:rPr>
          <w:rFonts w:ascii="Book Antiqua" w:hAnsi="Book Antiqua"/>
          <w:sz w:val="24"/>
        </w:rPr>
        <w:t>.</w:t>
      </w:r>
      <w:r w:rsidR="005652EA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Han</w:t>
      </w:r>
      <w:r w:rsidR="008D1E12" w:rsidRPr="004A6688">
        <w:rPr>
          <w:rFonts w:ascii="Book Antiqua" w:hAnsi="Book Antiqua"/>
          <w:sz w:val="24"/>
        </w:rPr>
        <w:t xml:space="preserve"> </w:t>
      </w:r>
      <w:r w:rsidR="008D1E12" w:rsidRPr="004A6688">
        <w:rPr>
          <w:rFonts w:ascii="Book Antiqua" w:hAnsi="Book Antiqua"/>
          <w:i/>
          <w:sz w:val="24"/>
        </w:rPr>
        <w:t xml:space="preserve">et </w:t>
      </w:r>
      <w:proofErr w:type="gramStart"/>
      <w:r w:rsidR="008D1E12" w:rsidRPr="004A6688">
        <w:rPr>
          <w:rFonts w:ascii="Book Antiqua" w:hAnsi="Book Antiqua"/>
          <w:i/>
          <w:sz w:val="24"/>
        </w:rPr>
        <w:t>al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PEVuZE5vdGU+PENpdGU+PEF1dGhvcj5IYW48L0F1dGhvcj48WWVhcj4yMDAxPC9ZZWFyPjxSZWNO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PEVuZE5vdGU+PENpdGU+PEF1dGhvcj5IYW48L0F1dGhvcj48WWVhcj4yMDAxPC9ZZWFyPjxSZWNO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[26]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71353E" w:rsidRPr="004A6688">
        <w:rPr>
          <w:rFonts w:ascii="Book Antiqua" w:hAnsi="Book Antiqua"/>
          <w:sz w:val="24"/>
        </w:rPr>
        <w:t xml:space="preserve"> reported </w:t>
      </w:r>
      <w:r w:rsidR="001539D0" w:rsidRPr="004A6688">
        <w:rPr>
          <w:rFonts w:ascii="Book Antiqua" w:hAnsi="Book Antiqua"/>
          <w:sz w:val="24"/>
        </w:rPr>
        <w:t>five</w:t>
      </w:r>
      <w:r w:rsidR="0071353E" w:rsidRPr="004A6688">
        <w:rPr>
          <w:rFonts w:ascii="Book Antiqua" w:hAnsi="Book Antiqua"/>
          <w:sz w:val="24"/>
        </w:rPr>
        <w:t xml:space="preserve"> patients </w:t>
      </w:r>
      <w:r w:rsidR="0071353E" w:rsidRPr="004A6688">
        <w:rPr>
          <w:rFonts w:ascii="Book Antiqua" w:hAnsi="Book Antiqua"/>
          <w:sz w:val="24"/>
        </w:rPr>
        <w:lastRenderedPageBreak/>
        <w:t>with LELC who underwent surgical resection of the lung</w:t>
      </w:r>
      <w:r w:rsidR="001539D0" w:rsidRPr="004A6688">
        <w:rPr>
          <w:rFonts w:ascii="Book Antiqua" w:hAnsi="Book Antiqua"/>
          <w:sz w:val="24"/>
        </w:rPr>
        <w:t>s</w:t>
      </w:r>
      <w:r w:rsidR="0071353E" w:rsidRPr="004A6688">
        <w:rPr>
          <w:rFonts w:ascii="Book Antiqua" w:hAnsi="Book Antiqua"/>
          <w:sz w:val="24"/>
        </w:rPr>
        <w:t>.</w:t>
      </w:r>
      <w:r w:rsidR="005652EA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Among them, </w:t>
      </w:r>
      <w:r w:rsidR="008D1E12" w:rsidRPr="004A6688">
        <w:rPr>
          <w:rFonts w:ascii="Book Antiqua" w:hAnsi="Book Antiqua"/>
          <w:sz w:val="24"/>
        </w:rPr>
        <w:t xml:space="preserve">the disease-free survival </w:t>
      </w:r>
      <w:r w:rsidR="00406D26" w:rsidRPr="004A6688">
        <w:rPr>
          <w:rFonts w:ascii="Book Antiqua" w:hAnsi="Book Antiqua"/>
          <w:sz w:val="24"/>
        </w:rPr>
        <w:t xml:space="preserve">(DFS) </w:t>
      </w:r>
      <w:r w:rsidRPr="004A6688">
        <w:rPr>
          <w:rFonts w:ascii="Book Antiqua" w:hAnsi="Book Antiqua"/>
          <w:sz w:val="24"/>
        </w:rPr>
        <w:t xml:space="preserve">in </w:t>
      </w:r>
      <w:r w:rsidR="001539D0" w:rsidRPr="004A6688">
        <w:rPr>
          <w:rFonts w:ascii="Book Antiqua" w:hAnsi="Book Antiqua"/>
          <w:sz w:val="24"/>
        </w:rPr>
        <w:t>three</w:t>
      </w:r>
      <w:r w:rsidR="0071353E" w:rsidRPr="004A6688">
        <w:rPr>
          <w:rFonts w:ascii="Book Antiqua" w:hAnsi="Book Antiqua"/>
          <w:sz w:val="24"/>
        </w:rPr>
        <w:t xml:space="preserve"> patients w</w:t>
      </w:r>
      <w:r w:rsidR="008D1E12" w:rsidRPr="004A6688">
        <w:rPr>
          <w:rFonts w:ascii="Book Antiqua" w:hAnsi="Book Antiqua"/>
          <w:sz w:val="24"/>
        </w:rPr>
        <w:t>as 5 years</w:t>
      </w:r>
      <w:r w:rsidRPr="004A6688">
        <w:rPr>
          <w:rFonts w:ascii="Book Antiqua" w:hAnsi="Book Antiqua"/>
          <w:sz w:val="24"/>
        </w:rPr>
        <w:t>,</w:t>
      </w:r>
      <w:r w:rsidR="008D1E12" w:rsidRPr="004A6688">
        <w:rPr>
          <w:rFonts w:ascii="Book Antiqua" w:hAnsi="Book Antiqua"/>
          <w:sz w:val="24"/>
        </w:rPr>
        <w:t xml:space="preserve"> and </w:t>
      </w:r>
      <w:r w:rsidR="001539D0" w:rsidRPr="004A6688">
        <w:rPr>
          <w:rFonts w:ascii="Book Antiqua" w:hAnsi="Book Antiqua"/>
          <w:sz w:val="24"/>
        </w:rPr>
        <w:t>two</w:t>
      </w:r>
      <w:r w:rsidR="008D1E12" w:rsidRPr="004A6688">
        <w:rPr>
          <w:rFonts w:ascii="Book Antiqua" w:hAnsi="Book Antiqua"/>
          <w:sz w:val="24"/>
        </w:rPr>
        <w:t xml:space="preserve"> patients had </w:t>
      </w:r>
      <w:r w:rsidRPr="004A6688">
        <w:rPr>
          <w:rFonts w:ascii="Book Antiqua" w:hAnsi="Book Antiqua"/>
          <w:sz w:val="24"/>
        </w:rPr>
        <w:t xml:space="preserve">an </w:t>
      </w:r>
      <w:r w:rsidR="008D1E12" w:rsidRPr="004A6688">
        <w:rPr>
          <w:rFonts w:ascii="Book Antiqua" w:hAnsi="Book Antiqua"/>
          <w:sz w:val="24"/>
        </w:rPr>
        <w:t>overall survival</w:t>
      </w:r>
      <w:r w:rsidR="00406D26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of</w:t>
      </w:r>
      <w:r w:rsidR="0071353E" w:rsidRPr="004A6688">
        <w:rPr>
          <w:rFonts w:ascii="Book Antiqua" w:hAnsi="Book Antiqua"/>
          <w:sz w:val="24"/>
        </w:rPr>
        <w:t xml:space="preserve"> 45 months and 38 months.</w:t>
      </w:r>
      <w:r w:rsidR="008D1E12" w:rsidRPr="004A6688">
        <w:rPr>
          <w:rFonts w:ascii="Book Antiqua" w:hAnsi="Book Antiqua"/>
          <w:sz w:val="24"/>
        </w:rPr>
        <w:t xml:space="preserve"> </w:t>
      </w:r>
      <w:r w:rsidR="00AE240E" w:rsidRPr="004A6688">
        <w:rPr>
          <w:rFonts w:ascii="Book Antiqua" w:hAnsi="Book Antiqua"/>
          <w:sz w:val="24"/>
        </w:rPr>
        <w:t>F</w:t>
      </w:r>
      <w:r w:rsidR="001539D0" w:rsidRPr="004A6688">
        <w:rPr>
          <w:rFonts w:ascii="Book Antiqua" w:hAnsi="Book Antiqua"/>
          <w:sz w:val="24"/>
        </w:rPr>
        <w:t xml:space="preserve">luorouracil </w:t>
      </w:r>
      <w:r w:rsidR="0071353E" w:rsidRPr="004A6688">
        <w:rPr>
          <w:rFonts w:ascii="Book Antiqua" w:hAnsi="Book Antiqua"/>
          <w:sz w:val="24"/>
        </w:rPr>
        <w:t xml:space="preserve">combined with cisplatin was administered to </w:t>
      </w:r>
      <w:r w:rsidR="00AE240E" w:rsidRPr="004A6688">
        <w:rPr>
          <w:rFonts w:ascii="Book Antiqua" w:hAnsi="Book Antiqua"/>
          <w:sz w:val="24"/>
        </w:rPr>
        <w:t>seven</w:t>
      </w:r>
      <w:r w:rsidR="0071353E" w:rsidRPr="004A6688">
        <w:rPr>
          <w:rFonts w:ascii="Book Antiqua" w:hAnsi="Book Antiqua"/>
          <w:sz w:val="24"/>
        </w:rPr>
        <w:t xml:space="preserve"> patients with advanced lung LELC.</w:t>
      </w:r>
      <w:r w:rsidR="008D1E12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>The clinical partial remission rate was 71.4</w:t>
      </w:r>
      <w:proofErr w:type="gramStart"/>
      <w:r w:rsidR="0071353E" w:rsidRPr="004A6688">
        <w:rPr>
          <w:rFonts w:ascii="Book Antiqua" w:hAnsi="Book Antiqua"/>
          <w:sz w:val="24"/>
        </w:rPr>
        <w:t>%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PEVuZE5vdGU+PENpdGU+PEF1dGhvcj5IbzwvQXV0aG9yPjxZZWFyPjIwMDQ8L1llYXI+PFJlY051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==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PEVuZE5vdGU+PENpdGU+PEF1dGhvcj5IbzwvQXV0aG9yPjxZZWFyPjIwMDQ8L1llYXI+PFJlY051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==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[27]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8D1E12" w:rsidRPr="004A6688">
        <w:rPr>
          <w:rFonts w:ascii="Book Antiqua" w:hAnsi="Book Antiqua"/>
          <w:sz w:val="24"/>
        </w:rPr>
        <w:t xml:space="preserve"> </w:t>
      </w:r>
      <w:r w:rsidR="0071353E" w:rsidRPr="004A6688">
        <w:rPr>
          <w:rFonts w:ascii="Book Antiqua" w:hAnsi="Book Antiqua"/>
          <w:sz w:val="24"/>
        </w:rPr>
        <w:t xml:space="preserve">After </w:t>
      </w:r>
      <w:r w:rsidR="008D1E12" w:rsidRPr="004A6688">
        <w:rPr>
          <w:rFonts w:ascii="Book Antiqua" w:hAnsi="Book Antiqua"/>
          <w:sz w:val="24"/>
        </w:rPr>
        <w:t xml:space="preserve">progression </w:t>
      </w:r>
      <w:r w:rsidRPr="004A6688">
        <w:rPr>
          <w:rFonts w:ascii="Book Antiqua" w:hAnsi="Book Antiqua"/>
          <w:sz w:val="24"/>
        </w:rPr>
        <w:t xml:space="preserve">while receiving </w:t>
      </w:r>
      <w:r w:rsidR="0071353E" w:rsidRPr="004A6688">
        <w:rPr>
          <w:rFonts w:ascii="Book Antiqua" w:hAnsi="Book Antiqua"/>
          <w:sz w:val="24"/>
        </w:rPr>
        <w:t xml:space="preserve">first-line </w:t>
      </w:r>
      <w:r w:rsidR="008D1E12" w:rsidRPr="004A6688">
        <w:rPr>
          <w:rFonts w:ascii="Book Antiqua" w:hAnsi="Book Antiqua"/>
          <w:sz w:val="24"/>
        </w:rPr>
        <w:t>therapy</w:t>
      </w:r>
      <w:r w:rsidR="0071353E" w:rsidRPr="004A6688">
        <w:rPr>
          <w:rFonts w:ascii="Book Antiqua" w:hAnsi="Book Antiqua"/>
          <w:sz w:val="24"/>
        </w:rPr>
        <w:t xml:space="preserve">, </w:t>
      </w:r>
      <w:r w:rsidR="008D1E12" w:rsidRPr="004A6688">
        <w:rPr>
          <w:rFonts w:ascii="Book Antiqua" w:hAnsi="Book Antiqua"/>
          <w:sz w:val="24"/>
        </w:rPr>
        <w:t>monotherapy</w:t>
      </w:r>
      <w:r w:rsidRPr="004A6688">
        <w:rPr>
          <w:rFonts w:ascii="Book Antiqua" w:hAnsi="Book Antiqua"/>
          <w:sz w:val="24"/>
        </w:rPr>
        <w:t xml:space="preserve"> with </w:t>
      </w:r>
      <w:proofErr w:type="spellStart"/>
      <w:r w:rsidRPr="004A6688">
        <w:rPr>
          <w:rFonts w:ascii="Book Antiqua" w:hAnsi="Book Antiqua"/>
          <w:sz w:val="24"/>
        </w:rPr>
        <w:t>capecitabine</w:t>
      </w:r>
      <w:proofErr w:type="spellEnd"/>
      <w:r w:rsidRPr="004A6688">
        <w:rPr>
          <w:rFonts w:ascii="Book Antiqua" w:hAnsi="Book Antiqua"/>
          <w:sz w:val="24"/>
        </w:rPr>
        <w:t xml:space="preserve"> was effective </w:t>
      </w:r>
      <w:r w:rsidR="0071353E" w:rsidRPr="004A6688">
        <w:rPr>
          <w:rFonts w:ascii="Book Antiqua" w:hAnsi="Book Antiqua"/>
          <w:sz w:val="24"/>
        </w:rPr>
        <w:t xml:space="preserve">as a rescue </w:t>
      </w:r>
      <w:proofErr w:type="gramStart"/>
      <w:r w:rsidR="0071353E" w:rsidRPr="004A6688">
        <w:rPr>
          <w:rFonts w:ascii="Book Antiqua" w:hAnsi="Book Antiqua"/>
          <w:sz w:val="24"/>
        </w:rPr>
        <w:t>regimen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PEVuZE5vdGU+PENpdGU+PEF1dGhvcj5IbzwvQXV0aG9yPjxZZWFyPjIwMDk8L1llYXI+PFJlY051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PEVuZE5vdGU+PENpdGU+PEF1dGhvcj5IbzwvQXV0aG9yPjxZZWFyPjIwMDk8L1llYXI+PFJlY051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[28]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933AC4" w:rsidRPr="004A6688">
        <w:rPr>
          <w:rFonts w:ascii="Book Antiqua" w:hAnsi="Book Antiqua"/>
          <w:sz w:val="24"/>
        </w:rPr>
        <w:t xml:space="preserve"> In this case, although the initial EP regimen was effective, the remission time was </w:t>
      </w:r>
      <w:proofErr w:type="gramStart"/>
      <w:r w:rsidRPr="004A6688">
        <w:rPr>
          <w:rFonts w:ascii="Book Antiqua" w:hAnsi="Book Antiqua"/>
          <w:sz w:val="24"/>
        </w:rPr>
        <w:t>short</w:t>
      </w:r>
      <w:r w:rsidR="00933AC4" w:rsidRPr="004A6688">
        <w:rPr>
          <w:rFonts w:ascii="Book Antiqua" w:hAnsi="Book Antiqua"/>
          <w:sz w:val="24"/>
        </w:rPr>
        <w:t>,</w:t>
      </w:r>
      <w:proofErr w:type="gramEnd"/>
      <w:r w:rsidR="00933AC4" w:rsidRPr="004A6688">
        <w:rPr>
          <w:rFonts w:ascii="Book Antiqua" w:hAnsi="Book Antiqua"/>
          <w:sz w:val="24"/>
        </w:rPr>
        <w:t xml:space="preserve"> suggest</w:t>
      </w:r>
      <w:r w:rsidRPr="004A6688">
        <w:rPr>
          <w:rFonts w:ascii="Book Antiqua" w:hAnsi="Book Antiqua"/>
          <w:sz w:val="24"/>
        </w:rPr>
        <w:t>ing</w:t>
      </w:r>
      <w:r w:rsidR="00933AC4" w:rsidRPr="004A6688">
        <w:rPr>
          <w:rFonts w:ascii="Book Antiqua" w:hAnsi="Book Antiqua"/>
          <w:sz w:val="24"/>
        </w:rPr>
        <w:t xml:space="preserve"> that lung LELC may be more inclined to NSCLC </w:t>
      </w:r>
      <w:r w:rsidR="00A453FC" w:rsidRPr="004A6688">
        <w:rPr>
          <w:rFonts w:ascii="Book Antiqua" w:hAnsi="Book Antiqua"/>
          <w:sz w:val="24"/>
        </w:rPr>
        <w:t xml:space="preserve">rather </w:t>
      </w:r>
      <w:r w:rsidR="00933AC4" w:rsidRPr="004A6688">
        <w:rPr>
          <w:rFonts w:ascii="Book Antiqua" w:hAnsi="Book Antiqua"/>
          <w:sz w:val="24"/>
        </w:rPr>
        <w:t xml:space="preserve">than SCLC. </w:t>
      </w:r>
      <w:r w:rsidR="00A453FC" w:rsidRPr="004A6688">
        <w:rPr>
          <w:rFonts w:ascii="Book Antiqua" w:hAnsi="Book Antiqua"/>
          <w:sz w:val="24"/>
        </w:rPr>
        <w:t>This highlighted the</w:t>
      </w:r>
      <w:r w:rsidR="00933AC4" w:rsidRPr="004A6688">
        <w:rPr>
          <w:rFonts w:ascii="Book Antiqua" w:hAnsi="Book Antiqua"/>
          <w:sz w:val="24"/>
        </w:rPr>
        <w:t xml:space="preserve"> need </w:t>
      </w:r>
      <w:r w:rsidR="00A453FC" w:rsidRPr="004A6688">
        <w:rPr>
          <w:rFonts w:ascii="Book Antiqua" w:hAnsi="Book Antiqua"/>
          <w:sz w:val="24"/>
        </w:rPr>
        <w:t xml:space="preserve">for additional </w:t>
      </w:r>
      <w:r w:rsidR="00933AC4" w:rsidRPr="004A6688">
        <w:rPr>
          <w:rFonts w:ascii="Book Antiqua" w:hAnsi="Book Antiqua"/>
          <w:sz w:val="24"/>
        </w:rPr>
        <w:t xml:space="preserve">experience </w:t>
      </w:r>
      <w:r w:rsidR="00A453FC" w:rsidRPr="004A6688">
        <w:rPr>
          <w:rFonts w:ascii="Book Antiqua" w:hAnsi="Book Antiqua"/>
          <w:sz w:val="24"/>
        </w:rPr>
        <w:t xml:space="preserve">to improve the </w:t>
      </w:r>
      <w:r w:rsidR="00933AC4" w:rsidRPr="004A6688">
        <w:rPr>
          <w:rFonts w:ascii="Book Antiqua" w:hAnsi="Book Antiqua"/>
          <w:sz w:val="24"/>
        </w:rPr>
        <w:t>treat</w:t>
      </w:r>
      <w:r w:rsidR="00A453FC" w:rsidRPr="004A6688">
        <w:rPr>
          <w:rFonts w:ascii="Book Antiqua" w:hAnsi="Book Antiqua"/>
          <w:sz w:val="24"/>
        </w:rPr>
        <w:t>ment of</w:t>
      </w:r>
      <w:r w:rsidR="00933AC4" w:rsidRPr="004A6688">
        <w:rPr>
          <w:rFonts w:ascii="Book Antiqua" w:hAnsi="Book Antiqua"/>
          <w:sz w:val="24"/>
        </w:rPr>
        <w:t xml:space="preserve"> similar cases.</w:t>
      </w:r>
    </w:p>
    <w:p w:rsidR="008B42E3" w:rsidRPr="004A6688" w:rsidRDefault="0071353E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The efficacy of </w:t>
      </w:r>
      <w:r w:rsidR="00AE240E" w:rsidRPr="004A6688">
        <w:rPr>
          <w:rFonts w:ascii="Book Antiqua" w:hAnsi="Book Antiqua"/>
          <w:sz w:val="24"/>
        </w:rPr>
        <w:t>tyrosine kinase inhibitor</w:t>
      </w:r>
      <w:r w:rsidR="00A453FC" w:rsidRPr="004A6688">
        <w:rPr>
          <w:rFonts w:ascii="Book Antiqua" w:hAnsi="Book Antiqua"/>
          <w:sz w:val="24"/>
        </w:rPr>
        <w:t>s</w:t>
      </w:r>
      <w:r w:rsidR="00AE240E" w:rsidRPr="004A6688">
        <w:rPr>
          <w:rFonts w:ascii="Book Antiqua" w:hAnsi="Book Antiqua"/>
          <w:sz w:val="24"/>
        </w:rPr>
        <w:t xml:space="preserve"> </w:t>
      </w:r>
      <w:r w:rsidR="008D1E12" w:rsidRPr="004A6688">
        <w:rPr>
          <w:rFonts w:ascii="Book Antiqua" w:hAnsi="Book Antiqua"/>
          <w:sz w:val="24"/>
        </w:rPr>
        <w:t>remains uncertain. It</w:t>
      </w:r>
      <w:r w:rsidRPr="004A6688">
        <w:rPr>
          <w:rFonts w:ascii="Book Antiqua" w:hAnsi="Book Antiqua"/>
          <w:sz w:val="24"/>
        </w:rPr>
        <w:t xml:space="preserve"> was reported </w:t>
      </w:r>
      <w:r w:rsidR="008D1E12" w:rsidRPr="004A6688">
        <w:rPr>
          <w:rFonts w:ascii="Book Antiqua" w:hAnsi="Book Antiqua"/>
          <w:sz w:val="24"/>
        </w:rPr>
        <w:t>that one case with</w:t>
      </w:r>
      <w:r w:rsidRPr="004A6688">
        <w:rPr>
          <w:rFonts w:ascii="Book Antiqua" w:hAnsi="Book Antiqua"/>
          <w:sz w:val="24"/>
        </w:rPr>
        <w:t xml:space="preserve"> </w:t>
      </w:r>
      <w:r w:rsidR="00A453FC" w:rsidRPr="004A6688">
        <w:rPr>
          <w:rFonts w:ascii="Book Antiqua" w:hAnsi="Book Antiqua"/>
          <w:sz w:val="24"/>
        </w:rPr>
        <w:t xml:space="preserve">an </w:t>
      </w:r>
      <w:r w:rsidRPr="004A6688">
        <w:rPr>
          <w:rFonts w:ascii="Book Antiqua" w:hAnsi="Book Antiqua"/>
          <w:i/>
          <w:iCs/>
          <w:sz w:val="24"/>
        </w:rPr>
        <w:t>EGFR</w:t>
      </w:r>
      <w:r w:rsidR="008D1E12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21</w:t>
      </w:r>
      <w:r w:rsidR="008D1E12" w:rsidRPr="004A6688">
        <w:rPr>
          <w:rFonts w:ascii="Book Antiqua" w:hAnsi="Book Antiqua"/>
          <w:sz w:val="24"/>
        </w:rPr>
        <w:t xml:space="preserve"> exon L858R mutation progressed 1 </w:t>
      </w:r>
      <w:r w:rsidR="008564E9" w:rsidRPr="004A6688">
        <w:rPr>
          <w:rFonts w:ascii="Book Antiqua" w:hAnsi="Book Antiqua"/>
          <w:sz w:val="24"/>
        </w:rPr>
        <w:t xml:space="preserve">mo </w:t>
      </w:r>
      <w:r w:rsidRPr="004A6688">
        <w:rPr>
          <w:rFonts w:ascii="Book Antiqua" w:hAnsi="Book Antiqua"/>
          <w:sz w:val="24"/>
        </w:rPr>
        <w:t>after treat</w:t>
      </w:r>
      <w:r w:rsidR="00FB4ED2" w:rsidRPr="004A6688">
        <w:rPr>
          <w:rFonts w:ascii="Book Antiqua" w:hAnsi="Book Antiqua"/>
          <w:sz w:val="24"/>
        </w:rPr>
        <w:t>ment</w:t>
      </w:r>
      <w:r w:rsidR="00A453FC" w:rsidRPr="004A6688">
        <w:rPr>
          <w:rFonts w:ascii="Book Antiqua" w:hAnsi="Book Antiqua"/>
          <w:sz w:val="24"/>
        </w:rPr>
        <w:t xml:space="preserve"> with a tyrosine kinase </w:t>
      </w:r>
      <w:proofErr w:type="gramStart"/>
      <w:r w:rsidR="00A453FC" w:rsidRPr="004A6688">
        <w:rPr>
          <w:rFonts w:ascii="Book Antiqua" w:hAnsi="Book Antiqua"/>
          <w:sz w:val="24"/>
        </w:rPr>
        <w:t>inhibitor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PEVuZE5vdGU+PENpdGU+PEF1dGhvcj5XYW5nPC9BdXRob3I+PFllYXI+MjAxNTwvWWVhcj48UmVj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PEVuZE5vdGU+PENpdGU+PEF1dGhvcj5XYW5nPC9BdXRob3I+PFllYXI+MjAxNTwvWWVhcj48UmVj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[29]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Pr="004A6688">
        <w:rPr>
          <w:rFonts w:ascii="Book Antiqua" w:hAnsi="Book Antiqua"/>
          <w:sz w:val="24"/>
        </w:rPr>
        <w:t xml:space="preserve"> A study </w:t>
      </w:r>
      <w:r w:rsidR="00A453FC" w:rsidRPr="004A6688">
        <w:rPr>
          <w:rFonts w:ascii="Book Antiqua" w:hAnsi="Book Antiqua"/>
          <w:sz w:val="24"/>
        </w:rPr>
        <w:t xml:space="preserve">conducted in </w:t>
      </w:r>
      <w:r w:rsidRPr="004A6688">
        <w:rPr>
          <w:rFonts w:ascii="Book Antiqua" w:hAnsi="Book Antiqua"/>
          <w:sz w:val="24"/>
        </w:rPr>
        <w:t xml:space="preserve">Taiwan found that the </w:t>
      </w:r>
      <w:r w:rsidR="00A453FC" w:rsidRPr="004A6688">
        <w:rPr>
          <w:rFonts w:ascii="Book Antiqua" w:hAnsi="Book Antiqua"/>
          <w:sz w:val="24"/>
        </w:rPr>
        <w:t xml:space="preserve">rate of </w:t>
      </w:r>
      <w:r w:rsidRPr="004A6688">
        <w:rPr>
          <w:rFonts w:ascii="Book Antiqua" w:hAnsi="Book Antiqua"/>
          <w:i/>
          <w:iCs/>
          <w:sz w:val="24"/>
        </w:rPr>
        <w:t>EGFR</w:t>
      </w:r>
      <w:r w:rsidRPr="004A6688">
        <w:rPr>
          <w:rFonts w:ascii="Book Antiqua" w:hAnsi="Book Antiqua"/>
          <w:sz w:val="24"/>
        </w:rPr>
        <w:t xml:space="preserve"> mutation </w:t>
      </w:r>
      <w:r w:rsidR="00A453FC" w:rsidRPr="004A6688">
        <w:rPr>
          <w:rFonts w:ascii="Book Antiqua" w:hAnsi="Book Antiqua"/>
          <w:sz w:val="24"/>
        </w:rPr>
        <w:t xml:space="preserve">in </w:t>
      </w:r>
      <w:r w:rsidRPr="004A6688">
        <w:rPr>
          <w:rFonts w:ascii="Book Antiqua" w:hAnsi="Book Antiqua"/>
          <w:sz w:val="24"/>
        </w:rPr>
        <w:t>primary lung LELC was only 12.1% (8/66</w:t>
      </w:r>
      <w:r w:rsidR="00A453FC" w:rsidRPr="004A6688">
        <w:rPr>
          <w:rFonts w:ascii="Book Antiqua" w:hAnsi="Book Antiqua"/>
          <w:sz w:val="24"/>
        </w:rPr>
        <w:t xml:space="preserve"> cases</w:t>
      </w:r>
      <w:r w:rsidRPr="004A6688">
        <w:rPr>
          <w:rFonts w:ascii="Book Antiqua" w:hAnsi="Book Antiqua"/>
          <w:sz w:val="24"/>
        </w:rPr>
        <w:t xml:space="preserve">), and </w:t>
      </w:r>
      <w:r w:rsidR="00A453FC" w:rsidRPr="004A6688">
        <w:rPr>
          <w:rFonts w:ascii="Book Antiqua" w:hAnsi="Book Antiqua"/>
          <w:sz w:val="24"/>
        </w:rPr>
        <w:t xml:space="preserve">there were </w:t>
      </w:r>
      <w:r w:rsidRPr="004A6688">
        <w:rPr>
          <w:rFonts w:ascii="Book Antiqua" w:hAnsi="Book Antiqua"/>
          <w:sz w:val="24"/>
        </w:rPr>
        <w:t>no</w:t>
      </w:r>
      <w:r w:rsidR="00A453FC" w:rsidRPr="004A6688">
        <w:rPr>
          <w:rFonts w:ascii="Book Antiqua" w:hAnsi="Book Antiqua"/>
          <w:sz w:val="24"/>
        </w:rPr>
        <w:t xml:space="preserve"> abnormalities in the</w:t>
      </w:r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iCs/>
          <w:sz w:val="24"/>
        </w:rPr>
        <w:t>ALK</w:t>
      </w:r>
      <w:r w:rsidRPr="004A6688">
        <w:rPr>
          <w:rFonts w:ascii="Book Antiqua" w:hAnsi="Book Antiqua"/>
          <w:sz w:val="24"/>
        </w:rPr>
        <w:t xml:space="preserve"> and </w:t>
      </w:r>
      <w:r w:rsidRPr="004A6688">
        <w:rPr>
          <w:rFonts w:ascii="Book Antiqua" w:hAnsi="Book Antiqua"/>
          <w:i/>
          <w:iCs/>
          <w:sz w:val="24"/>
        </w:rPr>
        <w:t>ROS1</w:t>
      </w:r>
      <w:r w:rsidRPr="004A6688">
        <w:rPr>
          <w:rFonts w:ascii="Book Antiqua" w:hAnsi="Book Antiqua"/>
          <w:sz w:val="24"/>
        </w:rPr>
        <w:t xml:space="preserve"> </w:t>
      </w:r>
      <w:proofErr w:type="gramStart"/>
      <w:r w:rsidRPr="004A6688">
        <w:rPr>
          <w:rFonts w:ascii="Book Antiqua" w:hAnsi="Book Antiqua"/>
          <w:sz w:val="24"/>
        </w:rPr>
        <w:t>gene</w:t>
      </w:r>
      <w:r w:rsidR="00A453FC" w:rsidRPr="004A6688">
        <w:rPr>
          <w:rFonts w:ascii="Book Antiqua" w:hAnsi="Book Antiqua"/>
          <w:sz w:val="24"/>
        </w:rPr>
        <w:t>s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PEVuZE5vdGU+PENpdGU+PEF1dGhvcj5DaGFuZzwvQXV0aG9yPjxZZWFyPjIwMTU8L1llYXI+PFJl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PEVuZE5vdGU+PENpdGU+PEF1dGhvcj5DaGFuZzwvQXV0aG9yPjxZZWFyPjIwMTU8L1llYXI+PFJl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[30]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DE1218" w:rsidRPr="004A6688">
        <w:rPr>
          <w:rFonts w:ascii="Book Antiqua" w:hAnsi="Book Antiqua"/>
          <w:sz w:val="24"/>
        </w:rPr>
        <w:t>.</w:t>
      </w:r>
      <w:r w:rsidR="00FB4ED2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In recent years, immunological checkpoint inhibitors have become a hot topic in the treatment of NSCLC. The positive rate of PD-L1</w:t>
      </w:r>
      <w:r w:rsidR="00FB4ED2" w:rsidRPr="004A6688">
        <w:rPr>
          <w:rFonts w:ascii="Book Antiqua" w:hAnsi="Book Antiqua"/>
          <w:sz w:val="24"/>
        </w:rPr>
        <w:t xml:space="preserve"> expression in </w:t>
      </w:r>
      <w:r w:rsidR="00A453FC" w:rsidRPr="004A6688">
        <w:rPr>
          <w:rFonts w:ascii="Book Antiqua" w:hAnsi="Book Antiqua"/>
          <w:sz w:val="24"/>
        </w:rPr>
        <w:t xml:space="preserve">patients with </w:t>
      </w:r>
      <w:r w:rsidR="00FB4ED2" w:rsidRPr="004A6688">
        <w:rPr>
          <w:rFonts w:ascii="Book Antiqua" w:hAnsi="Book Antiqua"/>
          <w:sz w:val="24"/>
        </w:rPr>
        <w:t>lung LELC is</w:t>
      </w:r>
      <w:r w:rsidRPr="004A6688">
        <w:rPr>
          <w:rFonts w:ascii="Book Antiqua" w:hAnsi="Book Antiqua"/>
          <w:sz w:val="24"/>
        </w:rPr>
        <w:t xml:space="preserve"> </w:t>
      </w:r>
      <w:r w:rsidR="00FB4ED2" w:rsidRPr="004A6688">
        <w:rPr>
          <w:rFonts w:ascii="Book Antiqua" w:hAnsi="Book Antiqua"/>
          <w:sz w:val="24"/>
        </w:rPr>
        <w:t xml:space="preserve">between </w:t>
      </w:r>
      <w:r w:rsidRPr="004A6688">
        <w:rPr>
          <w:rFonts w:ascii="Book Antiqua" w:hAnsi="Book Antiqua"/>
          <w:sz w:val="24"/>
        </w:rPr>
        <w:t>63.3% (50/79</w:t>
      </w:r>
      <w:r w:rsidR="00A453FC" w:rsidRPr="004A6688">
        <w:rPr>
          <w:rFonts w:ascii="Book Antiqua" w:hAnsi="Book Antiqua"/>
          <w:sz w:val="24"/>
        </w:rPr>
        <w:t xml:space="preserve"> cases</w:t>
      </w:r>
      <w:r w:rsidRPr="004A6688">
        <w:rPr>
          <w:rFonts w:ascii="Book Antiqua" w:hAnsi="Book Antiqua"/>
          <w:sz w:val="24"/>
        </w:rPr>
        <w:t>) and 74.3%</w:t>
      </w:r>
      <w:r w:rsidR="00FB4ED2" w:rsidRPr="004A6688">
        <w:rPr>
          <w:rFonts w:ascii="Book Antiqua" w:hAnsi="Book Antiqua"/>
          <w:sz w:val="24"/>
        </w:rPr>
        <w:t xml:space="preserve"> (84/113</w:t>
      </w:r>
      <w:r w:rsidR="00A453FC" w:rsidRPr="004A6688">
        <w:rPr>
          <w:rFonts w:ascii="Book Antiqua" w:hAnsi="Book Antiqua"/>
          <w:sz w:val="24"/>
        </w:rPr>
        <w:t xml:space="preserve"> cases</w:t>
      </w:r>
      <w:proofErr w:type="gramStart"/>
      <w:r w:rsidR="00FB4ED2" w:rsidRPr="004A6688">
        <w:rPr>
          <w:rFonts w:ascii="Book Antiqua" w:hAnsi="Book Antiqua"/>
          <w:sz w:val="24"/>
        </w:rPr>
        <w:t>)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PEVuZE5vdGU+PENpdGU+PEF1dGhvcj5KaWFuZzwvQXV0aG9yPjxZZWFyPjIwMTU8L1llYXI+PFJl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cmdldDwvYWJici0xPjwvYWx0LXBlcmlvZGljYWw+PHBhZ2VzPjMzMDE5LTMyPC9wYWdlcz48dm9s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PEVuZE5vdGU+PENpdGU+PEF1dGhvcj5KaWFuZzwvQXV0aG9yPjxZZWFyPjIwMTU8L1llYXI+PFJl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cmdldDwvYWJici0xPjwvYWx0LXBlcmlvZGljYWw+PHBhZ2VzPjMzMDE5LTMyPC9wYWdlcz48dm9s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8B42E3" w:rsidRPr="004A6688">
        <w:rPr>
          <w:rFonts w:ascii="Book Antiqua" w:hAnsi="Book Antiqua"/>
          <w:noProof/>
          <w:sz w:val="24"/>
          <w:vertAlign w:val="superscript"/>
        </w:rPr>
        <w:t>[31,</w:t>
      </w:r>
      <w:r w:rsidR="00AA62C9" w:rsidRPr="004A6688">
        <w:rPr>
          <w:rFonts w:ascii="Book Antiqua" w:hAnsi="Book Antiqua"/>
          <w:noProof/>
          <w:sz w:val="24"/>
          <w:vertAlign w:val="superscript"/>
        </w:rPr>
        <w:t>32]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4041F0" w:rsidRPr="004A6688">
        <w:rPr>
          <w:rFonts w:ascii="Book Antiqua" w:hAnsi="Book Antiqua"/>
          <w:sz w:val="24"/>
        </w:rPr>
        <w:t>.</w:t>
      </w:r>
    </w:p>
    <w:p w:rsidR="00FF6E25" w:rsidRPr="004A6688" w:rsidRDefault="0071353E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Comprehensive treatment </w:t>
      </w:r>
      <w:r w:rsidR="00A453FC" w:rsidRPr="004A6688">
        <w:rPr>
          <w:rFonts w:ascii="Book Antiqua" w:hAnsi="Book Antiqua"/>
          <w:sz w:val="24"/>
        </w:rPr>
        <w:t xml:space="preserve">in </w:t>
      </w:r>
      <w:r w:rsidRPr="004A6688">
        <w:rPr>
          <w:rFonts w:ascii="Book Antiqua" w:hAnsi="Book Antiqua"/>
          <w:sz w:val="24"/>
        </w:rPr>
        <w:t>patients with high expression</w:t>
      </w:r>
      <w:r w:rsidR="00A453FC" w:rsidRPr="004A6688">
        <w:rPr>
          <w:rFonts w:ascii="Book Antiqua" w:hAnsi="Book Antiqua"/>
          <w:sz w:val="24"/>
        </w:rPr>
        <w:t xml:space="preserve"> of PD-L1</w:t>
      </w:r>
      <w:r w:rsidRPr="004A6688">
        <w:rPr>
          <w:rFonts w:ascii="Book Antiqua" w:hAnsi="Book Antiqua"/>
          <w:sz w:val="24"/>
        </w:rPr>
        <w:t xml:space="preserve"> was more effective than </w:t>
      </w:r>
      <w:r w:rsidR="00A453FC" w:rsidRPr="004A6688">
        <w:rPr>
          <w:rFonts w:ascii="Book Antiqua" w:hAnsi="Book Antiqua"/>
          <w:sz w:val="24"/>
        </w:rPr>
        <w:t xml:space="preserve">in </w:t>
      </w:r>
      <w:r w:rsidRPr="004A6688">
        <w:rPr>
          <w:rFonts w:ascii="Book Antiqua" w:hAnsi="Book Antiqua"/>
          <w:sz w:val="24"/>
        </w:rPr>
        <w:t xml:space="preserve">those with low expression </w:t>
      </w:r>
      <w:r w:rsidR="00A453FC" w:rsidRPr="004A6688">
        <w:rPr>
          <w:rFonts w:ascii="Book Antiqua" w:hAnsi="Book Antiqua"/>
          <w:sz w:val="24"/>
        </w:rPr>
        <w:t xml:space="preserve">in terms of </w:t>
      </w:r>
      <w:r w:rsidR="001539D0" w:rsidRPr="004A6688">
        <w:rPr>
          <w:rFonts w:ascii="Book Antiqua" w:hAnsi="Book Antiqua"/>
          <w:sz w:val="24"/>
        </w:rPr>
        <w:t xml:space="preserve">progression-free survival </w:t>
      </w:r>
      <w:r w:rsidRPr="004A6688">
        <w:rPr>
          <w:rFonts w:ascii="Book Antiqua" w:hAnsi="Book Antiqua"/>
          <w:sz w:val="24"/>
        </w:rPr>
        <w:t xml:space="preserve">and </w:t>
      </w:r>
      <w:r w:rsidR="00AE240E" w:rsidRPr="004A6688">
        <w:rPr>
          <w:rFonts w:ascii="Book Antiqua" w:hAnsi="Book Antiqua"/>
          <w:sz w:val="24"/>
        </w:rPr>
        <w:t>overall survival</w:t>
      </w:r>
      <w:r w:rsidRPr="004A6688">
        <w:rPr>
          <w:rFonts w:ascii="Book Antiqua" w:hAnsi="Book Antiqua"/>
          <w:sz w:val="24"/>
        </w:rPr>
        <w:t xml:space="preserve"> (</w:t>
      </w:r>
      <w:r w:rsidRPr="004A6688">
        <w:rPr>
          <w:rFonts w:ascii="Book Antiqua" w:hAnsi="Book Antiqua"/>
          <w:i/>
          <w:sz w:val="24"/>
        </w:rPr>
        <w:t>P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=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0.019 and </w:t>
      </w:r>
      <w:r w:rsidRPr="004A6688">
        <w:rPr>
          <w:rFonts w:ascii="Book Antiqua" w:hAnsi="Book Antiqua"/>
          <w:i/>
          <w:sz w:val="24"/>
        </w:rPr>
        <w:t>P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=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0.042</w:t>
      </w:r>
      <w:r w:rsidR="00A453FC" w:rsidRPr="004A6688">
        <w:rPr>
          <w:rFonts w:ascii="Book Antiqua" w:hAnsi="Book Antiqua"/>
          <w:sz w:val="24"/>
        </w:rPr>
        <w:t>, respectively</w:t>
      </w:r>
      <w:r w:rsidRPr="004A6688">
        <w:rPr>
          <w:rFonts w:ascii="Book Antiqua" w:hAnsi="Book Antiqua"/>
          <w:sz w:val="24"/>
        </w:rPr>
        <w:t>)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&lt;EndNote&gt;&lt;Cite&gt;&lt;Author&gt;Jiang&lt;/Author&gt;&lt;Year&gt;2015&lt;/Year&gt;&lt;RecNum&gt;2374&lt;/RecNum&gt;&lt;DisplayText&gt;[33]&lt;/DisplayText&gt;&lt;record&gt;&lt;rec-number&gt;2374&lt;/rec-number&gt;&lt;foreign-keys&gt;&lt;key app="EN" db-id="50wxdpzd9vd5r7e9t5b595djrfpttrxw9avp" timestamp="1552298723"&gt;2374&lt;/key&gt;&lt;/foreign-keys&gt;&lt;ref-type name="Journal Article"&gt;17&lt;/ref-type&gt;&lt;contributors&gt;&lt;authors&gt;&lt;author&gt;Jiang, Li&lt;/author&gt;&lt;author&gt;Wang, Liang&lt;/author&gt;&lt;author&gt;Li, Peng-fei&lt;/author&gt;&lt;author&gt;Zhang, Xin-ke&lt;/author&gt;&lt;author&gt;Chen, Jie-wei&lt;/author&gt;&lt;author&gt;Qiu, Hui-juan&lt;/author&gt;&lt;author&gt;Wu, Xiao-dong&lt;/author&gt;&lt;author&gt;Zhang, Bei&lt;/author&gt;&lt;/authors&gt;&lt;/contributors&gt;&lt;titles&gt;&lt;title&gt;Positive expression of programmed death ligand-1 correlates with superior outcomes and might be a therapeutic target in primary pulmonary lymphoepithelioma-like carcinoma&lt;/title&gt;&lt;secondary-title&gt;OncoTargets and therapy&lt;/secondary-title&gt;&lt;/titles&gt;&lt;periodical&gt;&lt;full-title&gt;Onco Targets Ther&lt;/full-title&gt;&lt;abbr-1&gt;OncoTargets and therapy&lt;/abbr-1&gt;&lt;/periodical&gt;&lt;pages&gt;1451&lt;/pages&gt;&lt;volume&gt;8&lt;/volume&gt;&lt;dates&gt;&lt;year&gt;2015&lt;/year&gt;&lt;/dates&gt;&lt;urls&gt;&lt;/urls&gt;&lt;/record&gt;&lt;/Cite&gt;&lt;/EndNote&gt;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[33]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4041F0" w:rsidRPr="004A6688">
        <w:rPr>
          <w:rFonts w:ascii="Book Antiqua" w:hAnsi="Book Antiqua"/>
          <w:sz w:val="24"/>
        </w:rPr>
        <w:t xml:space="preserve">. </w:t>
      </w:r>
      <w:r w:rsidRPr="004A6688">
        <w:rPr>
          <w:rFonts w:ascii="Book Antiqua" w:hAnsi="Book Antiqua"/>
          <w:sz w:val="24"/>
        </w:rPr>
        <w:t>However,</w:t>
      </w:r>
      <w:r w:rsidR="00406D26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postoperative </w:t>
      </w:r>
      <w:r w:rsidR="00406D26" w:rsidRPr="004A6688">
        <w:rPr>
          <w:rFonts w:ascii="Book Antiqua" w:hAnsi="Book Antiqua"/>
          <w:sz w:val="24"/>
        </w:rPr>
        <w:t>DFS</w:t>
      </w:r>
      <w:r w:rsidR="00A453FC" w:rsidRPr="004A6688">
        <w:rPr>
          <w:rFonts w:ascii="Book Antiqua" w:hAnsi="Book Antiqua"/>
          <w:sz w:val="24"/>
        </w:rPr>
        <w:t xml:space="preserve"> was worse in</w:t>
      </w:r>
      <w:r w:rsidR="00406D26" w:rsidRPr="004A6688">
        <w:rPr>
          <w:rFonts w:ascii="Book Antiqua" w:hAnsi="Book Antiqua"/>
          <w:sz w:val="24"/>
        </w:rPr>
        <w:t xml:space="preserve"> patients with </w:t>
      </w:r>
      <w:r w:rsidRPr="004A6688">
        <w:rPr>
          <w:rFonts w:ascii="Book Antiqua" w:hAnsi="Book Antiqua"/>
          <w:sz w:val="24"/>
        </w:rPr>
        <w:t xml:space="preserve">high expression of PD-L1 than </w:t>
      </w:r>
      <w:r w:rsidR="00A453FC" w:rsidRPr="004A6688">
        <w:rPr>
          <w:rFonts w:ascii="Book Antiqua" w:hAnsi="Book Antiqua"/>
          <w:sz w:val="24"/>
        </w:rPr>
        <w:t>in those with</w:t>
      </w:r>
      <w:r w:rsidRPr="004A6688">
        <w:rPr>
          <w:rFonts w:ascii="Book Antiqua" w:hAnsi="Book Antiqua"/>
          <w:sz w:val="24"/>
        </w:rPr>
        <w:t xml:space="preserve"> low expression (5</w:t>
      </w:r>
      <w:r w:rsidR="00AE240E" w:rsidRPr="004A6688">
        <w:rPr>
          <w:rFonts w:ascii="Book Antiqua" w:hAnsi="Book Antiqua"/>
          <w:sz w:val="24"/>
        </w:rPr>
        <w:t>-</w:t>
      </w:r>
      <w:r w:rsidRPr="004A6688">
        <w:rPr>
          <w:rFonts w:ascii="Book Antiqua" w:hAnsi="Book Antiqua"/>
          <w:sz w:val="24"/>
        </w:rPr>
        <w:t>year DFS</w:t>
      </w:r>
      <w:r w:rsidR="00AE240E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48.3% </w:t>
      </w:r>
      <w:r w:rsidRPr="004A6688">
        <w:rPr>
          <w:rFonts w:ascii="Book Antiqua" w:hAnsi="Book Antiqua"/>
          <w:i/>
          <w:iCs/>
          <w:sz w:val="24"/>
        </w:rPr>
        <w:t>vs</w:t>
      </w:r>
      <w:r w:rsidRPr="004A6688">
        <w:rPr>
          <w:rFonts w:ascii="Book Antiqua" w:hAnsi="Book Antiqua"/>
          <w:sz w:val="24"/>
        </w:rPr>
        <w:t xml:space="preserve"> 61.2</w:t>
      </w:r>
      <w:r w:rsidR="006F426A" w:rsidRPr="004A6688">
        <w:rPr>
          <w:rFonts w:ascii="Book Antiqua" w:hAnsi="Book Antiqua"/>
          <w:sz w:val="24"/>
        </w:rPr>
        <w:t>%</w:t>
      </w:r>
      <w:r w:rsidRPr="004A6688">
        <w:rPr>
          <w:rFonts w:ascii="Book Antiqua" w:hAnsi="Book Antiqua"/>
          <w:sz w:val="24"/>
        </w:rPr>
        <w:t>,</w:t>
      </w:r>
      <w:r w:rsidR="00A453FC" w:rsidRPr="004A6688">
        <w:rPr>
          <w:rFonts w:ascii="Book Antiqua" w:hAnsi="Book Antiqua"/>
          <w:sz w:val="24"/>
        </w:rPr>
        <w:t xml:space="preserve"> respectively,</w:t>
      </w:r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sz w:val="24"/>
        </w:rPr>
        <w:t>P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=</w:t>
      </w:r>
      <w:r w:rsidR="006F426A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0.008</w:t>
      </w:r>
      <w:proofErr w:type="gramStart"/>
      <w:r w:rsidRPr="004A6688">
        <w:rPr>
          <w:rFonts w:ascii="Book Antiqua" w:hAnsi="Book Antiqua"/>
          <w:sz w:val="24"/>
        </w:rPr>
        <w:t>)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PEVuZE5vdGU+PENpdGU+PEF1dGhvcj5GYW5nPC9BdXRob3I+PFllYXI+MjAxNTwvWWVhcj48UmVj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PEVuZE5vdGU+PENpdGU+PEF1dGhvcj5GYW5nPC9BdXRob3I+PFllYXI+MjAxNTwvWWVhcj48UmVj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[32]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4041F0" w:rsidRPr="004A6688">
        <w:rPr>
          <w:rFonts w:ascii="Book Antiqua" w:hAnsi="Book Antiqua"/>
          <w:sz w:val="24"/>
        </w:rPr>
        <w:t>.</w:t>
      </w:r>
      <w:r w:rsidR="00406D26" w:rsidRPr="004A6688">
        <w:rPr>
          <w:rFonts w:ascii="Book Antiqua" w:hAnsi="Book Antiqua"/>
          <w:sz w:val="24"/>
        </w:rPr>
        <w:t xml:space="preserve"> </w:t>
      </w:r>
      <w:r w:rsidR="00A453FC" w:rsidRPr="004A6688">
        <w:rPr>
          <w:rFonts w:ascii="Book Antiqua" w:hAnsi="Book Antiqua"/>
          <w:sz w:val="24"/>
        </w:rPr>
        <w:t>In 2016, t</w:t>
      </w:r>
      <w:r w:rsidRPr="004A6688">
        <w:rPr>
          <w:rFonts w:ascii="Book Antiqua" w:hAnsi="Book Antiqua"/>
          <w:sz w:val="24"/>
        </w:rPr>
        <w:t>he Cancer Research Center of the American Cancer Institute published its first report on the treatm</w:t>
      </w:r>
      <w:r w:rsidR="00406D26" w:rsidRPr="004A6688">
        <w:rPr>
          <w:rFonts w:ascii="Book Antiqua" w:hAnsi="Book Antiqua"/>
          <w:sz w:val="24"/>
        </w:rPr>
        <w:t xml:space="preserve">ent of advanced lung LELC with </w:t>
      </w:r>
      <w:proofErr w:type="spellStart"/>
      <w:r w:rsidR="00406D26" w:rsidRPr="004A6688">
        <w:rPr>
          <w:rFonts w:ascii="Book Antiqua" w:hAnsi="Book Antiqua"/>
          <w:sz w:val="24"/>
        </w:rPr>
        <w:t>n</w:t>
      </w:r>
      <w:r w:rsidRPr="004A6688">
        <w:rPr>
          <w:rFonts w:ascii="Book Antiqua" w:hAnsi="Book Antiqua"/>
          <w:sz w:val="24"/>
        </w:rPr>
        <w:t>ivolumab</w:t>
      </w:r>
      <w:proofErr w:type="spellEnd"/>
      <w:r w:rsidR="00406D26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(3</w:t>
      </w:r>
      <w:r w:rsidR="00AE240E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mg/</w:t>
      </w:r>
      <w:r w:rsidR="006F426A" w:rsidRPr="004A6688">
        <w:rPr>
          <w:rFonts w:ascii="Book Antiqua" w:hAnsi="Book Antiqua"/>
          <w:sz w:val="24"/>
        </w:rPr>
        <w:t>k</w:t>
      </w:r>
      <w:r w:rsidRPr="004A6688">
        <w:rPr>
          <w:rFonts w:ascii="Book Antiqua" w:hAnsi="Book Antiqua"/>
          <w:sz w:val="24"/>
        </w:rPr>
        <w:t>g,</w:t>
      </w:r>
      <w:r w:rsidR="00B94553" w:rsidRPr="004A6688">
        <w:rPr>
          <w:rFonts w:ascii="Book Antiqua" w:hAnsi="Book Antiqua"/>
          <w:sz w:val="24"/>
        </w:rPr>
        <w:t xml:space="preserve"> </w:t>
      </w:r>
      <w:r w:rsidR="00AE240E" w:rsidRPr="004A6688">
        <w:rPr>
          <w:rFonts w:ascii="Book Antiqua" w:hAnsi="Book Antiqua"/>
          <w:sz w:val="24"/>
        </w:rPr>
        <w:t xml:space="preserve">every 2 </w:t>
      </w:r>
      <w:r w:rsidR="006F426A" w:rsidRPr="004A6688">
        <w:rPr>
          <w:rFonts w:ascii="Book Antiqua" w:hAnsi="Book Antiqua"/>
          <w:sz w:val="24"/>
        </w:rPr>
        <w:t>wk</w:t>
      </w:r>
      <w:r w:rsidRPr="004A6688">
        <w:rPr>
          <w:rFonts w:ascii="Book Antiqua" w:hAnsi="Book Antiqua"/>
          <w:sz w:val="24"/>
        </w:rPr>
        <w:t>)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/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&lt;EndNote&gt;&lt;Cite&gt;&lt;Author&gt;Kim&lt;/Author&gt;&lt;Year&gt;2016&lt;/Year&gt;&lt;RecNum&gt;2376&lt;/RecNum&gt;&lt;DisplayText&gt;[34]&lt;/DisplayText&gt;&lt;record&gt;&lt;rec-number&gt;2376&lt;/rec-number&gt;&lt;foreign-keys&gt;&lt;key app="EN" db-id="50wxdpzd9vd5r7e9t5b595djrfpttrxw9avp" timestamp="1552298809"&gt;2376&lt;/key&gt;&lt;/foreign-keys&gt;&lt;ref-type name="Journal Article"&gt;17&lt;/ref-type&gt;&lt;contributors&gt;&lt;authors&gt;&lt;author&gt;Kim, C.&lt;/author&gt;&lt;author&gt;Rajan, A.&lt;/author&gt;&lt;author&gt;DeBrito, P. A.&lt;/author&gt;&lt;author&gt;Giaccone, G.&lt;/author&gt;&lt;/authors&gt;&lt;/contributors&gt;&lt;auth-address&gt;Thoracic and Gastrointestinal Oncology Branch, Center for Cancer Research, National Cancer Institute, National Institutes of Health, Bethesda, MD, USA.&amp;#xD;Department of Pathology, Lombardi Comprehensive Cancer Center, Georgetown University, Washington, DC, USA.&amp;#xD;Department of Oncology, Lombardi Comprehensive Cancer Center, Georgetown University, Washington, DC, USA.&lt;/auth-address&gt;&lt;titles&gt;&lt;title&gt;Metastatic lymphoepithelioma-like carcinoma of the lung treated with nivolumab: a case report and focused review of literature&lt;/title&gt;&lt;secondary-title&gt;Transl Lung Cancer Res&lt;/secondary-title&gt;&lt;alt-title&gt;Translational lung cancer research&lt;/alt-title&gt;&lt;/titles&gt;&lt;periodical&gt;&lt;full-title&gt;Transl Lung Cancer Res&lt;/full-title&gt;&lt;abbr-1&gt;Translational lung cancer research&lt;/abbr-1&gt;&lt;/periodical&gt;&lt;alt-periodical&gt;&lt;full-title&gt;Transl Lung Cancer Res&lt;/full-title&gt;&lt;abbr-1&gt;Translational lung cancer research&lt;/abbr-1&gt;&lt;/alt-periodical&gt;&lt;pages&gt;720-726&lt;/pages&gt;&lt;volume&gt;5&lt;/volume&gt;&lt;number&gt;6&lt;/number&gt;&lt;edition&gt;2017/02/06&lt;/edition&gt;&lt;keywords&gt;&lt;keyword&gt;Lymphoepithelioma-like carcinoma of the lung (LELC of the lung)&lt;/keyword&gt;&lt;keyword&gt;immunotherapy&lt;/keyword&gt;&lt;keyword&gt;nivolumab&lt;/keyword&gt;&lt;/keywords&gt;&lt;dates&gt;&lt;year&gt;2016&lt;/year&gt;&lt;pub-dates&gt;&lt;date&gt;Dec&lt;/date&gt;&lt;/pub-dates&gt;&lt;/dates&gt;&lt;isbn&gt;2218-6751 (Print)&amp;#xD;2218-6751&lt;/isbn&gt;&lt;accession-num&gt;28149767&lt;/accession-num&gt;&lt;urls&gt;&lt;/urls&gt;&lt;custom2&gt;PMC5233874&lt;/custom2&gt;&lt;electronic-resource-num&gt;10.21037/tlcr.2016.11.06&lt;/electronic-resource-num&gt;&lt;remote-database-provider&gt;NLM&lt;/remote-database-provider&gt;&lt;language&gt;eng&lt;/language&gt;&lt;/record&gt;&lt;/Cite&gt;&lt;/EndNote&gt;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AA62C9" w:rsidRPr="004A6688">
        <w:rPr>
          <w:rFonts w:ascii="Book Antiqua" w:hAnsi="Book Antiqua"/>
          <w:noProof/>
          <w:sz w:val="24"/>
          <w:vertAlign w:val="superscript"/>
        </w:rPr>
        <w:t>[34]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Pr="004A6688">
        <w:rPr>
          <w:rFonts w:ascii="Book Antiqua" w:hAnsi="Book Antiqua"/>
          <w:sz w:val="24"/>
        </w:rPr>
        <w:t>.</w:t>
      </w:r>
      <w:r w:rsidR="00406D26" w:rsidRPr="004A6688">
        <w:rPr>
          <w:rFonts w:ascii="Book Antiqua" w:hAnsi="Book Antiqua"/>
          <w:sz w:val="24"/>
        </w:rPr>
        <w:t xml:space="preserve"> However</w:t>
      </w:r>
      <w:r w:rsidRPr="004A6688">
        <w:rPr>
          <w:rFonts w:ascii="Book Antiqua" w:hAnsi="Book Antiqua"/>
          <w:sz w:val="24"/>
        </w:rPr>
        <w:t xml:space="preserve">, </w:t>
      </w:r>
      <w:r w:rsidR="00AE240E" w:rsidRPr="004A6688">
        <w:rPr>
          <w:rFonts w:ascii="Book Antiqua" w:hAnsi="Book Antiqua"/>
          <w:sz w:val="24"/>
        </w:rPr>
        <w:t xml:space="preserve">10 </w:t>
      </w:r>
      <w:r w:rsidRPr="004A6688">
        <w:rPr>
          <w:rFonts w:ascii="Book Antiqua" w:hAnsi="Book Antiqua"/>
          <w:sz w:val="24"/>
        </w:rPr>
        <w:t xml:space="preserve">days after the first administration of the drug, patients developed treatment-associated pneumonia, and liver and lung metastases progressed. The patients </w:t>
      </w:r>
      <w:r w:rsidR="00A453FC" w:rsidRPr="004A6688">
        <w:rPr>
          <w:rFonts w:ascii="Book Antiqua" w:hAnsi="Book Antiqua"/>
          <w:sz w:val="24"/>
        </w:rPr>
        <w:t>received</w:t>
      </w:r>
      <w:r w:rsidRPr="004A6688">
        <w:rPr>
          <w:rFonts w:ascii="Book Antiqua" w:hAnsi="Book Antiqua"/>
          <w:sz w:val="24"/>
        </w:rPr>
        <w:t xml:space="preserve"> medication for th</w:t>
      </w:r>
      <w:r w:rsidR="00406D26" w:rsidRPr="004A6688">
        <w:rPr>
          <w:rFonts w:ascii="Book Antiqua" w:hAnsi="Book Antiqua"/>
          <w:sz w:val="24"/>
        </w:rPr>
        <w:t>e second time to exclude pseudo-</w:t>
      </w:r>
      <w:r w:rsidRPr="004A6688">
        <w:rPr>
          <w:rFonts w:ascii="Book Antiqua" w:hAnsi="Book Antiqua"/>
          <w:sz w:val="24"/>
        </w:rPr>
        <w:t>progression</w:t>
      </w:r>
      <w:r w:rsidR="00AE240E" w:rsidRPr="004A6688">
        <w:rPr>
          <w:rFonts w:ascii="Book Antiqua" w:hAnsi="Book Antiqua"/>
          <w:sz w:val="24"/>
        </w:rPr>
        <w:t>;</w:t>
      </w:r>
      <w:r w:rsidRPr="004A6688">
        <w:rPr>
          <w:rFonts w:ascii="Book Antiqua" w:hAnsi="Book Antiqua"/>
          <w:sz w:val="24"/>
        </w:rPr>
        <w:t xml:space="preserve"> </w:t>
      </w:r>
      <w:r w:rsidR="00AE240E" w:rsidRPr="004A6688">
        <w:rPr>
          <w:rFonts w:ascii="Book Antiqua" w:hAnsi="Book Antiqua"/>
          <w:sz w:val="24"/>
        </w:rPr>
        <w:t xml:space="preserve">however, </w:t>
      </w:r>
      <w:r w:rsidRPr="004A6688">
        <w:rPr>
          <w:rFonts w:ascii="Book Antiqua" w:hAnsi="Book Antiqua"/>
          <w:sz w:val="24"/>
        </w:rPr>
        <w:t xml:space="preserve">the patients </w:t>
      </w:r>
      <w:r w:rsidR="00AE240E" w:rsidRPr="004A6688">
        <w:rPr>
          <w:rFonts w:ascii="Book Antiqua" w:hAnsi="Book Antiqua"/>
          <w:sz w:val="24"/>
        </w:rPr>
        <w:t xml:space="preserve">expired </w:t>
      </w:r>
      <w:r w:rsidR="00A453FC" w:rsidRPr="004A6688">
        <w:rPr>
          <w:rFonts w:ascii="Book Antiqua" w:hAnsi="Book Antiqua"/>
          <w:sz w:val="24"/>
        </w:rPr>
        <w:t xml:space="preserve">due to </w:t>
      </w:r>
      <w:r w:rsidRPr="004A6688">
        <w:rPr>
          <w:rFonts w:ascii="Book Antiqua" w:hAnsi="Book Antiqua"/>
          <w:sz w:val="24"/>
        </w:rPr>
        <w:t>immune-associated enteritis and persistent progression of the lesions.</w:t>
      </w:r>
      <w:r w:rsidR="00406D26" w:rsidRPr="004A6688">
        <w:rPr>
          <w:rFonts w:ascii="Book Antiqua" w:hAnsi="Book Antiqua"/>
          <w:sz w:val="24"/>
        </w:rPr>
        <w:t xml:space="preserve"> This suggests extensive</w:t>
      </w:r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lastRenderedPageBreak/>
        <w:t>heterogeneity in</w:t>
      </w:r>
      <w:r w:rsidR="00A453FC" w:rsidRPr="004A6688">
        <w:rPr>
          <w:rFonts w:ascii="Book Antiqua" w:hAnsi="Book Antiqua"/>
          <w:sz w:val="24"/>
        </w:rPr>
        <w:t xml:space="preserve"> the</w:t>
      </w:r>
      <w:r w:rsidRPr="004A6688">
        <w:rPr>
          <w:rFonts w:ascii="Book Antiqua" w:hAnsi="Book Antiqua"/>
          <w:sz w:val="24"/>
        </w:rPr>
        <w:t xml:space="preserve"> immune function of </w:t>
      </w:r>
      <w:r w:rsidR="00625A2E" w:rsidRPr="004A6688">
        <w:rPr>
          <w:rFonts w:ascii="Book Antiqua" w:hAnsi="Book Antiqua"/>
          <w:sz w:val="24"/>
        </w:rPr>
        <w:t xml:space="preserve">patients with </w:t>
      </w:r>
      <w:r w:rsidRPr="004A6688">
        <w:rPr>
          <w:rFonts w:ascii="Book Antiqua" w:hAnsi="Book Antiqua"/>
          <w:sz w:val="24"/>
        </w:rPr>
        <w:t>primary lung LELC</w:t>
      </w:r>
      <w:r w:rsidR="00A453FC" w:rsidRPr="004A6688">
        <w:rPr>
          <w:rFonts w:ascii="Book Antiqua" w:hAnsi="Book Antiqua"/>
          <w:sz w:val="24"/>
        </w:rPr>
        <w:t>, which</w:t>
      </w:r>
      <w:r w:rsidRPr="004A6688">
        <w:rPr>
          <w:rFonts w:ascii="Book Antiqua" w:hAnsi="Book Antiqua"/>
          <w:sz w:val="24"/>
        </w:rPr>
        <w:t xml:space="preserve"> </w:t>
      </w:r>
      <w:r w:rsidR="00406D26" w:rsidRPr="004A6688">
        <w:rPr>
          <w:rFonts w:ascii="Book Antiqua" w:hAnsi="Book Antiqua"/>
          <w:sz w:val="24"/>
        </w:rPr>
        <w:t xml:space="preserve">requires further </w:t>
      </w:r>
      <w:r w:rsidR="00AE240E" w:rsidRPr="004A6688">
        <w:rPr>
          <w:rFonts w:ascii="Book Antiqua" w:hAnsi="Book Antiqua"/>
          <w:sz w:val="24"/>
        </w:rPr>
        <w:t>investigation</w:t>
      </w:r>
      <w:r w:rsidRPr="004A6688">
        <w:rPr>
          <w:rFonts w:ascii="Book Antiqua" w:hAnsi="Book Antiqua"/>
          <w:sz w:val="24"/>
        </w:rPr>
        <w:t>.</w:t>
      </w:r>
    </w:p>
    <w:p w:rsidR="00FF6E25" w:rsidRPr="004A6688" w:rsidRDefault="0071353E" w:rsidP="005636F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The prognosis of lung LELC is generally better than that </w:t>
      </w:r>
      <w:r w:rsidR="00406D26" w:rsidRPr="004A6688">
        <w:rPr>
          <w:rFonts w:ascii="Book Antiqua" w:hAnsi="Book Antiqua"/>
          <w:sz w:val="24"/>
        </w:rPr>
        <w:t xml:space="preserve">of </w:t>
      </w:r>
      <w:r w:rsidRPr="004A6688">
        <w:rPr>
          <w:rFonts w:ascii="Book Antiqua" w:hAnsi="Book Antiqua"/>
          <w:sz w:val="24"/>
        </w:rPr>
        <w:t>the other types of NSCLC.</w:t>
      </w:r>
      <w:r w:rsidR="00406D26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Early stage</w:t>
      </w:r>
      <w:r w:rsidR="00A453FC" w:rsidRPr="004A6688">
        <w:rPr>
          <w:rFonts w:ascii="Book Antiqua" w:hAnsi="Book Antiqua"/>
          <w:sz w:val="24"/>
        </w:rPr>
        <w:t xml:space="preserve"> of disease</w:t>
      </w:r>
      <w:r w:rsidRPr="004A6688">
        <w:rPr>
          <w:rFonts w:ascii="Book Antiqua" w:hAnsi="Book Antiqua"/>
          <w:sz w:val="24"/>
        </w:rPr>
        <w:t xml:space="preserve">, </w:t>
      </w:r>
      <w:r w:rsidR="00A453FC" w:rsidRPr="004A6688">
        <w:rPr>
          <w:rFonts w:ascii="Book Antiqua" w:hAnsi="Book Antiqua"/>
          <w:sz w:val="24"/>
        </w:rPr>
        <w:t xml:space="preserve">absence of </w:t>
      </w:r>
      <w:r w:rsidRPr="004A6688">
        <w:rPr>
          <w:rFonts w:ascii="Book Antiqua" w:hAnsi="Book Antiqua"/>
          <w:sz w:val="24"/>
        </w:rPr>
        <w:t>lymph node metastasis, complete resection</w:t>
      </w:r>
      <w:r w:rsidR="00AE240E" w:rsidRPr="004A6688">
        <w:rPr>
          <w:rFonts w:ascii="Book Antiqua" w:hAnsi="Book Antiqua"/>
          <w:sz w:val="24"/>
        </w:rPr>
        <w:t>,</w:t>
      </w:r>
      <w:r w:rsidRPr="004A6688">
        <w:rPr>
          <w:rFonts w:ascii="Book Antiqua" w:hAnsi="Book Antiqua"/>
          <w:sz w:val="24"/>
        </w:rPr>
        <w:t xml:space="preserve"> and normal</w:t>
      </w:r>
      <w:r w:rsidR="00A453FC" w:rsidRPr="004A6688">
        <w:rPr>
          <w:rFonts w:ascii="Book Antiqua" w:hAnsi="Book Antiqua"/>
          <w:sz w:val="24"/>
        </w:rPr>
        <w:t xml:space="preserve"> levels of</w:t>
      </w:r>
      <w:r w:rsidRPr="004A6688">
        <w:rPr>
          <w:rFonts w:ascii="Book Antiqua" w:hAnsi="Book Antiqua"/>
          <w:sz w:val="24"/>
        </w:rPr>
        <w:t xml:space="preserve"> lactate dehydrogenase and albumin </w:t>
      </w:r>
      <w:r w:rsidR="00A453FC" w:rsidRPr="004A6688">
        <w:rPr>
          <w:rFonts w:ascii="Book Antiqua" w:hAnsi="Book Antiqua"/>
          <w:sz w:val="24"/>
        </w:rPr>
        <w:t>are</w:t>
      </w:r>
      <w:r w:rsidRPr="004A6688">
        <w:rPr>
          <w:rFonts w:ascii="Book Antiqua" w:hAnsi="Book Antiqua"/>
          <w:sz w:val="24"/>
        </w:rPr>
        <w:t xml:space="preserve"> </w:t>
      </w:r>
      <w:r w:rsidR="00406D26" w:rsidRPr="004A6688">
        <w:rPr>
          <w:rFonts w:ascii="Book Antiqua" w:hAnsi="Book Antiqua"/>
          <w:sz w:val="24"/>
        </w:rPr>
        <w:t xml:space="preserve">good </w:t>
      </w:r>
      <w:r w:rsidRPr="004A6688">
        <w:rPr>
          <w:rFonts w:ascii="Book Antiqua" w:hAnsi="Book Antiqua"/>
          <w:sz w:val="24"/>
        </w:rPr>
        <w:t>prognostic factors.</w:t>
      </w:r>
      <w:r w:rsidR="00406D26" w:rsidRPr="004A6688">
        <w:rPr>
          <w:rFonts w:ascii="Book Antiqua" w:hAnsi="Book Antiqua"/>
          <w:sz w:val="24"/>
        </w:rPr>
        <w:t xml:space="preserve"> </w:t>
      </w:r>
      <w:r w:rsidR="00A453FC" w:rsidRPr="004A6688">
        <w:rPr>
          <w:rFonts w:ascii="Book Antiqua" w:hAnsi="Book Antiqua"/>
          <w:sz w:val="24"/>
        </w:rPr>
        <w:t>In contrast, a</w:t>
      </w:r>
      <w:r w:rsidR="00AE240E" w:rsidRPr="004A6688">
        <w:rPr>
          <w:rFonts w:ascii="Book Antiqua" w:hAnsi="Book Antiqua"/>
          <w:sz w:val="24"/>
        </w:rPr>
        <w:t>ge &gt;</w:t>
      </w:r>
      <w:r w:rsidR="00FF6E25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65 years </w:t>
      </w:r>
      <w:r w:rsidR="00A453FC" w:rsidRPr="004A6688">
        <w:rPr>
          <w:rFonts w:ascii="Book Antiqua" w:hAnsi="Book Antiqua"/>
          <w:sz w:val="24"/>
        </w:rPr>
        <w:t>is associated with</w:t>
      </w:r>
      <w:r w:rsidR="00B94553" w:rsidRPr="004A6688">
        <w:rPr>
          <w:rFonts w:ascii="Book Antiqua" w:hAnsi="Book Antiqua"/>
          <w:sz w:val="24"/>
        </w:rPr>
        <w:t xml:space="preserve"> </w:t>
      </w:r>
      <w:r w:rsidR="00625A2E" w:rsidRPr="004A6688">
        <w:rPr>
          <w:rFonts w:ascii="Book Antiqua" w:hAnsi="Book Antiqua"/>
          <w:sz w:val="24"/>
        </w:rPr>
        <w:t xml:space="preserve">a </w:t>
      </w:r>
      <w:r w:rsidR="00B94553" w:rsidRPr="004A6688">
        <w:rPr>
          <w:rFonts w:ascii="Book Antiqua" w:hAnsi="Book Antiqua"/>
          <w:sz w:val="24"/>
        </w:rPr>
        <w:t xml:space="preserve">poor prognosis </w:t>
      </w:r>
      <w:r w:rsidRPr="004A6688">
        <w:rPr>
          <w:rFonts w:ascii="Book Antiqua" w:hAnsi="Book Antiqua"/>
          <w:sz w:val="24"/>
        </w:rPr>
        <w:t>(</w:t>
      </w:r>
      <w:r w:rsidR="00AE240E" w:rsidRPr="004A6688">
        <w:rPr>
          <w:rFonts w:ascii="Book Antiqua" w:hAnsi="Book Antiqua"/>
          <w:sz w:val="24"/>
        </w:rPr>
        <w:t>hazard ratio:</w:t>
      </w:r>
      <w:r w:rsidRPr="004A6688">
        <w:rPr>
          <w:rFonts w:ascii="Book Antiqua" w:hAnsi="Book Antiqua"/>
          <w:sz w:val="24"/>
        </w:rPr>
        <w:t xml:space="preserve"> 2.685, 95% </w:t>
      </w:r>
      <w:r w:rsidR="00AE240E" w:rsidRPr="004A6688">
        <w:rPr>
          <w:rFonts w:ascii="Book Antiqua" w:hAnsi="Book Antiqua"/>
          <w:sz w:val="24"/>
        </w:rPr>
        <w:t>confidence interval:</w:t>
      </w:r>
      <w:r w:rsidR="00B94553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1.052</w:t>
      </w:r>
      <w:r w:rsidR="00AE240E" w:rsidRPr="004A6688">
        <w:rPr>
          <w:rFonts w:ascii="Book Antiqua" w:hAnsi="Book Antiqua"/>
          <w:sz w:val="24"/>
        </w:rPr>
        <w:t>–</w:t>
      </w:r>
      <w:r w:rsidRPr="004A6688">
        <w:rPr>
          <w:rFonts w:ascii="Book Antiqua" w:hAnsi="Book Antiqua"/>
          <w:sz w:val="24"/>
        </w:rPr>
        <w:t xml:space="preserve">6.853, </w:t>
      </w:r>
      <w:r w:rsidRPr="004A6688">
        <w:rPr>
          <w:rFonts w:ascii="Book Antiqua" w:hAnsi="Book Antiqua"/>
          <w:i/>
          <w:sz w:val="24"/>
        </w:rPr>
        <w:t>P</w:t>
      </w:r>
      <w:r w:rsidR="00FF6E25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=</w:t>
      </w:r>
      <w:r w:rsidR="00FF6E25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0.039</w:t>
      </w:r>
      <w:proofErr w:type="gramStart"/>
      <w:r w:rsidRPr="004A6688">
        <w:rPr>
          <w:rFonts w:ascii="Book Antiqua" w:hAnsi="Book Antiqua"/>
          <w:sz w:val="24"/>
        </w:rPr>
        <w:t>)</w:t>
      </w:r>
      <w:proofErr w:type="gramEnd"/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Y051bT4yMzc3PC9SZWNOdW0+PERpc3BsYXlUZXh0PlsxMCwgMzVdPC9EaXNwbGF5VGV4dD48cmVj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 </w:instrText>
      </w:r>
      <w:r w:rsidR="00AE39D4" w:rsidRPr="004A6688">
        <w:rPr>
          <w:rFonts w:ascii="Book Antiqua" w:hAnsi="Book Antiqua"/>
          <w:sz w:val="24"/>
          <w:vertAlign w:val="superscript"/>
        </w:rPr>
        <w:fldChar w:fldCharType="begin">
          <w:fldData xml:space="preserve">PEVuZE5vdGU+PENpdGU+PEF1dGhvcj5MaWFuZzwvQXV0aG9yPjxZZWFyPjIwMTI8L1llYXI+PFJl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</w:fldData>
        </w:fldChar>
      </w:r>
      <w:r w:rsidR="00AA62C9" w:rsidRPr="004A6688">
        <w:rPr>
          <w:rFonts w:ascii="Book Antiqua" w:hAnsi="Book Antiqua"/>
          <w:sz w:val="24"/>
          <w:vertAlign w:val="superscript"/>
        </w:rPr>
        <w:instrText xml:space="preserve"> ADDIN EN.CITE.DATA </w:instrText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="00AE39D4" w:rsidRPr="004A6688">
        <w:rPr>
          <w:rFonts w:ascii="Book Antiqua" w:hAnsi="Book Antiqua"/>
          <w:sz w:val="24"/>
          <w:vertAlign w:val="superscript"/>
        </w:rPr>
      </w:r>
      <w:r w:rsidR="00AE39D4" w:rsidRPr="004A6688">
        <w:rPr>
          <w:rFonts w:ascii="Book Antiqua" w:hAnsi="Book Antiqua"/>
          <w:sz w:val="24"/>
          <w:vertAlign w:val="superscript"/>
        </w:rPr>
        <w:fldChar w:fldCharType="separate"/>
      </w:r>
      <w:r w:rsidR="00FF6E25" w:rsidRPr="004A6688">
        <w:rPr>
          <w:rFonts w:ascii="Book Antiqua" w:hAnsi="Book Antiqua"/>
          <w:noProof/>
          <w:sz w:val="24"/>
          <w:vertAlign w:val="superscript"/>
        </w:rPr>
        <w:t>[10,</w:t>
      </w:r>
      <w:r w:rsidR="00AA62C9" w:rsidRPr="004A6688">
        <w:rPr>
          <w:rFonts w:ascii="Book Antiqua" w:hAnsi="Book Antiqua"/>
          <w:noProof/>
          <w:sz w:val="24"/>
          <w:vertAlign w:val="superscript"/>
        </w:rPr>
        <w:t>35]</w:t>
      </w:r>
      <w:r w:rsidR="00AE39D4" w:rsidRPr="004A6688">
        <w:rPr>
          <w:rFonts w:ascii="Book Antiqua" w:hAnsi="Book Antiqua"/>
          <w:sz w:val="24"/>
          <w:vertAlign w:val="superscript"/>
        </w:rPr>
        <w:fldChar w:fldCharType="end"/>
      </w:r>
      <w:r w:rsidRPr="004A6688">
        <w:rPr>
          <w:rFonts w:ascii="Book Antiqua" w:hAnsi="Book Antiqua"/>
          <w:sz w:val="24"/>
        </w:rPr>
        <w:t>.</w:t>
      </w:r>
    </w:p>
    <w:p w:rsidR="00FF6E25" w:rsidRPr="004A6688" w:rsidRDefault="00FF6E25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4678D" w:rsidRPr="004A6688" w:rsidRDefault="0071353E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4A6688">
        <w:rPr>
          <w:rFonts w:ascii="Book Antiqua" w:hAnsi="Book Antiqua"/>
          <w:b/>
          <w:caps/>
          <w:sz w:val="24"/>
          <w:u w:val="single"/>
        </w:rPr>
        <w:t>Conclusion</w:t>
      </w:r>
    </w:p>
    <w:p w:rsidR="00CD2476" w:rsidRPr="004A6688" w:rsidRDefault="00A453FC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>W</w:t>
      </w:r>
      <w:r w:rsidR="00B94553" w:rsidRPr="004A6688">
        <w:rPr>
          <w:rFonts w:ascii="Book Antiqua" w:hAnsi="Book Antiqua"/>
          <w:sz w:val="24"/>
        </w:rPr>
        <w:t xml:space="preserve">e </w:t>
      </w:r>
      <w:r w:rsidR="00625A2E" w:rsidRPr="004A6688">
        <w:rPr>
          <w:rFonts w:ascii="Book Antiqua" w:hAnsi="Book Antiqua"/>
          <w:sz w:val="24"/>
        </w:rPr>
        <w:t xml:space="preserve">report </w:t>
      </w:r>
      <w:r w:rsidR="00B94553" w:rsidRPr="004A6688">
        <w:rPr>
          <w:rFonts w:ascii="Book Antiqua" w:hAnsi="Book Antiqua"/>
          <w:sz w:val="24"/>
        </w:rPr>
        <w:t xml:space="preserve">the diagnosis and therapy of </w:t>
      </w:r>
      <w:r w:rsidRPr="004A6688">
        <w:rPr>
          <w:rFonts w:ascii="Book Antiqua" w:hAnsi="Book Antiqua"/>
          <w:sz w:val="24"/>
        </w:rPr>
        <w:t xml:space="preserve">a </w:t>
      </w:r>
      <w:r w:rsidR="00AE240E" w:rsidRPr="004A6688">
        <w:rPr>
          <w:rFonts w:ascii="Book Antiqua" w:hAnsi="Book Antiqua"/>
          <w:sz w:val="24"/>
        </w:rPr>
        <w:t xml:space="preserve">patient with </w:t>
      </w:r>
      <w:r w:rsidR="00B94553" w:rsidRPr="004A6688">
        <w:rPr>
          <w:rFonts w:ascii="Book Antiqua" w:hAnsi="Book Antiqua"/>
          <w:sz w:val="24"/>
        </w:rPr>
        <w:t>CD56-positive lung LELC</w:t>
      </w:r>
      <w:r w:rsidR="00933AC4" w:rsidRPr="004A6688">
        <w:rPr>
          <w:rFonts w:ascii="Book Antiqua" w:hAnsi="Book Antiqua"/>
          <w:sz w:val="24"/>
        </w:rPr>
        <w:t xml:space="preserve">, and </w:t>
      </w:r>
      <w:r w:rsidRPr="004A6688">
        <w:rPr>
          <w:rFonts w:ascii="Book Antiqua" w:hAnsi="Book Antiqua"/>
          <w:sz w:val="24"/>
        </w:rPr>
        <w:t xml:space="preserve">performed </w:t>
      </w:r>
      <w:r w:rsidR="00AE240E" w:rsidRPr="004A6688">
        <w:rPr>
          <w:rFonts w:ascii="Book Antiqua" w:hAnsi="Book Antiqua"/>
          <w:sz w:val="24"/>
        </w:rPr>
        <w:t xml:space="preserve">a </w:t>
      </w:r>
      <w:r w:rsidR="00933AC4" w:rsidRPr="004A6688">
        <w:rPr>
          <w:rFonts w:ascii="Book Antiqua" w:hAnsi="Book Antiqua"/>
          <w:sz w:val="24"/>
        </w:rPr>
        <w:t xml:space="preserve">literature review </w:t>
      </w:r>
      <w:r w:rsidRPr="004A6688">
        <w:rPr>
          <w:rFonts w:ascii="Book Antiqua" w:hAnsi="Book Antiqua"/>
          <w:sz w:val="24"/>
        </w:rPr>
        <w:t xml:space="preserve">regarding </w:t>
      </w:r>
      <w:r w:rsidR="00933AC4" w:rsidRPr="004A6688">
        <w:rPr>
          <w:rFonts w:ascii="Book Antiqua" w:hAnsi="Book Antiqua"/>
          <w:sz w:val="24"/>
        </w:rPr>
        <w:t>this rare type of tumor</w:t>
      </w:r>
      <w:r w:rsidR="00B94553" w:rsidRPr="004A6688">
        <w:rPr>
          <w:rFonts w:ascii="Book Antiqua" w:hAnsi="Book Antiqua"/>
          <w:sz w:val="24"/>
        </w:rPr>
        <w:t xml:space="preserve">. </w:t>
      </w:r>
      <w:r w:rsidR="00D91ABC" w:rsidRPr="004A6688">
        <w:rPr>
          <w:rFonts w:ascii="Book Antiqua" w:hAnsi="Book Antiqua"/>
          <w:sz w:val="24"/>
        </w:rPr>
        <w:t>The diagnosis of</w:t>
      </w:r>
      <w:r w:rsidR="00B94553" w:rsidRPr="004A6688">
        <w:rPr>
          <w:rFonts w:ascii="Book Antiqua" w:hAnsi="Book Antiqua"/>
          <w:sz w:val="24"/>
        </w:rPr>
        <w:t xml:space="preserve"> primary lung LELC </w:t>
      </w:r>
      <w:r w:rsidR="00D91ABC" w:rsidRPr="004A6688">
        <w:rPr>
          <w:rFonts w:ascii="Book Antiqua" w:hAnsi="Book Antiqua"/>
          <w:sz w:val="24"/>
        </w:rPr>
        <w:t xml:space="preserve">was </w:t>
      </w:r>
      <w:r w:rsidR="00AE7151" w:rsidRPr="004A6688">
        <w:rPr>
          <w:rFonts w:ascii="Book Antiqua" w:hAnsi="Book Antiqua"/>
          <w:sz w:val="24"/>
        </w:rPr>
        <w:t>reached through</w:t>
      </w:r>
      <w:r w:rsidR="00B94553" w:rsidRPr="004A6688">
        <w:rPr>
          <w:rFonts w:ascii="Book Antiqua" w:hAnsi="Book Antiqua"/>
          <w:sz w:val="24"/>
        </w:rPr>
        <w:t xml:space="preserve"> imag</w:t>
      </w:r>
      <w:r w:rsidRPr="004A6688">
        <w:rPr>
          <w:rFonts w:ascii="Book Antiqua" w:hAnsi="Book Antiqua"/>
          <w:sz w:val="24"/>
        </w:rPr>
        <w:t>ing</w:t>
      </w:r>
      <w:r w:rsidR="00B94553" w:rsidRPr="004A6688">
        <w:rPr>
          <w:rFonts w:ascii="Book Antiqua" w:hAnsi="Book Antiqua"/>
          <w:sz w:val="24"/>
        </w:rPr>
        <w:t xml:space="preserve"> examination, </w:t>
      </w:r>
      <w:r w:rsidR="00D91ABC" w:rsidRPr="004A6688">
        <w:rPr>
          <w:rFonts w:ascii="Book Antiqua" w:hAnsi="Book Antiqua"/>
          <w:sz w:val="24"/>
        </w:rPr>
        <w:t>lymph node biopsy</w:t>
      </w:r>
      <w:r w:rsidR="00AE240E" w:rsidRPr="004A6688">
        <w:rPr>
          <w:rFonts w:ascii="Book Antiqua" w:hAnsi="Book Antiqua"/>
          <w:sz w:val="24"/>
        </w:rPr>
        <w:t>,</w:t>
      </w:r>
      <w:r w:rsidR="00D91ABC" w:rsidRPr="004A6688">
        <w:rPr>
          <w:rFonts w:ascii="Book Antiqua" w:hAnsi="Book Antiqua"/>
          <w:sz w:val="24"/>
        </w:rPr>
        <w:t xml:space="preserve"> and IHC analysis. </w:t>
      </w:r>
      <w:bookmarkStart w:id="28" w:name="OLE_LINK13"/>
      <w:bookmarkStart w:id="29" w:name="OLE_LINK14"/>
      <w:proofErr w:type="gramStart"/>
      <w:r w:rsidR="00D91ABC" w:rsidRPr="004A6688">
        <w:rPr>
          <w:rFonts w:ascii="Book Antiqua" w:hAnsi="Book Antiqua"/>
          <w:sz w:val="24"/>
        </w:rPr>
        <w:t xml:space="preserve">Although the tumor </w:t>
      </w:r>
      <w:r w:rsidRPr="004A6688">
        <w:rPr>
          <w:rFonts w:ascii="Book Antiqua" w:hAnsi="Book Antiqua"/>
          <w:sz w:val="24"/>
        </w:rPr>
        <w:t>exhibited</w:t>
      </w:r>
      <w:r w:rsidR="00D91ABC" w:rsidRPr="004A6688">
        <w:rPr>
          <w:rFonts w:ascii="Book Antiqua" w:hAnsi="Book Antiqua"/>
          <w:sz w:val="24"/>
        </w:rPr>
        <w:t xml:space="preserve"> positiv</w:t>
      </w:r>
      <w:r w:rsidRPr="004A6688">
        <w:rPr>
          <w:rFonts w:ascii="Book Antiqua" w:hAnsi="Book Antiqua"/>
          <w:sz w:val="24"/>
        </w:rPr>
        <w:t>ity for CD56</w:t>
      </w:r>
      <w:r w:rsidR="00D91ABC" w:rsidRPr="004A6688">
        <w:rPr>
          <w:rFonts w:ascii="Book Antiqua" w:hAnsi="Book Antiqua"/>
          <w:sz w:val="24"/>
        </w:rPr>
        <w:t xml:space="preserve">, LCNEC was excluded </w:t>
      </w:r>
      <w:r w:rsidR="00AE7151" w:rsidRPr="004A6688">
        <w:rPr>
          <w:rFonts w:ascii="Book Antiqua" w:hAnsi="Book Antiqua"/>
          <w:sz w:val="24"/>
        </w:rPr>
        <w:t>based on the</w:t>
      </w:r>
      <w:r w:rsidR="00D91ABC" w:rsidRPr="004A6688">
        <w:rPr>
          <w:rFonts w:ascii="Book Antiqua" w:hAnsi="Book Antiqua"/>
          <w:sz w:val="24"/>
        </w:rPr>
        <w:t xml:space="preserve"> expression</w:t>
      </w:r>
      <w:r w:rsidR="00AE7151" w:rsidRPr="004A6688">
        <w:rPr>
          <w:rFonts w:ascii="Book Antiqua" w:hAnsi="Book Antiqua"/>
          <w:sz w:val="24"/>
        </w:rPr>
        <w:t xml:space="preserve"> of EBER</w:t>
      </w:r>
      <w:r w:rsidR="00D91ABC" w:rsidRPr="004A6688">
        <w:rPr>
          <w:rFonts w:ascii="Book Antiqua" w:hAnsi="Book Antiqua"/>
          <w:sz w:val="24"/>
        </w:rPr>
        <w:t xml:space="preserve"> and the diagnostic criteria of </w:t>
      </w:r>
      <w:r w:rsidR="00AE7151" w:rsidRPr="004A6688">
        <w:rPr>
          <w:rFonts w:ascii="Book Antiqua" w:hAnsi="Book Antiqua"/>
          <w:sz w:val="24"/>
        </w:rPr>
        <w:t>the disease</w:t>
      </w:r>
      <w:r w:rsidR="00D91ABC" w:rsidRPr="004A6688">
        <w:rPr>
          <w:rFonts w:ascii="Book Antiqua" w:hAnsi="Book Antiqua"/>
          <w:sz w:val="24"/>
        </w:rPr>
        <w:t>.</w:t>
      </w:r>
      <w:bookmarkEnd w:id="28"/>
      <w:bookmarkEnd w:id="29"/>
      <w:proofErr w:type="gramEnd"/>
      <w:r w:rsidR="00D91ABC" w:rsidRPr="004A6688">
        <w:rPr>
          <w:rFonts w:ascii="Book Antiqua" w:hAnsi="Book Antiqua"/>
          <w:sz w:val="24"/>
        </w:rPr>
        <w:t xml:space="preserve"> The molecular mechanism of</w:t>
      </w:r>
      <w:r w:rsidR="00625A2E" w:rsidRPr="004A6688">
        <w:rPr>
          <w:rFonts w:ascii="Book Antiqua" w:hAnsi="Book Antiqua"/>
          <w:sz w:val="24"/>
        </w:rPr>
        <w:t xml:space="preserve"> </w:t>
      </w:r>
      <w:r w:rsidR="00D91ABC" w:rsidRPr="004A6688">
        <w:rPr>
          <w:rFonts w:ascii="Book Antiqua" w:hAnsi="Book Antiqua"/>
          <w:sz w:val="24"/>
        </w:rPr>
        <w:t xml:space="preserve">diffuse positive expression </w:t>
      </w:r>
      <w:r w:rsidR="00625A2E" w:rsidRPr="004A6688">
        <w:rPr>
          <w:rFonts w:ascii="Book Antiqua" w:hAnsi="Book Antiqua"/>
          <w:sz w:val="24"/>
        </w:rPr>
        <w:t xml:space="preserve">of CD56 </w:t>
      </w:r>
      <w:r w:rsidR="00AE240E" w:rsidRPr="004A6688">
        <w:rPr>
          <w:rFonts w:ascii="Book Antiqua" w:hAnsi="Book Antiqua"/>
          <w:sz w:val="24"/>
        </w:rPr>
        <w:t xml:space="preserve">warrants </w:t>
      </w:r>
      <w:bookmarkStart w:id="30" w:name="OLE_LINK32"/>
      <w:bookmarkStart w:id="31" w:name="OLE_LINK33"/>
      <w:r w:rsidR="00CD2476" w:rsidRPr="004A6688">
        <w:rPr>
          <w:rFonts w:ascii="Book Antiqua" w:hAnsi="Book Antiqua"/>
          <w:sz w:val="24"/>
        </w:rPr>
        <w:t>further investigation.</w:t>
      </w:r>
    </w:p>
    <w:p w:rsidR="00CD2476" w:rsidRPr="004A6688" w:rsidRDefault="00CD2476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E0530" w:rsidRPr="004A6688" w:rsidRDefault="00B62149" w:rsidP="005636F8">
      <w:pPr>
        <w:adjustRightInd w:val="0"/>
        <w:snapToGrid w:val="0"/>
        <w:spacing w:line="360" w:lineRule="auto"/>
        <w:rPr>
          <w:rFonts w:ascii="Book Antiqua" w:hAnsi="Book Antiqua"/>
          <w:b/>
          <w:caps/>
          <w:sz w:val="24"/>
        </w:rPr>
      </w:pPr>
      <w:r w:rsidRPr="004A6688">
        <w:rPr>
          <w:rFonts w:ascii="Book Antiqua" w:hAnsi="Book Antiqua"/>
          <w:b/>
          <w:caps/>
          <w:sz w:val="24"/>
        </w:rPr>
        <w:t>References</w:t>
      </w:r>
      <w:bookmarkStart w:id="32" w:name="OLE_LINK36"/>
      <w:bookmarkStart w:id="33" w:name="OLE_LINK37"/>
      <w:bookmarkEnd w:id="30"/>
      <w:bookmarkEnd w:id="31"/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 </w:t>
      </w:r>
      <w:proofErr w:type="spellStart"/>
      <w:r w:rsidRPr="004A6688">
        <w:rPr>
          <w:rFonts w:ascii="Book Antiqua" w:hAnsi="Book Antiqua"/>
          <w:b/>
          <w:sz w:val="24"/>
        </w:rPr>
        <w:t>Solinas</w:t>
      </w:r>
      <w:proofErr w:type="spellEnd"/>
      <w:r w:rsidRPr="004A6688">
        <w:rPr>
          <w:rFonts w:ascii="Book Antiqua" w:hAnsi="Book Antiqua"/>
          <w:b/>
          <w:sz w:val="24"/>
        </w:rPr>
        <w:t xml:space="preserve"> A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Calvisi</w:t>
      </w:r>
      <w:proofErr w:type="spellEnd"/>
      <w:r w:rsidRPr="004A6688">
        <w:rPr>
          <w:rFonts w:ascii="Book Antiqua" w:hAnsi="Book Antiqua"/>
          <w:sz w:val="24"/>
        </w:rPr>
        <w:t xml:space="preserve"> DF. Lessons from rare tumors: hepatic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carcinomas. </w:t>
      </w:r>
      <w:r w:rsidRPr="004A6688">
        <w:rPr>
          <w:rFonts w:ascii="Book Antiqua" w:hAnsi="Book Antiqua"/>
          <w:i/>
          <w:sz w:val="24"/>
        </w:rPr>
        <w:t xml:space="preserve">World J </w:t>
      </w:r>
      <w:proofErr w:type="spellStart"/>
      <w:r w:rsidRPr="004A6688">
        <w:rPr>
          <w:rFonts w:ascii="Book Antiqua" w:hAnsi="Book Antiqua"/>
          <w:i/>
          <w:sz w:val="24"/>
        </w:rPr>
        <w:t>Gastroenterol</w:t>
      </w:r>
      <w:proofErr w:type="spellEnd"/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21</w:t>
      </w:r>
      <w:r w:rsidRPr="004A6688">
        <w:rPr>
          <w:rFonts w:ascii="Book Antiqua" w:hAnsi="Book Antiqua"/>
          <w:sz w:val="24"/>
        </w:rPr>
        <w:t>: 3472-3479 [PMID: 25834311 DOI: 10.3748/wjg.v21.i12.3472]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 </w:t>
      </w:r>
      <w:r w:rsidRPr="004A6688">
        <w:rPr>
          <w:rFonts w:ascii="Book Antiqua" w:hAnsi="Book Antiqua"/>
          <w:b/>
          <w:sz w:val="24"/>
        </w:rPr>
        <w:t>Top ÖE</w:t>
      </w:r>
      <w:r w:rsidRPr="004A6688">
        <w:rPr>
          <w:rFonts w:ascii="Book Antiqua" w:hAnsi="Book Antiqua"/>
          <w:sz w:val="24"/>
        </w:rPr>
        <w:t xml:space="preserve">, Vardar E, </w:t>
      </w:r>
      <w:proofErr w:type="spellStart"/>
      <w:r w:rsidRPr="004A6688">
        <w:rPr>
          <w:rFonts w:ascii="Book Antiqua" w:hAnsi="Book Antiqua"/>
          <w:sz w:val="24"/>
        </w:rPr>
        <w:t>Yağcı</w:t>
      </w:r>
      <w:proofErr w:type="spellEnd"/>
      <w:r w:rsidRPr="004A6688">
        <w:rPr>
          <w:rFonts w:ascii="Book Antiqua" w:hAnsi="Book Antiqua"/>
          <w:sz w:val="24"/>
        </w:rPr>
        <w:t xml:space="preserve"> A, </w:t>
      </w:r>
      <w:proofErr w:type="spellStart"/>
      <w:r w:rsidRPr="004A6688">
        <w:rPr>
          <w:rFonts w:ascii="Book Antiqua" w:hAnsi="Book Antiqua"/>
          <w:sz w:val="24"/>
        </w:rPr>
        <w:t>Deniz</w:t>
      </w:r>
      <w:proofErr w:type="spellEnd"/>
      <w:r w:rsidRPr="004A6688">
        <w:rPr>
          <w:rFonts w:ascii="Book Antiqua" w:hAnsi="Book Antiqua"/>
          <w:sz w:val="24"/>
        </w:rPr>
        <w:t xml:space="preserve"> S, </w:t>
      </w:r>
      <w:proofErr w:type="spellStart"/>
      <w:r w:rsidRPr="004A6688">
        <w:rPr>
          <w:rFonts w:ascii="Book Antiqua" w:hAnsi="Book Antiqua"/>
          <w:sz w:val="24"/>
        </w:rPr>
        <w:t>Öztürk</w:t>
      </w:r>
      <w:proofErr w:type="spellEnd"/>
      <w:r w:rsidRPr="004A6688">
        <w:rPr>
          <w:rFonts w:ascii="Book Antiqua" w:hAnsi="Book Antiqua"/>
          <w:sz w:val="24"/>
        </w:rPr>
        <w:t xml:space="preserve"> R, </w:t>
      </w:r>
      <w:proofErr w:type="spellStart"/>
      <w:r w:rsidRPr="004A6688">
        <w:rPr>
          <w:rFonts w:ascii="Book Antiqua" w:hAnsi="Book Antiqua"/>
          <w:sz w:val="24"/>
        </w:rPr>
        <w:t>Zengel</w:t>
      </w:r>
      <w:proofErr w:type="spellEnd"/>
      <w:r w:rsidRPr="004A6688">
        <w:rPr>
          <w:rFonts w:ascii="Book Antiqua" w:hAnsi="Book Antiqua"/>
          <w:sz w:val="24"/>
        </w:rPr>
        <w:t xml:space="preserve"> B.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Breast: A Case Report. </w:t>
      </w:r>
      <w:r w:rsidRPr="004A6688">
        <w:rPr>
          <w:rFonts w:ascii="Book Antiqua" w:hAnsi="Book Antiqua"/>
          <w:i/>
          <w:sz w:val="24"/>
        </w:rPr>
        <w:t>J Breast Health</w:t>
      </w:r>
      <w:r w:rsidRPr="004A6688">
        <w:rPr>
          <w:rFonts w:ascii="Book Antiqua" w:hAnsi="Book Antiqua"/>
          <w:sz w:val="24"/>
        </w:rPr>
        <w:t xml:space="preserve"> 2014; </w:t>
      </w:r>
      <w:r w:rsidRPr="004A6688">
        <w:rPr>
          <w:rFonts w:ascii="Book Antiqua" w:hAnsi="Book Antiqua"/>
          <w:b/>
          <w:sz w:val="24"/>
        </w:rPr>
        <w:t>10</w:t>
      </w:r>
      <w:r w:rsidRPr="004A6688">
        <w:rPr>
          <w:rFonts w:ascii="Book Antiqua" w:hAnsi="Book Antiqua"/>
          <w:sz w:val="24"/>
        </w:rPr>
        <w:t>: 177-180 [PMID: 28331666 DOI: 10.5152/tjbh.2014.1675]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 w:rsidRPr="004A6688">
        <w:rPr>
          <w:rFonts w:ascii="Book Antiqua" w:hAnsi="Book Antiqua"/>
          <w:sz w:val="24"/>
        </w:rPr>
        <w:t xml:space="preserve">3 </w:t>
      </w:r>
      <w:proofErr w:type="spellStart"/>
      <w:r w:rsidRPr="004A6688">
        <w:rPr>
          <w:rFonts w:ascii="Book Antiqua" w:hAnsi="Book Antiqua"/>
          <w:b/>
          <w:sz w:val="24"/>
        </w:rPr>
        <w:t>Laforga</w:t>
      </w:r>
      <w:proofErr w:type="spellEnd"/>
      <w:r w:rsidRPr="004A6688">
        <w:rPr>
          <w:rFonts w:ascii="Book Antiqua" w:hAnsi="Book Antiqua"/>
          <w:b/>
          <w:sz w:val="24"/>
        </w:rPr>
        <w:t xml:space="preserve"> JB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Gasent</w:t>
      </w:r>
      <w:proofErr w:type="spellEnd"/>
      <w:r w:rsidRPr="004A6688">
        <w:rPr>
          <w:rFonts w:ascii="Book Antiqua" w:hAnsi="Book Antiqua"/>
          <w:sz w:val="24"/>
        </w:rPr>
        <w:t xml:space="preserve"> JM.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urinary bladder: A case report. </w:t>
      </w:r>
      <w:r w:rsidRPr="004A6688">
        <w:rPr>
          <w:rFonts w:ascii="Book Antiqua" w:hAnsi="Book Antiqua"/>
          <w:i/>
          <w:sz w:val="24"/>
        </w:rPr>
        <w:t xml:space="preserve">Rev </w:t>
      </w:r>
      <w:proofErr w:type="spellStart"/>
      <w:proofErr w:type="gramStart"/>
      <w:r w:rsidRPr="004A6688">
        <w:rPr>
          <w:rFonts w:ascii="Book Antiqua" w:hAnsi="Book Antiqua"/>
          <w:i/>
          <w:sz w:val="24"/>
        </w:rPr>
        <w:t>Esp</w:t>
      </w:r>
      <w:proofErr w:type="spellEnd"/>
      <w:proofErr w:type="gram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Patol</w:t>
      </w:r>
      <w:proofErr w:type="spellEnd"/>
      <w:r w:rsidRPr="004A6688">
        <w:rPr>
          <w:rFonts w:ascii="Book Antiqua" w:hAnsi="Book Antiqua"/>
          <w:sz w:val="24"/>
        </w:rPr>
        <w:t xml:space="preserve"> 2017; </w:t>
      </w:r>
      <w:r w:rsidRPr="004A6688">
        <w:rPr>
          <w:rFonts w:ascii="Book Antiqua" w:hAnsi="Book Antiqua"/>
          <w:b/>
          <w:sz w:val="24"/>
        </w:rPr>
        <w:t>50</w:t>
      </w:r>
      <w:r w:rsidRPr="004A6688">
        <w:rPr>
          <w:rFonts w:ascii="Book Antiqua" w:hAnsi="Book Antiqua"/>
          <w:sz w:val="24"/>
        </w:rPr>
        <w:t>: 54-57 [PMID: 29179966 DOI: 10.1016/j.patol.2015.11.005]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4 </w:t>
      </w:r>
      <w:r w:rsidRPr="004A6688">
        <w:rPr>
          <w:rFonts w:ascii="Book Antiqua" w:hAnsi="Book Antiqua"/>
          <w:b/>
          <w:sz w:val="24"/>
        </w:rPr>
        <w:t>Philippe A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Rassy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Craciun</w:t>
      </w:r>
      <w:proofErr w:type="spellEnd"/>
      <w:r w:rsidRPr="004A6688">
        <w:rPr>
          <w:rFonts w:ascii="Book Antiqua" w:hAnsi="Book Antiqua"/>
          <w:sz w:val="24"/>
        </w:rPr>
        <w:t xml:space="preserve"> L, </w:t>
      </w:r>
      <w:proofErr w:type="spellStart"/>
      <w:r w:rsidRPr="004A6688">
        <w:rPr>
          <w:rFonts w:ascii="Book Antiqua" w:hAnsi="Book Antiqua"/>
          <w:sz w:val="24"/>
        </w:rPr>
        <w:t>Naveaux</w:t>
      </w:r>
      <w:proofErr w:type="spellEnd"/>
      <w:r w:rsidRPr="004A6688">
        <w:rPr>
          <w:rFonts w:ascii="Book Antiqua" w:hAnsi="Book Antiqua"/>
          <w:sz w:val="24"/>
        </w:rPr>
        <w:t xml:space="preserve"> C, Willard-Gallo K, </w:t>
      </w:r>
      <w:proofErr w:type="spellStart"/>
      <w:r w:rsidRPr="004A6688">
        <w:rPr>
          <w:rFonts w:ascii="Book Antiqua" w:hAnsi="Book Antiqua"/>
          <w:sz w:val="24"/>
        </w:rPr>
        <w:t>Larsimont</w:t>
      </w:r>
      <w:proofErr w:type="spellEnd"/>
      <w:r w:rsidRPr="004A6688">
        <w:rPr>
          <w:rFonts w:ascii="Book Antiqua" w:hAnsi="Book Antiqua"/>
          <w:sz w:val="24"/>
        </w:rPr>
        <w:t xml:space="preserve"> D, </w:t>
      </w:r>
      <w:proofErr w:type="spellStart"/>
      <w:r w:rsidRPr="004A6688">
        <w:rPr>
          <w:rFonts w:ascii="Book Antiqua" w:hAnsi="Book Antiqua"/>
          <w:sz w:val="24"/>
        </w:rPr>
        <w:t>Veys</w:t>
      </w:r>
      <w:proofErr w:type="spellEnd"/>
      <w:r w:rsidRPr="004A6688">
        <w:rPr>
          <w:rFonts w:ascii="Book Antiqua" w:hAnsi="Book Antiqua"/>
          <w:sz w:val="24"/>
        </w:rPr>
        <w:t xml:space="preserve"> I. Inflammatory Stroma of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Cervix: </w:t>
      </w:r>
      <w:proofErr w:type="spellStart"/>
      <w:r w:rsidRPr="004A6688">
        <w:rPr>
          <w:rFonts w:ascii="Book Antiqua" w:hAnsi="Book Antiqua"/>
          <w:sz w:val="24"/>
        </w:rPr>
        <w:t>Immunohistochemical</w:t>
      </w:r>
      <w:proofErr w:type="spellEnd"/>
      <w:r w:rsidRPr="004A6688">
        <w:rPr>
          <w:rFonts w:ascii="Book Antiqua" w:hAnsi="Book Antiqua"/>
          <w:sz w:val="24"/>
        </w:rPr>
        <w:t xml:space="preserve"> Study of 3 Cases and Review of the Literature. </w:t>
      </w:r>
      <w:proofErr w:type="spellStart"/>
      <w:r w:rsidRPr="004A6688">
        <w:rPr>
          <w:rFonts w:ascii="Book Antiqua" w:hAnsi="Book Antiqua"/>
          <w:i/>
          <w:sz w:val="24"/>
        </w:rPr>
        <w:lastRenderedPageBreak/>
        <w:t>Int</w:t>
      </w:r>
      <w:proofErr w:type="spellEnd"/>
      <w:r w:rsidRPr="004A6688">
        <w:rPr>
          <w:rFonts w:ascii="Book Antiqua" w:hAnsi="Book Antiqua"/>
          <w:i/>
          <w:sz w:val="24"/>
        </w:rPr>
        <w:t xml:space="preserve"> J </w:t>
      </w:r>
      <w:proofErr w:type="spellStart"/>
      <w:r w:rsidRPr="004A6688">
        <w:rPr>
          <w:rFonts w:ascii="Book Antiqua" w:hAnsi="Book Antiqua"/>
          <w:i/>
          <w:sz w:val="24"/>
        </w:rPr>
        <w:t>Gynecol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2018; </w:t>
      </w:r>
      <w:r w:rsidRPr="004A6688">
        <w:rPr>
          <w:rFonts w:ascii="Book Antiqua" w:hAnsi="Book Antiqua"/>
          <w:b/>
          <w:sz w:val="24"/>
        </w:rPr>
        <w:t>37</w:t>
      </w:r>
      <w:r w:rsidRPr="004A6688">
        <w:rPr>
          <w:rFonts w:ascii="Book Antiqua" w:hAnsi="Book Antiqua"/>
          <w:sz w:val="24"/>
        </w:rPr>
        <w:t>: 482-487 [PMID: 28985196 DOI: 10.1097/pgp.0000000000000446]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5 </w:t>
      </w:r>
      <w:r w:rsidRPr="004A6688">
        <w:rPr>
          <w:rFonts w:ascii="Book Antiqua" w:hAnsi="Book Antiqua"/>
          <w:b/>
          <w:sz w:val="24"/>
        </w:rPr>
        <w:t>Lin L</w:t>
      </w:r>
      <w:r w:rsidRPr="004A6688">
        <w:rPr>
          <w:rFonts w:ascii="Book Antiqua" w:hAnsi="Book Antiqua"/>
          <w:sz w:val="24"/>
        </w:rPr>
        <w:t xml:space="preserve">, Lin T, Zeng B. Primary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lung: An unusual cancer and clinical outcomes of 14 patients. </w:t>
      </w:r>
      <w:proofErr w:type="spellStart"/>
      <w:r w:rsidRPr="004A6688">
        <w:rPr>
          <w:rFonts w:ascii="Book Antiqua" w:hAnsi="Book Antiqua"/>
          <w:i/>
          <w:sz w:val="24"/>
        </w:rPr>
        <w:t>Oncol</w:t>
      </w:r>
      <w:proofErr w:type="spellEnd"/>
      <w:r w:rsidRPr="004A6688">
        <w:rPr>
          <w:rFonts w:ascii="Book Antiqua" w:hAnsi="Book Antiqua"/>
          <w:i/>
          <w:sz w:val="24"/>
        </w:rPr>
        <w:t xml:space="preserve"> Lett</w:t>
      </w:r>
      <w:r w:rsidRPr="004A6688">
        <w:rPr>
          <w:rFonts w:ascii="Book Antiqua" w:hAnsi="Book Antiqua"/>
          <w:sz w:val="24"/>
        </w:rPr>
        <w:t xml:space="preserve"> 2017; </w:t>
      </w:r>
      <w:r w:rsidRPr="004A6688">
        <w:rPr>
          <w:rFonts w:ascii="Book Antiqua" w:hAnsi="Book Antiqua"/>
          <w:b/>
          <w:sz w:val="24"/>
        </w:rPr>
        <w:t>14</w:t>
      </w:r>
      <w:r w:rsidRPr="004A6688">
        <w:rPr>
          <w:rFonts w:ascii="Book Antiqua" w:hAnsi="Book Antiqua"/>
          <w:sz w:val="24"/>
        </w:rPr>
        <w:t>: 3110-3116 [PMID: 28928848 DOI: 10.3892/ol.2017.6510]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6 </w:t>
      </w:r>
      <w:proofErr w:type="spellStart"/>
      <w:r w:rsidRPr="004A6688">
        <w:rPr>
          <w:rFonts w:ascii="Book Antiqua" w:hAnsi="Book Antiqua"/>
          <w:b/>
          <w:sz w:val="24"/>
        </w:rPr>
        <w:t>Bégin</w:t>
      </w:r>
      <w:proofErr w:type="spellEnd"/>
      <w:r w:rsidRPr="004A6688">
        <w:rPr>
          <w:rFonts w:ascii="Book Antiqua" w:hAnsi="Book Antiqua"/>
          <w:b/>
          <w:sz w:val="24"/>
        </w:rPr>
        <w:t xml:space="preserve"> LR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Eskandari</w:t>
      </w:r>
      <w:proofErr w:type="spellEnd"/>
      <w:r w:rsidRPr="004A6688">
        <w:rPr>
          <w:rFonts w:ascii="Book Antiqua" w:hAnsi="Book Antiqua"/>
          <w:sz w:val="24"/>
        </w:rPr>
        <w:t xml:space="preserve"> J, </w:t>
      </w:r>
      <w:proofErr w:type="spellStart"/>
      <w:r w:rsidRPr="004A6688">
        <w:rPr>
          <w:rFonts w:ascii="Book Antiqua" w:hAnsi="Book Antiqua"/>
          <w:sz w:val="24"/>
        </w:rPr>
        <w:t>Joncas</w:t>
      </w:r>
      <w:proofErr w:type="spellEnd"/>
      <w:r w:rsidRPr="004A6688">
        <w:rPr>
          <w:rFonts w:ascii="Book Antiqua" w:hAnsi="Book Antiqua"/>
          <w:sz w:val="24"/>
        </w:rPr>
        <w:t xml:space="preserve"> J, </w:t>
      </w:r>
      <w:proofErr w:type="spellStart"/>
      <w:r w:rsidRPr="004A6688">
        <w:rPr>
          <w:rFonts w:ascii="Book Antiqua" w:hAnsi="Book Antiqua"/>
          <w:sz w:val="24"/>
        </w:rPr>
        <w:t>Panasci</w:t>
      </w:r>
      <w:proofErr w:type="spellEnd"/>
      <w:r w:rsidRPr="004A6688">
        <w:rPr>
          <w:rFonts w:ascii="Book Antiqua" w:hAnsi="Book Antiqua"/>
          <w:sz w:val="24"/>
        </w:rPr>
        <w:t xml:space="preserve"> L. Epstein-Barr virus related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lung. </w:t>
      </w:r>
      <w:r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Pr="004A6688">
        <w:rPr>
          <w:rFonts w:ascii="Book Antiqua" w:hAnsi="Book Antiqua"/>
          <w:i/>
          <w:sz w:val="24"/>
        </w:rPr>
        <w:t>Surg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Oncol</w:t>
      </w:r>
      <w:proofErr w:type="spellEnd"/>
      <w:r w:rsidRPr="004A6688">
        <w:rPr>
          <w:rFonts w:ascii="Book Antiqua" w:hAnsi="Book Antiqua"/>
          <w:sz w:val="24"/>
        </w:rPr>
        <w:t xml:space="preserve"> 1987; </w:t>
      </w:r>
      <w:r w:rsidRPr="004A6688">
        <w:rPr>
          <w:rFonts w:ascii="Book Antiqua" w:hAnsi="Book Antiqua"/>
          <w:b/>
          <w:sz w:val="24"/>
        </w:rPr>
        <w:t>36</w:t>
      </w:r>
      <w:r w:rsidRPr="004A6688">
        <w:rPr>
          <w:rFonts w:ascii="Book Antiqua" w:hAnsi="Book Antiqua"/>
          <w:sz w:val="24"/>
        </w:rPr>
        <w:t>: 280-283 [PMID: 2826922]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7 </w:t>
      </w:r>
      <w:r w:rsidRPr="004A6688">
        <w:rPr>
          <w:rFonts w:ascii="Book Antiqua" w:hAnsi="Book Antiqua"/>
          <w:b/>
          <w:sz w:val="24"/>
        </w:rPr>
        <w:t>Travis WD,</w:t>
      </w:r>
      <w:r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b/>
          <w:sz w:val="24"/>
        </w:rPr>
        <w:t>Brambilla</w:t>
      </w:r>
      <w:proofErr w:type="spellEnd"/>
      <w:r w:rsidRPr="004A6688">
        <w:rPr>
          <w:rFonts w:ascii="Book Antiqua" w:hAnsi="Book Antiqua"/>
          <w:b/>
          <w:sz w:val="24"/>
        </w:rPr>
        <w:t xml:space="preserve"> E, Burke AP, Marx A, Nicholson AG</w:t>
      </w:r>
      <w:r w:rsidRPr="004A6688">
        <w:rPr>
          <w:rFonts w:ascii="Book Antiqua" w:hAnsi="Book Antiqua"/>
          <w:sz w:val="24"/>
        </w:rPr>
        <w:t xml:space="preserve">. </w:t>
      </w:r>
      <w:proofErr w:type="gramStart"/>
      <w:r w:rsidRPr="004A6688">
        <w:rPr>
          <w:rFonts w:ascii="Book Antiqua" w:hAnsi="Book Antiqua"/>
          <w:sz w:val="24"/>
        </w:rPr>
        <w:t xml:space="preserve">WHO classification of </w:t>
      </w:r>
      <w:proofErr w:type="spellStart"/>
      <w:r w:rsidRPr="004A6688">
        <w:rPr>
          <w:rFonts w:ascii="Book Antiqua" w:hAnsi="Book Antiqua"/>
          <w:sz w:val="24"/>
        </w:rPr>
        <w:t>tumours</w:t>
      </w:r>
      <w:proofErr w:type="spellEnd"/>
      <w:r w:rsidRPr="004A6688">
        <w:rPr>
          <w:rFonts w:ascii="Book Antiqua" w:hAnsi="Book Antiqua"/>
          <w:sz w:val="24"/>
        </w:rPr>
        <w:t xml:space="preserve"> of the lung, pleura, thymus and heart.</w:t>
      </w:r>
      <w:proofErr w:type="gramEnd"/>
      <w:r w:rsidRPr="004A6688">
        <w:rPr>
          <w:rFonts w:ascii="Book Antiqua" w:hAnsi="Book Antiqua"/>
          <w:sz w:val="24"/>
        </w:rPr>
        <w:t xml:space="preserve"> Lyon: International Agency for Research on Cancer, 2015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8 </w:t>
      </w:r>
      <w:proofErr w:type="spellStart"/>
      <w:r w:rsidRPr="004A6688">
        <w:rPr>
          <w:rFonts w:ascii="Book Antiqua" w:hAnsi="Book Antiqua"/>
          <w:b/>
          <w:sz w:val="24"/>
        </w:rPr>
        <w:t>Jeong</w:t>
      </w:r>
      <w:proofErr w:type="spellEnd"/>
      <w:r w:rsidRPr="004A6688">
        <w:rPr>
          <w:rFonts w:ascii="Book Antiqua" w:hAnsi="Book Antiqua"/>
          <w:b/>
          <w:sz w:val="24"/>
        </w:rPr>
        <w:t xml:space="preserve"> JS</w:t>
      </w:r>
      <w:r w:rsidRPr="004A6688">
        <w:rPr>
          <w:rFonts w:ascii="Book Antiqua" w:hAnsi="Book Antiqua"/>
          <w:sz w:val="24"/>
        </w:rPr>
        <w:t xml:space="preserve">, Kim SR, Park SY, Chung MJ, Lee YC. A Case of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Misdiagnosed as Adenocarcinoma. </w:t>
      </w:r>
      <w:proofErr w:type="spellStart"/>
      <w:r w:rsidRPr="004A6688">
        <w:rPr>
          <w:rFonts w:ascii="Book Antiqua" w:hAnsi="Book Antiqua"/>
          <w:i/>
          <w:sz w:val="24"/>
        </w:rPr>
        <w:t>Tuberc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Respir</w:t>
      </w:r>
      <w:proofErr w:type="spellEnd"/>
      <w:r w:rsidRPr="004A6688">
        <w:rPr>
          <w:rFonts w:ascii="Book Antiqua" w:hAnsi="Book Antiqua"/>
          <w:i/>
          <w:sz w:val="24"/>
        </w:rPr>
        <w:t xml:space="preserve"> Dis (Seoul)</w:t>
      </w:r>
      <w:r w:rsidRPr="004A6688">
        <w:rPr>
          <w:rFonts w:ascii="Book Antiqua" w:hAnsi="Book Antiqua"/>
          <w:sz w:val="24"/>
        </w:rPr>
        <w:t xml:space="preserve"> 2013; </w:t>
      </w:r>
      <w:r w:rsidRPr="004A6688">
        <w:rPr>
          <w:rFonts w:ascii="Book Antiqua" w:hAnsi="Book Antiqua"/>
          <w:b/>
          <w:sz w:val="24"/>
        </w:rPr>
        <w:t>75</w:t>
      </w:r>
      <w:r w:rsidRPr="004A6688">
        <w:rPr>
          <w:rFonts w:ascii="Book Antiqua" w:hAnsi="Book Antiqua"/>
          <w:sz w:val="24"/>
        </w:rPr>
        <w:t>: 170-173 [PMID: 24265647 DOI: 10.4046/trd.2013.75.4.170]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9 </w:t>
      </w:r>
      <w:r w:rsidRPr="004A6688">
        <w:rPr>
          <w:rFonts w:ascii="Book Antiqua" w:hAnsi="Book Antiqua"/>
          <w:b/>
          <w:sz w:val="24"/>
        </w:rPr>
        <w:t>Liang Y</w:t>
      </w:r>
      <w:r w:rsidRPr="004A6688">
        <w:rPr>
          <w:rFonts w:ascii="Book Antiqua" w:hAnsi="Book Antiqua"/>
          <w:sz w:val="24"/>
        </w:rPr>
        <w:t xml:space="preserve">, Shen C, </w:t>
      </w:r>
      <w:proofErr w:type="spellStart"/>
      <w:proofErr w:type="gramStart"/>
      <w:r w:rsidRPr="004A6688">
        <w:rPr>
          <w:rFonts w:ascii="Book Antiqua" w:hAnsi="Book Antiqua"/>
          <w:sz w:val="24"/>
        </w:rPr>
        <w:t>Che</w:t>
      </w:r>
      <w:proofErr w:type="spellEnd"/>
      <w:proofErr w:type="gramEnd"/>
      <w:r w:rsidRPr="004A6688">
        <w:rPr>
          <w:rFonts w:ascii="Book Antiqua" w:hAnsi="Book Antiqua"/>
          <w:sz w:val="24"/>
        </w:rPr>
        <w:t xml:space="preserve"> G, Luo F.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initially diagnosed as squamous metaplasia: A case report and literature review. </w:t>
      </w:r>
      <w:proofErr w:type="spellStart"/>
      <w:r w:rsidRPr="004A6688">
        <w:rPr>
          <w:rFonts w:ascii="Book Antiqua" w:hAnsi="Book Antiqua"/>
          <w:i/>
          <w:sz w:val="24"/>
        </w:rPr>
        <w:t>Oncol</w:t>
      </w:r>
      <w:proofErr w:type="spellEnd"/>
      <w:r w:rsidRPr="004A6688">
        <w:rPr>
          <w:rFonts w:ascii="Book Antiqua" w:hAnsi="Book Antiqua"/>
          <w:i/>
          <w:sz w:val="24"/>
        </w:rPr>
        <w:t xml:space="preserve"> Lett</w:t>
      </w:r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9</w:t>
      </w:r>
      <w:r w:rsidRPr="004A6688">
        <w:rPr>
          <w:rFonts w:ascii="Book Antiqua" w:hAnsi="Book Antiqua"/>
          <w:sz w:val="24"/>
        </w:rPr>
        <w:t>: 1767-1771 [PMID: 25789039 DOI: 10.3892/ol.2015.2975]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10 </w:t>
      </w:r>
      <w:r w:rsidRPr="004A6688">
        <w:rPr>
          <w:rFonts w:ascii="Book Antiqua" w:hAnsi="Book Antiqua"/>
          <w:b/>
          <w:sz w:val="24"/>
        </w:rPr>
        <w:t>Liang Y</w:t>
      </w:r>
      <w:r w:rsidRPr="004A6688">
        <w:rPr>
          <w:rFonts w:ascii="Book Antiqua" w:hAnsi="Book Antiqua"/>
          <w:sz w:val="24"/>
        </w:rPr>
        <w:t xml:space="preserve">, Wang L, Zhu Y, Lin Y, Liu H, Rao H, Xu G, </w:t>
      </w:r>
      <w:proofErr w:type="spellStart"/>
      <w:r w:rsidRPr="004A6688">
        <w:rPr>
          <w:rFonts w:ascii="Book Antiqua" w:hAnsi="Book Antiqua"/>
          <w:sz w:val="24"/>
        </w:rPr>
        <w:t>Rong</w:t>
      </w:r>
      <w:proofErr w:type="spellEnd"/>
      <w:r w:rsidRPr="004A6688">
        <w:rPr>
          <w:rFonts w:ascii="Book Antiqua" w:hAnsi="Book Antiqua"/>
          <w:sz w:val="24"/>
        </w:rPr>
        <w:t xml:space="preserve"> T.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carcinoma: fifty-two patients with long-term follow-up. </w:t>
      </w:r>
      <w:r w:rsidRPr="004A6688">
        <w:rPr>
          <w:rFonts w:ascii="Book Antiqua" w:hAnsi="Book Antiqua"/>
          <w:i/>
          <w:sz w:val="24"/>
        </w:rPr>
        <w:t>Cancer</w:t>
      </w:r>
      <w:r w:rsidRPr="004A6688">
        <w:rPr>
          <w:rFonts w:ascii="Book Antiqua" w:hAnsi="Book Antiqua"/>
          <w:sz w:val="24"/>
        </w:rPr>
        <w:t xml:space="preserve"> 2012; </w:t>
      </w:r>
      <w:r w:rsidRPr="004A6688">
        <w:rPr>
          <w:rFonts w:ascii="Book Antiqua" w:hAnsi="Book Antiqua"/>
          <w:b/>
          <w:sz w:val="24"/>
        </w:rPr>
        <w:t>118</w:t>
      </w:r>
      <w:r w:rsidRPr="004A6688">
        <w:rPr>
          <w:rFonts w:ascii="Book Antiqua" w:hAnsi="Book Antiqua"/>
          <w:sz w:val="24"/>
        </w:rPr>
        <w:t>: 4748-4758 [PMID: 22359203 DOI: 10.1002/cncr.27452]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 w:rsidRPr="004A6688">
        <w:rPr>
          <w:rFonts w:ascii="Book Antiqua" w:hAnsi="Book Antiqua"/>
          <w:sz w:val="24"/>
        </w:rPr>
        <w:t xml:space="preserve">11 </w:t>
      </w:r>
      <w:r w:rsidRPr="004A6688">
        <w:rPr>
          <w:rFonts w:ascii="Book Antiqua" w:hAnsi="Book Antiqua"/>
          <w:b/>
          <w:sz w:val="24"/>
        </w:rPr>
        <w:t>Ho JC</w:t>
      </w:r>
      <w:r w:rsidRPr="004A6688">
        <w:rPr>
          <w:rFonts w:ascii="Book Antiqua" w:hAnsi="Book Antiqua"/>
          <w:sz w:val="24"/>
        </w:rPr>
        <w:t xml:space="preserve">, Wong MP, Lam WK.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>-like carcinoma of the lung.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Respirology</w:t>
      </w:r>
      <w:proofErr w:type="spellEnd"/>
      <w:r w:rsidRPr="004A6688">
        <w:rPr>
          <w:rFonts w:ascii="Book Antiqua" w:hAnsi="Book Antiqua"/>
          <w:sz w:val="24"/>
        </w:rPr>
        <w:t xml:space="preserve"> 2006; </w:t>
      </w:r>
      <w:r w:rsidRPr="004A6688">
        <w:rPr>
          <w:rFonts w:ascii="Book Antiqua" w:hAnsi="Book Antiqua"/>
          <w:b/>
          <w:sz w:val="24"/>
        </w:rPr>
        <w:t>11</w:t>
      </w:r>
      <w:r w:rsidRPr="004A6688">
        <w:rPr>
          <w:rFonts w:ascii="Book Antiqua" w:hAnsi="Book Antiqua"/>
          <w:sz w:val="24"/>
        </w:rPr>
        <w:t>: 539-545 [PMID: 16916325 DOI: 10.1111/j.1440-1843.2006.00910.x]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12 </w:t>
      </w:r>
      <w:r w:rsidRPr="004A6688">
        <w:rPr>
          <w:rFonts w:ascii="Book Antiqua" w:hAnsi="Book Antiqua"/>
          <w:b/>
          <w:sz w:val="24"/>
        </w:rPr>
        <w:t>Chen FF</w:t>
      </w:r>
      <w:r w:rsidRPr="004A6688">
        <w:rPr>
          <w:rFonts w:ascii="Book Antiqua" w:hAnsi="Book Antiqua"/>
          <w:sz w:val="24"/>
        </w:rPr>
        <w:t xml:space="preserve">, Yan JJ, Lai WW, Jin YT, Su IJ. Epstein-Barr virus-associated </w:t>
      </w:r>
      <w:proofErr w:type="spellStart"/>
      <w:r w:rsidRPr="004A6688">
        <w:rPr>
          <w:rFonts w:ascii="Book Antiqua" w:hAnsi="Book Antiqua"/>
          <w:sz w:val="24"/>
        </w:rPr>
        <w:t>nonsmall</w:t>
      </w:r>
      <w:proofErr w:type="spellEnd"/>
      <w:r w:rsidRPr="004A6688">
        <w:rPr>
          <w:rFonts w:ascii="Book Antiqua" w:hAnsi="Book Antiqua"/>
          <w:sz w:val="24"/>
        </w:rPr>
        <w:t xml:space="preserve"> cell lung carcinoma: undifferentiated "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-like" carcinoma as a distinct entity with better prognosis. </w:t>
      </w:r>
      <w:r w:rsidRPr="004A6688">
        <w:rPr>
          <w:rFonts w:ascii="Book Antiqua" w:hAnsi="Book Antiqua"/>
          <w:i/>
          <w:sz w:val="24"/>
        </w:rPr>
        <w:t>Cancer</w:t>
      </w:r>
      <w:r w:rsidRPr="004A6688">
        <w:rPr>
          <w:rFonts w:ascii="Book Antiqua" w:hAnsi="Book Antiqua"/>
          <w:sz w:val="24"/>
        </w:rPr>
        <w:t xml:space="preserve"> 1998; </w:t>
      </w:r>
      <w:r w:rsidRPr="004A6688">
        <w:rPr>
          <w:rFonts w:ascii="Book Antiqua" w:hAnsi="Book Antiqua"/>
          <w:b/>
          <w:sz w:val="24"/>
        </w:rPr>
        <w:t>82</w:t>
      </w:r>
      <w:r w:rsidRPr="004A6688">
        <w:rPr>
          <w:rFonts w:ascii="Book Antiqua" w:hAnsi="Book Antiqua"/>
          <w:sz w:val="24"/>
        </w:rPr>
        <w:t>: 2334-2342 [PMID: 9635525]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 w:rsidRPr="004A6688">
        <w:rPr>
          <w:rFonts w:ascii="Book Antiqua" w:hAnsi="Book Antiqua"/>
          <w:sz w:val="24"/>
        </w:rPr>
        <w:t xml:space="preserve">13 </w:t>
      </w:r>
      <w:r w:rsidRPr="004A6688">
        <w:rPr>
          <w:rFonts w:ascii="Book Antiqua" w:hAnsi="Book Antiqua"/>
          <w:b/>
          <w:sz w:val="24"/>
        </w:rPr>
        <w:t>Han AJ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Xiong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Zong</w:t>
      </w:r>
      <w:proofErr w:type="spellEnd"/>
      <w:r w:rsidRPr="004A6688">
        <w:rPr>
          <w:rFonts w:ascii="Book Antiqua" w:hAnsi="Book Antiqua"/>
          <w:sz w:val="24"/>
        </w:rPr>
        <w:t xml:space="preserve"> YS.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proofErr w:type="gramStart"/>
      <w:r w:rsidRPr="004A6688">
        <w:rPr>
          <w:rFonts w:ascii="Book Antiqua" w:hAnsi="Book Antiqua"/>
          <w:sz w:val="24"/>
        </w:rPr>
        <w:t xml:space="preserve">Association of Epstein-Barr virus with </w:t>
      </w:r>
      <w:proofErr w:type="spellStart"/>
      <w:r w:rsidRPr="004A6688">
        <w:rPr>
          <w:rFonts w:ascii="Book Antiqua" w:hAnsi="Book Antiqua"/>
          <w:sz w:val="24"/>
        </w:rPr>
        <w:lastRenderedPageBreak/>
        <w:t>lymphoepithelioma</w:t>
      </w:r>
      <w:proofErr w:type="spellEnd"/>
      <w:r w:rsidRPr="004A6688">
        <w:rPr>
          <w:rFonts w:ascii="Book Antiqua" w:hAnsi="Book Antiqua"/>
          <w:sz w:val="24"/>
        </w:rPr>
        <w:t>-like carcinoma of the lung in southern China.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sz w:val="24"/>
        </w:rPr>
        <w:t xml:space="preserve">Am J </w:t>
      </w:r>
      <w:proofErr w:type="spellStart"/>
      <w:r w:rsidRPr="004A6688">
        <w:rPr>
          <w:rFonts w:ascii="Book Antiqua" w:hAnsi="Book Antiqua"/>
          <w:i/>
          <w:sz w:val="24"/>
        </w:rPr>
        <w:t>Clin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2000; </w:t>
      </w:r>
      <w:r w:rsidRPr="004A6688">
        <w:rPr>
          <w:rFonts w:ascii="Book Antiqua" w:hAnsi="Book Antiqua"/>
          <w:b/>
          <w:sz w:val="24"/>
        </w:rPr>
        <w:t>114</w:t>
      </w:r>
      <w:r w:rsidRPr="004A6688">
        <w:rPr>
          <w:rFonts w:ascii="Book Antiqua" w:hAnsi="Book Antiqua"/>
          <w:sz w:val="24"/>
        </w:rPr>
        <w:t>: 220-226 [PMID: 10941337 DOI: 10.1309/148k-nd54-6njx-na61]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14 </w:t>
      </w:r>
      <w:r w:rsidRPr="004A6688">
        <w:rPr>
          <w:rFonts w:ascii="Book Antiqua" w:hAnsi="Book Antiqua"/>
          <w:b/>
          <w:sz w:val="24"/>
        </w:rPr>
        <w:t>Castro CY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Ostrowski</w:t>
      </w:r>
      <w:proofErr w:type="spellEnd"/>
      <w:r w:rsidRPr="004A6688">
        <w:rPr>
          <w:rFonts w:ascii="Book Antiqua" w:hAnsi="Book Antiqua"/>
          <w:sz w:val="24"/>
        </w:rPr>
        <w:t xml:space="preserve"> ML, Barrios R, Green LK, Popper HH, Powell S, Cagle PT, Ro JY. Relationship between Epstein-Barr virus and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lung: a </w:t>
      </w:r>
      <w:proofErr w:type="spellStart"/>
      <w:r w:rsidRPr="004A6688">
        <w:rPr>
          <w:rFonts w:ascii="Book Antiqua" w:hAnsi="Book Antiqua"/>
          <w:sz w:val="24"/>
        </w:rPr>
        <w:t>clinicopathologic</w:t>
      </w:r>
      <w:proofErr w:type="spellEnd"/>
      <w:r w:rsidRPr="004A6688">
        <w:rPr>
          <w:rFonts w:ascii="Book Antiqua" w:hAnsi="Book Antiqua"/>
          <w:sz w:val="24"/>
        </w:rPr>
        <w:t xml:space="preserve"> study of 6 cases and review of the literature. </w:t>
      </w:r>
      <w:r w:rsidRPr="004A6688">
        <w:rPr>
          <w:rFonts w:ascii="Book Antiqua" w:hAnsi="Book Antiqua"/>
          <w:i/>
          <w:sz w:val="24"/>
        </w:rPr>
        <w:t xml:space="preserve">Hum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2001; </w:t>
      </w:r>
      <w:r w:rsidRPr="004A6688">
        <w:rPr>
          <w:rFonts w:ascii="Book Antiqua" w:hAnsi="Book Antiqua"/>
          <w:b/>
          <w:sz w:val="24"/>
        </w:rPr>
        <w:t>32</w:t>
      </w:r>
      <w:r w:rsidRPr="004A6688">
        <w:rPr>
          <w:rFonts w:ascii="Book Antiqua" w:hAnsi="Book Antiqua"/>
          <w:sz w:val="24"/>
        </w:rPr>
        <w:t>: 863-872 [PMID: 11521232 DOI: 10.1053/hupa.2001.26457]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15 </w:t>
      </w:r>
      <w:r w:rsidRPr="004A6688">
        <w:rPr>
          <w:rFonts w:ascii="Book Antiqua" w:hAnsi="Book Antiqua"/>
          <w:b/>
          <w:sz w:val="24"/>
        </w:rPr>
        <w:t>Ma H</w:t>
      </w:r>
      <w:r w:rsidRPr="004A6688">
        <w:rPr>
          <w:rFonts w:ascii="Book Antiqua" w:hAnsi="Book Antiqua"/>
          <w:sz w:val="24"/>
        </w:rPr>
        <w:t xml:space="preserve">, Wu Y, Lin Y, </w:t>
      </w:r>
      <w:proofErr w:type="spellStart"/>
      <w:r w:rsidRPr="004A6688">
        <w:rPr>
          <w:rFonts w:ascii="Book Antiqua" w:hAnsi="Book Antiqua"/>
          <w:sz w:val="24"/>
        </w:rPr>
        <w:t>Cai</w:t>
      </w:r>
      <w:proofErr w:type="spellEnd"/>
      <w:r w:rsidRPr="004A6688">
        <w:rPr>
          <w:rFonts w:ascii="Book Antiqua" w:hAnsi="Book Antiqua"/>
          <w:sz w:val="24"/>
        </w:rPr>
        <w:t xml:space="preserve"> Q, Ma G, Liang Y. Computed tomography characteristics of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in 41 patients. </w:t>
      </w:r>
      <w:proofErr w:type="spellStart"/>
      <w:r w:rsidRPr="004A6688">
        <w:rPr>
          <w:rFonts w:ascii="Book Antiqua" w:hAnsi="Book Antiqua"/>
          <w:i/>
          <w:sz w:val="24"/>
        </w:rPr>
        <w:t>Eur</w:t>
      </w:r>
      <w:proofErr w:type="spellEnd"/>
      <w:r w:rsidRPr="004A6688">
        <w:rPr>
          <w:rFonts w:ascii="Book Antiqua" w:hAnsi="Book Antiqua"/>
          <w:i/>
          <w:sz w:val="24"/>
        </w:rPr>
        <w:t xml:space="preserve"> J </w:t>
      </w:r>
      <w:proofErr w:type="spellStart"/>
      <w:r w:rsidRPr="004A6688">
        <w:rPr>
          <w:rFonts w:ascii="Book Antiqua" w:hAnsi="Book Antiqua"/>
          <w:i/>
          <w:sz w:val="24"/>
        </w:rPr>
        <w:t>Radiol</w:t>
      </w:r>
      <w:proofErr w:type="spellEnd"/>
      <w:r w:rsidRPr="004A6688">
        <w:rPr>
          <w:rFonts w:ascii="Book Antiqua" w:hAnsi="Book Antiqua"/>
          <w:sz w:val="24"/>
        </w:rPr>
        <w:t xml:space="preserve"> 2013; </w:t>
      </w:r>
      <w:r w:rsidRPr="004A6688">
        <w:rPr>
          <w:rFonts w:ascii="Book Antiqua" w:hAnsi="Book Antiqua"/>
          <w:b/>
          <w:sz w:val="24"/>
        </w:rPr>
        <w:t>82</w:t>
      </w:r>
      <w:r w:rsidRPr="004A6688">
        <w:rPr>
          <w:rFonts w:ascii="Book Antiqua" w:hAnsi="Book Antiqua"/>
          <w:sz w:val="24"/>
        </w:rPr>
        <w:t>: 1343-1346 [PMID: 23465736 DOI: 10.1016/j.ejrad.2013.02.006]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16 </w:t>
      </w:r>
      <w:r w:rsidRPr="004A6688">
        <w:rPr>
          <w:rFonts w:ascii="Book Antiqua" w:hAnsi="Book Antiqua"/>
          <w:b/>
          <w:sz w:val="24"/>
        </w:rPr>
        <w:t>Wu J</w:t>
      </w:r>
      <w:r w:rsidRPr="004A6688">
        <w:rPr>
          <w:rFonts w:ascii="Book Antiqua" w:hAnsi="Book Antiqua"/>
          <w:sz w:val="24"/>
        </w:rPr>
        <w:t xml:space="preserve">, Lu AD, Zhang LP, </w:t>
      </w:r>
      <w:proofErr w:type="spellStart"/>
      <w:r w:rsidRPr="004A6688">
        <w:rPr>
          <w:rFonts w:ascii="Book Antiqua" w:hAnsi="Book Antiqua"/>
          <w:sz w:val="24"/>
        </w:rPr>
        <w:t>Zuo</w:t>
      </w:r>
      <w:proofErr w:type="spellEnd"/>
      <w:r w:rsidRPr="004A6688">
        <w:rPr>
          <w:rFonts w:ascii="Book Antiqua" w:hAnsi="Book Antiqua"/>
          <w:sz w:val="24"/>
        </w:rPr>
        <w:t xml:space="preserve"> YX, </w:t>
      </w:r>
      <w:proofErr w:type="spellStart"/>
      <w:r w:rsidRPr="004A6688">
        <w:rPr>
          <w:rFonts w:ascii="Book Antiqua" w:hAnsi="Book Antiqua"/>
          <w:sz w:val="24"/>
        </w:rPr>
        <w:t>Jia</w:t>
      </w:r>
      <w:proofErr w:type="spellEnd"/>
      <w:r w:rsidRPr="004A6688">
        <w:rPr>
          <w:rFonts w:ascii="Book Antiqua" w:hAnsi="Book Antiqua"/>
          <w:sz w:val="24"/>
        </w:rPr>
        <w:t xml:space="preserve"> YP. [Study of clinical outcome and prognosis in pediatric core binding factor-acute myeloid leukemia]. </w:t>
      </w:r>
      <w:proofErr w:type="spellStart"/>
      <w:r w:rsidRPr="004A6688">
        <w:rPr>
          <w:rFonts w:ascii="Book Antiqua" w:hAnsi="Book Antiqua"/>
          <w:i/>
          <w:sz w:val="24"/>
        </w:rPr>
        <w:t>Zhonghua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Xue</w:t>
      </w:r>
      <w:proofErr w:type="spellEnd"/>
      <w:r w:rsidRPr="004A6688">
        <w:rPr>
          <w:rFonts w:ascii="Book Antiqua" w:hAnsi="Book Antiqua"/>
          <w:i/>
          <w:sz w:val="24"/>
        </w:rPr>
        <w:t xml:space="preserve"> Ye </w:t>
      </w:r>
      <w:proofErr w:type="spellStart"/>
      <w:r w:rsidRPr="004A6688">
        <w:rPr>
          <w:rFonts w:ascii="Book Antiqua" w:hAnsi="Book Antiqua"/>
          <w:i/>
          <w:sz w:val="24"/>
        </w:rPr>
        <w:t>Xue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Za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Zhi</w:t>
      </w:r>
      <w:proofErr w:type="spellEnd"/>
      <w:r w:rsidRPr="004A6688">
        <w:rPr>
          <w:rFonts w:ascii="Book Antiqua" w:hAnsi="Book Antiqua"/>
          <w:sz w:val="24"/>
        </w:rPr>
        <w:t xml:space="preserve"> 2019; </w:t>
      </w:r>
      <w:r w:rsidRPr="004A6688">
        <w:rPr>
          <w:rFonts w:ascii="Book Antiqua" w:hAnsi="Book Antiqua"/>
          <w:b/>
          <w:sz w:val="24"/>
        </w:rPr>
        <w:t>40</w:t>
      </w:r>
      <w:r w:rsidRPr="004A6688">
        <w:rPr>
          <w:rFonts w:ascii="Book Antiqua" w:hAnsi="Book Antiqua"/>
          <w:sz w:val="24"/>
        </w:rPr>
        <w:t>: 52-57 [PMID: 30704229 DOI: 10.3760/cma.j.issn.0253-2727.2019.01.010]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17 </w:t>
      </w:r>
      <w:r w:rsidRPr="004A6688">
        <w:rPr>
          <w:rFonts w:ascii="Book Antiqua" w:hAnsi="Book Antiqua"/>
          <w:b/>
          <w:sz w:val="24"/>
        </w:rPr>
        <w:t>Chan HY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Tsoi</w:t>
      </w:r>
      <w:proofErr w:type="spellEnd"/>
      <w:r w:rsidRPr="004A6688">
        <w:rPr>
          <w:rFonts w:ascii="Book Antiqua" w:hAnsi="Book Antiqua"/>
          <w:sz w:val="24"/>
        </w:rPr>
        <w:t xml:space="preserve"> A, Wong MP, Ho JC, Lee EY. </w:t>
      </w:r>
      <w:proofErr w:type="gramStart"/>
      <w:r w:rsidRPr="004A6688">
        <w:rPr>
          <w:rFonts w:ascii="Book Antiqua" w:hAnsi="Book Antiqua"/>
          <w:sz w:val="24"/>
        </w:rPr>
        <w:t xml:space="preserve">Utility of 18F-FDG PET/CT in the assessment of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>-like carcinoma.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Nucl</w:t>
      </w:r>
      <w:proofErr w:type="spellEnd"/>
      <w:r w:rsidRPr="004A6688">
        <w:rPr>
          <w:rFonts w:ascii="Book Antiqua" w:hAnsi="Book Antiqua"/>
          <w:i/>
          <w:sz w:val="24"/>
        </w:rPr>
        <w:t xml:space="preserve"> Med </w:t>
      </w:r>
      <w:proofErr w:type="spellStart"/>
      <w:r w:rsidRPr="004A6688">
        <w:rPr>
          <w:rFonts w:ascii="Book Antiqua" w:hAnsi="Book Antiqua"/>
          <w:i/>
          <w:sz w:val="24"/>
        </w:rPr>
        <w:t>Commun</w:t>
      </w:r>
      <w:proofErr w:type="spellEnd"/>
      <w:r w:rsidRPr="004A6688">
        <w:rPr>
          <w:rFonts w:ascii="Book Antiqua" w:hAnsi="Book Antiqua"/>
          <w:sz w:val="24"/>
        </w:rPr>
        <w:t xml:space="preserve"> 2016; </w:t>
      </w:r>
      <w:r w:rsidRPr="004A6688">
        <w:rPr>
          <w:rFonts w:ascii="Book Antiqua" w:hAnsi="Book Antiqua"/>
          <w:b/>
          <w:sz w:val="24"/>
        </w:rPr>
        <w:t>37</w:t>
      </w:r>
      <w:r w:rsidRPr="004A6688">
        <w:rPr>
          <w:rFonts w:ascii="Book Antiqua" w:hAnsi="Book Antiqua"/>
          <w:sz w:val="24"/>
        </w:rPr>
        <w:t>: 437-445 [PMID: 26741291 DOI: 10.1097/mnm.0000000000000475]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18 </w:t>
      </w:r>
      <w:r w:rsidRPr="004A6688">
        <w:rPr>
          <w:rFonts w:ascii="Book Antiqua" w:hAnsi="Book Antiqua"/>
          <w:b/>
          <w:sz w:val="24"/>
        </w:rPr>
        <w:t>Butler AE</w:t>
      </w:r>
      <w:r w:rsidRPr="004A6688">
        <w:rPr>
          <w:rFonts w:ascii="Book Antiqua" w:hAnsi="Book Antiqua"/>
          <w:sz w:val="24"/>
        </w:rPr>
        <w:t xml:space="preserve">, Colby TV, Weiss L, Lombard C.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lung. </w:t>
      </w:r>
      <w:r w:rsidRPr="004A6688">
        <w:rPr>
          <w:rFonts w:ascii="Book Antiqua" w:hAnsi="Book Antiqua"/>
          <w:i/>
          <w:sz w:val="24"/>
        </w:rPr>
        <w:t xml:space="preserve">Am J </w:t>
      </w:r>
      <w:proofErr w:type="spellStart"/>
      <w:r w:rsidRPr="004A6688">
        <w:rPr>
          <w:rFonts w:ascii="Book Antiqua" w:hAnsi="Book Antiqua"/>
          <w:i/>
          <w:sz w:val="24"/>
        </w:rPr>
        <w:t>Surg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1989; </w:t>
      </w:r>
      <w:r w:rsidRPr="004A6688">
        <w:rPr>
          <w:rFonts w:ascii="Book Antiqua" w:hAnsi="Book Antiqua"/>
          <w:b/>
          <w:sz w:val="24"/>
        </w:rPr>
        <w:t>13</w:t>
      </w:r>
      <w:r w:rsidRPr="004A6688">
        <w:rPr>
          <w:rFonts w:ascii="Book Antiqua" w:hAnsi="Book Antiqua"/>
          <w:sz w:val="24"/>
        </w:rPr>
        <w:t>: 632-639 [PMID: 2546459]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19 </w:t>
      </w:r>
      <w:proofErr w:type="spellStart"/>
      <w:r w:rsidRPr="004A6688">
        <w:rPr>
          <w:rFonts w:ascii="Book Antiqua" w:hAnsi="Book Antiqua"/>
          <w:b/>
          <w:sz w:val="24"/>
        </w:rPr>
        <w:t>Lantuéjoul</w:t>
      </w:r>
      <w:proofErr w:type="spellEnd"/>
      <w:r w:rsidRPr="004A6688">
        <w:rPr>
          <w:rFonts w:ascii="Book Antiqua" w:hAnsi="Book Antiqua"/>
          <w:b/>
          <w:sz w:val="24"/>
        </w:rPr>
        <w:t xml:space="preserve"> S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Laverrière</w:t>
      </w:r>
      <w:proofErr w:type="spellEnd"/>
      <w:r w:rsidRPr="004A6688">
        <w:rPr>
          <w:rFonts w:ascii="Book Antiqua" w:hAnsi="Book Antiqua"/>
          <w:sz w:val="24"/>
        </w:rPr>
        <w:t xml:space="preserve"> MH, Sturm N, Moro D, Frey G, </w:t>
      </w:r>
      <w:proofErr w:type="spellStart"/>
      <w:r w:rsidRPr="004A6688">
        <w:rPr>
          <w:rFonts w:ascii="Book Antiqua" w:hAnsi="Book Antiqua"/>
          <w:sz w:val="24"/>
        </w:rPr>
        <w:t>Brambilla</w:t>
      </w:r>
      <w:proofErr w:type="spellEnd"/>
      <w:r w:rsidRPr="004A6688">
        <w:rPr>
          <w:rFonts w:ascii="Book Antiqua" w:hAnsi="Book Antiqua"/>
          <w:sz w:val="24"/>
        </w:rPr>
        <w:t xml:space="preserve"> C, </w:t>
      </w:r>
      <w:proofErr w:type="spellStart"/>
      <w:r w:rsidRPr="004A6688">
        <w:rPr>
          <w:rFonts w:ascii="Book Antiqua" w:hAnsi="Book Antiqua"/>
          <w:sz w:val="24"/>
        </w:rPr>
        <w:t>Brambilla</w:t>
      </w:r>
      <w:proofErr w:type="spellEnd"/>
      <w:r w:rsidRPr="004A6688">
        <w:rPr>
          <w:rFonts w:ascii="Book Antiqua" w:hAnsi="Book Antiqua"/>
          <w:sz w:val="24"/>
        </w:rPr>
        <w:t xml:space="preserve"> E. NCAM (neural cell adhesion molecules) expression in malignant mesotheliomas. </w:t>
      </w:r>
      <w:r w:rsidRPr="004A6688">
        <w:rPr>
          <w:rFonts w:ascii="Book Antiqua" w:hAnsi="Book Antiqua"/>
          <w:i/>
          <w:sz w:val="24"/>
        </w:rPr>
        <w:t xml:space="preserve">Hum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2000; </w:t>
      </w:r>
      <w:r w:rsidRPr="004A6688">
        <w:rPr>
          <w:rFonts w:ascii="Book Antiqua" w:hAnsi="Book Antiqua"/>
          <w:b/>
          <w:sz w:val="24"/>
        </w:rPr>
        <w:t>31</w:t>
      </w:r>
      <w:r w:rsidRPr="004A6688">
        <w:rPr>
          <w:rFonts w:ascii="Book Antiqua" w:hAnsi="Book Antiqua"/>
          <w:sz w:val="24"/>
        </w:rPr>
        <w:t>: 415-421 [PMID: 10821486 DOI: 10.1053/hp.2000.6552]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20 </w:t>
      </w:r>
      <w:proofErr w:type="spellStart"/>
      <w:r w:rsidRPr="004A6688">
        <w:rPr>
          <w:rFonts w:ascii="Book Antiqua" w:hAnsi="Book Antiqua"/>
          <w:b/>
          <w:sz w:val="24"/>
        </w:rPr>
        <w:t>Iyoda</w:t>
      </w:r>
      <w:proofErr w:type="spellEnd"/>
      <w:r w:rsidRPr="004A6688">
        <w:rPr>
          <w:rFonts w:ascii="Book Antiqua" w:hAnsi="Book Antiqua"/>
          <w:b/>
          <w:sz w:val="24"/>
        </w:rPr>
        <w:t xml:space="preserve"> A</w:t>
      </w:r>
      <w:r w:rsidRPr="004A6688">
        <w:rPr>
          <w:rFonts w:ascii="Book Antiqua" w:hAnsi="Book Antiqua"/>
          <w:sz w:val="24"/>
        </w:rPr>
        <w:t xml:space="preserve">, Travis WD, </w:t>
      </w:r>
      <w:proofErr w:type="spellStart"/>
      <w:r w:rsidRPr="004A6688">
        <w:rPr>
          <w:rFonts w:ascii="Book Antiqua" w:hAnsi="Book Antiqua"/>
          <w:sz w:val="24"/>
        </w:rPr>
        <w:t>Sarkaria</w:t>
      </w:r>
      <w:proofErr w:type="spellEnd"/>
      <w:r w:rsidRPr="004A6688">
        <w:rPr>
          <w:rFonts w:ascii="Book Antiqua" w:hAnsi="Book Antiqua"/>
          <w:sz w:val="24"/>
        </w:rPr>
        <w:t xml:space="preserve"> IS, Jiang SX, Amano H, Sato Y, </w:t>
      </w:r>
      <w:proofErr w:type="spellStart"/>
      <w:r w:rsidRPr="004A6688">
        <w:rPr>
          <w:rFonts w:ascii="Book Antiqua" w:hAnsi="Book Antiqua"/>
          <w:sz w:val="24"/>
        </w:rPr>
        <w:t>Saegusa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Rusch</w:t>
      </w:r>
      <w:proofErr w:type="spellEnd"/>
      <w:r w:rsidRPr="004A6688">
        <w:rPr>
          <w:rFonts w:ascii="Book Antiqua" w:hAnsi="Book Antiqua"/>
          <w:sz w:val="24"/>
        </w:rPr>
        <w:t xml:space="preserve"> VW, Satoh Y. Expression profiling and identification of potential molecular targets for therapy in pulmonary large-cell neuroendocrine carcinoma. </w:t>
      </w:r>
      <w:proofErr w:type="spellStart"/>
      <w:r w:rsidRPr="004A6688">
        <w:rPr>
          <w:rFonts w:ascii="Book Antiqua" w:hAnsi="Book Antiqua"/>
          <w:i/>
          <w:sz w:val="24"/>
        </w:rPr>
        <w:t>Exp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Ther</w:t>
      </w:r>
      <w:proofErr w:type="spellEnd"/>
      <w:r w:rsidRPr="004A6688">
        <w:rPr>
          <w:rFonts w:ascii="Book Antiqua" w:hAnsi="Book Antiqua"/>
          <w:i/>
          <w:sz w:val="24"/>
        </w:rPr>
        <w:t xml:space="preserve"> Med</w:t>
      </w:r>
      <w:r w:rsidRPr="004A6688">
        <w:rPr>
          <w:rFonts w:ascii="Book Antiqua" w:hAnsi="Book Antiqua"/>
          <w:sz w:val="24"/>
        </w:rPr>
        <w:t xml:space="preserve"> 2011; </w:t>
      </w:r>
      <w:r w:rsidRPr="004A6688">
        <w:rPr>
          <w:rFonts w:ascii="Book Antiqua" w:hAnsi="Book Antiqua"/>
          <w:b/>
          <w:sz w:val="24"/>
        </w:rPr>
        <w:t>2</w:t>
      </w:r>
      <w:r w:rsidRPr="004A6688">
        <w:rPr>
          <w:rFonts w:ascii="Book Antiqua" w:hAnsi="Book Antiqua"/>
          <w:sz w:val="24"/>
        </w:rPr>
        <w:t>: 1041-1045 [PMID: 22977617 DOI: 10.3892/etm.2011.343]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21 </w:t>
      </w:r>
      <w:r w:rsidRPr="004A6688">
        <w:rPr>
          <w:rFonts w:ascii="Book Antiqua" w:hAnsi="Book Antiqua"/>
          <w:b/>
          <w:sz w:val="24"/>
        </w:rPr>
        <w:t>Rossi G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Marchioni</w:t>
      </w:r>
      <w:proofErr w:type="spellEnd"/>
      <w:r w:rsidRPr="004A6688">
        <w:rPr>
          <w:rFonts w:ascii="Book Antiqua" w:hAnsi="Book Antiqua"/>
          <w:sz w:val="24"/>
        </w:rPr>
        <w:t xml:space="preserve"> A, </w:t>
      </w:r>
      <w:proofErr w:type="spellStart"/>
      <w:r w:rsidRPr="004A6688">
        <w:rPr>
          <w:rFonts w:ascii="Book Antiqua" w:hAnsi="Book Antiqua"/>
          <w:sz w:val="24"/>
        </w:rPr>
        <w:t>Milani</w:t>
      </w:r>
      <w:proofErr w:type="spellEnd"/>
      <w:r w:rsidRPr="004A6688">
        <w:rPr>
          <w:rFonts w:ascii="Book Antiqua" w:hAnsi="Book Antiqua"/>
          <w:sz w:val="24"/>
        </w:rPr>
        <w:t xml:space="preserve"> M, Scotti R, </w:t>
      </w:r>
      <w:proofErr w:type="spellStart"/>
      <w:r w:rsidRPr="004A6688">
        <w:rPr>
          <w:rFonts w:ascii="Book Antiqua" w:hAnsi="Book Antiqua"/>
          <w:sz w:val="24"/>
        </w:rPr>
        <w:t>Foroni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Cesinaro</w:t>
      </w:r>
      <w:proofErr w:type="spellEnd"/>
      <w:r w:rsidRPr="004A6688">
        <w:rPr>
          <w:rFonts w:ascii="Book Antiqua" w:hAnsi="Book Antiqua"/>
          <w:sz w:val="24"/>
        </w:rPr>
        <w:t xml:space="preserve"> A, Longo L, </w:t>
      </w:r>
      <w:proofErr w:type="spellStart"/>
      <w:r w:rsidRPr="004A6688">
        <w:rPr>
          <w:rFonts w:ascii="Book Antiqua" w:hAnsi="Book Antiqua"/>
          <w:sz w:val="24"/>
        </w:rPr>
        <w:t>Migaldi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Cavazza</w:t>
      </w:r>
      <w:proofErr w:type="spellEnd"/>
      <w:r w:rsidRPr="004A6688">
        <w:rPr>
          <w:rFonts w:ascii="Book Antiqua" w:hAnsi="Book Antiqua"/>
          <w:sz w:val="24"/>
        </w:rPr>
        <w:t xml:space="preserve"> A. TTF-1, cytokeratin 7, 34betaE12, and CD56/NCAM </w:t>
      </w:r>
      <w:r w:rsidRPr="004A6688">
        <w:rPr>
          <w:rFonts w:ascii="Book Antiqua" w:hAnsi="Book Antiqua"/>
          <w:sz w:val="24"/>
        </w:rPr>
        <w:lastRenderedPageBreak/>
        <w:t xml:space="preserve">immunostaining in the </w:t>
      </w:r>
      <w:proofErr w:type="spellStart"/>
      <w:r w:rsidRPr="004A6688">
        <w:rPr>
          <w:rFonts w:ascii="Book Antiqua" w:hAnsi="Book Antiqua"/>
          <w:sz w:val="24"/>
        </w:rPr>
        <w:t>subclassification</w:t>
      </w:r>
      <w:proofErr w:type="spellEnd"/>
      <w:r w:rsidRPr="004A6688">
        <w:rPr>
          <w:rFonts w:ascii="Book Antiqua" w:hAnsi="Book Antiqua"/>
          <w:sz w:val="24"/>
        </w:rPr>
        <w:t xml:space="preserve"> of large cell carcinomas of the lung. </w:t>
      </w:r>
      <w:r w:rsidRPr="004A6688">
        <w:rPr>
          <w:rFonts w:ascii="Book Antiqua" w:hAnsi="Book Antiqua"/>
          <w:i/>
          <w:sz w:val="24"/>
        </w:rPr>
        <w:t xml:space="preserve">Am J </w:t>
      </w:r>
      <w:proofErr w:type="spellStart"/>
      <w:r w:rsidRPr="004A6688">
        <w:rPr>
          <w:rFonts w:ascii="Book Antiqua" w:hAnsi="Book Antiqua"/>
          <w:i/>
          <w:sz w:val="24"/>
        </w:rPr>
        <w:t>Clin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2004; </w:t>
      </w:r>
      <w:r w:rsidRPr="004A6688">
        <w:rPr>
          <w:rFonts w:ascii="Book Antiqua" w:hAnsi="Book Antiqua"/>
          <w:b/>
          <w:sz w:val="24"/>
        </w:rPr>
        <w:t>122</w:t>
      </w:r>
      <w:r w:rsidRPr="004A6688">
        <w:rPr>
          <w:rFonts w:ascii="Book Antiqua" w:hAnsi="Book Antiqua"/>
          <w:sz w:val="24"/>
        </w:rPr>
        <w:t>: 884-893 [PMID: 15595193]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22 </w:t>
      </w:r>
      <w:r w:rsidRPr="004A6688">
        <w:rPr>
          <w:rFonts w:ascii="Book Antiqua" w:hAnsi="Book Antiqua"/>
          <w:b/>
          <w:sz w:val="24"/>
        </w:rPr>
        <w:t>Rossi G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Mengoli</w:t>
      </w:r>
      <w:proofErr w:type="spellEnd"/>
      <w:r w:rsidRPr="004A6688">
        <w:rPr>
          <w:rFonts w:ascii="Book Antiqua" w:hAnsi="Book Antiqua"/>
          <w:sz w:val="24"/>
        </w:rPr>
        <w:t xml:space="preserve"> MC, </w:t>
      </w:r>
      <w:proofErr w:type="spellStart"/>
      <w:r w:rsidRPr="004A6688">
        <w:rPr>
          <w:rFonts w:ascii="Book Antiqua" w:hAnsi="Book Antiqua"/>
          <w:sz w:val="24"/>
        </w:rPr>
        <w:t>Cavazza</w:t>
      </w:r>
      <w:proofErr w:type="spellEnd"/>
      <w:r w:rsidRPr="004A6688">
        <w:rPr>
          <w:rFonts w:ascii="Book Antiqua" w:hAnsi="Book Antiqua"/>
          <w:sz w:val="24"/>
        </w:rPr>
        <w:t xml:space="preserve"> A, </w:t>
      </w:r>
      <w:proofErr w:type="spellStart"/>
      <w:r w:rsidRPr="004A6688">
        <w:rPr>
          <w:rFonts w:ascii="Book Antiqua" w:hAnsi="Book Antiqua"/>
          <w:sz w:val="24"/>
        </w:rPr>
        <w:t>Nicoli</w:t>
      </w:r>
      <w:proofErr w:type="spellEnd"/>
      <w:r w:rsidRPr="004A6688">
        <w:rPr>
          <w:rFonts w:ascii="Book Antiqua" w:hAnsi="Book Antiqua"/>
          <w:sz w:val="24"/>
        </w:rPr>
        <w:t xml:space="preserve"> D, </w:t>
      </w:r>
      <w:proofErr w:type="spellStart"/>
      <w:r w:rsidRPr="004A6688">
        <w:rPr>
          <w:rFonts w:ascii="Book Antiqua" w:hAnsi="Book Antiqua"/>
          <w:sz w:val="24"/>
        </w:rPr>
        <w:t>Barbareschi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Cantaloni</w:t>
      </w:r>
      <w:proofErr w:type="spellEnd"/>
      <w:r w:rsidRPr="004A6688">
        <w:rPr>
          <w:rFonts w:ascii="Book Antiqua" w:hAnsi="Book Antiqua"/>
          <w:sz w:val="24"/>
        </w:rPr>
        <w:t xml:space="preserve"> C, </w:t>
      </w:r>
      <w:proofErr w:type="spellStart"/>
      <w:r w:rsidRPr="004A6688">
        <w:rPr>
          <w:rFonts w:ascii="Book Antiqua" w:hAnsi="Book Antiqua"/>
          <w:sz w:val="24"/>
        </w:rPr>
        <w:t>Papotti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Tironi</w:t>
      </w:r>
      <w:proofErr w:type="spellEnd"/>
      <w:r w:rsidRPr="004A6688">
        <w:rPr>
          <w:rFonts w:ascii="Book Antiqua" w:hAnsi="Book Antiqua"/>
          <w:sz w:val="24"/>
        </w:rPr>
        <w:t xml:space="preserve"> A, </w:t>
      </w:r>
      <w:proofErr w:type="spellStart"/>
      <w:r w:rsidRPr="004A6688">
        <w:rPr>
          <w:rFonts w:ascii="Book Antiqua" w:hAnsi="Book Antiqua"/>
          <w:sz w:val="24"/>
        </w:rPr>
        <w:t>Graziano</w:t>
      </w:r>
      <w:proofErr w:type="spellEnd"/>
      <w:r w:rsidRPr="004A6688">
        <w:rPr>
          <w:rFonts w:ascii="Book Antiqua" w:hAnsi="Book Antiqua"/>
          <w:sz w:val="24"/>
        </w:rPr>
        <w:t xml:space="preserve"> P, </w:t>
      </w:r>
      <w:proofErr w:type="spellStart"/>
      <w:r w:rsidRPr="004A6688">
        <w:rPr>
          <w:rFonts w:ascii="Book Antiqua" w:hAnsi="Book Antiqua"/>
          <w:sz w:val="24"/>
        </w:rPr>
        <w:t>Paci</w:t>
      </w:r>
      <w:proofErr w:type="spellEnd"/>
      <w:r w:rsidRPr="004A6688">
        <w:rPr>
          <w:rFonts w:ascii="Book Antiqua" w:hAnsi="Book Antiqua"/>
          <w:sz w:val="24"/>
        </w:rPr>
        <w:t xml:space="preserve"> M, Stefani A, </w:t>
      </w:r>
      <w:proofErr w:type="spellStart"/>
      <w:r w:rsidRPr="004A6688">
        <w:rPr>
          <w:rFonts w:ascii="Book Antiqua" w:hAnsi="Book Antiqua"/>
          <w:sz w:val="24"/>
        </w:rPr>
        <w:t>Migaldi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Sartori</w:t>
      </w:r>
      <w:proofErr w:type="spellEnd"/>
      <w:r w:rsidRPr="004A6688">
        <w:rPr>
          <w:rFonts w:ascii="Book Antiqua" w:hAnsi="Book Antiqua"/>
          <w:sz w:val="24"/>
        </w:rPr>
        <w:t xml:space="preserve"> G, Pelosi G. Large cell carcinoma of the lung: clinically oriented classification integrating immunohistochemistry and molecular biology. </w:t>
      </w:r>
      <w:proofErr w:type="spellStart"/>
      <w:r w:rsidRPr="004A6688">
        <w:rPr>
          <w:rFonts w:ascii="Book Antiqua" w:hAnsi="Book Antiqua"/>
          <w:i/>
          <w:sz w:val="24"/>
        </w:rPr>
        <w:t>Virchows</w:t>
      </w:r>
      <w:proofErr w:type="spellEnd"/>
      <w:r w:rsidRPr="004A6688">
        <w:rPr>
          <w:rFonts w:ascii="Book Antiqua" w:hAnsi="Book Antiqua"/>
          <w:i/>
          <w:sz w:val="24"/>
        </w:rPr>
        <w:t xml:space="preserve"> Arch</w:t>
      </w:r>
      <w:r w:rsidRPr="004A6688">
        <w:rPr>
          <w:rFonts w:ascii="Book Antiqua" w:hAnsi="Book Antiqua"/>
          <w:sz w:val="24"/>
        </w:rPr>
        <w:t xml:space="preserve"> 2014; </w:t>
      </w:r>
      <w:r w:rsidRPr="004A6688">
        <w:rPr>
          <w:rFonts w:ascii="Book Antiqua" w:hAnsi="Book Antiqua"/>
          <w:b/>
          <w:sz w:val="24"/>
        </w:rPr>
        <w:t>464</w:t>
      </w:r>
      <w:r w:rsidRPr="004A6688">
        <w:rPr>
          <w:rFonts w:ascii="Book Antiqua" w:hAnsi="Book Antiqua"/>
          <w:sz w:val="24"/>
        </w:rPr>
        <w:t>: 61-68 [PMID: 24221342 DOI: 10.1007/s00428-013-1501-6]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23 </w:t>
      </w:r>
      <w:r w:rsidRPr="004A6688">
        <w:rPr>
          <w:rFonts w:ascii="Book Antiqua" w:hAnsi="Book Antiqua"/>
          <w:b/>
          <w:sz w:val="24"/>
        </w:rPr>
        <w:t>Travis WD</w:t>
      </w:r>
      <w:r w:rsidRPr="004A6688">
        <w:rPr>
          <w:rFonts w:ascii="Book Antiqua" w:hAnsi="Book Antiqua"/>
          <w:sz w:val="24"/>
        </w:rPr>
        <w:t xml:space="preserve">, Rush W, </w:t>
      </w:r>
      <w:proofErr w:type="spellStart"/>
      <w:r w:rsidRPr="004A6688">
        <w:rPr>
          <w:rFonts w:ascii="Book Antiqua" w:hAnsi="Book Antiqua"/>
          <w:sz w:val="24"/>
        </w:rPr>
        <w:t>Flieder</w:t>
      </w:r>
      <w:proofErr w:type="spellEnd"/>
      <w:r w:rsidRPr="004A6688">
        <w:rPr>
          <w:rFonts w:ascii="Book Antiqua" w:hAnsi="Book Antiqua"/>
          <w:sz w:val="24"/>
        </w:rPr>
        <w:t xml:space="preserve"> DB, Falk R, Fleming MV, Gal AA, Koss MN. </w:t>
      </w:r>
      <w:proofErr w:type="gramStart"/>
      <w:r w:rsidRPr="004A6688">
        <w:rPr>
          <w:rFonts w:ascii="Book Antiqua" w:hAnsi="Book Antiqua"/>
          <w:sz w:val="24"/>
        </w:rPr>
        <w:t>Survival analysis of 200 pulmonary neuroendocrine tumors with clarification of criteria for atypical carcinoid and its separation from typical carcinoid.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sz w:val="24"/>
        </w:rPr>
        <w:t xml:space="preserve">Am J </w:t>
      </w:r>
      <w:proofErr w:type="spellStart"/>
      <w:r w:rsidRPr="004A6688">
        <w:rPr>
          <w:rFonts w:ascii="Book Antiqua" w:hAnsi="Book Antiqua"/>
          <w:i/>
          <w:sz w:val="24"/>
        </w:rPr>
        <w:t>Surg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1998; </w:t>
      </w:r>
      <w:r w:rsidRPr="004A6688">
        <w:rPr>
          <w:rFonts w:ascii="Book Antiqua" w:hAnsi="Book Antiqua"/>
          <w:b/>
          <w:sz w:val="24"/>
        </w:rPr>
        <w:t>22</w:t>
      </w:r>
      <w:r w:rsidRPr="004A6688">
        <w:rPr>
          <w:rFonts w:ascii="Book Antiqua" w:hAnsi="Book Antiqua"/>
          <w:sz w:val="24"/>
        </w:rPr>
        <w:t>: 934-944 [PMID: 9706973]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24 </w:t>
      </w:r>
      <w:r w:rsidRPr="004A6688">
        <w:rPr>
          <w:rFonts w:ascii="Book Antiqua" w:hAnsi="Book Antiqua"/>
          <w:b/>
          <w:sz w:val="24"/>
        </w:rPr>
        <w:t>Jiang WY</w:t>
      </w:r>
      <w:r w:rsidRPr="004A6688">
        <w:rPr>
          <w:rFonts w:ascii="Book Antiqua" w:hAnsi="Book Antiqua"/>
          <w:sz w:val="24"/>
        </w:rPr>
        <w:t xml:space="preserve">, Wang R, Pan XF, Shen YZ, Chen TX, Yang YH, Shao JC, Zhu L, Han BH, Yang J, Zhao H. </w:t>
      </w:r>
      <w:proofErr w:type="spellStart"/>
      <w:r w:rsidRPr="004A6688">
        <w:rPr>
          <w:rFonts w:ascii="Book Antiqua" w:hAnsi="Book Antiqua"/>
          <w:sz w:val="24"/>
        </w:rPr>
        <w:t>Clinicopathological</w:t>
      </w:r>
      <w:proofErr w:type="spellEnd"/>
      <w:r w:rsidRPr="004A6688">
        <w:rPr>
          <w:rFonts w:ascii="Book Antiqua" w:hAnsi="Book Antiqua"/>
          <w:sz w:val="24"/>
        </w:rPr>
        <w:t xml:space="preserve"> features and prognosis of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carcinoma. </w:t>
      </w:r>
      <w:r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Pr="004A6688">
        <w:rPr>
          <w:rFonts w:ascii="Book Antiqua" w:hAnsi="Book Antiqua"/>
          <w:i/>
          <w:sz w:val="24"/>
        </w:rPr>
        <w:t>Thorac</w:t>
      </w:r>
      <w:proofErr w:type="spellEnd"/>
      <w:r w:rsidRPr="004A6688">
        <w:rPr>
          <w:rFonts w:ascii="Book Antiqua" w:hAnsi="Book Antiqua"/>
          <w:i/>
          <w:sz w:val="24"/>
        </w:rPr>
        <w:t xml:space="preserve"> Dis</w:t>
      </w:r>
      <w:r w:rsidRPr="004A6688">
        <w:rPr>
          <w:rFonts w:ascii="Book Antiqua" w:hAnsi="Book Antiqua"/>
          <w:sz w:val="24"/>
        </w:rPr>
        <w:t xml:space="preserve"> 2016; </w:t>
      </w:r>
      <w:r w:rsidRPr="004A6688">
        <w:rPr>
          <w:rFonts w:ascii="Book Antiqua" w:hAnsi="Book Antiqua"/>
          <w:b/>
          <w:sz w:val="24"/>
        </w:rPr>
        <w:t>8</w:t>
      </w:r>
      <w:r w:rsidRPr="004A6688">
        <w:rPr>
          <w:rFonts w:ascii="Book Antiqua" w:hAnsi="Book Antiqua"/>
          <w:sz w:val="24"/>
        </w:rPr>
        <w:t>: 2610-2616 [PMID: 27747015 DOI: 10.21037/jtd.2016.08.40]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25 </w:t>
      </w:r>
      <w:r w:rsidRPr="004A6688">
        <w:rPr>
          <w:rFonts w:ascii="Book Antiqua" w:hAnsi="Book Antiqua"/>
          <w:b/>
          <w:sz w:val="24"/>
        </w:rPr>
        <w:t>Hong S,</w:t>
      </w:r>
      <w:r w:rsidR="00117726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Wu K, Liu D, Fang W, Zhang L. Whole genome sequencing (WGS) to reveal the distinct genomic landscape of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(LELC). </w:t>
      </w:r>
      <w:r w:rsidR="00117726"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="00117726" w:rsidRPr="004A6688">
        <w:rPr>
          <w:rFonts w:ascii="Book Antiqua" w:hAnsi="Book Antiqua"/>
          <w:i/>
          <w:sz w:val="24"/>
        </w:rPr>
        <w:t>Clin</w:t>
      </w:r>
      <w:proofErr w:type="spellEnd"/>
      <w:r w:rsidR="00117726"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="00117726" w:rsidRPr="004A6688">
        <w:rPr>
          <w:rFonts w:ascii="Book Antiqua" w:hAnsi="Book Antiqua"/>
          <w:i/>
          <w:sz w:val="24"/>
        </w:rPr>
        <w:t>Oncol</w:t>
      </w:r>
      <w:proofErr w:type="spellEnd"/>
      <w:r w:rsidR="00117726" w:rsidRPr="004A6688">
        <w:rPr>
          <w:rFonts w:ascii="Book Antiqua" w:hAnsi="Book Antiqua"/>
          <w:sz w:val="24"/>
        </w:rPr>
        <w:t xml:space="preserve"> 2016; </w:t>
      </w:r>
      <w:r w:rsidR="00117726" w:rsidRPr="004A6688">
        <w:rPr>
          <w:rFonts w:ascii="Book Antiqua" w:hAnsi="Book Antiqua"/>
          <w:b/>
          <w:sz w:val="24"/>
        </w:rPr>
        <w:t>34</w:t>
      </w:r>
      <w:r w:rsidR="00117726" w:rsidRPr="004A6688">
        <w:rPr>
          <w:rFonts w:ascii="Book Antiqua" w:hAnsi="Book Antiqua"/>
          <w:sz w:val="24"/>
        </w:rPr>
        <w:t>: 1530 [DOI: DOI: 10.1200/JCO.2016.34.15_suppl.1530]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26 </w:t>
      </w:r>
      <w:r w:rsidRPr="004A6688">
        <w:rPr>
          <w:rFonts w:ascii="Book Antiqua" w:hAnsi="Book Antiqua"/>
          <w:b/>
          <w:sz w:val="24"/>
        </w:rPr>
        <w:t>Han AJ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Xiong</w:t>
      </w:r>
      <w:proofErr w:type="spellEnd"/>
      <w:r w:rsidRPr="004A6688">
        <w:rPr>
          <w:rFonts w:ascii="Book Antiqua" w:hAnsi="Book Antiqua"/>
          <w:sz w:val="24"/>
        </w:rPr>
        <w:t xml:space="preserve"> M, </w:t>
      </w:r>
      <w:proofErr w:type="spellStart"/>
      <w:r w:rsidRPr="004A6688">
        <w:rPr>
          <w:rFonts w:ascii="Book Antiqua" w:hAnsi="Book Antiqua"/>
          <w:sz w:val="24"/>
        </w:rPr>
        <w:t>Gu</w:t>
      </w:r>
      <w:proofErr w:type="spellEnd"/>
      <w:r w:rsidRPr="004A6688">
        <w:rPr>
          <w:rFonts w:ascii="Book Antiqua" w:hAnsi="Book Antiqua"/>
          <w:sz w:val="24"/>
        </w:rPr>
        <w:t xml:space="preserve"> YY, Lin SX, </w:t>
      </w:r>
      <w:proofErr w:type="spellStart"/>
      <w:r w:rsidRPr="004A6688">
        <w:rPr>
          <w:rFonts w:ascii="Book Antiqua" w:hAnsi="Book Antiqua"/>
          <w:sz w:val="24"/>
        </w:rPr>
        <w:t>Xiong</w:t>
      </w:r>
      <w:proofErr w:type="spellEnd"/>
      <w:r w:rsidRPr="004A6688">
        <w:rPr>
          <w:rFonts w:ascii="Book Antiqua" w:hAnsi="Book Antiqua"/>
          <w:sz w:val="24"/>
        </w:rPr>
        <w:t xml:space="preserve"> M.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 with a better prognosis. </w:t>
      </w:r>
      <w:proofErr w:type="gramStart"/>
      <w:r w:rsidRPr="004A6688">
        <w:rPr>
          <w:rFonts w:ascii="Book Antiqua" w:hAnsi="Book Antiqua"/>
          <w:sz w:val="24"/>
        </w:rPr>
        <w:t xml:space="preserve">A </w:t>
      </w:r>
      <w:proofErr w:type="spellStart"/>
      <w:r w:rsidRPr="004A6688">
        <w:rPr>
          <w:rFonts w:ascii="Book Antiqua" w:hAnsi="Book Antiqua"/>
          <w:sz w:val="24"/>
        </w:rPr>
        <w:t>clinicopathologic</w:t>
      </w:r>
      <w:proofErr w:type="spellEnd"/>
      <w:r w:rsidRPr="004A6688">
        <w:rPr>
          <w:rFonts w:ascii="Book Antiqua" w:hAnsi="Book Antiqua"/>
          <w:sz w:val="24"/>
        </w:rPr>
        <w:t xml:space="preserve"> study of 32 cases.</w:t>
      </w:r>
      <w:proofErr w:type="gramEnd"/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i/>
          <w:sz w:val="24"/>
        </w:rPr>
        <w:t xml:space="preserve">Am J </w:t>
      </w:r>
      <w:proofErr w:type="spellStart"/>
      <w:r w:rsidRPr="004A6688">
        <w:rPr>
          <w:rFonts w:ascii="Book Antiqua" w:hAnsi="Book Antiqua"/>
          <w:i/>
          <w:sz w:val="24"/>
        </w:rPr>
        <w:t>Clin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Pathol</w:t>
      </w:r>
      <w:proofErr w:type="spellEnd"/>
      <w:r w:rsidRPr="004A6688">
        <w:rPr>
          <w:rFonts w:ascii="Book Antiqua" w:hAnsi="Book Antiqua"/>
          <w:sz w:val="24"/>
        </w:rPr>
        <w:t xml:space="preserve"> 2001; </w:t>
      </w:r>
      <w:r w:rsidRPr="004A6688">
        <w:rPr>
          <w:rFonts w:ascii="Book Antiqua" w:hAnsi="Book Antiqua"/>
          <w:b/>
          <w:sz w:val="24"/>
        </w:rPr>
        <w:t>115</w:t>
      </w:r>
      <w:r w:rsidRPr="004A6688">
        <w:rPr>
          <w:rFonts w:ascii="Book Antiqua" w:hAnsi="Book Antiqua"/>
          <w:sz w:val="24"/>
        </w:rPr>
        <w:t>: 841-850 [PMID: 11392880 DOI: 10.1309/buan-bgfw-69u9-c3h8]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27 </w:t>
      </w:r>
      <w:r w:rsidRPr="004A6688">
        <w:rPr>
          <w:rFonts w:ascii="Book Antiqua" w:hAnsi="Book Antiqua"/>
          <w:b/>
          <w:sz w:val="24"/>
        </w:rPr>
        <w:t>Ho JC</w:t>
      </w:r>
      <w:r w:rsidRPr="004A6688">
        <w:rPr>
          <w:rFonts w:ascii="Book Antiqua" w:hAnsi="Book Antiqua"/>
          <w:sz w:val="24"/>
        </w:rPr>
        <w:t xml:space="preserve">, Lam WK, Wong MP, Wong MK, </w:t>
      </w:r>
      <w:proofErr w:type="spellStart"/>
      <w:r w:rsidRPr="004A6688">
        <w:rPr>
          <w:rFonts w:ascii="Book Antiqua" w:hAnsi="Book Antiqua"/>
          <w:sz w:val="24"/>
        </w:rPr>
        <w:t>Ooi</w:t>
      </w:r>
      <w:proofErr w:type="spellEnd"/>
      <w:r w:rsidRPr="004A6688">
        <w:rPr>
          <w:rFonts w:ascii="Book Antiqua" w:hAnsi="Book Antiqua"/>
          <w:sz w:val="24"/>
        </w:rPr>
        <w:t xml:space="preserve"> GC, </w:t>
      </w:r>
      <w:proofErr w:type="spellStart"/>
      <w:r w:rsidRPr="004A6688">
        <w:rPr>
          <w:rFonts w:ascii="Book Antiqua" w:hAnsi="Book Antiqua"/>
          <w:sz w:val="24"/>
        </w:rPr>
        <w:t>Ip</w:t>
      </w:r>
      <w:proofErr w:type="spellEnd"/>
      <w:r w:rsidRPr="004A6688">
        <w:rPr>
          <w:rFonts w:ascii="Book Antiqua" w:hAnsi="Book Antiqua"/>
          <w:sz w:val="24"/>
        </w:rPr>
        <w:t xml:space="preserve"> MS, Chan-Yeung M, Tsang KW.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lung: experience with ten cases. </w:t>
      </w:r>
      <w:proofErr w:type="spellStart"/>
      <w:r w:rsidRPr="004A6688">
        <w:rPr>
          <w:rFonts w:ascii="Book Antiqua" w:hAnsi="Book Antiqua"/>
          <w:i/>
          <w:sz w:val="24"/>
        </w:rPr>
        <w:t>Int</w:t>
      </w:r>
      <w:proofErr w:type="spellEnd"/>
      <w:r w:rsidRPr="004A6688">
        <w:rPr>
          <w:rFonts w:ascii="Book Antiqua" w:hAnsi="Book Antiqua"/>
          <w:i/>
          <w:sz w:val="24"/>
        </w:rPr>
        <w:t xml:space="preserve"> J </w:t>
      </w:r>
      <w:proofErr w:type="spellStart"/>
      <w:r w:rsidRPr="004A6688">
        <w:rPr>
          <w:rFonts w:ascii="Book Antiqua" w:hAnsi="Book Antiqua"/>
          <w:i/>
          <w:sz w:val="24"/>
        </w:rPr>
        <w:t>Tuberc</w:t>
      </w:r>
      <w:proofErr w:type="spellEnd"/>
      <w:r w:rsidRPr="004A6688">
        <w:rPr>
          <w:rFonts w:ascii="Book Antiqua" w:hAnsi="Book Antiqua"/>
          <w:i/>
          <w:sz w:val="24"/>
        </w:rPr>
        <w:t xml:space="preserve"> Lung Dis</w:t>
      </w:r>
      <w:r w:rsidRPr="004A6688">
        <w:rPr>
          <w:rFonts w:ascii="Book Antiqua" w:hAnsi="Book Antiqua"/>
          <w:sz w:val="24"/>
        </w:rPr>
        <w:t xml:space="preserve"> 2004; </w:t>
      </w:r>
      <w:r w:rsidRPr="004A6688">
        <w:rPr>
          <w:rFonts w:ascii="Book Antiqua" w:hAnsi="Book Antiqua"/>
          <w:b/>
          <w:sz w:val="24"/>
        </w:rPr>
        <w:t>8</w:t>
      </w:r>
      <w:r w:rsidRPr="004A6688">
        <w:rPr>
          <w:rFonts w:ascii="Book Antiqua" w:hAnsi="Book Antiqua"/>
          <w:sz w:val="24"/>
        </w:rPr>
        <w:t>: 890-895 [PMID: 15260282]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28 </w:t>
      </w:r>
      <w:r w:rsidRPr="004A6688">
        <w:rPr>
          <w:rFonts w:ascii="Book Antiqua" w:hAnsi="Book Antiqua"/>
          <w:b/>
          <w:sz w:val="24"/>
        </w:rPr>
        <w:t>Ho JC</w:t>
      </w:r>
      <w:r w:rsidRPr="004A6688">
        <w:rPr>
          <w:rFonts w:ascii="Book Antiqua" w:hAnsi="Book Antiqua"/>
          <w:sz w:val="24"/>
        </w:rPr>
        <w:t xml:space="preserve">, Lam DC, Wong MK, Lam B, </w:t>
      </w:r>
      <w:proofErr w:type="spellStart"/>
      <w:r w:rsidRPr="004A6688">
        <w:rPr>
          <w:rFonts w:ascii="Book Antiqua" w:hAnsi="Book Antiqua"/>
          <w:sz w:val="24"/>
        </w:rPr>
        <w:t>Ip</w:t>
      </w:r>
      <w:proofErr w:type="spellEnd"/>
      <w:r w:rsidRPr="004A6688">
        <w:rPr>
          <w:rFonts w:ascii="Book Antiqua" w:hAnsi="Book Antiqua"/>
          <w:sz w:val="24"/>
        </w:rPr>
        <w:t xml:space="preserve"> MS, Lam WK. </w:t>
      </w:r>
      <w:proofErr w:type="spellStart"/>
      <w:r w:rsidRPr="004A6688">
        <w:rPr>
          <w:rFonts w:ascii="Book Antiqua" w:hAnsi="Book Antiqua"/>
          <w:sz w:val="24"/>
        </w:rPr>
        <w:t>Capecitabine</w:t>
      </w:r>
      <w:proofErr w:type="spellEnd"/>
      <w:r w:rsidRPr="004A6688">
        <w:rPr>
          <w:rFonts w:ascii="Book Antiqua" w:hAnsi="Book Antiqua"/>
          <w:sz w:val="24"/>
        </w:rPr>
        <w:t xml:space="preserve"> as salvage treatment for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lung. </w:t>
      </w:r>
      <w:r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Pr="004A6688">
        <w:rPr>
          <w:rFonts w:ascii="Book Antiqua" w:hAnsi="Book Antiqua"/>
          <w:i/>
          <w:sz w:val="24"/>
        </w:rPr>
        <w:t>Thorac</w:t>
      </w:r>
      <w:proofErr w:type="spellEnd"/>
      <w:r w:rsidRPr="004A6688">
        <w:rPr>
          <w:rFonts w:ascii="Book Antiqua" w:hAnsi="Book Antiqua"/>
          <w:i/>
          <w:sz w:val="24"/>
        </w:rPr>
        <w:t xml:space="preserve"> </w:t>
      </w:r>
      <w:proofErr w:type="spellStart"/>
      <w:r w:rsidRPr="004A6688">
        <w:rPr>
          <w:rFonts w:ascii="Book Antiqua" w:hAnsi="Book Antiqua"/>
          <w:i/>
          <w:sz w:val="24"/>
        </w:rPr>
        <w:t>Oncol</w:t>
      </w:r>
      <w:proofErr w:type="spellEnd"/>
      <w:r w:rsidRPr="004A6688">
        <w:rPr>
          <w:rFonts w:ascii="Book Antiqua" w:hAnsi="Book Antiqua"/>
          <w:sz w:val="24"/>
        </w:rPr>
        <w:t xml:space="preserve"> 2009; </w:t>
      </w:r>
      <w:r w:rsidRPr="004A6688">
        <w:rPr>
          <w:rFonts w:ascii="Book Antiqua" w:hAnsi="Book Antiqua"/>
          <w:b/>
          <w:sz w:val="24"/>
        </w:rPr>
        <w:t>4</w:t>
      </w:r>
      <w:r w:rsidRPr="004A6688">
        <w:rPr>
          <w:rFonts w:ascii="Book Antiqua" w:hAnsi="Book Antiqua"/>
          <w:sz w:val="24"/>
        </w:rPr>
        <w:t>: 1174-1177 [PMID: 19704339 DOI: 10.1097/JTO.0b013e3181b28f15]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29 </w:t>
      </w:r>
      <w:r w:rsidRPr="004A6688">
        <w:rPr>
          <w:rFonts w:ascii="Book Antiqua" w:hAnsi="Book Antiqua"/>
          <w:b/>
          <w:sz w:val="24"/>
        </w:rPr>
        <w:t>Wang L</w:t>
      </w:r>
      <w:r w:rsidRPr="004A6688">
        <w:rPr>
          <w:rFonts w:ascii="Book Antiqua" w:hAnsi="Book Antiqua"/>
          <w:sz w:val="24"/>
        </w:rPr>
        <w:t xml:space="preserve">, Lin Y, </w:t>
      </w:r>
      <w:proofErr w:type="spellStart"/>
      <w:r w:rsidRPr="004A6688">
        <w:rPr>
          <w:rFonts w:ascii="Book Antiqua" w:hAnsi="Book Antiqua"/>
          <w:sz w:val="24"/>
        </w:rPr>
        <w:t>Cai</w:t>
      </w:r>
      <w:proofErr w:type="spellEnd"/>
      <w:r w:rsidRPr="004A6688">
        <w:rPr>
          <w:rFonts w:ascii="Book Antiqua" w:hAnsi="Book Antiqua"/>
          <w:sz w:val="24"/>
        </w:rPr>
        <w:t xml:space="preserve"> Q, Long H, Zhang Y, </w:t>
      </w:r>
      <w:proofErr w:type="spellStart"/>
      <w:r w:rsidRPr="004A6688">
        <w:rPr>
          <w:rFonts w:ascii="Book Antiqua" w:hAnsi="Book Antiqua"/>
          <w:sz w:val="24"/>
        </w:rPr>
        <w:t>Rong</w:t>
      </w:r>
      <w:proofErr w:type="spellEnd"/>
      <w:r w:rsidRPr="004A6688">
        <w:rPr>
          <w:rFonts w:ascii="Book Antiqua" w:hAnsi="Book Antiqua"/>
          <w:sz w:val="24"/>
        </w:rPr>
        <w:t xml:space="preserve"> T, Ma G, Liang Y. Detection </w:t>
      </w:r>
      <w:r w:rsidRPr="004A6688">
        <w:rPr>
          <w:rFonts w:ascii="Book Antiqua" w:hAnsi="Book Antiqua"/>
          <w:sz w:val="24"/>
        </w:rPr>
        <w:lastRenderedPageBreak/>
        <w:t xml:space="preserve">of rearrangement of anaplastic lymphoma kinase (ALK) and mutation of epidermal growth factor receptor (EGFR) in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carcinoma. </w:t>
      </w:r>
      <w:r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Pr="004A6688">
        <w:rPr>
          <w:rFonts w:ascii="Book Antiqua" w:hAnsi="Book Antiqua"/>
          <w:i/>
          <w:sz w:val="24"/>
        </w:rPr>
        <w:t>Thorac</w:t>
      </w:r>
      <w:proofErr w:type="spellEnd"/>
      <w:r w:rsidRPr="004A6688">
        <w:rPr>
          <w:rFonts w:ascii="Book Antiqua" w:hAnsi="Book Antiqua"/>
          <w:i/>
          <w:sz w:val="24"/>
        </w:rPr>
        <w:t xml:space="preserve"> Dis</w:t>
      </w:r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7</w:t>
      </w:r>
      <w:r w:rsidRPr="004A6688">
        <w:rPr>
          <w:rFonts w:ascii="Book Antiqua" w:hAnsi="Book Antiqua"/>
          <w:sz w:val="24"/>
        </w:rPr>
        <w:t>: 1556-1562 [PMID: 26543602 DOI: 10.3978/j.issn.2072-1439.2015.05.11]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30 </w:t>
      </w:r>
      <w:r w:rsidRPr="004A6688">
        <w:rPr>
          <w:rFonts w:ascii="Book Antiqua" w:hAnsi="Book Antiqua"/>
          <w:b/>
          <w:sz w:val="24"/>
        </w:rPr>
        <w:t>Chang YL</w:t>
      </w:r>
      <w:r w:rsidRPr="004A6688">
        <w:rPr>
          <w:rFonts w:ascii="Book Antiqua" w:hAnsi="Book Antiqua"/>
          <w:sz w:val="24"/>
        </w:rPr>
        <w:t xml:space="preserve">, Yang CY, Lin MW, Wu CT, Yang PC. PD-L1 is highly expressed in lung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carcinoma: A potential rationale for immunotherapy. </w:t>
      </w:r>
      <w:r w:rsidRPr="004A6688">
        <w:rPr>
          <w:rFonts w:ascii="Book Antiqua" w:hAnsi="Book Antiqua"/>
          <w:i/>
          <w:sz w:val="24"/>
        </w:rPr>
        <w:t>Lung Cancer</w:t>
      </w:r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88</w:t>
      </w:r>
      <w:r w:rsidRPr="004A6688">
        <w:rPr>
          <w:rFonts w:ascii="Book Antiqua" w:hAnsi="Book Antiqua"/>
          <w:sz w:val="24"/>
        </w:rPr>
        <w:t>: 254-259 [PMID: 25862146 DOI: 10.1016/j.lungcan.2015.03.017]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31 </w:t>
      </w:r>
      <w:r w:rsidRPr="004A6688">
        <w:rPr>
          <w:rFonts w:ascii="Book Antiqua" w:hAnsi="Book Antiqua"/>
          <w:b/>
          <w:sz w:val="24"/>
        </w:rPr>
        <w:t>Jiang L</w:t>
      </w:r>
      <w:r w:rsidRPr="004A6688">
        <w:rPr>
          <w:rFonts w:ascii="Book Antiqua" w:hAnsi="Book Antiqua"/>
          <w:sz w:val="24"/>
        </w:rPr>
        <w:t xml:space="preserve">, Wang L, Li PF, Zhang XK, Chen JW, </w:t>
      </w:r>
      <w:proofErr w:type="spellStart"/>
      <w:r w:rsidRPr="004A6688">
        <w:rPr>
          <w:rFonts w:ascii="Book Antiqua" w:hAnsi="Book Antiqua"/>
          <w:sz w:val="24"/>
        </w:rPr>
        <w:t>Qiu</w:t>
      </w:r>
      <w:proofErr w:type="spellEnd"/>
      <w:r w:rsidRPr="004A6688">
        <w:rPr>
          <w:rFonts w:ascii="Book Antiqua" w:hAnsi="Book Antiqua"/>
          <w:sz w:val="24"/>
        </w:rPr>
        <w:t xml:space="preserve"> HJ, Wu XD, Zhang B. Positive expression of programmed death ligand-1 correlates with superior outcomes and might be a therapeutic target in primary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carcinoma. </w:t>
      </w:r>
      <w:proofErr w:type="spellStart"/>
      <w:r w:rsidRPr="004A6688">
        <w:rPr>
          <w:rFonts w:ascii="Book Antiqua" w:hAnsi="Book Antiqua"/>
          <w:i/>
          <w:sz w:val="24"/>
        </w:rPr>
        <w:t>Onco</w:t>
      </w:r>
      <w:proofErr w:type="spellEnd"/>
      <w:r w:rsidRPr="004A6688">
        <w:rPr>
          <w:rFonts w:ascii="Book Antiqua" w:hAnsi="Book Antiqua"/>
          <w:i/>
          <w:sz w:val="24"/>
        </w:rPr>
        <w:t xml:space="preserve"> Targets </w:t>
      </w:r>
      <w:proofErr w:type="spellStart"/>
      <w:r w:rsidRPr="004A6688">
        <w:rPr>
          <w:rFonts w:ascii="Book Antiqua" w:hAnsi="Book Antiqua"/>
          <w:i/>
          <w:sz w:val="24"/>
        </w:rPr>
        <w:t>Ther</w:t>
      </w:r>
      <w:proofErr w:type="spellEnd"/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8</w:t>
      </w:r>
      <w:r w:rsidRPr="004A6688">
        <w:rPr>
          <w:rFonts w:ascii="Book Antiqua" w:hAnsi="Book Antiqua"/>
          <w:sz w:val="24"/>
        </w:rPr>
        <w:t>: 1451-1457 [PMID: 26109869 DOI: 10.2147/ott.s84234]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32 </w:t>
      </w:r>
      <w:r w:rsidRPr="004A6688">
        <w:rPr>
          <w:rFonts w:ascii="Book Antiqua" w:hAnsi="Book Antiqua"/>
          <w:b/>
          <w:sz w:val="24"/>
        </w:rPr>
        <w:t>Fang W</w:t>
      </w:r>
      <w:r w:rsidRPr="004A6688">
        <w:rPr>
          <w:rFonts w:ascii="Book Antiqua" w:hAnsi="Book Antiqua"/>
          <w:sz w:val="24"/>
        </w:rPr>
        <w:t xml:space="preserve">, Hong S, Chen N, He X, Zhan J, Qin T, Zhou T, Hu Z, Ma Y, Zhao Y, Tian Y, Yang Y, </w:t>
      </w:r>
      <w:proofErr w:type="spellStart"/>
      <w:r w:rsidRPr="004A6688">
        <w:rPr>
          <w:rFonts w:ascii="Book Antiqua" w:hAnsi="Book Antiqua"/>
          <w:sz w:val="24"/>
        </w:rPr>
        <w:t>Xue</w:t>
      </w:r>
      <w:proofErr w:type="spellEnd"/>
      <w:r w:rsidRPr="004A6688">
        <w:rPr>
          <w:rFonts w:ascii="Book Antiqua" w:hAnsi="Book Antiqua"/>
          <w:sz w:val="24"/>
        </w:rPr>
        <w:t xml:space="preserve"> C, Tang Y, Huang Y, Zhao H, Zhang L. PD-L1 is remarkably over-expressed in EBV-associated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and related to poor disease-free survival. </w:t>
      </w:r>
      <w:proofErr w:type="spellStart"/>
      <w:r w:rsidRPr="004A6688">
        <w:rPr>
          <w:rFonts w:ascii="Book Antiqua" w:hAnsi="Book Antiqua"/>
          <w:i/>
          <w:sz w:val="24"/>
        </w:rPr>
        <w:t>Oncotarget</w:t>
      </w:r>
      <w:proofErr w:type="spellEnd"/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6</w:t>
      </w:r>
      <w:r w:rsidRPr="004A6688">
        <w:rPr>
          <w:rFonts w:ascii="Book Antiqua" w:hAnsi="Book Antiqua"/>
          <w:sz w:val="24"/>
        </w:rPr>
        <w:t>: 33019-33032 [PMID: 26361045 DOI: 10.18632/oncotarget.5028]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33 </w:t>
      </w:r>
      <w:r w:rsidRPr="004A6688">
        <w:rPr>
          <w:rFonts w:ascii="Book Antiqua" w:hAnsi="Book Antiqua"/>
          <w:b/>
          <w:sz w:val="24"/>
        </w:rPr>
        <w:t>Jiang L,</w:t>
      </w:r>
      <w:r w:rsidR="00FC2A7C" w:rsidRPr="004A6688">
        <w:rPr>
          <w:rFonts w:ascii="Book Antiqua" w:hAnsi="Book Antiqua"/>
          <w:sz w:val="24"/>
        </w:rPr>
        <w:t xml:space="preserve"> Wang L, Li PF, Zhang XK, Chen JW, </w:t>
      </w:r>
      <w:proofErr w:type="spellStart"/>
      <w:r w:rsidR="00FC2A7C" w:rsidRPr="004A6688">
        <w:rPr>
          <w:rFonts w:ascii="Book Antiqua" w:hAnsi="Book Antiqua"/>
          <w:sz w:val="24"/>
        </w:rPr>
        <w:t>Qiu</w:t>
      </w:r>
      <w:proofErr w:type="spellEnd"/>
      <w:r w:rsidR="00FC2A7C" w:rsidRPr="004A6688">
        <w:rPr>
          <w:rFonts w:ascii="Book Antiqua" w:hAnsi="Book Antiqua"/>
          <w:sz w:val="24"/>
        </w:rPr>
        <w:t xml:space="preserve"> HJ, Wu XD</w:t>
      </w:r>
      <w:r w:rsidRPr="004A6688">
        <w:rPr>
          <w:rFonts w:ascii="Book Antiqua" w:hAnsi="Book Antiqua"/>
          <w:sz w:val="24"/>
        </w:rPr>
        <w:t xml:space="preserve">, Zhang B. </w:t>
      </w:r>
      <w:r w:rsidR="00FC2A7C" w:rsidRPr="004A6688">
        <w:rPr>
          <w:rFonts w:ascii="Book Antiqua" w:hAnsi="Book Antiqua"/>
          <w:sz w:val="24"/>
        </w:rPr>
        <w:t xml:space="preserve">Positive Expression of Programmed Death ligand-1 Correlates With Superior Outcomes and Might Be a Therapeutic Target in Primary Pulmonary </w:t>
      </w:r>
      <w:proofErr w:type="spellStart"/>
      <w:r w:rsidR="00FC2A7C" w:rsidRPr="004A6688">
        <w:rPr>
          <w:rFonts w:ascii="Book Antiqua" w:hAnsi="Book Antiqua"/>
          <w:sz w:val="24"/>
        </w:rPr>
        <w:t>Lymphoepithelioma</w:t>
      </w:r>
      <w:proofErr w:type="spellEnd"/>
      <w:r w:rsidR="00FC2A7C" w:rsidRPr="004A6688">
        <w:rPr>
          <w:rFonts w:ascii="Book Antiqua" w:hAnsi="Book Antiqua"/>
          <w:sz w:val="24"/>
        </w:rPr>
        <w:t>-Like Carcinoma</w:t>
      </w:r>
      <w:r w:rsidRPr="004A6688">
        <w:rPr>
          <w:rFonts w:ascii="Book Antiqua" w:hAnsi="Book Antiqua"/>
          <w:sz w:val="24"/>
        </w:rPr>
        <w:t xml:space="preserve">. </w:t>
      </w:r>
      <w:proofErr w:type="spellStart"/>
      <w:r w:rsidR="00FC2A7C" w:rsidRPr="004A6688">
        <w:rPr>
          <w:rFonts w:ascii="Book Antiqua" w:hAnsi="Book Antiqua"/>
          <w:i/>
          <w:sz w:val="24"/>
        </w:rPr>
        <w:t>Onco</w:t>
      </w:r>
      <w:proofErr w:type="spellEnd"/>
      <w:r w:rsidR="00FC2A7C" w:rsidRPr="004A6688">
        <w:rPr>
          <w:rFonts w:ascii="Book Antiqua" w:hAnsi="Book Antiqua"/>
          <w:i/>
          <w:sz w:val="24"/>
        </w:rPr>
        <w:t xml:space="preserve"> Targets </w:t>
      </w:r>
      <w:proofErr w:type="spellStart"/>
      <w:r w:rsidR="00FC2A7C" w:rsidRPr="004A6688">
        <w:rPr>
          <w:rFonts w:ascii="Book Antiqua" w:hAnsi="Book Antiqua"/>
          <w:i/>
          <w:sz w:val="24"/>
        </w:rPr>
        <w:t>Ther</w:t>
      </w:r>
      <w:proofErr w:type="spellEnd"/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8</w:t>
      </w:r>
      <w:r w:rsidRPr="004A6688">
        <w:rPr>
          <w:rFonts w:ascii="Book Antiqua" w:hAnsi="Book Antiqua"/>
          <w:sz w:val="24"/>
        </w:rPr>
        <w:t>: 1451</w:t>
      </w:r>
      <w:r w:rsidR="00FC2A7C" w:rsidRPr="004A6688">
        <w:rPr>
          <w:rFonts w:ascii="Book Antiqua" w:hAnsi="Book Antiqua"/>
          <w:sz w:val="24"/>
        </w:rPr>
        <w:t xml:space="preserve">-1457 [PMID: </w:t>
      </w:r>
      <w:r w:rsidR="00FC2A7C" w:rsidRPr="004A6688">
        <w:rPr>
          <w:rFonts w:ascii="Book Antiqua" w:hAnsi="Book Antiqua"/>
          <w:bCs/>
          <w:sz w:val="24"/>
        </w:rPr>
        <w:t>26109869 DOI: 10.2147/OTT.S84234]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34 </w:t>
      </w:r>
      <w:r w:rsidRPr="004A6688">
        <w:rPr>
          <w:rFonts w:ascii="Book Antiqua" w:hAnsi="Book Antiqua"/>
          <w:b/>
          <w:sz w:val="24"/>
        </w:rPr>
        <w:t>Kim C</w:t>
      </w:r>
      <w:r w:rsidRPr="004A6688">
        <w:rPr>
          <w:rFonts w:ascii="Book Antiqua" w:hAnsi="Book Antiqua"/>
          <w:sz w:val="24"/>
        </w:rPr>
        <w:t xml:space="preserve">, </w:t>
      </w:r>
      <w:proofErr w:type="spellStart"/>
      <w:r w:rsidRPr="004A6688">
        <w:rPr>
          <w:rFonts w:ascii="Book Antiqua" w:hAnsi="Book Antiqua"/>
          <w:sz w:val="24"/>
        </w:rPr>
        <w:t>Rajan</w:t>
      </w:r>
      <w:proofErr w:type="spellEnd"/>
      <w:r w:rsidRPr="004A6688">
        <w:rPr>
          <w:rFonts w:ascii="Book Antiqua" w:hAnsi="Book Antiqua"/>
          <w:sz w:val="24"/>
        </w:rPr>
        <w:t xml:space="preserve"> A, </w:t>
      </w:r>
      <w:proofErr w:type="spellStart"/>
      <w:r w:rsidRPr="004A6688">
        <w:rPr>
          <w:rFonts w:ascii="Book Antiqua" w:hAnsi="Book Antiqua"/>
          <w:sz w:val="24"/>
        </w:rPr>
        <w:t>DeBrito</w:t>
      </w:r>
      <w:proofErr w:type="spellEnd"/>
      <w:r w:rsidRPr="004A6688">
        <w:rPr>
          <w:rFonts w:ascii="Book Antiqua" w:hAnsi="Book Antiqua"/>
          <w:sz w:val="24"/>
        </w:rPr>
        <w:t xml:space="preserve"> PA, </w:t>
      </w:r>
      <w:proofErr w:type="spellStart"/>
      <w:r w:rsidRPr="004A6688">
        <w:rPr>
          <w:rFonts w:ascii="Book Antiqua" w:hAnsi="Book Antiqua"/>
          <w:sz w:val="24"/>
        </w:rPr>
        <w:t>Giaccone</w:t>
      </w:r>
      <w:proofErr w:type="spellEnd"/>
      <w:r w:rsidRPr="004A6688">
        <w:rPr>
          <w:rFonts w:ascii="Book Antiqua" w:hAnsi="Book Antiqua"/>
          <w:sz w:val="24"/>
        </w:rPr>
        <w:t xml:space="preserve"> G. Metastatic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 of the lung treated with </w:t>
      </w:r>
      <w:proofErr w:type="spellStart"/>
      <w:r w:rsidRPr="004A6688">
        <w:rPr>
          <w:rFonts w:ascii="Book Antiqua" w:hAnsi="Book Antiqua"/>
          <w:sz w:val="24"/>
        </w:rPr>
        <w:t>nivolumab</w:t>
      </w:r>
      <w:proofErr w:type="spellEnd"/>
      <w:r w:rsidRPr="004A6688">
        <w:rPr>
          <w:rFonts w:ascii="Book Antiqua" w:hAnsi="Book Antiqua"/>
          <w:sz w:val="24"/>
        </w:rPr>
        <w:t xml:space="preserve">: a case report and focused review of literature. </w:t>
      </w:r>
      <w:proofErr w:type="spellStart"/>
      <w:r w:rsidRPr="004A6688">
        <w:rPr>
          <w:rFonts w:ascii="Book Antiqua" w:hAnsi="Book Antiqua"/>
          <w:i/>
          <w:sz w:val="24"/>
        </w:rPr>
        <w:t>Transl</w:t>
      </w:r>
      <w:proofErr w:type="spellEnd"/>
      <w:r w:rsidRPr="004A6688">
        <w:rPr>
          <w:rFonts w:ascii="Book Antiqua" w:hAnsi="Book Antiqua"/>
          <w:i/>
          <w:sz w:val="24"/>
        </w:rPr>
        <w:t xml:space="preserve"> Lung Cancer Res</w:t>
      </w:r>
      <w:r w:rsidRPr="004A6688">
        <w:rPr>
          <w:rFonts w:ascii="Book Antiqua" w:hAnsi="Book Antiqua"/>
          <w:sz w:val="24"/>
        </w:rPr>
        <w:t xml:space="preserve"> 2016; </w:t>
      </w:r>
      <w:r w:rsidRPr="004A6688">
        <w:rPr>
          <w:rFonts w:ascii="Book Antiqua" w:hAnsi="Book Antiqua"/>
          <w:b/>
          <w:sz w:val="24"/>
        </w:rPr>
        <w:t>5</w:t>
      </w:r>
      <w:r w:rsidRPr="004A6688">
        <w:rPr>
          <w:rFonts w:ascii="Book Antiqua" w:hAnsi="Book Antiqua"/>
          <w:sz w:val="24"/>
        </w:rPr>
        <w:t>: 720-726 [PMID: 28149767 DOI: 10.21037/tlcr.2016.11.06]</w:t>
      </w:r>
    </w:p>
    <w:p w:rsidR="00912694" w:rsidRPr="004A6688" w:rsidRDefault="00912694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t xml:space="preserve">35 </w:t>
      </w:r>
      <w:r w:rsidRPr="004A6688">
        <w:rPr>
          <w:rFonts w:ascii="Book Antiqua" w:hAnsi="Book Antiqua"/>
          <w:b/>
          <w:sz w:val="24"/>
        </w:rPr>
        <w:t>He J</w:t>
      </w:r>
      <w:r w:rsidRPr="004A6688">
        <w:rPr>
          <w:rFonts w:ascii="Book Antiqua" w:hAnsi="Book Antiqua"/>
          <w:sz w:val="24"/>
        </w:rPr>
        <w:t xml:space="preserve">, Shen J, Pan H, Huang J, Liang W, He J. Pulmonary </w:t>
      </w:r>
      <w:proofErr w:type="spellStart"/>
      <w:r w:rsidRPr="004A6688">
        <w:rPr>
          <w:rFonts w:ascii="Book Antiqua" w:hAnsi="Book Antiqua"/>
          <w:sz w:val="24"/>
        </w:rPr>
        <w:t>lymphoepithelioma</w:t>
      </w:r>
      <w:proofErr w:type="spellEnd"/>
      <w:r w:rsidRPr="004A6688">
        <w:rPr>
          <w:rFonts w:ascii="Book Antiqua" w:hAnsi="Book Antiqua"/>
          <w:sz w:val="24"/>
        </w:rPr>
        <w:t xml:space="preserve">-like carcinoma: a Surveillance, Epidemiology, and End Results database analysis. </w:t>
      </w:r>
      <w:r w:rsidRPr="004A6688">
        <w:rPr>
          <w:rFonts w:ascii="Book Antiqua" w:hAnsi="Book Antiqua"/>
          <w:i/>
          <w:sz w:val="24"/>
        </w:rPr>
        <w:t xml:space="preserve">J </w:t>
      </w:r>
      <w:proofErr w:type="spellStart"/>
      <w:r w:rsidRPr="004A6688">
        <w:rPr>
          <w:rFonts w:ascii="Book Antiqua" w:hAnsi="Book Antiqua"/>
          <w:i/>
          <w:sz w:val="24"/>
        </w:rPr>
        <w:t>Thorac</w:t>
      </w:r>
      <w:proofErr w:type="spellEnd"/>
      <w:r w:rsidRPr="004A6688">
        <w:rPr>
          <w:rFonts w:ascii="Book Antiqua" w:hAnsi="Book Antiqua"/>
          <w:i/>
          <w:sz w:val="24"/>
        </w:rPr>
        <w:t xml:space="preserve"> Dis</w:t>
      </w:r>
      <w:r w:rsidRPr="004A6688">
        <w:rPr>
          <w:rFonts w:ascii="Book Antiqua" w:hAnsi="Book Antiqua"/>
          <w:sz w:val="24"/>
        </w:rPr>
        <w:t xml:space="preserve"> 2015; </w:t>
      </w:r>
      <w:r w:rsidRPr="004A6688">
        <w:rPr>
          <w:rFonts w:ascii="Book Antiqua" w:hAnsi="Book Antiqua"/>
          <w:b/>
          <w:sz w:val="24"/>
        </w:rPr>
        <w:t>7</w:t>
      </w:r>
      <w:r w:rsidRPr="004A6688">
        <w:rPr>
          <w:rFonts w:ascii="Book Antiqua" w:hAnsi="Book Antiqua"/>
          <w:sz w:val="24"/>
        </w:rPr>
        <w:t xml:space="preserve">: 2330-2338 [PMID: 26793355 </w:t>
      </w:r>
      <w:r w:rsidRPr="004A6688">
        <w:rPr>
          <w:rFonts w:ascii="Book Antiqua" w:hAnsi="Book Antiqua"/>
          <w:sz w:val="24"/>
        </w:rPr>
        <w:lastRenderedPageBreak/>
        <w:t>DOI: 10.3978/j.issn.2072-1439.2015.12.62]</w:t>
      </w:r>
    </w:p>
    <w:p w:rsidR="00EE0530" w:rsidRPr="004A6688" w:rsidRDefault="00EE0530" w:rsidP="005636F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caps/>
          <w:sz w:val="24"/>
        </w:rPr>
      </w:pPr>
      <w:r w:rsidRPr="004A6688">
        <w:rPr>
          <w:rFonts w:ascii="Book Antiqua" w:hAnsi="Book Antiqua"/>
          <w:b/>
          <w:caps/>
          <w:sz w:val="24"/>
        </w:rPr>
        <w:br w:type="page"/>
      </w:r>
    </w:p>
    <w:p w:rsidR="002C2F6D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4A6688">
        <w:rPr>
          <w:rFonts w:ascii="Book Antiqua" w:hAnsi="Book Antiqua" w:cs="Book Antiqua"/>
          <w:b/>
          <w:color w:val="000000"/>
          <w:kern w:val="0"/>
          <w:sz w:val="24"/>
        </w:rPr>
        <w:lastRenderedPageBreak/>
        <w:t>Footnotes</w:t>
      </w: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</w:rPr>
      </w:pPr>
      <w:r w:rsidRPr="004A6688">
        <w:rPr>
          <w:rFonts w:ascii="Book Antiqua" w:hAnsi="Book Antiqua" w:cs="Book Antiqua"/>
          <w:b/>
          <w:bCs/>
          <w:color w:val="000000"/>
          <w:kern w:val="0"/>
          <w:sz w:val="24"/>
        </w:rPr>
        <w:t xml:space="preserve">Informed consent statement: </w:t>
      </w:r>
      <w:r w:rsidR="00AE7151" w:rsidRPr="004A6688">
        <w:rPr>
          <w:rFonts w:ascii="Book Antiqua" w:hAnsi="Book Antiqua" w:cs="Book Antiqua"/>
          <w:color w:val="000000"/>
          <w:kern w:val="0"/>
          <w:sz w:val="24"/>
        </w:rPr>
        <w:t>Written i</w:t>
      </w:r>
      <w:r w:rsidRPr="004A6688">
        <w:rPr>
          <w:rFonts w:ascii="Book Antiqua" w:hAnsi="Book Antiqua" w:cs="Book Antiqua"/>
          <w:color w:val="000000"/>
          <w:kern w:val="0"/>
          <w:sz w:val="24"/>
        </w:rPr>
        <w:t xml:space="preserve">nformed consent was obtained from the patient for publication of this report and any accompanying images. </w:t>
      </w: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kern w:val="0"/>
          <w:sz w:val="24"/>
        </w:rPr>
      </w:pP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</w:rPr>
      </w:pPr>
      <w:r w:rsidRPr="004A6688">
        <w:rPr>
          <w:rFonts w:ascii="Book Antiqua" w:hAnsi="Book Antiqua" w:cs="Book Antiqua"/>
          <w:b/>
          <w:bCs/>
          <w:color w:val="000000"/>
          <w:kern w:val="0"/>
          <w:sz w:val="24"/>
        </w:rPr>
        <w:t xml:space="preserve">Conflict-of-interest statement: </w:t>
      </w:r>
      <w:r w:rsidRPr="004A6688">
        <w:rPr>
          <w:rFonts w:ascii="Book Antiqua" w:hAnsi="Book Antiqua" w:cs="Book Antiqua"/>
          <w:color w:val="000000"/>
          <w:kern w:val="0"/>
          <w:sz w:val="24"/>
        </w:rPr>
        <w:t xml:space="preserve">The authors declare that they have no conflict of interest. </w:t>
      </w: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kern w:val="0"/>
          <w:sz w:val="24"/>
        </w:rPr>
      </w:pP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</w:rPr>
      </w:pPr>
      <w:r w:rsidRPr="004A6688">
        <w:rPr>
          <w:rFonts w:ascii="Book Antiqua" w:hAnsi="Book Antiqua" w:cs="Book Antiqua"/>
          <w:b/>
          <w:bCs/>
          <w:color w:val="000000"/>
          <w:kern w:val="0"/>
          <w:sz w:val="24"/>
        </w:rPr>
        <w:t xml:space="preserve">CARE Checklist (2016) statement: </w:t>
      </w:r>
      <w:r w:rsidRPr="004A6688">
        <w:rPr>
          <w:rFonts w:ascii="Book Antiqua" w:hAnsi="Book Antiqua" w:cs="Book Antiqua"/>
          <w:color w:val="000000"/>
          <w:kern w:val="0"/>
          <w:sz w:val="24"/>
        </w:rPr>
        <w:t>The authors have read the CARE Checklist (201</w:t>
      </w:r>
      <w:r w:rsidR="00EE0530" w:rsidRPr="004A6688">
        <w:rPr>
          <w:rFonts w:ascii="Book Antiqua" w:hAnsi="Book Antiqua" w:cs="Book Antiqua"/>
          <w:color w:val="000000"/>
          <w:kern w:val="0"/>
          <w:sz w:val="24"/>
        </w:rPr>
        <w:t>6</w:t>
      </w:r>
      <w:r w:rsidRPr="004A6688">
        <w:rPr>
          <w:rFonts w:ascii="Book Antiqua" w:hAnsi="Book Antiqua" w:cs="Book Antiqua"/>
          <w:color w:val="000000"/>
          <w:kern w:val="0"/>
          <w:sz w:val="24"/>
        </w:rPr>
        <w:t xml:space="preserve">), and the manuscript was prepared and revised according to the CARE Checklist (2016). </w:t>
      </w:r>
    </w:p>
    <w:p w:rsidR="00EE0530" w:rsidRPr="004A6688" w:rsidRDefault="00EE0530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</w:rPr>
      </w:pP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  <w:lang w:val="en-GB"/>
        </w:rPr>
      </w:pPr>
      <w:r w:rsidRPr="004A6688">
        <w:rPr>
          <w:rFonts w:ascii="Book Antiqua" w:hAnsi="Book Antiqua"/>
          <w:b/>
          <w:color w:val="000000"/>
          <w:sz w:val="24"/>
        </w:rPr>
        <w:t>Open-Access:</w:t>
      </w:r>
      <w:r w:rsidRPr="004A6688">
        <w:rPr>
          <w:rFonts w:ascii="Book Antiqua" w:hAnsi="Book Antiqua"/>
          <w:color w:val="000000"/>
          <w:sz w:val="24"/>
        </w:rPr>
        <w:t xml:space="preserve"> This article is an open-access </w:t>
      </w:r>
      <w:r w:rsidRPr="004A6688">
        <w:rPr>
          <w:rFonts w:ascii="Book Antiqua" w:hAnsi="Book Antiqua"/>
          <w:sz w:val="24"/>
        </w:rPr>
        <w:t xml:space="preserve">article that was selected </w:t>
      </w:r>
      <w:r w:rsidRPr="004A6688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4A6688">
        <w:rPr>
          <w:rFonts w:ascii="Book Antiqua" w:hAnsi="Book Antiqua"/>
          <w:color w:val="000000"/>
          <w:sz w:val="24"/>
        </w:rPr>
        <w:t>NonCommercial</w:t>
      </w:r>
      <w:proofErr w:type="spellEnd"/>
      <w:r w:rsidRPr="004A6688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lang w:val="en-GB"/>
        </w:rPr>
      </w:pP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lang w:val="en-GB"/>
        </w:rPr>
      </w:pPr>
      <w:r w:rsidRPr="004A6688">
        <w:rPr>
          <w:rFonts w:ascii="Book Antiqua" w:hAnsi="Book Antiqua" w:cs="宋体"/>
          <w:b/>
          <w:sz w:val="24"/>
          <w:lang w:val="en-GB"/>
        </w:rPr>
        <w:t>Manuscript source:</w:t>
      </w:r>
      <w:r w:rsidRPr="004A6688">
        <w:rPr>
          <w:rFonts w:ascii="Book Antiqua" w:hAnsi="Book Antiqua" w:cs="宋体"/>
          <w:sz w:val="24"/>
          <w:lang w:val="en-GB"/>
        </w:rPr>
        <w:t> Unsolicited manuscript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</w:rPr>
      </w:pP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>Peer-review started:</w:t>
      </w:r>
      <w:r w:rsidRPr="004A6688">
        <w:rPr>
          <w:rFonts w:ascii="Book Antiqua" w:hAnsi="Book Antiqua"/>
          <w:sz w:val="24"/>
          <w:lang w:val="en-GB"/>
        </w:rPr>
        <w:t xml:space="preserve"> December 25, 2019 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>First decision:</w:t>
      </w:r>
      <w:r w:rsidRPr="004A6688">
        <w:rPr>
          <w:rFonts w:ascii="Book Antiqua" w:hAnsi="Book Antiqua"/>
          <w:sz w:val="24"/>
          <w:lang w:val="en-GB"/>
        </w:rPr>
        <w:t xml:space="preserve"> February 20, 2020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A6688">
        <w:rPr>
          <w:rFonts w:ascii="Book Antiqua" w:hAnsi="Book Antiqua"/>
          <w:b/>
          <w:sz w:val="24"/>
          <w:lang w:val="en-GB"/>
        </w:rPr>
        <w:t>Article in press:</w:t>
      </w:r>
      <w:r w:rsidRPr="004A6688">
        <w:rPr>
          <w:rFonts w:ascii="Book Antiqua" w:hAnsi="Book Antiqua"/>
          <w:sz w:val="24"/>
          <w:lang w:val="en-GB"/>
        </w:rPr>
        <w:t xml:space="preserve"> </w:t>
      </w:r>
      <w:r w:rsidR="00613486" w:rsidRPr="004A6688">
        <w:rPr>
          <w:rFonts w:ascii="Book Antiqua" w:hAnsi="Book Antiqua"/>
          <w:bCs/>
          <w:sz w:val="24"/>
          <w:lang w:val="en-GB"/>
        </w:rPr>
        <w:t>March 22, 2020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  <w:lang w:val="en-GB"/>
        </w:rPr>
      </w:pP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4A6688">
        <w:rPr>
          <w:rFonts w:ascii="Book Antiqua" w:hAnsi="Book Antiqua" w:cs="Helvetica"/>
          <w:b/>
          <w:sz w:val="24"/>
        </w:rPr>
        <w:t xml:space="preserve">Specialty type: </w:t>
      </w:r>
      <w:r w:rsidRPr="004A6688">
        <w:rPr>
          <w:rFonts w:ascii="Book Antiqua" w:eastAsia="微软雅黑" w:hAnsi="Book Antiqua" w:cs="宋体"/>
          <w:sz w:val="24"/>
        </w:rPr>
        <w:t>Medicine, research and experimental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4A6688">
        <w:rPr>
          <w:rFonts w:ascii="Book Antiqua" w:hAnsi="Book Antiqua" w:cs="Helvetica"/>
          <w:b/>
          <w:sz w:val="24"/>
        </w:rPr>
        <w:t xml:space="preserve">Country of origin: </w:t>
      </w:r>
      <w:r w:rsidRPr="004A6688">
        <w:rPr>
          <w:rFonts w:ascii="Book Antiqua" w:hAnsi="Book Antiqua"/>
          <w:sz w:val="24"/>
        </w:rPr>
        <w:t>China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4A6688">
        <w:rPr>
          <w:rFonts w:ascii="Book Antiqua" w:hAnsi="Book Antiqua" w:cs="Helvetica"/>
          <w:b/>
          <w:sz w:val="24"/>
        </w:rPr>
        <w:t>Peer-review report classification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4A6688">
        <w:rPr>
          <w:rFonts w:ascii="Book Antiqua" w:hAnsi="Book Antiqua" w:cs="Helvetica"/>
          <w:sz w:val="24"/>
        </w:rPr>
        <w:t xml:space="preserve">Grade </w:t>
      </w:r>
      <w:proofErr w:type="gramStart"/>
      <w:r w:rsidRPr="004A6688">
        <w:rPr>
          <w:rFonts w:ascii="Book Antiqua" w:hAnsi="Book Antiqua" w:cs="Helvetica"/>
          <w:sz w:val="24"/>
        </w:rPr>
        <w:t>A</w:t>
      </w:r>
      <w:proofErr w:type="gramEnd"/>
      <w:r w:rsidRPr="004A6688">
        <w:rPr>
          <w:rFonts w:ascii="Book Antiqua" w:hAnsi="Book Antiqua" w:cs="Helvetica"/>
          <w:sz w:val="24"/>
        </w:rPr>
        <w:t xml:space="preserve"> (Excellent): 0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4A6688">
        <w:rPr>
          <w:rFonts w:ascii="Book Antiqua" w:hAnsi="Book Antiqua" w:cs="Helvetica"/>
          <w:sz w:val="24"/>
        </w:rPr>
        <w:t>Grade B (Very good): B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4A6688">
        <w:rPr>
          <w:rFonts w:ascii="Book Antiqua" w:hAnsi="Book Antiqua" w:cs="Helvetica"/>
          <w:sz w:val="24"/>
        </w:rPr>
        <w:lastRenderedPageBreak/>
        <w:t>Grade C (Good): 0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4A6688">
        <w:rPr>
          <w:rFonts w:ascii="Book Antiqua" w:hAnsi="Book Antiqua" w:cs="Helvetica"/>
          <w:sz w:val="24"/>
        </w:rPr>
        <w:t xml:space="preserve">Grade D (Fair): 0 </w:t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 w:cs="Calibri"/>
          <w:noProof/>
          <w:sz w:val="24"/>
        </w:rPr>
      </w:pPr>
      <w:r w:rsidRPr="004A6688">
        <w:rPr>
          <w:rFonts w:ascii="Book Antiqua" w:hAnsi="Book Antiqua" w:cs="Helvetica"/>
          <w:sz w:val="24"/>
        </w:rPr>
        <w:t>Grade E (Poor): 0</w:t>
      </w:r>
    </w:p>
    <w:p w:rsidR="00EE0530" w:rsidRPr="004A6688" w:rsidRDefault="00EE0530" w:rsidP="005636F8">
      <w:pPr>
        <w:pStyle w:val="a9"/>
        <w:adjustRightInd w:val="0"/>
        <w:snapToGrid w:val="0"/>
        <w:spacing w:line="360" w:lineRule="auto"/>
        <w:ind w:firstLine="480"/>
        <w:rPr>
          <w:rFonts w:ascii="Book Antiqua" w:hAnsi="Book Antiqua" w:cs="Calibri"/>
          <w:noProof/>
          <w:sz w:val="24"/>
          <w:lang w:val="en-GB"/>
        </w:rPr>
      </w:pPr>
    </w:p>
    <w:p w:rsidR="00EE0530" w:rsidRPr="004A6688" w:rsidRDefault="00EE0530" w:rsidP="005636F8">
      <w:pPr>
        <w:pStyle w:val="af1"/>
        <w:adjustRightInd w:val="0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4A6688">
        <w:rPr>
          <w:rFonts w:ascii="Book Antiqua" w:hAnsi="Book Antiqua"/>
          <w:b/>
          <w:sz w:val="24"/>
          <w:szCs w:val="24"/>
        </w:rPr>
        <w:t xml:space="preserve">P-Reviewer: </w:t>
      </w:r>
      <w:r w:rsidRPr="004A6688">
        <w:rPr>
          <w:rFonts w:ascii="Book Antiqua" w:hAnsi="Book Antiqua"/>
          <w:sz w:val="24"/>
          <w:szCs w:val="24"/>
        </w:rPr>
        <w:t>Lin JA</w:t>
      </w:r>
      <w:r w:rsidRPr="004A6688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A6688">
        <w:rPr>
          <w:rFonts w:ascii="Book Antiqua" w:hAnsi="Book Antiqua"/>
          <w:b/>
          <w:sz w:val="24"/>
          <w:szCs w:val="24"/>
        </w:rPr>
        <w:t xml:space="preserve">S-Editor: </w:t>
      </w:r>
      <w:r w:rsidRPr="004A6688">
        <w:rPr>
          <w:rFonts w:ascii="Book Antiqua" w:hAnsi="Book Antiqua"/>
          <w:sz w:val="24"/>
          <w:szCs w:val="24"/>
        </w:rPr>
        <w:t xml:space="preserve">Wang JL </w:t>
      </w:r>
      <w:r w:rsidRPr="004A6688">
        <w:rPr>
          <w:rFonts w:ascii="Book Antiqua" w:hAnsi="Book Antiqua"/>
          <w:b/>
          <w:sz w:val="24"/>
          <w:szCs w:val="24"/>
        </w:rPr>
        <w:t xml:space="preserve">L-Editor: </w:t>
      </w:r>
      <w:r w:rsidR="00625A2E" w:rsidRPr="004A6688">
        <w:rPr>
          <w:rFonts w:ascii="Book Antiqua" w:hAnsi="Book Antiqua"/>
          <w:sz w:val="24"/>
          <w:szCs w:val="24"/>
        </w:rPr>
        <w:t>Wang TQ</w:t>
      </w:r>
      <w:r w:rsidR="00625A2E" w:rsidRPr="004A6688">
        <w:rPr>
          <w:rFonts w:ascii="Book Antiqua" w:hAnsi="Book Antiqua"/>
          <w:b/>
          <w:sz w:val="24"/>
          <w:szCs w:val="24"/>
        </w:rPr>
        <w:t xml:space="preserve"> </w:t>
      </w:r>
      <w:r w:rsidRPr="004A6688">
        <w:rPr>
          <w:rFonts w:ascii="Book Antiqua" w:hAnsi="Book Antiqua"/>
          <w:b/>
          <w:sz w:val="24"/>
          <w:szCs w:val="24"/>
        </w:rPr>
        <w:t>E-Editor:</w:t>
      </w:r>
      <w:r w:rsidRPr="004A6688">
        <w:rPr>
          <w:rFonts w:ascii="Book Antiqua" w:hAnsi="Book Antiqua"/>
          <w:sz w:val="24"/>
          <w:szCs w:val="24"/>
        </w:rPr>
        <w:t xml:space="preserve"> </w:t>
      </w:r>
      <w:r w:rsidR="00A94E7F" w:rsidRPr="004A6688">
        <w:rPr>
          <w:rFonts w:ascii="Book Antiqua" w:hAnsi="Book Antiqua" w:hint="eastAsia"/>
          <w:sz w:val="24"/>
          <w:szCs w:val="24"/>
        </w:rPr>
        <w:t>Liu MY</w:t>
      </w:r>
    </w:p>
    <w:p w:rsidR="002C2F6D" w:rsidRPr="004A6688" w:rsidRDefault="002C2F6D" w:rsidP="005636F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kern w:val="0"/>
          <w:sz w:val="24"/>
        </w:rPr>
      </w:pPr>
    </w:p>
    <w:p w:rsidR="002C2F6D" w:rsidRPr="004A6688" w:rsidRDefault="002C2F6D" w:rsidP="005636F8">
      <w:pPr>
        <w:widowControl/>
        <w:adjustRightInd w:val="0"/>
        <w:snapToGrid w:val="0"/>
        <w:spacing w:line="360" w:lineRule="auto"/>
        <w:rPr>
          <w:rFonts w:ascii="Book Antiqua" w:eastAsiaTheme="majorEastAsia" w:hAnsi="Book Antiqua"/>
          <w:b/>
          <w:bCs/>
          <w:sz w:val="24"/>
        </w:rPr>
      </w:pPr>
      <w:r w:rsidRPr="004A6688">
        <w:rPr>
          <w:rFonts w:ascii="Book Antiqua" w:hAnsi="Book Antiqua"/>
          <w:sz w:val="24"/>
        </w:rPr>
        <w:br w:type="page"/>
      </w:r>
    </w:p>
    <w:p w:rsidR="00EE0530" w:rsidRPr="004A6688" w:rsidRDefault="00EE0530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34" w:name="OLE_LINK7"/>
      <w:bookmarkEnd w:id="32"/>
      <w:bookmarkEnd w:id="33"/>
      <w:r w:rsidRPr="004A6688">
        <w:rPr>
          <w:rFonts w:ascii="Book Antiqua" w:hAnsi="Book Antiqua"/>
          <w:b/>
          <w:sz w:val="24"/>
        </w:rPr>
        <w:lastRenderedPageBreak/>
        <w:t>Figure Legends</w:t>
      </w:r>
    </w:p>
    <w:p w:rsidR="002D5C81" w:rsidRPr="004A6688" w:rsidRDefault="002D5C81" w:rsidP="005636F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3C30C7" w:rsidRPr="004A6688" w:rsidRDefault="003C30C7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noProof/>
          <w:sz w:val="24"/>
        </w:rPr>
        <w:drawing>
          <wp:inline distT="0" distB="0" distL="0" distR="0" wp14:anchorId="4DA87F28" wp14:editId="54230B67">
            <wp:extent cx="5313872" cy="146685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09" cy="14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C7" w:rsidRPr="004A6688" w:rsidRDefault="003C30C7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 xml:space="preserve">Figure 1 </w:t>
      </w:r>
      <w:r w:rsidR="002D5C81" w:rsidRPr="004A6688">
        <w:rPr>
          <w:rFonts w:ascii="Book Antiqua" w:hAnsi="Book Antiqua"/>
          <w:b/>
          <w:sz w:val="24"/>
        </w:rPr>
        <w:t xml:space="preserve">Computed tomography and nuclear medicine imaging. </w:t>
      </w:r>
      <w:r w:rsidRPr="004A6688">
        <w:rPr>
          <w:rFonts w:ascii="Book Antiqua" w:hAnsi="Book Antiqua"/>
          <w:sz w:val="24"/>
        </w:rPr>
        <w:t>A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</w:t>
      </w:r>
      <w:r w:rsidR="00DE1218" w:rsidRPr="004A6688">
        <w:rPr>
          <w:rFonts w:ascii="Book Antiqua" w:hAnsi="Book Antiqua"/>
          <w:sz w:val="24"/>
        </w:rPr>
        <w:t>Positron emission tomography</w:t>
      </w:r>
      <w:r w:rsidRPr="004A6688">
        <w:rPr>
          <w:rFonts w:ascii="Book Antiqua" w:hAnsi="Book Antiqua"/>
          <w:sz w:val="24"/>
        </w:rPr>
        <w:t>-</w:t>
      </w:r>
      <w:r w:rsidR="002D5C81" w:rsidRPr="004A6688">
        <w:rPr>
          <w:rFonts w:ascii="Book Antiqua" w:hAnsi="Book Antiqua"/>
          <w:sz w:val="24"/>
        </w:rPr>
        <w:t>computed tomography</w:t>
      </w:r>
      <w:r w:rsidRPr="004A6688">
        <w:rPr>
          <w:rFonts w:ascii="Book Antiqua" w:hAnsi="Book Antiqua"/>
          <w:sz w:val="24"/>
        </w:rPr>
        <w:t xml:space="preserve"> scan of the chest revealed </w:t>
      </w:r>
      <w:r w:rsidR="00AE7151" w:rsidRPr="004A6688">
        <w:rPr>
          <w:rFonts w:ascii="Book Antiqua" w:hAnsi="Book Antiqua"/>
          <w:sz w:val="24"/>
        </w:rPr>
        <w:t xml:space="preserve">the presence of </w:t>
      </w:r>
      <w:r w:rsidRPr="004A6688">
        <w:rPr>
          <w:rFonts w:ascii="Book Antiqua" w:hAnsi="Book Antiqua"/>
          <w:sz w:val="24"/>
        </w:rPr>
        <w:t>a mass (4.2</w:t>
      </w:r>
      <w:r w:rsidR="00E11DAD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cm</w:t>
      </w:r>
      <w:r w:rsidR="00B04295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×</w:t>
      </w:r>
      <w:r w:rsidR="00B04295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3.5</w:t>
      </w:r>
      <w:r w:rsidR="00E11DAD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 xml:space="preserve">cm) </w:t>
      </w:r>
      <w:r w:rsidR="00AE7151" w:rsidRPr="004A6688">
        <w:rPr>
          <w:rFonts w:ascii="Book Antiqua" w:hAnsi="Book Antiqua"/>
          <w:sz w:val="24"/>
        </w:rPr>
        <w:t xml:space="preserve">in </w:t>
      </w:r>
      <w:r w:rsidRPr="004A6688">
        <w:rPr>
          <w:rFonts w:ascii="Book Antiqua" w:hAnsi="Book Antiqua"/>
          <w:sz w:val="24"/>
        </w:rPr>
        <w:t xml:space="preserve">the right upper lobe with the maximum </w:t>
      </w:r>
      <w:r w:rsidR="00DE1218" w:rsidRPr="004A6688">
        <w:rPr>
          <w:rFonts w:ascii="Book Antiqua" w:hAnsi="Book Antiqua"/>
          <w:sz w:val="24"/>
        </w:rPr>
        <w:t>standardized uptake value</w:t>
      </w:r>
      <w:r w:rsidRPr="004A6688">
        <w:rPr>
          <w:rFonts w:ascii="Book Antiqua" w:hAnsi="Book Antiqua"/>
          <w:sz w:val="24"/>
        </w:rPr>
        <w:t xml:space="preserve"> </w:t>
      </w:r>
      <w:r w:rsidR="00625A2E" w:rsidRPr="004A6688">
        <w:rPr>
          <w:rFonts w:ascii="Book Antiqua" w:hAnsi="Book Antiqua"/>
          <w:sz w:val="24"/>
        </w:rPr>
        <w:t xml:space="preserve">of </w:t>
      </w:r>
      <w:r w:rsidRPr="004A6688">
        <w:rPr>
          <w:rFonts w:ascii="Book Antiqua" w:hAnsi="Book Antiqua"/>
          <w:sz w:val="24"/>
        </w:rPr>
        <w:t xml:space="preserve">18.4, </w:t>
      </w:r>
      <w:r w:rsidR="00AE7151" w:rsidRPr="004A6688">
        <w:rPr>
          <w:rFonts w:ascii="Book Antiqua" w:hAnsi="Book Antiqua"/>
          <w:sz w:val="24"/>
        </w:rPr>
        <w:t xml:space="preserve">indicating </w:t>
      </w:r>
      <w:r w:rsidRPr="004A6688">
        <w:rPr>
          <w:rFonts w:ascii="Book Antiqua" w:hAnsi="Book Antiqua"/>
          <w:sz w:val="24"/>
        </w:rPr>
        <w:t>lung cancer</w:t>
      </w:r>
      <w:r w:rsidR="00E11DAD" w:rsidRPr="004A6688">
        <w:rPr>
          <w:rFonts w:ascii="Book Antiqua" w:hAnsi="Book Antiqua"/>
          <w:sz w:val="24"/>
        </w:rPr>
        <w:t>;</w:t>
      </w:r>
      <w:r w:rsidRPr="004A6688">
        <w:rPr>
          <w:rFonts w:ascii="Book Antiqua" w:hAnsi="Book Antiqua"/>
          <w:sz w:val="24"/>
        </w:rPr>
        <w:t xml:space="preserve"> B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</w:t>
      </w:r>
      <w:r w:rsidR="00AE7151" w:rsidRPr="004A6688">
        <w:rPr>
          <w:rFonts w:ascii="Book Antiqua" w:hAnsi="Book Antiqua"/>
          <w:sz w:val="24"/>
        </w:rPr>
        <w:t xml:space="preserve">Chest </w:t>
      </w:r>
      <w:r w:rsidR="00DE1218" w:rsidRPr="004A6688">
        <w:rPr>
          <w:rFonts w:ascii="Book Antiqua" w:hAnsi="Book Antiqua"/>
          <w:sz w:val="24"/>
        </w:rPr>
        <w:t>positron emission tomography</w:t>
      </w:r>
      <w:r w:rsidRPr="004A6688">
        <w:rPr>
          <w:rFonts w:ascii="Book Antiqua" w:hAnsi="Book Antiqua"/>
          <w:sz w:val="24"/>
        </w:rPr>
        <w:t>-</w:t>
      </w:r>
      <w:r w:rsidR="002D5C81" w:rsidRPr="004A6688">
        <w:rPr>
          <w:rFonts w:ascii="Book Antiqua" w:hAnsi="Book Antiqua"/>
          <w:sz w:val="24"/>
        </w:rPr>
        <w:t xml:space="preserve">computed tomography </w:t>
      </w:r>
      <w:r w:rsidRPr="004A6688">
        <w:rPr>
          <w:rFonts w:ascii="Book Antiqua" w:hAnsi="Book Antiqua"/>
          <w:sz w:val="24"/>
        </w:rPr>
        <w:t xml:space="preserve">scan showed soft tissue thickening </w:t>
      </w:r>
      <w:r w:rsidR="00AE7151" w:rsidRPr="004A6688">
        <w:rPr>
          <w:rFonts w:ascii="Book Antiqua" w:hAnsi="Book Antiqua"/>
          <w:sz w:val="24"/>
        </w:rPr>
        <w:t xml:space="preserve">in </w:t>
      </w:r>
      <w:r w:rsidRPr="004A6688">
        <w:rPr>
          <w:rFonts w:ascii="Book Antiqua" w:hAnsi="Book Antiqua"/>
          <w:sz w:val="24"/>
        </w:rPr>
        <w:t xml:space="preserve">the right superior lobar bronchus and right lower lobar bronchus in </w:t>
      </w:r>
      <w:r w:rsidR="00AE7151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 xml:space="preserve">dorsal segment. The maximum </w:t>
      </w:r>
      <w:r w:rsidR="00DE1218" w:rsidRPr="004A6688">
        <w:rPr>
          <w:rFonts w:ascii="Book Antiqua" w:hAnsi="Book Antiqua"/>
          <w:sz w:val="24"/>
        </w:rPr>
        <w:t>standardized uptake value</w:t>
      </w:r>
      <w:r w:rsidRPr="004A6688">
        <w:rPr>
          <w:rFonts w:ascii="Book Antiqua" w:hAnsi="Book Antiqua"/>
          <w:sz w:val="24"/>
        </w:rPr>
        <w:t xml:space="preserve"> was 11.5, </w:t>
      </w:r>
      <w:r w:rsidR="00AE7151" w:rsidRPr="004A6688">
        <w:rPr>
          <w:rFonts w:ascii="Book Antiqua" w:hAnsi="Book Antiqua"/>
          <w:sz w:val="24"/>
        </w:rPr>
        <w:t xml:space="preserve">indicating </w:t>
      </w:r>
      <w:r w:rsidR="00625A2E" w:rsidRPr="004A6688">
        <w:rPr>
          <w:rFonts w:ascii="Book Antiqua" w:hAnsi="Book Antiqua"/>
          <w:sz w:val="24"/>
        </w:rPr>
        <w:t xml:space="preserve">a </w:t>
      </w:r>
      <w:r w:rsidRPr="004A6688">
        <w:rPr>
          <w:rFonts w:ascii="Book Antiqua" w:hAnsi="Book Antiqua"/>
          <w:sz w:val="24"/>
        </w:rPr>
        <w:t>malignancy</w:t>
      </w:r>
      <w:r w:rsidR="00E11DAD" w:rsidRPr="004A6688">
        <w:rPr>
          <w:rFonts w:ascii="Book Antiqua" w:hAnsi="Book Antiqua"/>
          <w:sz w:val="24"/>
        </w:rPr>
        <w:t>;</w:t>
      </w:r>
      <w:r w:rsidRPr="004A6688">
        <w:rPr>
          <w:rFonts w:ascii="Book Antiqua" w:hAnsi="Book Antiqua"/>
          <w:sz w:val="24"/>
        </w:rPr>
        <w:t xml:space="preserve"> C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</w:t>
      </w:r>
      <w:bookmarkStart w:id="35" w:name="_Hlk28163276"/>
      <w:r w:rsidRPr="004A6688">
        <w:rPr>
          <w:rFonts w:ascii="Book Antiqua" w:hAnsi="Book Antiqua"/>
          <w:sz w:val="24"/>
        </w:rPr>
        <w:t>Multiple bone metastas</w:t>
      </w:r>
      <w:r w:rsidR="00AE7151" w:rsidRPr="004A6688">
        <w:rPr>
          <w:rFonts w:ascii="Book Antiqua" w:hAnsi="Book Antiqua"/>
          <w:sz w:val="24"/>
        </w:rPr>
        <w:t>e</w:t>
      </w:r>
      <w:r w:rsidRPr="004A6688">
        <w:rPr>
          <w:rFonts w:ascii="Book Antiqua" w:hAnsi="Book Antiqua"/>
          <w:sz w:val="24"/>
        </w:rPr>
        <w:t xml:space="preserve">s illustrated </w:t>
      </w:r>
      <w:r w:rsidR="00AE7151" w:rsidRPr="004A6688">
        <w:rPr>
          <w:rFonts w:ascii="Book Antiqua" w:hAnsi="Book Antiqua"/>
          <w:sz w:val="24"/>
        </w:rPr>
        <w:t xml:space="preserve">through </w:t>
      </w:r>
      <w:r w:rsidR="00D8248C" w:rsidRPr="004A6688">
        <w:rPr>
          <w:rFonts w:ascii="Book Antiqua" w:hAnsi="Book Antiqua"/>
          <w:sz w:val="24"/>
        </w:rPr>
        <w:t>nuclear medicine imaging</w:t>
      </w:r>
      <w:r w:rsidRPr="004A6688">
        <w:rPr>
          <w:rFonts w:ascii="Book Antiqua" w:hAnsi="Book Antiqua"/>
          <w:sz w:val="24"/>
        </w:rPr>
        <w:t>.</w:t>
      </w:r>
      <w:bookmarkEnd w:id="35"/>
    </w:p>
    <w:p w:rsidR="002D5C81" w:rsidRPr="004A6688" w:rsidRDefault="002D5C81" w:rsidP="005636F8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sz w:val="24"/>
        </w:rPr>
        <w:br w:type="page"/>
      </w:r>
    </w:p>
    <w:p w:rsidR="005E1B7A" w:rsidRPr="004A6688" w:rsidRDefault="005E1B7A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C30C7" w:rsidRPr="004A6688" w:rsidRDefault="003C30C7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noProof/>
          <w:sz w:val="24"/>
        </w:rPr>
        <w:drawing>
          <wp:inline distT="0" distB="0" distL="0" distR="0" wp14:anchorId="5F796182" wp14:editId="4E9E9211">
            <wp:extent cx="5229225" cy="41806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19" cy="41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4"/>
    <w:p w:rsidR="003C30C7" w:rsidRPr="005636F8" w:rsidRDefault="005B1E21" w:rsidP="005636F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4A6688">
        <w:rPr>
          <w:rFonts w:ascii="Book Antiqua" w:hAnsi="Book Antiqua"/>
          <w:b/>
          <w:sz w:val="24"/>
        </w:rPr>
        <w:t>Figure 2</w:t>
      </w:r>
      <w:r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b/>
          <w:bCs/>
          <w:sz w:val="24"/>
        </w:rPr>
        <w:t>Histological findings.</w:t>
      </w:r>
      <w:r w:rsidRPr="004A6688">
        <w:rPr>
          <w:rFonts w:ascii="Book Antiqua" w:hAnsi="Book Antiqua"/>
          <w:sz w:val="24"/>
        </w:rPr>
        <w:t xml:space="preserve"> A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Cervical lymph node biopsy (HE</w:t>
      </w:r>
      <w:r w:rsidR="00A53F8D" w:rsidRPr="004A6688">
        <w:rPr>
          <w:rFonts w:ascii="Book Antiqua" w:hAnsi="Book Antiqua"/>
          <w:sz w:val="24"/>
        </w:rPr>
        <w:t xml:space="preserve"> staining</w:t>
      </w:r>
      <w:r w:rsidR="00E11DAD" w:rsidRPr="004A6688">
        <w:rPr>
          <w:rFonts w:ascii="Book Antiqua" w:hAnsi="Book Antiqua"/>
          <w:sz w:val="24"/>
        </w:rPr>
        <w:t xml:space="preserve">, </w:t>
      </w:r>
      <w:r w:rsidRPr="004A6688">
        <w:rPr>
          <w:rFonts w:ascii="Book Antiqua" w:hAnsi="Book Antiqua"/>
          <w:sz w:val="24"/>
        </w:rPr>
        <w:t>×200)</w:t>
      </w:r>
      <w:r w:rsidR="00E11DAD" w:rsidRPr="004A6688">
        <w:rPr>
          <w:rFonts w:ascii="Book Antiqua" w:hAnsi="Book Antiqua"/>
          <w:sz w:val="24"/>
        </w:rPr>
        <w:t>;</w:t>
      </w:r>
      <w:r w:rsidR="00175BD7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B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Bronchoscopy biopsy (HE</w:t>
      </w:r>
      <w:r w:rsidR="00A53F8D" w:rsidRPr="004A6688">
        <w:rPr>
          <w:rFonts w:ascii="Book Antiqua" w:hAnsi="Book Antiqua"/>
          <w:sz w:val="24"/>
        </w:rPr>
        <w:t xml:space="preserve"> staining</w:t>
      </w:r>
      <w:r w:rsidR="00E11DAD" w:rsidRPr="004A6688">
        <w:rPr>
          <w:rFonts w:ascii="Book Antiqua" w:hAnsi="Book Antiqua"/>
          <w:sz w:val="24"/>
        </w:rPr>
        <w:t xml:space="preserve">, </w:t>
      </w:r>
      <w:r w:rsidRPr="004A6688">
        <w:rPr>
          <w:rFonts w:ascii="Book Antiqua" w:hAnsi="Book Antiqua"/>
          <w:sz w:val="24"/>
        </w:rPr>
        <w:t>×200). The tumor cells were large with vesicular nuclei and prominent nucleoli</w:t>
      </w:r>
      <w:r w:rsidR="00E11DAD" w:rsidRPr="004A6688">
        <w:rPr>
          <w:rFonts w:ascii="Book Antiqua" w:hAnsi="Book Antiqua"/>
          <w:sz w:val="24"/>
        </w:rPr>
        <w:t>;</w:t>
      </w:r>
      <w:r w:rsidR="008B30C8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C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Positive </w:t>
      </w:r>
      <w:proofErr w:type="spellStart"/>
      <w:r w:rsidRPr="004A6688">
        <w:rPr>
          <w:rFonts w:ascii="Book Antiqua" w:hAnsi="Book Antiqua"/>
          <w:sz w:val="24"/>
        </w:rPr>
        <w:t>immunohistochemical</w:t>
      </w:r>
      <w:proofErr w:type="spellEnd"/>
      <w:r w:rsidRPr="004A6688">
        <w:rPr>
          <w:rFonts w:ascii="Book Antiqua" w:hAnsi="Book Antiqua"/>
          <w:sz w:val="24"/>
        </w:rPr>
        <w:t xml:space="preserve"> staining for </w:t>
      </w:r>
      <w:r w:rsidR="00DE1218" w:rsidRPr="004A6688">
        <w:rPr>
          <w:rFonts w:ascii="Book Antiqua" w:hAnsi="Book Antiqua"/>
          <w:sz w:val="24"/>
        </w:rPr>
        <w:t xml:space="preserve">encoded small nuclear RNA </w:t>
      </w:r>
      <w:r w:rsidRPr="004A6688">
        <w:rPr>
          <w:rFonts w:ascii="Book Antiqua" w:hAnsi="Book Antiqua"/>
          <w:sz w:val="24"/>
        </w:rPr>
        <w:t xml:space="preserve">(×400) in </w:t>
      </w:r>
      <w:r w:rsidR="00AE7151" w:rsidRPr="004A6688">
        <w:rPr>
          <w:rFonts w:ascii="Book Antiqua" w:hAnsi="Book Antiqua"/>
          <w:sz w:val="24"/>
        </w:rPr>
        <w:t xml:space="preserve">the </w:t>
      </w:r>
      <w:r w:rsidRPr="004A6688">
        <w:rPr>
          <w:rFonts w:ascii="Book Antiqua" w:hAnsi="Book Antiqua"/>
          <w:sz w:val="24"/>
        </w:rPr>
        <w:t>cervical lymph node</w:t>
      </w:r>
      <w:r w:rsidR="00E11DAD" w:rsidRPr="004A6688">
        <w:rPr>
          <w:rFonts w:ascii="Book Antiqua" w:hAnsi="Book Antiqua"/>
          <w:sz w:val="24"/>
        </w:rPr>
        <w:t>;</w:t>
      </w:r>
      <w:r w:rsidR="00175BD7" w:rsidRPr="004A6688">
        <w:rPr>
          <w:rFonts w:ascii="Book Antiqua" w:hAnsi="Book Antiqua"/>
          <w:sz w:val="24"/>
        </w:rPr>
        <w:t xml:space="preserve"> </w:t>
      </w:r>
      <w:r w:rsidRPr="004A6688">
        <w:rPr>
          <w:rFonts w:ascii="Book Antiqua" w:hAnsi="Book Antiqua"/>
          <w:sz w:val="24"/>
        </w:rPr>
        <w:t>D</w:t>
      </w:r>
      <w:r w:rsidR="002C2F6D" w:rsidRPr="004A6688">
        <w:rPr>
          <w:rFonts w:ascii="Book Antiqua" w:hAnsi="Book Antiqua"/>
          <w:sz w:val="24"/>
        </w:rPr>
        <w:t>:</w:t>
      </w:r>
      <w:r w:rsidRPr="004A6688">
        <w:rPr>
          <w:rFonts w:ascii="Book Antiqua" w:hAnsi="Book Antiqua"/>
          <w:sz w:val="24"/>
        </w:rPr>
        <w:t xml:space="preserve"> Positive </w:t>
      </w:r>
      <w:proofErr w:type="spellStart"/>
      <w:r w:rsidRPr="004A6688">
        <w:rPr>
          <w:rFonts w:ascii="Book Antiqua" w:hAnsi="Book Antiqua"/>
          <w:sz w:val="24"/>
        </w:rPr>
        <w:t>immunohistochemical</w:t>
      </w:r>
      <w:proofErr w:type="spellEnd"/>
      <w:r w:rsidRPr="004A6688">
        <w:rPr>
          <w:rFonts w:ascii="Book Antiqua" w:hAnsi="Book Antiqua"/>
          <w:sz w:val="24"/>
        </w:rPr>
        <w:t xml:space="preserve"> staining for CD56 (×400) in</w:t>
      </w:r>
      <w:r w:rsidR="00AE7151" w:rsidRPr="004A6688">
        <w:rPr>
          <w:rFonts w:ascii="Book Antiqua" w:hAnsi="Book Antiqua"/>
          <w:sz w:val="24"/>
        </w:rPr>
        <w:t xml:space="preserve"> the</w:t>
      </w:r>
      <w:r w:rsidRPr="004A6688">
        <w:rPr>
          <w:rFonts w:ascii="Book Antiqua" w:hAnsi="Book Antiqua"/>
          <w:sz w:val="24"/>
        </w:rPr>
        <w:t xml:space="preserve"> cervical lymph node.</w:t>
      </w:r>
    </w:p>
    <w:sectPr w:rsidR="003C30C7" w:rsidRPr="005636F8" w:rsidSect="003D5B2A">
      <w:headerReference w:type="defaul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2F5" w:rsidRDefault="003712F5" w:rsidP="0048399C">
      <w:r>
        <w:separator/>
      </w:r>
    </w:p>
  </w:endnote>
  <w:endnote w:type="continuationSeparator" w:id="0">
    <w:p w:rsidR="003712F5" w:rsidRDefault="003712F5" w:rsidP="0048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2F5" w:rsidRDefault="003712F5" w:rsidP="0048399C">
      <w:r>
        <w:separator/>
      </w:r>
    </w:p>
  </w:footnote>
  <w:footnote w:type="continuationSeparator" w:id="0">
    <w:p w:rsidR="003712F5" w:rsidRDefault="003712F5" w:rsidP="00483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2852857"/>
      <w:docPartObj>
        <w:docPartGallery w:val="Page Numbers (Top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p w:rsidR="002D4DC8" w:rsidRPr="007F0C13" w:rsidRDefault="00AE39D4" w:rsidP="007F0C13">
        <w:pPr>
          <w:pStyle w:val="a6"/>
          <w:pBdr>
            <w:bottom w:val="none" w:sz="0" w:space="0" w:color="auto"/>
          </w:pBdr>
          <w:rPr>
            <w:sz w:val="24"/>
            <w:szCs w:val="24"/>
          </w:rPr>
        </w:pPr>
        <w:r w:rsidRPr="002C2F6D">
          <w:rPr>
            <w:rFonts w:ascii="Book Antiqua" w:hAnsi="Book Antiqua"/>
            <w:sz w:val="24"/>
            <w:szCs w:val="24"/>
          </w:rPr>
          <w:fldChar w:fldCharType="begin"/>
        </w:r>
        <w:r w:rsidR="002D4DC8" w:rsidRPr="002C2F6D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2C2F6D">
          <w:rPr>
            <w:rFonts w:ascii="Book Antiqua" w:hAnsi="Book Antiqua"/>
            <w:sz w:val="24"/>
            <w:szCs w:val="24"/>
          </w:rPr>
          <w:fldChar w:fldCharType="separate"/>
        </w:r>
        <w:r w:rsidR="004A6688">
          <w:rPr>
            <w:rFonts w:ascii="Book Antiqua" w:hAnsi="Book Antiqua"/>
            <w:noProof/>
            <w:sz w:val="24"/>
            <w:szCs w:val="24"/>
          </w:rPr>
          <w:t>4</w:t>
        </w:r>
        <w:r w:rsidRPr="002C2F6D">
          <w:rPr>
            <w:rFonts w:ascii="Book Antiqua" w:hAnsi="Book Antiqua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434"/>
    <w:multiLevelType w:val="hybridMultilevel"/>
    <w:tmpl w:val="CF2EB6F0"/>
    <w:lvl w:ilvl="0" w:tplc="D8EEA6B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0D0266"/>
    <w:multiLevelType w:val="singleLevel"/>
    <w:tmpl w:val="0F0D0266"/>
    <w:lvl w:ilvl="0">
      <w:start w:val="1"/>
      <w:numFmt w:val="decimal"/>
      <w:suff w:val="space"/>
      <w:lvlText w:val="%1."/>
      <w:lvlJc w:val="left"/>
    </w:lvl>
  </w:abstractNum>
  <w:abstractNum w:abstractNumId="2">
    <w:nsid w:val="5B244929"/>
    <w:multiLevelType w:val="hybridMultilevel"/>
    <w:tmpl w:val="399EB022"/>
    <w:lvl w:ilvl="0" w:tplc="7EB2D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24C430E0"/>
    <w:rsid w:val="00005E0C"/>
    <w:rsid w:val="00031196"/>
    <w:rsid w:val="00031367"/>
    <w:rsid w:val="00056E45"/>
    <w:rsid w:val="000613B3"/>
    <w:rsid w:val="00062B7A"/>
    <w:rsid w:val="00070A3B"/>
    <w:rsid w:val="00072B06"/>
    <w:rsid w:val="00073503"/>
    <w:rsid w:val="00083172"/>
    <w:rsid w:val="00084BBB"/>
    <w:rsid w:val="000A172D"/>
    <w:rsid w:val="000B7683"/>
    <w:rsid w:val="000B7D5F"/>
    <w:rsid w:val="000C0503"/>
    <w:rsid w:val="000C143A"/>
    <w:rsid w:val="000C5AA4"/>
    <w:rsid w:val="000D5B5E"/>
    <w:rsid w:val="000E287B"/>
    <w:rsid w:val="000E428B"/>
    <w:rsid w:val="000F5877"/>
    <w:rsid w:val="00103A57"/>
    <w:rsid w:val="00105AFF"/>
    <w:rsid w:val="00106E77"/>
    <w:rsid w:val="00116E2A"/>
    <w:rsid w:val="00117726"/>
    <w:rsid w:val="001214AD"/>
    <w:rsid w:val="00125D6C"/>
    <w:rsid w:val="001325C9"/>
    <w:rsid w:val="001341F0"/>
    <w:rsid w:val="00134A05"/>
    <w:rsid w:val="00136D04"/>
    <w:rsid w:val="00143E20"/>
    <w:rsid w:val="00145C19"/>
    <w:rsid w:val="001539D0"/>
    <w:rsid w:val="00155424"/>
    <w:rsid w:val="00156BA2"/>
    <w:rsid w:val="001712A4"/>
    <w:rsid w:val="00175BD7"/>
    <w:rsid w:val="00177EA9"/>
    <w:rsid w:val="001874A2"/>
    <w:rsid w:val="001A2A9A"/>
    <w:rsid w:val="001A2CE8"/>
    <w:rsid w:val="001B511F"/>
    <w:rsid w:val="001E4E9A"/>
    <w:rsid w:val="001F12F3"/>
    <w:rsid w:val="0020161A"/>
    <w:rsid w:val="00213630"/>
    <w:rsid w:val="00221212"/>
    <w:rsid w:val="002242A1"/>
    <w:rsid w:val="00227E85"/>
    <w:rsid w:val="002332DD"/>
    <w:rsid w:val="002340B8"/>
    <w:rsid w:val="00241237"/>
    <w:rsid w:val="00241A4A"/>
    <w:rsid w:val="00250540"/>
    <w:rsid w:val="00254777"/>
    <w:rsid w:val="00260BBA"/>
    <w:rsid w:val="00266A15"/>
    <w:rsid w:val="00272BB7"/>
    <w:rsid w:val="002821B0"/>
    <w:rsid w:val="00282B6F"/>
    <w:rsid w:val="002832DE"/>
    <w:rsid w:val="00287780"/>
    <w:rsid w:val="002933AE"/>
    <w:rsid w:val="002A1405"/>
    <w:rsid w:val="002A4124"/>
    <w:rsid w:val="002C2F6D"/>
    <w:rsid w:val="002D1C3D"/>
    <w:rsid w:val="002D2541"/>
    <w:rsid w:val="002D35FE"/>
    <w:rsid w:val="002D4DC8"/>
    <w:rsid w:val="002D5C81"/>
    <w:rsid w:val="002D7746"/>
    <w:rsid w:val="002F13EE"/>
    <w:rsid w:val="002F26AC"/>
    <w:rsid w:val="003071CB"/>
    <w:rsid w:val="00327877"/>
    <w:rsid w:val="00336FE9"/>
    <w:rsid w:val="003407D3"/>
    <w:rsid w:val="00360345"/>
    <w:rsid w:val="003712F5"/>
    <w:rsid w:val="00376A90"/>
    <w:rsid w:val="003870D4"/>
    <w:rsid w:val="003A0F8A"/>
    <w:rsid w:val="003A307C"/>
    <w:rsid w:val="003A69A8"/>
    <w:rsid w:val="003B090F"/>
    <w:rsid w:val="003B3D10"/>
    <w:rsid w:val="003B48B2"/>
    <w:rsid w:val="003B49F9"/>
    <w:rsid w:val="003B4B8F"/>
    <w:rsid w:val="003C1BDD"/>
    <w:rsid w:val="003C30C7"/>
    <w:rsid w:val="003C5A28"/>
    <w:rsid w:val="003D2312"/>
    <w:rsid w:val="003D40F2"/>
    <w:rsid w:val="003D5B2A"/>
    <w:rsid w:val="003D677E"/>
    <w:rsid w:val="003E3D0B"/>
    <w:rsid w:val="003F2405"/>
    <w:rsid w:val="003F2E37"/>
    <w:rsid w:val="003F3000"/>
    <w:rsid w:val="004017C8"/>
    <w:rsid w:val="004041F0"/>
    <w:rsid w:val="00406D26"/>
    <w:rsid w:val="0041180B"/>
    <w:rsid w:val="0041241D"/>
    <w:rsid w:val="004139A7"/>
    <w:rsid w:val="00420558"/>
    <w:rsid w:val="00440C7C"/>
    <w:rsid w:val="00444C30"/>
    <w:rsid w:val="00454A59"/>
    <w:rsid w:val="00456E49"/>
    <w:rsid w:val="0046035B"/>
    <w:rsid w:val="004627DD"/>
    <w:rsid w:val="00465B54"/>
    <w:rsid w:val="00472B4E"/>
    <w:rsid w:val="004750EB"/>
    <w:rsid w:val="0048399C"/>
    <w:rsid w:val="00494A8D"/>
    <w:rsid w:val="00494FDE"/>
    <w:rsid w:val="004A1692"/>
    <w:rsid w:val="004A6688"/>
    <w:rsid w:val="004A6793"/>
    <w:rsid w:val="004B1B55"/>
    <w:rsid w:val="004B642E"/>
    <w:rsid w:val="004C0F5E"/>
    <w:rsid w:val="004E7636"/>
    <w:rsid w:val="00510216"/>
    <w:rsid w:val="005119E6"/>
    <w:rsid w:val="0055039E"/>
    <w:rsid w:val="00551852"/>
    <w:rsid w:val="00554C70"/>
    <w:rsid w:val="00560EEE"/>
    <w:rsid w:val="005616EE"/>
    <w:rsid w:val="005636F8"/>
    <w:rsid w:val="005652EA"/>
    <w:rsid w:val="00567037"/>
    <w:rsid w:val="0057680A"/>
    <w:rsid w:val="00591D61"/>
    <w:rsid w:val="00592756"/>
    <w:rsid w:val="00593AEE"/>
    <w:rsid w:val="0059649E"/>
    <w:rsid w:val="005974E1"/>
    <w:rsid w:val="005A0563"/>
    <w:rsid w:val="005A1646"/>
    <w:rsid w:val="005A626B"/>
    <w:rsid w:val="005B1E21"/>
    <w:rsid w:val="005B5196"/>
    <w:rsid w:val="005D0C31"/>
    <w:rsid w:val="005E17E8"/>
    <w:rsid w:val="005E1B7A"/>
    <w:rsid w:val="005E2DF9"/>
    <w:rsid w:val="005E3396"/>
    <w:rsid w:val="005E3D8E"/>
    <w:rsid w:val="005E679A"/>
    <w:rsid w:val="005F02CA"/>
    <w:rsid w:val="005F0B42"/>
    <w:rsid w:val="005F6D52"/>
    <w:rsid w:val="005F7AFF"/>
    <w:rsid w:val="00601298"/>
    <w:rsid w:val="00601D6F"/>
    <w:rsid w:val="0060420D"/>
    <w:rsid w:val="00607B76"/>
    <w:rsid w:val="00613486"/>
    <w:rsid w:val="00625A2E"/>
    <w:rsid w:val="00625B2E"/>
    <w:rsid w:val="00632B4F"/>
    <w:rsid w:val="006341A8"/>
    <w:rsid w:val="006438C1"/>
    <w:rsid w:val="00643FCB"/>
    <w:rsid w:val="006645A8"/>
    <w:rsid w:val="006822D7"/>
    <w:rsid w:val="00684B61"/>
    <w:rsid w:val="00691631"/>
    <w:rsid w:val="006A5E67"/>
    <w:rsid w:val="006B4F3C"/>
    <w:rsid w:val="006C1AAE"/>
    <w:rsid w:val="006C1BF1"/>
    <w:rsid w:val="006D576F"/>
    <w:rsid w:val="006D73D9"/>
    <w:rsid w:val="006E5A6E"/>
    <w:rsid w:val="006E7DFA"/>
    <w:rsid w:val="006F426A"/>
    <w:rsid w:val="006F5389"/>
    <w:rsid w:val="007003BC"/>
    <w:rsid w:val="007007D3"/>
    <w:rsid w:val="00710BBE"/>
    <w:rsid w:val="00711E4D"/>
    <w:rsid w:val="007127D0"/>
    <w:rsid w:val="0071353E"/>
    <w:rsid w:val="00725ED7"/>
    <w:rsid w:val="007260F6"/>
    <w:rsid w:val="00727969"/>
    <w:rsid w:val="00727CC7"/>
    <w:rsid w:val="00734E71"/>
    <w:rsid w:val="007351AE"/>
    <w:rsid w:val="00736ED6"/>
    <w:rsid w:val="00750C35"/>
    <w:rsid w:val="0075785B"/>
    <w:rsid w:val="00762ABF"/>
    <w:rsid w:val="00785634"/>
    <w:rsid w:val="0079149E"/>
    <w:rsid w:val="00793461"/>
    <w:rsid w:val="007A3191"/>
    <w:rsid w:val="007B10EC"/>
    <w:rsid w:val="007B2091"/>
    <w:rsid w:val="007B3F5E"/>
    <w:rsid w:val="007B4DD4"/>
    <w:rsid w:val="007C6A3C"/>
    <w:rsid w:val="007D64FC"/>
    <w:rsid w:val="007D6A5B"/>
    <w:rsid w:val="007E100F"/>
    <w:rsid w:val="007E459A"/>
    <w:rsid w:val="007F0C13"/>
    <w:rsid w:val="008161F6"/>
    <w:rsid w:val="00822045"/>
    <w:rsid w:val="00823B85"/>
    <w:rsid w:val="0082591A"/>
    <w:rsid w:val="00832487"/>
    <w:rsid w:val="0083376A"/>
    <w:rsid w:val="0084678D"/>
    <w:rsid w:val="00851AD4"/>
    <w:rsid w:val="008564E9"/>
    <w:rsid w:val="00860759"/>
    <w:rsid w:val="0086088E"/>
    <w:rsid w:val="008729ED"/>
    <w:rsid w:val="008773FD"/>
    <w:rsid w:val="00880DCF"/>
    <w:rsid w:val="00890D7B"/>
    <w:rsid w:val="008913C6"/>
    <w:rsid w:val="008A1795"/>
    <w:rsid w:val="008A5DDB"/>
    <w:rsid w:val="008B30C8"/>
    <w:rsid w:val="008B42E3"/>
    <w:rsid w:val="008B5943"/>
    <w:rsid w:val="008C1248"/>
    <w:rsid w:val="008C4F72"/>
    <w:rsid w:val="008C7163"/>
    <w:rsid w:val="008D1E12"/>
    <w:rsid w:val="008D5EBB"/>
    <w:rsid w:val="008E7201"/>
    <w:rsid w:val="008E7D24"/>
    <w:rsid w:val="008F0ABC"/>
    <w:rsid w:val="00902736"/>
    <w:rsid w:val="00912694"/>
    <w:rsid w:val="00933AC4"/>
    <w:rsid w:val="00934AA2"/>
    <w:rsid w:val="00941590"/>
    <w:rsid w:val="00946662"/>
    <w:rsid w:val="00947CBC"/>
    <w:rsid w:val="00950EFC"/>
    <w:rsid w:val="00961079"/>
    <w:rsid w:val="00963037"/>
    <w:rsid w:val="00981C51"/>
    <w:rsid w:val="00983744"/>
    <w:rsid w:val="009955AE"/>
    <w:rsid w:val="00997BF2"/>
    <w:rsid w:val="009A2187"/>
    <w:rsid w:val="009A34BD"/>
    <w:rsid w:val="009A3879"/>
    <w:rsid w:val="009B21DA"/>
    <w:rsid w:val="009B7F1A"/>
    <w:rsid w:val="009C4444"/>
    <w:rsid w:val="009D1467"/>
    <w:rsid w:val="009D686A"/>
    <w:rsid w:val="00A0681A"/>
    <w:rsid w:val="00A13B4E"/>
    <w:rsid w:val="00A253E3"/>
    <w:rsid w:val="00A33313"/>
    <w:rsid w:val="00A37826"/>
    <w:rsid w:val="00A37EA1"/>
    <w:rsid w:val="00A453FC"/>
    <w:rsid w:val="00A46043"/>
    <w:rsid w:val="00A47C70"/>
    <w:rsid w:val="00A52A2F"/>
    <w:rsid w:val="00A538A2"/>
    <w:rsid w:val="00A53F8D"/>
    <w:rsid w:val="00A575BD"/>
    <w:rsid w:val="00A7221A"/>
    <w:rsid w:val="00A82395"/>
    <w:rsid w:val="00A87BCF"/>
    <w:rsid w:val="00A94E7F"/>
    <w:rsid w:val="00AA2D18"/>
    <w:rsid w:val="00AA62C9"/>
    <w:rsid w:val="00AA7B59"/>
    <w:rsid w:val="00AB741C"/>
    <w:rsid w:val="00AC0A18"/>
    <w:rsid w:val="00AC264A"/>
    <w:rsid w:val="00AD1098"/>
    <w:rsid w:val="00AE240E"/>
    <w:rsid w:val="00AE3327"/>
    <w:rsid w:val="00AE39D4"/>
    <w:rsid w:val="00AE5A1F"/>
    <w:rsid w:val="00AE5CA2"/>
    <w:rsid w:val="00AE7151"/>
    <w:rsid w:val="00AF2785"/>
    <w:rsid w:val="00AF7CD3"/>
    <w:rsid w:val="00B04295"/>
    <w:rsid w:val="00B2078C"/>
    <w:rsid w:val="00B26F06"/>
    <w:rsid w:val="00B3429C"/>
    <w:rsid w:val="00B37BD4"/>
    <w:rsid w:val="00B552C7"/>
    <w:rsid w:val="00B55AB3"/>
    <w:rsid w:val="00B60B49"/>
    <w:rsid w:val="00B62149"/>
    <w:rsid w:val="00B76C93"/>
    <w:rsid w:val="00B807AC"/>
    <w:rsid w:val="00B8116A"/>
    <w:rsid w:val="00B90656"/>
    <w:rsid w:val="00B94553"/>
    <w:rsid w:val="00B958E6"/>
    <w:rsid w:val="00BD3708"/>
    <w:rsid w:val="00BD4DE4"/>
    <w:rsid w:val="00BD72C8"/>
    <w:rsid w:val="00BE1479"/>
    <w:rsid w:val="00BF3E1D"/>
    <w:rsid w:val="00BF592E"/>
    <w:rsid w:val="00C41E8D"/>
    <w:rsid w:val="00C4218C"/>
    <w:rsid w:val="00C47640"/>
    <w:rsid w:val="00C5516B"/>
    <w:rsid w:val="00C639B5"/>
    <w:rsid w:val="00C735B4"/>
    <w:rsid w:val="00C765FE"/>
    <w:rsid w:val="00CA053E"/>
    <w:rsid w:val="00CB1E40"/>
    <w:rsid w:val="00CB4C0F"/>
    <w:rsid w:val="00CB7B6A"/>
    <w:rsid w:val="00CC0FCA"/>
    <w:rsid w:val="00CD2476"/>
    <w:rsid w:val="00CE0372"/>
    <w:rsid w:val="00CE46F7"/>
    <w:rsid w:val="00CF563D"/>
    <w:rsid w:val="00D05F02"/>
    <w:rsid w:val="00D126B6"/>
    <w:rsid w:val="00D3599F"/>
    <w:rsid w:val="00D35BDE"/>
    <w:rsid w:val="00D360B0"/>
    <w:rsid w:val="00D61E2E"/>
    <w:rsid w:val="00D628C1"/>
    <w:rsid w:val="00D63626"/>
    <w:rsid w:val="00D6373C"/>
    <w:rsid w:val="00D674EA"/>
    <w:rsid w:val="00D8147C"/>
    <w:rsid w:val="00D8248C"/>
    <w:rsid w:val="00D87996"/>
    <w:rsid w:val="00D91ABC"/>
    <w:rsid w:val="00D922F8"/>
    <w:rsid w:val="00D937F7"/>
    <w:rsid w:val="00DA43EF"/>
    <w:rsid w:val="00DA7962"/>
    <w:rsid w:val="00DE1218"/>
    <w:rsid w:val="00DE7D03"/>
    <w:rsid w:val="00DF2826"/>
    <w:rsid w:val="00DF6445"/>
    <w:rsid w:val="00E02C2C"/>
    <w:rsid w:val="00E03A35"/>
    <w:rsid w:val="00E07733"/>
    <w:rsid w:val="00E11DAD"/>
    <w:rsid w:val="00E123FB"/>
    <w:rsid w:val="00E227C0"/>
    <w:rsid w:val="00E22FAD"/>
    <w:rsid w:val="00E32DDB"/>
    <w:rsid w:val="00E43A9F"/>
    <w:rsid w:val="00E65F3E"/>
    <w:rsid w:val="00E66CD3"/>
    <w:rsid w:val="00E66F04"/>
    <w:rsid w:val="00E71170"/>
    <w:rsid w:val="00EA376D"/>
    <w:rsid w:val="00EA698C"/>
    <w:rsid w:val="00EA7692"/>
    <w:rsid w:val="00EC18A6"/>
    <w:rsid w:val="00EC6334"/>
    <w:rsid w:val="00EE0530"/>
    <w:rsid w:val="00EE0667"/>
    <w:rsid w:val="00EE2B32"/>
    <w:rsid w:val="00EE5100"/>
    <w:rsid w:val="00EE775A"/>
    <w:rsid w:val="00F36D63"/>
    <w:rsid w:val="00F40397"/>
    <w:rsid w:val="00F40EC9"/>
    <w:rsid w:val="00F603BA"/>
    <w:rsid w:val="00F67BE6"/>
    <w:rsid w:val="00F7716D"/>
    <w:rsid w:val="00F84869"/>
    <w:rsid w:val="00F857A6"/>
    <w:rsid w:val="00F908A2"/>
    <w:rsid w:val="00F930FE"/>
    <w:rsid w:val="00F94AA5"/>
    <w:rsid w:val="00FA4DBD"/>
    <w:rsid w:val="00FB129D"/>
    <w:rsid w:val="00FB4ED2"/>
    <w:rsid w:val="00FC140F"/>
    <w:rsid w:val="00FC2A7C"/>
    <w:rsid w:val="00FC47F5"/>
    <w:rsid w:val="00FC74D8"/>
    <w:rsid w:val="00FD18E8"/>
    <w:rsid w:val="00FD2AD4"/>
    <w:rsid w:val="00FE0B31"/>
    <w:rsid w:val="00FE4805"/>
    <w:rsid w:val="00FF36CF"/>
    <w:rsid w:val="00FF39F6"/>
    <w:rsid w:val="00FF6E25"/>
    <w:rsid w:val="00FF6FDD"/>
    <w:rsid w:val="037401E9"/>
    <w:rsid w:val="19B110F8"/>
    <w:rsid w:val="24C430E0"/>
    <w:rsid w:val="377B0A34"/>
    <w:rsid w:val="39187B6A"/>
    <w:rsid w:val="43374E8F"/>
    <w:rsid w:val="49F507DE"/>
    <w:rsid w:val="4E401C64"/>
    <w:rsid w:val="6D535020"/>
    <w:rsid w:val="7559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iPriority="99" w:unhideWhenUsed="1"/>
    <w:lsdException w:name="HTML Bottom of Form" w:uiPriority="99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uiPriority="99" w:unhideWhenUsed="1"/>
    <w:lsdException w:name="Outline List 1" w:uiPriority="99" w:unhideWhenUsed="1"/>
    <w:lsdException w:name="Outline List 2" w:uiPriority="99" w:unhideWhenUsed="1"/>
    <w:lsdException w:name="Outline List 3" w:uiPriority="99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unhideWhenUsed="1"/>
    <w:lsdException w:name="Table Grid" w:semiHidden="0"/>
    <w:lsdException w:name="Table Theme" w:unhideWhenUsed="1"/>
    <w:lsdException w:name="Placeholder Text" w:uiPriority="99" w:unhideWhenUsed="1"/>
    <w:lsdException w:name="No Spacing" w:uiPriority="99" w:unhideWhenUsed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99"/>
    <w:lsdException w:name="Intense Quote" w:semiHidden="0" w:uiPriority="99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E39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003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1A2A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57680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AE39D4"/>
    <w:pPr>
      <w:jc w:val="left"/>
    </w:pPr>
  </w:style>
  <w:style w:type="table" w:styleId="a4">
    <w:name w:val="Table Grid"/>
    <w:basedOn w:val="a1"/>
    <w:rsid w:val="00AE39D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rsid w:val="00AE39D4"/>
    <w:rPr>
      <w:sz w:val="21"/>
      <w:szCs w:val="21"/>
    </w:rPr>
  </w:style>
  <w:style w:type="paragraph" w:styleId="a6">
    <w:name w:val="header"/>
    <w:basedOn w:val="a"/>
    <w:link w:val="Char0"/>
    <w:uiPriority w:val="99"/>
    <w:rsid w:val="00483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8399C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483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8399C"/>
    <w:rPr>
      <w:kern w:val="2"/>
      <w:sz w:val="18"/>
      <w:szCs w:val="18"/>
    </w:rPr>
  </w:style>
  <w:style w:type="paragraph" w:styleId="a8">
    <w:name w:val="Balloon Text"/>
    <w:basedOn w:val="a"/>
    <w:link w:val="Char2"/>
    <w:rsid w:val="0048399C"/>
    <w:rPr>
      <w:sz w:val="18"/>
      <w:szCs w:val="18"/>
    </w:rPr>
  </w:style>
  <w:style w:type="character" w:customStyle="1" w:styleId="Char2">
    <w:name w:val="批注框文本 Char"/>
    <w:basedOn w:val="a0"/>
    <w:link w:val="a8"/>
    <w:rsid w:val="0048399C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7003BC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unhideWhenUsed/>
    <w:qFormat/>
    <w:rsid w:val="00CB7B6A"/>
    <w:pPr>
      <w:ind w:firstLineChars="200" w:firstLine="420"/>
    </w:pPr>
  </w:style>
  <w:style w:type="paragraph" w:styleId="aa">
    <w:name w:val="Title"/>
    <w:basedOn w:val="a"/>
    <w:next w:val="a"/>
    <w:link w:val="Char3"/>
    <w:qFormat/>
    <w:rsid w:val="00CB7B6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a"/>
    <w:rsid w:val="00CB7B6A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sid w:val="001A2A9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annotation subject"/>
    <w:basedOn w:val="a3"/>
    <w:next w:val="a3"/>
    <w:link w:val="Char4"/>
    <w:rsid w:val="00822045"/>
    <w:rPr>
      <w:b/>
      <w:bCs/>
    </w:rPr>
  </w:style>
  <w:style w:type="character" w:customStyle="1" w:styleId="Char">
    <w:name w:val="批注文字 Char"/>
    <w:basedOn w:val="a0"/>
    <w:link w:val="a3"/>
    <w:rsid w:val="00822045"/>
    <w:rPr>
      <w:kern w:val="2"/>
      <w:sz w:val="21"/>
      <w:szCs w:val="24"/>
    </w:rPr>
  </w:style>
  <w:style w:type="character" w:customStyle="1" w:styleId="Char4">
    <w:name w:val="批注主题 Char"/>
    <w:basedOn w:val="Char"/>
    <w:link w:val="ab"/>
    <w:rsid w:val="00822045"/>
    <w:rPr>
      <w:b/>
      <w:bCs/>
      <w:kern w:val="2"/>
      <w:sz w:val="21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5F02CA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F02CA"/>
    <w:rPr>
      <w:noProof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rsid w:val="005F02CA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F02CA"/>
    <w:rPr>
      <w:noProof/>
      <w:kern w:val="2"/>
      <w:szCs w:val="24"/>
    </w:rPr>
  </w:style>
  <w:style w:type="character" w:customStyle="1" w:styleId="3Char">
    <w:name w:val="标题 3 Char"/>
    <w:basedOn w:val="a0"/>
    <w:link w:val="3"/>
    <w:rsid w:val="0057680A"/>
    <w:rPr>
      <w:b/>
      <w:bCs/>
      <w:kern w:val="2"/>
      <w:sz w:val="32"/>
      <w:szCs w:val="32"/>
    </w:rPr>
  </w:style>
  <w:style w:type="character" w:styleId="ac">
    <w:name w:val="Hyperlink"/>
    <w:basedOn w:val="a0"/>
    <w:rsid w:val="00D628C1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3599F"/>
  </w:style>
  <w:style w:type="character" w:customStyle="1" w:styleId="ref-journal">
    <w:name w:val="ref-journal"/>
    <w:basedOn w:val="a0"/>
    <w:rsid w:val="00D3599F"/>
  </w:style>
  <w:style w:type="character" w:styleId="ad">
    <w:name w:val="Emphasis"/>
    <w:basedOn w:val="a0"/>
    <w:uiPriority w:val="20"/>
    <w:qFormat/>
    <w:rsid w:val="00D3599F"/>
    <w:rPr>
      <w:i/>
      <w:iCs/>
    </w:rPr>
  </w:style>
  <w:style w:type="character" w:customStyle="1" w:styleId="ref-vol">
    <w:name w:val="ref-vol"/>
    <w:basedOn w:val="a0"/>
    <w:rsid w:val="00D3599F"/>
  </w:style>
  <w:style w:type="paragraph" w:styleId="ae">
    <w:name w:val="Normal (Web)"/>
    <w:basedOn w:val="a"/>
    <w:uiPriority w:val="99"/>
    <w:semiHidden/>
    <w:unhideWhenUsed/>
    <w:rsid w:val="00E66CD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af">
    <w:name w:val="line number"/>
    <w:basedOn w:val="a0"/>
    <w:semiHidden/>
    <w:unhideWhenUsed/>
    <w:rsid w:val="00A0681A"/>
  </w:style>
  <w:style w:type="paragraph" w:styleId="af0">
    <w:name w:val="Revision"/>
    <w:hidden/>
    <w:uiPriority w:val="99"/>
    <w:semiHidden/>
    <w:rsid w:val="002A1405"/>
    <w:rPr>
      <w:kern w:val="2"/>
      <w:sz w:val="21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327877"/>
    <w:rPr>
      <w:color w:val="605E5C"/>
      <w:shd w:val="clear" w:color="auto" w:fill="E1DFDD"/>
    </w:rPr>
  </w:style>
  <w:style w:type="paragraph" w:styleId="af1">
    <w:name w:val="Plain Text"/>
    <w:basedOn w:val="a"/>
    <w:link w:val="Char5"/>
    <w:rsid w:val="00EE0530"/>
    <w:rPr>
      <w:rFonts w:ascii="宋体" w:hAnsi="Courier New" w:cs="Courier New"/>
      <w:szCs w:val="21"/>
    </w:rPr>
  </w:style>
  <w:style w:type="character" w:customStyle="1" w:styleId="Char5">
    <w:name w:val="纯文本 Char"/>
    <w:basedOn w:val="a0"/>
    <w:link w:val="af1"/>
    <w:rsid w:val="00EE0530"/>
    <w:rPr>
      <w:rFonts w:ascii="宋体" w:hAnsi="Courier New" w:cs="Courier New"/>
      <w:kern w:val="2"/>
      <w:sz w:val="21"/>
      <w:szCs w:val="21"/>
    </w:rPr>
  </w:style>
  <w:style w:type="character" w:styleId="af2">
    <w:name w:val="Strong"/>
    <w:basedOn w:val="a0"/>
    <w:uiPriority w:val="22"/>
    <w:qFormat/>
    <w:rsid w:val="00FC2A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microsoft.com/office/2007/relationships/stylesWithEffects" Target="stylesWithEffects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3D3B3D-9C8E-4F17-93CB-59019EDE2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17</TotalTime>
  <Pages>1</Pages>
  <Words>6199</Words>
  <Characters>35338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依然爱你1392042828</dc:creator>
  <cp:lastModifiedBy>邢燕霞</cp:lastModifiedBy>
  <cp:revision>11</cp:revision>
  <dcterms:created xsi:type="dcterms:W3CDTF">2020-03-26T05:56:00Z</dcterms:created>
  <dcterms:modified xsi:type="dcterms:W3CDTF">2020-04-05T16:37:00Z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