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9BB2" w14:textId="6959B101" w:rsidR="00A843F7" w:rsidRPr="000D3EF4" w:rsidRDefault="00AC1310" w:rsidP="000D3EF4">
      <w:pPr>
        <w:adjustRightInd w:val="0"/>
        <w:snapToGrid w:val="0"/>
        <w:spacing w:after="0" w:line="360" w:lineRule="auto"/>
        <w:jc w:val="both"/>
        <w:rPr>
          <w:rFonts w:ascii="Book Antiqua" w:hAnsi="Book Antiqua"/>
          <w:i/>
          <w:iCs/>
          <w:sz w:val="24"/>
          <w:szCs w:val="24"/>
        </w:rPr>
      </w:pPr>
      <w:bookmarkStart w:id="0" w:name="_Hlk6046511"/>
      <w:bookmarkStart w:id="1" w:name="_Hlk6054773"/>
      <w:r w:rsidRPr="000D3EF4">
        <w:rPr>
          <w:rFonts w:ascii="Book Antiqua" w:hAnsi="Book Antiqua"/>
          <w:b/>
          <w:bCs/>
          <w:sz w:val="24"/>
          <w:szCs w:val="24"/>
        </w:rPr>
        <w:t xml:space="preserve">Name of Journal: </w:t>
      </w:r>
      <w:r w:rsidRPr="000D3EF4">
        <w:rPr>
          <w:rFonts w:ascii="Book Antiqua" w:hAnsi="Book Antiqua"/>
          <w:i/>
          <w:iCs/>
          <w:sz w:val="24"/>
          <w:szCs w:val="24"/>
        </w:rPr>
        <w:t>World Journal of Clinical Cases</w:t>
      </w:r>
    </w:p>
    <w:p w14:paraId="1648EE31" w14:textId="0A13DA5F" w:rsidR="00A843F7" w:rsidRPr="000D3EF4" w:rsidRDefault="00862258"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Manuscript NO:</w:t>
      </w:r>
      <w:r w:rsidRPr="000D3EF4">
        <w:rPr>
          <w:rFonts w:ascii="Book Antiqua" w:hAnsi="Book Antiqua"/>
          <w:i/>
          <w:iCs/>
          <w:sz w:val="24"/>
          <w:szCs w:val="24"/>
        </w:rPr>
        <w:t xml:space="preserve"> </w:t>
      </w:r>
      <w:r w:rsidR="00B63407" w:rsidRPr="000D3EF4">
        <w:rPr>
          <w:rFonts w:ascii="Book Antiqua" w:hAnsi="Book Antiqua"/>
          <w:sz w:val="24"/>
          <w:szCs w:val="24"/>
        </w:rPr>
        <w:t>53340</w:t>
      </w:r>
    </w:p>
    <w:p w14:paraId="2BCAF6DD" w14:textId="5972B4C8" w:rsidR="00BF6AD1" w:rsidRPr="000D3EF4" w:rsidRDefault="00BF6AD1"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Manuscript</w:t>
      </w:r>
      <w:r w:rsidR="00EC7BDD" w:rsidRPr="000D3EF4">
        <w:rPr>
          <w:rFonts w:ascii="Book Antiqua" w:hAnsi="Book Antiqua"/>
          <w:b/>
          <w:bCs/>
          <w:sz w:val="24"/>
          <w:szCs w:val="24"/>
        </w:rPr>
        <w:t xml:space="preserve"> Type: </w:t>
      </w:r>
      <w:r w:rsidR="00EC7BDD" w:rsidRPr="000D3EF4">
        <w:rPr>
          <w:rFonts w:ascii="Book Antiqua" w:hAnsi="Book Antiqua"/>
          <w:sz w:val="24"/>
          <w:szCs w:val="24"/>
        </w:rPr>
        <w:t>CASE REPORT</w:t>
      </w:r>
    </w:p>
    <w:p w14:paraId="539896DC" w14:textId="77777777" w:rsidR="00A843F7" w:rsidRPr="000D3EF4" w:rsidRDefault="00A843F7" w:rsidP="000D3EF4">
      <w:pPr>
        <w:adjustRightInd w:val="0"/>
        <w:snapToGrid w:val="0"/>
        <w:spacing w:after="0" w:line="360" w:lineRule="auto"/>
        <w:jc w:val="both"/>
        <w:rPr>
          <w:rFonts w:ascii="Book Antiqua" w:hAnsi="Book Antiqua"/>
          <w:b/>
          <w:bCs/>
          <w:sz w:val="24"/>
          <w:szCs w:val="24"/>
        </w:rPr>
      </w:pPr>
    </w:p>
    <w:p w14:paraId="49ACAAEE" w14:textId="7198ECAD" w:rsidR="00F0369F" w:rsidRPr="000D3EF4" w:rsidRDefault="00774A63" w:rsidP="000D3EF4">
      <w:pPr>
        <w:adjustRightInd w:val="0"/>
        <w:snapToGrid w:val="0"/>
        <w:spacing w:after="0" w:line="360" w:lineRule="auto"/>
        <w:jc w:val="both"/>
        <w:rPr>
          <w:rFonts w:ascii="Book Antiqua" w:hAnsi="Book Antiqua"/>
          <w:b/>
          <w:bCs/>
          <w:sz w:val="24"/>
          <w:szCs w:val="24"/>
        </w:rPr>
      </w:pPr>
      <w:r w:rsidRPr="00C16F8A">
        <w:rPr>
          <w:rFonts w:ascii="Book Antiqua" w:hAnsi="Book Antiqua"/>
          <w:b/>
          <w:bCs/>
          <w:caps/>
          <w:sz w:val="24"/>
          <w:szCs w:val="24"/>
        </w:rPr>
        <w:t>n</w:t>
      </w:r>
      <w:r w:rsidRPr="000D3EF4">
        <w:rPr>
          <w:rFonts w:ascii="Book Antiqua" w:hAnsi="Book Antiqua"/>
          <w:b/>
          <w:bCs/>
          <w:sz w:val="24"/>
          <w:szCs w:val="24"/>
        </w:rPr>
        <w:t xml:space="preserve">ovel frameshift mutation in the </w:t>
      </w:r>
      <w:r w:rsidRPr="000D3EF4">
        <w:rPr>
          <w:rFonts w:ascii="Book Antiqua" w:hAnsi="Book Antiqua"/>
          <w:b/>
          <w:bCs/>
          <w:i/>
          <w:iCs/>
          <w:sz w:val="24"/>
          <w:szCs w:val="24"/>
        </w:rPr>
        <w:t>SACS</w:t>
      </w:r>
      <w:r w:rsidRPr="000D3EF4">
        <w:rPr>
          <w:rFonts w:ascii="Book Antiqua" w:hAnsi="Book Antiqua"/>
          <w:b/>
          <w:bCs/>
          <w:sz w:val="24"/>
          <w:szCs w:val="24"/>
        </w:rPr>
        <w:t xml:space="preserve"> gene </w:t>
      </w:r>
      <w:r w:rsidR="00195FA4" w:rsidRPr="000D3EF4">
        <w:rPr>
          <w:rFonts w:ascii="Book Antiqua" w:hAnsi="Book Antiqua"/>
          <w:b/>
          <w:bCs/>
          <w:sz w:val="24"/>
          <w:szCs w:val="24"/>
        </w:rPr>
        <w:t xml:space="preserve">causing </w:t>
      </w:r>
      <w:r w:rsidR="00AC6CA4" w:rsidRPr="000D3EF4">
        <w:rPr>
          <w:rFonts w:ascii="Book Antiqua" w:hAnsi="Book Antiqua"/>
          <w:b/>
          <w:bCs/>
          <w:sz w:val="24"/>
          <w:szCs w:val="24"/>
        </w:rPr>
        <w:t xml:space="preserve">spastic ataxia of </w:t>
      </w:r>
      <w:proofErr w:type="spellStart"/>
      <w:r w:rsidR="00AC6CA4" w:rsidRPr="000D3EF4">
        <w:rPr>
          <w:rFonts w:ascii="Book Antiqua" w:hAnsi="Book Antiqua"/>
          <w:b/>
          <w:bCs/>
          <w:sz w:val="24"/>
          <w:szCs w:val="24"/>
        </w:rPr>
        <w:t>charlevoix-s</w:t>
      </w:r>
      <w:r w:rsidR="00722931" w:rsidRPr="000D3EF4">
        <w:rPr>
          <w:rFonts w:ascii="Book Antiqua" w:hAnsi="Book Antiqua"/>
          <w:b/>
          <w:bCs/>
          <w:sz w:val="24"/>
          <w:szCs w:val="24"/>
        </w:rPr>
        <w:t>aguenay</w:t>
      </w:r>
      <w:bookmarkEnd w:id="0"/>
      <w:proofErr w:type="spellEnd"/>
      <w:r w:rsidR="00B80EE2" w:rsidRPr="000D3EF4">
        <w:rPr>
          <w:rFonts w:ascii="Book Antiqua" w:hAnsi="Book Antiqua"/>
          <w:b/>
          <w:bCs/>
          <w:sz w:val="24"/>
          <w:szCs w:val="24"/>
        </w:rPr>
        <w:t xml:space="preserve"> </w:t>
      </w:r>
      <w:bookmarkEnd w:id="1"/>
      <w:r w:rsidR="00195FA4" w:rsidRPr="000D3EF4">
        <w:rPr>
          <w:rFonts w:ascii="Book Antiqua" w:hAnsi="Book Antiqua"/>
          <w:b/>
          <w:bCs/>
          <w:sz w:val="24"/>
          <w:szCs w:val="24"/>
        </w:rPr>
        <w:t xml:space="preserve">in a consanguineous family </w:t>
      </w:r>
      <w:r w:rsidR="00B80EE2" w:rsidRPr="000D3EF4">
        <w:rPr>
          <w:rFonts w:ascii="Book Antiqua" w:hAnsi="Book Antiqua"/>
          <w:b/>
          <w:bCs/>
          <w:sz w:val="24"/>
          <w:szCs w:val="24"/>
        </w:rPr>
        <w:t xml:space="preserve">from the </w:t>
      </w:r>
      <w:r w:rsidR="00D50698" w:rsidRPr="000D3EF4">
        <w:rPr>
          <w:rFonts w:ascii="Book Antiqua" w:hAnsi="Book Antiqua"/>
          <w:b/>
          <w:bCs/>
          <w:sz w:val="24"/>
          <w:szCs w:val="24"/>
        </w:rPr>
        <w:t>Arabian Peninsula</w:t>
      </w:r>
      <w:r w:rsidR="007256AF" w:rsidRPr="000D3EF4">
        <w:rPr>
          <w:rFonts w:ascii="Book Antiqua" w:hAnsi="Book Antiqua"/>
          <w:b/>
          <w:bCs/>
          <w:sz w:val="24"/>
          <w:szCs w:val="24"/>
        </w:rPr>
        <w:t xml:space="preserve">: A </w:t>
      </w:r>
      <w:r w:rsidR="00AC6CA4" w:rsidRPr="000D3EF4">
        <w:rPr>
          <w:rFonts w:ascii="Book Antiqua" w:hAnsi="Book Antiqua"/>
          <w:b/>
          <w:bCs/>
          <w:sz w:val="24"/>
          <w:szCs w:val="24"/>
        </w:rPr>
        <w:t>c</w:t>
      </w:r>
      <w:r w:rsidR="007256AF" w:rsidRPr="000D3EF4">
        <w:rPr>
          <w:rFonts w:ascii="Book Antiqua" w:hAnsi="Book Antiqua"/>
          <w:b/>
          <w:bCs/>
          <w:sz w:val="24"/>
          <w:szCs w:val="24"/>
        </w:rPr>
        <w:t>ase report</w:t>
      </w:r>
      <w:r w:rsidR="00AC6CA4" w:rsidRPr="000D3EF4">
        <w:rPr>
          <w:rFonts w:ascii="Book Antiqua" w:hAnsi="Book Antiqua"/>
          <w:b/>
          <w:bCs/>
          <w:sz w:val="24"/>
          <w:szCs w:val="24"/>
        </w:rPr>
        <w:t xml:space="preserve"> </w:t>
      </w:r>
      <w:r w:rsidR="00AC6CA4" w:rsidRPr="000D3EF4">
        <w:rPr>
          <w:rFonts w:ascii="Book Antiqua" w:hAnsi="Book Antiqua" w:hint="eastAsia"/>
          <w:b/>
          <w:bCs/>
          <w:sz w:val="24"/>
          <w:szCs w:val="24"/>
          <w:lang w:eastAsia="zh-CN"/>
        </w:rPr>
        <w:t>and</w:t>
      </w:r>
      <w:r w:rsidR="00AC6CA4" w:rsidRPr="000D3EF4">
        <w:rPr>
          <w:rFonts w:ascii="Book Antiqua" w:hAnsi="Book Antiqua"/>
          <w:b/>
          <w:bCs/>
          <w:sz w:val="24"/>
          <w:szCs w:val="24"/>
          <w:lang w:eastAsia="zh-CN"/>
        </w:rPr>
        <w:t xml:space="preserve"> </w:t>
      </w:r>
      <w:r w:rsidR="00AC6CA4" w:rsidRPr="000D3EF4">
        <w:rPr>
          <w:rFonts w:ascii="Book Antiqua" w:hAnsi="Book Antiqua" w:hint="eastAsia"/>
          <w:b/>
          <w:bCs/>
          <w:sz w:val="24"/>
          <w:szCs w:val="24"/>
          <w:lang w:eastAsia="zh-CN"/>
        </w:rPr>
        <w:t>review</w:t>
      </w:r>
      <w:r w:rsidR="00AC6CA4" w:rsidRPr="000D3EF4">
        <w:rPr>
          <w:rFonts w:ascii="Book Antiqua" w:hAnsi="Book Antiqua"/>
          <w:b/>
          <w:bCs/>
          <w:sz w:val="24"/>
          <w:szCs w:val="24"/>
          <w:lang w:eastAsia="zh-CN"/>
        </w:rPr>
        <w:t xml:space="preserve"> </w:t>
      </w:r>
      <w:r w:rsidR="00AC6CA4" w:rsidRPr="000D3EF4">
        <w:rPr>
          <w:rFonts w:ascii="Book Antiqua" w:hAnsi="Book Antiqua" w:hint="eastAsia"/>
          <w:b/>
          <w:bCs/>
          <w:sz w:val="24"/>
          <w:szCs w:val="24"/>
          <w:lang w:eastAsia="zh-CN"/>
        </w:rPr>
        <w:t>of</w:t>
      </w:r>
      <w:r w:rsidR="00AC6CA4" w:rsidRPr="000D3EF4">
        <w:rPr>
          <w:rFonts w:ascii="Book Antiqua" w:hAnsi="Book Antiqua"/>
          <w:b/>
          <w:bCs/>
          <w:sz w:val="24"/>
          <w:szCs w:val="24"/>
          <w:lang w:eastAsia="zh-CN"/>
        </w:rPr>
        <w:t xml:space="preserve"> </w:t>
      </w:r>
      <w:r w:rsidR="00AC6CA4" w:rsidRPr="000D3EF4">
        <w:rPr>
          <w:rFonts w:ascii="Book Antiqua" w:hAnsi="Book Antiqua" w:hint="eastAsia"/>
          <w:b/>
          <w:bCs/>
          <w:sz w:val="24"/>
          <w:szCs w:val="24"/>
          <w:lang w:eastAsia="zh-CN"/>
        </w:rPr>
        <w:t>literature</w:t>
      </w:r>
    </w:p>
    <w:p w14:paraId="245C2DC9" w14:textId="132F3581" w:rsidR="0058107F" w:rsidRPr="000D3EF4" w:rsidRDefault="0058107F" w:rsidP="000D3EF4">
      <w:pPr>
        <w:adjustRightInd w:val="0"/>
        <w:snapToGrid w:val="0"/>
        <w:spacing w:after="0" w:line="360" w:lineRule="auto"/>
        <w:jc w:val="both"/>
        <w:rPr>
          <w:rFonts w:ascii="Book Antiqua" w:hAnsi="Book Antiqua"/>
          <w:sz w:val="24"/>
          <w:szCs w:val="24"/>
        </w:rPr>
      </w:pPr>
      <w:bookmarkStart w:id="2" w:name="_Hlk6208140"/>
      <w:bookmarkStart w:id="3" w:name="_Hlk6164885"/>
    </w:p>
    <w:p w14:paraId="04DC517F" w14:textId="74329E86" w:rsidR="0058107F" w:rsidRPr="000D3EF4" w:rsidRDefault="00843B9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Al-</w:t>
      </w:r>
      <w:proofErr w:type="spellStart"/>
      <w:r w:rsidRPr="000D3EF4">
        <w:rPr>
          <w:rFonts w:ascii="Book Antiqua" w:hAnsi="Book Antiqua"/>
          <w:sz w:val="24"/>
          <w:szCs w:val="24"/>
        </w:rPr>
        <w:t>Ajmi</w:t>
      </w:r>
      <w:proofErr w:type="spellEnd"/>
      <w:r w:rsidR="00F06706" w:rsidRPr="000D3EF4">
        <w:rPr>
          <w:rFonts w:ascii="Book Antiqua" w:hAnsi="Book Antiqua"/>
          <w:sz w:val="24"/>
          <w:szCs w:val="24"/>
        </w:rPr>
        <w:t xml:space="preserve"> A</w:t>
      </w:r>
      <w:r w:rsidR="00357389" w:rsidRPr="000D3EF4">
        <w:rPr>
          <w:rFonts w:ascii="Book Antiqua" w:hAnsi="Book Antiqua"/>
          <w:sz w:val="24"/>
          <w:szCs w:val="24"/>
        </w:rPr>
        <w:t xml:space="preserve"> </w:t>
      </w:r>
      <w:r w:rsidR="00357389" w:rsidRPr="000D3EF4">
        <w:rPr>
          <w:rFonts w:ascii="Book Antiqua" w:hAnsi="Book Antiqua"/>
          <w:i/>
          <w:iCs/>
          <w:sz w:val="24"/>
          <w:szCs w:val="24"/>
        </w:rPr>
        <w:t>et al</w:t>
      </w:r>
      <w:r w:rsidR="00357389" w:rsidRPr="000D3EF4">
        <w:rPr>
          <w:rFonts w:ascii="Book Antiqua" w:hAnsi="Book Antiqua"/>
          <w:sz w:val="24"/>
          <w:szCs w:val="24"/>
        </w:rPr>
        <w:t xml:space="preserve">. </w:t>
      </w:r>
      <w:r w:rsidR="001E7EB2" w:rsidRPr="000D3EF4">
        <w:rPr>
          <w:rFonts w:ascii="Book Antiqua" w:hAnsi="Book Antiqua"/>
          <w:sz w:val="24"/>
          <w:szCs w:val="24"/>
        </w:rPr>
        <w:t>AR</w:t>
      </w:r>
      <w:r w:rsidR="00AF6EB5" w:rsidRPr="000D3EF4">
        <w:rPr>
          <w:rFonts w:ascii="Book Antiqua" w:hAnsi="Book Antiqua"/>
          <w:sz w:val="24"/>
          <w:szCs w:val="24"/>
        </w:rPr>
        <w:t xml:space="preserve">SACS </w:t>
      </w:r>
      <w:r w:rsidR="006F3EC3" w:rsidRPr="000D3EF4">
        <w:rPr>
          <w:rFonts w:ascii="Book Antiqua" w:hAnsi="Book Antiqua"/>
          <w:sz w:val="24"/>
          <w:szCs w:val="24"/>
        </w:rPr>
        <w:t>in Arabia</w:t>
      </w:r>
      <w:r w:rsidR="00D56C95" w:rsidRPr="000D3EF4">
        <w:rPr>
          <w:rFonts w:ascii="Book Antiqua" w:hAnsi="Book Antiqua"/>
          <w:sz w:val="24"/>
          <w:szCs w:val="24"/>
        </w:rPr>
        <w:t xml:space="preserve"> </w:t>
      </w:r>
    </w:p>
    <w:p w14:paraId="27469024" w14:textId="77777777" w:rsidR="00D97531" w:rsidRPr="000D3EF4" w:rsidRDefault="00D97531" w:rsidP="000D3EF4">
      <w:pPr>
        <w:adjustRightInd w:val="0"/>
        <w:snapToGrid w:val="0"/>
        <w:spacing w:after="0" w:line="360" w:lineRule="auto"/>
        <w:jc w:val="both"/>
        <w:rPr>
          <w:rFonts w:ascii="Book Antiqua" w:hAnsi="Book Antiqua"/>
          <w:sz w:val="24"/>
          <w:szCs w:val="24"/>
        </w:rPr>
      </w:pPr>
    </w:p>
    <w:p w14:paraId="59AC006E" w14:textId="512B5051" w:rsidR="003E0034" w:rsidRPr="000D3EF4" w:rsidRDefault="00E12A55" w:rsidP="000D3EF4">
      <w:pPr>
        <w:adjustRightInd w:val="0"/>
        <w:snapToGrid w:val="0"/>
        <w:spacing w:after="0" w:line="360" w:lineRule="auto"/>
        <w:jc w:val="both"/>
        <w:rPr>
          <w:rFonts w:ascii="Book Antiqua" w:hAnsi="Book Antiqua"/>
          <w:sz w:val="24"/>
          <w:szCs w:val="24"/>
        </w:rPr>
      </w:pPr>
      <w:bookmarkStart w:id="4" w:name="_Hlk37939705"/>
      <w:r w:rsidRPr="000D3EF4">
        <w:rPr>
          <w:rFonts w:ascii="Book Antiqua" w:hAnsi="Book Antiqua"/>
          <w:sz w:val="24"/>
          <w:szCs w:val="24"/>
        </w:rPr>
        <w:t>Abdull</w:t>
      </w:r>
      <w:r w:rsidR="00C04831" w:rsidRPr="000D3EF4">
        <w:rPr>
          <w:rFonts w:ascii="Book Antiqua" w:hAnsi="Book Antiqua"/>
          <w:sz w:val="24"/>
          <w:szCs w:val="24"/>
        </w:rPr>
        <w:t>ah Al-</w:t>
      </w:r>
      <w:proofErr w:type="spellStart"/>
      <w:r w:rsidR="00C04831" w:rsidRPr="000D3EF4">
        <w:rPr>
          <w:rFonts w:ascii="Book Antiqua" w:hAnsi="Book Antiqua"/>
          <w:sz w:val="24"/>
          <w:szCs w:val="24"/>
        </w:rPr>
        <w:t>Ajmi</w:t>
      </w:r>
      <w:bookmarkEnd w:id="2"/>
      <w:proofErr w:type="spellEnd"/>
      <w:r w:rsidR="00855C6F" w:rsidRPr="000D3EF4">
        <w:rPr>
          <w:rFonts w:ascii="Book Antiqua" w:hAnsi="Book Antiqua"/>
          <w:sz w:val="24"/>
          <w:szCs w:val="24"/>
        </w:rPr>
        <w:t xml:space="preserve">, </w:t>
      </w:r>
      <w:r w:rsidR="003C60BF" w:rsidRPr="000D3EF4">
        <w:rPr>
          <w:rFonts w:ascii="Book Antiqua" w:hAnsi="Book Antiqua"/>
          <w:sz w:val="24"/>
          <w:szCs w:val="24"/>
        </w:rPr>
        <w:t xml:space="preserve">Sarah </w:t>
      </w:r>
      <w:proofErr w:type="spellStart"/>
      <w:r w:rsidR="003C60BF" w:rsidRPr="000D3EF4">
        <w:rPr>
          <w:rFonts w:ascii="Book Antiqua" w:hAnsi="Book Antiqua"/>
          <w:sz w:val="24"/>
          <w:szCs w:val="24"/>
        </w:rPr>
        <w:t>Shamsah</w:t>
      </w:r>
      <w:proofErr w:type="spellEnd"/>
      <w:r w:rsidR="003C60BF" w:rsidRPr="000D3EF4">
        <w:rPr>
          <w:rFonts w:ascii="Book Antiqua" w:hAnsi="Book Antiqua"/>
          <w:sz w:val="24"/>
          <w:szCs w:val="24"/>
        </w:rPr>
        <w:t xml:space="preserve">, </w:t>
      </w:r>
      <w:proofErr w:type="spellStart"/>
      <w:r w:rsidR="008F76CC" w:rsidRPr="000D3EF4">
        <w:rPr>
          <w:rFonts w:ascii="Book Antiqua" w:hAnsi="Book Antiqua"/>
          <w:sz w:val="24"/>
          <w:szCs w:val="24"/>
        </w:rPr>
        <w:t>A</w:t>
      </w:r>
      <w:r w:rsidR="005A5F72" w:rsidRPr="000D3EF4">
        <w:rPr>
          <w:rFonts w:ascii="Book Antiqua" w:hAnsi="Book Antiqua"/>
          <w:sz w:val="24"/>
          <w:szCs w:val="24"/>
        </w:rPr>
        <w:t>leksand</w:t>
      </w:r>
      <w:r w:rsidR="00F84198" w:rsidRPr="000D3EF4">
        <w:rPr>
          <w:rFonts w:ascii="Book Antiqua" w:hAnsi="Book Antiqua"/>
          <w:sz w:val="24"/>
          <w:szCs w:val="24"/>
        </w:rPr>
        <w:t>a</w:t>
      </w:r>
      <w:r w:rsidR="005A5F72" w:rsidRPr="000D3EF4">
        <w:rPr>
          <w:rFonts w:ascii="Book Antiqua" w:hAnsi="Book Antiqua"/>
          <w:sz w:val="24"/>
          <w:szCs w:val="24"/>
        </w:rPr>
        <w:t>r</w:t>
      </w:r>
      <w:proofErr w:type="spellEnd"/>
      <w:r w:rsidR="005A5F72" w:rsidRPr="000D3EF4">
        <w:rPr>
          <w:rFonts w:ascii="Book Antiqua" w:hAnsi="Book Antiqua"/>
          <w:sz w:val="24"/>
          <w:szCs w:val="24"/>
        </w:rPr>
        <w:t xml:space="preserve"> </w:t>
      </w:r>
      <w:bookmarkStart w:id="5" w:name="_Hlk6210540"/>
      <w:proofErr w:type="spellStart"/>
      <w:r w:rsidR="005A5F72" w:rsidRPr="000D3EF4">
        <w:rPr>
          <w:rFonts w:ascii="Book Antiqua" w:hAnsi="Book Antiqua"/>
          <w:sz w:val="24"/>
          <w:szCs w:val="24"/>
        </w:rPr>
        <w:t>Janici</w:t>
      </w:r>
      <w:r w:rsidR="006779CD" w:rsidRPr="000D3EF4">
        <w:rPr>
          <w:rFonts w:ascii="Book Antiqua" w:hAnsi="Book Antiqua"/>
          <w:sz w:val="24"/>
          <w:szCs w:val="24"/>
        </w:rPr>
        <w:t>jevic</w:t>
      </w:r>
      <w:bookmarkEnd w:id="5"/>
      <w:proofErr w:type="spellEnd"/>
      <w:r w:rsidR="006779CD" w:rsidRPr="000D3EF4">
        <w:rPr>
          <w:rFonts w:ascii="Book Antiqua" w:hAnsi="Book Antiqua"/>
          <w:sz w:val="24"/>
          <w:szCs w:val="24"/>
        </w:rPr>
        <w:t xml:space="preserve">, </w:t>
      </w:r>
      <w:proofErr w:type="spellStart"/>
      <w:r w:rsidR="00A04C72" w:rsidRPr="000D3EF4">
        <w:rPr>
          <w:rFonts w:ascii="Book Antiqua" w:hAnsi="Book Antiqua"/>
          <w:sz w:val="24"/>
          <w:szCs w:val="24"/>
        </w:rPr>
        <w:t>Michayla</w:t>
      </w:r>
      <w:proofErr w:type="spellEnd"/>
      <w:r w:rsidR="00A04C72" w:rsidRPr="000D3EF4">
        <w:rPr>
          <w:rFonts w:ascii="Book Antiqua" w:hAnsi="Book Antiqua"/>
          <w:sz w:val="24"/>
          <w:szCs w:val="24"/>
        </w:rPr>
        <w:t xml:space="preserve"> Williams</w:t>
      </w:r>
      <w:r w:rsidR="00332EF7" w:rsidRPr="000D3EF4">
        <w:rPr>
          <w:rFonts w:ascii="Book Antiqua" w:hAnsi="Book Antiqua"/>
          <w:sz w:val="24"/>
          <w:szCs w:val="24"/>
        </w:rPr>
        <w:t>,</w:t>
      </w:r>
      <w:r w:rsidR="00783CBB" w:rsidRPr="000D3EF4">
        <w:rPr>
          <w:rFonts w:ascii="Book Antiqua" w:hAnsi="Book Antiqua"/>
          <w:sz w:val="24"/>
          <w:szCs w:val="24"/>
        </w:rPr>
        <w:t xml:space="preserve"> </w:t>
      </w:r>
      <w:r w:rsidR="002339AC" w:rsidRPr="000D3EF4">
        <w:rPr>
          <w:rFonts w:ascii="Book Antiqua" w:hAnsi="Book Antiqua"/>
          <w:sz w:val="24"/>
          <w:szCs w:val="24"/>
        </w:rPr>
        <w:t>Fahd Al-Mulla</w:t>
      </w:r>
    </w:p>
    <w:bookmarkEnd w:id="3"/>
    <w:bookmarkEnd w:id="4"/>
    <w:p w14:paraId="37794A2D" w14:textId="77777777" w:rsidR="00D97531" w:rsidRPr="000D3EF4" w:rsidRDefault="00D97531" w:rsidP="000D3EF4">
      <w:pPr>
        <w:adjustRightInd w:val="0"/>
        <w:snapToGrid w:val="0"/>
        <w:spacing w:after="0" w:line="360" w:lineRule="auto"/>
        <w:jc w:val="both"/>
        <w:rPr>
          <w:rFonts w:ascii="Book Antiqua" w:hAnsi="Book Antiqua"/>
          <w:sz w:val="24"/>
          <w:szCs w:val="24"/>
        </w:rPr>
      </w:pPr>
    </w:p>
    <w:p w14:paraId="362BF5FC" w14:textId="0BD97195" w:rsidR="00435CC7" w:rsidRPr="000D3EF4" w:rsidRDefault="00B636F7"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Abdullah Al-</w:t>
      </w:r>
      <w:proofErr w:type="spellStart"/>
      <w:r w:rsidRPr="000D3EF4">
        <w:rPr>
          <w:rFonts w:ascii="Book Antiqua" w:hAnsi="Book Antiqua"/>
          <w:b/>
          <w:bCs/>
          <w:sz w:val="24"/>
          <w:szCs w:val="24"/>
        </w:rPr>
        <w:t>Ajmi</w:t>
      </w:r>
      <w:bookmarkStart w:id="6" w:name="_Hlk5511587"/>
      <w:proofErr w:type="spellEnd"/>
      <w:r w:rsidR="00EB05AF" w:rsidRPr="000D3EF4">
        <w:rPr>
          <w:rFonts w:ascii="Book Antiqua" w:hAnsi="Book Antiqua"/>
          <w:b/>
          <w:bCs/>
          <w:sz w:val="24"/>
          <w:szCs w:val="24"/>
        </w:rPr>
        <w:t xml:space="preserve">, </w:t>
      </w:r>
      <w:r w:rsidR="00CE02AF" w:rsidRPr="000D3EF4">
        <w:rPr>
          <w:rFonts w:ascii="Book Antiqua" w:hAnsi="Book Antiqua"/>
          <w:sz w:val="24"/>
          <w:szCs w:val="24"/>
        </w:rPr>
        <w:t xml:space="preserve">Neurology Unit, </w:t>
      </w:r>
      <w:r w:rsidR="00CE5A5C" w:rsidRPr="000D3EF4">
        <w:rPr>
          <w:rFonts w:ascii="Book Antiqua" w:hAnsi="Book Antiqua"/>
          <w:sz w:val="24"/>
          <w:szCs w:val="24"/>
        </w:rPr>
        <w:t>Al-</w:t>
      </w:r>
      <w:proofErr w:type="spellStart"/>
      <w:r w:rsidR="00CE5A5C" w:rsidRPr="000D3EF4">
        <w:rPr>
          <w:rFonts w:ascii="Book Antiqua" w:hAnsi="Book Antiqua"/>
          <w:sz w:val="24"/>
          <w:szCs w:val="24"/>
        </w:rPr>
        <w:t>Jahra</w:t>
      </w:r>
      <w:proofErr w:type="spellEnd"/>
      <w:r w:rsidR="00CE5A5C" w:rsidRPr="000D3EF4">
        <w:rPr>
          <w:rFonts w:ascii="Book Antiqua" w:hAnsi="Book Antiqua"/>
          <w:sz w:val="24"/>
          <w:szCs w:val="24"/>
        </w:rPr>
        <w:t xml:space="preserve"> Hospital,</w:t>
      </w:r>
      <w:r w:rsidR="00245515" w:rsidRPr="000D3EF4">
        <w:rPr>
          <w:rFonts w:ascii="Book Antiqua" w:hAnsi="Book Antiqua"/>
          <w:sz w:val="24"/>
          <w:szCs w:val="24"/>
        </w:rPr>
        <w:t xml:space="preserve"> </w:t>
      </w:r>
      <w:proofErr w:type="spellStart"/>
      <w:r w:rsidR="00245515" w:rsidRPr="000D3EF4">
        <w:rPr>
          <w:rFonts w:ascii="Book Antiqua" w:hAnsi="Book Antiqua"/>
          <w:sz w:val="24"/>
          <w:szCs w:val="24"/>
        </w:rPr>
        <w:t>Jahra</w:t>
      </w:r>
      <w:proofErr w:type="spellEnd"/>
      <w:r w:rsidR="0044448C" w:rsidRPr="000D3EF4">
        <w:rPr>
          <w:rFonts w:ascii="Book Antiqua" w:hAnsi="Book Antiqua"/>
          <w:sz w:val="24"/>
          <w:szCs w:val="24"/>
        </w:rPr>
        <w:t xml:space="preserve"> City</w:t>
      </w:r>
      <w:r w:rsidR="00F06706" w:rsidRPr="000D3EF4">
        <w:rPr>
          <w:rFonts w:ascii="Book Antiqua" w:hAnsi="Book Antiqua"/>
          <w:sz w:val="24"/>
          <w:szCs w:val="24"/>
        </w:rPr>
        <w:t xml:space="preserve"> 13110</w:t>
      </w:r>
      <w:r w:rsidR="00A067E6" w:rsidRPr="000D3EF4">
        <w:rPr>
          <w:rFonts w:ascii="Book Antiqua" w:hAnsi="Book Antiqua"/>
          <w:sz w:val="24"/>
          <w:szCs w:val="24"/>
        </w:rPr>
        <w:t>, Kuwait</w:t>
      </w:r>
    </w:p>
    <w:p w14:paraId="5BE81DEA" w14:textId="77777777" w:rsidR="00F06706" w:rsidRPr="000D3EF4" w:rsidRDefault="00F06706" w:rsidP="000D3EF4">
      <w:pPr>
        <w:adjustRightInd w:val="0"/>
        <w:snapToGrid w:val="0"/>
        <w:spacing w:after="0" w:line="360" w:lineRule="auto"/>
        <w:jc w:val="both"/>
        <w:rPr>
          <w:rFonts w:ascii="Book Antiqua" w:hAnsi="Book Antiqua"/>
          <w:sz w:val="24"/>
          <w:szCs w:val="24"/>
        </w:rPr>
      </w:pPr>
    </w:p>
    <w:bookmarkEnd w:id="6"/>
    <w:p w14:paraId="18F9A6FB" w14:textId="797E73D4" w:rsidR="00A067E6" w:rsidRPr="000D3EF4" w:rsidRDefault="003117AB"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 xml:space="preserve">Sarah </w:t>
      </w:r>
      <w:proofErr w:type="spellStart"/>
      <w:r w:rsidRPr="000D3EF4">
        <w:rPr>
          <w:rFonts w:ascii="Book Antiqua" w:hAnsi="Book Antiqua"/>
          <w:b/>
          <w:bCs/>
          <w:sz w:val="24"/>
          <w:szCs w:val="24"/>
        </w:rPr>
        <w:t>Shamsah</w:t>
      </w:r>
      <w:proofErr w:type="spellEnd"/>
      <w:r w:rsidR="00EB05AF" w:rsidRPr="000D3EF4">
        <w:rPr>
          <w:rFonts w:ascii="Book Antiqua" w:hAnsi="Book Antiqua"/>
          <w:b/>
          <w:bCs/>
          <w:sz w:val="24"/>
          <w:szCs w:val="24"/>
        </w:rPr>
        <w:t>,</w:t>
      </w:r>
      <w:r w:rsidR="00A067E6" w:rsidRPr="000D3EF4">
        <w:rPr>
          <w:rFonts w:ascii="Book Antiqua" w:hAnsi="Book Antiqua"/>
          <w:sz w:val="24"/>
          <w:szCs w:val="24"/>
        </w:rPr>
        <w:t xml:space="preserve"> </w:t>
      </w:r>
      <w:r w:rsidR="00160599" w:rsidRPr="000D3EF4">
        <w:rPr>
          <w:rFonts w:ascii="Book Antiqua" w:hAnsi="Book Antiqua"/>
          <w:sz w:val="24"/>
          <w:szCs w:val="24"/>
        </w:rPr>
        <w:t>Faculty of Allied Health Sciences, Kuwait University, Kuwait City</w:t>
      </w:r>
      <w:r w:rsidR="00F06706" w:rsidRPr="000D3EF4">
        <w:rPr>
          <w:sz w:val="24"/>
          <w:szCs w:val="24"/>
        </w:rPr>
        <w:t xml:space="preserve"> </w:t>
      </w:r>
      <w:r w:rsidR="00F06706" w:rsidRPr="000D3EF4">
        <w:rPr>
          <w:rFonts w:ascii="Book Antiqua" w:hAnsi="Book Antiqua"/>
          <w:sz w:val="24"/>
          <w:szCs w:val="24"/>
        </w:rPr>
        <w:t>13110</w:t>
      </w:r>
      <w:r w:rsidR="00160599" w:rsidRPr="000D3EF4">
        <w:rPr>
          <w:rFonts w:ascii="Book Antiqua" w:hAnsi="Book Antiqua"/>
          <w:sz w:val="24"/>
          <w:szCs w:val="24"/>
        </w:rPr>
        <w:t>, Kuwait</w:t>
      </w:r>
    </w:p>
    <w:p w14:paraId="196657D5" w14:textId="77777777" w:rsidR="00F06706" w:rsidRPr="000D3EF4" w:rsidRDefault="00F06706" w:rsidP="000D3EF4">
      <w:pPr>
        <w:adjustRightInd w:val="0"/>
        <w:snapToGrid w:val="0"/>
        <w:spacing w:after="0" w:line="360" w:lineRule="auto"/>
        <w:jc w:val="both"/>
        <w:rPr>
          <w:rFonts w:ascii="Book Antiqua" w:hAnsi="Book Antiqua"/>
          <w:sz w:val="24"/>
          <w:szCs w:val="24"/>
        </w:rPr>
      </w:pPr>
    </w:p>
    <w:p w14:paraId="0DE0226B" w14:textId="4796BC51" w:rsidR="00B8618F" w:rsidRPr="000D3EF4" w:rsidRDefault="00396385" w:rsidP="000D3EF4">
      <w:pPr>
        <w:adjustRightInd w:val="0"/>
        <w:snapToGrid w:val="0"/>
        <w:spacing w:after="0" w:line="360" w:lineRule="auto"/>
        <w:jc w:val="both"/>
        <w:rPr>
          <w:rFonts w:ascii="Book Antiqua" w:hAnsi="Book Antiqua"/>
          <w:sz w:val="24"/>
          <w:szCs w:val="24"/>
        </w:rPr>
      </w:pPr>
      <w:proofErr w:type="spellStart"/>
      <w:r w:rsidRPr="000D3EF4">
        <w:rPr>
          <w:rFonts w:ascii="Book Antiqua" w:hAnsi="Book Antiqua"/>
          <w:b/>
          <w:bCs/>
          <w:sz w:val="24"/>
          <w:szCs w:val="24"/>
        </w:rPr>
        <w:t>Aleksandar</w:t>
      </w:r>
      <w:proofErr w:type="spellEnd"/>
      <w:r w:rsidRPr="000D3EF4">
        <w:rPr>
          <w:rFonts w:ascii="Book Antiqua" w:hAnsi="Book Antiqua"/>
          <w:b/>
          <w:bCs/>
          <w:sz w:val="24"/>
          <w:szCs w:val="24"/>
        </w:rPr>
        <w:t xml:space="preserve"> </w:t>
      </w:r>
      <w:proofErr w:type="spellStart"/>
      <w:r w:rsidRPr="000D3EF4">
        <w:rPr>
          <w:rFonts w:ascii="Book Antiqua" w:hAnsi="Book Antiqua"/>
          <w:b/>
          <w:bCs/>
          <w:sz w:val="24"/>
          <w:szCs w:val="24"/>
        </w:rPr>
        <w:t>Janicijevic</w:t>
      </w:r>
      <w:proofErr w:type="spellEnd"/>
      <w:r w:rsidR="00EB05AF" w:rsidRPr="000D3EF4">
        <w:rPr>
          <w:rFonts w:ascii="Book Antiqua" w:hAnsi="Book Antiqua"/>
          <w:b/>
          <w:bCs/>
          <w:sz w:val="24"/>
          <w:szCs w:val="24"/>
        </w:rPr>
        <w:t>,</w:t>
      </w:r>
      <w:r w:rsidR="00B8618F" w:rsidRPr="000D3EF4">
        <w:rPr>
          <w:rFonts w:ascii="Book Antiqua" w:hAnsi="Book Antiqua"/>
          <w:sz w:val="24"/>
          <w:szCs w:val="24"/>
        </w:rPr>
        <w:t xml:space="preserve"> </w:t>
      </w:r>
      <w:r w:rsidR="001036FA" w:rsidRPr="000D3EF4">
        <w:rPr>
          <w:rFonts w:ascii="Book Antiqua" w:hAnsi="Book Antiqua"/>
          <w:sz w:val="24"/>
          <w:szCs w:val="24"/>
        </w:rPr>
        <w:t>Department of Radiology</w:t>
      </w:r>
      <w:r w:rsidR="00B8618F" w:rsidRPr="000D3EF4">
        <w:rPr>
          <w:rFonts w:ascii="Book Antiqua" w:hAnsi="Book Antiqua"/>
          <w:sz w:val="24"/>
          <w:szCs w:val="24"/>
        </w:rPr>
        <w:t>, Al-</w:t>
      </w:r>
      <w:proofErr w:type="spellStart"/>
      <w:r w:rsidR="00B8618F" w:rsidRPr="000D3EF4">
        <w:rPr>
          <w:rFonts w:ascii="Book Antiqua" w:hAnsi="Book Antiqua"/>
          <w:sz w:val="24"/>
          <w:szCs w:val="24"/>
        </w:rPr>
        <w:t>Jahra</w:t>
      </w:r>
      <w:proofErr w:type="spellEnd"/>
      <w:r w:rsidR="00B8618F" w:rsidRPr="000D3EF4">
        <w:rPr>
          <w:rFonts w:ascii="Book Antiqua" w:hAnsi="Book Antiqua"/>
          <w:sz w:val="24"/>
          <w:szCs w:val="24"/>
        </w:rPr>
        <w:t xml:space="preserve"> Hospital, </w:t>
      </w:r>
      <w:proofErr w:type="spellStart"/>
      <w:r w:rsidR="00245515" w:rsidRPr="000D3EF4">
        <w:rPr>
          <w:rFonts w:ascii="Book Antiqua" w:hAnsi="Book Antiqua"/>
          <w:sz w:val="24"/>
          <w:szCs w:val="24"/>
        </w:rPr>
        <w:t>Jahra</w:t>
      </w:r>
      <w:proofErr w:type="spellEnd"/>
      <w:r w:rsidR="00245515" w:rsidRPr="000D3EF4">
        <w:rPr>
          <w:rFonts w:ascii="Book Antiqua" w:hAnsi="Book Antiqua"/>
          <w:sz w:val="24"/>
          <w:szCs w:val="24"/>
        </w:rPr>
        <w:t xml:space="preserve"> </w:t>
      </w:r>
      <w:r w:rsidR="00D33197" w:rsidRPr="000D3EF4">
        <w:rPr>
          <w:rFonts w:ascii="Book Antiqua" w:hAnsi="Book Antiqua"/>
          <w:sz w:val="24"/>
          <w:szCs w:val="24"/>
        </w:rPr>
        <w:t>City</w:t>
      </w:r>
      <w:r w:rsidR="00311BE3" w:rsidRPr="000D3EF4">
        <w:rPr>
          <w:sz w:val="24"/>
          <w:szCs w:val="24"/>
        </w:rPr>
        <w:t xml:space="preserve"> </w:t>
      </w:r>
      <w:r w:rsidR="00311BE3" w:rsidRPr="000D3EF4">
        <w:rPr>
          <w:rFonts w:ascii="Book Antiqua" w:hAnsi="Book Antiqua"/>
          <w:sz w:val="24"/>
          <w:szCs w:val="24"/>
        </w:rPr>
        <w:t>13110</w:t>
      </w:r>
      <w:r w:rsidR="00B8618F" w:rsidRPr="000D3EF4">
        <w:rPr>
          <w:rFonts w:ascii="Book Antiqua" w:hAnsi="Book Antiqua"/>
          <w:sz w:val="24"/>
          <w:szCs w:val="24"/>
        </w:rPr>
        <w:t>, Kuwait</w:t>
      </w:r>
    </w:p>
    <w:p w14:paraId="494A8E1A" w14:textId="77777777" w:rsidR="00F06706" w:rsidRPr="000D3EF4" w:rsidRDefault="00F06706" w:rsidP="000D3EF4">
      <w:pPr>
        <w:adjustRightInd w:val="0"/>
        <w:snapToGrid w:val="0"/>
        <w:spacing w:after="0" w:line="360" w:lineRule="auto"/>
        <w:jc w:val="both"/>
        <w:rPr>
          <w:rFonts w:ascii="Book Antiqua" w:hAnsi="Book Antiqua"/>
          <w:sz w:val="24"/>
          <w:szCs w:val="24"/>
        </w:rPr>
      </w:pPr>
    </w:p>
    <w:p w14:paraId="4B0C89EF" w14:textId="2E7C657A" w:rsidR="00763AA6" w:rsidRPr="000D3EF4" w:rsidRDefault="00396385" w:rsidP="000D3EF4">
      <w:pPr>
        <w:adjustRightInd w:val="0"/>
        <w:snapToGrid w:val="0"/>
        <w:spacing w:after="0" w:line="360" w:lineRule="auto"/>
        <w:jc w:val="both"/>
        <w:rPr>
          <w:rFonts w:ascii="Book Antiqua" w:hAnsi="Book Antiqua"/>
          <w:sz w:val="24"/>
          <w:szCs w:val="24"/>
        </w:rPr>
      </w:pPr>
      <w:proofErr w:type="spellStart"/>
      <w:r w:rsidRPr="000D3EF4">
        <w:rPr>
          <w:rFonts w:ascii="Book Antiqua" w:hAnsi="Book Antiqua"/>
          <w:b/>
          <w:bCs/>
          <w:sz w:val="24"/>
          <w:szCs w:val="24"/>
        </w:rPr>
        <w:t>Michayla</w:t>
      </w:r>
      <w:proofErr w:type="spellEnd"/>
      <w:r w:rsidRPr="000D3EF4">
        <w:rPr>
          <w:rFonts w:ascii="Book Antiqua" w:hAnsi="Book Antiqua"/>
          <w:b/>
          <w:bCs/>
          <w:sz w:val="24"/>
          <w:szCs w:val="24"/>
        </w:rPr>
        <w:t xml:space="preserve"> Williams</w:t>
      </w:r>
      <w:r w:rsidR="00EB05AF" w:rsidRPr="000D3EF4">
        <w:rPr>
          <w:rFonts w:ascii="Book Antiqua" w:hAnsi="Book Antiqua"/>
          <w:b/>
          <w:bCs/>
          <w:sz w:val="24"/>
          <w:szCs w:val="24"/>
        </w:rPr>
        <w:t>,</w:t>
      </w:r>
      <w:r w:rsidRPr="000D3EF4">
        <w:rPr>
          <w:rFonts w:ascii="Book Antiqua" w:hAnsi="Book Antiqua"/>
          <w:sz w:val="24"/>
          <w:szCs w:val="24"/>
        </w:rPr>
        <w:t xml:space="preserve"> </w:t>
      </w:r>
      <w:r w:rsidR="004132BF" w:rsidRPr="000D3EF4">
        <w:rPr>
          <w:rFonts w:ascii="Book Antiqua" w:hAnsi="Book Antiqua"/>
          <w:b/>
          <w:bCs/>
          <w:sz w:val="24"/>
          <w:szCs w:val="24"/>
        </w:rPr>
        <w:t>Fahd Al</w:t>
      </w:r>
      <w:r w:rsidR="00EC01A1" w:rsidRPr="000D3EF4">
        <w:rPr>
          <w:rFonts w:ascii="Book Antiqua" w:hAnsi="Book Antiqua"/>
          <w:b/>
          <w:bCs/>
          <w:sz w:val="24"/>
          <w:szCs w:val="24"/>
        </w:rPr>
        <w:t>-</w:t>
      </w:r>
      <w:proofErr w:type="spellStart"/>
      <w:r w:rsidR="00EC01A1" w:rsidRPr="000D3EF4">
        <w:rPr>
          <w:rFonts w:ascii="Book Antiqua" w:hAnsi="Book Antiqua"/>
          <w:b/>
          <w:bCs/>
          <w:sz w:val="24"/>
          <w:szCs w:val="24"/>
        </w:rPr>
        <w:t>Mulla</w:t>
      </w:r>
      <w:proofErr w:type="spellEnd"/>
      <w:r w:rsidR="00D33197" w:rsidRPr="000D3EF4">
        <w:rPr>
          <w:rFonts w:ascii="Book Antiqua" w:hAnsi="Book Antiqua"/>
          <w:b/>
          <w:bCs/>
          <w:sz w:val="24"/>
          <w:szCs w:val="24"/>
        </w:rPr>
        <w:t>,</w:t>
      </w:r>
      <w:r w:rsidR="00EC01A1" w:rsidRPr="000D3EF4">
        <w:rPr>
          <w:rFonts w:ascii="Book Antiqua" w:hAnsi="Book Antiqua"/>
          <w:sz w:val="24"/>
          <w:szCs w:val="24"/>
        </w:rPr>
        <w:t xml:space="preserve"> </w:t>
      </w:r>
      <w:r w:rsidR="008F1559" w:rsidRPr="000D3EF4">
        <w:rPr>
          <w:rFonts w:ascii="Book Antiqua" w:hAnsi="Book Antiqua"/>
          <w:sz w:val="24"/>
          <w:szCs w:val="24"/>
        </w:rPr>
        <w:t>Department of</w:t>
      </w:r>
      <w:r w:rsidR="008F1559" w:rsidRPr="008F1559">
        <w:rPr>
          <w:rFonts w:ascii="Book Antiqua" w:hAnsi="Book Antiqua"/>
          <w:sz w:val="24"/>
          <w:szCs w:val="24"/>
        </w:rPr>
        <w:t xml:space="preserve"> Genetics</w:t>
      </w:r>
      <w:r w:rsidR="008F1559">
        <w:rPr>
          <w:rFonts w:ascii="Book Antiqua" w:hAnsi="Book Antiqua"/>
          <w:sz w:val="24"/>
          <w:szCs w:val="24"/>
        </w:rPr>
        <w:t>,</w:t>
      </w:r>
      <w:r w:rsidR="008F1559" w:rsidRPr="008F1559">
        <w:rPr>
          <w:rFonts w:ascii="Book Antiqua" w:hAnsi="Book Antiqua"/>
          <w:sz w:val="24"/>
          <w:szCs w:val="24"/>
        </w:rPr>
        <w:t xml:space="preserve"> </w:t>
      </w:r>
      <w:proofErr w:type="spellStart"/>
      <w:r w:rsidR="00217504" w:rsidRPr="000D3EF4">
        <w:rPr>
          <w:rFonts w:ascii="Book Antiqua" w:hAnsi="Book Antiqua"/>
          <w:sz w:val="24"/>
          <w:szCs w:val="24"/>
        </w:rPr>
        <w:t>Genatak</w:t>
      </w:r>
      <w:proofErr w:type="spellEnd"/>
      <w:r w:rsidR="00764D48" w:rsidRPr="000D3EF4">
        <w:rPr>
          <w:rFonts w:ascii="Book Antiqua" w:hAnsi="Book Antiqua"/>
          <w:sz w:val="24"/>
          <w:szCs w:val="24"/>
        </w:rPr>
        <w:t xml:space="preserve"> Center for Genomic Medicine, </w:t>
      </w:r>
      <w:r w:rsidR="00D33197" w:rsidRPr="000D3EF4">
        <w:rPr>
          <w:rFonts w:ascii="Book Antiqua" w:hAnsi="Book Antiqua"/>
          <w:sz w:val="24"/>
          <w:szCs w:val="24"/>
        </w:rPr>
        <w:t>Kuwait City 12000</w:t>
      </w:r>
      <w:r w:rsidR="00D33197" w:rsidRPr="000D3EF4">
        <w:rPr>
          <w:rFonts w:ascii="Book Antiqua" w:hAnsi="Book Antiqua" w:hint="eastAsia"/>
          <w:sz w:val="24"/>
          <w:szCs w:val="24"/>
          <w:lang w:eastAsia="zh-CN"/>
        </w:rPr>
        <w:t>,</w:t>
      </w:r>
      <w:r w:rsidR="00D33197" w:rsidRPr="000D3EF4">
        <w:rPr>
          <w:rFonts w:ascii="Book Antiqua" w:hAnsi="Book Antiqua"/>
          <w:sz w:val="24"/>
          <w:szCs w:val="24"/>
          <w:lang w:eastAsia="zh-CN"/>
        </w:rPr>
        <w:t xml:space="preserve"> </w:t>
      </w:r>
      <w:r w:rsidR="00E87E7B" w:rsidRPr="000D3EF4">
        <w:rPr>
          <w:rFonts w:ascii="Book Antiqua" w:hAnsi="Book Antiqua"/>
          <w:sz w:val="24"/>
          <w:szCs w:val="24"/>
        </w:rPr>
        <w:t>Kuwait</w:t>
      </w:r>
      <w:r w:rsidR="00864E9D" w:rsidRPr="000D3EF4">
        <w:rPr>
          <w:rFonts w:ascii="Book Antiqua" w:hAnsi="Book Antiqua"/>
          <w:sz w:val="24"/>
          <w:szCs w:val="24"/>
        </w:rPr>
        <w:t xml:space="preserve"> </w:t>
      </w:r>
    </w:p>
    <w:p w14:paraId="43543A20" w14:textId="473906DA" w:rsidR="00435CC7" w:rsidRPr="000D3EF4" w:rsidRDefault="00435CC7" w:rsidP="000D3EF4">
      <w:pPr>
        <w:adjustRightInd w:val="0"/>
        <w:snapToGrid w:val="0"/>
        <w:spacing w:after="0" w:line="360" w:lineRule="auto"/>
        <w:jc w:val="both"/>
        <w:rPr>
          <w:rFonts w:ascii="Book Antiqua" w:hAnsi="Book Antiqua"/>
          <w:sz w:val="24"/>
          <w:szCs w:val="24"/>
        </w:rPr>
      </w:pPr>
    </w:p>
    <w:p w14:paraId="6700FAB1" w14:textId="0403888C" w:rsidR="001C0ADA" w:rsidRPr="000D3EF4" w:rsidRDefault="0097617A"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Author contribution</w:t>
      </w:r>
      <w:r w:rsidR="003A68AA" w:rsidRPr="000D3EF4">
        <w:rPr>
          <w:rFonts w:ascii="Book Antiqua" w:hAnsi="Book Antiqua"/>
          <w:b/>
          <w:bCs/>
          <w:sz w:val="24"/>
          <w:szCs w:val="24"/>
        </w:rPr>
        <w:t>s</w:t>
      </w:r>
      <w:r w:rsidR="00BC644B" w:rsidRPr="000D3EF4">
        <w:rPr>
          <w:rFonts w:ascii="Book Antiqua" w:hAnsi="Book Antiqua"/>
          <w:b/>
          <w:bCs/>
          <w:sz w:val="24"/>
          <w:szCs w:val="24"/>
        </w:rPr>
        <w:t>:</w:t>
      </w:r>
      <w:r w:rsidR="00BC644B" w:rsidRPr="000D3EF4">
        <w:rPr>
          <w:rFonts w:ascii="Book Antiqua" w:hAnsi="Book Antiqua"/>
          <w:sz w:val="24"/>
          <w:szCs w:val="24"/>
        </w:rPr>
        <w:t xml:space="preserve"> </w:t>
      </w:r>
      <w:r w:rsidR="00A047E3" w:rsidRPr="000D3EF4">
        <w:rPr>
          <w:rFonts w:ascii="Book Antiqua" w:hAnsi="Book Antiqua"/>
          <w:sz w:val="24"/>
          <w:szCs w:val="24"/>
        </w:rPr>
        <w:t>Al-</w:t>
      </w:r>
      <w:proofErr w:type="spellStart"/>
      <w:r w:rsidR="00A047E3" w:rsidRPr="000D3EF4">
        <w:rPr>
          <w:rFonts w:ascii="Book Antiqua" w:hAnsi="Book Antiqua"/>
          <w:sz w:val="24"/>
          <w:szCs w:val="24"/>
        </w:rPr>
        <w:t>Ajmi</w:t>
      </w:r>
      <w:proofErr w:type="spellEnd"/>
      <w:r w:rsidR="00A047E3" w:rsidRPr="000D3EF4">
        <w:rPr>
          <w:rFonts w:ascii="Book Antiqua" w:hAnsi="Book Antiqua"/>
          <w:sz w:val="24"/>
          <w:szCs w:val="24"/>
        </w:rPr>
        <w:t xml:space="preserve"> A </w:t>
      </w:r>
      <w:r w:rsidR="00BB4EEE" w:rsidRPr="000D3EF4">
        <w:rPr>
          <w:rFonts w:ascii="Book Antiqua" w:hAnsi="Book Antiqua"/>
          <w:sz w:val="24"/>
          <w:szCs w:val="24"/>
        </w:rPr>
        <w:t>performed the physical examination</w:t>
      </w:r>
      <w:r w:rsidR="00FE5F64" w:rsidRPr="000D3EF4">
        <w:rPr>
          <w:rFonts w:ascii="Book Antiqua" w:hAnsi="Book Antiqua"/>
          <w:sz w:val="24"/>
          <w:szCs w:val="24"/>
        </w:rPr>
        <w:t xml:space="preserve">, </w:t>
      </w:r>
      <w:r w:rsidR="00FE0829" w:rsidRPr="000D3EF4">
        <w:rPr>
          <w:rFonts w:ascii="Book Antiqua" w:hAnsi="Book Antiqua"/>
          <w:sz w:val="24"/>
          <w:szCs w:val="24"/>
        </w:rPr>
        <w:t xml:space="preserve">clinical assessment </w:t>
      </w:r>
      <w:r w:rsidR="0055492E" w:rsidRPr="000D3EF4">
        <w:rPr>
          <w:rFonts w:ascii="Book Antiqua" w:hAnsi="Book Antiqua"/>
          <w:sz w:val="24"/>
          <w:szCs w:val="24"/>
        </w:rPr>
        <w:t xml:space="preserve">and </w:t>
      </w:r>
      <w:r w:rsidR="00FE0829" w:rsidRPr="000D3EF4">
        <w:rPr>
          <w:rFonts w:ascii="Book Antiqua" w:hAnsi="Book Antiqua"/>
          <w:sz w:val="24"/>
          <w:szCs w:val="24"/>
        </w:rPr>
        <w:t>EDX</w:t>
      </w:r>
      <w:r w:rsidR="00273F88" w:rsidRPr="000D3EF4">
        <w:rPr>
          <w:rFonts w:ascii="Book Antiqua" w:hAnsi="Book Antiqua"/>
          <w:sz w:val="24"/>
          <w:szCs w:val="24"/>
        </w:rPr>
        <w:t xml:space="preserve">, </w:t>
      </w:r>
      <w:r w:rsidR="00FE0829" w:rsidRPr="000D3EF4">
        <w:rPr>
          <w:rFonts w:ascii="Book Antiqua" w:hAnsi="Book Antiqua"/>
          <w:sz w:val="24"/>
          <w:szCs w:val="24"/>
        </w:rPr>
        <w:t xml:space="preserve">collected clinical </w:t>
      </w:r>
      <w:r w:rsidR="005E7F7A" w:rsidRPr="000D3EF4">
        <w:rPr>
          <w:rFonts w:ascii="Book Antiqua" w:hAnsi="Book Antiqua"/>
          <w:sz w:val="24"/>
          <w:szCs w:val="24"/>
        </w:rPr>
        <w:t xml:space="preserve">and </w:t>
      </w:r>
      <w:r w:rsidR="00FE0829" w:rsidRPr="000D3EF4">
        <w:rPr>
          <w:rFonts w:ascii="Book Antiqua" w:hAnsi="Book Antiqua"/>
          <w:sz w:val="24"/>
          <w:szCs w:val="24"/>
        </w:rPr>
        <w:t>workup data</w:t>
      </w:r>
      <w:r w:rsidR="00273F88" w:rsidRPr="000D3EF4">
        <w:rPr>
          <w:rFonts w:ascii="Book Antiqua" w:hAnsi="Book Antiqua"/>
          <w:sz w:val="24"/>
          <w:szCs w:val="24"/>
        </w:rPr>
        <w:t xml:space="preserve">, </w:t>
      </w:r>
      <w:r w:rsidR="00E32060" w:rsidRPr="000D3EF4">
        <w:rPr>
          <w:rFonts w:ascii="Book Antiqua" w:hAnsi="Book Antiqua"/>
          <w:sz w:val="24"/>
          <w:szCs w:val="24"/>
        </w:rPr>
        <w:t xml:space="preserve">and </w:t>
      </w:r>
      <w:r w:rsidR="00FE0829" w:rsidRPr="000D3EF4">
        <w:rPr>
          <w:rFonts w:ascii="Book Antiqua" w:hAnsi="Book Antiqua"/>
          <w:sz w:val="24"/>
          <w:szCs w:val="24"/>
        </w:rPr>
        <w:t>drafted the manuscript for intellectual content</w:t>
      </w:r>
      <w:r w:rsidR="00EF43A5" w:rsidRPr="000D3EF4">
        <w:rPr>
          <w:rFonts w:ascii="Book Antiqua" w:hAnsi="Book Antiqua"/>
          <w:sz w:val="24"/>
          <w:szCs w:val="24"/>
        </w:rPr>
        <w:t xml:space="preserve">; </w:t>
      </w:r>
      <w:proofErr w:type="spellStart"/>
      <w:r w:rsidR="00EF43A5" w:rsidRPr="000D3EF4">
        <w:rPr>
          <w:rFonts w:ascii="Book Antiqua" w:hAnsi="Book Antiqua"/>
          <w:sz w:val="24"/>
          <w:szCs w:val="24"/>
        </w:rPr>
        <w:t>S</w:t>
      </w:r>
      <w:r w:rsidR="00531184" w:rsidRPr="000D3EF4">
        <w:rPr>
          <w:rFonts w:ascii="Book Antiqua" w:hAnsi="Book Antiqua"/>
          <w:sz w:val="24"/>
          <w:szCs w:val="24"/>
        </w:rPr>
        <w:t>hamsah</w:t>
      </w:r>
      <w:proofErr w:type="spellEnd"/>
      <w:r w:rsidR="00531184" w:rsidRPr="000D3EF4">
        <w:rPr>
          <w:rFonts w:ascii="Book Antiqua" w:hAnsi="Book Antiqua"/>
          <w:sz w:val="24"/>
          <w:szCs w:val="24"/>
        </w:rPr>
        <w:t xml:space="preserve"> S </w:t>
      </w:r>
      <w:r w:rsidR="00E32060" w:rsidRPr="000D3EF4">
        <w:rPr>
          <w:rFonts w:ascii="Book Antiqua" w:hAnsi="Book Antiqua"/>
          <w:sz w:val="24"/>
          <w:szCs w:val="24"/>
        </w:rPr>
        <w:t>i</w:t>
      </w:r>
      <w:r w:rsidR="00531184" w:rsidRPr="000D3EF4">
        <w:rPr>
          <w:rFonts w:ascii="Book Antiqua" w:hAnsi="Book Antiqua"/>
          <w:sz w:val="24"/>
          <w:szCs w:val="24"/>
        </w:rPr>
        <w:t>nterpreted the data</w:t>
      </w:r>
      <w:r w:rsidR="00E32060" w:rsidRPr="000D3EF4">
        <w:rPr>
          <w:rFonts w:ascii="Book Antiqua" w:hAnsi="Book Antiqua"/>
          <w:sz w:val="24"/>
          <w:szCs w:val="24"/>
        </w:rPr>
        <w:t xml:space="preserve"> and</w:t>
      </w:r>
      <w:r w:rsidR="00531184" w:rsidRPr="000D3EF4">
        <w:rPr>
          <w:rFonts w:ascii="Book Antiqua" w:hAnsi="Book Antiqua"/>
          <w:sz w:val="24"/>
          <w:szCs w:val="24"/>
        </w:rPr>
        <w:t xml:space="preserve"> revised the manuscript for intellectual content</w:t>
      </w:r>
      <w:r w:rsidR="001549F4" w:rsidRPr="000D3EF4">
        <w:rPr>
          <w:rFonts w:ascii="Book Antiqua" w:hAnsi="Book Antiqua"/>
          <w:sz w:val="24"/>
          <w:szCs w:val="24"/>
        </w:rPr>
        <w:t xml:space="preserve">; </w:t>
      </w:r>
      <w:proofErr w:type="spellStart"/>
      <w:r w:rsidR="001549F4" w:rsidRPr="000D3EF4">
        <w:rPr>
          <w:rFonts w:ascii="Book Antiqua" w:hAnsi="Book Antiqua"/>
          <w:sz w:val="24"/>
          <w:szCs w:val="24"/>
        </w:rPr>
        <w:t>Janicijevic</w:t>
      </w:r>
      <w:proofErr w:type="spellEnd"/>
      <w:r w:rsidR="0079186F" w:rsidRPr="000D3EF4">
        <w:rPr>
          <w:rFonts w:ascii="Book Antiqua" w:hAnsi="Book Antiqua"/>
          <w:sz w:val="24"/>
          <w:szCs w:val="24"/>
        </w:rPr>
        <w:t xml:space="preserve"> A </w:t>
      </w:r>
      <w:r w:rsidR="00E32060" w:rsidRPr="000D3EF4">
        <w:rPr>
          <w:rFonts w:ascii="Book Antiqua" w:hAnsi="Book Antiqua"/>
          <w:sz w:val="24"/>
          <w:szCs w:val="24"/>
        </w:rPr>
        <w:t>p</w:t>
      </w:r>
      <w:r w:rsidR="00DB76F7" w:rsidRPr="000D3EF4">
        <w:rPr>
          <w:rFonts w:ascii="Book Antiqua" w:hAnsi="Book Antiqua"/>
          <w:sz w:val="24"/>
          <w:szCs w:val="24"/>
        </w:rPr>
        <w:t xml:space="preserve">erformed and </w:t>
      </w:r>
      <w:r w:rsidR="00136312" w:rsidRPr="000D3EF4">
        <w:rPr>
          <w:rFonts w:ascii="Book Antiqua" w:hAnsi="Book Antiqua"/>
          <w:sz w:val="24"/>
          <w:szCs w:val="24"/>
        </w:rPr>
        <w:t>i</w:t>
      </w:r>
      <w:r w:rsidR="0079186F" w:rsidRPr="000D3EF4">
        <w:rPr>
          <w:rFonts w:ascii="Book Antiqua" w:hAnsi="Book Antiqua"/>
          <w:sz w:val="24"/>
          <w:szCs w:val="24"/>
        </w:rPr>
        <w:t>nterpreted the radiological data</w:t>
      </w:r>
      <w:r w:rsidR="00FE5F64" w:rsidRPr="000D3EF4">
        <w:rPr>
          <w:rFonts w:ascii="Book Antiqua" w:hAnsi="Book Antiqua"/>
          <w:sz w:val="24"/>
          <w:szCs w:val="24"/>
        </w:rPr>
        <w:t xml:space="preserve"> and</w:t>
      </w:r>
      <w:r w:rsidR="0024155E" w:rsidRPr="000D3EF4">
        <w:rPr>
          <w:rFonts w:ascii="Book Antiqua" w:hAnsi="Book Antiqua"/>
          <w:sz w:val="24"/>
          <w:szCs w:val="24"/>
        </w:rPr>
        <w:t xml:space="preserve"> </w:t>
      </w:r>
      <w:r w:rsidR="0079186F" w:rsidRPr="000D3EF4">
        <w:rPr>
          <w:rFonts w:ascii="Book Antiqua" w:hAnsi="Book Antiqua"/>
          <w:sz w:val="24"/>
          <w:szCs w:val="24"/>
        </w:rPr>
        <w:t>revised the manuscript for intellectual content</w:t>
      </w:r>
      <w:r w:rsidR="00136312" w:rsidRPr="000D3EF4">
        <w:rPr>
          <w:rFonts w:ascii="Book Antiqua" w:hAnsi="Book Antiqua"/>
          <w:sz w:val="24"/>
          <w:szCs w:val="24"/>
        </w:rPr>
        <w:t xml:space="preserve">; Williams M </w:t>
      </w:r>
      <w:r w:rsidR="00FE5F64" w:rsidRPr="000D3EF4">
        <w:rPr>
          <w:rFonts w:ascii="Book Antiqua" w:hAnsi="Book Antiqua"/>
          <w:sz w:val="24"/>
          <w:szCs w:val="24"/>
        </w:rPr>
        <w:t>p</w:t>
      </w:r>
      <w:r w:rsidR="0035770D" w:rsidRPr="000D3EF4">
        <w:rPr>
          <w:rFonts w:ascii="Book Antiqua" w:hAnsi="Book Antiqua"/>
          <w:sz w:val="24"/>
          <w:szCs w:val="24"/>
        </w:rPr>
        <w:t>erformed the genetic study</w:t>
      </w:r>
      <w:r w:rsidR="00FE5F64" w:rsidRPr="000D3EF4">
        <w:rPr>
          <w:rFonts w:ascii="Book Antiqua" w:hAnsi="Book Antiqua"/>
          <w:sz w:val="24"/>
          <w:szCs w:val="24"/>
        </w:rPr>
        <w:t xml:space="preserve"> </w:t>
      </w:r>
      <w:r w:rsidR="00FE5F64" w:rsidRPr="000D3EF4">
        <w:rPr>
          <w:rFonts w:ascii="Book Antiqua" w:hAnsi="Book Antiqua"/>
          <w:sz w:val="24"/>
          <w:szCs w:val="24"/>
        </w:rPr>
        <w:lastRenderedPageBreak/>
        <w:t>and</w:t>
      </w:r>
      <w:r w:rsidR="0035770D" w:rsidRPr="000D3EF4">
        <w:rPr>
          <w:rFonts w:ascii="Book Antiqua" w:hAnsi="Book Antiqua"/>
          <w:sz w:val="24"/>
          <w:szCs w:val="24"/>
        </w:rPr>
        <w:t xml:space="preserve"> revised the manuscript for intellectual content</w:t>
      </w:r>
      <w:r w:rsidR="001C0ADA" w:rsidRPr="000D3EF4">
        <w:rPr>
          <w:rFonts w:ascii="Book Antiqua" w:hAnsi="Book Antiqua"/>
          <w:sz w:val="24"/>
          <w:szCs w:val="24"/>
        </w:rPr>
        <w:t xml:space="preserve">; Al-Mulla F </w:t>
      </w:r>
      <w:r w:rsidR="00FE5F64" w:rsidRPr="000D3EF4">
        <w:rPr>
          <w:rFonts w:ascii="Book Antiqua" w:hAnsi="Book Antiqua"/>
          <w:sz w:val="24"/>
          <w:szCs w:val="24"/>
        </w:rPr>
        <w:t>c</w:t>
      </w:r>
      <w:r w:rsidR="00591877" w:rsidRPr="000D3EF4">
        <w:rPr>
          <w:rFonts w:ascii="Book Antiqua" w:hAnsi="Book Antiqua"/>
          <w:sz w:val="24"/>
          <w:szCs w:val="24"/>
        </w:rPr>
        <w:t xml:space="preserve">ounseled the family </w:t>
      </w:r>
      <w:r w:rsidR="00FE5F64" w:rsidRPr="000D3EF4">
        <w:rPr>
          <w:rFonts w:ascii="Book Antiqua" w:hAnsi="Book Antiqua"/>
          <w:sz w:val="24"/>
          <w:szCs w:val="24"/>
        </w:rPr>
        <w:t>d</w:t>
      </w:r>
      <w:r w:rsidR="001C0ADA" w:rsidRPr="000D3EF4">
        <w:rPr>
          <w:rFonts w:ascii="Book Antiqua" w:hAnsi="Book Antiqua"/>
          <w:sz w:val="24"/>
          <w:szCs w:val="24"/>
        </w:rPr>
        <w:t>esign</w:t>
      </w:r>
      <w:r w:rsidR="00591877" w:rsidRPr="000D3EF4">
        <w:rPr>
          <w:rFonts w:ascii="Book Antiqua" w:hAnsi="Book Antiqua"/>
          <w:sz w:val="24"/>
          <w:szCs w:val="24"/>
        </w:rPr>
        <w:t>ed</w:t>
      </w:r>
      <w:r w:rsidR="00E57B08" w:rsidRPr="000D3EF4">
        <w:rPr>
          <w:rFonts w:ascii="Book Antiqua" w:hAnsi="Book Antiqua"/>
          <w:sz w:val="24"/>
          <w:szCs w:val="24"/>
        </w:rPr>
        <w:t xml:space="preserve">, </w:t>
      </w:r>
      <w:r w:rsidR="00FE5F64" w:rsidRPr="000D3EF4">
        <w:rPr>
          <w:rFonts w:ascii="Book Antiqua" w:hAnsi="Book Antiqua"/>
          <w:sz w:val="24"/>
          <w:szCs w:val="24"/>
        </w:rPr>
        <w:t>c</w:t>
      </w:r>
      <w:r w:rsidR="001C0ADA" w:rsidRPr="000D3EF4">
        <w:rPr>
          <w:rFonts w:ascii="Book Antiqua" w:hAnsi="Book Antiqua"/>
          <w:sz w:val="24"/>
          <w:szCs w:val="24"/>
        </w:rPr>
        <w:t>ollected and analyzed NGS data</w:t>
      </w:r>
      <w:r w:rsidR="00FE5F64" w:rsidRPr="000D3EF4">
        <w:rPr>
          <w:rFonts w:ascii="Book Antiqua" w:hAnsi="Book Antiqua"/>
          <w:sz w:val="24"/>
          <w:szCs w:val="24"/>
        </w:rPr>
        <w:t>,</w:t>
      </w:r>
      <w:r w:rsidR="003C3B87" w:rsidRPr="000D3EF4">
        <w:rPr>
          <w:rFonts w:ascii="Book Antiqua" w:hAnsi="Book Antiqua"/>
          <w:sz w:val="24"/>
          <w:szCs w:val="24"/>
        </w:rPr>
        <w:t xml:space="preserve"> </w:t>
      </w:r>
      <w:r w:rsidR="005A3069" w:rsidRPr="000D3EF4">
        <w:rPr>
          <w:rFonts w:ascii="Book Antiqua" w:hAnsi="Book Antiqua"/>
          <w:sz w:val="24"/>
          <w:szCs w:val="24"/>
        </w:rPr>
        <w:t>reviewed the literature</w:t>
      </w:r>
      <w:r w:rsidR="00FE5F64" w:rsidRPr="000D3EF4">
        <w:rPr>
          <w:rFonts w:ascii="Book Antiqua" w:hAnsi="Book Antiqua"/>
          <w:sz w:val="24"/>
          <w:szCs w:val="24"/>
        </w:rPr>
        <w:t>,</w:t>
      </w:r>
      <w:r w:rsidR="005A3069" w:rsidRPr="000D3EF4">
        <w:rPr>
          <w:rFonts w:ascii="Book Antiqua" w:hAnsi="Book Antiqua"/>
          <w:sz w:val="24"/>
          <w:szCs w:val="24"/>
        </w:rPr>
        <w:t xml:space="preserve"> </w:t>
      </w:r>
      <w:r w:rsidR="005C1A55" w:rsidRPr="000D3EF4">
        <w:rPr>
          <w:rFonts w:ascii="Book Antiqua" w:hAnsi="Book Antiqua"/>
          <w:sz w:val="24"/>
          <w:szCs w:val="24"/>
        </w:rPr>
        <w:t>and drafted the manuscript</w:t>
      </w:r>
      <w:r w:rsidR="006661FF" w:rsidRPr="000D3EF4">
        <w:rPr>
          <w:rFonts w:ascii="Book Antiqua" w:hAnsi="Book Antiqua"/>
          <w:sz w:val="24"/>
          <w:szCs w:val="24"/>
        </w:rPr>
        <w:t>. All author</w:t>
      </w:r>
      <w:r w:rsidR="00090EF2" w:rsidRPr="000D3EF4">
        <w:rPr>
          <w:rFonts w:ascii="Book Antiqua" w:hAnsi="Book Antiqua"/>
          <w:sz w:val="24"/>
          <w:szCs w:val="24"/>
        </w:rPr>
        <w:t xml:space="preserve">s issued final approval for the </w:t>
      </w:r>
      <w:r w:rsidR="00BA39B0" w:rsidRPr="000D3EF4">
        <w:rPr>
          <w:rFonts w:ascii="Book Antiqua" w:hAnsi="Book Antiqua"/>
          <w:sz w:val="24"/>
          <w:szCs w:val="24"/>
        </w:rPr>
        <w:t>version to be submitted.</w:t>
      </w:r>
    </w:p>
    <w:p w14:paraId="222F0D49" w14:textId="77777777" w:rsidR="00FE5F64" w:rsidRPr="000D3EF4" w:rsidRDefault="00FE5F64" w:rsidP="000D3EF4">
      <w:pPr>
        <w:adjustRightInd w:val="0"/>
        <w:snapToGrid w:val="0"/>
        <w:spacing w:after="0" w:line="360" w:lineRule="auto"/>
        <w:jc w:val="both"/>
        <w:rPr>
          <w:rFonts w:ascii="Book Antiqua" w:hAnsi="Book Antiqua"/>
          <w:sz w:val="24"/>
          <w:szCs w:val="24"/>
        </w:rPr>
      </w:pPr>
    </w:p>
    <w:p w14:paraId="71C8C1B8" w14:textId="387AA6DD" w:rsidR="00D256BD" w:rsidRPr="000D3EF4" w:rsidRDefault="00B46CBD" w:rsidP="000D3EF4">
      <w:pPr>
        <w:adjustRightInd w:val="0"/>
        <w:snapToGrid w:val="0"/>
        <w:spacing w:after="0" w:line="360" w:lineRule="auto"/>
        <w:jc w:val="both"/>
        <w:rPr>
          <w:rFonts w:ascii="Book Antiqua" w:hAnsi="Book Antiqua"/>
          <w:sz w:val="24"/>
          <w:szCs w:val="24"/>
        </w:rPr>
      </w:pPr>
      <w:r w:rsidRPr="000D3EF4">
        <w:rPr>
          <w:rFonts w:ascii="Book Antiqua" w:hAnsi="Book Antiqua" w:cstheme="minorHAnsi"/>
          <w:b/>
          <w:sz w:val="24"/>
          <w:szCs w:val="24"/>
          <w:lang w:val="hu-HU"/>
        </w:rPr>
        <w:t>Corresponding author:</w:t>
      </w:r>
      <w:r w:rsidR="00796036" w:rsidRPr="000D3EF4">
        <w:rPr>
          <w:rFonts w:ascii="Book Antiqua" w:hAnsi="Book Antiqua"/>
          <w:sz w:val="24"/>
          <w:szCs w:val="24"/>
        </w:rPr>
        <w:t xml:space="preserve"> </w:t>
      </w:r>
      <w:r w:rsidR="00796036" w:rsidRPr="000D3EF4">
        <w:rPr>
          <w:rFonts w:ascii="Book Antiqua" w:hAnsi="Book Antiqua"/>
          <w:b/>
          <w:bCs/>
          <w:sz w:val="24"/>
          <w:szCs w:val="24"/>
        </w:rPr>
        <w:t>Fahd Al-Mulla</w:t>
      </w:r>
      <w:r w:rsidR="00972BA9" w:rsidRPr="000D3EF4">
        <w:rPr>
          <w:rFonts w:ascii="Book Antiqua" w:hAnsi="Book Antiqua"/>
          <w:b/>
          <w:bCs/>
          <w:sz w:val="24"/>
          <w:szCs w:val="24"/>
        </w:rPr>
        <w:t xml:space="preserve">, </w:t>
      </w:r>
      <w:r w:rsidRPr="000D3EF4">
        <w:rPr>
          <w:rFonts w:ascii="Book Antiqua" w:hAnsi="Book Antiqua"/>
          <w:b/>
          <w:bCs/>
          <w:sz w:val="24"/>
          <w:szCs w:val="24"/>
        </w:rPr>
        <w:t>FRCPE, MBChB, PhD, Full Professor, Director,</w:t>
      </w:r>
      <w:r w:rsidR="00B5774F" w:rsidRPr="000D3EF4">
        <w:rPr>
          <w:rFonts w:ascii="Book Antiqua" w:hAnsi="Book Antiqua"/>
          <w:sz w:val="24"/>
          <w:szCs w:val="24"/>
        </w:rPr>
        <w:t xml:space="preserve"> </w:t>
      </w:r>
      <w:r w:rsidR="0018619B" w:rsidRPr="000D3EF4">
        <w:rPr>
          <w:rFonts w:ascii="Book Antiqua" w:hAnsi="Book Antiqua"/>
          <w:sz w:val="24"/>
          <w:szCs w:val="24"/>
        </w:rPr>
        <w:t>Department of</w:t>
      </w:r>
      <w:r w:rsidR="0018619B" w:rsidRPr="008F1559">
        <w:rPr>
          <w:rFonts w:ascii="Book Antiqua" w:hAnsi="Book Antiqua"/>
          <w:sz w:val="24"/>
          <w:szCs w:val="24"/>
        </w:rPr>
        <w:t xml:space="preserve"> Genetics</w:t>
      </w:r>
      <w:r w:rsidR="0018619B">
        <w:rPr>
          <w:rFonts w:ascii="Book Antiqua" w:hAnsi="Book Antiqua"/>
          <w:sz w:val="24"/>
          <w:szCs w:val="24"/>
        </w:rPr>
        <w:t xml:space="preserve">, </w:t>
      </w:r>
      <w:proofErr w:type="spellStart"/>
      <w:r w:rsidR="00660E32" w:rsidRPr="000D3EF4">
        <w:rPr>
          <w:rFonts w:ascii="Book Antiqua" w:hAnsi="Book Antiqua"/>
          <w:sz w:val="24"/>
          <w:szCs w:val="24"/>
        </w:rPr>
        <w:t>Genatak</w:t>
      </w:r>
      <w:proofErr w:type="spellEnd"/>
      <w:r w:rsidR="00660E32" w:rsidRPr="000D3EF4">
        <w:rPr>
          <w:rFonts w:ascii="Book Antiqua" w:hAnsi="Book Antiqua"/>
          <w:sz w:val="24"/>
          <w:szCs w:val="24"/>
        </w:rPr>
        <w:t xml:space="preserve"> Center for Genomic Medicine, </w:t>
      </w:r>
      <w:proofErr w:type="spellStart"/>
      <w:r w:rsidR="00660E32" w:rsidRPr="000D3EF4">
        <w:rPr>
          <w:rFonts w:ascii="Book Antiqua" w:hAnsi="Book Antiqua"/>
          <w:sz w:val="24"/>
          <w:szCs w:val="24"/>
        </w:rPr>
        <w:t>Mirqab</w:t>
      </w:r>
      <w:proofErr w:type="spellEnd"/>
      <w:r w:rsidR="00660E32" w:rsidRPr="000D3EF4">
        <w:rPr>
          <w:rFonts w:ascii="Book Antiqua" w:hAnsi="Book Antiqua"/>
          <w:sz w:val="24"/>
          <w:szCs w:val="24"/>
        </w:rPr>
        <w:t>, Kuwait City</w:t>
      </w:r>
      <w:r w:rsidRPr="000D3EF4">
        <w:rPr>
          <w:rFonts w:ascii="Book Antiqua" w:hAnsi="Book Antiqua"/>
          <w:sz w:val="24"/>
          <w:szCs w:val="24"/>
        </w:rPr>
        <w:t xml:space="preserve"> 12000</w:t>
      </w:r>
      <w:r w:rsidR="00660E32" w:rsidRPr="000D3EF4">
        <w:rPr>
          <w:rFonts w:ascii="Book Antiqua" w:hAnsi="Book Antiqua"/>
          <w:sz w:val="24"/>
          <w:szCs w:val="24"/>
        </w:rPr>
        <w:t>, Kuwait</w:t>
      </w:r>
      <w:r w:rsidRPr="000D3EF4">
        <w:rPr>
          <w:rFonts w:ascii="Book Antiqua" w:hAnsi="Book Antiqua"/>
          <w:sz w:val="24"/>
          <w:szCs w:val="24"/>
        </w:rPr>
        <w:t xml:space="preserve">. </w:t>
      </w:r>
      <w:r w:rsidR="00660E32" w:rsidRPr="000D3EF4">
        <w:rPr>
          <w:rFonts w:ascii="Book Antiqua" w:hAnsi="Book Antiqua"/>
          <w:sz w:val="24"/>
          <w:szCs w:val="24"/>
        </w:rPr>
        <w:t>fahd@al-mulla.org</w:t>
      </w:r>
    </w:p>
    <w:p w14:paraId="6B3C0EB3" w14:textId="7A0CC75C" w:rsidR="008639A4" w:rsidRPr="000D3EF4" w:rsidRDefault="008639A4" w:rsidP="000D3EF4">
      <w:pPr>
        <w:adjustRightInd w:val="0"/>
        <w:snapToGrid w:val="0"/>
        <w:spacing w:after="0" w:line="360" w:lineRule="auto"/>
        <w:jc w:val="both"/>
        <w:rPr>
          <w:rFonts w:ascii="Book Antiqua" w:hAnsi="Book Antiqua"/>
          <w:sz w:val="24"/>
          <w:szCs w:val="24"/>
        </w:rPr>
      </w:pPr>
    </w:p>
    <w:p w14:paraId="27DD2491" w14:textId="1985F29B" w:rsidR="008639A4" w:rsidRPr="000D3EF4" w:rsidRDefault="008639A4"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 xml:space="preserve">Received: </w:t>
      </w:r>
      <w:r w:rsidRPr="000D3EF4">
        <w:rPr>
          <w:rFonts w:ascii="Book Antiqua" w:hAnsi="Book Antiqua"/>
          <w:sz w:val="24"/>
          <w:szCs w:val="24"/>
          <w:lang w:val="en-GB" w:eastAsia="zh-CN"/>
        </w:rPr>
        <w:t>December 17, 2019</w:t>
      </w:r>
    </w:p>
    <w:p w14:paraId="69D08FDC" w14:textId="75CECC71" w:rsidR="008639A4" w:rsidRPr="000D3EF4" w:rsidRDefault="008639A4"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 xml:space="preserve">Revised: </w:t>
      </w:r>
      <w:r w:rsidRPr="000D3EF4">
        <w:rPr>
          <w:rFonts w:ascii="Book Antiqua" w:hAnsi="Book Antiqua"/>
          <w:sz w:val="24"/>
          <w:szCs w:val="24"/>
          <w:lang w:val="en-GB" w:eastAsia="zh-CN"/>
        </w:rPr>
        <w:t>April 10, 2020</w:t>
      </w:r>
    </w:p>
    <w:p w14:paraId="012BEC2D" w14:textId="62053735" w:rsidR="008639A4" w:rsidRPr="000D3EF4" w:rsidRDefault="008639A4"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Accepted:</w:t>
      </w:r>
      <w:r w:rsidR="002643C7" w:rsidRPr="002643C7">
        <w:t xml:space="preserve"> </w:t>
      </w:r>
      <w:r w:rsidR="002643C7" w:rsidRPr="002643C7">
        <w:rPr>
          <w:rFonts w:ascii="Book Antiqua" w:hAnsi="Book Antiqua"/>
          <w:bCs/>
          <w:sz w:val="24"/>
          <w:szCs w:val="24"/>
          <w:lang w:val="en-GB"/>
        </w:rPr>
        <w:t>April 18, 2020</w:t>
      </w:r>
      <w:r w:rsidRPr="000D3EF4">
        <w:rPr>
          <w:sz w:val="24"/>
          <w:szCs w:val="24"/>
        </w:rPr>
        <w:t xml:space="preserve"> </w:t>
      </w:r>
    </w:p>
    <w:p w14:paraId="574908A2" w14:textId="05ED932A" w:rsidR="008639A4" w:rsidRPr="000D3EF4" w:rsidRDefault="008639A4" w:rsidP="000D3EF4">
      <w:pPr>
        <w:adjustRightInd w:val="0"/>
        <w:snapToGrid w:val="0"/>
        <w:spacing w:after="0" w:line="360" w:lineRule="auto"/>
        <w:jc w:val="both"/>
        <w:rPr>
          <w:rFonts w:ascii="Book Antiqua" w:hAnsi="Book Antiqua"/>
          <w:b/>
          <w:sz w:val="24"/>
          <w:szCs w:val="24"/>
          <w:lang w:val="en-GB" w:eastAsia="zh-CN"/>
        </w:rPr>
      </w:pPr>
      <w:r w:rsidRPr="000D3EF4">
        <w:rPr>
          <w:rFonts w:ascii="Book Antiqua" w:hAnsi="Book Antiqua"/>
          <w:b/>
          <w:sz w:val="24"/>
          <w:szCs w:val="24"/>
          <w:lang w:val="en-GB"/>
        </w:rPr>
        <w:t xml:space="preserve">Published online: </w:t>
      </w:r>
      <w:r w:rsidR="00B54DF3" w:rsidRPr="002643C7">
        <w:rPr>
          <w:rFonts w:ascii="Book Antiqua" w:hAnsi="Book Antiqua"/>
          <w:bCs/>
          <w:sz w:val="24"/>
          <w:szCs w:val="24"/>
          <w:lang w:val="en-GB"/>
        </w:rPr>
        <w:t xml:space="preserve">April </w:t>
      </w:r>
      <w:r w:rsidR="00B54DF3">
        <w:rPr>
          <w:rFonts w:ascii="Book Antiqua" w:hAnsi="Book Antiqua" w:hint="eastAsia"/>
          <w:bCs/>
          <w:sz w:val="24"/>
          <w:szCs w:val="24"/>
          <w:lang w:val="en-GB" w:eastAsia="zh-CN"/>
        </w:rPr>
        <w:t>26</w:t>
      </w:r>
      <w:r w:rsidR="00B54DF3" w:rsidRPr="002643C7">
        <w:rPr>
          <w:rFonts w:ascii="Book Antiqua" w:hAnsi="Book Antiqua"/>
          <w:bCs/>
          <w:sz w:val="24"/>
          <w:szCs w:val="24"/>
          <w:lang w:val="en-GB"/>
        </w:rPr>
        <w:t>, 2020</w:t>
      </w:r>
    </w:p>
    <w:p w14:paraId="1C213C05" w14:textId="77777777" w:rsidR="004E45AF" w:rsidRPr="000D3EF4" w:rsidRDefault="004E45AF"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31085FB2" w14:textId="208B53F9" w:rsidR="00040B21" w:rsidRPr="000D3EF4" w:rsidRDefault="00040B21"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Abstract</w:t>
      </w:r>
    </w:p>
    <w:p w14:paraId="00B2A093" w14:textId="77777777" w:rsidR="009A5C6E" w:rsidRPr="000D3EF4" w:rsidRDefault="009A5C6E"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BACKGROUND</w:t>
      </w:r>
    </w:p>
    <w:p w14:paraId="41E7213B" w14:textId="54B4A245" w:rsidR="000E49C3" w:rsidRPr="000D3EF4" w:rsidRDefault="0044163A"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F</w:t>
      </w:r>
      <w:r w:rsidR="006D02F3" w:rsidRPr="000D3EF4">
        <w:rPr>
          <w:rFonts w:ascii="Book Antiqua" w:hAnsi="Book Antiqua"/>
          <w:sz w:val="24"/>
          <w:szCs w:val="24"/>
        </w:rPr>
        <w:t xml:space="preserve">amilial cases of </w:t>
      </w:r>
      <w:r w:rsidR="00C26600" w:rsidRPr="000D3EF4">
        <w:rPr>
          <w:rFonts w:ascii="Book Antiqua" w:hAnsi="Book Antiqua"/>
          <w:sz w:val="24"/>
          <w:szCs w:val="24"/>
        </w:rPr>
        <w:t>autosomal recessive</w:t>
      </w:r>
      <w:r w:rsidR="00CE595C" w:rsidRPr="000D3EF4">
        <w:rPr>
          <w:rFonts w:ascii="Book Antiqua" w:hAnsi="Book Antiqua"/>
          <w:sz w:val="24"/>
          <w:szCs w:val="24"/>
        </w:rPr>
        <w:t xml:space="preserve"> spastic ataxia of </w:t>
      </w:r>
      <w:proofErr w:type="spellStart"/>
      <w:r w:rsidR="00CE595C" w:rsidRPr="000D3EF4">
        <w:rPr>
          <w:rFonts w:ascii="Book Antiqua" w:hAnsi="Book Antiqua"/>
          <w:sz w:val="24"/>
          <w:szCs w:val="24"/>
        </w:rPr>
        <w:t>charlevoix-s</w:t>
      </w:r>
      <w:r w:rsidR="00C26600" w:rsidRPr="000D3EF4">
        <w:rPr>
          <w:rFonts w:ascii="Book Antiqua" w:hAnsi="Book Antiqua"/>
          <w:sz w:val="24"/>
          <w:szCs w:val="24"/>
        </w:rPr>
        <w:t>aguenay</w:t>
      </w:r>
      <w:proofErr w:type="spellEnd"/>
      <w:r w:rsidR="00C26600" w:rsidRPr="000D3EF4">
        <w:rPr>
          <w:rFonts w:ascii="Book Antiqua" w:hAnsi="Book Antiqua"/>
          <w:sz w:val="24"/>
          <w:szCs w:val="24"/>
        </w:rPr>
        <w:t xml:space="preserve"> </w:t>
      </w:r>
      <w:r w:rsidR="00494738" w:rsidRPr="000D3EF4">
        <w:rPr>
          <w:rFonts w:ascii="Book Antiqua" w:hAnsi="Book Antiqua"/>
          <w:sz w:val="24"/>
          <w:szCs w:val="24"/>
        </w:rPr>
        <w:t>have not been reported</w:t>
      </w:r>
      <w:r w:rsidR="00D303BB" w:rsidRPr="000D3EF4">
        <w:rPr>
          <w:rFonts w:ascii="Book Antiqua" w:hAnsi="Book Antiqua"/>
          <w:sz w:val="24"/>
          <w:szCs w:val="24"/>
        </w:rPr>
        <w:t xml:space="preserve"> </w:t>
      </w:r>
      <w:r w:rsidR="00A20B94" w:rsidRPr="000D3EF4">
        <w:rPr>
          <w:rFonts w:ascii="Book Antiqua" w:hAnsi="Book Antiqua"/>
          <w:sz w:val="24"/>
          <w:szCs w:val="24"/>
        </w:rPr>
        <w:t>in the Arabian Peninsula</w:t>
      </w:r>
      <w:r w:rsidR="00A27381" w:rsidRPr="000D3EF4">
        <w:rPr>
          <w:rFonts w:ascii="Book Antiqua" w:hAnsi="Book Antiqua"/>
          <w:sz w:val="24"/>
          <w:szCs w:val="24"/>
        </w:rPr>
        <w:t>,</w:t>
      </w:r>
      <w:r w:rsidR="00A20B94" w:rsidRPr="000D3EF4">
        <w:rPr>
          <w:rFonts w:ascii="Book Antiqua" w:hAnsi="Book Antiqua"/>
          <w:sz w:val="24"/>
          <w:szCs w:val="24"/>
        </w:rPr>
        <w:t xml:space="preserve"> although </w:t>
      </w:r>
      <w:r w:rsidR="002B3A75" w:rsidRPr="000D3EF4">
        <w:rPr>
          <w:rFonts w:ascii="Book Antiqua" w:hAnsi="Book Antiqua"/>
          <w:sz w:val="24"/>
          <w:szCs w:val="24"/>
        </w:rPr>
        <w:t xml:space="preserve">the </w:t>
      </w:r>
      <w:r w:rsidR="00DC58AE" w:rsidRPr="000D3EF4">
        <w:rPr>
          <w:rFonts w:ascii="Book Antiqua" w:hAnsi="Book Antiqua"/>
          <w:sz w:val="24"/>
          <w:szCs w:val="24"/>
        </w:rPr>
        <w:t xml:space="preserve">consanguineous </w:t>
      </w:r>
      <w:r w:rsidR="002078FB" w:rsidRPr="000D3EF4">
        <w:rPr>
          <w:rFonts w:ascii="Book Antiqua" w:hAnsi="Book Antiqua"/>
          <w:sz w:val="24"/>
          <w:szCs w:val="24"/>
        </w:rPr>
        <w:t xml:space="preserve">marriage rate is very high. </w:t>
      </w:r>
      <w:r w:rsidR="000D398C" w:rsidRPr="000D3EF4">
        <w:rPr>
          <w:rFonts w:ascii="Book Antiqua" w:hAnsi="Book Antiqua"/>
          <w:sz w:val="24"/>
          <w:szCs w:val="24"/>
        </w:rPr>
        <w:t>We report</w:t>
      </w:r>
      <w:r w:rsidR="005F370E" w:rsidRPr="000D3EF4">
        <w:rPr>
          <w:rFonts w:ascii="Book Antiqua" w:hAnsi="Book Antiqua"/>
          <w:sz w:val="24"/>
          <w:szCs w:val="24"/>
        </w:rPr>
        <w:t xml:space="preserve"> the first </w:t>
      </w:r>
      <w:r w:rsidR="000A581F" w:rsidRPr="000D3EF4">
        <w:rPr>
          <w:rFonts w:ascii="Book Antiqua" w:hAnsi="Book Antiqua"/>
          <w:sz w:val="24"/>
          <w:szCs w:val="24"/>
        </w:rPr>
        <w:t>family from</w:t>
      </w:r>
      <w:r w:rsidR="00C26600" w:rsidRPr="000D3EF4">
        <w:rPr>
          <w:rFonts w:ascii="Book Antiqua" w:hAnsi="Book Antiqua"/>
          <w:sz w:val="24"/>
          <w:szCs w:val="24"/>
        </w:rPr>
        <w:t xml:space="preserve"> the Arabian Peninsula</w:t>
      </w:r>
      <w:r w:rsidR="00CF2ECB" w:rsidRPr="000D3EF4">
        <w:rPr>
          <w:rFonts w:ascii="Book Antiqua" w:hAnsi="Book Antiqua"/>
          <w:sz w:val="24"/>
          <w:szCs w:val="24"/>
        </w:rPr>
        <w:t xml:space="preserve"> harboring a novel frameshift mutation in the </w:t>
      </w:r>
      <w:r w:rsidR="00CF2ECB" w:rsidRPr="000D3EF4">
        <w:rPr>
          <w:rFonts w:ascii="Book Antiqua" w:hAnsi="Book Antiqua"/>
          <w:i/>
          <w:iCs/>
          <w:sz w:val="24"/>
          <w:szCs w:val="24"/>
        </w:rPr>
        <w:t>SACS</w:t>
      </w:r>
      <w:r w:rsidR="00CF2ECB" w:rsidRPr="000D3EF4">
        <w:rPr>
          <w:rFonts w:ascii="Book Antiqua" w:hAnsi="Book Antiqua"/>
          <w:sz w:val="24"/>
          <w:szCs w:val="24"/>
        </w:rPr>
        <w:t xml:space="preserve"> gene.</w:t>
      </w:r>
      <w:r w:rsidR="00C26600" w:rsidRPr="000D3EF4">
        <w:rPr>
          <w:rFonts w:ascii="Book Antiqua" w:hAnsi="Book Antiqua"/>
          <w:sz w:val="24"/>
          <w:szCs w:val="24"/>
        </w:rPr>
        <w:t xml:space="preserve"> </w:t>
      </w:r>
    </w:p>
    <w:p w14:paraId="19057019" w14:textId="77777777" w:rsidR="003072C2" w:rsidRPr="000D3EF4" w:rsidRDefault="003072C2" w:rsidP="000D3EF4">
      <w:pPr>
        <w:adjustRightInd w:val="0"/>
        <w:snapToGrid w:val="0"/>
        <w:spacing w:after="0" w:line="360" w:lineRule="auto"/>
        <w:jc w:val="both"/>
        <w:rPr>
          <w:rFonts w:ascii="Book Antiqua" w:hAnsi="Book Antiqua"/>
          <w:sz w:val="24"/>
          <w:szCs w:val="24"/>
        </w:rPr>
      </w:pPr>
    </w:p>
    <w:p w14:paraId="43DF4DB6" w14:textId="3C7614B6" w:rsidR="003D4922" w:rsidRPr="000D3EF4" w:rsidRDefault="003D4922"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CASE SUMMARY</w:t>
      </w:r>
    </w:p>
    <w:p w14:paraId="3AF2D935" w14:textId="2E9D06D5" w:rsidR="005432FC" w:rsidRPr="000D3EF4" w:rsidRDefault="009C7FE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A 33</w:t>
      </w:r>
      <w:r w:rsidR="00B430E6" w:rsidRPr="000D3EF4">
        <w:rPr>
          <w:rFonts w:ascii="Book Antiqua" w:hAnsi="Book Antiqua"/>
          <w:sz w:val="24"/>
          <w:szCs w:val="24"/>
        </w:rPr>
        <w:t xml:space="preserve">-year-old man </w:t>
      </w:r>
      <w:r w:rsidR="00E4273A" w:rsidRPr="000D3EF4">
        <w:rPr>
          <w:rFonts w:ascii="Book Antiqua" w:hAnsi="Book Antiqua"/>
          <w:sz w:val="24"/>
          <w:szCs w:val="24"/>
        </w:rPr>
        <w:t>presented to our neurology clinic with balance problems and weakness of distal upper and lower limbs.</w:t>
      </w:r>
      <w:r w:rsidR="00521E81" w:rsidRPr="000D3EF4">
        <w:rPr>
          <w:rFonts w:ascii="Book Antiqua" w:hAnsi="Book Antiqua"/>
          <w:sz w:val="24"/>
          <w:szCs w:val="24"/>
        </w:rPr>
        <w:t xml:space="preserve"> He was previously clinically diagnosed with Friedreich's ataxia. However, the severity of polyneuropathy and the </w:t>
      </w:r>
      <w:r w:rsidR="007B60A0" w:rsidRPr="000D3EF4">
        <w:rPr>
          <w:rFonts w:ascii="Book Antiqua" w:hAnsi="Book Antiqua"/>
          <w:sz w:val="24"/>
          <w:szCs w:val="24"/>
        </w:rPr>
        <w:t>electrodiagnostic studies (EDX)</w:t>
      </w:r>
      <w:r w:rsidR="00521E81" w:rsidRPr="000D3EF4">
        <w:rPr>
          <w:rFonts w:ascii="Book Antiqua" w:hAnsi="Book Antiqua"/>
          <w:sz w:val="24"/>
          <w:szCs w:val="24"/>
        </w:rPr>
        <w:t xml:space="preserve"> findings are atypical features of Friedreich’s ataxia</w:t>
      </w:r>
      <w:r w:rsidR="006948B5" w:rsidRPr="000D3EF4">
        <w:rPr>
          <w:rFonts w:ascii="Book Antiqua" w:hAnsi="Book Antiqua"/>
          <w:sz w:val="24"/>
          <w:szCs w:val="24"/>
        </w:rPr>
        <w:t>,</w:t>
      </w:r>
      <w:r w:rsidR="00D86573" w:rsidRPr="000D3EF4">
        <w:rPr>
          <w:rFonts w:ascii="Book Antiqua" w:hAnsi="Book Antiqua"/>
          <w:sz w:val="24"/>
          <w:szCs w:val="24"/>
        </w:rPr>
        <w:t xml:space="preserve"> and the deterioration was attributed to </w:t>
      </w:r>
      <w:r w:rsidR="00EB45FD" w:rsidRPr="000D3EF4">
        <w:rPr>
          <w:rFonts w:ascii="Book Antiqua" w:hAnsi="Book Antiqua"/>
          <w:sz w:val="24"/>
          <w:szCs w:val="24"/>
        </w:rPr>
        <w:t>diabetic neuropathy</w:t>
      </w:r>
      <w:r w:rsidR="00521E81" w:rsidRPr="000D3EF4">
        <w:rPr>
          <w:rFonts w:ascii="Book Antiqua" w:hAnsi="Book Antiqua"/>
          <w:sz w:val="24"/>
          <w:szCs w:val="24"/>
        </w:rPr>
        <w:t xml:space="preserve">. </w:t>
      </w:r>
      <w:r w:rsidR="004B3FCA" w:rsidRPr="000D3EF4">
        <w:rPr>
          <w:rFonts w:ascii="Book Antiqua" w:hAnsi="Book Antiqua"/>
          <w:sz w:val="24"/>
          <w:szCs w:val="24"/>
        </w:rPr>
        <w:t xml:space="preserve">Close examination of </w:t>
      </w:r>
      <w:r w:rsidR="00BB7D19" w:rsidRPr="000D3EF4">
        <w:rPr>
          <w:rFonts w:ascii="Book Antiqua" w:hAnsi="Book Antiqua"/>
          <w:sz w:val="24"/>
          <w:szCs w:val="24"/>
        </w:rPr>
        <w:t xml:space="preserve">other family members </w:t>
      </w:r>
      <w:r w:rsidR="00D81C55" w:rsidRPr="000D3EF4">
        <w:rPr>
          <w:rFonts w:ascii="Book Antiqua" w:hAnsi="Book Antiqua"/>
          <w:sz w:val="24"/>
          <w:szCs w:val="24"/>
        </w:rPr>
        <w:t>identified</w:t>
      </w:r>
      <w:r w:rsidR="005C427B" w:rsidRPr="000D3EF4">
        <w:rPr>
          <w:rFonts w:ascii="Book Antiqua" w:hAnsi="Book Antiqua"/>
          <w:sz w:val="24"/>
          <w:szCs w:val="24"/>
        </w:rPr>
        <w:t xml:space="preserve"> </w:t>
      </w:r>
      <w:r w:rsidR="00913BD3" w:rsidRPr="000D3EF4">
        <w:rPr>
          <w:rFonts w:ascii="Book Antiqua" w:hAnsi="Book Antiqua"/>
          <w:sz w:val="24"/>
          <w:szCs w:val="24"/>
        </w:rPr>
        <w:t xml:space="preserve">cerebellar </w:t>
      </w:r>
      <w:r w:rsidR="005C427B" w:rsidRPr="000D3EF4">
        <w:rPr>
          <w:rFonts w:ascii="Book Antiqua" w:hAnsi="Book Antiqua"/>
          <w:sz w:val="24"/>
          <w:szCs w:val="24"/>
        </w:rPr>
        <w:t>ataxia</w:t>
      </w:r>
      <w:r w:rsidR="00913BD3" w:rsidRPr="000D3EF4">
        <w:rPr>
          <w:rFonts w:ascii="Book Antiqua" w:hAnsi="Book Antiqua"/>
          <w:sz w:val="24"/>
          <w:szCs w:val="24"/>
        </w:rPr>
        <w:t xml:space="preserve">, </w:t>
      </w:r>
      <w:r w:rsidR="003C5301" w:rsidRPr="000D3EF4">
        <w:rPr>
          <w:rFonts w:ascii="Book Antiqua" w:hAnsi="Book Antiqua"/>
          <w:sz w:val="24"/>
          <w:szCs w:val="24"/>
        </w:rPr>
        <w:t>lower-limb pyramidal signs</w:t>
      </w:r>
      <w:r w:rsidR="00E00940" w:rsidRPr="000D3EF4">
        <w:rPr>
          <w:rFonts w:ascii="Book Antiqua" w:hAnsi="Book Antiqua"/>
          <w:sz w:val="24"/>
          <w:szCs w:val="24"/>
        </w:rPr>
        <w:t xml:space="preserve">, </w:t>
      </w:r>
      <w:r w:rsidR="003C5301" w:rsidRPr="000D3EF4">
        <w:rPr>
          <w:rFonts w:ascii="Book Antiqua" w:hAnsi="Book Antiqua"/>
          <w:sz w:val="24"/>
          <w:szCs w:val="24"/>
        </w:rPr>
        <w:t>peripheral neuropathy</w:t>
      </w:r>
      <w:r w:rsidR="00B9244F" w:rsidRPr="000D3EF4">
        <w:rPr>
          <w:rFonts w:ascii="Book Antiqua" w:hAnsi="Book Antiqua"/>
          <w:sz w:val="24"/>
          <w:szCs w:val="24"/>
        </w:rPr>
        <w:t>,</w:t>
      </w:r>
      <w:r w:rsidR="00666525" w:rsidRPr="000D3EF4">
        <w:rPr>
          <w:rFonts w:ascii="Book Antiqua" w:hAnsi="Book Antiqua"/>
          <w:sz w:val="24"/>
          <w:szCs w:val="24"/>
        </w:rPr>
        <w:t xml:space="preserve"> and </w:t>
      </w:r>
      <w:r w:rsidR="008D60A5" w:rsidRPr="000D3EF4">
        <w:rPr>
          <w:rFonts w:ascii="Book Antiqua" w:hAnsi="Book Antiqua"/>
          <w:sz w:val="24"/>
          <w:szCs w:val="24"/>
        </w:rPr>
        <w:t>magnetic resonance imaging</w:t>
      </w:r>
      <w:r w:rsidR="00A10998" w:rsidRPr="000D3EF4">
        <w:rPr>
          <w:rFonts w:ascii="Book Antiqua" w:hAnsi="Book Antiqua"/>
          <w:sz w:val="24"/>
          <w:szCs w:val="24"/>
        </w:rPr>
        <w:t xml:space="preserve"> findings </w:t>
      </w:r>
      <w:r w:rsidR="00666525" w:rsidRPr="000D3EF4">
        <w:rPr>
          <w:rFonts w:ascii="Book Antiqua" w:hAnsi="Book Antiqua"/>
          <w:sz w:val="24"/>
          <w:szCs w:val="24"/>
        </w:rPr>
        <w:t xml:space="preserve">characterized by </w:t>
      </w:r>
      <w:r w:rsidR="006144A2" w:rsidRPr="000D3EF4">
        <w:rPr>
          <w:rFonts w:ascii="Book Antiqua" w:hAnsi="Book Antiqua"/>
          <w:sz w:val="24"/>
          <w:szCs w:val="24"/>
        </w:rPr>
        <w:t xml:space="preserve">pontine linear </w:t>
      </w:r>
      <w:proofErr w:type="spellStart"/>
      <w:r w:rsidR="006144A2" w:rsidRPr="000D3EF4">
        <w:rPr>
          <w:rFonts w:ascii="Book Antiqua" w:hAnsi="Book Antiqua"/>
          <w:sz w:val="24"/>
          <w:szCs w:val="24"/>
        </w:rPr>
        <w:t>hypointensities</w:t>
      </w:r>
      <w:proofErr w:type="spellEnd"/>
      <w:r w:rsidR="004D1125" w:rsidRPr="000D3EF4">
        <w:rPr>
          <w:rFonts w:ascii="Book Antiqua" w:hAnsi="Book Antiqua"/>
          <w:sz w:val="24"/>
          <w:szCs w:val="24"/>
        </w:rPr>
        <w:t>.</w:t>
      </w:r>
      <w:r w:rsidR="00D10D8A" w:rsidRPr="000D3EF4">
        <w:rPr>
          <w:rFonts w:ascii="Book Antiqua" w:hAnsi="Book Antiqua"/>
          <w:sz w:val="24"/>
          <w:szCs w:val="24"/>
        </w:rPr>
        <w:t xml:space="preserve"> </w:t>
      </w:r>
      <w:r w:rsidR="00FD67FB" w:rsidRPr="000D3EF4">
        <w:rPr>
          <w:rFonts w:ascii="Book Antiqua" w:hAnsi="Book Antiqua"/>
          <w:sz w:val="24"/>
          <w:szCs w:val="24"/>
        </w:rPr>
        <w:t xml:space="preserve">Genetic testing for </w:t>
      </w:r>
      <w:r w:rsidR="00F9161F" w:rsidRPr="000D3EF4">
        <w:rPr>
          <w:rFonts w:ascii="Book Antiqua" w:hAnsi="Book Antiqua"/>
          <w:sz w:val="24"/>
          <w:szCs w:val="24"/>
        </w:rPr>
        <w:t xml:space="preserve">Friedreich’s ataxia </w:t>
      </w:r>
      <w:r w:rsidR="00BC2917" w:rsidRPr="000D3EF4">
        <w:rPr>
          <w:rFonts w:ascii="Book Antiqua" w:hAnsi="Book Antiqua"/>
          <w:sz w:val="24"/>
          <w:szCs w:val="24"/>
        </w:rPr>
        <w:t>did not yield a diagnosis.</w:t>
      </w:r>
      <w:r w:rsidR="00FF0A61" w:rsidRPr="000D3EF4">
        <w:rPr>
          <w:rFonts w:ascii="Book Antiqua" w:hAnsi="Book Antiqua"/>
          <w:sz w:val="24"/>
          <w:szCs w:val="24"/>
        </w:rPr>
        <w:t xml:space="preserve"> </w:t>
      </w:r>
      <w:r w:rsidR="00FD66C6" w:rsidRPr="000D3EF4">
        <w:rPr>
          <w:rFonts w:ascii="Book Antiqua" w:hAnsi="Book Antiqua"/>
          <w:sz w:val="24"/>
          <w:szCs w:val="24"/>
        </w:rPr>
        <w:t>W</w:t>
      </w:r>
      <w:r w:rsidR="00850C75" w:rsidRPr="000D3EF4">
        <w:rPr>
          <w:rFonts w:ascii="Book Antiqua" w:hAnsi="Book Antiqua"/>
          <w:sz w:val="24"/>
          <w:szCs w:val="24"/>
        </w:rPr>
        <w:t xml:space="preserve">hole exome </w:t>
      </w:r>
      <w:r w:rsidR="00FD66C6" w:rsidRPr="000D3EF4">
        <w:rPr>
          <w:rFonts w:ascii="Book Antiqua" w:hAnsi="Book Antiqua"/>
          <w:sz w:val="24"/>
          <w:szCs w:val="24"/>
        </w:rPr>
        <w:t xml:space="preserve">sequencing </w:t>
      </w:r>
      <w:r w:rsidR="00C27B7F" w:rsidRPr="000D3EF4">
        <w:rPr>
          <w:rFonts w:ascii="Book Antiqua" w:hAnsi="Book Antiqua"/>
          <w:sz w:val="24"/>
          <w:szCs w:val="24"/>
        </w:rPr>
        <w:t>identified</w:t>
      </w:r>
      <w:r w:rsidR="00256821" w:rsidRPr="000D3EF4">
        <w:rPr>
          <w:rFonts w:ascii="Book Antiqua" w:hAnsi="Book Antiqua"/>
          <w:sz w:val="24"/>
          <w:szCs w:val="24"/>
        </w:rPr>
        <w:t xml:space="preserve"> a </w:t>
      </w:r>
      <w:r w:rsidR="00CF3063" w:rsidRPr="000D3EF4">
        <w:rPr>
          <w:rFonts w:ascii="Book Antiqua" w:hAnsi="Book Antiqua"/>
          <w:sz w:val="24"/>
          <w:szCs w:val="24"/>
        </w:rPr>
        <w:t>novel</w:t>
      </w:r>
      <w:r w:rsidR="004C324D" w:rsidRPr="000D3EF4">
        <w:rPr>
          <w:rFonts w:ascii="Book Antiqua" w:hAnsi="Book Antiqua"/>
          <w:sz w:val="24"/>
          <w:szCs w:val="24"/>
        </w:rPr>
        <w:t xml:space="preserve"> frameshift germline mutation in the </w:t>
      </w:r>
      <w:r w:rsidR="004C324D" w:rsidRPr="000D3EF4">
        <w:rPr>
          <w:rFonts w:ascii="Book Antiqua" w:hAnsi="Book Antiqua"/>
          <w:i/>
          <w:iCs/>
          <w:sz w:val="24"/>
          <w:szCs w:val="24"/>
        </w:rPr>
        <w:t>SACS</w:t>
      </w:r>
      <w:r w:rsidR="004C324D" w:rsidRPr="000D3EF4">
        <w:rPr>
          <w:rFonts w:ascii="Book Antiqua" w:hAnsi="Book Antiqua"/>
          <w:sz w:val="24"/>
          <w:szCs w:val="24"/>
        </w:rPr>
        <w:t xml:space="preserve"> gene termed c.5824_5827delTACT using the transcript NM_014363.5, which </w:t>
      </w:r>
      <w:r w:rsidR="007C19D6" w:rsidRPr="000D3EF4">
        <w:rPr>
          <w:rFonts w:ascii="Book Antiqua" w:hAnsi="Book Antiqua"/>
          <w:sz w:val="24"/>
          <w:szCs w:val="24"/>
        </w:rPr>
        <w:t xml:space="preserve">is predicted to </w:t>
      </w:r>
      <w:r w:rsidR="004C324D" w:rsidRPr="000D3EF4">
        <w:rPr>
          <w:rFonts w:ascii="Book Antiqua" w:hAnsi="Book Antiqua"/>
          <w:sz w:val="24"/>
          <w:szCs w:val="24"/>
        </w:rPr>
        <w:t xml:space="preserve">cause premature termination of the </w:t>
      </w:r>
      <w:proofErr w:type="spellStart"/>
      <w:r w:rsidR="004C324D" w:rsidRPr="000D3EF4">
        <w:rPr>
          <w:rFonts w:ascii="Book Antiqua" w:hAnsi="Book Antiqua"/>
          <w:sz w:val="24"/>
          <w:szCs w:val="24"/>
        </w:rPr>
        <w:t>sacsin</w:t>
      </w:r>
      <w:proofErr w:type="spellEnd"/>
      <w:r w:rsidR="004C324D" w:rsidRPr="000D3EF4">
        <w:rPr>
          <w:rFonts w:ascii="Book Antiqua" w:hAnsi="Book Antiqua"/>
          <w:sz w:val="24"/>
          <w:szCs w:val="24"/>
        </w:rPr>
        <w:t xml:space="preserve"> protein at amino acid position 1942 (p.Tyr1942Metfs*9) and disrupts the </w:t>
      </w:r>
      <w:proofErr w:type="spellStart"/>
      <w:r w:rsidR="00113959" w:rsidRPr="000D3EF4">
        <w:rPr>
          <w:rFonts w:ascii="Book Antiqua" w:hAnsi="Book Antiqua"/>
          <w:sz w:val="24"/>
          <w:szCs w:val="24"/>
        </w:rPr>
        <w:t>sacsin</w:t>
      </w:r>
      <w:proofErr w:type="spellEnd"/>
      <w:r w:rsidR="004C324D" w:rsidRPr="000D3EF4">
        <w:rPr>
          <w:rFonts w:ascii="Book Antiqua" w:hAnsi="Book Antiqua"/>
          <w:sz w:val="24"/>
          <w:szCs w:val="24"/>
        </w:rPr>
        <w:t xml:space="preserve"> SRR3 and domains downstream from it.</w:t>
      </w:r>
      <w:r w:rsidR="000D7404" w:rsidRPr="000D3EF4">
        <w:rPr>
          <w:rFonts w:ascii="Book Antiqua" w:hAnsi="Book Antiqua"/>
          <w:sz w:val="24"/>
          <w:szCs w:val="24"/>
        </w:rPr>
        <w:t xml:space="preserve"> </w:t>
      </w:r>
      <w:r w:rsidR="0096185B" w:rsidRPr="000D3EF4">
        <w:rPr>
          <w:rFonts w:ascii="Book Antiqua" w:hAnsi="Book Antiqua"/>
          <w:sz w:val="24"/>
          <w:szCs w:val="24"/>
        </w:rPr>
        <w:t xml:space="preserve">The mutation segregated </w:t>
      </w:r>
      <w:r w:rsidR="00517D51" w:rsidRPr="000D3EF4">
        <w:rPr>
          <w:rFonts w:ascii="Book Antiqua" w:hAnsi="Book Antiqua"/>
          <w:sz w:val="24"/>
          <w:szCs w:val="24"/>
        </w:rPr>
        <w:t>with the disease in the family</w:t>
      </w:r>
      <w:r w:rsidR="00C51C42" w:rsidRPr="000D3EF4">
        <w:rPr>
          <w:rFonts w:ascii="Book Antiqua" w:hAnsi="Book Antiqua"/>
          <w:sz w:val="24"/>
          <w:szCs w:val="24"/>
        </w:rPr>
        <w:t>.</w:t>
      </w:r>
      <w:r w:rsidR="0059794D" w:rsidRPr="000D3EF4">
        <w:rPr>
          <w:rFonts w:ascii="Book Antiqua" w:hAnsi="Book Antiqua"/>
          <w:sz w:val="24"/>
          <w:szCs w:val="24"/>
        </w:rPr>
        <w:t xml:space="preserve"> </w:t>
      </w:r>
    </w:p>
    <w:p w14:paraId="1B35EB87" w14:textId="77777777" w:rsidR="003072C2" w:rsidRPr="000D3EF4" w:rsidRDefault="003072C2" w:rsidP="000D3EF4">
      <w:pPr>
        <w:adjustRightInd w:val="0"/>
        <w:snapToGrid w:val="0"/>
        <w:spacing w:after="0" w:line="360" w:lineRule="auto"/>
        <w:jc w:val="both"/>
        <w:rPr>
          <w:rFonts w:ascii="Book Antiqua" w:hAnsi="Book Antiqua"/>
          <w:sz w:val="24"/>
          <w:szCs w:val="24"/>
        </w:rPr>
      </w:pPr>
    </w:p>
    <w:p w14:paraId="217643D8" w14:textId="00AA2ABB" w:rsidR="0059794D" w:rsidRPr="000D3EF4" w:rsidRDefault="0059794D"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CONCL</w:t>
      </w:r>
      <w:r w:rsidR="002C1567" w:rsidRPr="000D3EF4">
        <w:rPr>
          <w:rFonts w:ascii="Book Antiqua" w:hAnsi="Book Antiqua"/>
          <w:sz w:val="24"/>
          <w:szCs w:val="24"/>
        </w:rPr>
        <w:t>USION</w:t>
      </w:r>
    </w:p>
    <w:p w14:paraId="71C3CA3B" w14:textId="0D5AD7E3" w:rsidR="00A46526" w:rsidRPr="000D3EF4" w:rsidRDefault="003D4280"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Our data add to the spectrum of mutations in the </w:t>
      </w:r>
      <w:r w:rsidRPr="000D3EF4">
        <w:rPr>
          <w:rFonts w:ascii="Book Antiqua" w:hAnsi="Book Antiqua"/>
          <w:i/>
          <w:iCs/>
          <w:sz w:val="24"/>
          <w:szCs w:val="24"/>
        </w:rPr>
        <w:t>SACS</w:t>
      </w:r>
      <w:r w:rsidRPr="000D3EF4">
        <w:rPr>
          <w:rFonts w:ascii="Book Antiqua" w:hAnsi="Book Antiqua"/>
          <w:sz w:val="24"/>
          <w:szCs w:val="24"/>
        </w:rPr>
        <w:t xml:space="preserve"> gene and argues for a need to implement suitabl</w:t>
      </w:r>
      <w:r w:rsidR="00333A29" w:rsidRPr="000D3EF4">
        <w:rPr>
          <w:rFonts w:ascii="Book Antiqua" w:hAnsi="Book Antiqua"/>
          <w:sz w:val="24"/>
          <w:szCs w:val="24"/>
        </w:rPr>
        <w:t>y integrated</w:t>
      </w:r>
      <w:r w:rsidRPr="000D3EF4">
        <w:rPr>
          <w:rFonts w:ascii="Book Antiqua" w:hAnsi="Book Antiqua"/>
          <w:sz w:val="24"/>
          <w:szCs w:val="24"/>
        </w:rPr>
        <w:t xml:space="preserve"> clinical and diagnostic services, including </w:t>
      </w:r>
      <w:r w:rsidR="00DD4623" w:rsidRPr="000D3EF4">
        <w:rPr>
          <w:rFonts w:ascii="Book Antiqua" w:hAnsi="Book Antiqua"/>
          <w:sz w:val="24"/>
          <w:szCs w:val="24"/>
        </w:rPr>
        <w:t>next generation s</w:t>
      </w:r>
      <w:r w:rsidRPr="000D3EF4">
        <w:rPr>
          <w:rFonts w:ascii="Book Antiqua" w:hAnsi="Book Antiqua"/>
          <w:sz w:val="24"/>
          <w:szCs w:val="24"/>
        </w:rPr>
        <w:t xml:space="preserve">equencing </w:t>
      </w:r>
      <w:r w:rsidR="00566BDA" w:rsidRPr="000D3EF4">
        <w:rPr>
          <w:rFonts w:ascii="Book Antiqua" w:hAnsi="Book Antiqua"/>
          <w:sz w:val="24"/>
          <w:szCs w:val="24"/>
        </w:rPr>
        <w:t>t</w:t>
      </w:r>
      <w:r w:rsidRPr="000D3EF4">
        <w:rPr>
          <w:rFonts w:ascii="Book Antiqua" w:hAnsi="Book Antiqua"/>
          <w:sz w:val="24"/>
          <w:szCs w:val="24"/>
        </w:rPr>
        <w:t>echnology</w:t>
      </w:r>
      <w:r w:rsidR="00D2460D" w:rsidRPr="000D3EF4">
        <w:rPr>
          <w:rFonts w:ascii="Book Antiqua" w:hAnsi="Book Antiqua"/>
          <w:sz w:val="24"/>
          <w:szCs w:val="24"/>
        </w:rPr>
        <w:t>,</w:t>
      </w:r>
      <w:r w:rsidRPr="000D3EF4">
        <w:rPr>
          <w:rFonts w:ascii="Book Antiqua" w:hAnsi="Book Antiqua"/>
          <w:sz w:val="24"/>
          <w:szCs w:val="24"/>
        </w:rPr>
        <w:t xml:space="preserve"> </w:t>
      </w:r>
      <w:r w:rsidR="009C200C" w:rsidRPr="000D3EF4">
        <w:rPr>
          <w:rFonts w:ascii="Book Antiqua" w:hAnsi="Book Antiqua"/>
          <w:sz w:val="24"/>
          <w:szCs w:val="24"/>
        </w:rPr>
        <w:t>to better classify</w:t>
      </w:r>
      <w:r w:rsidRPr="000D3EF4">
        <w:rPr>
          <w:rFonts w:ascii="Book Antiqua" w:hAnsi="Book Antiqua"/>
          <w:sz w:val="24"/>
          <w:szCs w:val="24"/>
        </w:rPr>
        <w:t xml:space="preserve"> ataxia in this area of the world.</w:t>
      </w:r>
    </w:p>
    <w:p w14:paraId="51C599D8" w14:textId="77777777" w:rsidR="00A40C92" w:rsidRPr="000D3EF4" w:rsidRDefault="00A40C92" w:rsidP="000D3EF4">
      <w:pPr>
        <w:adjustRightInd w:val="0"/>
        <w:snapToGrid w:val="0"/>
        <w:spacing w:after="0" w:line="360" w:lineRule="auto"/>
        <w:jc w:val="both"/>
        <w:rPr>
          <w:rFonts w:ascii="Book Antiqua" w:hAnsi="Book Antiqua"/>
          <w:b/>
          <w:bCs/>
          <w:sz w:val="24"/>
          <w:szCs w:val="24"/>
        </w:rPr>
      </w:pPr>
    </w:p>
    <w:p w14:paraId="14B647BC" w14:textId="5477A01D" w:rsidR="00DD5ECC" w:rsidRPr="000D3EF4" w:rsidRDefault="00A46526"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Key</w:t>
      </w:r>
      <w:r w:rsidR="00DD4623" w:rsidRPr="000D3EF4">
        <w:rPr>
          <w:rFonts w:ascii="Book Antiqua" w:hAnsi="Book Antiqua"/>
          <w:b/>
          <w:bCs/>
          <w:sz w:val="24"/>
          <w:szCs w:val="24"/>
        </w:rPr>
        <w:t xml:space="preserve"> </w:t>
      </w:r>
      <w:r w:rsidRPr="000D3EF4">
        <w:rPr>
          <w:rFonts w:ascii="Book Antiqua" w:hAnsi="Book Antiqua"/>
          <w:b/>
          <w:bCs/>
          <w:sz w:val="24"/>
          <w:szCs w:val="24"/>
        </w:rPr>
        <w:t>words:</w:t>
      </w:r>
      <w:r w:rsidRPr="000D3EF4">
        <w:rPr>
          <w:rFonts w:ascii="Book Antiqua" w:hAnsi="Book Antiqua"/>
          <w:sz w:val="24"/>
          <w:szCs w:val="24"/>
        </w:rPr>
        <w:t xml:space="preserve"> Ataxia</w:t>
      </w:r>
      <w:r w:rsidR="0020492C" w:rsidRPr="000D3EF4">
        <w:rPr>
          <w:rFonts w:ascii="Book Antiqua" w:hAnsi="Book Antiqua"/>
          <w:sz w:val="24"/>
          <w:szCs w:val="24"/>
        </w:rPr>
        <w:t>;</w:t>
      </w:r>
      <w:r w:rsidRPr="000D3EF4">
        <w:rPr>
          <w:rFonts w:ascii="Book Antiqua" w:hAnsi="Book Antiqua"/>
          <w:sz w:val="24"/>
          <w:szCs w:val="24"/>
        </w:rPr>
        <w:t xml:space="preserve"> </w:t>
      </w:r>
      <w:r w:rsidR="00412274" w:rsidRPr="000D3EF4">
        <w:rPr>
          <w:rFonts w:ascii="Book Antiqua" w:hAnsi="Book Antiqua"/>
          <w:sz w:val="24"/>
          <w:szCs w:val="24"/>
        </w:rPr>
        <w:t xml:space="preserve">Autosomal recessive spastic ataxia of </w:t>
      </w:r>
      <w:proofErr w:type="spellStart"/>
      <w:r w:rsidR="00412274" w:rsidRPr="000D3EF4">
        <w:rPr>
          <w:rFonts w:ascii="Book Antiqua" w:hAnsi="Book Antiqua"/>
          <w:sz w:val="24"/>
          <w:szCs w:val="24"/>
        </w:rPr>
        <w:t>charlevoix-saguenay</w:t>
      </w:r>
      <w:proofErr w:type="spellEnd"/>
      <w:r w:rsidR="0020492C" w:rsidRPr="000D3EF4">
        <w:rPr>
          <w:rFonts w:ascii="Book Antiqua" w:hAnsi="Book Antiqua"/>
          <w:sz w:val="24"/>
          <w:szCs w:val="24"/>
        </w:rPr>
        <w:t xml:space="preserve">; </w:t>
      </w:r>
      <w:proofErr w:type="spellStart"/>
      <w:r w:rsidR="00DD4623" w:rsidRPr="000D3EF4">
        <w:rPr>
          <w:rFonts w:ascii="Book Antiqua" w:hAnsi="Book Antiqua"/>
          <w:sz w:val="24"/>
          <w:szCs w:val="24"/>
        </w:rPr>
        <w:t>S</w:t>
      </w:r>
      <w:r w:rsidRPr="000D3EF4">
        <w:rPr>
          <w:rFonts w:ascii="Book Antiqua" w:hAnsi="Book Antiqua"/>
          <w:sz w:val="24"/>
          <w:szCs w:val="24"/>
        </w:rPr>
        <w:t>acsin</w:t>
      </w:r>
      <w:proofErr w:type="spellEnd"/>
      <w:r w:rsidR="0020492C" w:rsidRPr="000D3EF4">
        <w:rPr>
          <w:rFonts w:ascii="Book Antiqua" w:hAnsi="Book Antiqua"/>
          <w:sz w:val="24"/>
          <w:szCs w:val="24"/>
        </w:rPr>
        <w:t xml:space="preserve">; </w:t>
      </w:r>
      <w:r w:rsidRPr="000D3EF4">
        <w:rPr>
          <w:rFonts w:ascii="Book Antiqua" w:hAnsi="Book Antiqua"/>
          <w:sz w:val="24"/>
          <w:szCs w:val="24"/>
        </w:rPr>
        <w:t xml:space="preserve">Autosomal </w:t>
      </w:r>
      <w:r w:rsidR="00DD4623" w:rsidRPr="000D3EF4">
        <w:rPr>
          <w:rFonts w:ascii="Book Antiqua" w:hAnsi="Book Antiqua"/>
          <w:sz w:val="24"/>
          <w:szCs w:val="24"/>
        </w:rPr>
        <w:t xml:space="preserve">recessive spastic ataxia of </w:t>
      </w:r>
      <w:proofErr w:type="spellStart"/>
      <w:r w:rsidR="00DD4623" w:rsidRPr="000D3EF4">
        <w:rPr>
          <w:rFonts w:ascii="Book Antiqua" w:hAnsi="Book Antiqua"/>
          <w:sz w:val="24"/>
          <w:szCs w:val="24"/>
        </w:rPr>
        <w:t>charlevoix-s</w:t>
      </w:r>
      <w:r w:rsidRPr="000D3EF4">
        <w:rPr>
          <w:rFonts w:ascii="Book Antiqua" w:hAnsi="Book Antiqua"/>
          <w:sz w:val="24"/>
          <w:szCs w:val="24"/>
        </w:rPr>
        <w:t>aguenay</w:t>
      </w:r>
      <w:proofErr w:type="spellEnd"/>
      <w:r w:rsidR="0020492C" w:rsidRPr="000D3EF4">
        <w:rPr>
          <w:rFonts w:ascii="Book Antiqua" w:hAnsi="Book Antiqua"/>
          <w:sz w:val="24"/>
          <w:szCs w:val="24"/>
        </w:rPr>
        <w:t>;</w:t>
      </w:r>
      <w:r w:rsidRPr="000D3EF4">
        <w:rPr>
          <w:rFonts w:ascii="Book Antiqua" w:hAnsi="Book Antiqua"/>
          <w:sz w:val="24"/>
          <w:szCs w:val="24"/>
        </w:rPr>
        <w:t xml:space="preserve"> </w:t>
      </w:r>
      <w:r w:rsidRPr="000D3EF4">
        <w:rPr>
          <w:rFonts w:ascii="Book Antiqua" w:hAnsi="Book Antiqua"/>
          <w:i/>
          <w:iCs/>
          <w:sz w:val="24"/>
          <w:szCs w:val="24"/>
        </w:rPr>
        <w:t>SACS</w:t>
      </w:r>
      <w:r w:rsidRPr="000D3EF4">
        <w:rPr>
          <w:rFonts w:ascii="Book Antiqua" w:hAnsi="Book Antiqua"/>
          <w:sz w:val="24"/>
          <w:szCs w:val="24"/>
        </w:rPr>
        <w:t xml:space="preserve"> mutation</w:t>
      </w:r>
      <w:r w:rsidR="0020492C" w:rsidRPr="000D3EF4">
        <w:rPr>
          <w:rFonts w:ascii="Book Antiqua" w:hAnsi="Book Antiqua"/>
          <w:sz w:val="24"/>
          <w:szCs w:val="24"/>
        </w:rPr>
        <w:t>;</w:t>
      </w:r>
      <w:r w:rsidRPr="000D3EF4">
        <w:rPr>
          <w:rFonts w:ascii="Book Antiqua" w:hAnsi="Book Antiqua"/>
          <w:sz w:val="24"/>
          <w:szCs w:val="24"/>
        </w:rPr>
        <w:t xml:space="preserve"> Arab</w:t>
      </w:r>
      <w:r w:rsidR="007732C8" w:rsidRPr="000D3EF4">
        <w:rPr>
          <w:rFonts w:ascii="Book Antiqua" w:hAnsi="Book Antiqua"/>
          <w:sz w:val="24"/>
          <w:szCs w:val="24"/>
        </w:rPr>
        <w:t xml:space="preserve">ia; </w:t>
      </w:r>
      <w:r w:rsidRPr="000D3EF4">
        <w:rPr>
          <w:rFonts w:ascii="Book Antiqua" w:hAnsi="Book Antiqua"/>
          <w:sz w:val="24"/>
          <w:szCs w:val="24"/>
        </w:rPr>
        <w:t>Next generation sequencing</w:t>
      </w:r>
      <w:r w:rsidR="007732C8" w:rsidRPr="000D3EF4">
        <w:rPr>
          <w:rFonts w:ascii="Book Antiqua" w:hAnsi="Book Antiqua"/>
          <w:sz w:val="24"/>
          <w:szCs w:val="24"/>
        </w:rPr>
        <w:t>;</w:t>
      </w:r>
      <w:r w:rsidR="00733D9F" w:rsidRPr="000D3EF4">
        <w:rPr>
          <w:rFonts w:ascii="Book Antiqua" w:hAnsi="Book Antiqua"/>
          <w:sz w:val="24"/>
          <w:szCs w:val="24"/>
        </w:rPr>
        <w:t xml:space="preserve"> </w:t>
      </w:r>
      <w:r w:rsidR="00E76B24" w:rsidRPr="000D3EF4">
        <w:rPr>
          <w:rFonts w:ascii="Book Antiqua" w:hAnsi="Book Antiqua"/>
          <w:sz w:val="24"/>
          <w:szCs w:val="24"/>
        </w:rPr>
        <w:t xml:space="preserve">Case </w:t>
      </w:r>
      <w:r w:rsidR="00DD4623" w:rsidRPr="000D3EF4">
        <w:rPr>
          <w:rFonts w:ascii="Book Antiqua" w:hAnsi="Book Antiqua"/>
          <w:sz w:val="24"/>
          <w:szCs w:val="24"/>
        </w:rPr>
        <w:t>r</w:t>
      </w:r>
      <w:r w:rsidR="00E76B24" w:rsidRPr="000D3EF4">
        <w:rPr>
          <w:rFonts w:ascii="Book Antiqua" w:hAnsi="Book Antiqua"/>
          <w:sz w:val="24"/>
          <w:szCs w:val="24"/>
        </w:rPr>
        <w:t>eport</w:t>
      </w:r>
    </w:p>
    <w:p w14:paraId="1EC6BDCF" w14:textId="496C7C46" w:rsidR="00E85013" w:rsidRPr="000D3EF4" w:rsidRDefault="00E85013" w:rsidP="000D3EF4">
      <w:pPr>
        <w:adjustRightInd w:val="0"/>
        <w:snapToGrid w:val="0"/>
        <w:spacing w:after="0" w:line="360" w:lineRule="auto"/>
        <w:jc w:val="both"/>
        <w:rPr>
          <w:rFonts w:ascii="Book Antiqua" w:hAnsi="Book Antiqua"/>
          <w:sz w:val="24"/>
          <w:szCs w:val="24"/>
        </w:rPr>
      </w:pPr>
    </w:p>
    <w:p w14:paraId="612CF6C6" w14:textId="771EED27" w:rsidR="00193531" w:rsidRDefault="00193531" w:rsidP="00B95F02">
      <w:pPr>
        <w:adjustRightInd w:val="0"/>
        <w:snapToGrid w:val="0"/>
        <w:spacing w:after="0" w:line="360" w:lineRule="auto"/>
        <w:jc w:val="both"/>
        <w:rPr>
          <w:rFonts w:ascii="Book Antiqua" w:hAnsi="Book Antiqua" w:hint="eastAsia"/>
          <w:sz w:val="24"/>
          <w:szCs w:val="24"/>
          <w:lang w:eastAsia="zh-CN"/>
        </w:rPr>
      </w:pPr>
      <w:r w:rsidRPr="00193531">
        <w:rPr>
          <w:rFonts w:ascii="Book Antiqua" w:hAnsi="Book Antiqua" w:hint="eastAsia"/>
          <w:b/>
          <w:sz w:val="24"/>
          <w:szCs w:val="24"/>
          <w:lang w:eastAsia="zh-CN"/>
        </w:rPr>
        <w:t xml:space="preserve">Citation: </w:t>
      </w:r>
      <w:r w:rsidR="00E85013" w:rsidRPr="000D3EF4">
        <w:rPr>
          <w:rFonts w:ascii="Book Antiqua" w:hAnsi="Book Antiqua"/>
          <w:sz w:val="24"/>
          <w:szCs w:val="24"/>
        </w:rPr>
        <w:t>Al-</w:t>
      </w:r>
      <w:proofErr w:type="spellStart"/>
      <w:r w:rsidR="00E85013" w:rsidRPr="000D3EF4">
        <w:rPr>
          <w:rFonts w:ascii="Book Antiqua" w:hAnsi="Book Antiqua"/>
          <w:sz w:val="24"/>
          <w:szCs w:val="24"/>
        </w:rPr>
        <w:t>Ajmi</w:t>
      </w:r>
      <w:proofErr w:type="spellEnd"/>
      <w:r w:rsidR="00E85013" w:rsidRPr="000D3EF4">
        <w:rPr>
          <w:rFonts w:ascii="Book Antiqua" w:hAnsi="Book Antiqua"/>
          <w:sz w:val="24"/>
          <w:szCs w:val="24"/>
        </w:rPr>
        <w:t xml:space="preserve"> A, </w:t>
      </w:r>
      <w:proofErr w:type="spellStart"/>
      <w:r w:rsidR="00E85013" w:rsidRPr="000D3EF4">
        <w:rPr>
          <w:rFonts w:ascii="Book Antiqua" w:hAnsi="Book Antiqua"/>
          <w:sz w:val="24"/>
          <w:szCs w:val="24"/>
        </w:rPr>
        <w:t>Shamsah</w:t>
      </w:r>
      <w:proofErr w:type="spellEnd"/>
      <w:r w:rsidR="00E85013" w:rsidRPr="000D3EF4">
        <w:rPr>
          <w:rFonts w:ascii="Book Antiqua" w:hAnsi="Book Antiqua"/>
          <w:sz w:val="24"/>
          <w:szCs w:val="24"/>
        </w:rPr>
        <w:t xml:space="preserve"> S, </w:t>
      </w:r>
      <w:proofErr w:type="spellStart"/>
      <w:r w:rsidR="00E85013" w:rsidRPr="000D3EF4">
        <w:rPr>
          <w:rFonts w:ascii="Book Antiqua" w:hAnsi="Book Antiqua"/>
          <w:sz w:val="24"/>
          <w:szCs w:val="24"/>
        </w:rPr>
        <w:t>Janicijevic</w:t>
      </w:r>
      <w:proofErr w:type="spellEnd"/>
      <w:r w:rsidR="00E85013" w:rsidRPr="000D3EF4">
        <w:rPr>
          <w:rFonts w:ascii="Book Antiqua" w:hAnsi="Book Antiqua"/>
          <w:sz w:val="24"/>
          <w:szCs w:val="24"/>
        </w:rPr>
        <w:t xml:space="preserve"> A, Williams M, Al-Mulla F.</w:t>
      </w:r>
      <w:r w:rsidR="0066315A">
        <w:rPr>
          <w:rFonts w:ascii="Book Antiqua" w:hAnsi="Book Antiqua"/>
          <w:sz w:val="24"/>
          <w:szCs w:val="24"/>
        </w:rPr>
        <w:t xml:space="preserve"> </w:t>
      </w:r>
      <w:r w:rsidR="00E85013" w:rsidRPr="0066315A">
        <w:rPr>
          <w:rFonts w:ascii="Book Antiqua" w:hAnsi="Book Antiqua"/>
          <w:caps/>
          <w:sz w:val="24"/>
          <w:szCs w:val="24"/>
        </w:rPr>
        <w:t>n</w:t>
      </w:r>
      <w:r w:rsidR="00E85013" w:rsidRPr="000D3EF4">
        <w:rPr>
          <w:rFonts w:ascii="Book Antiqua" w:hAnsi="Book Antiqua"/>
          <w:sz w:val="24"/>
          <w:szCs w:val="24"/>
        </w:rPr>
        <w:t xml:space="preserve">ovel frameshift mutation in the </w:t>
      </w:r>
      <w:r w:rsidR="00E85013" w:rsidRPr="000D3EF4">
        <w:rPr>
          <w:rFonts w:ascii="Book Antiqua" w:hAnsi="Book Antiqua"/>
          <w:i/>
          <w:iCs/>
          <w:sz w:val="24"/>
          <w:szCs w:val="24"/>
        </w:rPr>
        <w:t>SACS</w:t>
      </w:r>
      <w:r w:rsidR="00E85013" w:rsidRPr="000D3EF4">
        <w:rPr>
          <w:rFonts w:ascii="Book Antiqua" w:hAnsi="Book Antiqua"/>
          <w:sz w:val="24"/>
          <w:szCs w:val="24"/>
        </w:rPr>
        <w:t xml:space="preserve"> gene causing spastic ataxia of </w:t>
      </w:r>
      <w:proofErr w:type="spellStart"/>
      <w:r w:rsidR="00E85013" w:rsidRPr="000D3EF4">
        <w:rPr>
          <w:rFonts w:ascii="Book Antiqua" w:hAnsi="Book Antiqua"/>
          <w:sz w:val="24"/>
          <w:szCs w:val="24"/>
        </w:rPr>
        <w:t>charlevoix-saguenay</w:t>
      </w:r>
      <w:proofErr w:type="spellEnd"/>
      <w:r w:rsidR="00E85013" w:rsidRPr="000D3EF4">
        <w:rPr>
          <w:rFonts w:ascii="Book Antiqua" w:hAnsi="Book Antiqua"/>
          <w:sz w:val="24"/>
          <w:szCs w:val="24"/>
        </w:rPr>
        <w:t xml:space="preserve"> in a consanguineous family from the Arabian Peninsula: A case report and review of literature. </w:t>
      </w:r>
      <w:r w:rsidR="00E85013" w:rsidRPr="000D3EF4">
        <w:rPr>
          <w:rFonts w:ascii="Book Antiqua" w:hAnsi="Book Antiqua"/>
          <w:i/>
          <w:iCs/>
          <w:sz w:val="24"/>
          <w:szCs w:val="24"/>
        </w:rPr>
        <w:t xml:space="preserve">World J </w:t>
      </w:r>
      <w:proofErr w:type="spellStart"/>
      <w:r w:rsidR="00E85013" w:rsidRPr="000D3EF4">
        <w:rPr>
          <w:rFonts w:ascii="Book Antiqua" w:hAnsi="Book Antiqua"/>
          <w:i/>
          <w:iCs/>
          <w:sz w:val="24"/>
          <w:szCs w:val="24"/>
        </w:rPr>
        <w:t>Clin</w:t>
      </w:r>
      <w:proofErr w:type="spellEnd"/>
      <w:r w:rsidR="00E85013" w:rsidRPr="000D3EF4">
        <w:rPr>
          <w:rFonts w:ascii="Book Antiqua" w:hAnsi="Book Antiqua"/>
          <w:i/>
          <w:iCs/>
          <w:sz w:val="24"/>
          <w:szCs w:val="24"/>
        </w:rPr>
        <w:t xml:space="preserve"> Cases</w:t>
      </w:r>
      <w:r w:rsidR="00E85013" w:rsidRPr="000D3EF4">
        <w:rPr>
          <w:rFonts w:ascii="Book Antiqua" w:hAnsi="Book Antiqua"/>
          <w:sz w:val="24"/>
          <w:szCs w:val="24"/>
        </w:rPr>
        <w:t xml:space="preserve"> </w:t>
      </w:r>
      <w:r w:rsidR="00B95F02">
        <w:rPr>
          <w:rFonts w:ascii="Book Antiqua" w:hAnsi="Book Antiqua"/>
          <w:sz w:val="24"/>
          <w:szCs w:val="24"/>
        </w:rPr>
        <w:t xml:space="preserve">2020; 8(8): </w:t>
      </w:r>
      <w:r w:rsidR="00B70642" w:rsidRPr="00B70642">
        <w:rPr>
          <w:rFonts w:ascii="Book Antiqua" w:hAnsi="Book Antiqua"/>
          <w:sz w:val="24"/>
          <w:szCs w:val="24"/>
        </w:rPr>
        <w:t>1477-1488</w:t>
      </w:r>
      <w:r w:rsidR="00B95F02">
        <w:rPr>
          <w:rFonts w:ascii="Book Antiqua" w:hAnsi="Book Antiqua"/>
          <w:sz w:val="24"/>
          <w:szCs w:val="24"/>
        </w:rPr>
        <w:t xml:space="preserve">  </w:t>
      </w:r>
    </w:p>
    <w:p w14:paraId="53A452F3" w14:textId="77777777" w:rsidR="00193531" w:rsidRDefault="00B95F02" w:rsidP="00B95F02">
      <w:pPr>
        <w:adjustRightInd w:val="0"/>
        <w:snapToGrid w:val="0"/>
        <w:spacing w:after="0" w:line="360" w:lineRule="auto"/>
        <w:jc w:val="both"/>
        <w:rPr>
          <w:rFonts w:ascii="Book Antiqua" w:hAnsi="Book Antiqua" w:hint="eastAsia"/>
          <w:sz w:val="24"/>
          <w:szCs w:val="24"/>
          <w:lang w:eastAsia="zh-CN"/>
        </w:rPr>
      </w:pPr>
      <w:r w:rsidRPr="00AB2D35">
        <w:rPr>
          <w:rFonts w:ascii="Book Antiqua" w:hAnsi="Book Antiqua"/>
          <w:b/>
          <w:sz w:val="24"/>
          <w:szCs w:val="24"/>
        </w:rPr>
        <w:t>URL:</w:t>
      </w:r>
      <w:r w:rsidRPr="00B95F02">
        <w:rPr>
          <w:rFonts w:ascii="Book Antiqua" w:hAnsi="Book Antiqua"/>
          <w:sz w:val="24"/>
          <w:szCs w:val="24"/>
        </w:rPr>
        <w:t xml:space="preserve"> https://www.wjgnet.com</w:t>
      </w:r>
      <w:r>
        <w:rPr>
          <w:rFonts w:ascii="Book Antiqua" w:hAnsi="Book Antiqua"/>
          <w:sz w:val="24"/>
          <w:szCs w:val="24"/>
        </w:rPr>
        <w:t>/2307-8960/full/v8/i8/</w:t>
      </w:r>
      <w:r w:rsidR="00B70642">
        <w:rPr>
          <w:rFonts w:ascii="Book Antiqua" w:hAnsi="Book Antiqua" w:hint="eastAsia"/>
          <w:sz w:val="24"/>
          <w:szCs w:val="24"/>
          <w:lang w:eastAsia="zh-CN"/>
        </w:rPr>
        <w:t>1477</w:t>
      </w:r>
      <w:r>
        <w:rPr>
          <w:rFonts w:ascii="Book Antiqua" w:hAnsi="Book Antiqua"/>
          <w:sz w:val="24"/>
          <w:szCs w:val="24"/>
        </w:rPr>
        <w:t xml:space="preserve">.htm </w:t>
      </w:r>
      <w:r>
        <w:rPr>
          <w:rFonts w:ascii="Book Antiqua" w:hAnsi="Book Antiqua" w:hint="eastAsia"/>
          <w:sz w:val="24"/>
          <w:szCs w:val="24"/>
          <w:lang w:eastAsia="zh-CN"/>
        </w:rPr>
        <w:t xml:space="preserve"> </w:t>
      </w:r>
    </w:p>
    <w:p w14:paraId="4B3C9321" w14:textId="620F1A7A" w:rsidR="00A4504F" w:rsidRPr="000D3EF4" w:rsidRDefault="00B95F02" w:rsidP="00B95F02">
      <w:pPr>
        <w:adjustRightInd w:val="0"/>
        <w:snapToGrid w:val="0"/>
        <w:spacing w:after="0" w:line="360" w:lineRule="auto"/>
        <w:jc w:val="both"/>
        <w:rPr>
          <w:rFonts w:ascii="Book Antiqua" w:hAnsi="Book Antiqua" w:hint="eastAsia"/>
          <w:sz w:val="24"/>
          <w:szCs w:val="24"/>
          <w:lang w:eastAsia="zh-CN"/>
        </w:rPr>
      </w:pPr>
      <w:r w:rsidRPr="00AB2D35">
        <w:rPr>
          <w:rFonts w:ascii="Book Antiqua" w:hAnsi="Book Antiqua"/>
          <w:b/>
          <w:sz w:val="24"/>
          <w:szCs w:val="24"/>
        </w:rPr>
        <w:t>DOI:</w:t>
      </w:r>
      <w:r w:rsidRPr="00B95F02">
        <w:rPr>
          <w:rFonts w:ascii="Book Antiqua" w:hAnsi="Book Antiqua"/>
          <w:sz w:val="24"/>
          <w:szCs w:val="24"/>
        </w:rPr>
        <w:t xml:space="preserve"> https://dx.doi.org</w:t>
      </w:r>
      <w:bookmarkStart w:id="7" w:name="_GoBack"/>
      <w:bookmarkEnd w:id="7"/>
      <w:r w:rsidRPr="00B95F02">
        <w:rPr>
          <w:rFonts w:ascii="Book Antiqua" w:hAnsi="Book Antiqua"/>
          <w:sz w:val="24"/>
          <w:szCs w:val="24"/>
        </w:rPr>
        <w:t>/10.12998/wjcc.v8.i8.</w:t>
      </w:r>
      <w:r w:rsidR="00B70642">
        <w:rPr>
          <w:rFonts w:ascii="Book Antiqua" w:hAnsi="Book Antiqua" w:hint="eastAsia"/>
          <w:sz w:val="24"/>
          <w:szCs w:val="24"/>
          <w:lang w:eastAsia="zh-CN"/>
        </w:rPr>
        <w:t>1477</w:t>
      </w:r>
    </w:p>
    <w:p w14:paraId="7A35FCF1" w14:textId="77777777" w:rsidR="0060564F" w:rsidRPr="000D3EF4" w:rsidRDefault="0060564F" w:rsidP="000D3EF4">
      <w:pPr>
        <w:adjustRightInd w:val="0"/>
        <w:snapToGrid w:val="0"/>
        <w:spacing w:after="0" w:line="360" w:lineRule="auto"/>
        <w:jc w:val="both"/>
        <w:rPr>
          <w:rFonts w:ascii="Book Antiqua" w:hAnsi="Book Antiqua"/>
          <w:b/>
          <w:bCs/>
          <w:sz w:val="24"/>
          <w:szCs w:val="24"/>
        </w:rPr>
      </w:pPr>
    </w:p>
    <w:p w14:paraId="14C2C188" w14:textId="04681BA1" w:rsidR="00B70993" w:rsidRPr="000D3EF4" w:rsidRDefault="00682DA0"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Core tip:</w:t>
      </w:r>
      <w:r w:rsidR="00A4504F" w:rsidRPr="000D3EF4">
        <w:rPr>
          <w:rFonts w:ascii="Book Antiqua" w:hAnsi="Book Antiqua"/>
          <w:b/>
          <w:bCs/>
          <w:sz w:val="24"/>
          <w:szCs w:val="24"/>
        </w:rPr>
        <w:t xml:space="preserve"> </w:t>
      </w:r>
      <w:r w:rsidR="00CE595C" w:rsidRPr="000D3EF4">
        <w:rPr>
          <w:rFonts w:ascii="Book Antiqua" w:hAnsi="Book Antiqua"/>
          <w:sz w:val="24"/>
          <w:szCs w:val="24"/>
        </w:rPr>
        <w:t xml:space="preserve">Autosomal recessive spastic ataxia of </w:t>
      </w:r>
      <w:proofErr w:type="spellStart"/>
      <w:r w:rsidR="00CE595C" w:rsidRPr="000D3EF4">
        <w:rPr>
          <w:rFonts w:ascii="Book Antiqua" w:hAnsi="Book Antiqua"/>
          <w:sz w:val="24"/>
          <w:szCs w:val="24"/>
        </w:rPr>
        <w:t>charlevoix-saguenay</w:t>
      </w:r>
      <w:proofErr w:type="spellEnd"/>
      <w:r w:rsidR="00A4504F" w:rsidRPr="000D3EF4">
        <w:rPr>
          <w:rFonts w:ascii="Book Antiqua" w:hAnsi="Book Antiqua"/>
          <w:sz w:val="24"/>
          <w:szCs w:val="24"/>
        </w:rPr>
        <w:t xml:space="preserve"> </w:t>
      </w:r>
      <w:r w:rsidR="00227C9C" w:rsidRPr="000D3EF4">
        <w:rPr>
          <w:rFonts w:ascii="Book Antiqua" w:hAnsi="Book Antiqua"/>
          <w:sz w:val="24"/>
          <w:szCs w:val="24"/>
        </w:rPr>
        <w:t xml:space="preserve">has not been reported </w:t>
      </w:r>
      <w:r w:rsidR="007D1B2F" w:rsidRPr="000D3EF4">
        <w:rPr>
          <w:rFonts w:ascii="Book Antiqua" w:hAnsi="Book Antiqua"/>
          <w:sz w:val="24"/>
          <w:szCs w:val="24"/>
        </w:rPr>
        <w:t xml:space="preserve">previously </w:t>
      </w:r>
      <w:r w:rsidR="005D6971" w:rsidRPr="000D3EF4">
        <w:rPr>
          <w:rFonts w:ascii="Book Antiqua" w:hAnsi="Book Antiqua"/>
          <w:sz w:val="24"/>
          <w:szCs w:val="24"/>
        </w:rPr>
        <w:t xml:space="preserve">in the Arabian </w:t>
      </w:r>
      <w:proofErr w:type="gramStart"/>
      <w:r w:rsidR="005D6971" w:rsidRPr="000D3EF4">
        <w:rPr>
          <w:rFonts w:ascii="Book Antiqua" w:hAnsi="Book Antiqua"/>
          <w:sz w:val="24"/>
          <w:szCs w:val="24"/>
        </w:rPr>
        <w:t>peninsula</w:t>
      </w:r>
      <w:proofErr w:type="gramEnd"/>
      <w:r w:rsidR="004E01C8" w:rsidRPr="000D3EF4">
        <w:rPr>
          <w:rFonts w:ascii="Book Antiqua" w:hAnsi="Book Antiqua"/>
          <w:sz w:val="24"/>
          <w:szCs w:val="24"/>
        </w:rPr>
        <w:t xml:space="preserve"> where </w:t>
      </w:r>
      <w:r w:rsidR="001D6F46" w:rsidRPr="000D3EF4">
        <w:rPr>
          <w:rFonts w:ascii="Book Antiqua" w:hAnsi="Book Antiqua"/>
          <w:sz w:val="24"/>
          <w:szCs w:val="24"/>
        </w:rPr>
        <w:t xml:space="preserve">the </w:t>
      </w:r>
      <w:r w:rsidR="004E01C8" w:rsidRPr="000D3EF4">
        <w:rPr>
          <w:rFonts w:ascii="Book Antiqua" w:hAnsi="Book Antiqua"/>
          <w:sz w:val="24"/>
          <w:szCs w:val="24"/>
        </w:rPr>
        <w:t>consanguinity rate</w:t>
      </w:r>
      <w:r w:rsidR="00A1499A" w:rsidRPr="000D3EF4">
        <w:rPr>
          <w:rFonts w:ascii="Book Antiqua" w:hAnsi="Book Antiqua"/>
          <w:sz w:val="24"/>
          <w:szCs w:val="24"/>
        </w:rPr>
        <w:t xml:space="preserve"> is high</w:t>
      </w:r>
      <w:r w:rsidR="007B1E09" w:rsidRPr="000D3EF4">
        <w:rPr>
          <w:rFonts w:ascii="Book Antiqua" w:hAnsi="Book Antiqua"/>
          <w:sz w:val="24"/>
          <w:szCs w:val="24"/>
        </w:rPr>
        <w:t>. We present herein</w:t>
      </w:r>
      <w:r w:rsidR="00710ADC" w:rsidRPr="000D3EF4">
        <w:rPr>
          <w:rFonts w:ascii="Book Antiqua" w:hAnsi="Book Antiqua"/>
          <w:sz w:val="24"/>
          <w:szCs w:val="24"/>
        </w:rPr>
        <w:t xml:space="preserve">, the first </w:t>
      </w:r>
      <w:r w:rsidR="007732C3" w:rsidRPr="000D3EF4">
        <w:rPr>
          <w:rFonts w:ascii="Book Antiqua" w:hAnsi="Book Antiqua"/>
          <w:sz w:val="24"/>
          <w:szCs w:val="24"/>
        </w:rPr>
        <w:t>f</w:t>
      </w:r>
      <w:r w:rsidR="00B85744" w:rsidRPr="000D3EF4">
        <w:rPr>
          <w:rFonts w:ascii="Book Antiqua" w:hAnsi="Book Antiqua"/>
          <w:sz w:val="24"/>
          <w:szCs w:val="24"/>
        </w:rPr>
        <w:t>amily with</w:t>
      </w:r>
      <w:r w:rsidR="004475DC" w:rsidRPr="000D3EF4">
        <w:rPr>
          <w:rFonts w:ascii="Book Antiqua" w:hAnsi="Book Antiqua"/>
          <w:sz w:val="24"/>
          <w:szCs w:val="24"/>
        </w:rPr>
        <w:t xml:space="preserve"> </w:t>
      </w:r>
      <w:r w:rsidR="00CE595C" w:rsidRPr="000D3EF4">
        <w:rPr>
          <w:rFonts w:ascii="Book Antiqua" w:hAnsi="Book Antiqua"/>
          <w:sz w:val="24"/>
          <w:szCs w:val="24"/>
        </w:rPr>
        <w:t xml:space="preserve">autosomal recessive spastic ataxia of </w:t>
      </w:r>
      <w:proofErr w:type="spellStart"/>
      <w:r w:rsidR="00CE595C" w:rsidRPr="000D3EF4">
        <w:rPr>
          <w:rFonts w:ascii="Book Antiqua" w:hAnsi="Book Antiqua"/>
          <w:sz w:val="24"/>
          <w:szCs w:val="24"/>
        </w:rPr>
        <w:t>charlevoix-saguenay</w:t>
      </w:r>
      <w:proofErr w:type="spellEnd"/>
      <w:r w:rsidR="004475DC" w:rsidRPr="000D3EF4">
        <w:rPr>
          <w:rFonts w:ascii="Book Antiqua" w:hAnsi="Book Antiqua"/>
          <w:sz w:val="24"/>
          <w:szCs w:val="24"/>
        </w:rPr>
        <w:t xml:space="preserve"> </w:t>
      </w:r>
      <w:r w:rsidR="00B375F2" w:rsidRPr="000D3EF4">
        <w:rPr>
          <w:rFonts w:ascii="Book Antiqua" w:hAnsi="Book Antiqua"/>
          <w:sz w:val="24"/>
          <w:szCs w:val="24"/>
        </w:rPr>
        <w:t xml:space="preserve">harboring a novel </w:t>
      </w:r>
      <w:r w:rsidR="00093BC3" w:rsidRPr="000D3EF4">
        <w:rPr>
          <w:rFonts w:ascii="Book Antiqua" w:hAnsi="Book Antiqua"/>
          <w:i/>
          <w:iCs/>
          <w:sz w:val="24"/>
          <w:szCs w:val="24"/>
        </w:rPr>
        <w:t>SACS</w:t>
      </w:r>
      <w:r w:rsidR="00093BC3" w:rsidRPr="000D3EF4">
        <w:rPr>
          <w:rFonts w:ascii="Book Antiqua" w:hAnsi="Book Antiqua"/>
          <w:sz w:val="24"/>
          <w:szCs w:val="24"/>
        </w:rPr>
        <w:t xml:space="preserve"> gene frameshift </w:t>
      </w:r>
      <w:r w:rsidR="002533A7" w:rsidRPr="000D3EF4">
        <w:rPr>
          <w:rFonts w:ascii="Book Antiqua" w:hAnsi="Book Antiqua"/>
          <w:sz w:val="24"/>
          <w:szCs w:val="24"/>
        </w:rPr>
        <w:t xml:space="preserve">pathogenic mutation </w:t>
      </w:r>
      <w:r w:rsidR="0019531F" w:rsidRPr="000D3EF4">
        <w:rPr>
          <w:rFonts w:ascii="Book Antiqua" w:hAnsi="Book Antiqua"/>
          <w:sz w:val="24"/>
          <w:szCs w:val="24"/>
        </w:rPr>
        <w:t>and argue that</w:t>
      </w:r>
      <w:r w:rsidR="00F73BD3" w:rsidRPr="000D3EF4">
        <w:rPr>
          <w:rFonts w:ascii="Book Antiqua" w:hAnsi="Book Antiqua"/>
          <w:sz w:val="24"/>
          <w:szCs w:val="24"/>
        </w:rPr>
        <w:t xml:space="preserve"> </w:t>
      </w:r>
      <w:r w:rsidR="006438FC" w:rsidRPr="000D3EF4">
        <w:rPr>
          <w:rFonts w:ascii="Book Antiqua" w:hAnsi="Book Antiqua"/>
          <w:sz w:val="24"/>
          <w:szCs w:val="24"/>
        </w:rPr>
        <w:t xml:space="preserve">the disease </w:t>
      </w:r>
      <w:r w:rsidR="000879F7" w:rsidRPr="000D3EF4">
        <w:rPr>
          <w:rFonts w:ascii="Book Antiqua" w:hAnsi="Book Antiqua"/>
          <w:sz w:val="24"/>
          <w:szCs w:val="24"/>
        </w:rPr>
        <w:t xml:space="preserve">may be underdiagnosed </w:t>
      </w:r>
      <w:r w:rsidR="0099611B" w:rsidRPr="000D3EF4">
        <w:rPr>
          <w:rFonts w:ascii="Book Antiqua" w:hAnsi="Book Antiqua"/>
          <w:sz w:val="24"/>
          <w:szCs w:val="24"/>
        </w:rPr>
        <w:t xml:space="preserve">due to the lack of </w:t>
      </w:r>
      <w:r w:rsidR="00405215" w:rsidRPr="000D3EF4">
        <w:rPr>
          <w:rFonts w:ascii="Book Antiqua" w:hAnsi="Book Antiqua"/>
          <w:sz w:val="24"/>
          <w:szCs w:val="24"/>
        </w:rPr>
        <w:t>proper laboratory</w:t>
      </w:r>
      <w:r w:rsidR="000D081F" w:rsidRPr="000D3EF4">
        <w:rPr>
          <w:rFonts w:ascii="Book Antiqua" w:hAnsi="Book Antiqua"/>
          <w:sz w:val="24"/>
          <w:szCs w:val="24"/>
        </w:rPr>
        <w:t xml:space="preserve">-clinical </w:t>
      </w:r>
      <w:r w:rsidR="0063509C" w:rsidRPr="000D3EF4">
        <w:rPr>
          <w:rFonts w:ascii="Book Antiqua" w:hAnsi="Book Antiqua"/>
          <w:sz w:val="24"/>
          <w:szCs w:val="24"/>
        </w:rPr>
        <w:t>integrat</w:t>
      </w:r>
      <w:r w:rsidR="000D081F" w:rsidRPr="000D3EF4">
        <w:rPr>
          <w:rFonts w:ascii="Book Antiqua" w:hAnsi="Book Antiqua"/>
          <w:sz w:val="24"/>
          <w:szCs w:val="24"/>
        </w:rPr>
        <w:t>ion</w:t>
      </w:r>
      <w:r w:rsidR="008C3259" w:rsidRPr="000D3EF4">
        <w:rPr>
          <w:rFonts w:ascii="Book Antiqua" w:hAnsi="Book Antiqua"/>
          <w:sz w:val="24"/>
          <w:szCs w:val="24"/>
        </w:rPr>
        <w:t xml:space="preserve">. </w:t>
      </w:r>
      <w:r w:rsidR="00B462B9" w:rsidRPr="000D3EF4">
        <w:rPr>
          <w:rFonts w:ascii="Book Antiqua" w:hAnsi="Book Antiqua"/>
          <w:sz w:val="24"/>
          <w:szCs w:val="24"/>
        </w:rPr>
        <w:t xml:space="preserve">This case highlights </w:t>
      </w:r>
      <w:r w:rsidR="003B7D6B" w:rsidRPr="000D3EF4">
        <w:rPr>
          <w:rFonts w:ascii="Book Antiqua" w:hAnsi="Book Antiqua"/>
          <w:sz w:val="24"/>
          <w:szCs w:val="24"/>
        </w:rPr>
        <w:t xml:space="preserve">the importance of integrating </w:t>
      </w:r>
      <w:r w:rsidR="00BC4DBF" w:rsidRPr="000D3EF4">
        <w:rPr>
          <w:rFonts w:ascii="Book Antiqua" w:hAnsi="Book Antiqua"/>
          <w:sz w:val="24"/>
          <w:szCs w:val="24"/>
        </w:rPr>
        <w:t xml:space="preserve">the </w:t>
      </w:r>
      <w:r w:rsidR="00CE595C" w:rsidRPr="000D3EF4">
        <w:rPr>
          <w:rFonts w:ascii="Book Antiqua" w:hAnsi="Book Antiqua"/>
          <w:sz w:val="24"/>
          <w:szCs w:val="24"/>
        </w:rPr>
        <w:t>next generation s</w:t>
      </w:r>
      <w:r w:rsidR="003B7D6B" w:rsidRPr="000D3EF4">
        <w:rPr>
          <w:rFonts w:ascii="Book Antiqua" w:hAnsi="Book Antiqua"/>
          <w:sz w:val="24"/>
          <w:szCs w:val="24"/>
        </w:rPr>
        <w:t>equencing pipeline for optimal diagnosis of</w:t>
      </w:r>
      <w:r w:rsidR="00480ACC" w:rsidRPr="000D3EF4">
        <w:rPr>
          <w:rFonts w:ascii="Book Antiqua" w:hAnsi="Book Antiqua"/>
          <w:sz w:val="24"/>
          <w:szCs w:val="24"/>
        </w:rPr>
        <w:t xml:space="preserve"> neurological disorders</w:t>
      </w:r>
      <w:r w:rsidR="003B7D6B" w:rsidRPr="000D3EF4">
        <w:rPr>
          <w:rFonts w:ascii="Book Antiqua" w:hAnsi="Book Antiqua"/>
          <w:sz w:val="24"/>
          <w:szCs w:val="24"/>
        </w:rPr>
        <w:t>.</w:t>
      </w:r>
    </w:p>
    <w:p w14:paraId="3F631E64" w14:textId="77777777" w:rsidR="003B7D6B" w:rsidRPr="000D3EF4" w:rsidRDefault="003B7D6B"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78A16A0B" w14:textId="17035763" w:rsidR="004C31F8" w:rsidRPr="000D3EF4" w:rsidRDefault="00AB1D5E" w:rsidP="000D3EF4">
      <w:pPr>
        <w:adjustRightInd w:val="0"/>
        <w:snapToGrid w:val="0"/>
        <w:spacing w:after="0" w:line="360" w:lineRule="auto"/>
        <w:jc w:val="both"/>
        <w:rPr>
          <w:rFonts w:ascii="Book Antiqua" w:hAnsi="Book Antiqua"/>
          <w:b/>
          <w:bCs/>
          <w:sz w:val="24"/>
          <w:szCs w:val="24"/>
          <w:u w:val="single"/>
        </w:rPr>
      </w:pPr>
      <w:r w:rsidRPr="000D3EF4">
        <w:rPr>
          <w:rFonts w:ascii="Book Antiqua" w:hAnsi="Book Antiqua"/>
          <w:b/>
          <w:bCs/>
          <w:sz w:val="24"/>
          <w:szCs w:val="24"/>
          <w:u w:val="single"/>
        </w:rPr>
        <w:t>INTRODUCTION</w:t>
      </w:r>
    </w:p>
    <w:p w14:paraId="3BFDF78C" w14:textId="72E0F9BC" w:rsidR="00C61636" w:rsidRPr="000D3EF4" w:rsidRDefault="004F18CE"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Autosomal </w:t>
      </w:r>
      <w:r w:rsidR="008C1A74" w:rsidRPr="000D3EF4">
        <w:rPr>
          <w:rFonts w:ascii="Book Antiqua" w:hAnsi="Book Antiqua"/>
          <w:sz w:val="24"/>
          <w:szCs w:val="24"/>
        </w:rPr>
        <w:t xml:space="preserve">recessive spastic ataxia of </w:t>
      </w:r>
      <w:proofErr w:type="spellStart"/>
      <w:r w:rsidR="008C1A74" w:rsidRPr="000D3EF4">
        <w:rPr>
          <w:rFonts w:ascii="Book Antiqua" w:hAnsi="Book Antiqua"/>
          <w:sz w:val="24"/>
          <w:szCs w:val="24"/>
        </w:rPr>
        <w:t>charlevoix-s</w:t>
      </w:r>
      <w:r w:rsidRPr="000D3EF4">
        <w:rPr>
          <w:rFonts w:ascii="Book Antiqua" w:hAnsi="Book Antiqua"/>
          <w:sz w:val="24"/>
          <w:szCs w:val="24"/>
        </w:rPr>
        <w:t>aguenay</w:t>
      </w:r>
      <w:proofErr w:type="spellEnd"/>
      <w:r w:rsidRPr="000D3EF4">
        <w:rPr>
          <w:rFonts w:ascii="Book Antiqua" w:hAnsi="Book Antiqua"/>
          <w:sz w:val="24"/>
          <w:szCs w:val="24"/>
        </w:rPr>
        <w:t xml:space="preserve"> (</w:t>
      </w:r>
      <w:r w:rsidR="003E0034" w:rsidRPr="000D3EF4">
        <w:rPr>
          <w:rFonts w:ascii="Book Antiqua" w:hAnsi="Book Antiqua"/>
          <w:sz w:val="24"/>
          <w:szCs w:val="24"/>
        </w:rPr>
        <w:t>ARSACS</w:t>
      </w:r>
      <w:r w:rsidR="00883CC7" w:rsidRPr="000D3EF4">
        <w:rPr>
          <w:rFonts w:ascii="Book Antiqua" w:hAnsi="Book Antiqua"/>
          <w:sz w:val="24"/>
          <w:szCs w:val="24"/>
        </w:rPr>
        <w:t xml:space="preserve">-OMIM 270550) </w:t>
      </w:r>
      <w:r w:rsidR="000C2934" w:rsidRPr="000D3EF4">
        <w:rPr>
          <w:rFonts w:ascii="Book Antiqua" w:hAnsi="Book Antiqua"/>
          <w:sz w:val="24"/>
          <w:szCs w:val="24"/>
        </w:rPr>
        <w:t xml:space="preserve">is an </w:t>
      </w:r>
      <w:r w:rsidR="004C2F91" w:rsidRPr="000D3EF4">
        <w:rPr>
          <w:rFonts w:ascii="Book Antiqua" w:hAnsi="Book Antiqua"/>
          <w:sz w:val="24"/>
          <w:szCs w:val="24"/>
        </w:rPr>
        <w:t>a</w:t>
      </w:r>
      <w:r w:rsidR="005F3566" w:rsidRPr="000D3EF4">
        <w:rPr>
          <w:rFonts w:ascii="Book Antiqua" w:hAnsi="Book Antiqua"/>
          <w:sz w:val="24"/>
          <w:szCs w:val="24"/>
        </w:rPr>
        <w:t xml:space="preserve">utosomal </w:t>
      </w:r>
      <w:r w:rsidR="001E42BF" w:rsidRPr="000D3EF4">
        <w:rPr>
          <w:rFonts w:ascii="Book Antiqua" w:hAnsi="Book Antiqua"/>
          <w:sz w:val="24"/>
          <w:szCs w:val="24"/>
        </w:rPr>
        <w:t>recessive neurological</w:t>
      </w:r>
      <w:r w:rsidR="00901D6D" w:rsidRPr="000D3EF4">
        <w:rPr>
          <w:rFonts w:ascii="Book Antiqua" w:hAnsi="Book Antiqua"/>
          <w:sz w:val="24"/>
          <w:szCs w:val="24"/>
        </w:rPr>
        <w:t xml:space="preserve"> disorder </w:t>
      </w:r>
      <w:r w:rsidR="000C2934" w:rsidRPr="000D3EF4">
        <w:rPr>
          <w:rFonts w:ascii="Book Antiqua" w:hAnsi="Book Antiqua"/>
          <w:sz w:val="24"/>
          <w:szCs w:val="24"/>
        </w:rPr>
        <w:t xml:space="preserve">that was first </w:t>
      </w:r>
      <w:r w:rsidR="00CB6E3A" w:rsidRPr="000D3EF4">
        <w:rPr>
          <w:rFonts w:ascii="Book Antiqua" w:hAnsi="Book Antiqua"/>
          <w:sz w:val="24"/>
          <w:szCs w:val="24"/>
        </w:rPr>
        <w:t>describe</w:t>
      </w:r>
      <w:r w:rsidR="000C2934" w:rsidRPr="000D3EF4">
        <w:rPr>
          <w:rFonts w:ascii="Book Antiqua" w:hAnsi="Book Antiqua"/>
          <w:sz w:val="24"/>
          <w:szCs w:val="24"/>
        </w:rPr>
        <w:t>d</w:t>
      </w:r>
      <w:r w:rsidR="00CB6E3A" w:rsidRPr="000D3EF4">
        <w:rPr>
          <w:rFonts w:ascii="Book Antiqua" w:hAnsi="Book Antiqua"/>
          <w:sz w:val="24"/>
          <w:szCs w:val="24"/>
        </w:rPr>
        <w:t xml:space="preserve"> </w:t>
      </w:r>
      <w:r w:rsidR="00186673" w:rsidRPr="000D3EF4">
        <w:rPr>
          <w:rFonts w:ascii="Book Antiqua" w:hAnsi="Book Antiqua"/>
          <w:sz w:val="24"/>
          <w:szCs w:val="24"/>
        </w:rPr>
        <w:t xml:space="preserve">in </w:t>
      </w:r>
      <w:r w:rsidR="00DA3C68" w:rsidRPr="000D3EF4">
        <w:rPr>
          <w:rFonts w:ascii="Book Antiqua" w:hAnsi="Book Antiqua"/>
          <w:sz w:val="24"/>
          <w:szCs w:val="24"/>
        </w:rPr>
        <w:t xml:space="preserve">descendants of </w:t>
      </w:r>
      <w:r w:rsidR="00186673" w:rsidRPr="000D3EF4">
        <w:rPr>
          <w:rFonts w:ascii="Book Antiqua" w:hAnsi="Book Antiqua"/>
          <w:sz w:val="24"/>
          <w:szCs w:val="24"/>
        </w:rPr>
        <w:t>French</w:t>
      </w:r>
      <w:r w:rsidR="00C67BD5" w:rsidRPr="000D3EF4">
        <w:rPr>
          <w:rFonts w:ascii="Book Antiqua" w:hAnsi="Book Antiqua"/>
          <w:sz w:val="24"/>
          <w:szCs w:val="24"/>
        </w:rPr>
        <w:t>-Perche</w:t>
      </w:r>
      <w:r w:rsidR="00186673" w:rsidRPr="000D3EF4">
        <w:rPr>
          <w:rFonts w:ascii="Book Antiqua" w:hAnsi="Book Antiqua"/>
          <w:sz w:val="24"/>
          <w:szCs w:val="24"/>
        </w:rPr>
        <w:t xml:space="preserve"> immigrants who settled in </w:t>
      </w:r>
      <w:r w:rsidR="00CB6E3A" w:rsidRPr="000D3EF4">
        <w:rPr>
          <w:rFonts w:ascii="Book Antiqua" w:hAnsi="Book Antiqua"/>
          <w:sz w:val="24"/>
          <w:szCs w:val="24"/>
        </w:rPr>
        <w:t>the Cha</w:t>
      </w:r>
      <w:r w:rsidR="000A2765" w:rsidRPr="000D3EF4">
        <w:rPr>
          <w:rFonts w:ascii="Book Antiqua" w:hAnsi="Book Antiqua"/>
          <w:sz w:val="24"/>
          <w:szCs w:val="24"/>
        </w:rPr>
        <w:t>rlevoix-Saguenay</w:t>
      </w:r>
      <w:r w:rsidR="009A015C" w:rsidRPr="000D3EF4">
        <w:rPr>
          <w:rFonts w:ascii="Book Antiqua" w:hAnsi="Book Antiqua"/>
          <w:sz w:val="24"/>
          <w:szCs w:val="24"/>
        </w:rPr>
        <w:t xml:space="preserve"> </w:t>
      </w:r>
      <w:r w:rsidR="0020566F" w:rsidRPr="000D3EF4">
        <w:rPr>
          <w:rFonts w:ascii="Book Antiqua" w:hAnsi="Book Antiqua"/>
          <w:sz w:val="24"/>
          <w:szCs w:val="24"/>
        </w:rPr>
        <w:t xml:space="preserve">river region of </w:t>
      </w:r>
      <w:r w:rsidR="00C91779" w:rsidRPr="000D3EF4">
        <w:rPr>
          <w:rFonts w:ascii="Book Antiqua" w:hAnsi="Book Antiqua"/>
          <w:sz w:val="24"/>
          <w:szCs w:val="24"/>
        </w:rPr>
        <w:t>Quebec</w:t>
      </w:r>
      <w:r w:rsidR="0056529F" w:rsidRPr="000D3EF4">
        <w:rPr>
          <w:rFonts w:ascii="Book Antiqua" w:hAnsi="Book Antiqua"/>
          <w:sz w:val="24"/>
          <w:szCs w:val="24"/>
        </w:rPr>
        <w:t xml:space="preserve">, </w:t>
      </w:r>
      <w:r w:rsidR="009A015C" w:rsidRPr="000D3EF4">
        <w:rPr>
          <w:rFonts w:ascii="Book Antiqua" w:hAnsi="Book Antiqua"/>
          <w:sz w:val="24"/>
          <w:szCs w:val="24"/>
        </w:rPr>
        <w:t>Canada</w:t>
      </w:r>
      <w:r w:rsidR="00E615F2" w:rsidRPr="000D3EF4">
        <w:rPr>
          <w:rFonts w:ascii="Book Antiqua" w:hAnsi="Book Antiqua"/>
          <w:sz w:val="24"/>
          <w:szCs w:val="24"/>
        </w:rPr>
        <w:t xml:space="preserve"> </w:t>
      </w:r>
      <w:r w:rsidR="00E94A16" w:rsidRPr="000D3EF4">
        <w:rPr>
          <w:rFonts w:ascii="Book Antiqua" w:hAnsi="Book Antiqua"/>
          <w:sz w:val="24"/>
          <w:szCs w:val="24"/>
        </w:rPr>
        <w:t>between 160</w:t>
      </w:r>
      <w:r w:rsidR="00600C22" w:rsidRPr="000D3EF4">
        <w:rPr>
          <w:rFonts w:ascii="Book Antiqua" w:hAnsi="Book Antiqua"/>
          <w:sz w:val="24"/>
          <w:szCs w:val="24"/>
        </w:rPr>
        <w:t>8-1760</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&lt;EndNote&gt;&lt;Cite&gt;&lt;Author&gt;Charbonneau&lt;/Author&gt;&lt;Year&gt;1987&lt;/Year&gt;&lt;RecNum&gt;139&lt;/RecNum&gt;&lt;DisplayText&gt;&lt;style face="superscript"&gt;[1]&lt;/style&gt;&lt;/DisplayText&gt;&lt;record&gt;&lt;rec-number&gt;139&lt;/rec-number&gt;&lt;foreign-keys&gt;&lt;key app="EN" db-id="szzazvsfipp5p9ea90ux2w05vf5azzr5ssd0" timestamp="1554877845"&gt;139&lt;/key&gt;&lt;/foreign-keys&gt;&lt;ref-type name="Book"&gt;6&lt;/ref-type&gt;&lt;contributors&gt;&lt;authors&gt;&lt;author&gt;Charbonneau, H. &lt;/author&gt;&lt;author&gt;Robert, N.&lt;/author&gt;&lt;/authors&gt;&lt;secondary-authors&gt;&lt;author&gt;Harris, R.C.&lt;/author&gt;&lt;/secondary-authors&gt;&lt;/contributors&gt;&lt;titles&gt;&lt;title&gt;The French origins of the Canadian population&amp;#xD;1608–1759&lt;/title&gt;&lt;secondary-title&gt;Historical Atlas of Canada Volume I: From the Beginning to 1800&lt;/secondary-title&gt;&lt;/titles&gt;&lt;volume&gt;1&lt;/volume&gt;&lt;dates&gt;&lt;year&gt;1987&lt;/year&gt;&lt;/dates&gt;&lt;pub-location&gt;Toronto&lt;/pub-location&gt;&lt;publisher&gt;University of Toronto Press&lt;/publisher&gt;&lt;urls&gt;&lt;/urls&gt;&lt;/record&gt;&lt;/Cite&gt;&lt;/EndNote&gt;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w:t>
      </w:r>
      <w:r w:rsidR="00382D4D" w:rsidRPr="000D3EF4">
        <w:rPr>
          <w:rFonts w:ascii="Book Antiqua" w:hAnsi="Book Antiqua"/>
          <w:sz w:val="24"/>
          <w:szCs w:val="24"/>
        </w:rPr>
        <w:fldChar w:fldCharType="end"/>
      </w:r>
      <w:r w:rsidR="00515AFD" w:rsidRPr="000D3EF4">
        <w:rPr>
          <w:rFonts w:ascii="Book Antiqua" w:hAnsi="Book Antiqua"/>
          <w:sz w:val="24"/>
          <w:szCs w:val="24"/>
        </w:rPr>
        <w:t xml:space="preserve">. </w:t>
      </w:r>
      <w:r w:rsidR="007B3805" w:rsidRPr="000D3EF4">
        <w:rPr>
          <w:rFonts w:ascii="Book Antiqua" w:hAnsi="Book Antiqua"/>
          <w:sz w:val="24"/>
          <w:szCs w:val="24"/>
        </w:rPr>
        <w:t>The disease</w:t>
      </w:r>
      <w:r w:rsidR="00683877" w:rsidRPr="000D3EF4">
        <w:rPr>
          <w:rFonts w:ascii="Book Antiqua" w:hAnsi="Book Antiqua"/>
          <w:sz w:val="24"/>
          <w:szCs w:val="24"/>
        </w:rPr>
        <w:t xml:space="preserve"> was </w:t>
      </w:r>
      <w:r w:rsidR="000F2C61" w:rsidRPr="000D3EF4">
        <w:rPr>
          <w:rFonts w:ascii="Book Antiqua" w:hAnsi="Book Antiqua"/>
          <w:sz w:val="24"/>
          <w:szCs w:val="24"/>
        </w:rPr>
        <w:t>seen clustered</w:t>
      </w:r>
      <w:r w:rsidR="00EB4D37" w:rsidRPr="000D3EF4">
        <w:rPr>
          <w:rFonts w:ascii="Book Antiqua" w:hAnsi="Book Antiqua"/>
          <w:sz w:val="24"/>
          <w:szCs w:val="24"/>
        </w:rPr>
        <w:t xml:space="preserve"> in two isolated regions of northeastern Quebec in the period 1941 to 1985, namely Charlevoix and </w:t>
      </w:r>
      <w:bookmarkStart w:id="8" w:name="_Hlk6054958"/>
      <w:proofErr w:type="spellStart"/>
      <w:r w:rsidR="00EB4D37" w:rsidRPr="000D3EF4">
        <w:rPr>
          <w:rFonts w:ascii="Book Antiqua" w:hAnsi="Book Antiqua"/>
          <w:sz w:val="24"/>
          <w:szCs w:val="24"/>
        </w:rPr>
        <w:t>Saquenay</w:t>
      </w:r>
      <w:proofErr w:type="spellEnd"/>
      <w:r w:rsidR="00EB4D37" w:rsidRPr="000D3EF4">
        <w:rPr>
          <w:rFonts w:ascii="Book Antiqua" w:hAnsi="Book Antiqua"/>
          <w:sz w:val="24"/>
          <w:szCs w:val="24"/>
        </w:rPr>
        <w:t xml:space="preserve">-Lac-St-Jean </w:t>
      </w:r>
      <w:bookmarkEnd w:id="8"/>
      <w:r w:rsidR="00D13856" w:rsidRPr="000D3EF4">
        <w:rPr>
          <w:rFonts w:ascii="Book Antiqua" w:hAnsi="Book Antiqua"/>
          <w:sz w:val="24"/>
          <w:szCs w:val="24"/>
        </w:rPr>
        <w:t>and was clinically seen as distinct from Fri</w:t>
      </w:r>
      <w:r w:rsidR="005A36FD" w:rsidRPr="000D3EF4">
        <w:rPr>
          <w:rFonts w:ascii="Book Antiqua" w:hAnsi="Book Antiqua"/>
          <w:sz w:val="24"/>
          <w:szCs w:val="24"/>
        </w:rPr>
        <w:t>edreich’s ataxia</w:t>
      </w:r>
      <w:r w:rsidR="00382D4D" w:rsidRPr="000D3EF4">
        <w:rPr>
          <w:rFonts w:ascii="Book Antiqua" w:hAnsi="Book Antiqua"/>
          <w:sz w:val="24"/>
          <w:szCs w:val="24"/>
        </w:rPr>
        <w:fldChar w:fldCharType="begin">
          <w:fldData xml:space="preserve">PEVuZE5vdGU+PENpdGU+PEF1dGhvcj5Cb3VjaGFyZDwvQXV0aG9yPjxZZWFyPjE5Nzk8L1llYXI+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PEVuZE5vdGU+PENpdGU+PEF1dGhvcj5Cb3VjaGFyZDwvQXV0aG9yPjxZZWFyPjE5Nzk8L1llYXI+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[2,3]</w:t>
      </w:r>
      <w:r w:rsidR="00382D4D" w:rsidRPr="000D3EF4">
        <w:rPr>
          <w:rFonts w:ascii="Book Antiqua" w:hAnsi="Book Antiqua"/>
          <w:sz w:val="24"/>
          <w:szCs w:val="24"/>
        </w:rPr>
        <w:fldChar w:fldCharType="end"/>
      </w:r>
      <w:r w:rsidR="00EB4D37" w:rsidRPr="000D3EF4">
        <w:rPr>
          <w:rFonts w:ascii="Book Antiqua" w:hAnsi="Book Antiqua"/>
          <w:sz w:val="24"/>
          <w:szCs w:val="24"/>
        </w:rPr>
        <w:t xml:space="preserve">, with </w:t>
      </w:r>
      <w:r w:rsidR="001C738C" w:rsidRPr="000D3EF4">
        <w:rPr>
          <w:rFonts w:ascii="Book Antiqua" w:hAnsi="Book Antiqua"/>
          <w:sz w:val="24"/>
          <w:szCs w:val="24"/>
        </w:rPr>
        <w:t xml:space="preserve">an </w:t>
      </w:r>
      <w:r w:rsidR="00EB4D37" w:rsidRPr="000D3EF4">
        <w:rPr>
          <w:rFonts w:ascii="Book Antiqua" w:hAnsi="Book Antiqua"/>
          <w:sz w:val="24"/>
          <w:szCs w:val="24"/>
        </w:rPr>
        <w:t xml:space="preserve">estimated incidence at birth of 1/1932 and a carrier rate of 1/22 </w:t>
      </w:r>
      <w:r w:rsidR="001C738C" w:rsidRPr="000D3EF4">
        <w:rPr>
          <w:rFonts w:ascii="Book Antiqua" w:hAnsi="Book Antiqua"/>
          <w:sz w:val="24"/>
          <w:szCs w:val="24"/>
        </w:rPr>
        <w:t xml:space="preserve">in </w:t>
      </w:r>
      <w:r w:rsidR="00EB4D37" w:rsidRPr="000D3EF4">
        <w:rPr>
          <w:rFonts w:ascii="Book Antiqua" w:hAnsi="Book Antiqua"/>
          <w:sz w:val="24"/>
          <w:szCs w:val="24"/>
        </w:rPr>
        <w:t xml:space="preserve">inhabitants of </w:t>
      </w:r>
      <w:proofErr w:type="spellStart"/>
      <w:r w:rsidR="00EB4D37" w:rsidRPr="000D3EF4">
        <w:rPr>
          <w:rFonts w:ascii="Book Antiqua" w:hAnsi="Book Antiqua"/>
          <w:sz w:val="24"/>
          <w:szCs w:val="24"/>
        </w:rPr>
        <w:t>Saquenay</w:t>
      </w:r>
      <w:proofErr w:type="spellEnd"/>
      <w:r w:rsidR="00EB4D37" w:rsidRPr="000D3EF4">
        <w:rPr>
          <w:rFonts w:ascii="Book Antiqua" w:hAnsi="Book Antiqua"/>
          <w:sz w:val="24"/>
          <w:szCs w:val="24"/>
        </w:rPr>
        <w:t>-Lac-St-Jean</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&lt;EndNote&gt;&lt;Cite&gt;&lt;Author&gt;De Braekeleer&lt;/Author&gt;&lt;Year&gt;1993&lt;/Year&gt;&lt;RecNum&gt;59&lt;/RecNum&gt;&lt;DisplayText&gt;&lt;style face="superscript"&gt;[4]&lt;/style&gt;&lt;/DisplayText&gt;&lt;record&gt;&lt;rec-number&gt;59&lt;/rec-number&gt;&lt;foreign-keys&gt;&lt;key app="EN" db-id="szzazvsfipp5p9ea90ux2w05vf5azzr5ssd0" timestamp="1554431455"&gt;59&lt;/key&gt;&lt;/foreign-keys&gt;&lt;ref-type name="Journal Article"&gt;17&lt;/ref-type&gt;&lt;contributors&gt;&lt;authors&gt;&lt;author&gt;De Braekeleer, M.&lt;/author&gt;&lt;author&gt;Giasson, F.&lt;/author&gt;&lt;author&gt;Mathieu, J.&lt;/author&gt;&lt;author&gt;Roy, M.&lt;/author&gt;&lt;author&gt;Bouchard, J. P.&lt;/author&gt;&lt;author&gt;Morgan, K.&lt;/author&gt;&lt;/authors&gt;&lt;/contributors&gt;&lt;auth-address&gt;Departement des Sciences Humaines, Universite du Quebec a Chicoutimi, Canada.&lt;/auth-address&gt;&lt;titles&gt;&lt;title&gt;Genetic epidemiology of autosomal recessive spastic ataxia of Charlevoix-Saguenay in northeastern Quebec&lt;/title&gt;&lt;secondary-title&gt;Genet Epidemiol&lt;/secondary-title&gt;&lt;/titles&gt;&lt;periodical&gt;&lt;full-title&gt;Genet Epidemiol&lt;/full-title&gt;&lt;/periodical&gt;&lt;pages&gt;17-25&lt;/pages&gt;&lt;volume&gt;10&lt;/volume&gt;&lt;number&gt;1&lt;/number&gt;&lt;edition&gt;1993/01/01&lt;/edition&gt;&lt;keywords&gt;&lt;keyword&gt;Consanguinity&lt;/keyword&gt;&lt;keyword&gt;Genes, Recessive&lt;/keyword&gt;&lt;keyword&gt;Heterozygote&lt;/keyword&gt;&lt;keyword&gt;Humans&lt;/keyword&gt;&lt;keyword&gt;Incidence&lt;/keyword&gt;&lt;keyword&gt;Muscle Spasticity/*epidemiology/*genetics&lt;/keyword&gt;&lt;keyword&gt;Quebec/epidemiology&lt;/keyword&gt;&lt;keyword&gt;Spinocerebellar Degenerations/*epidemiology/*genetics&lt;/keyword&gt;&lt;/keywords&gt;&lt;dates&gt;&lt;year&gt;1993&lt;/year&gt;&lt;/dates&gt;&lt;isbn&gt;0741-0395 (Print)&amp;#xD;0741-0395 (Linking)&lt;/isbn&gt;&lt;accession-num&gt;8472930&lt;/accession-num&gt;&lt;urls&gt;&lt;related-urls&gt;&lt;url&gt;https://www.ncbi.nlm.nih.gov/pubmed/8472930&lt;/url&gt;&lt;/related-urls&gt;&lt;/urls&gt;&lt;electronic-resource-num&gt;10.1002/gepi.1370100103&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[4]</w:t>
      </w:r>
      <w:r w:rsidR="00382D4D" w:rsidRPr="000D3EF4">
        <w:rPr>
          <w:rFonts w:ascii="Book Antiqua" w:hAnsi="Book Antiqua"/>
          <w:sz w:val="24"/>
          <w:szCs w:val="24"/>
        </w:rPr>
        <w:fldChar w:fldCharType="end"/>
      </w:r>
      <w:r w:rsidR="00EB4D37" w:rsidRPr="000D3EF4">
        <w:rPr>
          <w:rFonts w:ascii="Book Antiqua" w:hAnsi="Book Antiqua"/>
          <w:sz w:val="24"/>
          <w:szCs w:val="24"/>
        </w:rPr>
        <w:t xml:space="preserve">. </w:t>
      </w:r>
    </w:p>
    <w:p w14:paraId="3684D77C" w14:textId="042A1D21" w:rsidR="00C57B9A" w:rsidRPr="000D3EF4" w:rsidRDefault="00C57B9A"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The ARSACS causative gene defects ha</w:t>
      </w:r>
      <w:r w:rsidR="001C738C" w:rsidRPr="000D3EF4">
        <w:rPr>
          <w:rFonts w:ascii="Book Antiqua" w:hAnsi="Book Antiqua"/>
          <w:sz w:val="24"/>
          <w:szCs w:val="24"/>
        </w:rPr>
        <w:t>ve</w:t>
      </w:r>
      <w:r w:rsidRPr="000D3EF4">
        <w:rPr>
          <w:rFonts w:ascii="Book Antiqua" w:hAnsi="Book Antiqua"/>
          <w:sz w:val="24"/>
          <w:szCs w:val="24"/>
        </w:rPr>
        <w:t xml:space="preserve"> been localized to chromosome 13q11</w:t>
      </w:r>
      <w:r w:rsidR="00382D4D" w:rsidRPr="000D3EF4">
        <w:rPr>
          <w:rFonts w:ascii="Book Antiqua" w:hAnsi="Book Antiqua"/>
          <w:sz w:val="24"/>
          <w:szCs w:val="24"/>
        </w:rPr>
        <w:fldChar w:fldCharType="begin">
          <w:fldData xml:space="preserve">PEVuZE5vdGU+PENpdGU+PEF1dGhvcj5SaWNodGVyPC9BdXRob3I+PFllYXI+MTk5OTwvWWVhcj48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PEVuZE5vdGU+PENpdGU+PEF1dGhvcj5SaWNodGVyPC9BdXRob3I+PFllYXI+MTk5OTwvWWVhcj48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[5]</w:t>
      </w:r>
      <w:r w:rsidR="00382D4D" w:rsidRPr="000D3EF4">
        <w:rPr>
          <w:rFonts w:ascii="Book Antiqua" w:hAnsi="Book Antiqua"/>
          <w:sz w:val="24"/>
          <w:szCs w:val="24"/>
        </w:rPr>
        <w:fldChar w:fldCharType="end"/>
      </w:r>
      <w:r w:rsidRPr="000D3EF4">
        <w:rPr>
          <w:rFonts w:ascii="Book Antiqua" w:hAnsi="Book Antiqua"/>
          <w:sz w:val="24"/>
          <w:szCs w:val="24"/>
        </w:rPr>
        <w:t xml:space="preserve"> and w</w:t>
      </w:r>
      <w:r w:rsidR="001C738C" w:rsidRPr="000D3EF4">
        <w:rPr>
          <w:rFonts w:ascii="Book Antiqua" w:hAnsi="Book Antiqua"/>
          <w:sz w:val="24"/>
          <w:szCs w:val="24"/>
        </w:rPr>
        <w:t>ere</w:t>
      </w:r>
      <w:r w:rsidRPr="000D3EF4">
        <w:rPr>
          <w:rFonts w:ascii="Book Antiqua" w:hAnsi="Book Antiqua"/>
          <w:sz w:val="24"/>
          <w:szCs w:val="24"/>
        </w:rPr>
        <w:t xml:space="preserve"> later identified as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coding protein with an open-reading-frame of 11,487 bp encoded by a si</w:t>
      </w:r>
      <w:r w:rsidR="00104C15">
        <w:rPr>
          <w:rFonts w:ascii="Book Antiqua" w:hAnsi="Book Antiqua"/>
          <w:sz w:val="24"/>
          <w:szCs w:val="24"/>
        </w:rPr>
        <w:t>ngle large exon spanning 12</w:t>
      </w:r>
      <w:r w:rsidRPr="000D3EF4">
        <w:rPr>
          <w:rFonts w:ascii="Book Antiqua" w:hAnsi="Book Antiqua"/>
          <w:sz w:val="24"/>
          <w:szCs w:val="24"/>
        </w:rPr>
        <w:t>794 bp</w:t>
      </w:r>
      <w:r w:rsidR="00382D4D" w:rsidRPr="000D3EF4">
        <w:rPr>
          <w:rFonts w:ascii="Book Antiqua" w:hAnsi="Book Antiqua"/>
          <w:sz w:val="24"/>
          <w:szCs w:val="24"/>
        </w:rPr>
        <w:fldChar w:fldCharType="begin">
          <w:fldData xml:space="preserve">PEVuZE5vdGU+PENpdGU+PEF1dGhvcj5FbmdlcnQ8L0F1dGhvcj48WWVhcj4yMDAwPC9ZZWFyPjxS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PEVuZE5vdGU+PENpdGU+PEF1dGhvcj5FbmdlcnQ8L0F1dGhvcj48WWVhcj4yMDAwPC9ZZWFyPjxS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[6]</w:t>
      </w:r>
      <w:r w:rsidR="00382D4D" w:rsidRPr="000D3EF4">
        <w:rPr>
          <w:rFonts w:ascii="Book Antiqua" w:hAnsi="Book Antiqua"/>
          <w:sz w:val="24"/>
          <w:szCs w:val="24"/>
        </w:rPr>
        <w:fldChar w:fldCharType="end"/>
      </w:r>
      <w:r w:rsidRPr="000D3EF4">
        <w:rPr>
          <w:rFonts w:ascii="Book Antiqua" w:hAnsi="Book Antiqua"/>
          <w:sz w:val="24"/>
          <w:szCs w:val="24"/>
        </w:rPr>
        <w:t xml:space="preserve">. The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w:t>
      </w:r>
      <w:proofErr w:type="spellStart"/>
      <w:r w:rsidRPr="000D3EF4">
        <w:rPr>
          <w:rFonts w:ascii="Book Antiqua" w:hAnsi="Book Antiqua"/>
          <w:sz w:val="24"/>
          <w:szCs w:val="24"/>
        </w:rPr>
        <w:t>multidomain</w:t>
      </w:r>
      <w:proofErr w:type="spellEnd"/>
      <w:r w:rsidRPr="000D3EF4">
        <w:rPr>
          <w:rFonts w:ascii="Book Antiqua" w:hAnsi="Book Antiqua"/>
          <w:sz w:val="24"/>
          <w:szCs w:val="24"/>
        </w:rPr>
        <w:t xml:space="preserve"> protein is 520 </w:t>
      </w:r>
      <w:proofErr w:type="spellStart"/>
      <w:r w:rsidRPr="000D3EF4">
        <w:rPr>
          <w:rFonts w:ascii="Book Antiqua" w:hAnsi="Book Antiqua"/>
          <w:sz w:val="24"/>
          <w:szCs w:val="24"/>
        </w:rPr>
        <w:t>kDa</w:t>
      </w:r>
      <w:proofErr w:type="spellEnd"/>
      <w:r w:rsidRPr="000D3EF4">
        <w:rPr>
          <w:rFonts w:ascii="Book Antiqua" w:hAnsi="Book Antiqua"/>
          <w:sz w:val="24"/>
          <w:szCs w:val="24"/>
        </w:rPr>
        <w:t xml:space="preserve"> with a</w:t>
      </w:r>
      <w:r w:rsidR="001C738C" w:rsidRPr="000D3EF4">
        <w:rPr>
          <w:rFonts w:ascii="Book Antiqua" w:hAnsi="Book Antiqua"/>
          <w:sz w:val="24"/>
          <w:szCs w:val="24"/>
        </w:rPr>
        <w:t>n</w:t>
      </w:r>
      <w:r w:rsidRPr="000D3EF4">
        <w:rPr>
          <w:rFonts w:ascii="Book Antiqua" w:hAnsi="Book Antiqua"/>
          <w:sz w:val="24"/>
          <w:szCs w:val="24"/>
        </w:rPr>
        <w:t xml:space="preserve"> N-te</w:t>
      </w:r>
      <w:r w:rsidR="00B75B1C" w:rsidRPr="000D3EF4">
        <w:rPr>
          <w:rFonts w:ascii="Book Antiqua" w:hAnsi="Book Antiqua"/>
          <w:sz w:val="24"/>
          <w:szCs w:val="24"/>
        </w:rPr>
        <w:t>r</w:t>
      </w:r>
      <w:r w:rsidRPr="000D3EF4">
        <w:rPr>
          <w:rFonts w:ascii="Book Antiqua" w:hAnsi="Book Antiqua"/>
          <w:sz w:val="24"/>
          <w:szCs w:val="24"/>
        </w:rPr>
        <w:t xml:space="preserve">minal Ubiquitin-like domain, 3 </w:t>
      </w:r>
      <w:proofErr w:type="spellStart"/>
      <w:r w:rsidR="007B60A0" w:rsidRPr="000D3EF4">
        <w:rPr>
          <w:rFonts w:ascii="Book Antiqua" w:hAnsi="Book Antiqua"/>
          <w:sz w:val="24"/>
          <w:szCs w:val="24"/>
        </w:rPr>
        <w:t>sacsin</w:t>
      </w:r>
      <w:proofErr w:type="spellEnd"/>
      <w:r w:rsidR="007B60A0" w:rsidRPr="000D3EF4">
        <w:rPr>
          <w:rFonts w:ascii="Book Antiqua" w:hAnsi="Book Antiqua"/>
          <w:sz w:val="24"/>
          <w:szCs w:val="24"/>
        </w:rPr>
        <w:t xml:space="preserve"> repeating region </w:t>
      </w:r>
      <w:r w:rsidRPr="000D3EF4">
        <w:rPr>
          <w:rFonts w:ascii="Book Antiqua" w:hAnsi="Book Antiqua"/>
          <w:sz w:val="24"/>
          <w:szCs w:val="24"/>
        </w:rPr>
        <w:t>(</w:t>
      </w:r>
      <w:r w:rsidR="007B60A0" w:rsidRPr="000D3EF4">
        <w:rPr>
          <w:rFonts w:ascii="Book Antiqua" w:hAnsi="Book Antiqua"/>
          <w:sz w:val="24"/>
          <w:szCs w:val="24"/>
        </w:rPr>
        <w:t>SRR</w:t>
      </w:r>
      <w:r w:rsidRPr="000D3EF4">
        <w:rPr>
          <w:rFonts w:ascii="Book Antiqua" w:hAnsi="Book Antiqua"/>
          <w:sz w:val="24"/>
          <w:szCs w:val="24"/>
        </w:rPr>
        <w:t>) domains, a J-domain (</w:t>
      </w:r>
      <w:proofErr w:type="spellStart"/>
      <w:r w:rsidRPr="000D3EF4">
        <w:rPr>
          <w:rFonts w:ascii="Book Antiqua" w:hAnsi="Book Antiqua"/>
          <w:sz w:val="24"/>
          <w:szCs w:val="24"/>
        </w:rPr>
        <w:t>DnaJ</w:t>
      </w:r>
      <w:proofErr w:type="spellEnd"/>
      <w:r w:rsidRPr="000D3EF4">
        <w:rPr>
          <w:rFonts w:ascii="Book Antiqua" w:hAnsi="Book Antiqua"/>
          <w:sz w:val="24"/>
          <w:szCs w:val="24"/>
        </w:rPr>
        <w:t xml:space="preserve"> motif of heat shock protein 40</w:t>
      </w:r>
      <w:r w:rsidR="00382D4D" w:rsidRPr="000D3EF4">
        <w:rPr>
          <w:rFonts w:ascii="Book Antiqua" w:hAnsi="Book Antiqua"/>
          <w:sz w:val="24"/>
          <w:szCs w:val="24"/>
        </w:rPr>
        <w:fldChar w:fldCharType="begin">
          <w:fldData xml:space="preserve">PEVuZE5vdGU+PENpdGU+PEF1dGhvcj5QYXJmaXR0PC9BdXRob3I+PFllYXI+MjAwOTwvWWVhcj48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PEVuZE5vdGU+PENpdGU+PEF1dGhvcj5QYXJmaXR0PC9BdXRob3I+PFllYXI+MjAwOTwvWWVhcj48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[7]</w:t>
      </w:r>
      <w:r w:rsidR="00382D4D" w:rsidRPr="000D3EF4">
        <w:rPr>
          <w:rFonts w:ascii="Book Antiqua" w:hAnsi="Book Antiqua"/>
          <w:sz w:val="24"/>
          <w:szCs w:val="24"/>
        </w:rPr>
        <w:fldChar w:fldCharType="end"/>
      </w:r>
      <w:r w:rsidRPr="000D3EF4">
        <w:rPr>
          <w:rFonts w:ascii="Book Antiqua" w:hAnsi="Book Antiqua"/>
          <w:sz w:val="24"/>
          <w:szCs w:val="24"/>
        </w:rPr>
        <w:t xml:space="preserve">), </w:t>
      </w:r>
      <w:r w:rsidR="007B60A0" w:rsidRPr="000D3EF4">
        <w:rPr>
          <w:rFonts w:ascii="Book Antiqua" w:hAnsi="Book Antiqua"/>
          <w:sz w:val="24"/>
          <w:szCs w:val="24"/>
        </w:rPr>
        <w:t xml:space="preserve">an </w:t>
      </w:r>
      <w:r w:rsidRPr="000D3EF4">
        <w:rPr>
          <w:rFonts w:ascii="Book Antiqua" w:hAnsi="Book Antiqua"/>
          <w:sz w:val="24"/>
          <w:szCs w:val="24"/>
        </w:rPr>
        <w:t>xeroderma pigmentosum complementation group C-binding domain</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&lt;EndNote&gt;&lt;Cite&gt;&lt;Author&gt;Kamionka&lt;/Author&gt;&lt;Year&gt;2004&lt;/Year&gt;&lt;RecNum&gt;180&lt;/RecNum&gt;&lt;DisplayText&gt;&lt;style face="superscript"&gt;[8]&lt;/style&gt;&lt;/DisplayText&gt;&lt;record&gt;&lt;rec-number&gt;180&lt;/rec-number&gt;&lt;foreign-keys&gt;&lt;key app="EN" db-id="szzazvsfipp5p9ea90ux2w05vf5azzr5ssd0" timestamp="1554889115"&gt;180&lt;/key&gt;&lt;/foreign-keys&gt;&lt;ref-type name="Journal Article"&gt;17&lt;/ref-type&gt;&lt;contributors&gt;&lt;authors&gt;&lt;author&gt;Kamionka, M.&lt;/author&gt;&lt;author&gt;Feigon, J.&lt;/author&gt;&lt;/authors&gt;&lt;/contributors&gt;&lt;auth-address&gt;Department of Chemistry and Biochemistry, 405 Hilgard Avenue, P.O. Box 951569, University of California, Los Angeles, California 90095-1569, USA.&lt;/auth-address&gt;&lt;titles&gt;&lt;title&gt;Structure of the XPC binding domain of hHR23A reveals hydrophobic patches for protein interaction&lt;/title&gt;&lt;secondary-title&gt;Protein Sci&lt;/secondary-title&gt;&lt;/titles&gt;&lt;periodical&gt;&lt;full-title&gt;Protein Sci&lt;/full-title&gt;&lt;/periodical&gt;&lt;pages&gt;2370-7&lt;/pages&gt;&lt;volume&gt;13&lt;/volume&gt;&lt;number&gt;9&lt;/number&gt;&lt;edition&gt;2004/08/24&lt;/edition&gt;&lt;keywords&gt;&lt;keyword&gt;Amino Acid Sequence&lt;/keyword&gt;&lt;keyword&gt;Binding Sites&lt;/keyword&gt;&lt;keyword&gt;Conserved Sequence&lt;/keyword&gt;&lt;keyword&gt;DNA Repair/physiology&lt;/keyword&gt;&lt;keyword&gt;DNA-Binding Proteins/*chemistry/*metabolism&lt;/keyword&gt;&lt;keyword&gt;Heat-Shock Proteins/chemistry/metabolism&lt;/keyword&gt;&lt;keyword&gt;Humans&lt;/keyword&gt;&lt;keyword&gt;Hydrophobic and Hydrophilic Interactions&lt;/keyword&gt;&lt;keyword&gt;Magnetic Resonance Spectroscopy&lt;/keyword&gt;&lt;keyword&gt;Models, Molecular&lt;/keyword&gt;&lt;keyword&gt;Molecular Sequence Data&lt;/keyword&gt;&lt;keyword&gt;Protein Conformation&lt;/keyword&gt;&lt;keyword&gt;Protein Interaction Mapping&lt;/keyword&gt;&lt;keyword&gt;Protein Structure, Tertiary&lt;/keyword&gt;&lt;keyword&gt;Sequence Homology, Amino Acid&lt;/keyword&gt;&lt;/keywords&gt;&lt;dates&gt;&lt;year&gt;2004&lt;/year&gt;&lt;pub-dates&gt;&lt;date&gt;Sep&lt;/date&gt;&lt;/pub-dates&gt;&lt;/dates&gt;&lt;isbn&gt;0961-8368 (Print)&amp;#xD;0961-8368 (Linking)&lt;/isbn&gt;&lt;accession-num&gt;15322280&lt;/accession-num&gt;&lt;urls&gt;&lt;related-urls&gt;&lt;url&gt;https://www.ncbi.nlm.nih.gov/pubmed/15322280&lt;/url&gt;&lt;/related-urls&gt;&lt;/urls&gt;&lt;custom2&gt;PMC2280024&lt;/custom2&gt;&lt;electronic-resource-num&gt;10.1110/ps.04824304&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[8]</w:t>
      </w:r>
      <w:r w:rsidR="00382D4D" w:rsidRPr="000D3EF4">
        <w:rPr>
          <w:rFonts w:ascii="Book Antiqua" w:hAnsi="Book Antiqua"/>
          <w:sz w:val="24"/>
          <w:szCs w:val="24"/>
        </w:rPr>
        <w:fldChar w:fldCharType="end"/>
      </w:r>
      <w:r w:rsidRPr="000D3EF4">
        <w:rPr>
          <w:rFonts w:ascii="Book Antiqua" w:hAnsi="Book Antiqua"/>
          <w:sz w:val="24"/>
          <w:szCs w:val="24"/>
        </w:rPr>
        <w:t xml:space="preserve"> and a C-terminal </w:t>
      </w:r>
      <w:r w:rsidR="007B60A0" w:rsidRPr="000D3EF4">
        <w:rPr>
          <w:rFonts w:ascii="Book Antiqua" w:hAnsi="Book Antiqua"/>
          <w:sz w:val="24"/>
          <w:szCs w:val="24"/>
        </w:rPr>
        <w:t>higher eukaryote and prokaryote nucleotide-binding</w:t>
      </w:r>
      <w:r w:rsidRPr="000D3EF4">
        <w:rPr>
          <w:rFonts w:ascii="Book Antiqua" w:hAnsi="Book Antiqua"/>
          <w:sz w:val="24"/>
          <w:szCs w:val="24"/>
        </w:rPr>
        <w:t xml:space="preserve"> domain</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&lt;EndNote&gt;&lt;Cite&gt;&lt;Author&gt;Grynberg&lt;/Author&gt;&lt;Year&gt;2003&lt;/Year&gt;&lt;RecNum&gt;176&lt;/RecNum&gt;&lt;DisplayText&gt;&lt;style face="superscript"&gt;[9]&lt;/style&gt;&lt;/DisplayText&gt;&lt;record&gt;&lt;rec-number&gt;176&lt;/rec-number&gt;&lt;foreign-keys&gt;&lt;key app="EN" db-id="szzazvsfipp5p9ea90ux2w05vf5azzr5ssd0" timestamp="1554887706"&gt;176&lt;/key&gt;&lt;/foreign-keys&gt;&lt;ref-type name="Journal Article"&gt;17&lt;/ref-type&gt;&lt;contributors&gt;&lt;authors&gt;&lt;author&gt;Grynberg, M.&lt;/author&gt;&lt;author&gt;Erlandsen, H.&lt;/author&gt;&lt;author&gt;Godzik, A.&lt;/author&gt;&lt;/authors&gt;&lt;/contributors&gt;&lt;auth-address&gt;Program in Bioinformatics and Systems Biology, The Burnham Institute, 10901 North Torrey Pines Road, La Jolla, CA 92037, USA.&lt;/auth-address&gt;&lt;titles&gt;&lt;title&gt;HEPN: a common domain in bacterial drug resistance and human neurodegenerative proteins&lt;/title&gt;&lt;secondary-title&gt;Trends Biochem Sci&lt;/secondary-title&gt;&lt;/titles&gt;&lt;periodical&gt;&lt;full-title&gt;Trends Biochem Sci&lt;/full-title&gt;&lt;/periodical&gt;&lt;pages&gt;224-6&lt;/pages&gt;&lt;volume&gt;28&lt;/volume&gt;&lt;number&gt;5&lt;/number&gt;&lt;edition&gt;2003/05/27&lt;/edition&gt;&lt;keywords&gt;&lt;keyword&gt;Amino Acid Motifs&lt;/keyword&gt;&lt;keyword&gt;Amino Acid Sequence&lt;/keyword&gt;&lt;keyword&gt;Bacterial Proteins/chemistry/classification/metabolism&lt;/keyword&gt;&lt;keyword&gt;*Drug Resistance, Bacterial&lt;/keyword&gt;&lt;keyword&gt;Humans&lt;/keyword&gt;&lt;keyword&gt;Molecular Sequence Data&lt;/keyword&gt;&lt;keyword&gt;Neurodegenerative Diseases/*metabolism&lt;/keyword&gt;&lt;keyword&gt;Protein Structure, Tertiary&lt;/keyword&gt;&lt;keyword&gt;Proteins/*chemistry/classification/*metabolism&lt;/keyword&gt;&lt;/keywords&gt;&lt;dates&gt;&lt;year&gt;2003&lt;/year&gt;&lt;pub-dates&gt;&lt;date&gt;May&lt;/date&gt;&lt;/pub-dates&gt;&lt;/dates&gt;&lt;isbn&gt;0968-0004 (Print)&amp;#xD;0968-0004 (Linking)&lt;/isbn&gt;&lt;accession-num&gt;12765831&lt;/accession-num&gt;&lt;urls&gt;&lt;related-urls&gt;&lt;url&gt;https://www.ncbi.nlm.nih.gov/pubmed/12765831&lt;/url&gt;&lt;/related-urls&gt;&lt;/urls&gt;&lt;electronic-resource-num&gt;10.1016/S0968-0004(03)00060-4&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[9]</w:t>
      </w:r>
      <w:r w:rsidR="00382D4D" w:rsidRPr="000D3EF4">
        <w:rPr>
          <w:rFonts w:ascii="Book Antiqua" w:hAnsi="Book Antiqua"/>
          <w:sz w:val="24"/>
          <w:szCs w:val="24"/>
        </w:rPr>
        <w:fldChar w:fldCharType="end"/>
      </w:r>
      <w:r w:rsidRPr="000D3EF4">
        <w:rPr>
          <w:rFonts w:ascii="Book Antiqua" w:hAnsi="Book Antiqua"/>
          <w:sz w:val="24"/>
          <w:szCs w:val="24"/>
        </w:rPr>
        <w:t>.</w:t>
      </w:r>
    </w:p>
    <w:p w14:paraId="4EF9EDBA" w14:textId="591BE13C" w:rsidR="00AE5C32" w:rsidRPr="000D3EF4" w:rsidRDefault="008A5BF7"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ARSACS is caused by homozygous or compound heterozygous mutations in the </w:t>
      </w:r>
      <w:r w:rsidRPr="000D3EF4">
        <w:rPr>
          <w:rFonts w:ascii="Book Antiqua" w:hAnsi="Book Antiqua"/>
          <w:i/>
          <w:iCs/>
          <w:sz w:val="24"/>
          <w:szCs w:val="24"/>
        </w:rPr>
        <w:t xml:space="preserve">SACS </w:t>
      </w:r>
      <w:r w:rsidRPr="000D3EF4">
        <w:rPr>
          <w:rFonts w:ascii="Book Antiqua" w:hAnsi="Book Antiqua"/>
          <w:sz w:val="24"/>
          <w:szCs w:val="24"/>
        </w:rPr>
        <w:t xml:space="preserve">gene. In Quebec, p.Pro2948fs (frameshift) and p.Arg2502* (nonsense) represent the </w:t>
      </w:r>
      <w:r w:rsidR="005519AB" w:rsidRPr="000D3EF4">
        <w:rPr>
          <w:rFonts w:ascii="Book Antiqua" w:hAnsi="Book Antiqua"/>
          <w:sz w:val="24"/>
          <w:szCs w:val="24"/>
        </w:rPr>
        <w:t xml:space="preserve">two </w:t>
      </w:r>
      <w:r w:rsidRPr="000D3EF4">
        <w:rPr>
          <w:rFonts w:ascii="Book Antiqua" w:hAnsi="Book Antiqua"/>
          <w:sz w:val="24"/>
          <w:szCs w:val="24"/>
        </w:rPr>
        <w:t xml:space="preserve">major mutations in the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w:t>
      </w:r>
      <w:proofErr w:type="gramStart"/>
      <w:r w:rsidRPr="000D3EF4">
        <w:rPr>
          <w:rFonts w:ascii="Book Antiqua" w:hAnsi="Book Antiqua"/>
          <w:sz w:val="24"/>
          <w:szCs w:val="24"/>
        </w:rPr>
        <w:t>protein</w:t>
      </w:r>
      <w:proofErr w:type="gramEnd"/>
      <w:r w:rsidR="00382D4D" w:rsidRPr="000D3EF4">
        <w:rPr>
          <w:rFonts w:ascii="Book Antiqua" w:hAnsi="Book Antiqua"/>
          <w:sz w:val="24"/>
          <w:szCs w:val="24"/>
        </w:rPr>
        <w:fldChar w:fldCharType="begin">
          <w:fldData xml:space="preserve">PEVuZE5vdGU+PENpdGU+PEF1dGhvcj5FbmdlcnQ8L0F1dGhvcj48WWVhcj4yMDAwPC9ZZWFyPjxS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PEVuZE5vdGU+PENpdGU+PEF1dGhvcj5FbmdlcnQ8L0F1dGhvcj48WWVhcj4yMDAwPC9ZZWFyPjxS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[6]</w:t>
      </w:r>
      <w:r w:rsidR="00382D4D" w:rsidRPr="000D3EF4">
        <w:rPr>
          <w:rFonts w:ascii="Book Antiqua" w:hAnsi="Book Antiqua"/>
          <w:sz w:val="24"/>
          <w:szCs w:val="24"/>
        </w:rPr>
        <w:fldChar w:fldCharType="end"/>
      </w:r>
      <w:r w:rsidRPr="000D3EF4">
        <w:rPr>
          <w:rFonts w:ascii="Book Antiqua" w:hAnsi="Book Antiqua"/>
          <w:sz w:val="24"/>
          <w:szCs w:val="24"/>
        </w:rPr>
        <w:t>.</w:t>
      </w:r>
      <w:r w:rsidR="00957673" w:rsidRPr="000D3EF4">
        <w:rPr>
          <w:rFonts w:ascii="Book Antiqua" w:hAnsi="Book Antiqua"/>
          <w:sz w:val="24"/>
          <w:szCs w:val="24"/>
        </w:rPr>
        <w:t xml:space="preserve"> </w:t>
      </w:r>
      <w:r w:rsidR="00EB4D37" w:rsidRPr="000D3EF4">
        <w:rPr>
          <w:rFonts w:ascii="Book Antiqua" w:hAnsi="Book Antiqua"/>
          <w:sz w:val="24"/>
          <w:szCs w:val="24"/>
        </w:rPr>
        <w:t xml:space="preserve">The fact that unique causal </w:t>
      </w:r>
      <w:r w:rsidR="00EB4D37" w:rsidRPr="000D3EF4">
        <w:rPr>
          <w:rFonts w:ascii="Book Antiqua" w:hAnsi="Book Antiqua"/>
          <w:i/>
          <w:iCs/>
          <w:sz w:val="24"/>
          <w:szCs w:val="24"/>
        </w:rPr>
        <w:t xml:space="preserve">SACS </w:t>
      </w:r>
      <w:r w:rsidR="00EB4D37" w:rsidRPr="000D3EF4">
        <w:rPr>
          <w:rFonts w:ascii="Book Antiqua" w:hAnsi="Book Antiqua"/>
          <w:sz w:val="24"/>
          <w:szCs w:val="24"/>
        </w:rPr>
        <w:t xml:space="preserve">gene mutations were identified in Quebec </w:t>
      </w:r>
      <w:r w:rsidR="000928FB" w:rsidRPr="000D3EF4">
        <w:rPr>
          <w:rFonts w:ascii="Book Antiqua" w:hAnsi="Book Antiqua"/>
          <w:sz w:val="24"/>
          <w:szCs w:val="24"/>
        </w:rPr>
        <w:t>accounting</w:t>
      </w:r>
      <w:r w:rsidR="00EB4D37" w:rsidRPr="000D3EF4">
        <w:rPr>
          <w:rFonts w:ascii="Book Antiqua" w:hAnsi="Book Antiqua"/>
          <w:sz w:val="24"/>
          <w:szCs w:val="24"/>
        </w:rPr>
        <w:t xml:space="preserve"> for 95% of the ARSACS disease alleles that were in linkage disequilibrium with other marker loci (linked to a major ancestral ARSACS haplotype) indicated a predominant mutation as a consequence of founder effect. It is now </w:t>
      </w:r>
      <w:r w:rsidR="001C738C" w:rsidRPr="000D3EF4">
        <w:rPr>
          <w:rFonts w:ascii="Book Antiqua" w:hAnsi="Book Antiqua"/>
          <w:sz w:val="24"/>
          <w:szCs w:val="24"/>
        </w:rPr>
        <w:t xml:space="preserve">clear </w:t>
      </w:r>
      <w:r w:rsidR="00412D77" w:rsidRPr="000D3EF4">
        <w:rPr>
          <w:rFonts w:ascii="Book Antiqua" w:hAnsi="Book Antiqua"/>
          <w:sz w:val="24"/>
          <w:szCs w:val="24"/>
        </w:rPr>
        <w:t>that</w:t>
      </w:r>
      <w:r w:rsidR="00EB4D37" w:rsidRPr="000D3EF4">
        <w:rPr>
          <w:rFonts w:ascii="Book Antiqua" w:hAnsi="Book Antiqua"/>
          <w:sz w:val="24"/>
          <w:szCs w:val="24"/>
        </w:rPr>
        <w:t xml:space="preserve"> pathogenic </w:t>
      </w:r>
      <w:r w:rsidR="00EB4D37" w:rsidRPr="000D3EF4">
        <w:rPr>
          <w:rFonts w:ascii="Book Antiqua" w:hAnsi="Book Antiqua"/>
          <w:i/>
          <w:iCs/>
          <w:sz w:val="24"/>
          <w:szCs w:val="24"/>
        </w:rPr>
        <w:t>SACS</w:t>
      </w:r>
      <w:r w:rsidR="00EB4D37" w:rsidRPr="000D3EF4">
        <w:rPr>
          <w:rFonts w:ascii="Book Antiqua" w:hAnsi="Book Antiqua"/>
          <w:sz w:val="24"/>
          <w:szCs w:val="24"/>
        </w:rPr>
        <w:t xml:space="preserve"> gene mutations causing ARSACS are more heterogeneous and spread widely along the large</w:t>
      </w:r>
      <w:r w:rsidR="006A6AE4" w:rsidRPr="000D3EF4">
        <w:rPr>
          <w:rFonts w:ascii="Book Antiqua" w:hAnsi="Book Antiqua"/>
          <w:sz w:val="24"/>
          <w:szCs w:val="24"/>
        </w:rPr>
        <w:t xml:space="preserve"> </w:t>
      </w:r>
      <w:r w:rsidR="006A6AE4" w:rsidRPr="000D3EF4">
        <w:rPr>
          <w:rFonts w:ascii="Book Antiqua" w:hAnsi="Book Antiqua"/>
          <w:i/>
          <w:iCs/>
          <w:sz w:val="24"/>
          <w:szCs w:val="24"/>
        </w:rPr>
        <w:t>SACS</w:t>
      </w:r>
      <w:r w:rsidR="00EB4D37" w:rsidRPr="000D3EF4">
        <w:rPr>
          <w:rFonts w:ascii="Book Antiqua" w:hAnsi="Book Antiqua"/>
          <w:sz w:val="24"/>
          <w:szCs w:val="24"/>
        </w:rPr>
        <w:t xml:space="preserve"> gene</w:t>
      </w:r>
      <w:r w:rsidR="00382D4D" w:rsidRPr="000D3EF4">
        <w:rPr>
          <w:rFonts w:ascii="Book Antiqua" w:hAnsi="Book Antiqua"/>
          <w:sz w:val="24"/>
          <w:szCs w:val="24"/>
        </w:rPr>
        <w:fldChar w:fldCharType="begin">
          <w:fldData xml:space="preserve">PEVuZE5vdGU+PENpdGU+PEF1dGhvcj5QaWxsaW9kPC9BdXRob3I+PFllYXI+MjAxNTwvWWVhcj48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PEVuZE5vdGU+PENpdGU+PEF1dGhvcj5QaWxsaW9kPC9BdXRob3I+PFllYXI+MjAxNTwvWWVhcj48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[10]</w:t>
      </w:r>
      <w:r w:rsidR="00382D4D" w:rsidRPr="000D3EF4">
        <w:rPr>
          <w:rFonts w:ascii="Book Antiqua" w:hAnsi="Book Antiqua"/>
          <w:sz w:val="24"/>
          <w:szCs w:val="24"/>
        </w:rPr>
        <w:fldChar w:fldCharType="end"/>
      </w:r>
      <w:r w:rsidR="00EB4D37" w:rsidRPr="000D3EF4">
        <w:rPr>
          <w:rFonts w:ascii="Book Antiqua" w:hAnsi="Book Antiqua"/>
          <w:sz w:val="24"/>
          <w:szCs w:val="24"/>
        </w:rPr>
        <w:t>.</w:t>
      </w:r>
      <w:r w:rsidR="00412D77" w:rsidRPr="000D3EF4">
        <w:rPr>
          <w:rFonts w:ascii="Book Antiqua" w:hAnsi="Book Antiqua"/>
          <w:sz w:val="24"/>
          <w:szCs w:val="24"/>
        </w:rPr>
        <w:t xml:space="preserve"> </w:t>
      </w:r>
      <w:r w:rsidR="00341CF5" w:rsidRPr="000D3EF4">
        <w:rPr>
          <w:rFonts w:ascii="Book Antiqua" w:hAnsi="Book Antiqua"/>
          <w:sz w:val="24"/>
          <w:szCs w:val="24"/>
        </w:rPr>
        <w:t>Notably, other</w:t>
      </w:r>
      <w:r w:rsidR="00711FD5" w:rsidRPr="000D3EF4">
        <w:rPr>
          <w:rFonts w:ascii="Book Antiqua" w:hAnsi="Book Antiqua"/>
          <w:sz w:val="24"/>
          <w:szCs w:val="24"/>
        </w:rPr>
        <w:t xml:space="preserve"> </w:t>
      </w:r>
      <w:r w:rsidR="002A2033" w:rsidRPr="000D3EF4">
        <w:rPr>
          <w:rFonts w:ascii="Book Antiqua" w:hAnsi="Book Antiqua"/>
          <w:sz w:val="24"/>
          <w:szCs w:val="24"/>
        </w:rPr>
        <w:t>familial</w:t>
      </w:r>
      <w:r w:rsidR="00744C7E" w:rsidRPr="000D3EF4">
        <w:rPr>
          <w:rFonts w:ascii="Book Antiqua" w:hAnsi="Book Antiqua"/>
          <w:sz w:val="24"/>
          <w:szCs w:val="24"/>
        </w:rPr>
        <w:t xml:space="preserve"> cases </w:t>
      </w:r>
      <w:r w:rsidR="004F6757" w:rsidRPr="000D3EF4">
        <w:rPr>
          <w:rFonts w:ascii="Book Antiqua" w:hAnsi="Book Antiqua"/>
          <w:sz w:val="24"/>
          <w:szCs w:val="24"/>
        </w:rPr>
        <w:t>were</w:t>
      </w:r>
      <w:r w:rsidR="009609FB" w:rsidRPr="000D3EF4">
        <w:rPr>
          <w:rFonts w:ascii="Book Antiqua" w:hAnsi="Book Antiqua"/>
          <w:sz w:val="24"/>
          <w:szCs w:val="24"/>
        </w:rPr>
        <w:t xml:space="preserve"> reported</w:t>
      </w:r>
      <w:r w:rsidR="00744C7E" w:rsidRPr="000D3EF4">
        <w:rPr>
          <w:rFonts w:ascii="Book Antiqua" w:hAnsi="Book Antiqua"/>
          <w:sz w:val="24"/>
          <w:szCs w:val="24"/>
        </w:rPr>
        <w:t xml:space="preserve"> from Tunisia</w:t>
      </w:r>
      <w:r w:rsidR="00382D4D" w:rsidRPr="000D3EF4">
        <w:rPr>
          <w:rFonts w:ascii="Book Antiqua" w:hAnsi="Book Antiqua"/>
          <w:sz w:val="24"/>
          <w:szCs w:val="24"/>
        </w:rPr>
        <w:fldChar w:fldCharType="begin">
          <w:fldData xml:space="preserve">PEVuZE5vdGU+PENpdGU+PEF1dGhvcj5Ncmlzc2E8L0F1dGhvcj48WWVhcj4yMDAwPC9ZZWFyPjxS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PEVuZE5vdGU+PENpdGU+PEF1dGhvcj5Ncmlzc2E8L0F1dGhvcj48WWVhcj4yMDAwPC9ZZWFyPjxS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[11-13]</w:t>
      </w:r>
      <w:r w:rsidR="00382D4D" w:rsidRPr="000D3EF4">
        <w:rPr>
          <w:rFonts w:ascii="Book Antiqua" w:hAnsi="Book Antiqua"/>
          <w:sz w:val="24"/>
          <w:szCs w:val="24"/>
        </w:rPr>
        <w:fldChar w:fldCharType="end"/>
      </w:r>
      <w:r w:rsidR="00D43340" w:rsidRPr="000D3EF4">
        <w:rPr>
          <w:rFonts w:ascii="Book Antiqua" w:hAnsi="Book Antiqua"/>
          <w:sz w:val="24"/>
          <w:szCs w:val="24"/>
        </w:rPr>
        <w:t>, Italy</w:t>
      </w:r>
      <w:r w:rsidR="00382D4D" w:rsidRPr="000D3EF4">
        <w:rPr>
          <w:rFonts w:ascii="Book Antiqua" w:hAnsi="Book Antiqua"/>
          <w:sz w:val="24"/>
          <w:szCs w:val="24"/>
        </w:rPr>
        <w:fldChar w:fldCharType="begin">
          <w:fldData xml:space="preserve">PEVuZE5vdGU+PENpdGU+PEF1dGhvcj5Qcm9kaTwvQXV0aG9yPjxZZWFyPjIwMTM8L1llYXI+PFJl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PEVuZE5vdGU+PENpdGU+PEF1dGhvcj5Qcm9kaTwvQXV0aG9yPjxZZWFyPjIwMTM8L1llYXI+PFJl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[14]</w:t>
      </w:r>
      <w:r w:rsidR="00382D4D" w:rsidRPr="000D3EF4">
        <w:rPr>
          <w:rFonts w:ascii="Book Antiqua" w:hAnsi="Book Antiqua"/>
          <w:sz w:val="24"/>
          <w:szCs w:val="24"/>
        </w:rPr>
        <w:fldChar w:fldCharType="end"/>
      </w:r>
      <w:r w:rsidR="00D43340" w:rsidRPr="000D3EF4">
        <w:rPr>
          <w:rFonts w:ascii="Book Antiqua" w:hAnsi="Book Antiqua"/>
          <w:sz w:val="24"/>
          <w:szCs w:val="24"/>
        </w:rPr>
        <w:t>, Japan</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&lt;EndNote&gt;&lt;Cite&gt;&lt;Author&gt;Takiyama&lt;/Author&gt;&lt;Year&gt;2006&lt;/Year&gt;&lt;RecNum&gt;51&lt;/RecNum&gt;&lt;DisplayText&gt;&lt;style face="superscript"&gt;[15]&lt;/style&gt;&lt;/DisplayText&gt;&lt;record&gt;&lt;rec-number&gt;51&lt;/rec-number&gt;&lt;foreign-keys&gt;&lt;key app="EN" db-id="szzazvsfipp5p9ea90ux2w05vf5azzr5ssd0" timestamp="1554431455"&gt;51&lt;/key&gt;&lt;/foreign-keys&gt;&lt;ref-type name="Journal Article"&gt;17&lt;/ref-type&gt;&lt;contributors&gt;&lt;authors&gt;&lt;author&gt;Takiyama, Y.&lt;/author&gt;&lt;/authors&gt;&lt;/contributors&gt;&lt;auth-address&gt;Division of Neurology, Department of Internal Medicine, Jichi Medical School, Tochigi, Japan. ytakiya@jichi.ac.jp&lt;/auth-address&gt;&lt;titles&gt;&lt;title&gt;Autosomal recessive spastic ataxia of Charlevoix-Saguenay&lt;/title&gt;&lt;secondary-title&gt;Neuropathology&lt;/secondary-title&gt;&lt;/titles&gt;&lt;periodical&gt;&lt;full-title&gt;Neuropathology&lt;/full-title&gt;&lt;/periodical&gt;&lt;pages&gt;368-75&lt;/pages&gt;&lt;volume&gt;26&lt;/volume&gt;&lt;number&gt;4&lt;/number&gt;&lt;edition&gt;2006/09/12&lt;/edition&gt;&lt;keywords&gt;&lt;keyword&gt;Adult&lt;/keyword&gt;&lt;keyword&gt;Age of Onset&lt;/keyword&gt;&lt;keyword&gt;Base Sequence&lt;/keyword&gt;&lt;keyword&gt;Brain/*pathology&lt;/keyword&gt;&lt;keyword&gt;Cerebellar Ataxia/*genetics/*pathology/*physiopathology&lt;/keyword&gt;&lt;keyword&gt;Child&lt;/keyword&gt;&lt;keyword&gt;Child, Preschool&lt;/keyword&gt;&lt;keyword&gt;DNA Mutational Analysis&lt;/keyword&gt;&lt;keyword&gt;Female&lt;/keyword&gt;&lt;keyword&gt;Heat-Shock Proteins/*genetics&lt;/keyword&gt;&lt;keyword&gt;Humans&lt;/keyword&gt;&lt;keyword&gt;Japan&lt;/keyword&gt;&lt;keyword&gt;Magnetic Resonance Imaging&lt;/keyword&gt;&lt;keyword&gt;Male&lt;/keyword&gt;&lt;keyword&gt;Muscle Spasticity/etiology/physiopathology&lt;/keyword&gt;&lt;keyword&gt;Mutation&lt;/keyword&gt;&lt;keyword&gt;Nerve Degeneration/pathology&lt;/keyword&gt;&lt;keyword&gt;Pedigree&lt;/keyword&gt;&lt;keyword&gt;Peripheral Nervous System Diseases/etiology/pathology&lt;/keyword&gt;&lt;keyword&gt;Sural Nerve/pathology&lt;/keyword&gt;&lt;/keywords&gt;&lt;dates&gt;&lt;year&gt;2006&lt;/year&gt;&lt;pub-dates&gt;&lt;date&gt;Aug&lt;/date&gt;&lt;/pub-dates&gt;&lt;/dates&gt;&lt;isbn&gt;0919-6544 (Print)&amp;#xD;0919-6544 (Linking)&lt;/isbn&gt;&lt;accession-num&gt;16961075&lt;/accession-num&gt;&lt;urls&gt;&lt;related-urls&gt;&lt;url&gt;https://www.ncbi.nlm.nih.gov/pubmed/16961075&lt;/url&gt;&lt;/related-urls&gt;&lt;/urls&gt;&lt;/record&gt;&lt;/Cite&gt;&lt;/EndNote&gt;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[15]</w:t>
      </w:r>
      <w:r w:rsidR="00382D4D" w:rsidRPr="000D3EF4">
        <w:rPr>
          <w:rFonts w:ascii="Book Antiqua" w:hAnsi="Book Antiqua"/>
          <w:sz w:val="24"/>
          <w:szCs w:val="24"/>
        </w:rPr>
        <w:fldChar w:fldCharType="end"/>
      </w:r>
      <w:r w:rsidR="00D43340" w:rsidRPr="000D3EF4">
        <w:rPr>
          <w:rFonts w:ascii="Book Antiqua" w:hAnsi="Book Antiqua"/>
          <w:sz w:val="24"/>
          <w:szCs w:val="24"/>
        </w:rPr>
        <w:t>, China</w:t>
      </w:r>
      <w:r w:rsidR="00382D4D" w:rsidRPr="000D3EF4">
        <w:rPr>
          <w:rFonts w:ascii="Book Antiqua" w:hAnsi="Book Antiqua"/>
          <w:sz w:val="24"/>
          <w:szCs w:val="24"/>
        </w:rPr>
        <w:fldChar w:fldCharType="begin">
          <w:fldData xml:space="preserve">PEVuZE5vdGU+PENpdGU+PEF1dGhvcj5aaGFuZzwvQXV0aG9yPjxZZWFyPjIwMTk8L1llYXI+PFJl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PEVuZE5vdGU+PENpdGU+PEF1dGhvcj5aaGFuZzwvQXV0aG9yPjxZZWFyPjIwMTk8L1llYXI+PFJl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[16,17]</w:t>
      </w:r>
      <w:r w:rsidR="00382D4D" w:rsidRPr="000D3EF4">
        <w:rPr>
          <w:rFonts w:ascii="Book Antiqua" w:hAnsi="Book Antiqua"/>
          <w:sz w:val="24"/>
          <w:szCs w:val="24"/>
        </w:rPr>
        <w:fldChar w:fldCharType="end"/>
      </w:r>
      <w:r w:rsidR="00D43340" w:rsidRPr="000D3EF4">
        <w:rPr>
          <w:rFonts w:ascii="Book Antiqua" w:hAnsi="Book Antiqua"/>
          <w:sz w:val="24"/>
          <w:szCs w:val="24"/>
        </w:rPr>
        <w:t xml:space="preserve">, </w:t>
      </w:r>
      <w:r w:rsidR="005E5FF9" w:rsidRPr="000D3EF4">
        <w:rPr>
          <w:rFonts w:ascii="Book Antiqua" w:hAnsi="Book Antiqua"/>
          <w:sz w:val="24"/>
          <w:szCs w:val="24"/>
        </w:rPr>
        <w:t>Brazil</w:t>
      </w:r>
      <w:r w:rsidR="00382D4D" w:rsidRPr="000D3EF4">
        <w:rPr>
          <w:rFonts w:ascii="Book Antiqua" w:hAnsi="Book Antiqua"/>
          <w:sz w:val="24"/>
          <w:szCs w:val="24"/>
        </w:rPr>
        <w:fldChar w:fldCharType="begin">
          <w:fldData xml:space="preserve">PEVuZE5vdGU+PENpdGU+PEF1dGhvcj5CdXJndWV6PC9BdXRob3I+PFllYXI+MjAxNzwvWWVhcj48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=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PEVuZE5vdGU+PENpdGU+PEF1dGhvcj5CdXJndWV6PC9BdXRob3I+PFllYXI+MjAxNzwvWWVhcj48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=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[18,19]</w:t>
      </w:r>
      <w:r w:rsidR="00382D4D" w:rsidRPr="000D3EF4">
        <w:rPr>
          <w:rFonts w:ascii="Book Antiqua" w:hAnsi="Book Antiqua"/>
          <w:sz w:val="24"/>
          <w:szCs w:val="24"/>
        </w:rPr>
        <w:fldChar w:fldCharType="end"/>
      </w:r>
      <w:r w:rsidR="00304BE7" w:rsidRPr="000D3EF4">
        <w:rPr>
          <w:rFonts w:ascii="Book Antiqua" w:hAnsi="Book Antiqua"/>
          <w:sz w:val="24"/>
          <w:szCs w:val="24"/>
        </w:rPr>
        <w:t xml:space="preserve">, </w:t>
      </w:r>
      <w:r w:rsidR="00085D7D" w:rsidRPr="000D3EF4">
        <w:rPr>
          <w:rFonts w:ascii="Book Antiqua" w:hAnsi="Book Antiqua"/>
          <w:sz w:val="24"/>
          <w:szCs w:val="24"/>
        </w:rPr>
        <w:t>Poland</w:t>
      </w:r>
      <w:r w:rsidR="00382D4D" w:rsidRPr="000D3EF4">
        <w:rPr>
          <w:rFonts w:ascii="Book Antiqua" w:hAnsi="Book Antiqua"/>
          <w:sz w:val="24"/>
          <w:szCs w:val="24"/>
        </w:rPr>
        <w:fldChar w:fldCharType="begin">
          <w:fldData xml:space="preserve">PEVuZE5vdGU+PENpdGU+PEF1dGhvcj5LcnlnaWVyPC9BdXRob3I+PFllYXI+MjAxNzwvWWVhcj48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==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PEVuZE5vdGU+PENpdGU+PEF1dGhvcj5LcnlnaWVyPC9BdXRob3I+PFllYXI+MjAxNzwvWWVhcj48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==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[20]</w:t>
      </w:r>
      <w:r w:rsidR="00382D4D" w:rsidRPr="000D3EF4">
        <w:rPr>
          <w:rFonts w:ascii="Book Antiqua" w:hAnsi="Book Antiqua"/>
          <w:sz w:val="24"/>
          <w:szCs w:val="24"/>
        </w:rPr>
        <w:fldChar w:fldCharType="end"/>
      </w:r>
      <w:r w:rsidR="00B7312F" w:rsidRPr="000D3EF4">
        <w:rPr>
          <w:rFonts w:ascii="Book Antiqua" w:hAnsi="Book Antiqua"/>
          <w:sz w:val="24"/>
          <w:szCs w:val="24"/>
        </w:rPr>
        <w:t xml:space="preserve">, </w:t>
      </w:r>
      <w:r w:rsidR="001E1935" w:rsidRPr="000D3EF4">
        <w:rPr>
          <w:rFonts w:ascii="Book Antiqua" w:hAnsi="Book Antiqua"/>
          <w:sz w:val="24"/>
          <w:szCs w:val="24"/>
        </w:rPr>
        <w:t>Turkey</w:t>
      </w:r>
      <w:r w:rsidR="00382D4D" w:rsidRPr="000D3EF4">
        <w:rPr>
          <w:rFonts w:ascii="Book Antiqua" w:hAnsi="Book Antiqua"/>
          <w:sz w:val="24"/>
          <w:szCs w:val="24"/>
        </w:rPr>
        <w:fldChar w:fldCharType="begin">
          <w:fldData xml:space="preserve">PEVuZE5vdGU+PENpdGU+PEF1dGhvcj5SaWNodGVyPC9BdXRob3I+PFllYXI+MjAwNDwvWWVhcj48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==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PEVuZE5vdGU+PENpdGU+PEF1dGhvcj5SaWNodGVyPC9BdXRob3I+PFllYXI+MjAwNDwvWWVhcj48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==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[21,22]</w:t>
      </w:r>
      <w:r w:rsidR="00382D4D" w:rsidRPr="000D3EF4">
        <w:rPr>
          <w:rFonts w:ascii="Book Antiqua" w:hAnsi="Book Antiqua"/>
          <w:sz w:val="24"/>
          <w:szCs w:val="24"/>
        </w:rPr>
        <w:fldChar w:fldCharType="end"/>
      </w:r>
      <w:r w:rsidR="001E1935" w:rsidRPr="000D3EF4">
        <w:rPr>
          <w:rFonts w:ascii="Book Antiqua" w:hAnsi="Book Antiqua"/>
          <w:sz w:val="24"/>
          <w:szCs w:val="24"/>
        </w:rPr>
        <w:t xml:space="preserve">, </w:t>
      </w:r>
      <w:r w:rsidR="00BC752A" w:rsidRPr="000D3EF4">
        <w:rPr>
          <w:rFonts w:ascii="Book Antiqua" w:hAnsi="Book Antiqua"/>
          <w:sz w:val="24"/>
          <w:szCs w:val="24"/>
        </w:rPr>
        <w:t>Holland</w:t>
      </w:r>
      <w:r w:rsidR="00382D4D" w:rsidRPr="000D3EF4">
        <w:rPr>
          <w:rFonts w:ascii="Book Antiqua" w:hAnsi="Book Antiqua"/>
          <w:sz w:val="24"/>
          <w:szCs w:val="24"/>
        </w:rPr>
        <w:fldChar w:fldCharType="begin">
          <w:fldData xml:space="preserve">PEVuZE5vdGU+PENpdGU+PEF1dGhvcj5WZXJtZWVyPC9BdXRob3I+PFllYXI+MjAwODwvWWVhcj48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==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PEVuZE5vdGU+PENpdGU+PEF1dGhvcj5WZXJtZWVyPC9BdXRob3I+PFllYXI+MjAwODwvWWVhcj48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==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[23]</w:t>
      </w:r>
      <w:r w:rsidR="00382D4D" w:rsidRPr="000D3EF4">
        <w:rPr>
          <w:rFonts w:ascii="Book Antiqua" w:hAnsi="Book Antiqua"/>
          <w:sz w:val="24"/>
          <w:szCs w:val="24"/>
        </w:rPr>
        <w:fldChar w:fldCharType="end"/>
      </w:r>
      <w:r w:rsidR="00EE63AF" w:rsidRPr="000D3EF4">
        <w:rPr>
          <w:rFonts w:ascii="Book Antiqua" w:hAnsi="Book Antiqua"/>
          <w:sz w:val="24"/>
          <w:szCs w:val="24"/>
        </w:rPr>
        <w:t xml:space="preserve">, </w:t>
      </w:r>
      <w:r w:rsidR="00F84939" w:rsidRPr="000D3EF4">
        <w:rPr>
          <w:rFonts w:ascii="Book Antiqua" w:hAnsi="Book Antiqua"/>
          <w:sz w:val="24"/>
          <w:szCs w:val="24"/>
        </w:rPr>
        <w:t>India</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&lt;EndNote&gt;&lt;Cite&gt;&lt;Author&gt;Agarwal&lt;/Author&gt;&lt;Year&gt;2017&lt;/Year&gt;&lt;RecNum&gt;173&lt;/RecNum&gt;&lt;DisplayText&gt;&lt;style face="superscript"&gt;[24]&lt;/style&gt;&lt;/DisplayText&gt;&lt;record&gt;&lt;rec-number&gt;173&lt;/rec-number&gt;&lt;foreign-keys&gt;&lt;key app="EN" db-id="szzazvsfipp5p9ea90ux2w05vf5azzr5ssd0" timestamp="1554881827"&gt;173&lt;/key&gt;&lt;/foreign-keys&gt;&lt;ref-type name="Journal Article"&gt;17&lt;/ref-type&gt;&lt;contributors&gt;&lt;authors&gt;&lt;author&gt;Agarwal, P. A.&lt;/author&gt;&lt;author&gt;Ate-Upasani, P.&lt;/author&gt;&lt;author&gt;Ramprasad, V. L.&lt;/author&gt;&lt;/authors&gt;&lt;/contributors&gt;&lt;auth-address&gt;Movement Disorders Clinic Department of Neurology Institute of Neuroscience Global Hospitals Parel Mumbai India.&amp;#xD;Department of Radiology and Imaging Upasani Hospital Mulund Mumbai India.&amp;#xD;Medgenome Laboratories Private Limited Bangalore Karnataka India.&lt;/auth-address&gt;&lt;titles&gt;&lt;title&gt;Autosomal Recessive Spastic Ataxia of Charlevoix-Saguenay (ARSACS)-First Report of Clinical and Imaging Features from India, and a Novel SACS Gene Duplication&lt;/title&gt;&lt;secondary-title&gt;Mov Disord Clin Pract&lt;/secondary-title&gt;&lt;/titles&gt;&lt;periodical&gt;&lt;full-title&gt;Mov Disord Clin Pract&lt;/full-title&gt;&lt;/periodical&gt;&lt;pages&gt;775-777&lt;/pages&gt;&lt;volume&gt;4&lt;/volume&gt;&lt;number&gt;5&lt;/number&gt;&lt;edition&gt;2017/08/09&lt;/edition&gt;&lt;keywords&gt;&lt;keyword&gt;Arsacs&lt;/keyword&gt;&lt;keyword&gt;India&lt;/keyword&gt;&lt;keyword&gt;Indian&lt;/keyword&gt;&lt;keyword&gt;SACS duplication&lt;/keyword&gt;&lt;keyword&gt;SACS gene&lt;/keyword&gt;&lt;keyword&gt;pontine striations&lt;/keyword&gt;&lt;/keywords&gt;&lt;dates&gt;&lt;year&gt;2017&lt;/year&gt;&lt;pub-dates&gt;&lt;date&gt;Sep-Oct&lt;/date&gt;&lt;/pub-dates&gt;&lt;/dates&gt;&lt;isbn&gt;2330-1619 (Electronic)&amp;#xD;2330-1619 (Linking)&lt;/isbn&gt;&lt;accession-num&gt;30838287&lt;/accession-num&gt;&lt;urls&gt;&lt;related-urls&gt;&lt;url&gt;https://www.ncbi.nlm.nih.gov/pubmed/30838287&lt;/url&gt;&lt;/related-urls&gt;&lt;/urls&gt;&lt;custom2&gt;PMC6353450&lt;/custom2&gt;&lt;electronic-resource-num&gt;10.1002/mdc3.12520&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[24]</w:t>
      </w:r>
      <w:r w:rsidR="00382D4D" w:rsidRPr="000D3EF4">
        <w:rPr>
          <w:rFonts w:ascii="Book Antiqua" w:hAnsi="Book Antiqua"/>
          <w:sz w:val="24"/>
          <w:szCs w:val="24"/>
        </w:rPr>
        <w:fldChar w:fldCharType="end"/>
      </w:r>
      <w:r w:rsidR="009D7DCB" w:rsidRPr="000D3EF4">
        <w:rPr>
          <w:rFonts w:ascii="Book Antiqua" w:hAnsi="Book Antiqua"/>
          <w:sz w:val="24"/>
          <w:szCs w:val="24"/>
        </w:rPr>
        <w:t xml:space="preserve">, </w:t>
      </w:r>
      <w:r w:rsidR="00A9375A" w:rsidRPr="000D3EF4">
        <w:rPr>
          <w:rFonts w:ascii="Book Antiqua" w:hAnsi="Book Antiqua"/>
          <w:sz w:val="24"/>
          <w:szCs w:val="24"/>
        </w:rPr>
        <w:t>Norway</w:t>
      </w:r>
      <w:r w:rsidR="00382D4D" w:rsidRPr="000D3EF4">
        <w:rPr>
          <w:rFonts w:ascii="Book Antiqua" w:hAnsi="Book Antiqua"/>
          <w:sz w:val="24"/>
          <w:szCs w:val="24"/>
        </w:rPr>
        <w:fldChar w:fldCharType="begin">
          <w:fldData xml:space="preserve">PEVuZE5vdGU+PENpdGU+PEF1dGhvcj5Uem91bGlzPC9BdXRob3I+PFllYXI+MjAxMzwvWWVhcj48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PEVuZE5vdGU+PENpdGU+PEF1dGhvcj5Uem91bGlzPC9BdXRob3I+PFllYXI+MjAxMzwvWWVhcj48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[25]</w:t>
      </w:r>
      <w:r w:rsidR="00382D4D" w:rsidRPr="000D3EF4">
        <w:rPr>
          <w:rFonts w:ascii="Book Antiqua" w:hAnsi="Book Antiqua"/>
          <w:sz w:val="24"/>
          <w:szCs w:val="24"/>
        </w:rPr>
        <w:fldChar w:fldCharType="end"/>
      </w:r>
      <w:r w:rsidR="00A9375A" w:rsidRPr="000D3EF4">
        <w:rPr>
          <w:rFonts w:ascii="Book Antiqua" w:hAnsi="Book Antiqua"/>
          <w:sz w:val="24"/>
          <w:szCs w:val="24"/>
        </w:rPr>
        <w:t xml:space="preserve"> </w:t>
      </w:r>
      <w:r w:rsidR="00EE63AF" w:rsidRPr="000D3EF4">
        <w:rPr>
          <w:rFonts w:ascii="Book Antiqua" w:hAnsi="Book Antiqua"/>
          <w:i/>
          <w:iCs/>
          <w:sz w:val="24"/>
          <w:szCs w:val="24"/>
        </w:rPr>
        <w:t>etc</w:t>
      </w:r>
      <w:r w:rsidR="00085D7D" w:rsidRPr="000D3EF4">
        <w:rPr>
          <w:rFonts w:ascii="Book Antiqua" w:hAnsi="Book Antiqua"/>
          <w:sz w:val="24"/>
          <w:szCs w:val="24"/>
        </w:rPr>
        <w:t xml:space="preserve">. </w:t>
      </w:r>
      <w:r w:rsidR="00670835" w:rsidRPr="000D3EF4">
        <w:rPr>
          <w:rFonts w:ascii="Book Antiqua" w:hAnsi="Book Antiqua"/>
          <w:sz w:val="24"/>
          <w:szCs w:val="24"/>
        </w:rPr>
        <w:t xml:space="preserve">Today, the disease is reported in </w:t>
      </w:r>
      <w:r w:rsidR="008378EC" w:rsidRPr="000D3EF4">
        <w:rPr>
          <w:rFonts w:ascii="Book Antiqua" w:hAnsi="Book Antiqua"/>
          <w:sz w:val="24"/>
          <w:szCs w:val="24"/>
        </w:rPr>
        <w:t xml:space="preserve">at least </w:t>
      </w:r>
      <w:r w:rsidR="00636B78" w:rsidRPr="000D3EF4">
        <w:rPr>
          <w:rFonts w:ascii="Book Antiqua" w:hAnsi="Book Antiqua"/>
          <w:sz w:val="24"/>
          <w:szCs w:val="24"/>
        </w:rPr>
        <w:t>20</w:t>
      </w:r>
      <w:r w:rsidR="008378EC" w:rsidRPr="000D3EF4">
        <w:rPr>
          <w:rFonts w:ascii="Book Antiqua" w:hAnsi="Book Antiqua"/>
          <w:sz w:val="24"/>
          <w:szCs w:val="24"/>
        </w:rPr>
        <w:t xml:space="preserve"> </w:t>
      </w:r>
      <w:r w:rsidR="00F43648" w:rsidRPr="000D3EF4">
        <w:rPr>
          <w:rFonts w:ascii="Book Antiqua" w:hAnsi="Book Antiqua"/>
          <w:sz w:val="24"/>
          <w:szCs w:val="24"/>
        </w:rPr>
        <w:t>countries</w:t>
      </w:r>
      <w:r w:rsidR="00D06791" w:rsidRPr="000D3EF4">
        <w:rPr>
          <w:rFonts w:ascii="Book Antiqua" w:hAnsi="Book Antiqua"/>
          <w:sz w:val="24"/>
          <w:szCs w:val="24"/>
        </w:rPr>
        <w:t xml:space="preserve"> </w:t>
      </w:r>
      <w:r w:rsidR="00CB728B" w:rsidRPr="000D3EF4">
        <w:rPr>
          <w:rFonts w:ascii="Book Antiqua" w:hAnsi="Book Antiqua"/>
          <w:sz w:val="24"/>
          <w:szCs w:val="24"/>
        </w:rPr>
        <w:t xml:space="preserve">with </w:t>
      </w:r>
      <w:r w:rsidR="00982924" w:rsidRPr="000D3EF4">
        <w:rPr>
          <w:rFonts w:ascii="Book Antiqua" w:hAnsi="Book Antiqua"/>
          <w:sz w:val="24"/>
          <w:szCs w:val="24"/>
        </w:rPr>
        <w:t xml:space="preserve">more than </w:t>
      </w:r>
      <w:r w:rsidR="00BF092A" w:rsidRPr="000D3EF4">
        <w:rPr>
          <w:rFonts w:ascii="Book Antiqua" w:hAnsi="Book Antiqua"/>
          <w:sz w:val="24"/>
          <w:szCs w:val="24"/>
        </w:rPr>
        <w:t>171</w:t>
      </w:r>
      <w:r w:rsidR="00982924" w:rsidRPr="000D3EF4">
        <w:rPr>
          <w:rFonts w:ascii="Book Antiqua" w:hAnsi="Book Antiqua"/>
          <w:sz w:val="24"/>
          <w:szCs w:val="24"/>
        </w:rPr>
        <w:t xml:space="preserve"> </w:t>
      </w:r>
      <w:r w:rsidR="00C60C63" w:rsidRPr="000D3EF4">
        <w:rPr>
          <w:rFonts w:ascii="Book Antiqua" w:hAnsi="Book Antiqua"/>
          <w:sz w:val="24"/>
          <w:szCs w:val="24"/>
        </w:rPr>
        <w:t>distinct</w:t>
      </w:r>
      <w:r w:rsidR="00982924" w:rsidRPr="000D3EF4">
        <w:rPr>
          <w:rFonts w:ascii="Book Antiqua" w:hAnsi="Book Antiqua"/>
          <w:sz w:val="24"/>
          <w:szCs w:val="24"/>
        </w:rPr>
        <w:t xml:space="preserve"> </w:t>
      </w:r>
      <w:r w:rsidR="00982924" w:rsidRPr="000D3EF4">
        <w:rPr>
          <w:rFonts w:ascii="Book Antiqua" w:hAnsi="Book Antiqua"/>
          <w:i/>
          <w:iCs/>
          <w:sz w:val="24"/>
          <w:szCs w:val="24"/>
        </w:rPr>
        <w:t xml:space="preserve">SACS </w:t>
      </w:r>
      <w:r w:rsidR="00982924" w:rsidRPr="000D3EF4">
        <w:rPr>
          <w:rFonts w:ascii="Book Antiqua" w:hAnsi="Book Antiqua"/>
          <w:sz w:val="24"/>
          <w:szCs w:val="24"/>
        </w:rPr>
        <w:t xml:space="preserve">gene mutations </w:t>
      </w:r>
      <w:r w:rsidR="00EE5B5D" w:rsidRPr="000D3EF4">
        <w:rPr>
          <w:rFonts w:ascii="Book Antiqua" w:hAnsi="Book Antiqua"/>
          <w:sz w:val="24"/>
          <w:szCs w:val="24"/>
        </w:rPr>
        <w:t>published</w:t>
      </w:r>
      <w:r w:rsidR="00982924" w:rsidRPr="000D3EF4">
        <w:rPr>
          <w:rFonts w:ascii="Book Antiqua" w:hAnsi="Book Antiqua"/>
          <w:sz w:val="24"/>
          <w:szCs w:val="24"/>
        </w:rPr>
        <w:t xml:space="preserve"> worldwide</w:t>
      </w:r>
      <w:r w:rsidR="00382D4D" w:rsidRPr="000D3EF4">
        <w:rPr>
          <w:rFonts w:ascii="Book Antiqua" w:hAnsi="Book Antiqua"/>
          <w:sz w:val="24"/>
          <w:szCs w:val="24"/>
        </w:rPr>
        <w:fldChar w:fldCharType="begin">
          <w:fldData xml:space="preserve">PEVuZE5vdGU+PENpdGU+PEF1dGhvcj5Cb3VobGFsPC9BdXRob3I+PFllYXI+MjAxMTwvWWVhcj48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PEVuZE5vdGU+PENpdGU+PEF1dGhvcj5Cb3VobGFsPC9BdXRob3I+PFllYXI+MjAxMTwvWWVhcj48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[26,27]</w:t>
      </w:r>
      <w:r w:rsidR="00382D4D" w:rsidRPr="000D3EF4">
        <w:rPr>
          <w:rFonts w:ascii="Book Antiqua" w:hAnsi="Book Antiqua"/>
          <w:sz w:val="24"/>
          <w:szCs w:val="24"/>
        </w:rPr>
        <w:fldChar w:fldCharType="end"/>
      </w:r>
      <w:r w:rsidR="00982924" w:rsidRPr="000D3EF4">
        <w:rPr>
          <w:rFonts w:ascii="Book Antiqua" w:hAnsi="Book Antiqua"/>
          <w:sz w:val="24"/>
          <w:szCs w:val="24"/>
        </w:rPr>
        <w:t>, a small number given the large size of the gene</w:t>
      </w:r>
      <w:r w:rsidR="00000A19" w:rsidRPr="000D3EF4">
        <w:rPr>
          <w:rFonts w:ascii="Book Antiqua" w:hAnsi="Book Antiqua"/>
          <w:sz w:val="24"/>
          <w:szCs w:val="24"/>
        </w:rPr>
        <w:t>,</w:t>
      </w:r>
      <w:r w:rsidR="001C738C" w:rsidRPr="000D3EF4">
        <w:rPr>
          <w:rFonts w:ascii="Book Antiqua" w:hAnsi="Book Antiqua"/>
          <w:sz w:val="24"/>
          <w:szCs w:val="24"/>
        </w:rPr>
        <w:t xml:space="preserve"> and m</w:t>
      </w:r>
      <w:r w:rsidR="00982924" w:rsidRPr="000D3EF4">
        <w:rPr>
          <w:rFonts w:ascii="Book Antiqua" w:hAnsi="Book Antiqua"/>
          <w:sz w:val="24"/>
          <w:szCs w:val="24"/>
        </w:rPr>
        <w:t xml:space="preserve">ost likely reflecting its functional importance. </w:t>
      </w:r>
    </w:p>
    <w:p w14:paraId="4DDC9438" w14:textId="73702A78" w:rsidR="00FC722B" w:rsidRPr="000D3EF4" w:rsidRDefault="00F22C55" w:rsidP="000D3EF4">
      <w:pPr>
        <w:adjustRightInd w:val="0"/>
        <w:snapToGrid w:val="0"/>
        <w:spacing w:after="0" w:line="360" w:lineRule="auto"/>
        <w:ind w:firstLineChars="100" w:firstLine="240"/>
        <w:jc w:val="both"/>
        <w:rPr>
          <w:rFonts w:ascii="Book Antiqua" w:hAnsi="Book Antiqua"/>
          <w:sz w:val="24"/>
          <w:szCs w:val="24"/>
        </w:rPr>
      </w:pPr>
      <w:bookmarkStart w:id="9" w:name="_Hlk6055480"/>
      <w:r w:rsidRPr="000D3EF4">
        <w:rPr>
          <w:rFonts w:ascii="Book Antiqua" w:hAnsi="Book Antiqua"/>
          <w:sz w:val="24"/>
          <w:szCs w:val="24"/>
        </w:rPr>
        <w:t>T</w:t>
      </w:r>
      <w:r w:rsidR="00FA4BAB" w:rsidRPr="000D3EF4">
        <w:rPr>
          <w:rFonts w:ascii="Book Antiqua" w:hAnsi="Book Antiqua"/>
          <w:sz w:val="24"/>
          <w:szCs w:val="24"/>
        </w:rPr>
        <w:t>he clinical presentation of ARSACS is exemplified by the presence of three cardinal neurological signs</w:t>
      </w:r>
      <w:r w:rsidR="001C738C" w:rsidRPr="000D3EF4">
        <w:rPr>
          <w:rFonts w:ascii="Book Antiqua" w:hAnsi="Book Antiqua"/>
          <w:sz w:val="24"/>
          <w:szCs w:val="24"/>
        </w:rPr>
        <w:t>:</w:t>
      </w:r>
      <w:r w:rsidR="00FA4BAB" w:rsidRPr="000D3EF4">
        <w:rPr>
          <w:rFonts w:ascii="Book Antiqua" w:hAnsi="Book Antiqua"/>
          <w:sz w:val="24"/>
          <w:szCs w:val="24"/>
        </w:rPr>
        <w:t xml:space="preserve"> </w:t>
      </w:r>
      <w:r w:rsidR="008C1A74" w:rsidRPr="000D3EF4">
        <w:rPr>
          <w:rFonts w:ascii="Book Antiqua" w:hAnsi="Book Antiqua"/>
          <w:sz w:val="24"/>
          <w:szCs w:val="24"/>
        </w:rPr>
        <w:t>F</w:t>
      </w:r>
      <w:r w:rsidR="001C738C" w:rsidRPr="000D3EF4">
        <w:rPr>
          <w:rFonts w:ascii="Book Antiqua" w:hAnsi="Book Antiqua"/>
          <w:sz w:val="24"/>
          <w:szCs w:val="24"/>
        </w:rPr>
        <w:t>irstly,</w:t>
      </w:r>
      <w:r w:rsidR="00FA4BAB" w:rsidRPr="000D3EF4">
        <w:rPr>
          <w:rFonts w:ascii="Book Antiqua" w:hAnsi="Book Antiqua"/>
          <w:sz w:val="24"/>
          <w:szCs w:val="24"/>
        </w:rPr>
        <w:t xml:space="preserve"> early-onset and progressive cerebellar ataxia</w:t>
      </w:r>
      <w:r w:rsidR="001C738C" w:rsidRPr="000D3EF4">
        <w:rPr>
          <w:rFonts w:ascii="Book Antiqua" w:hAnsi="Book Antiqua"/>
          <w:sz w:val="24"/>
          <w:szCs w:val="24"/>
        </w:rPr>
        <w:t>,</w:t>
      </w:r>
      <w:r w:rsidR="00FA4BAB" w:rsidRPr="000D3EF4">
        <w:rPr>
          <w:rFonts w:ascii="Book Antiqua" w:hAnsi="Book Antiqua"/>
          <w:sz w:val="24"/>
          <w:szCs w:val="24"/>
        </w:rPr>
        <w:t xml:space="preserve"> </w:t>
      </w:r>
      <w:r w:rsidR="001C738C" w:rsidRPr="000D3EF4">
        <w:rPr>
          <w:rFonts w:ascii="Book Antiqua" w:hAnsi="Book Antiqua"/>
          <w:sz w:val="24"/>
          <w:szCs w:val="24"/>
        </w:rPr>
        <w:t>s</w:t>
      </w:r>
      <w:r w:rsidR="00FA4BAB" w:rsidRPr="000D3EF4">
        <w:rPr>
          <w:rFonts w:ascii="Book Antiqua" w:hAnsi="Book Antiqua"/>
          <w:sz w:val="24"/>
          <w:szCs w:val="24"/>
        </w:rPr>
        <w:t>econdly, lower-limb pyramidal signs</w:t>
      </w:r>
      <w:r w:rsidR="001C738C" w:rsidRPr="000D3EF4">
        <w:rPr>
          <w:rFonts w:ascii="Book Antiqua" w:hAnsi="Book Antiqua"/>
          <w:sz w:val="24"/>
          <w:szCs w:val="24"/>
        </w:rPr>
        <w:t>,</w:t>
      </w:r>
      <w:r w:rsidR="00FA4BAB" w:rsidRPr="000D3EF4">
        <w:rPr>
          <w:rFonts w:ascii="Book Antiqua" w:hAnsi="Book Antiqua"/>
          <w:sz w:val="24"/>
          <w:szCs w:val="24"/>
        </w:rPr>
        <w:t xml:space="preserve"> and thirdly, peripheral neuropathy. </w:t>
      </w:r>
      <w:bookmarkEnd w:id="9"/>
      <w:r w:rsidR="00FA4BAB" w:rsidRPr="000D3EF4">
        <w:rPr>
          <w:rFonts w:ascii="Book Antiqua" w:hAnsi="Book Antiqua"/>
          <w:sz w:val="24"/>
          <w:szCs w:val="24"/>
        </w:rPr>
        <w:t xml:space="preserve">Many other distinct neurological disorders share the triad signs, which makes the clinical diagnosis of ARSACS difficult and </w:t>
      </w:r>
      <w:r w:rsidR="00AE057D" w:rsidRPr="000D3EF4">
        <w:rPr>
          <w:rFonts w:ascii="Book Antiqua" w:hAnsi="Book Antiqua"/>
          <w:sz w:val="24"/>
          <w:szCs w:val="24"/>
        </w:rPr>
        <w:t>necessitates a rigorous laboratory setup</w:t>
      </w:r>
      <w:r w:rsidR="00FA4BAB" w:rsidRPr="000D3EF4">
        <w:rPr>
          <w:rFonts w:ascii="Book Antiqua" w:hAnsi="Book Antiqua"/>
          <w:sz w:val="24"/>
          <w:szCs w:val="24"/>
        </w:rPr>
        <w:t xml:space="preserve"> that benefits from periodic review of cases with the clinical team</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&lt;EndNote&gt;&lt;Cite&gt;&lt;Author&gt;Anheim&lt;/Author&gt;&lt;Year&gt;2012&lt;/Year&gt;&lt;RecNum&gt;188&lt;/RecNum&gt;&lt;DisplayText&gt;&lt;style face="superscript"&gt;[28]&lt;/style&gt;&lt;/DisplayText&gt;&lt;record&gt;&lt;rec-number&gt;188&lt;/rec-number&gt;&lt;foreign-keys&gt;&lt;key app="EN" db-id="szzazvsfipp5p9ea90ux2w05vf5azzr5ssd0" timestamp="1554889257"&gt;188&lt;/key&gt;&lt;/foreign-keys&gt;&lt;ref-type name="Journal Article"&gt;17&lt;/ref-type&gt;&lt;contributors&gt;&lt;authors&gt;&lt;author&gt;Anheim, M.&lt;/author&gt;&lt;author&gt;Tranchant, C.&lt;/author&gt;&lt;author&gt;Koenig, M.&lt;/author&gt;&lt;/authors&gt;&lt;/contributors&gt;&lt;auth-address&gt;Assistance Publique-Hopitaux de Paris, Pitie-Salpetriere Hospital, Department of Genetics and Cytogenetics, Paris, France. mathieu.anheim@psl.aphp.fr&lt;/auth-address&gt;&lt;titles&gt;&lt;title&gt;The autosomal recessive cerebellar ataxias&lt;/title&gt;&lt;secondary-title&gt;N Engl J Med&lt;/secondary-title&gt;&lt;/titles&gt;&lt;periodical&gt;&lt;full-title&gt;N Engl J Med&lt;/full-title&gt;&lt;/periodical&gt;&lt;pages&gt;636-46&lt;/pages&gt;&lt;volume&gt;366&lt;/volume&gt;&lt;number&gt;7&lt;/number&gt;&lt;edition&gt;2012/02/18&lt;/edition&gt;&lt;keywords&gt;&lt;keyword&gt;*Ataxia Telangiectasia/diagnosis/genetics/therapy&lt;/keyword&gt;&lt;keyword&gt;Biomarkers/blood&lt;/keyword&gt;&lt;keyword&gt;Cerebellar Ataxia/diagnosis/*genetics/therapy&lt;/keyword&gt;&lt;keyword&gt;*Friedreich Ataxia/diagnosis/genetics/therapy&lt;/keyword&gt;&lt;keyword&gt;Genes, Recessive&lt;/keyword&gt;&lt;keyword&gt;Humans&lt;/keyword&gt;&lt;/keywords&gt;&lt;dates&gt;&lt;year&gt;2012&lt;/year&gt;&lt;pub-dates&gt;&lt;date&gt;Feb 16&lt;/date&gt;&lt;/pub-dates&gt;&lt;/dates&gt;&lt;isbn&gt;1533-4406 (Electronic)&amp;#xD;0028-4793 (Linking)&lt;/isbn&gt;&lt;accession-num&gt;22335741&lt;/accession-num&gt;&lt;urls&gt;&lt;related-urls&gt;&lt;url&gt;https://www.ncbi.nlm.nih.gov/pubmed/22335741&lt;/url&gt;&lt;/related-urls&gt;&lt;/urls&gt;&lt;electronic-resource-num&gt;10.1056/NEJMra1006610&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[28]</w:t>
      </w:r>
      <w:r w:rsidR="00382D4D" w:rsidRPr="000D3EF4">
        <w:rPr>
          <w:rFonts w:ascii="Book Antiqua" w:hAnsi="Book Antiqua"/>
          <w:sz w:val="24"/>
          <w:szCs w:val="24"/>
        </w:rPr>
        <w:fldChar w:fldCharType="end"/>
      </w:r>
      <w:r w:rsidR="00FA4BAB" w:rsidRPr="000D3EF4">
        <w:rPr>
          <w:rFonts w:ascii="Book Antiqua" w:hAnsi="Book Antiqua"/>
          <w:sz w:val="24"/>
          <w:szCs w:val="24"/>
        </w:rPr>
        <w:t>.</w:t>
      </w:r>
    </w:p>
    <w:p w14:paraId="31523352" w14:textId="7F7D8036" w:rsidR="00040B21" w:rsidRPr="000D3EF4" w:rsidRDefault="005637E7"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Here, we report the first family from Kuwait with ARSACS harboring a novel homozygous frameshift mutation in the </w:t>
      </w:r>
      <w:r w:rsidRPr="000D3EF4">
        <w:rPr>
          <w:rFonts w:ascii="Book Antiqua" w:hAnsi="Book Antiqua"/>
          <w:i/>
          <w:iCs/>
          <w:sz w:val="24"/>
          <w:szCs w:val="24"/>
        </w:rPr>
        <w:t>SACS</w:t>
      </w:r>
      <w:r w:rsidRPr="000D3EF4">
        <w:rPr>
          <w:rFonts w:ascii="Book Antiqua" w:hAnsi="Book Antiqua"/>
          <w:sz w:val="24"/>
          <w:szCs w:val="24"/>
        </w:rPr>
        <w:t xml:space="preserve"> gene.</w:t>
      </w:r>
      <w:r w:rsidR="00BD1936" w:rsidRPr="000D3EF4">
        <w:rPr>
          <w:rFonts w:ascii="Book Antiqua" w:hAnsi="Book Antiqua"/>
          <w:sz w:val="24"/>
          <w:szCs w:val="24"/>
        </w:rPr>
        <w:t xml:space="preserve"> Our study adds to the spectrum of mutations in the </w:t>
      </w:r>
      <w:r w:rsidR="00BD1936" w:rsidRPr="000D3EF4">
        <w:rPr>
          <w:rFonts w:ascii="Book Antiqua" w:hAnsi="Book Antiqua"/>
          <w:i/>
          <w:iCs/>
          <w:sz w:val="24"/>
          <w:szCs w:val="24"/>
        </w:rPr>
        <w:t xml:space="preserve">SACS </w:t>
      </w:r>
      <w:r w:rsidR="00BD1936" w:rsidRPr="000D3EF4">
        <w:rPr>
          <w:rFonts w:ascii="Book Antiqua" w:hAnsi="Book Antiqua"/>
          <w:sz w:val="24"/>
          <w:szCs w:val="24"/>
        </w:rPr>
        <w:t xml:space="preserve">gene and argues for a need to implement </w:t>
      </w:r>
      <w:r w:rsidR="009A2CAB" w:rsidRPr="000D3EF4">
        <w:rPr>
          <w:rFonts w:ascii="Book Antiqua" w:hAnsi="Book Antiqua"/>
          <w:sz w:val="24"/>
          <w:szCs w:val="24"/>
        </w:rPr>
        <w:t>appropriate</w:t>
      </w:r>
      <w:r w:rsidR="00665C4D" w:rsidRPr="000D3EF4">
        <w:rPr>
          <w:rFonts w:ascii="Book Antiqua" w:hAnsi="Book Antiqua"/>
          <w:sz w:val="24"/>
          <w:szCs w:val="24"/>
        </w:rPr>
        <w:t xml:space="preserve"> clinical</w:t>
      </w:r>
      <w:r w:rsidR="00BD1936" w:rsidRPr="000D3EF4">
        <w:rPr>
          <w:rFonts w:ascii="Book Antiqua" w:hAnsi="Book Antiqua"/>
          <w:sz w:val="24"/>
          <w:szCs w:val="24"/>
        </w:rPr>
        <w:t xml:space="preserve"> and diagnostic services for the classification of ataxia in this area of the world.</w:t>
      </w:r>
    </w:p>
    <w:p w14:paraId="4D3E3E67" w14:textId="77777777" w:rsidR="003D522A" w:rsidRPr="000D3EF4" w:rsidRDefault="003D522A" w:rsidP="000D3EF4">
      <w:pPr>
        <w:adjustRightInd w:val="0"/>
        <w:snapToGrid w:val="0"/>
        <w:spacing w:after="0" w:line="360" w:lineRule="auto"/>
        <w:jc w:val="both"/>
        <w:rPr>
          <w:rFonts w:ascii="Book Antiqua" w:hAnsi="Book Antiqua"/>
          <w:b/>
          <w:bCs/>
          <w:sz w:val="24"/>
          <w:szCs w:val="24"/>
          <w:u w:val="single"/>
        </w:rPr>
      </w:pPr>
    </w:p>
    <w:p w14:paraId="1060EE4D" w14:textId="77777777" w:rsidR="003D522A" w:rsidRPr="000D3EF4" w:rsidRDefault="003D522A" w:rsidP="000D3EF4">
      <w:pPr>
        <w:adjustRightInd w:val="0"/>
        <w:snapToGrid w:val="0"/>
        <w:spacing w:after="0" w:line="360" w:lineRule="auto"/>
        <w:jc w:val="both"/>
        <w:rPr>
          <w:rFonts w:ascii="Book Antiqua" w:hAnsi="Book Antiqua"/>
          <w:b/>
          <w:sz w:val="24"/>
          <w:szCs w:val="24"/>
          <w:u w:val="single"/>
        </w:rPr>
      </w:pPr>
      <w:bookmarkStart w:id="10" w:name="_Hlk15897342"/>
      <w:r w:rsidRPr="000D3EF4">
        <w:rPr>
          <w:rFonts w:ascii="Book Antiqua" w:hAnsi="Book Antiqua"/>
          <w:b/>
          <w:sz w:val="24"/>
          <w:szCs w:val="24"/>
          <w:u w:val="single"/>
        </w:rPr>
        <w:t>CASE PRESENTATION</w:t>
      </w:r>
    </w:p>
    <w:p w14:paraId="71A2CBA6" w14:textId="77777777" w:rsidR="003D522A" w:rsidRPr="000D3EF4" w:rsidRDefault="003D522A" w:rsidP="000D3EF4">
      <w:pPr>
        <w:adjustRightInd w:val="0"/>
        <w:snapToGrid w:val="0"/>
        <w:spacing w:after="0" w:line="360" w:lineRule="auto"/>
        <w:jc w:val="both"/>
        <w:rPr>
          <w:rFonts w:ascii="Book Antiqua" w:hAnsi="Book Antiqua"/>
          <w:b/>
          <w:bCs/>
          <w:i/>
          <w:sz w:val="24"/>
          <w:szCs w:val="24"/>
        </w:rPr>
      </w:pPr>
      <w:r w:rsidRPr="000D3EF4">
        <w:rPr>
          <w:rFonts w:ascii="Book Antiqua" w:hAnsi="Book Antiqua"/>
          <w:b/>
          <w:bCs/>
          <w:i/>
          <w:sz w:val="24"/>
          <w:szCs w:val="24"/>
        </w:rPr>
        <w:t>Chief complaints</w:t>
      </w:r>
    </w:p>
    <w:p w14:paraId="0D6B8AAE" w14:textId="423F3CBA" w:rsidR="003D522A"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The proband was a 33-year-old man who presented to our neurology clinic in 2013 with balance problems and weakness of distal upper and lower limbs.</w:t>
      </w:r>
    </w:p>
    <w:p w14:paraId="0F099599" w14:textId="77777777" w:rsidR="008E4A88" w:rsidRPr="000D3EF4" w:rsidRDefault="008E4A88" w:rsidP="000D3EF4">
      <w:pPr>
        <w:adjustRightInd w:val="0"/>
        <w:snapToGrid w:val="0"/>
        <w:spacing w:after="0" w:line="360" w:lineRule="auto"/>
        <w:jc w:val="both"/>
        <w:rPr>
          <w:rFonts w:ascii="Book Antiqua" w:hAnsi="Book Antiqua"/>
          <w:b/>
          <w:sz w:val="24"/>
          <w:szCs w:val="24"/>
        </w:rPr>
      </w:pPr>
    </w:p>
    <w:p w14:paraId="71B3F3EC"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History of present illness</w:t>
      </w:r>
    </w:p>
    <w:p w14:paraId="1FA1A636" w14:textId="26E74F74" w:rsidR="003D522A"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The balance problems started in his early teens. His weakness appeared recently. His medical history was significant for diabetes mellitus.</w:t>
      </w:r>
    </w:p>
    <w:p w14:paraId="295879A3" w14:textId="77777777" w:rsidR="008E4A88" w:rsidRPr="000D3EF4" w:rsidRDefault="008E4A88" w:rsidP="000D3EF4">
      <w:pPr>
        <w:adjustRightInd w:val="0"/>
        <w:snapToGrid w:val="0"/>
        <w:spacing w:after="0" w:line="360" w:lineRule="auto"/>
        <w:jc w:val="both"/>
        <w:rPr>
          <w:rFonts w:ascii="Book Antiqua" w:hAnsi="Book Antiqua"/>
          <w:b/>
          <w:sz w:val="24"/>
          <w:szCs w:val="24"/>
        </w:rPr>
      </w:pPr>
    </w:p>
    <w:p w14:paraId="17723AAA"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History of past illness</w:t>
      </w:r>
    </w:p>
    <w:p w14:paraId="14414575" w14:textId="295ECA47" w:rsidR="003D522A"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bCs/>
          <w:sz w:val="24"/>
          <w:szCs w:val="24"/>
        </w:rPr>
        <w:t>The patient was diagnosed with</w:t>
      </w:r>
      <w:r w:rsidR="00104C15" w:rsidRPr="000D3EF4">
        <w:rPr>
          <w:rFonts w:ascii="Book Antiqua" w:hAnsi="Book Antiqua"/>
          <w:bCs/>
          <w:sz w:val="24"/>
          <w:szCs w:val="24"/>
        </w:rPr>
        <w:t xml:space="preserve"> diabetes mellitus type 2</w:t>
      </w:r>
      <w:r w:rsidRPr="000D3EF4">
        <w:rPr>
          <w:rFonts w:ascii="Book Antiqua" w:hAnsi="Book Antiqua"/>
          <w:sz w:val="24"/>
          <w:szCs w:val="24"/>
        </w:rPr>
        <w:t>. He later developed retinal hemorrhage and a transient ischemic attack. He had poor glycemic control.</w:t>
      </w:r>
    </w:p>
    <w:p w14:paraId="4D8D29B3" w14:textId="77777777" w:rsidR="008E4A88" w:rsidRPr="000D3EF4" w:rsidRDefault="008E4A88" w:rsidP="000D3EF4">
      <w:pPr>
        <w:adjustRightInd w:val="0"/>
        <w:snapToGrid w:val="0"/>
        <w:spacing w:after="0" w:line="360" w:lineRule="auto"/>
        <w:jc w:val="both"/>
        <w:rPr>
          <w:rFonts w:ascii="Book Antiqua" w:hAnsi="Book Antiqua"/>
          <w:bCs/>
          <w:sz w:val="24"/>
          <w:szCs w:val="24"/>
        </w:rPr>
      </w:pPr>
    </w:p>
    <w:p w14:paraId="271247BD"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Personal and family history</w:t>
      </w:r>
    </w:p>
    <w:p w14:paraId="0356D3EA" w14:textId="2071AE65" w:rsidR="003D522A"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proband has two nieces and a nephew (siblings and children of his half-brother) with balance problems (Figure 1). Their ages were 18, 16, and 9 years, respectively. They all have cerebellar ataxia. In addition, the nieces have upper motor neuron signs in the lower limbs, mild distal lower limb weakness, reduced light touch, pinprick and temperature in stocking distribution, and high arch feet and hammertoes. His nieces’ </w:t>
      </w:r>
      <w:r w:rsidR="007B60A0" w:rsidRPr="000D3EF4">
        <w:rPr>
          <w:rFonts w:ascii="Book Antiqua" w:hAnsi="Book Antiqua"/>
          <w:sz w:val="24"/>
          <w:szCs w:val="24"/>
        </w:rPr>
        <w:t>nerve conduction studies</w:t>
      </w:r>
      <w:r w:rsidRPr="000D3EF4">
        <w:rPr>
          <w:rFonts w:ascii="Book Antiqua" w:hAnsi="Book Antiqua"/>
          <w:sz w:val="24"/>
          <w:szCs w:val="24"/>
        </w:rPr>
        <w:t xml:space="preserve"> showed features of demyelination and axonal loss. The nephew, also, has upper motor neuron signs in the lower limbs, mild weakness of hip flexors and ankle dorsiflexors but normal sensory examination.</w:t>
      </w:r>
    </w:p>
    <w:p w14:paraId="0D200FFF" w14:textId="77777777" w:rsidR="008E4A88" w:rsidRPr="000D3EF4" w:rsidRDefault="008E4A88" w:rsidP="000D3EF4">
      <w:pPr>
        <w:adjustRightInd w:val="0"/>
        <w:snapToGrid w:val="0"/>
        <w:spacing w:after="0" w:line="360" w:lineRule="auto"/>
        <w:jc w:val="both"/>
        <w:rPr>
          <w:rFonts w:ascii="Book Antiqua" w:hAnsi="Book Antiqua"/>
          <w:b/>
          <w:sz w:val="24"/>
          <w:szCs w:val="24"/>
        </w:rPr>
      </w:pPr>
    </w:p>
    <w:p w14:paraId="350C589A"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Physical examination upon admission</w:t>
      </w:r>
    </w:p>
    <w:p w14:paraId="209D98F7" w14:textId="7E974B74"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On examination, </w:t>
      </w:r>
      <w:r w:rsidR="005B6F69" w:rsidRPr="000D3EF4">
        <w:rPr>
          <w:rFonts w:ascii="Book Antiqua" w:hAnsi="Book Antiqua"/>
          <w:sz w:val="24"/>
          <w:szCs w:val="24"/>
        </w:rPr>
        <w:t>the patient manifested typical ataxia</w:t>
      </w:r>
      <w:r w:rsidRPr="000D3EF4">
        <w:rPr>
          <w:rFonts w:ascii="Book Antiqua" w:hAnsi="Book Antiqua"/>
          <w:sz w:val="24"/>
          <w:szCs w:val="24"/>
        </w:rPr>
        <w:t>,</w:t>
      </w:r>
      <w:r w:rsidR="00DD4AD2" w:rsidRPr="000D3EF4">
        <w:rPr>
          <w:rFonts w:ascii="Book Antiqua" w:hAnsi="Book Antiqua"/>
          <w:sz w:val="24"/>
          <w:szCs w:val="24"/>
        </w:rPr>
        <w:t xml:space="preserve"> with </w:t>
      </w:r>
      <w:r w:rsidRPr="000D3EF4">
        <w:rPr>
          <w:rFonts w:ascii="Book Antiqua" w:hAnsi="Book Antiqua"/>
          <w:sz w:val="24"/>
          <w:szCs w:val="24"/>
        </w:rPr>
        <w:t xml:space="preserve">mild distal weakness (more evident in the lower limbs), mild dysarthria, nystagmus, truncal and appendicular ataxia, upper motor neuron signs in the lower limbs and reduced sensation (temperature, pinprick, proprioception, and vibration in stocking distribution). </w:t>
      </w:r>
      <w:r w:rsidR="00DD4AD2" w:rsidRPr="000D3EF4">
        <w:rPr>
          <w:rFonts w:ascii="Book Antiqua" w:hAnsi="Book Antiqua"/>
          <w:sz w:val="24"/>
          <w:szCs w:val="24"/>
        </w:rPr>
        <w:t xml:space="preserve">He had high arch feet, and hammer-toes </w:t>
      </w:r>
      <w:r w:rsidRPr="000D3EF4">
        <w:rPr>
          <w:rFonts w:ascii="Book Antiqua" w:hAnsi="Book Antiqua"/>
          <w:sz w:val="24"/>
          <w:szCs w:val="24"/>
        </w:rPr>
        <w:t xml:space="preserve">His general physical examination was unremarkable. His </w:t>
      </w:r>
      <w:bookmarkStart w:id="11" w:name="_Hlk37952777"/>
      <w:r w:rsidRPr="000D3EF4">
        <w:rPr>
          <w:rFonts w:ascii="Book Antiqua" w:hAnsi="Book Antiqua"/>
          <w:sz w:val="24"/>
          <w:szCs w:val="24"/>
        </w:rPr>
        <w:t>EDX</w:t>
      </w:r>
      <w:bookmarkEnd w:id="11"/>
      <w:r w:rsidRPr="000D3EF4">
        <w:rPr>
          <w:rFonts w:ascii="Book Antiqua" w:hAnsi="Book Antiqua"/>
          <w:sz w:val="24"/>
          <w:szCs w:val="24"/>
        </w:rPr>
        <w:t xml:space="preserve"> showed evidence of demyelination as well as axonal loss (Table</w:t>
      </w:r>
      <w:r w:rsidR="002B73F7" w:rsidRPr="000D3EF4">
        <w:rPr>
          <w:rFonts w:ascii="Book Antiqua" w:hAnsi="Book Antiqua"/>
          <w:sz w:val="24"/>
          <w:szCs w:val="24"/>
        </w:rPr>
        <w:t>s</w:t>
      </w:r>
      <w:r w:rsidRPr="000D3EF4">
        <w:rPr>
          <w:rFonts w:ascii="Book Antiqua" w:hAnsi="Book Antiqua"/>
          <w:sz w:val="24"/>
          <w:szCs w:val="24"/>
        </w:rPr>
        <w:t xml:space="preserve"> 1 and </w:t>
      </w:r>
      <w:r w:rsidR="002B73F7" w:rsidRPr="000D3EF4">
        <w:rPr>
          <w:rFonts w:ascii="Book Antiqua" w:hAnsi="Book Antiqua"/>
          <w:sz w:val="24"/>
          <w:szCs w:val="24"/>
        </w:rPr>
        <w:t>2</w:t>
      </w:r>
      <w:r w:rsidRPr="000D3EF4">
        <w:rPr>
          <w:rFonts w:ascii="Book Antiqua" w:hAnsi="Book Antiqua"/>
          <w:sz w:val="24"/>
          <w:szCs w:val="24"/>
        </w:rPr>
        <w:t xml:space="preserve">). </w:t>
      </w:r>
    </w:p>
    <w:p w14:paraId="590210B3" w14:textId="51DEDA6F"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The proband was initially diagnosed with Friedreich's ataxia. However, the severity of polyneuropathy and the EDX findings are atypical features of Friedreich’s ataxia. His workup for acquired cerebellar disorders, vitamin E levels, and cerebrospinal fluid parameters were negative/normal. He lost follow up with our clinic until March 2017. His condition deteriorated significantly. He developed muscle wasting distally in upper and lower limbs, absent DTRs throughout, loss of sensory modalities in stocking and glove distribution, in addition to cerebellar signs. He required the assistance of a wheelchair most of the time. His nerve conduction studies showed absent responses throughout </w:t>
      </w:r>
    </w:p>
    <w:p w14:paraId="3F477C1E" w14:textId="524CB081"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The proband score on </w:t>
      </w:r>
      <w:r w:rsidR="007B60A0" w:rsidRPr="000D3EF4">
        <w:rPr>
          <w:rFonts w:ascii="Book Antiqua" w:hAnsi="Book Antiqua"/>
          <w:sz w:val="24"/>
          <w:szCs w:val="24"/>
        </w:rPr>
        <w:t>s</w:t>
      </w:r>
      <w:r w:rsidRPr="000D3EF4">
        <w:rPr>
          <w:rFonts w:ascii="Book Antiqua" w:hAnsi="Book Antiqua"/>
          <w:sz w:val="24"/>
          <w:szCs w:val="24"/>
        </w:rPr>
        <w:t xml:space="preserve">cale for the assessment and rating of ataxia was 24. His score on the </w:t>
      </w:r>
      <w:r w:rsidR="007B60A0" w:rsidRPr="000D3EF4">
        <w:rPr>
          <w:rFonts w:ascii="Book Antiqua" w:hAnsi="Book Antiqua"/>
          <w:sz w:val="24"/>
          <w:szCs w:val="24"/>
        </w:rPr>
        <w:t>spastic paraplegia rating s</w:t>
      </w:r>
      <w:r w:rsidRPr="000D3EF4">
        <w:rPr>
          <w:rFonts w:ascii="Book Antiqua" w:hAnsi="Book Antiqua"/>
          <w:sz w:val="24"/>
          <w:szCs w:val="24"/>
        </w:rPr>
        <w:t xml:space="preserve">cale was 33. </w:t>
      </w:r>
    </w:p>
    <w:p w14:paraId="35AFE64F" w14:textId="77777777" w:rsidR="003D522A" w:rsidRPr="000D3EF4" w:rsidRDefault="003D522A" w:rsidP="000D3EF4">
      <w:pPr>
        <w:adjustRightInd w:val="0"/>
        <w:snapToGrid w:val="0"/>
        <w:spacing w:after="0" w:line="360" w:lineRule="auto"/>
        <w:jc w:val="both"/>
        <w:rPr>
          <w:rFonts w:ascii="Book Antiqua" w:hAnsi="Book Antiqua"/>
          <w:b/>
          <w:sz w:val="24"/>
          <w:szCs w:val="24"/>
        </w:rPr>
      </w:pPr>
    </w:p>
    <w:p w14:paraId="382340C9"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Laboratory examinations</w:t>
      </w:r>
    </w:p>
    <w:p w14:paraId="4B049475" w14:textId="57A879E5"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DNA extraction</w:t>
      </w:r>
      <w:r w:rsidR="008E4A88" w:rsidRPr="000D3EF4">
        <w:rPr>
          <w:rFonts w:ascii="Book Antiqua" w:hAnsi="Book Antiqua"/>
          <w:b/>
          <w:bCs/>
          <w:sz w:val="24"/>
          <w:szCs w:val="24"/>
        </w:rPr>
        <w:t>:</w:t>
      </w:r>
      <w:r w:rsidR="008E4A88" w:rsidRPr="000D3EF4">
        <w:rPr>
          <w:rFonts w:ascii="Book Antiqua" w:hAnsi="Book Antiqua" w:hint="eastAsia"/>
          <w:b/>
          <w:bCs/>
          <w:sz w:val="24"/>
          <w:szCs w:val="24"/>
          <w:lang w:eastAsia="zh-CN"/>
        </w:rPr>
        <w:t xml:space="preserve"> </w:t>
      </w:r>
      <w:r w:rsidRPr="000D3EF4">
        <w:rPr>
          <w:rFonts w:ascii="Book Antiqua" w:hAnsi="Book Antiqua"/>
          <w:sz w:val="24"/>
          <w:szCs w:val="24"/>
        </w:rPr>
        <w:t xml:space="preserve">After genetic counseling, and with informed and written consent from the family for genetic testing, peripheral blood was obtained from the proband, his parents and affected nieces and a nephew. DNA was extracted from the EDTA peripheral blood samples using </w:t>
      </w:r>
      <w:proofErr w:type="spellStart"/>
      <w:r w:rsidRPr="000D3EF4">
        <w:rPr>
          <w:rFonts w:ascii="Book Antiqua" w:hAnsi="Book Antiqua"/>
          <w:sz w:val="24"/>
          <w:szCs w:val="24"/>
        </w:rPr>
        <w:t>DNAeasy</w:t>
      </w:r>
      <w:proofErr w:type="spellEnd"/>
      <w:r w:rsidRPr="000D3EF4">
        <w:rPr>
          <w:rFonts w:ascii="Book Antiqua" w:hAnsi="Book Antiqua"/>
          <w:sz w:val="24"/>
          <w:szCs w:val="24"/>
        </w:rPr>
        <w:t xml:space="preserve"> blood and tissue kit (Qiagen, Hilden Germany) and stored until use at 4</w:t>
      </w:r>
      <w:r w:rsidR="008E4A88" w:rsidRPr="000D3EF4">
        <w:rPr>
          <w:rFonts w:ascii="Book Antiqua" w:hAnsi="Book Antiqua"/>
          <w:sz w:val="24"/>
          <w:szCs w:val="24"/>
        </w:rPr>
        <w:t xml:space="preserve"> </w:t>
      </w:r>
      <w:r w:rsidR="008E4A88" w:rsidRPr="000D3EF4">
        <w:rPr>
          <w:rFonts w:ascii="Book Antiqua" w:hAnsi="Book Antiqua" w:cstheme="minorHAnsi" w:hint="eastAsia"/>
          <w:sz w:val="24"/>
          <w:szCs w:val="24"/>
        </w:rPr>
        <w:t>℃</w:t>
      </w:r>
      <w:r w:rsidRPr="000D3EF4">
        <w:rPr>
          <w:rFonts w:ascii="Book Antiqua" w:hAnsi="Book Antiqua"/>
          <w:sz w:val="24"/>
          <w:szCs w:val="24"/>
        </w:rPr>
        <w:t xml:space="preserve">. </w:t>
      </w:r>
    </w:p>
    <w:p w14:paraId="6F962440" w14:textId="77777777" w:rsidR="008E4A88" w:rsidRPr="000D3EF4" w:rsidRDefault="008E4A88" w:rsidP="000D3EF4">
      <w:pPr>
        <w:adjustRightInd w:val="0"/>
        <w:snapToGrid w:val="0"/>
        <w:spacing w:after="0" w:line="360" w:lineRule="auto"/>
        <w:jc w:val="both"/>
        <w:rPr>
          <w:rFonts w:ascii="Book Antiqua" w:hAnsi="Book Antiqua"/>
          <w:b/>
          <w:bCs/>
          <w:sz w:val="24"/>
          <w:szCs w:val="24"/>
        </w:rPr>
      </w:pPr>
    </w:p>
    <w:p w14:paraId="2983870D" w14:textId="2EEF1DC3"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Exome sequencing</w:t>
      </w:r>
      <w:r w:rsidR="008E4A88" w:rsidRPr="000D3EF4">
        <w:rPr>
          <w:rFonts w:ascii="Book Antiqua" w:hAnsi="Book Antiqua"/>
          <w:b/>
          <w:bCs/>
          <w:sz w:val="24"/>
          <w:szCs w:val="24"/>
        </w:rPr>
        <w:t>:</w:t>
      </w:r>
      <w:r w:rsidR="008E4A88" w:rsidRPr="000D3EF4">
        <w:rPr>
          <w:rFonts w:ascii="Book Antiqua" w:hAnsi="Book Antiqua" w:hint="eastAsia"/>
          <w:b/>
          <w:bCs/>
          <w:sz w:val="24"/>
          <w:szCs w:val="24"/>
          <w:lang w:eastAsia="zh-CN"/>
        </w:rPr>
        <w:t xml:space="preserve"> </w:t>
      </w:r>
      <w:r w:rsidRPr="000D3EF4">
        <w:rPr>
          <w:rFonts w:ascii="Book Antiqua" w:hAnsi="Book Antiqua"/>
          <w:sz w:val="24"/>
          <w:szCs w:val="24"/>
        </w:rPr>
        <w:t>Each sequenced sample was prepared according to the Illumina protocols and as described previously</w:t>
      </w:r>
      <w:r w:rsidR="00382D4D" w:rsidRPr="000D3EF4">
        <w:rPr>
          <w:rFonts w:ascii="Book Antiqua" w:hAnsi="Book Antiqua"/>
          <w:sz w:val="24"/>
          <w:szCs w:val="24"/>
        </w:rPr>
        <w:fldChar w:fldCharType="begin">
          <w:fldData xml:space="preserve">PEVuZE5vdGU+PENpdGU+PEF1dGhvcj5KYWxraDwvQXV0aG9yPjxZZWFyPjIwMTc8L1llYXI+PFJl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PEVuZE5vdGU+PENpdGU+PEF1dGhvcj5KYWxraDwvQXV0aG9yPjxZZWFyPjIwMTc8L1llYXI+PFJl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[29]</w:t>
      </w:r>
      <w:r w:rsidR="00382D4D" w:rsidRPr="000D3EF4">
        <w:rPr>
          <w:rFonts w:ascii="Book Antiqua" w:hAnsi="Book Antiqua"/>
          <w:sz w:val="24"/>
          <w:szCs w:val="24"/>
        </w:rPr>
        <w:fldChar w:fldCharType="end"/>
      </w:r>
      <w:r w:rsidRPr="000D3EF4">
        <w:rPr>
          <w:rFonts w:ascii="Book Antiqua" w:hAnsi="Book Antiqua"/>
          <w:sz w:val="24"/>
          <w:szCs w:val="24"/>
        </w:rPr>
        <w:t xml:space="preserve">. Briefly, one microgram of genomic DNA was fragmented by nebulization, the fragmented DNA was repaired, an </w:t>
      </w:r>
      <w:r w:rsidR="008E4A88" w:rsidRPr="000D3EF4">
        <w:rPr>
          <w:rFonts w:ascii="Book Antiqua" w:hAnsi="Book Antiqua"/>
          <w:sz w:val="24"/>
          <w:szCs w:val="24"/>
        </w:rPr>
        <w:t>“</w:t>
      </w:r>
      <w:r w:rsidRPr="000D3EF4">
        <w:rPr>
          <w:rFonts w:ascii="Book Antiqua" w:hAnsi="Book Antiqua"/>
          <w:sz w:val="24"/>
          <w:szCs w:val="24"/>
        </w:rPr>
        <w:t>A</w:t>
      </w:r>
      <w:r w:rsidR="008E4A88" w:rsidRPr="000D3EF4">
        <w:rPr>
          <w:rFonts w:ascii="Book Antiqua" w:hAnsi="Book Antiqua"/>
          <w:sz w:val="24"/>
          <w:szCs w:val="24"/>
        </w:rPr>
        <w:t>”</w:t>
      </w:r>
      <w:r w:rsidRPr="000D3EF4">
        <w:rPr>
          <w:rFonts w:ascii="Book Antiqua" w:hAnsi="Book Antiqua"/>
          <w:sz w:val="24"/>
          <w:szCs w:val="24"/>
        </w:rPr>
        <w:t xml:space="preserve"> ligated to the 3′ end, Illumina adapters ligated to the fragments, and the sample was size selected. The size selected product was PCR amplified, and the final product was validated on the Agilent Bioanalyzer. Before the first hybridization, the multiple libraries were combined with different indices into a single pool prior to enrichment. The pooled DNA libraries were mixed with capture probes of targeted regions. The streptavidin beads were used to capture probes containing the targeted regions of interest. Three wash steps then removed the non-specific binding from the beads. The enriched library was then eluted from the beads and prepared for a second hybridization and sequencing on HiSeq2500 (Illumina, </w:t>
      </w:r>
      <w:r w:rsidR="008E4A88" w:rsidRPr="000D3EF4">
        <w:rPr>
          <w:rFonts w:ascii="Book Antiqua" w:hAnsi="Book Antiqua"/>
          <w:sz w:val="24"/>
          <w:szCs w:val="24"/>
        </w:rPr>
        <w:t>United States</w:t>
      </w:r>
      <w:r w:rsidRPr="000D3EF4">
        <w:rPr>
          <w:rFonts w:ascii="Book Antiqua" w:hAnsi="Book Antiqua"/>
          <w:sz w:val="24"/>
          <w:szCs w:val="24"/>
        </w:rPr>
        <w:t xml:space="preserve">). </w:t>
      </w:r>
    </w:p>
    <w:p w14:paraId="6424DA20" w14:textId="77777777" w:rsidR="008E4A88" w:rsidRPr="000D3EF4" w:rsidRDefault="008E4A88" w:rsidP="000D3EF4">
      <w:pPr>
        <w:adjustRightInd w:val="0"/>
        <w:snapToGrid w:val="0"/>
        <w:spacing w:after="0" w:line="360" w:lineRule="auto"/>
        <w:jc w:val="both"/>
        <w:rPr>
          <w:rFonts w:ascii="Book Antiqua" w:hAnsi="Book Antiqua"/>
          <w:b/>
          <w:bCs/>
          <w:sz w:val="24"/>
          <w:szCs w:val="24"/>
        </w:rPr>
      </w:pPr>
    </w:p>
    <w:p w14:paraId="0A76069F" w14:textId="342675D1"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 xml:space="preserve">Read </w:t>
      </w:r>
      <w:r w:rsidR="008E4A88" w:rsidRPr="000D3EF4">
        <w:rPr>
          <w:rFonts w:ascii="Book Antiqua" w:hAnsi="Book Antiqua"/>
          <w:b/>
          <w:bCs/>
          <w:sz w:val="24"/>
          <w:szCs w:val="24"/>
        </w:rPr>
        <w:t>m</w:t>
      </w:r>
      <w:r w:rsidRPr="000D3EF4">
        <w:rPr>
          <w:rFonts w:ascii="Book Antiqua" w:hAnsi="Book Antiqua"/>
          <w:b/>
          <w:bCs/>
          <w:sz w:val="24"/>
          <w:szCs w:val="24"/>
        </w:rPr>
        <w:t>apping</w:t>
      </w:r>
      <w:r w:rsidR="008E4A88" w:rsidRPr="000D3EF4">
        <w:rPr>
          <w:rFonts w:ascii="Book Antiqua" w:hAnsi="Book Antiqua"/>
          <w:b/>
          <w:bCs/>
          <w:sz w:val="24"/>
          <w:szCs w:val="24"/>
        </w:rPr>
        <w:t>:</w:t>
      </w:r>
      <w:r w:rsidR="008E4A88" w:rsidRPr="000D3EF4">
        <w:rPr>
          <w:rFonts w:ascii="Book Antiqua" w:hAnsi="Book Antiqua" w:hint="eastAsia"/>
          <w:sz w:val="24"/>
          <w:szCs w:val="24"/>
          <w:lang w:eastAsia="zh-CN"/>
        </w:rPr>
        <w:t xml:space="preserve"> </w:t>
      </w:r>
      <w:r w:rsidRPr="000D3EF4">
        <w:rPr>
          <w:rFonts w:ascii="Book Antiqua" w:hAnsi="Book Antiqua"/>
          <w:sz w:val="24"/>
          <w:szCs w:val="24"/>
        </w:rPr>
        <w:t xml:space="preserve">Paired-end sequences produced were first mapped to the human genome, UCSC assembly hg19 (NCBI build 37.1), without unordered sequences and alternate haplotypes, using the mapping program </w:t>
      </w:r>
      <w:r w:rsidR="008E4A88" w:rsidRPr="000D3EF4">
        <w:rPr>
          <w:rFonts w:ascii="Book Antiqua" w:hAnsi="Book Antiqua"/>
          <w:sz w:val="24"/>
          <w:szCs w:val="24"/>
        </w:rPr>
        <w:t>“</w:t>
      </w:r>
      <w:r w:rsidRPr="000D3EF4">
        <w:rPr>
          <w:rFonts w:ascii="Book Antiqua" w:hAnsi="Book Antiqua"/>
          <w:sz w:val="24"/>
          <w:szCs w:val="24"/>
        </w:rPr>
        <w:t>BWA</w:t>
      </w:r>
      <w:r w:rsidR="008E4A88" w:rsidRPr="000D3EF4">
        <w:rPr>
          <w:rFonts w:ascii="Book Antiqua" w:hAnsi="Book Antiqua"/>
          <w:sz w:val="24"/>
          <w:szCs w:val="24"/>
        </w:rPr>
        <w:t>”</w:t>
      </w:r>
      <w:r w:rsidRPr="000D3EF4">
        <w:rPr>
          <w:rFonts w:ascii="Book Antiqua" w:hAnsi="Book Antiqua"/>
          <w:sz w:val="24"/>
          <w:szCs w:val="24"/>
        </w:rPr>
        <w:t xml:space="preserve"> (version 0.5.9rc1), and a mapping result file in SAM format using </w:t>
      </w:r>
      <w:r w:rsidR="008E4A88" w:rsidRPr="000D3EF4">
        <w:rPr>
          <w:rFonts w:ascii="Book Antiqua" w:hAnsi="Book Antiqua"/>
          <w:sz w:val="24"/>
          <w:szCs w:val="24"/>
        </w:rPr>
        <w:t>“</w:t>
      </w:r>
      <w:r w:rsidRPr="000D3EF4">
        <w:rPr>
          <w:rFonts w:ascii="Book Antiqua" w:hAnsi="Book Antiqua"/>
          <w:sz w:val="24"/>
          <w:szCs w:val="24"/>
        </w:rPr>
        <w:t>BWA sample</w:t>
      </w:r>
      <w:r w:rsidR="008E4A88" w:rsidRPr="000D3EF4">
        <w:rPr>
          <w:rFonts w:ascii="Book Antiqua" w:hAnsi="Book Antiqua"/>
          <w:sz w:val="24"/>
          <w:szCs w:val="24"/>
        </w:rPr>
        <w:t>”</w:t>
      </w:r>
      <w:r w:rsidRPr="000D3EF4">
        <w:rPr>
          <w:rFonts w:ascii="Book Antiqua" w:hAnsi="Book Antiqua"/>
          <w:sz w:val="24"/>
          <w:szCs w:val="24"/>
        </w:rPr>
        <w:t xml:space="preserve"> was generated.</w:t>
      </w:r>
    </w:p>
    <w:p w14:paraId="6CE8BEC0" w14:textId="77777777"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Then, the package in Picard-tools (ver.1.59) was used in order to convert the previous SAM file into a form with reads sorted by mapping-coordinate: this required the use of SortSam.jar, with the removal of PCR duplicates, thus reducing those reads identically matched to a position at the start into a single read, using MarkDuplicates.jar, which requires reads to be sorted.</w:t>
      </w:r>
    </w:p>
    <w:p w14:paraId="37EAC669" w14:textId="631C1EA0"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Then another SAM file, including only reads that uniquely mapped to the reference genome, was created, transforming it into BAM file with the use of </w:t>
      </w:r>
      <w:proofErr w:type="spellStart"/>
      <w:r w:rsidRPr="000D3EF4">
        <w:rPr>
          <w:rFonts w:ascii="Book Antiqua" w:hAnsi="Book Antiqua"/>
          <w:sz w:val="24"/>
          <w:szCs w:val="24"/>
        </w:rPr>
        <w:t>Samtools</w:t>
      </w:r>
      <w:proofErr w:type="spellEnd"/>
      <w:r w:rsidRPr="000D3EF4">
        <w:rPr>
          <w:rFonts w:ascii="Book Antiqua" w:hAnsi="Book Antiqua"/>
          <w:sz w:val="24"/>
          <w:szCs w:val="24"/>
        </w:rPr>
        <w:t xml:space="preserve"> (ver.0.1.18). Any reads not across the targeted </w:t>
      </w:r>
      <w:proofErr w:type="spellStart"/>
      <w:r w:rsidRPr="000D3EF4">
        <w:rPr>
          <w:rFonts w:ascii="Book Antiqua" w:hAnsi="Book Antiqua"/>
          <w:sz w:val="24"/>
          <w:szCs w:val="24"/>
        </w:rPr>
        <w:t>exonic</w:t>
      </w:r>
      <w:proofErr w:type="spellEnd"/>
      <w:r w:rsidRPr="000D3EF4">
        <w:rPr>
          <w:rFonts w:ascii="Book Antiqua" w:hAnsi="Book Antiqua"/>
          <w:sz w:val="24"/>
          <w:szCs w:val="24"/>
        </w:rPr>
        <w:t xml:space="preserve"> regions were filtered out, the information of which was obtained from the manufacturer of </w:t>
      </w:r>
      <w:proofErr w:type="spellStart"/>
      <w:r w:rsidRPr="000D3EF4">
        <w:rPr>
          <w:rFonts w:ascii="Book Antiqua" w:hAnsi="Book Antiqua"/>
          <w:sz w:val="24"/>
          <w:szCs w:val="24"/>
        </w:rPr>
        <w:t>SureSelect</w:t>
      </w:r>
      <w:proofErr w:type="spellEnd"/>
      <w:r w:rsidRPr="000D3EF4">
        <w:rPr>
          <w:rFonts w:ascii="Book Antiqua" w:hAnsi="Book Antiqua"/>
          <w:sz w:val="24"/>
          <w:szCs w:val="24"/>
        </w:rPr>
        <w:t xml:space="preserve"> enrichment toolkit. This filtering is executed with the program named BED</w:t>
      </w:r>
      <w:r w:rsidR="007B60A0" w:rsidRPr="000D3EF4">
        <w:rPr>
          <w:rFonts w:ascii="Book Antiqua" w:hAnsi="Book Antiqua"/>
          <w:sz w:val="24"/>
          <w:szCs w:val="24"/>
        </w:rPr>
        <w:t xml:space="preserve"> </w:t>
      </w:r>
      <w:r w:rsidRPr="000D3EF4">
        <w:rPr>
          <w:rFonts w:ascii="Book Antiqua" w:hAnsi="Book Antiqua"/>
          <w:sz w:val="24"/>
          <w:szCs w:val="24"/>
        </w:rPr>
        <w:t>tools (version 2.15.0).</w:t>
      </w:r>
    </w:p>
    <w:p w14:paraId="44CA6AF5" w14:textId="77777777"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Statistics regarding those reads, such as the number of reads, its ratio to all sequences reads, and throughput was obtained from GATK (version 1.4.11).</w:t>
      </w:r>
    </w:p>
    <w:p w14:paraId="2476176A" w14:textId="77777777" w:rsidR="00C27CB6" w:rsidRPr="000D3EF4" w:rsidRDefault="00C27CB6" w:rsidP="000D3EF4">
      <w:pPr>
        <w:adjustRightInd w:val="0"/>
        <w:snapToGrid w:val="0"/>
        <w:spacing w:after="0" w:line="360" w:lineRule="auto"/>
        <w:jc w:val="both"/>
        <w:rPr>
          <w:rFonts w:ascii="Book Antiqua" w:hAnsi="Book Antiqua"/>
          <w:sz w:val="24"/>
          <w:szCs w:val="24"/>
        </w:rPr>
      </w:pPr>
    </w:p>
    <w:p w14:paraId="3C6B7630" w14:textId="2DE97ED9" w:rsidR="00C27CB6" w:rsidRPr="000D3EF4" w:rsidRDefault="00C27CB6"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Sanger sequencing</w:t>
      </w:r>
      <w:r w:rsidR="008E4A88" w:rsidRPr="000D3EF4">
        <w:rPr>
          <w:rFonts w:ascii="Book Antiqua" w:hAnsi="Book Antiqua"/>
          <w:b/>
          <w:bCs/>
          <w:sz w:val="24"/>
          <w:szCs w:val="24"/>
        </w:rPr>
        <w:t>:</w:t>
      </w:r>
      <w:r w:rsidR="008E4A88" w:rsidRPr="000D3EF4">
        <w:rPr>
          <w:rFonts w:ascii="Book Antiqua" w:hAnsi="Book Antiqua" w:hint="eastAsia"/>
          <w:b/>
          <w:bCs/>
          <w:sz w:val="24"/>
          <w:szCs w:val="24"/>
          <w:lang w:eastAsia="zh-CN"/>
        </w:rPr>
        <w:t xml:space="preserve"> </w:t>
      </w:r>
      <w:r w:rsidRPr="000D3EF4">
        <w:rPr>
          <w:rFonts w:ascii="Book Antiqua" w:hAnsi="Book Antiqua"/>
          <w:sz w:val="24"/>
          <w:szCs w:val="24"/>
        </w:rPr>
        <w:t xml:space="preserve">The </w:t>
      </w:r>
      <w:r w:rsidRPr="000D3EF4">
        <w:rPr>
          <w:rFonts w:ascii="Book Antiqua" w:hAnsi="Book Antiqua"/>
          <w:i/>
          <w:iCs/>
          <w:sz w:val="24"/>
          <w:szCs w:val="24"/>
        </w:rPr>
        <w:t>SACS</w:t>
      </w:r>
      <w:r w:rsidRPr="000D3EF4">
        <w:rPr>
          <w:rFonts w:ascii="Book Antiqua" w:hAnsi="Book Antiqua"/>
          <w:sz w:val="24"/>
          <w:szCs w:val="24"/>
        </w:rPr>
        <w:t xml:space="preserve"> gene mutation identified by exome sequence was further verified and segregated using Sanger sequencing. Genomic DNA was extracted from the patients and their family members using a standard procedure and amplified by PCR using gene-specific primers (the forward primer 5-’GAAACCACACATTGGAGAGG-3’ and the reverse primer 5’-GCTGCTGAACCAACATCTCT-3’). Genomic DNA (25</w:t>
      </w:r>
      <w:r w:rsidR="008E4A88" w:rsidRPr="000D3EF4">
        <w:rPr>
          <w:rFonts w:ascii="Book Antiqua" w:hAnsi="Book Antiqua"/>
          <w:sz w:val="24"/>
          <w:szCs w:val="24"/>
        </w:rPr>
        <w:t xml:space="preserve"> </w:t>
      </w:r>
      <w:r w:rsidRPr="000D3EF4">
        <w:rPr>
          <w:rFonts w:ascii="Book Antiqua" w:hAnsi="Book Antiqua"/>
          <w:sz w:val="24"/>
          <w:szCs w:val="24"/>
        </w:rPr>
        <w:t xml:space="preserve">ng) was amplified at a final volume of 25 </w:t>
      </w:r>
      <w:proofErr w:type="spellStart"/>
      <w:r w:rsidRPr="000D3EF4">
        <w:rPr>
          <w:rFonts w:ascii="Book Antiqua" w:hAnsi="Book Antiqua"/>
          <w:sz w:val="24"/>
          <w:szCs w:val="24"/>
        </w:rPr>
        <w:t>μL</w:t>
      </w:r>
      <w:proofErr w:type="spellEnd"/>
      <w:r w:rsidRPr="000D3EF4">
        <w:rPr>
          <w:rFonts w:ascii="Book Antiqua" w:hAnsi="Book Antiqua"/>
          <w:sz w:val="24"/>
          <w:szCs w:val="24"/>
        </w:rPr>
        <w:t xml:space="preserve"> using </w:t>
      </w:r>
      <w:proofErr w:type="spellStart"/>
      <w:r w:rsidRPr="000D3EF4">
        <w:rPr>
          <w:rFonts w:ascii="Book Antiqua" w:hAnsi="Book Antiqua"/>
          <w:sz w:val="24"/>
          <w:szCs w:val="24"/>
        </w:rPr>
        <w:t>GoTaq</w:t>
      </w:r>
      <w:proofErr w:type="spellEnd"/>
      <w:r w:rsidRPr="000D3EF4">
        <w:rPr>
          <w:rFonts w:ascii="Book Antiqua" w:hAnsi="Book Antiqua"/>
          <w:sz w:val="24"/>
          <w:szCs w:val="24"/>
        </w:rPr>
        <w:t xml:space="preserve"> Green Master Mix-2X (Promega, </w:t>
      </w:r>
      <w:r w:rsidR="008E4A88" w:rsidRPr="000D3EF4">
        <w:rPr>
          <w:rFonts w:ascii="Book Antiqua" w:hAnsi="Book Antiqua"/>
          <w:sz w:val="24"/>
          <w:szCs w:val="24"/>
        </w:rPr>
        <w:t>United States</w:t>
      </w:r>
      <w:r w:rsidRPr="000D3EF4">
        <w:rPr>
          <w:rFonts w:ascii="Book Antiqua" w:hAnsi="Book Antiqua"/>
          <w:sz w:val="24"/>
          <w:szCs w:val="24"/>
        </w:rPr>
        <w:t xml:space="preserve">) and 5 </w:t>
      </w:r>
      <w:r w:rsidR="008E4A88" w:rsidRPr="000D3EF4">
        <w:rPr>
          <w:rFonts w:ascii="Book Antiqua" w:hAnsi="Book Antiqua"/>
          <w:sz w:val="24"/>
          <w:szCs w:val="24"/>
        </w:rPr>
        <w:t>µmol/L</w:t>
      </w:r>
      <w:r w:rsidRPr="000D3EF4">
        <w:rPr>
          <w:rFonts w:ascii="Book Antiqua" w:hAnsi="Book Antiqua"/>
          <w:sz w:val="24"/>
          <w:szCs w:val="24"/>
        </w:rPr>
        <w:t xml:space="preserve"> primers. The reactions were performed using a </w:t>
      </w:r>
      <w:proofErr w:type="spellStart"/>
      <w:r w:rsidRPr="000D3EF4">
        <w:rPr>
          <w:rFonts w:ascii="Book Antiqua" w:hAnsi="Book Antiqua"/>
          <w:sz w:val="24"/>
          <w:szCs w:val="24"/>
        </w:rPr>
        <w:t>Veriti</w:t>
      </w:r>
      <w:proofErr w:type="spellEnd"/>
      <w:r w:rsidRPr="000D3EF4">
        <w:rPr>
          <w:rFonts w:ascii="Book Antiqua" w:hAnsi="Book Antiqua"/>
          <w:sz w:val="24"/>
          <w:szCs w:val="24"/>
          <w:vertAlign w:val="superscript"/>
        </w:rPr>
        <w:t>®</w:t>
      </w:r>
      <w:r w:rsidRPr="000D3EF4">
        <w:rPr>
          <w:rFonts w:ascii="Book Antiqua" w:hAnsi="Book Antiqua"/>
          <w:sz w:val="24"/>
          <w:szCs w:val="24"/>
        </w:rPr>
        <w:t xml:space="preserve"> Thermal Cycler (Applied Biosystems, </w:t>
      </w:r>
      <w:r w:rsidR="008E4A88" w:rsidRPr="000D3EF4">
        <w:rPr>
          <w:rFonts w:ascii="Book Antiqua" w:hAnsi="Book Antiqua"/>
          <w:sz w:val="24"/>
          <w:szCs w:val="24"/>
        </w:rPr>
        <w:t>United States</w:t>
      </w:r>
      <w:r w:rsidRPr="000D3EF4">
        <w:rPr>
          <w:rFonts w:ascii="Book Antiqua" w:hAnsi="Book Antiqua"/>
          <w:sz w:val="24"/>
          <w:szCs w:val="24"/>
        </w:rPr>
        <w:t>), under the following conditions: initial denaturation cycle at 95</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5 min; followed by 35 extension cycles of 95</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45 s, 58</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45 s and 72</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1 min; a final extension cycle at 72</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7 min, and amplicons were kept at 4</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Then, the amplified PCR products were purified using </w:t>
      </w:r>
      <w:proofErr w:type="spellStart"/>
      <w:r w:rsidRPr="000D3EF4">
        <w:rPr>
          <w:rFonts w:ascii="Book Antiqua" w:hAnsi="Book Antiqua"/>
          <w:sz w:val="24"/>
          <w:szCs w:val="24"/>
        </w:rPr>
        <w:t>ExoSAP</w:t>
      </w:r>
      <w:proofErr w:type="spellEnd"/>
      <w:r w:rsidRPr="000D3EF4">
        <w:rPr>
          <w:rFonts w:ascii="Book Antiqua" w:hAnsi="Book Antiqua"/>
          <w:sz w:val="24"/>
          <w:szCs w:val="24"/>
        </w:rPr>
        <w:t>-IT (</w:t>
      </w:r>
      <w:proofErr w:type="spellStart"/>
      <w:r w:rsidRPr="000D3EF4">
        <w:rPr>
          <w:rFonts w:ascii="Book Antiqua" w:hAnsi="Book Antiqua"/>
          <w:sz w:val="24"/>
          <w:szCs w:val="24"/>
        </w:rPr>
        <w:t>Affymetrix</w:t>
      </w:r>
      <w:proofErr w:type="spellEnd"/>
      <w:r w:rsidRPr="000D3EF4">
        <w:rPr>
          <w:rFonts w:ascii="Book Antiqua" w:hAnsi="Book Antiqua"/>
          <w:sz w:val="24"/>
          <w:szCs w:val="24"/>
        </w:rPr>
        <w:t xml:space="preserve">, </w:t>
      </w:r>
      <w:r w:rsidR="008E4A88" w:rsidRPr="000D3EF4">
        <w:rPr>
          <w:rFonts w:ascii="Book Antiqua" w:hAnsi="Book Antiqua"/>
          <w:sz w:val="24"/>
          <w:szCs w:val="24"/>
        </w:rPr>
        <w:t>United States</w:t>
      </w:r>
      <w:r w:rsidRPr="000D3EF4">
        <w:rPr>
          <w:rFonts w:ascii="Book Antiqua" w:hAnsi="Book Antiqua"/>
          <w:sz w:val="24"/>
          <w:szCs w:val="24"/>
        </w:rPr>
        <w:t xml:space="preserve">) and sequenced using Big Dye Terminator cycle sequencing kit (Applied Biosystems, </w:t>
      </w:r>
      <w:r w:rsidR="008E4A88" w:rsidRPr="000D3EF4">
        <w:rPr>
          <w:rFonts w:ascii="Book Antiqua" w:hAnsi="Book Antiqua"/>
          <w:sz w:val="24"/>
          <w:szCs w:val="24"/>
        </w:rPr>
        <w:t>United States</w:t>
      </w:r>
      <w:r w:rsidRPr="000D3EF4">
        <w:rPr>
          <w:rFonts w:ascii="Book Antiqua" w:hAnsi="Book Antiqua"/>
          <w:sz w:val="24"/>
          <w:szCs w:val="24"/>
        </w:rPr>
        <w:t xml:space="preserve">) as described by the manufacturers. Bi-directional sequencing reactions were carried out on each purified product. A </w:t>
      </w:r>
      <w:proofErr w:type="spellStart"/>
      <w:r w:rsidRPr="000D3EF4">
        <w:rPr>
          <w:rFonts w:ascii="Book Antiqua" w:hAnsi="Book Antiqua"/>
          <w:sz w:val="24"/>
          <w:szCs w:val="24"/>
        </w:rPr>
        <w:t>DyeEx</w:t>
      </w:r>
      <w:proofErr w:type="spellEnd"/>
      <w:r w:rsidRPr="000D3EF4">
        <w:rPr>
          <w:rFonts w:ascii="Book Antiqua" w:hAnsi="Book Antiqua"/>
          <w:sz w:val="24"/>
          <w:szCs w:val="24"/>
        </w:rPr>
        <w:t xml:space="preserve"> 2.0 Spin Kit (Qiagen, Germany) was used to remove unincorporated dye within the sequencing products, which were loaded on the ABI Prism 3730xl Genetic Analyzer (Applied Biosystems, </w:t>
      </w:r>
      <w:r w:rsidR="008E4A88" w:rsidRPr="000D3EF4">
        <w:rPr>
          <w:rFonts w:ascii="Book Antiqua" w:hAnsi="Book Antiqua"/>
          <w:sz w:val="24"/>
          <w:szCs w:val="24"/>
        </w:rPr>
        <w:t>United States</w:t>
      </w:r>
      <w:r w:rsidRPr="000D3EF4">
        <w:rPr>
          <w:rFonts w:ascii="Book Antiqua" w:hAnsi="Book Antiqua"/>
          <w:sz w:val="24"/>
          <w:szCs w:val="24"/>
        </w:rPr>
        <w:t>) for sequencing. The resulting sequence contigs were analyzed and aligned against a reference sequence using the Chromas Pro software to detect the sequence variations.</w:t>
      </w:r>
    </w:p>
    <w:p w14:paraId="01A1EA8E" w14:textId="6A866F50"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Depersonalized data from the proband is made available on our web server at the following address: https://www.genatak.org/public-data</w:t>
      </w:r>
    </w:p>
    <w:p w14:paraId="3BAFF844" w14:textId="26557F0F"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The excel sheet contains all the variants from the proband identified by exome sequencing. Moreover, the full sequences will be submitted to Genesis 2.0 in due course. </w:t>
      </w:r>
    </w:p>
    <w:p w14:paraId="3B7941ED" w14:textId="42693BF6" w:rsidR="003D522A"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If required, VCF exome-data files can also be accessed by academics after registering on the website and signing a confidentiality agreement.</w:t>
      </w:r>
    </w:p>
    <w:p w14:paraId="5A2E156C" w14:textId="77777777" w:rsidR="008E4A88" w:rsidRPr="000D3EF4" w:rsidRDefault="008E4A88" w:rsidP="000D3EF4">
      <w:pPr>
        <w:adjustRightInd w:val="0"/>
        <w:snapToGrid w:val="0"/>
        <w:spacing w:after="0" w:line="360" w:lineRule="auto"/>
        <w:ind w:firstLineChars="100" w:firstLine="241"/>
        <w:jc w:val="both"/>
        <w:rPr>
          <w:rFonts w:ascii="Book Antiqua" w:hAnsi="Book Antiqua"/>
          <w:b/>
          <w:sz w:val="24"/>
          <w:szCs w:val="24"/>
        </w:rPr>
      </w:pPr>
    </w:p>
    <w:p w14:paraId="35E2F1F2" w14:textId="77777777" w:rsidR="003D522A" w:rsidRPr="000D3EF4" w:rsidRDefault="003D522A" w:rsidP="000D3EF4">
      <w:pPr>
        <w:adjustRightInd w:val="0"/>
        <w:snapToGrid w:val="0"/>
        <w:spacing w:after="0" w:line="360" w:lineRule="auto"/>
        <w:jc w:val="both"/>
        <w:rPr>
          <w:rFonts w:ascii="Book Antiqua" w:hAnsi="Book Antiqua"/>
          <w:b/>
          <w:bCs/>
          <w:i/>
          <w:sz w:val="24"/>
          <w:szCs w:val="24"/>
        </w:rPr>
      </w:pPr>
      <w:r w:rsidRPr="000D3EF4">
        <w:rPr>
          <w:rFonts w:ascii="Book Antiqua" w:hAnsi="Book Antiqua"/>
          <w:b/>
          <w:bCs/>
          <w:i/>
          <w:sz w:val="24"/>
          <w:szCs w:val="24"/>
        </w:rPr>
        <w:t>Imaging examinations</w:t>
      </w:r>
    </w:p>
    <w:bookmarkEnd w:id="10"/>
    <w:p w14:paraId="72BDF8D2" w14:textId="2FFFAB9E"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proband imaging workup showed the characteristic radiologic manifestations of ARSACS. These included profound cerebellar atrophy predominately at the superior vermis with enlargement of the </w:t>
      </w:r>
      <w:proofErr w:type="spellStart"/>
      <w:r w:rsidRPr="000D3EF4">
        <w:rPr>
          <w:rFonts w:ascii="Book Antiqua" w:hAnsi="Book Antiqua"/>
          <w:sz w:val="24"/>
          <w:szCs w:val="24"/>
        </w:rPr>
        <w:t>supravermian</w:t>
      </w:r>
      <w:proofErr w:type="spellEnd"/>
      <w:r w:rsidRPr="000D3EF4">
        <w:rPr>
          <w:rFonts w:ascii="Book Antiqua" w:hAnsi="Book Antiqua"/>
          <w:sz w:val="24"/>
          <w:szCs w:val="24"/>
        </w:rPr>
        <w:t xml:space="preserve"> cisterns and cisterna magna, and superior spinal cord atrophy seen by </w:t>
      </w:r>
      <w:r w:rsidR="008D60A5" w:rsidRPr="000D3EF4">
        <w:rPr>
          <w:rFonts w:ascii="Book Antiqua" w:hAnsi="Book Antiqua"/>
          <w:sz w:val="24"/>
          <w:szCs w:val="24"/>
        </w:rPr>
        <w:t>computed tomography</w:t>
      </w:r>
      <w:r w:rsidRPr="000D3EF4">
        <w:rPr>
          <w:rFonts w:ascii="Book Antiqua" w:hAnsi="Book Antiqua"/>
          <w:sz w:val="24"/>
          <w:szCs w:val="24"/>
        </w:rPr>
        <w:t xml:space="preserve"> and </w:t>
      </w:r>
      <w:r w:rsidR="008D60A5" w:rsidRPr="000D3EF4">
        <w:rPr>
          <w:rFonts w:ascii="Book Antiqua" w:hAnsi="Book Antiqua"/>
          <w:sz w:val="24"/>
          <w:szCs w:val="24"/>
        </w:rPr>
        <w:t>magnetic resonance imaging (</w:t>
      </w:r>
      <w:r w:rsidRPr="000D3EF4">
        <w:rPr>
          <w:rFonts w:ascii="Book Antiqua" w:hAnsi="Book Antiqua"/>
          <w:sz w:val="24"/>
          <w:szCs w:val="24"/>
        </w:rPr>
        <w:t>MRI</w:t>
      </w:r>
      <w:r w:rsidR="008D60A5" w:rsidRPr="000D3EF4">
        <w:rPr>
          <w:rFonts w:ascii="Book Antiqua" w:hAnsi="Book Antiqua"/>
          <w:sz w:val="24"/>
          <w:szCs w:val="24"/>
        </w:rPr>
        <w:t>)</w:t>
      </w:r>
      <w:r w:rsidRPr="000D3EF4">
        <w:rPr>
          <w:rFonts w:ascii="Book Antiqua" w:hAnsi="Book Antiqua"/>
          <w:sz w:val="24"/>
          <w:szCs w:val="24"/>
        </w:rPr>
        <w:t xml:space="preserve"> imaging. Specific MRI imaging findings were T2WI/FLAIR </w:t>
      </w:r>
      <w:proofErr w:type="spellStart"/>
      <w:r w:rsidRPr="000D3EF4">
        <w:rPr>
          <w:rFonts w:ascii="Book Antiqua" w:hAnsi="Book Antiqua"/>
          <w:sz w:val="24"/>
          <w:szCs w:val="24"/>
        </w:rPr>
        <w:t>hypointense</w:t>
      </w:r>
      <w:proofErr w:type="spellEnd"/>
      <w:r w:rsidRPr="000D3EF4">
        <w:rPr>
          <w:rFonts w:ascii="Book Antiqua" w:hAnsi="Book Antiqua"/>
          <w:sz w:val="24"/>
          <w:szCs w:val="24"/>
        </w:rPr>
        <w:t xml:space="preserve"> </w:t>
      </w:r>
      <w:proofErr w:type="spellStart"/>
      <w:r w:rsidRPr="000D3EF4">
        <w:rPr>
          <w:rFonts w:ascii="Book Antiqua" w:hAnsi="Book Antiqua"/>
          <w:sz w:val="24"/>
          <w:szCs w:val="24"/>
        </w:rPr>
        <w:t>paramedian</w:t>
      </w:r>
      <w:proofErr w:type="spellEnd"/>
      <w:r w:rsidRPr="000D3EF4">
        <w:rPr>
          <w:rFonts w:ascii="Book Antiqua" w:hAnsi="Book Antiqua"/>
          <w:sz w:val="24"/>
          <w:szCs w:val="24"/>
        </w:rPr>
        <w:t xml:space="preserve"> pontine linear striations-“</w:t>
      </w:r>
      <w:proofErr w:type="spellStart"/>
      <w:r w:rsidRPr="000D3EF4">
        <w:rPr>
          <w:rFonts w:ascii="Book Antiqua" w:hAnsi="Book Antiqua"/>
          <w:sz w:val="24"/>
          <w:szCs w:val="24"/>
        </w:rPr>
        <w:t>tigroid</w:t>
      </w:r>
      <w:proofErr w:type="spellEnd"/>
      <w:r w:rsidRPr="000D3EF4">
        <w:rPr>
          <w:rFonts w:ascii="Book Antiqua" w:hAnsi="Book Antiqua"/>
          <w:sz w:val="24"/>
          <w:szCs w:val="24"/>
        </w:rPr>
        <w:t xml:space="preserve">“ pattern, involving the upper and middle pons, not reported in other causes of ataxia or spastic paraparesis. Associated with pontine linear </w:t>
      </w:r>
      <w:proofErr w:type="spellStart"/>
      <w:r w:rsidRPr="000D3EF4">
        <w:rPr>
          <w:rFonts w:ascii="Book Antiqua" w:hAnsi="Book Antiqua"/>
          <w:sz w:val="24"/>
          <w:szCs w:val="24"/>
        </w:rPr>
        <w:t>hypointensities</w:t>
      </w:r>
      <w:proofErr w:type="spellEnd"/>
      <w:r w:rsidRPr="000D3EF4">
        <w:rPr>
          <w:rFonts w:ascii="Book Antiqua" w:hAnsi="Book Antiqua"/>
          <w:sz w:val="24"/>
          <w:szCs w:val="24"/>
        </w:rPr>
        <w:t xml:space="preserve"> may be diffuse T2WI/FLAIR hyperintense signal involving the lateral pontine aspects merging to the middle cerebellar peduncles. Other imaging findings included thinning of the posterior body of the corpus callosum, cerebral (post central and parietal) atrophy (Figure 2). The nieces' MRI brain images showed similar abnormalities (data not shown).</w:t>
      </w:r>
    </w:p>
    <w:p w14:paraId="07D30B4D" w14:textId="77777777" w:rsidR="00382D4D" w:rsidRPr="000D3EF4" w:rsidRDefault="00382D4D" w:rsidP="000D3EF4">
      <w:pPr>
        <w:adjustRightInd w:val="0"/>
        <w:snapToGrid w:val="0"/>
        <w:spacing w:after="0" w:line="360" w:lineRule="auto"/>
        <w:jc w:val="both"/>
        <w:rPr>
          <w:rFonts w:ascii="Book Antiqua" w:hAnsi="Book Antiqua"/>
          <w:b/>
          <w:bCs/>
          <w:i/>
          <w:iCs/>
          <w:sz w:val="24"/>
          <w:szCs w:val="24"/>
        </w:rPr>
      </w:pPr>
    </w:p>
    <w:p w14:paraId="06132A57" w14:textId="34F8ADE5" w:rsidR="00382D4D" w:rsidRPr="000D3EF4" w:rsidRDefault="00371D87" w:rsidP="000D3EF4">
      <w:pPr>
        <w:adjustRightInd w:val="0"/>
        <w:snapToGrid w:val="0"/>
        <w:spacing w:after="0" w:line="360" w:lineRule="auto"/>
        <w:jc w:val="both"/>
        <w:rPr>
          <w:rFonts w:ascii="Book Antiqua" w:hAnsi="Book Antiqua"/>
          <w:b/>
          <w:bCs/>
          <w:i/>
          <w:iCs/>
          <w:sz w:val="24"/>
          <w:szCs w:val="24"/>
        </w:rPr>
      </w:pPr>
      <w:r w:rsidRPr="000D3EF4">
        <w:rPr>
          <w:rFonts w:ascii="Book Antiqua" w:hAnsi="Book Antiqua"/>
          <w:b/>
          <w:bCs/>
          <w:i/>
          <w:iCs/>
          <w:sz w:val="24"/>
          <w:szCs w:val="24"/>
        </w:rPr>
        <w:t>Genetic analysis</w:t>
      </w:r>
    </w:p>
    <w:p w14:paraId="153855E2" w14:textId="77777777" w:rsidR="00371D87" w:rsidRPr="000D3EF4" w:rsidRDefault="00371D8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patient was referred to the medical genetics services at the </w:t>
      </w:r>
      <w:proofErr w:type="spellStart"/>
      <w:r w:rsidRPr="000D3EF4">
        <w:rPr>
          <w:rFonts w:ascii="Book Antiqua" w:hAnsi="Book Antiqua"/>
          <w:sz w:val="24"/>
          <w:szCs w:val="24"/>
        </w:rPr>
        <w:t>Genatak</w:t>
      </w:r>
      <w:proofErr w:type="spellEnd"/>
      <w:r w:rsidRPr="000D3EF4">
        <w:rPr>
          <w:rFonts w:ascii="Book Antiqua" w:hAnsi="Book Antiqua"/>
          <w:sz w:val="24"/>
          <w:szCs w:val="24"/>
        </w:rPr>
        <w:t xml:space="preserve"> center for Genomic Medicine (Kuwait) where he and the extended family were counseled, assessed and they consented for exome sequencing of the proband at a depth of 150x and GAA repeat length estimation of the </w:t>
      </w:r>
      <w:r w:rsidRPr="000D3EF4">
        <w:rPr>
          <w:rFonts w:ascii="Book Antiqua" w:hAnsi="Book Antiqua"/>
          <w:i/>
          <w:iCs/>
          <w:sz w:val="24"/>
          <w:szCs w:val="24"/>
        </w:rPr>
        <w:t>FDRA</w:t>
      </w:r>
      <w:r w:rsidRPr="000D3EF4">
        <w:rPr>
          <w:rFonts w:ascii="Book Antiqua" w:hAnsi="Book Antiqua"/>
          <w:sz w:val="24"/>
          <w:szCs w:val="24"/>
        </w:rPr>
        <w:t xml:space="preserve"> gene. The extensive consanguinity present in the pedigree was consistent with an autosomal recessive pattern of inheritance (Figure 1). </w:t>
      </w:r>
    </w:p>
    <w:p w14:paraId="2D437799" w14:textId="77777777" w:rsidR="00371D87" w:rsidRPr="000D3EF4" w:rsidRDefault="00371D87"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Genetic testing for Friedreich’s ataxia was negative. The </w:t>
      </w:r>
      <w:r w:rsidRPr="000D3EF4">
        <w:rPr>
          <w:rFonts w:ascii="Book Antiqua" w:hAnsi="Book Antiqua"/>
          <w:i/>
          <w:iCs/>
          <w:sz w:val="24"/>
          <w:szCs w:val="24"/>
        </w:rPr>
        <w:t>FRDA</w:t>
      </w:r>
      <w:r w:rsidRPr="000D3EF4">
        <w:rPr>
          <w:rFonts w:ascii="Book Antiqua" w:hAnsi="Book Antiqua"/>
          <w:sz w:val="24"/>
          <w:szCs w:val="24"/>
        </w:rPr>
        <w:t xml:space="preserve"> gene contained two GAA repeats in the normal range of 7 and 19 GAA trinucleotide repeats (data not shown). </w:t>
      </w:r>
    </w:p>
    <w:p w14:paraId="67ECE582" w14:textId="69598B07" w:rsidR="003D522A" w:rsidRPr="000D3EF4" w:rsidRDefault="00371D87" w:rsidP="000D3EF4">
      <w:pPr>
        <w:adjustRightInd w:val="0"/>
        <w:snapToGrid w:val="0"/>
        <w:spacing w:after="0" w:line="360" w:lineRule="auto"/>
        <w:ind w:firstLineChars="100" w:firstLine="240"/>
        <w:jc w:val="both"/>
        <w:rPr>
          <w:rFonts w:ascii="Book Antiqua" w:hAnsi="Book Antiqua"/>
          <w:b/>
          <w:bCs/>
          <w:sz w:val="24"/>
          <w:szCs w:val="24"/>
          <w:u w:val="single"/>
        </w:rPr>
      </w:pPr>
      <w:r w:rsidRPr="000D3EF4">
        <w:rPr>
          <w:rFonts w:ascii="Book Antiqua" w:hAnsi="Book Antiqua"/>
          <w:sz w:val="24"/>
          <w:szCs w:val="24"/>
        </w:rPr>
        <w:t xml:space="preserve">The initial quality of exome sequencing yielded 10.49 </w:t>
      </w:r>
      <w:proofErr w:type="spellStart"/>
      <w:r w:rsidRPr="000D3EF4">
        <w:rPr>
          <w:rFonts w:ascii="Book Antiqua" w:hAnsi="Book Antiqua"/>
          <w:sz w:val="24"/>
          <w:szCs w:val="24"/>
        </w:rPr>
        <w:t>Gigabases</w:t>
      </w:r>
      <w:proofErr w:type="spellEnd"/>
      <w:r w:rsidRPr="000D3EF4">
        <w:rPr>
          <w:rFonts w:ascii="Book Antiqua" w:hAnsi="Book Antiqua"/>
          <w:sz w:val="24"/>
          <w:szCs w:val="24"/>
        </w:rPr>
        <w:t xml:space="preserve"> of data totaling 103886270 reads with Q30 of 97.10% (The quality ratio satisfying </w:t>
      </w:r>
      <w:proofErr w:type="spellStart"/>
      <w:r w:rsidRPr="000D3EF4">
        <w:rPr>
          <w:rFonts w:ascii="Book Antiqua" w:hAnsi="Book Antiqua"/>
          <w:sz w:val="24"/>
          <w:szCs w:val="24"/>
        </w:rPr>
        <w:t>Phred</w:t>
      </w:r>
      <w:proofErr w:type="spellEnd"/>
      <w:r w:rsidRPr="000D3EF4">
        <w:rPr>
          <w:rFonts w:ascii="Book Antiqua" w:hAnsi="Book Antiqua"/>
          <w:sz w:val="24"/>
          <w:szCs w:val="24"/>
        </w:rPr>
        <w:t xml:space="preserve"> quality score greater than 30, which represents an error rate of 1 in 1000, with a corresponding call accuracy of 99.9%). Before filtering, exome sequencing identified 169489 single nucleotide polymorphisms, insertions and deletions (Figure 3). We next employed a carefully designed filtering procedure that is dependent on high read depth, rare variants calling, and other matrices shown in </w:t>
      </w:r>
      <w:r w:rsidR="002B73F7" w:rsidRPr="000D3EF4">
        <w:rPr>
          <w:rFonts w:ascii="Book Antiqua" w:hAnsi="Book Antiqua"/>
          <w:sz w:val="24"/>
          <w:szCs w:val="24"/>
        </w:rPr>
        <w:t>F</w:t>
      </w:r>
      <w:r w:rsidRPr="000D3EF4">
        <w:rPr>
          <w:rFonts w:ascii="Book Antiqua" w:hAnsi="Book Antiqua"/>
          <w:sz w:val="24"/>
          <w:szCs w:val="24"/>
        </w:rPr>
        <w:t>igure 2 to identify 2 genes with known ARSACS association. One was an apparently homozygous frameshift deletion in exon 10 of the</w:t>
      </w:r>
      <w:r w:rsidRPr="000D3EF4">
        <w:rPr>
          <w:rFonts w:ascii="Book Antiqua" w:hAnsi="Book Antiqua"/>
          <w:i/>
          <w:iCs/>
          <w:sz w:val="24"/>
          <w:szCs w:val="24"/>
        </w:rPr>
        <w:t xml:space="preserve"> SACS </w:t>
      </w:r>
      <w:r w:rsidRPr="000D3EF4">
        <w:rPr>
          <w:rFonts w:ascii="Book Antiqua" w:hAnsi="Book Antiqua"/>
          <w:sz w:val="24"/>
          <w:szCs w:val="24"/>
        </w:rPr>
        <w:t>gene (Figure 4</w:t>
      </w:r>
      <w:r w:rsidRPr="008C3170">
        <w:rPr>
          <w:rFonts w:ascii="Book Antiqua" w:hAnsi="Book Antiqua"/>
          <w:caps/>
          <w:sz w:val="24"/>
          <w:szCs w:val="24"/>
        </w:rPr>
        <w:t>a</w:t>
      </w:r>
      <w:r w:rsidRPr="000D3EF4">
        <w:rPr>
          <w:rFonts w:ascii="Book Antiqua" w:hAnsi="Book Antiqua"/>
          <w:sz w:val="24"/>
          <w:szCs w:val="24"/>
        </w:rPr>
        <w:t xml:space="preserve">), termed c.5824_5827delTACT using the transcript NM_014363.5, which is predicted to cause a premature termination of the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protein at amino acid position 1942 (p.Tyr1942Metfs*9) and disrupt the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SRR3 and domains downstream from it (Figure 4</w:t>
      </w:r>
      <w:r w:rsidRPr="008C3170">
        <w:rPr>
          <w:rFonts w:ascii="Book Antiqua" w:hAnsi="Book Antiqua"/>
          <w:caps/>
          <w:sz w:val="24"/>
          <w:szCs w:val="24"/>
        </w:rPr>
        <w:t>b</w:t>
      </w:r>
      <w:r w:rsidRPr="000D3EF4">
        <w:rPr>
          <w:rFonts w:ascii="Book Antiqua" w:hAnsi="Book Antiqua"/>
          <w:sz w:val="24"/>
          <w:szCs w:val="24"/>
        </w:rPr>
        <w:t xml:space="preserve">). The mutation is novel and has not been described in any of the public databases, including the 1000 human genome project and </w:t>
      </w:r>
      <w:proofErr w:type="spellStart"/>
      <w:r w:rsidRPr="000D3EF4">
        <w:rPr>
          <w:rFonts w:ascii="Book Antiqua" w:hAnsi="Book Antiqua"/>
          <w:sz w:val="24"/>
          <w:szCs w:val="24"/>
        </w:rPr>
        <w:t>gnomAD</w:t>
      </w:r>
      <w:proofErr w:type="spellEnd"/>
      <w:r w:rsidRPr="000D3EF4">
        <w:rPr>
          <w:rFonts w:ascii="Book Antiqua" w:hAnsi="Book Antiqua"/>
          <w:sz w:val="24"/>
          <w:szCs w:val="24"/>
        </w:rPr>
        <w:t xml:space="preserve"> databases. Next, we confirmed the homozygous </w:t>
      </w:r>
      <w:r w:rsidRPr="008C3170">
        <w:rPr>
          <w:rFonts w:ascii="Book Antiqua" w:hAnsi="Book Antiqua"/>
          <w:i/>
          <w:sz w:val="24"/>
          <w:szCs w:val="24"/>
        </w:rPr>
        <w:t>SACS</w:t>
      </w:r>
      <w:r w:rsidRPr="000D3EF4">
        <w:rPr>
          <w:rFonts w:ascii="Book Antiqua" w:hAnsi="Book Antiqua"/>
          <w:sz w:val="24"/>
          <w:szCs w:val="24"/>
        </w:rPr>
        <w:t xml:space="preserve"> gene frameshift mutation in the proband (II-3) by Sanger sequencing (Figure 5). Both normal parents (I-1 and I-2) of the proband (II-3) were obligatory carriers/heterozygous for the mutation (Figure 5). We next segregated the mutation in the affected nieces (III-1 and III-2) and nephew (III-5). All were homozygous for the same mutation, and their unaffected consanguineous parents (II-6 and II-7) were heterozygous carriers (Figure 5). Functional studies will, however, be required to assess the reported mutation impact on the </w:t>
      </w:r>
      <w:r w:rsidRPr="000D3EF4">
        <w:rPr>
          <w:rFonts w:ascii="Book Antiqua" w:hAnsi="Book Antiqua"/>
          <w:i/>
          <w:iCs/>
          <w:sz w:val="24"/>
          <w:szCs w:val="24"/>
        </w:rPr>
        <w:t xml:space="preserve">SACS </w:t>
      </w:r>
      <w:r w:rsidRPr="000D3EF4">
        <w:rPr>
          <w:rFonts w:ascii="Book Antiqua" w:hAnsi="Book Antiqua"/>
          <w:sz w:val="24"/>
          <w:szCs w:val="24"/>
        </w:rPr>
        <w:t>gene function.</w:t>
      </w:r>
    </w:p>
    <w:p w14:paraId="1C61BF62" w14:textId="77777777" w:rsidR="00DC002B" w:rsidRPr="000D3EF4" w:rsidRDefault="00DC002B" w:rsidP="000D3EF4">
      <w:pPr>
        <w:adjustRightInd w:val="0"/>
        <w:snapToGrid w:val="0"/>
        <w:spacing w:after="0" w:line="360" w:lineRule="auto"/>
        <w:jc w:val="both"/>
        <w:rPr>
          <w:rFonts w:ascii="Book Antiqua" w:hAnsi="Book Antiqua"/>
          <w:sz w:val="24"/>
          <w:szCs w:val="24"/>
        </w:rPr>
      </w:pPr>
    </w:p>
    <w:p w14:paraId="5728480C" w14:textId="0234B424" w:rsidR="003D522A" w:rsidRPr="000D3EF4" w:rsidRDefault="003D522A" w:rsidP="000D3EF4">
      <w:pPr>
        <w:adjustRightInd w:val="0"/>
        <w:snapToGrid w:val="0"/>
        <w:spacing w:after="0" w:line="360" w:lineRule="auto"/>
        <w:jc w:val="both"/>
        <w:rPr>
          <w:rFonts w:ascii="Book Antiqua" w:hAnsi="Book Antiqua"/>
          <w:b/>
          <w:sz w:val="24"/>
          <w:szCs w:val="24"/>
          <w:u w:val="single"/>
        </w:rPr>
      </w:pPr>
      <w:r w:rsidRPr="000D3EF4">
        <w:rPr>
          <w:rFonts w:ascii="Book Antiqua" w:hAnsi="Book Antiqua"/>
          <w:b/>
          <w:sz w:val="24"/>
          <w:szCs w:val="24"/>
          <w:u w:val="single"/>
        </w:rPr>
        <w:t>FINAL DIAGNOSIS</w:t>
      </w:r>
    </w:p>
    <w:p w14:paraId="3F60E5E0" w14:textId="3A659B62" w:rsidR="003D522A" w:rsidRPr="000D3EF4" w:rsidRDefault="00371D8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patient was finally diagnosed with </w:t>
      </w:r>
      <w:r w:rsidR="008D60A5" w:rsidRPr="000D3EF4">
        <w:rPr>
          <w:rFonts w:ascii="Book Antiqua" w:hAnsi="Book Antiqua"/>
          <w:sz w:val="24"/>
          <w:szCs w:val="24"/>
        </w:rPr>
        <w:t>ARSACS-OMIM 270550</w:t>
      </w:r>
      <w:r w:rsidR="00382D4D" w:rsidRPr="000D3EF4">
        <w:rPr>
          <w:rFonts w:ascii="Book Antiqua" w:hAnsi="Book Antiqua"/>
          <w:sz w:val="24"/>
          <w:szCs w:val="24"/>
        </w:rPr>
        <w:t>.</w:t>
      </w:r>
    </w:p>
    <w:p w14:paraId="560A8A10" w14:textId="77777777" w:rsidR="008E4A88" w:rsidRPr="000D3EF4" w:rsidRDefault="008E4A88" w:rsidP="000D3EF4">
      <w:pPr>
        <w:adjustRightInd w:val="0"/>
        <w:snapToGrid w:val="0"/>
        <w:spacing w:after="0" w:line="360" w:lineRule="auto"/>
        <w:jc w:val="both"/>
        <w:rPr>
          <w:rFonts w:ascii="Book Antiqua" w:hAnsi="Book Antiqua"/>
          <w:b/>
          <w:color w:val="FF0000"/>
          <w:sz w:val="24"/>
          <w:szCs w:val="24"/>
        </w:rPr>
      </w:pPr>
    </w:p>
    <w:p w14:paraId="035FA356" w14:textId="350994D6" w:rsidR="003D522A" w:rsidRPr="000D3EF4" w:rsidRDefault="003D522A" w:rsidP="000D3EF4">
      <w:pPr>
        <w:adjustRightInd w:val="0"/>
        <w:snapToGrid w:val="0"/>
        <w:spacing w:after="0" w:line="360" w:lineRule="auto"/>
        <w:jc w:val="both"/>
        <w:rPr>
          <w:rFonts w:ascii="Book Antiqua" w:hAnsi="Book Antiqua"/>
          <w:b/>
          <w:sz w:val="24"/>
          <w:szCs w:val="24"/>
          <w:u w:val="single"/>
        </w:rPr>
      </w:pPr>
      <w:r w:rsidRPr="000D3EF4">
        <w:rPr>
          <w:rFonts w:ascii="Book Antiqua" w:hAnsi="Book Antiqua"/>
          <w:b/>
          <w:sz w:val="24"/>
          <w:szCs w:val="24"/>
          <w:u w:val="single"/>
        </w:rPr>
        <w:t>TREATMENT</w:t>
      </w:r>
    </w:p>
    <w:p w14:paraId="08FD203F" w14:textId="02EFC75D" w:rsidR="00371D87" w:rsidRPr="000D3EF4" w:rsidRDefault="00371D8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patient has been doing physiotherapy </w:t>
      </w:r>
      <w:r w:rsidR="008E4A88" w:rsidRPr="000D3EF4">
        <w:rPr>
          <w:rFonts w:ascii="Book Antiqua" w:hAnsi="Book Antiqua"/>
          <w:sz w:val="24"/>
          <w:szCs w:val="24"/>
        </w:rPr>
        <w:t>and</w:t>
      </w:r>
      <w:r w:rsidRPr="000D3EF4">
        <w:rPr>
          <w:rFonts w:ascii="Book Antiqua" w:hAnsi="Book Antiqua"/>
          <w:sz w:val="24"/>
          <w:szCs w:val="24"/>
        </w:rPr>
        <w:t xml:space="preserve"> management of his diabetes but later developed diabetic retinopathy and has been followed up with an ophthalmologist. Optical </w:t>
      </w:r>
      <w:r w:rsidR="008E4A88" w:rsidRPr="000D3EF4">
        <w:rPr>
          <w:rFonts w:ascii="Book Antiqua" w:hAnsi="Book Antiqua"/>
          <w:sz w:val="24"/>
          <w:szCs w:val="24"/>
        </w:rPr>
        <w:t>c</w:t>
      </w:r>
      <w:r w:rsidRPr="000D3EF4">
        <w:rPr>
          <w:rFonts w:ascii="Book Antiqua" w:hAnsi="Book Antiqua"/>
          <w:sz w:val="24"/>
          <w:szCs w:val="24"/>
        </w:rPr>
        <w:t xml:space="preserve">oherence tomography is not available. </w:t>
      </w:r>
    </w:p>
    <w:p w14:paraId="33DAA4D7" w14:textId="77777777" w:rsidR="00DD4AD2" w:rsidRPr="000D3EF4" w:rsidRDefault="00DD4AD2" w:rsidP="000D3EF4">
      <w:pPr>
        <w:adjustRightInd w:val="0"/>
        <w:snapToGrid w:val="0"/>
        <w:spacing w:after="0" w:line="360" w:lineRule="auto"/>
        <w:jc w:val="both"/>
        <w:rPr>
          <w:rFonts w:ascii="Book Antiqua" w:hAnsi="Book Antiqua"/>
          <w:b/>
          <w:sz w:val="24"/>
          <w:szCs w:val="24"/>
        </w:rPr>
      </w:pPr>
    </w:p>
    <w:p w14:paraId="1E651AAC" w14:textId="429DCCB0" w:rsidR="003D522A" w:rsidRPr="000D3EF4" w:rsidRDefault="003D522A" w:rsidP="000D3EF4">
      <w:pPr>
        <w:adjustRightInd w:val="0"/>
        <w:snapToGrid w:val="0"/>
        <w:spacing w:after="0" w:line="360" w:lineRule="auto"/>
        <w:jc w:val="both"/>
        <w:rPr>
          <w:rFonts w:ascii="Book Antiqua" w:hAnsi="Book Antiqua"/>
          <w:b/>
          <w:sz w:val="24"/>
          <w:szCs w:val="24"/>
          <w:u w:val="single"/>
        </w:rPr>
      </w:pPr>
      <w:r w:rsidRPr="000D3EF4">
        <w:rPr>
          <w:rFonts w:ascii="Book Antiqua" w:hAnsi="Book Antiqua"/>
          <w:b/>
          <w:sz w:val="24"/>
          <w:szCs w:val="24"/>
          <w:u w:val="single"/>
        </w:rPr>
        <w:t xml:space="preserve">OUTCOME AND FOLLOW-UP </w:t>
      </w:r>
    </w:p>
    <w:p w14:paraId="3BF44ED1" w14:textId="580D40DF" w:rsidR="00050ADC" w:rsidRPr="000D3EF4" w:rsidRDefault="00371D8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Overall the patient deteriorated gradually. The worsening of his conditions may have been accelerated by diabetes mellitus with its complications (microvascular </w:t>
      </w:r>
      <w:r w:rsidR="00673054" w:rsidRPr="000D3EF4">
        <w:rPr>
          <w:rFonts w:ascii="Book Antiqua" w:hAnsi="Book Antiqua"/>
          <w:sz w:val="24"/>
          <w:szCs w:val="24"/>
        </w:rPr>
        <w:t>and</w:t>
      </w:r>
      <w:r w:rsidRPr="000D3EF4">
        <w:rPr>
          <w:rFonts w:ascii="Book Antiqua" w:hAnsi="Book Antiqua"/>
          <w:sz w:val="24"/>
          <w:szCs w:val="24"/>
        </w:rPr>
        <w:t xml:space="preserve"> polyneuropathy).</w:t>
      </w:r>
    </w:p>
    <w:p w14:paraId="3D80417E" w14:textId="77777777" w:rsidR="000030EE" w:rsidRPr="000D3EF4" w:rsidRDefault="000030EE" w:rsidP="000D3EF4">
      <w:pPr>
        <w:adjustRightInd w:val="0"/>
        <w:snapToGrid w:val="0"/>
        <w:spacing w:after="0" w:line="360" w:lineRule="auto"/>
        <w:jc w:val="both"/>
        <w:rPr>
          <w:rFonts w:ascii="Book Antiqua" w:hAnsi="Book Antiqua"/>
          <w:b/>
          <w:bCs/>
          <w:sz w:val="24"/>
          <w:szCs w:val="24"/>
          <w:u w:val="single"/>
        </w:rPr>
      </w:pPr>
    </w:p>
    <w:p w14:paraId="575D7FEA" w14:textId="63187D00" w:rsidR="00057A11" w:rsidRPr="000D3EF4" w:rsidRDefault="00057A11" w:rsidP="000D3EF4">
      <w:pPr>
        <w:adjustRightInd w:val="0"/>
        <w:snapToGrid w:val="0"/>
        <w:spacing w:after="0" w:line="360" w:lineRule="auto"/>
        <w:jc w:val="both"/>
        <w:rPr>
          <w:rFonts w:ascii="Book Antiqua" w:hAnsi="Book Antiqua"/>
          <w:b/>
          <w:bCs/>
          <w:sz w:val="24"/>
          <w:szCs w:val="24"/>
          <w:u w:val="single"/>
        </w:rPr>
      </w:pPr>
      <w:r w:rsidRPr="000D3EF4">
        <w:rPr>
          <w:rFonts w:ascii="Book Antiqua" w:hAnsi="Book Antiqua"/>
          <w:b/>
          <w:bCs/>
          <w:sz w:val="24"/>
          <w:szCs w:val="24"/>
          <w:u w:val="single"/>
        </w:rPr>
        <w:t>D</w:t>
      </w:r>
      <w:r w:rsidR="00B26CF9" w:rsidRPr="000D3EF4">
        <w:rPr>
          <w:rFonts w:ascii="Book Antiqua" w:hAnsi="Book Antiqua"/>
          <w:b/>
          <w:bCs/>
          <w:sz w:val="24"/>
          <w:szCs w:val="24"/>
          <w:u w:val="single"/>
        </w:rPr>
        <w:t>ISCUSSION</w:t>
      </w:r>
    </w:p>
    <w:p w14:paraId="6795A2C3" w14:textId="71E08037" w:rsidR="00057A11" w:rsidRPr="000D3EF4" w:rsidRDefault="00783E3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To the best of our knowledge, </w:t>
      </w:r>
      <w:r w:rsidR="00DC77A0" w:rsidRPr="000D3EF4">
        <w:rPr>
          <w:rFonts w:ascii="Book Antiqua" w:hAnsi="Book Antiqua"/>
          <w:sz w:val="24"/>
          <w:szCs w:val="24"/>
        </w:rPr>
        <w:t>ARSACS has never been described in the Arabian Peninsula</w:t>
      </w:r>
      <w:r w:rsidR="006C6F59" w:rsidRPr="000D3EF4">
        <w:rPr>
          <w:rFonts w:ascii="Book Antiqua" w:hAnsi="Book Antiqua"/>
          <w:sz w:val="24"/>
          <w:szCs w:val="24"/>
        </w:rPr>
        <w:t xml:space="preserve"> before this report</w:t>
      </w:r>
      <w:r w:rsidR="00DC77A0" w:rsidRPr="000D3EF4">
        <w:rPr>
          <w:rFonts w:ascii="Book Antiqua" w:hAnsi="Book Antiqua"/>
          <w:sz w:val="24"/>
          <w:szCs w:val="24"/>
        </w:rPr>
        <w:t>. Given the high prevalence of consanguinity in Arab countries, which amounts to 50</w:t>
      </w:r>
      <w:r w:rsidR="00673054" w:rsidRPr="000D3EF4">
        <w:rPr>
          <w:rFonts w:ascii="Book Antiqua" w:hAnsi="Book Antiqua"/>
          <w:sz w:val="24"/>
          <w:szCs w:val="24"/>
        </w:rPr>
        <w:t>%</w:t>
      </w:r>
      <w:r w:rsidR="00DC77A0" w:rsidRPr="000D3EF4">
        <w:rPr>
          <w:rFonts w:ascii="Book Antiqua" w:hAnsi="Book Antiqua"/>
          <w:sz w:val="24"/>
          <w:szCs w:val="24"/>
        </w:rPr>
        <w:t>-70% of marriages</w:t>
      </w:r>
      <w:r w:rsidR="00382D4D" w:rsidRPr="000D3EF4">
        <w:rPr>
          <w:rFonts w:ascii="Book Antiqua" w:hAnsi="Book Antiqua"/>
          <w:sz w:val="24"/>
          <w:szCs w:val="24"/>
        </w:rPr>
        <w:fldChar w:fldCharType="begin">
          <w:fldData xml:space="preserve">PEVuZE5vdGU+PENpdGU+PEF1dGhvcj5hbC1LYW5kYXJpPC9BdXRob3I+PFllYXI+MjAwMjwvWWVh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=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PEVuZE5vdGU+PENpdGU+PEF1dGhvcj5hbC1LYW5kYXJpPC9BdXRob3I+PFllYXI+MjAwMjwvWWVh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=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[30,31]</w:t>
      </w:r>
      <w:r w:rsidR="00382D4D" w:rsidRPr="000D3EF4">
        <w:rPr>
          <w:rFonts w:ascii="Book Antiqua" w:hAnsi="Book Antiqua"/>
          <w:sz w:val="24"/>
          <w:szCs w:val="24"/>
        </w:rPr>
        <w:fldChar w:fldCharType="end"/>
      </w:r>
      <w:r w:rsidR="00DC77A0" w:rsidRPr="000D3EF4">
        <w:rPr>
          <w:rFonts w:ascii="Book Antiqua" w:hAnsi="Book Antiqua"/>
          <w:sz w:val="24"/>
          <w:szCs w:val="24"/>
        </w:rPr>
        <w:t xml:space="preserve">, the lack of </w:t>
      </w:r>
      <w:r w:rsidR="00FA5C46" w:rsidRPr="000D3EF4">
        <w:rPr>
          <w:rFonts w:ascii="Book Antiqua" w:hAnsi="Book Antiqua"/>
          <w:sz w:val="24"/>
          <w:szCs w:val="24"/>
        </w:rPr>
        <w:t xml:space="preserve">reported </w:t>
      </w:r>
      <w:r w:rsidR="00DC77A0" w:rsidRPr="000D3EF4">
        <w:rPr>
          <w:rFonts w:ascii="Book Antiqua" w:hAnsi="Book Antiqua"/>
          <w:sz w:val="24"/>
          <w:szCs w:val="24"/>
        </w:rPr>
        <w:t xml:space="preserve">ARSACS cases is intriguing. While selective inbreeding may have </w:t>
      </w:r>
      <w:r w:rsidR="00DB01B3" w:rsidRPr="000D3EF4">
        <w:rPr>
          <w:rFonts w:ascii="Book Antiqua" w:hAnsi="Book Antiqua"/>
          <w:sz w:val="24"/>
          <w:szCs w:val="24"/>
        </w:rPr>
        <w:t xml:space="preserve">contributed </w:t>
      </w:r>
      <w:r w:rsidR="00FA5C46" w:rsidRPr="000D3EF4">
        <w:rPr>
          <w:rFonts w:ascii="Book Antiqua" w:hAnsi="Book Antiqua"/>
          <w:sz w:val="24"/>
          <w:szCs w:val="24"/>
        </w:rPr>
        <w:t>to</w:t>
      </w:r>
      <w:r w:rsidR="00090941" w:rsidRPr="000D3EF4">
        <w:rPr>
          <w:rFonts w:ascii="Book Antiqua" w:hAnsi="Book Antiqua"/>
          <w:sz w:val="24"/>
          <w:szCs w:val="24"/>
        </w:rPr>
        <w:t xml:space="preserve"> </w:t>
      </w:r>
      <w:r w:rsidR="006C6F59" w:rsidRPr="000D3EF4">
        <w:rPr>
          <w:rFonts w:ascii="Book Antiqua" w:hAnsi="Book Antiqua"/>
          <w:sz w:val="24"/>
          <w:szCs w:val="24"/>
        </w:rPr>
        <w:t>eliminating the</w:t>
      </w:r>
      <w:r w:rsidR="00DC77A0" w:rsidRPr="000D3EF4">
        <w:rPr>
          <w:rFonts w:ascii="Book Antiqua" w:hAnsi="Book Antiqua"/>
          <w:sz w:val="24"/>
          <w:szCs w:val="24"/>
        </w:rPr>
        <w:t xml:space="preserve"> </w:t>
      </w:r>
      <w:r w:rsidR="00DC77A0" w:rsidRPr="000D3EF4">
        <w:rPr>
          <w:rFonts w:ascii="Book Antiqua" w:hAnsi="Book Antiqua"/>
          <w:i/>
          <w:iCs/>
          <w:sz w:val="24"/>
          <w:szCs w:val="24"/>
        </w:rPr>
        <w:t>SACS</w:t>
      </w:r>
      <w:r w:rsidR="00DC77A0" w:rsidRPr="000D3EF4">
        <w:rPr>
          <w:rFonts w:ascii="Book Antiqua" w:hAnsi="Book Antiqua"/>
          <w:sz w:val="24"/>
          <w:szCs w:val="24"/>
        </w:rPr>
        <w:t xml:space="preserve"> gene mutations in Arabia, it is more likely that </w:t>
      </w:r>
      <w:r w:rsidR="00524A87" w:rsidRPr="000D3EF4">
        <w:rPr>
          <w:rFonts w:ascii="Book Antiqua" w:hAnsi="Book Antiqua"/>
          <w:sz w:val="24"/>
          <w:szCs w:val="24"/>
        </w:rPr>
        <w:t xml:space="preserve">the lack of reported cases </w:t>
      </w:r>
      <w:r w:rsidR="00862022" w:rsidRPr="000D3EF4">
        <w:rPr>
          <w:rFonts w:ascii="Book Antiqua" w:hAnsi="Book Antiqua"/>
          <w:sz w:val="24"/>
          <w:szCs w:val="24"/>
        </w:rPr>
        <w:t>from</w:t>
      </w:r>
      <w:r w:rsidR="00524A87" w:rsidRPr="000D3EF4">
        <w:rPr>
          <w:rFonts w:ascii="Book Antiqua" w:hAnsi="Book Antiqua"/>
          <w:sz w:val="24"/>
          <w:szCs w:val="24"/>
        </w:rPr>
        <w:t xml:space="preserve"> the </w:t>
      </w:r>
      <w:r w:rsidR="005E5DD3" w:rsidRPr="000D3EF4">
        <w:rPr>
          <w:rFonts w:ascii="Book Antiqua" w:hAnsi="Book Antiqua"/>
          <w:sz w:val="24"/>
          <w:szCs w:val="24"/>
        </w:rPr>
        <w:t>Arabian Peninsula</w:t>
      </w:r>
      <w:r w:rsidR="00524A87" w:rsidRPr="000D3EF4">
        <w:rPr>
          <w:rFonts w:ascii="Book Antiqua" w:hAnsi="Book Antiqua"/>
          <w:sz w:val="24"/>
          <w:szCs w:val="24"/>
        </w:rPr>
        <w:t xml:space="preserve"> </w:t>
      </w:r>
      <w:r w:rsidR="00C65A7A" w:rsidRPr="000D3EF4">
        <w:rPr>
          <w:rFonts w:ascii="Book Antiqua" w:hAnsi="Book Antiqua"/>
          <w:sz w:val="24"/>
          <w:szCs w:val="24"/>
        </w:rPr>
        <w:t xml:space="preserve">reflects a </w:t>
      </w:r>
      <w:r w:rsidR="003543F7" w:rsidRPr="000D3EF4">
        <w:rPr>
          <w:rFonts w:ascii="Book Antiqua" w:hAnsi="Book Antiqua"/>
          <w:sz w:val="24"/>
          <w:szCs w:val="24"/>
        </w:rPr>
        <w:t>misdiagnosis of the disease</w:t>
      </w:r>
      <w:r w:rsidR="00DC77A0" w:rsidRPr="000D3EF4">
        <w:rPr>
          <w:rFonts w:ascii="Book Antiqua" w:hAnsi="Book Antiqua"/>
          <w:sz w:val="24"/>
          <w:szCs w:val="24"/>
        </w:rPr>
        <w:t>.</w:t>
      </w:r>
      <w:r w:rsidR="00FE0566" w:rsidRPr="000D3EF4">
        <w:rPr>
          <w:rFonts w:ascii="Book Antiqua" w:hAnsi="Book Antiqua"/>
          <w:sz w:val="24"/>
          <w:szCs w:val="24"/>
        </w:rPr>
        <w:t xml:space="preserve"> Indeed, t</w:t>
      </w:r>
      <w:r w:rsidR="00057A11" w:rsidRPr="000D3EF4">
        <w:rPr>
          <w:rFonts w:ascii="Book Antiqua" w:hAnsi="Book Antiqua"/>
          <w:sz w:val="24"/>
          <w:szCs w:val="24"/>
        </w:rPr>
        <w:t>he diagnosis of ARSACS is challenging</w:t>
      </w:r>
      <w:r w:rsidR="00382D4D" w:rsidRPr="000D3EF4">
        <w:rPr>
          <w:rFonts w:ascii="Book Antiqua" w:hAnsi="Book Antiqua"/>
          <w:sz w:val="24"/>
          <w:szCs w:val="24"/>
        </w:rPr>
        <w:fldChar w:fldCharType="begin">
          <w:fldData xml:space="preserve">PEVuZE5vdGU+PENpdGU+PEF1dGhvcj5BbmhlaW08L0F1dGhvcj48WWVhcj4yMDEyPC9ZZWFyPjxS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PEVuZE5vdGU+PENpdGU+PEF1dGhvcj5BbmhlaW08L0F1dGhvcj48WWVhcj4yMDEyPC9ZZWFyPjxS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[27,28]</w:t>
      </w:r>
      <w:r w:rsidR="00382D4D" w:rsidRPr="000D3EF4">
        <w:rPr>
          <w:rFonts w:ascii="Book Antiqua" w:hAnsi="Book Antiqua"/>
          <w:sz w:val="24"/>
          <w:szCs w:val="24"/>
        </w:rPr>
        <w:fldChar w:fldCharType="end"/>
      </w:r>
      <w:r w:rsidR="00057A11" w:rsidRPr="000D3EF4">
        <w:rPr>
          <w:rFonts w:ascii="Book Antiqua" w:hAnsi="Book Antiqua"/>
          <w:sz w:val="24"/>
          <w:szCs w:val="24"/>
        </w:rPr>
        <w:t>. The clinical presentations are closely mimicked by other neurodevelopmental disorders requiring a dedicated multidisciplinary team composed of clinical scientists, neurologists, radiologists</w:t>
      </w:r>
      <w:r w:rsidR="00420764" w:rsidRPr="000D3EF4">
        <w:rPr>
          <w:rFonts w:ascii="Book Antiqua" w:hAnsi="Book Antiqua"/>
          <w:sz w:val="24"/>
          <w:szCs w:val="24"/>
        </w:rPr>
        <w:t>,</w:t>
      </w:r>
      <w:r w:rsidR="00057A11" w:rsidRPr="000D3EF4">
        <w:rPr>
          <w:rFonts w:ascii="Book Antiqua" w:hAnsi="Book Antiqua"/>
          <w:sz w:val="24"/>
          <w:szCs w:val="24"/>
        </w:rPr>
        <w:t xml:space="preserve"> and geneticists to </w:t>
      </w:r>
      <w:r w:rsidR="00B23DD9" w:rsidRPr="000D3EF4">
        <w:rPr>
          <w:rFonts w:ascii="Book Antiqua" w:hAnsi="Book Antiqua"/>
          <w:sz w:val="24"/>
          <w:szCs w:val="24"/>
        </w:rPr>
        <w:t>collaborate effectively</w:t>
      </w:r>
      <w:r w:rsidR="00057A11" w:rsidRPr="000D3EF4">
        <w:rPr>
          <w:rFonts w:ascii="Book Antiqua" w:hAnsi="Book Antiqua"/>
          <w:sz w:val="24"/>
          <w:szCs w:val="24"/>
        </w:rPr>
        <w:t>. Unless such an elaborate system is strictly adhered to, ARSACS, a</w:t>
      </w:r>
      <w:r w:rsidR="00FA5C46" w:rsidRPr="000D3EF4">
        <w:rPr>
          <w:rFonts w:ascii="Book Antiqua" w:hAnsi="Book Antiqua"/>
          <w:sz w:val="24"/>
          <w:szCs w:val="24"/>
        </w:rPr>
        <w:t>nd</w:t>
      </w:r>
      <w:r w:rsidR="00057A11" w:rsidRPr="000D3EF4">
        <w:rPr>
          <w:rFonts w:ascii="Book Antiqua" w:hAnsi="Book Antiqua"/>
          <w:sz w:val="24"/>
          <w:szCs w:val="24"/>
        </w:rPr>
        <w:t xml:space="preserve"> other complex genetic disorders, may be misdiagnosed. </w:t>
      </w:r>
    </w:p>
    <w:p w14:paraId="4ECE8527" w14:textId="5F594B2C" w:rsidR="00773561" w:rsidRPr="000D3EF4" w:rsidRDefault="001B10AB"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The family we report</w:t>
      </w:r>
      <w:r w:rsidR="00D3194C" w:rsidRPr="000D3EF4">
        <w:rPr>
          <w:rFonts w:ascii="Book Antiqua" w:hAnsi="Book Antiqua"/>
          <w:sz w:val="24"/>
          <w:szCs w:val="24"/>
        </w:rPr>
        <w:t xml:space="preserve">ed here satisfied the cardinal </w:t>
      </w:r>
      <w:r w:rsidR="00E403D4" w:rsidRPr="000D3EF4">
        <w:rPr>
          <w:rFonts w:ascii="Book Antiqua" w:hAnsi="Book Antiqua"/>
          <w:sz w:val="24"/>
          <w:szCs w:val="24"/>
        </w:rPr>
        <w:t>clinical signs and symptoms of ARSACS</w:t>
      </w:r>
      <w:r w:rsidR="00E61722" w:rsidRPr="000D3EF4">
        <w:rPr>
          <w:rFonts w:ascii="Book Antiqua" w:hAnsi="Book Antiqua"/>
          <w:sz w:val="24"/>
          <w:szCs w:val="24"/>
        </w:rPr>
        <w:t>, namely</w:t>
      </w:r>
      <w:r w:rsidR="00766C7B" w:rsidRPr="000D3EF4">
        <w:rPr>
          <w:rFonts w:ascii="Book Antiqua" w:hAnsi="Book Antiqua"/>
          <w:sz w:val="24"/>
          <w:szCs w:val="24"/>
        </w:rPr>
        <w:t xml:space="preserve"> </w:t>
      </w:r>
      <w:r w:rsidR="0044244F" w:rsidRPr="000D3EF4">
        <w:rPr>
          <w:rFonts w:ascii="Book Antiqua" w:hAnsi="Book Antiqua"/>
          <w:sz w:val="24"/>
          <w:szCs w:val="24"/>
        </w:rPr>
        <w:t xml:space="preserve">cerebellar ataxia, </w:t>
      </w:r>
      <w:r w:rsidR="0020043C" w:rsidRPr="000D3EF4">
        <w:rPr>
          <w:rFonts w:ascii="Book Antiqua" w:hAnsi="Book Antiqua"/>
          <w:sz w:val="24"/>
          <w:szCs w:val="24"/>
        </w:rPr>
        <w:t>lower limb pyramidal track sign</w:t>
      </w:r>
      <w:r w:rsidR="00582467" w:rsidRPr="000D3EF4">
        <w:rPr>
          <w:rFonts w:ascii="Book Antiqua" w:hAnsi="Book Antiqua"/>
          <w:sz w:val="24"/>
          <w:szCs w:val="24"/>
        </w:rPr>
        <w:t>s, axonal-demy</w:t>
      </w:r>
      <w:r w:rsidR="00A12F8B" w:rsidRPr="000D3EF4">
        <w:rPr>
          <w:rFonts w:ascii="Book Antiqua" w:hAnsi="Book Antiqua"/>
          <w:sz w:val="24"/>
          <w:szCs w:val="24"/>
        </w:rPr>
        <w:t>e</w:t>
      </w:r>
      <w:r w:rsidR="00582467" w:rsidRPr="000D3EF4">
        <w:rPr>
          <w:rFonts w:ascii="Book Antiqua" w:hAnsi="Book Antiqua"/>
          <w:sz w:val="24"/>
          <w:szCs w:val="24"/>
        </w:rPr>
        <w:t xml:space="preserve">linating </w:t>
      </w:r>
      <w:r w:rsidR="003A62EF" w:rsidRPr="000D3EF4">
        <w:rPr>
          <w:rFonts w:ascii="Book Antiqua" w:hAnsi="Book Antiqua"/>
          <w:sz w:val="24"/>
          <w:szCs w:val="24"/>
        </w:rPr>
        <w:t>sensory-</w:t>
      </w:r>
      <w:r w:rsidR="00A12F8B" w:rsidRPr="000D3EF4">
        <w:rPr>
          <w:rFonts w:ascii="Book Antiqua" w:hAnsi="Book Antiqua"/>
          <w:sz w:val="24"/>
          <w:szCs w:val="24"/>
        </w:rPr>
        <w:t xml:space="preserve">motor </w:t>
      </w:r>
      <w:r w:rsidR="00AC015B" w:rsidRPr="000D3EF4">
        <w:rPr>
          <w:rFonts w:ascii="Book Antiqua" w:hAnsi="Book Antiqua"/>
          <w:sz w:val="24"/>
          <w:szCs w:val="24"/>
        </w:rPr>
        <w:t>peripheral neuropathy</w:t>
      </w:r>
      <w:r w:rsidR="0049788E" w:rsidRPr="000D3EF4">
        <w:rPr>
          <w:rFonts w:ascii="Book Antiqua" w:hAnsi="Book Antiqua"/>
          <w:sz w:val="24"/>
          <w:szCs w:val="24"/>
        </w:rPr>
        <w:t>,</w:t>
      </w:r>
      <w:r w:rsidR="00AC015B" w:rsidRPr="000D3EF4">
        <w:rPr>
          <w:rFonts w:ascii="Book Antiqua" w:hAnsi="Book Antiqua"/>
          <w:sz w:val="24"/>
          <w:szCs w:val="24"/>
        </w:rPr>
        <w:t xml:space="preserve"> and </w:t>
      </w:r>
      <w:r w:rsidR="006744B4" w:rsidRPr="000D3EF4">
        <w:rPr>
          <w:rFonts w:ascii="Book Antiqua" w:hAnsi="Book Antiqua"/>
          <w:sz w:val="24"/>
          <w:szCs w:val="24"/>
        </w:rPr>
        <w:t>linear pontine T2-hypointensities</w:t>
      </w:r>
      <w:r w:rsidR="00A362B6" w:rsidRPr="000D3EF4">
        <w:rPr>
          <w:rFonts w:ascii="Book Antiqua" w:hAnsi="Book Antiqua"/>
          <w:sz w:val="24"/>
          <w:szCs w:val="24"/>
        </w:rPr>
        <w:t xml:space="preserve"> described previously</w:t>
      </w:r>
      <w:r w:rsidR="00382D4D" w:rsidRPr="000D3EF4">
        <w:rPr>
          <w:rFonts w:ascii="Book Antiqua" w:hAnsi="Book Antiqua"/>
          <w:sz w:val="24"/>
          <w:szCs w:val="24"/>
        </w:rPr>
        <w:fldChar w:fldCharType="begin">
          <w:fldData xml:space="preserve">PEVuZE5vdGU+PENpdGU+PEF1dGhvcj5Cb3VjaGFyZDwvQXV0aG9yPjxZZWFyPjE5Nzk8L1llYXI+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PEVuZE5vdGU+PENpdGU+PEF1dGhvcj5Cb3VjaGFyZDwvQXV0aG9yPjxZZWFyPjE5Nzk8L1llYXI+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[2,27,32,33]</w:t>
      </w:r>
      <w:r w:rsidR="00382D4D" w:rsidRPr="000D3EF4">
        <w:rPr>
          <w:rFonts w:ascii="Book Antiqua" w:hAnsi="Book Antiqua"/>
          <w:sz w:val="24"/>
          <w:szCs w:val="24"/>
        </w:rPr>
        <w:fldChar w:fldCharType="end"/>
      </w:r>
      <w:r w:rsidR="00C85C00" w:rsidRPr="000D3EF4">
        <w:rPr>
          <w:rFonts w:ascii="Book Antiqua" w:hAnsi="Book Antiqua"/>
          <w:sz w:val="24"/>
          <w:szCs w:val="24"/>
        </w:rPr>
        <w:t xml:space="preserve">. However, given the age differences </w:t>
      </w:r>
      <w:r w:rsidR="00DA3EB2" w:rsidRPr="000D3EF4">
        <w:rPr>
          <w:rFonts w:ascii="Book Antiqua" w:hAnsi="Book Antiqua"/>
          <w:sz w:val="24"/>
          <w:szCs w:val="24"/>
        </w:rPr>
        <w:t xml:space="preserve">of the affected members of the family, </w:t>
      </w:r>
      <w:r w:rsidR="00B31A95" w:rsidRPr="000D3EF4">
        <w:rPr>
          <w:rFonts w:ascii="Book Antiqua" w:hAnsi="Book Antiqua"/>
          <w:sz w:val="24"/>
          <w:szCs w:val="24"/>
        </w:rPr>
        <w:t xml:space="preserve">we saw </w:t>
      </w:r>
      <w:r w:rsidR="00697390" w:rsidRPr="000D3EF4">
        <w:rPr>
          <w:rFonts w:ascii="Book Antiqua" w:hAnsi="Book Antiqua"/>
          <w:sz w:val="24"/>
          <w:szCs w:val="24"/>
        </w:rPr>
        <w:t xml:space="preserve">time-dependent </w:t>
      </w:r>
      <w:r w:rsidR="0033510B" w:rsidRPr="000D3EF4">
        <w:rPr>
          <w:rFonts w:ascii="Book Antiqua" w:hAnsi="Book Antiqua"/>
          <w:sz w:val="24"/>
          <w:szCs w:val="24"/>
        </w:rPr>
        <w:t xml:space="preserve">differences in </w:t>
      </w:r>
      <w:r w:rsidR="004C7A39" w:rsidRPr="000D3EF4">
        <w:rPr>
          <w:rFonts w:ascii="Book Antiqua" w:hAnsi="Book Antiqua"/>
          <w:sz w:val="24"/>
          <w:szCs w:val="24"/>
        </w:rPr>
        <w:t xml:space="preserve">the presenting </w:t>
      </w:r>
      <w:r w:rsidR="0033510B" w:rsidRPr="000D3EF4">
        <w:rPr>
          <w:rFonts w:ascii="Book Antiqua" w:hAnsi="Book Antiqua"/>
          <w:sz w:val="24"/>
          <w:szCs w:val="24"/>
        </w:rPr>
        <w:t xml:space="preserve">phenotypes </w:t>
      </w:r>
      <w:r w:rsidR="009C14C0" w:rsidRPr="000D3EF4">
        <w:rPr>
          <w:rFonts w:ascii="Book Antiqua" w:hAnsi="Book Antiqua"/>
          <w:sz w:val="24"/>
          <w:szCs w:val="24"/>
        </w:rPr>
        <w:t xml:space="preserve">where the </w:t>
      </w:r>
      <w:r w:rsidR="00182446" w:rsidRPr="000D3EF4">
        <w:rPr>
          <w:rFonts w:ascii="Book Antiqua" w:hAnsi="Book Antiqua"/>
          <w:sz w:val="24"/>
          <w:szCs w:val="24"/>
        </w:rPr>
        <w:t xml:space="preserve">youngest individual </w:t>
      </w:r>
      <w:r w:rsidR="00101069" w:rsidRPr="000D3EF4">
        <w:rPr>
          <w:rFonts w:ascii="Book Antiqua" w:hAnsi="Book Antiqua"/>
          <w:sz w:val="24"/>
          <w:szCs w:val="24"/>
        </w:rPr>
        <w:t xml:space="preserve">(III-5) </w:t>
      </w:r>
      <w:r w:rsidR="00D93724" w:rsidRPr="000D3EF4">
        <w:rPr>
          <w:rFonts w:ascii="Book Antiqua" w:hAnsi="Book Antiqua"/>
          <w:sz w:val="24"/>
          <w:szCs w:val="24"/>
        </w:rPr>
        <w:t xml:space="preserve">was minimally affected. </w:t>
      </w:r>
      <w:r w:rsidR="00AA6080" w:rsidRPr="000D3EF4">
        <w:rPr>
          <w:rFonts w:ascii="Book Antiqua" w:hAnsi="Book Antiqua"/>
          <w:sz w:val="24"/>
          <w:szCs w:val="24"/>
        </w:rPr>
        <w:t xml:space="preserve">This progressive </w:t>
      </w:r>
      <w:r w:rsidR="00C72682" w:rsidRPr="000D3EF4">
        <w:rPr>
          <w:rFonts w:ascii="Book Antiqua" w:hAnsi="Book Antiqua"/>
          <w:sz w:val="24"/>
          <w:szCs w:val="24"/>
        </w:rPr>
        <w:t xml:space="preserve">neurodegeneration phenomenon may </w:t>
      </w:r>
      <w:r w:rsidR="00011E76" w:rsidRPr="000D3EF4">
        <w:rPr>
          <w:rFonts w:ascii="Book Antiqua" w:hAnsi="Book Antiqua"/>
          <w:sz w:val="24"/>
          <w:szCs w:val="24"/>
        </w:rPr>
        <w:t xml:space="preserve">further </w:t>
      </w:r>
      <w:r w:rsidR="00C72682" w:rsidRPr="000D3EF4">
        <w:rPr>
          <w:rFonts w:ascii="Book Antiqua" w:hAnsi="Book Antiqua"/>
          <w:sz w:val="24"/>
          <w:szCs w:val="24"/>
        </w:rPr>
        <w:t xml:space="preserve">complicate </w:t>
      </w:r>
      <w:r w:rsidR="00741BB5" w:rsidRPr="000D3EF4">
        <w:rPr>
          <w:rFonts w:ascii="Book Antiqua" w:hAnsi="Book Antiqua"/>
          <w:sz w:val="24"/>
          <w:szCs w:val="24"/>
        </w:rPr>
        <w:t xml:space="preserve">the </w:t>
      </w:r>
      <w:r w:rsidR="00F17661" w:rsidRPr="000D3EF4">
        <w:rPr>
          <w:rFonts w:ascii="Book Antiqua" w:hAnsi="Book Antiqua"/>
          <w:sz w:val="24"/>
          <w:szCs w:val="24"/>
        </w:rPr>
        <w:t xml:space="preserve">ARSACS </w:t>
      </w:r>
      <w:r w:rsidR="00AB51A6" w:rsidRPr="000D3EF4">
        <w:rPr>
          <w:rFonts w:ascii="Book Antiqua" w:hAnsi="Book Antiqua"/>
          <w:sz w:val="24"/>
          <w:szCs w:val="24"/>
        </w:rPr>
        <w:t>diagnosis</w:t>
      </w:r>
      <w:r w:rsidR="00773561" w:rsidRPr="000D3EF4">
        <w:rPr>
          <w:rFonts w:ascii="Book Antiqua" w:hAnsi="Book Antiqua"/>
          <w:sz w:val="24"/>
          <w:szCs w:val="24"/>
        </w:rPr>
        <w:t xml:space="preserve">. </w:t>
      </w:r>
      <w:r w:rsidR="00686BF5" w:rsidRPr="000D3EF4">
        <w:rPr>
          <w:rFonts w:ascii="Book Antiqua" w:hAnsi="Book Antiqua"/>
          <w:sz w:val="24"/>
          <w:szCs w:val="24"/>
        </w:rPr>
        <w:t xml:space="preserve">It has been shown </w:t>
      </w:r>
      <w:r w:rsidR="00DD4A5B" w:rsidRPr="000D3EF4">
        <w:rPr>
          <w:rFonts w:ascii="Book Antiqua" w:hAnsi="Book Antiqua"/>
          <w:sz w:val="24"/>
          <w:szCs w:val="24"/>
        </w:rPr>
        <w:t>that some pathogenic</w:t>
      </w:r>
      <w:r w:rsidR="00B66146" w:rsidRPr="000D3EF4">
        <w:rPr>
          <w:rFonts w:ascii="Book Antiqua" w:hAnsi="Book Antiqua"/>
          <w:sz w:val="24"/>
          <w:szCs w:val="24"/>
        </w:rPr>
        <w:t xml:space="preserve"> </w:t>
      </w:r>
      <w:r w:rsidR="00686BF5" w:rsidRPr="000D3EF4">
        <w:rPr>
          <w:rFonts w:ascii="Book Antiqua" w:hAnsi="Book Antiqua"/>
          <w:i/>
          <w:iCs/>
          <w:sz w:val="24"/>
          <w:szCs w:val="24"/>
        </w:rPr>
        <w:t xml:space="preserve">SACS </w:t>
      </w:r>
      <w:r w:rsidR="00686BF5" w:rsidRPr="000D3EF4">
        <w:rPr>
          <w:rFonts w:ascii="Book Antiqua" w:hAnsi="Book Antiqua"/>
          <w:sz w:val="24"/>
          <w:szCs w:val="24"/>
        </w:rPr>
        <w:t>gene mutation</w:t>
      </w:r>
      <w:r w:rsidR="001219C7" w:rsidRPr="000D3EF4">
        <w:rPr>
          <w:rFonts w:ascii="Book Antiqua" w:hAnsi="Book Antiqua"/>
          <w:sz w:val="24"/>
          <w:szCs w:val="24"/>
        </w:rPr>
        <w:t xml:space="preserve">s </w:t>
      </w:r>
      <w:r w:rsidR="00000217" w:rsidRPr="000D3EF4">
        <w:rPr>
          <w:rFonts w:ascii="Book Antiqua" w:hAnsi="Book Antiqua"/>
          <w:sz w:val="24"/>
          <w:szCs w:val="24"/>
        </w:rPr>
        <w:t xml:space="preserve">present without </w:t>
      </w:r>
      <w:r w:rsidR="00526C46" w:rsidRPr="000D3EF4">
        <w:rPr>
          <w:rFonts w:ascii="Book Antiqua" w:hAnsi="Book Antiqua"/>
          <w:sz w:val="24"/>
          <w:szCs w:val="24"/>
        </w:rPr>
        <w:t>cerebellar atrophy or peripheral neuropathy</w:t>
      </w:r>
      <w:r w:rsidR="00382D4D" w:rsidRPr="000D3EF4">
        <w:rPr>
          <w:rFonts w:ascii="Book Antiqua" w:hAnsi="Book Antiqua"/>
          <w:sz w:val="24"/>
          <w:szCs w:val="24"/>
        </w:rPr>
        <w:fldChar w:fldCharType="begin">
          <w:fldData xml:space="preserve">PEVuZE5vdGU+PENpdGU+PEF1dGhvcj5TeW5vZnppazwvQXV0aG9yPjxZZWFyPjIwMTM8L1llYXI+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PEVuZE5vdGU+PENpdGU+PEF1dGhvcj5TeW5vZnppazwvQXV0aG9yPjxZZWFyPjIwMTM8L1llYXI+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[27]</w:t>
      </w:r>
      <w:r w:rsidR="00382D4D" w:rsidRPr="000D3EF4">
        <w:rPr>
          <w:rFonts w:ascii="Book Antiqua" w:hAnsi="Book Antiqua"/>
          <w:sz w:val="24"/>
          <w:szCs w:val="24"/>
        </w:rPr>
        <w:fldChar w:fldCharType="end"/>
      </w:r>
      <w:r w:rsidR="008728B1" w:rsidRPr="000D3EF4">
        <w:rPr>
          <w:rFonts w:ascii="Book Antiqua" w:hAnsi="Book Antiqua"/>
          <w:sz w:val="24"/>
          <w:szCs w:val="24"/>
        </w:rPr>
        <w:t xml:space="preserve">, which argues </w:t>
      </w:r>
      <w:r w:rsidR="00CB2693" w:rsidRPr="000D3EF4">
        <w:rPr>
          <w:rFonts w:ascii="Book Antiqua" w:hAnsi="Book Antiqua"/>
          <w:sz w:val="24"/>
          <w:szCs w:val="24"/>
        </w:rPr>
        <w:t>for</w:t>
      </w:r>
      <w:r w:rsidR="00675BFE" w:rsidRPr="000D3EF4">
        <w:rPr>
          <w:rFonts w:ascii="Book Antiqua" w:hAnsi="Book Antiqua"/>
          <w:sz w:val="24"/>
          <w:szCs w:val="24"/>
        </w:rPr>
        <w:t xml:space="preserve"> the use of </w:t>
      </w:r>
      <w:r w:rsidR="00673054" w:rsidRPr="000D3EF4">
        <w:rPr>
          <w:rFonts w:ascii="Book Antiqua" w:hAnsi="Book Antiqua"/>
          <w:sz w:val="24"/>
          <w:szCs w:val="24"/>
        </w:rPr>
        <w:t>next generation s</w:t>
      </w:r>
      <w:r w:rsidR="00675BFE" w:rsidRPr="000D3EF4">
        <w:rPr>
          <w:rFonts w:ascii="Book Antiqua" w:hAnsi="Book Antiqua"/>
          <w:sz w:val="24"/>
          <w:szCs w:val="24"/>
        </w:rPr>
        <w:t>equencing techn</w:t>
      </w:r>
      <w:r w:rsidR="00F9419F" w:rsidRPr="000D3EF4">
        <w:rPr>
          <w:rFonts w:ascii="Book Antiqua" w:hAnsi="Book Antiqua"/>
          <w:sz w:val="24"/>
          <w:szCs w:val="24"/>
        </w:rPr>
        <w:t>ology</w:t>
      </w:r>
      <w:r w:rsidR="00675BFE" w:rsidRPr="000D3EF4">
        <w:rPr>
          <w:rFonts w:ascii="Book Antiqua" w:hAnsi="Book Antiqua"/>
          <w:sz w:val="24"/>
          <w:szCs w:val="24"/>
        </w:rPr>
        <w:t xml:space="preserve"> </w:t>
      </w:r>
      <w:r w:rsidR="00FD5058" w:rsidRPr="000D3EF4">
        <w:rPr>
          <w:rFonts w:ascii="Book Antiqua" w:hAnsi="Book Antiqua"/>
          <w:sz w:val="24"/>
          <w:szCs w:val="24"/>
        </w:rPr>
        <w:t>in all cases of ataxia</w:t>
      </w:r>
      <w:r w:rsidR="004678A9" w:rsidRPr="000D3EF4">
        <w:rPr>
          <w:rFonts w:ascii="Book Antiqua" w:hAnsi="Book Antiqua"/>
          <w:sz w:val="24"/>
          <w:szCs w:val="24"/>
        </w:rPr>
        <w:t xml:space="preserve"> regardless of the presence </w:t>
      </w:r>
      <w:r w:rsidR="00E10E9B" w:rsidRPr="000D3EF4">
        <w:rPr>
          <w:rFonts w:ascii="Book Antiqua" w:hAnsi="Book Antiqua"/>
          <w:sz w:val="24"/>
          <w:szCs w:val="24"/>
        </w:rPr>
        <w:t xml:space="preserve">or absence </w:t>
      </w:r>
      <w:r w:rsidR="004678A9" w:rsidRPr="000D3EF4">
        <w:rPr>
          <w:rFonts w:ascii="Book Antiqua" w:hAnsi="Book Antiqua"/>
          <w:sz w:val="24"/>
          <w:szCs w:val="24"/>
        </w:rPr>
        <w:t xml:space="preserve">of </w:t>
      </w:r>
      <w:r w:rsidR="00E10E9B" w:rsidRPr="000D3EF4">
        <w:rPr>
          <w:rFonts w:ascii="Book Antiqua" w:hAnsi="Book Antiqua"/>
          <w:sz w:val="24"/>
          <w:szCs w:val="24"/>
        </w:rPr>
        <w:t>ARSACS</w:t>
      </w:r>
      <w:r w:rsidR="004678A9" w:rsidRPr="000D3EF4">
        <w:rPr>
          <w:rFonts w:ascii="Book Antiqua" w:hAnsi="Book Antiqua"/>
          <w:sz w:val="24"/>
          <w:szCs w:val="24"/>
        </w:rPr>
        <w:t xml:space="preserve"> </w:t>
      </w:r>
      <w:r w:rsidR="00BC3E9F" w:rsidRPr="000D3EF4">
        <w:rPr>
          <w:rFonts w:ascii="Book Antiqua" w:hAnsi="Book Antiqua"/>
          <w:sz w:val="24"/>
          <w:szCs w:val="24"/>
        </w:rPr>
        <w:t>cardinal</w:t>
      </w:r>
      <w:r w:rsidR="004678A9" w:rsidRPr="000D3EF4">
        <w:rPr>
          <w:rFonts w:ascii="Book Antiqua" w:hAnsi="Book Antiqua"/>
          <w:sz w:val="24"/>
          <w:szCs w:val="24"/>
        </w:rPr>
        <w:t xml:space="preserve"> signs. </w:t>
      </w:r>
      <w:r w:rsidR="003B7C4E" w:rsidRPr="000D3EF4">
        <w:rPr>
          <w:rFonts w:ascii="Book Antiqua" w:hAnsi="Book Antiqua"/>
          <w:sz w:val="24"/>
          <w:szCs w:val="24"/>
        </w:rPr>
        <w:t xml:space="preserve">Indeed, the </w:t>
      </w:r>
      <w:r w:rsidR="00655CB0" w:rsidRPr="000D3EF4">
        <w:rPr>
          <w:rFonts w:ascii="Book Antiqua" w:hAnsi="Book Antiqua"/>
          <w:sz w:val="24"/>
          <w:szCs w:val="24"/>
        </w:rPr>
        <w:t>proband in this family was referred to the</w:t>
      </w:r>
      <w:r w:rsidR="005F62AD" w:rsidRPr="000D3EF4">
        <w:rPr>
          <w:rFonts w:ascii="Book Antiqua" w:hAnsi="Book Antiqua"/>
          <w:sz w:val="24"/>
          <w:szCs w:val="24"/>
        </w:rPr>
        <w:t xml:space="preserve"> </w:t>
      </w:r>
      <w:proofErr w:type="spellStart"/>
      <w:r w:rsidR="005F62AD" w:rsidRPr="000D3EF4">
        <w:rPr>
          <w:rFonts w:ascii="Book Antiqua" w:hAnsi="Book Antiqua"/>
          <w:sz w:val="24"/>
          <w:szCs w:val="24"/>
        </w:rPr>
        <w:t>Genatak</w:t>
      </w:r>
      <w:proofErr w:type="spellEnd"/>
      <w:r w:rsidR="005F62AD" w:rsidRPr="000D3EF4">
        <w:rPr>
          <w:rFonts w:ascii="Book Antiqua" w:hAnsi="Book Antiqua"/>
          <w:sz w:val="24"/>
          <w:szCs w:val="24"/>
        </w:rPr>
        <w:t xml:space="preserve"> Genomic Medicine Center for </w:t>
      </w:r>
      <w:r w:rsidR="00620466" w:rsidRPr="000D3EF4">
        <w:rPr>
          <w:rFonts w:ascii="Book Antiqua" w:hAnsi="Book Antiqua"/>
          <w:sz w:val="24"/>
          <w:szCs w:val="24"/>
        </w:rPr>
        <w:t xml:space="preserve">exome sequencing </w:t>
      </w:r>
      <w:r w:rsidR="003276A1" w:rsidRPr="000D3EF4">
        <w:rPr>
          <w:rFonts w:ascii="Book Antiqua" w:hAnsi="Book Antiqua"/>
          <w:sz w:val="24"/>
          <w:szCs w:val="24"/>
        </w:rPr>
        <w:t xml:space="preserve">after years of delay and failure </w:t>
      </w:r>
      <w:r w:rsidR="00F174F7" w:rsidRPr="000D3EF4">
        <w:rPr>
          <w:rFonts w:ascii="Book Antiqua" w:hAnsi="Book Antiqua"/>
          <w:sz w:val="24"/>
          <w:szCs w:val="24"/>
        </w:rPr>
        <w:t xml:space="preserve">of other </w:t>
      </w:r>
      <w:r w:rsidR="00C52EA0" w:rsidRPr="000D3EF4">
        <w:rPr>
          <w:rFonts w:ascii="Book Antiqua" w:hAnsi="Book Antiqua"/>
          <w:sz w:val="24"/>
          <w:szCs w:val="24"/>
        </w:rPr>
        <w:t xml:space="preserve">genetic </w:t>
      </w:r>
      <w:r w:rsidR="00F174F7" w:rsidRPr="000D3EF4">
        <w:rPr>
          <w:rFonts w:ascii="Book Antiqua" w:hAnsi="Book Antiqua"/>
          <w:sz w:val="24"/>
          <w:szCs w:val="24"/>
        </w:rPr>
        <w:t xml:space="preserve">tests to reach a diagnosis. </w:t>
      </w:r>
      <w:r w:rsidR="00082A69" w:rsidRPr="000D3EF4">
        <w:rPr>
          <w:rFonts w:ascii="Book Antiqua" w:hAnsi="Book Antiqua"/>
          <w:sz w:val="24"/>
          <w:szCs w:val="24"/>
        </w:rPr>
        <w:t xml:space="preserve">The pathogenic </w:t>
      </w:r>
      <w:r w:rsidR="0094299F" w:rsidRPr="000D3EF4">
        <w:rPr>
          <w:rFonts w:ascii="Book Antiqua" w:hAnsi="Book Antiqua"/>
          <w:i/>
          <w:iCs/>
          <w:sz w:val="24"/>
          <w:szCs w:val="24"/>
        </w:rPr>
        <w:t>SACS</w:t>
      </w:r>
      <w:r w:rsidR="0094299F" w:rsidRPr="000D3EF4">
        <w:rPr>
          <w:rFonts w:ascii="Book Antiqua" w:hAnsi="Book Antiqua"/>
          <w:sz w:val="24"/>
          <w:szCs w:val="24"/>
        </w:rPr>
        <w:t xml:space="preserve"> gene mutation described here </w:t>
      </w:r>
      <w:r w:rsidR="003F5A68" w:rsidRPr="000D3EF4">
        <w:rPr>
          <w:rFonts w:ascii="Book Antiqua" w:hAnsi="Book Antiqua"/>
          <w:sz w:val="24"/>
          <w:szCs w:val="24"/>
        </w:rPr>
        <w:t>segregated with the disease</w:t>
      </w:r>
      <w:r w:rsidR="00A34D79" w:rsidRPr="000D3EF4">
        <w:rPr>
          <w:rFonts w:ascii="Book Antiqua" w:hAnsi="Book Antiqua"/>
          <w:sz w:val="24"/>
          <w:szCs w:val="24"/>
        </w:rPr>
        <w:t xml:space="preserve"> and appeared to disrupt </w:t>
      </w:r>
      <w:r w:rsidR="00F62687" w:rsidRPr="000D3EF4">
        <w:rPr>
          <w:rFonts w:ascii="Book Antiqua" w:hAnsi="Book Antiqua"/>
          <w:sz w:val="24"/>
          <w:szCs w:val="24"/>
        </w:rPr>
        <w:t>two-</w:t>
      </w:r>
      <w:r w:rsidR="003757B1" w:rsidRPr="000D3EF4">
        <w:rPr>
          <w:rFonts w:ascii="Book Antiqua" w:hAnsi="Book Antiqua"/>
          <w:sz w:val="24"/>
          <w:szCs w:val="24"/>
        </w:rPr>
        <w:t>thirds</w:t>
      </w:r>
      <w:r w:rsidR="00E645E9" w:rsidRPr="000D3EF4">
        <w:rPr>
          <w:rFonts w:ascii="Book Antiqua" w:hAnsi="Book Antiqua"/>
          <w:sz w:val="24"/>
          <w:szCs w:val="24"/>
        </w:rPr>
        <w:t xml:space="preserve"> of the gigantic exon 10 leading to loss of </w:t>
      </w:r>
      <w:r w:rsidR="00DE406F" w:rsidRPr="000D3EF4">
        <w:rPr>
          <w:rFonts w:ascii="Book Antiqua" w:hAnsi="Book Antiqua"/>
          <w:sz w:val="24"/>
          <w:szCs w:val="24"/>
        </w:rPr>
        <w:t>SRR3</w:t>
      </w:r>
      <w:r w:rsidR="009D304D" w:rsidRPr="000D3EF4">
        <w:rPr>
          <w:rFonts w:ascii="Book Antiqua" w:hAnsi="Book Antiqua"/>
          <w:sz w:val="24"/>
          <w:szCs w:val="24"/>
        </w:rPr>
        <w:t xml:space="preserve"> and downstream domains</w:t>
      </w:r>
      <w:r w:rsidR="002E6DA3" w:rsidRPr="000D3EF4">
        <w:rPr>
          <w:rFonts w:ascii="Book Antiqua" w:hAnsi="Book Antiqua"/>
          <w:sz w:val="24"/>
          <w:szCs w:val="24"/>
        </w:rPr>
        <w:t xml:space="preserve"> that are critical for </w:t>
      </w:r>
      <w:proofErr w:type="spellStart"/>
      <w:r w:rsidR="002A2368" w:rsidRPr="000D3EF4">
        <w:rPr>
          <w:rFonts w:ascii="Book Antiqua" w:hAnsi="Book Antiqua"/>
          <w:sz w:val="24"/>
          <w:szCs w:val="24"/>
        </w:rPr>
        <w:t>sacsin</w:t>
      </w:r>
      <w:proofErr w:type="spellEnd"/>
      <w:r w:rsidR="002A2368" w:rsidRPr="000D3EF4">
        <w:rPr>
          <w:rFonts w:ascii="Book Antiqua" w:hAnsi="Book Antiqua"/>
          <w:sz w:val="24"/>
          <w:szCs w:val="24"/>
        </w:rPr>
        <w:t xml:space="preserve"> </w:t>
      </w:r>
      <w:r w:rsidR="00C84063" w:rsidRPr="000D3EF4">
        <w:rPr>
          <w:rFonts w:ascii="Book Antiqua" w:hAnsi="Book Antiqua"/>
          <w:sz w:val="24"/>
          <w:szCs w:val="24"/>
        </w:rPr>
        <w:t xml:space="preserve">ATPase </w:t>
      </w:r>
      <w:r w:rsidR="0085315B" w:rsidRPr="000D3EF4">
        <w:rPr>
          <w:rFonts w:ascii="Book Antiqua" w:hAnsi="Book Antiqua"/>
          <w:sz w:val="24"/>
          <w:szCs w:val="24"/>
        </w:rPr>
        <w:t xml:space="preserve">function </w:t>
      </w:r>
      <w:r w:rsidR="00C84063" w:rsidRPr="000D3EF4">
        <w:rPr>
          <w:rFonts w:ascii="Book Antiqua" w:hAnsi="Book Antiqua"/>
          <w:sz w:val="24"/>
          <w:szCs w:val="24"/>
        </w:rPr>
        <w:t>and dimerization</w:t>
      </w:r>
      <w:r w:rsidR="00382D4D" w:rsidRPr="000D3EF4">
        <w:rPr>
          <w:rFonts w:ascii="Book Antiqua" w:hAnsi="Book Antiqua"/>
          <w:sz w:val="24"/>
          <w:szCs w:val="24"/>
        </w:rPr>
        <w:fldChar w:fldCharType="begin">
          <w:fldData xml:space="preserve">PEVuZE5vdGU+PENpdGU+PEF1dGhvcj5BbmRlcnNvbjwvQXV0aG9yPjxZZWFyPjIwMTA8L1llYXI+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PEVuZE5vdGU+PENpdGU+PEF1dGhvcj5BbmRlcnNvbjwvQXV0aG9yPjxZZWFyPjIwMTA8L1llYXI+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[34]</w:t>
      </w:r>
      <w:r w:rsidR="00382D4D" w:rsidRPr="000D3EF4">
        <w:rPr>
          <w:rFonts w:ascii="Book Antiqua" w:hAnsi="Book Antiqua"/>
          <w:sz w:val="24"/>
          <w:szCs w:val="24"/>
        </w:rPr>
        <w:fldChar w:fldCharType="end"/>
      </w:r>
      <w:r w:rsidR="0051144D" w:rsidRPr="000D3EF4">
        <w:rPr>
          <w:rFonts w:ascii="Book Antiqua" w:hAnsi="Book Antiqua"/>
          <w:sz w:val="24"/>
          <w:szCs w:val="24"/>
        </w:rPr>
        <w:t>.</w:t>
      </w:r>
      <w:r w:rsidR="00C84063" w:rsidRPr="000D3EF4">
        <w:rPr>
          <w:rFonts w:ascii="Book Antiqua" w:hAnsi="Book Antiqua"/>
          <w:sz w:val="24"/>
          <w:szCs w:val="24"/>
        </w:rPr>
        <w:t xml:space="preserve"> </w:t>
      </w:r>
    </w:p>
    <w:p w14:paraId="34E3592F" w14:textId="22D45035" w:rsidR="00851811" w:rsidRPr="000D3EF4" w:rsidRDefault="00773561"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Th</w:t>
      </w:r>
      <w:r w:rsidR="004156FF" w:rsidRPr="000D3EF4">
        <w:rPr>
          <w:rFonts w:ascii="Book Antiqua" w:hAnsi="Book Antiqua"/>
          <w:sz w:val="24"/>
          <w:szCs w:val="24"/>
        </w:rPr>
        <w:t>e function of t</w:t>
      </w:r>
      <w:r w:rsidR="0085194F" w:rsidRPr="000D3EF4">
        <w:rPr>
          <w:rFonts w:ascii="Book Antiqua" w:hAnsi="Book Antiqua"/>
          <w:sz w:val="24"/>
          <w:szCs w:val="24"/>
        </w:rPr>
        <w:t xml:space="preserve">he </w:t>
      </w:r>
      <w:r w:rsidR="004156FF" w:rsidRPr="000D3EF4">
        <w:rPr>
          <w:rFonts w:ascii="Book Antiqua" w:hAnsi="Book Antiqua"/>
          <w:sz w:val="24"/>
          <w:szCs w:val="24"/>
        </w:rPr>
        <w:t xml:space="preserve">gigantic 520 </w:t>
      </w:r>
      <w:proofErr w:type="spellStart"/>
      <w:r w:rsidR="004156FF" w:rsidRPr="000D3EF4">
        <w:rPr>
          <w:rFonts w:ascii="Book Antiqua" w:hAnsi="Book Antiqua"/>
          <w:sz w:val="24"/>
          <w:szCs w:val="24"/>
        </w:rPr>
        <w:t>kDa</w:t>
      </w:r>
      <w:proofErr w:type="spellEnd"/>
      <w:r w:rsidR="004156FF" w:rsidRPr="000D3EF4">
        <w:rPr>
          <w:rFonts w:ascii="Book Antiqua" w:hAnsi="Book Antiqua"/>
          <w:sz w:val="24"/>
          <w:szCs w:val="24"/>
        </w:rPr>
        <w:t xml:space="preserve"> </w:t>
      </w:r>
      <w:proofErr w:type="spellStart"/>
      <w:r w:rsidR="004156FF" w:rsidRPr="000D3EF4">
        <w:rPr>
          <w:rFonts w:ascii="Book Antiqua" w:hAnsi="Book Antiqua"/>
          <w:sz w:val="24"/>
          <w:szCs w:val="24"/>
        </w:rPr>
        <w:t>multimodular</w:t>
      </w:r>
      <w:proofErr w:type="spellEnd"/>
      <w:r w:rsidR="004156FF" w:rsidRPr="000D3EF4">
        <w:rPr>
          <w:rFonts w:ascii="Book Antiqua" w:hAnsi="Book Antiqua"/>
          <w:sz w:val="24"/>
          <w:szCs w:val="24"/>
        </w:rPr>
        <w:t xml:space="preserve"> </w:t>
      </w:r>
      <w:proofErr w:type="spellStart"/>
      <w:r w:rsidR="0085194F" w:rsidRPr="000D3EF4">
        <w:rPr>
          <w:rFonts w:ascii="Book Antiqua" w:hAnsi="Book Antiqua"/>
          <w:sz w:val="24"/>
          <w:szCs w:val="24"/>
        </w:rPr>
        <w:t>sacsin</w:t>
      </w:r>
      <w:proofErr w:type="spellEnd"/>
      <w:r w:rsidR="0085194F" w:rsidRPr="000D3EF4">
        <w:rPr>
          <w:rFonts w:ascii="Book Antiqua" w:hAnsi="Book Antiqua"/>
          <w:sz w:val="24"/>
          <w:szCs w:val="24"/>
        </w:rPr>
        <w:t xml:space="preserve"> </w:t>
      </w:r>
      <w:r w:rsidR="004156FF" w:rsidRPr="000D3EF4">
        <w:rPr>
          <w:rFonts w:ascii="Book Antiqua" w:hAnsi="Book Antiqua"/>
          <w:sz w:val="24"/>
          <w:szCs w:val="24"/>
        </w:rPr>
        <w:t>protein is not well understood</w:t>
      </w:r>
      <w:r w:rsidR="00382D4D" w:rsidRPr="000D3EF4">
        <w:rPr>
          <w:rFonts w:ascii="Book Antiqua" w:hAnsi="Book Antiqua"/>
          <w:sz w:val="24"/>
          <w:szCs w:val="24"/>
        </w:rPr>
        <w:fldChar w:fldCharType="begin">
          <w:fldData xml:space="preserve">PEVuZE5vdGU+PENpdGU+PEF1dGhvcj5BbmRlcnNvbjwvQXV0aG9yPjxZZWFyPjIwMTA8L1llYXI+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PEVuZE5vdGU+PENpdGU+PEF1dGhvcj5BbmRlcnNvbjwvQXV0aG9yPjxZZWFyPjIwMTA8L1llYXI+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[34]</w:t>
      </w:r>
      <w:r w:rsidR="00382D4D" w:rsidRPr="000D3EF4">
        <w:rPr>
          <w:rFonts w:ascii="Book Antiqua" w:hAnsi="Book Antiqua"/>
          <w:sz w:val="24"/>
          <w:szCs w:val="24"/>
        </w:rPr>
        <w:fldChar w:fldCharType="end"/>
      </w:r>
      <w:r w:rsidR="004156FF" w:rsidRPr="000D3EF4">
        <w:rPr>
          <w:rFonts w:ascii="Book Antiqua" w:hAnsi="Book Antiqua"/>
          <w:sz w:val="24"/>
          <w:szCs w:val="24"/>
        </w:rPr>
        <w:t xml:space="preserve">. </w:t>
      </w:r>
      <w:r w:rsidR="008812DC" w:rsidRPr="000D3EF4">
        <w:rPr>
          <w:rFonts w:ascii="Book Antiqua" w:hAnsi="Book Antiqua"/>
          <w:sz w:val="24"/>
          <w:szCs w:val="24"/>
        </w:rPr>
        <w:t>Functional studies have been scar</w:t>
      </w:r>
      <w:r w:rsidR="003757B1" w:rsidRPr="000D3EF4">
        <w:rPr>
          <w:rFonts w:ascii="Book Antiqua" w:hAnsi="Book Antiqua"/>
          <w:sz w:val="24"/>
          <w:szCs w:val="24"/>
        </w:rPr>
        <w:t>ce</w:t>
      </w:r>
      <w:r w:rsidR="003925C8" w:rsidRPr="000D3EF4">
        <w:rPr>
          <w:rFonts w:ascii="Book Antiqua" w:hAnsi="Book Antiqua"/>
          <w:sz w:val="24"/>
          <w:szCs w:val="24"/>
        </w:rPr>
        <w:t xml:space="preserve"> but fruitful</w:t>
      </w:r>
      <w:r w:rsidR="00157A48" w:rsidRPr="000D3EF4">
        <w:rPr>
          <w:rFonts w:ascii="Book Antiqua" w:hAnsi="Book Antiqua"/>
          <w:sz w:val="24"/>
          <w:szCs w:val="24"/>
        </w:rPr>
        <w:t xml:space="preserve">. </w:t>
      </w:r>
      <w:r w:rsidR="001B4BA9" w:rsidRPr="000D3EF4">
        <w:rPr>
          <w:rFonts w:ascii="Book Antiqua" w:hAnsi="Book Antiqua"/>
          <w:sz w:val="24"/>
          <w:szCs w:val="24"/>
        </w:rPr>
        <w:t>Girard</w:t>
      </w:r>
      <w:r w:rsidR="00157A48" w:rsidRPr="000D3EF4">
        <w:rPr>
          <w:rFonts w:ascii="Book Antiqua" w:hAnsi="Book Antiqua"/>
          <w:sz w:val="24"/>
          <w:szCs w:val="24"/>
        </w:rPr>
        <w:t xml:space="preserve"> </w:t>
      </w:r>
      <w:r w:rsidR="00157A48" w:rsidRPr="000D3EF4">
        <w:rPr>
          <w:rFonts w:ascii="Book Antiqua" w:hAnsi="Book Antiqua"/>
          <w:i/>
          <w:iCs/>
          <w:sz w:val="24"/>
          <w:szCs w:val="24"/>
        </w:rPr>
        <w:t>et al</w:t>
      </w:r>
      <w:r w:rsidR="001B4BA9" w:rsidRPr="000D3EF4">
        <w:rPr>
          <w:rFonts w:ascii="Book Antiqua" w:hAnsi="Book Antiqua"/>
          <w:sz w:val="24"/>
          <w:szCs w:val="24"/>
        </w:rPr>
        <w:fldChar w:fldCharType="begin">
          <w:fldData xml:space="preserve">PEVuZE5vdGU+PENpdGU+PEF1dGhvcj5HaXJhcmQ8L0F1dGhvcj48WWVhcj4yMDEyPC9ZZWFyPjxS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</w:fldData>
        </w:fldChar>
      </w:r>
      <w:r w:rsidR="001B4BA9" w:rsidRPr="000D3EF4">
        <w:rPr>
          <w:rFonts w:ascii="Book Antiqua" w:hAnsi="Book Antiqua"/>
          <w:sz w:val="24"/>
          <w:szCs w:val="24"/>
        </w:rPr>
        <w:instrText xml:space="preserve"> ADDIN EN.CITE </w:instrText>
      </w:r>
      <w:r w:rsidR="001B4BA9" w:rsidRPr="000D3EF4">
        <w:rPr>
          <w:rFonts w:ascii="Book Antiqua" w:hAnsi="Book Antiqua"/>
          <w:sz w:val="24"/>
          <w:szCs w:val="24"/>
        </w:rPr>
        <w:fldChar w:fldCharType="begin">
          <w:fldData xml:space="preserve">PEVuZE5vdGU+PENpdGU+PEF1dGhvcj5HaXJhcmQ8L0F1dGhvcj48WWVhcj4yMDEyPC9ZZWFyPjxS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</w:fldData>
        </w:fldChar>
      </w:r>
      <w:r w:rsidR="001B4BA9" w:rsidRPr="000D3EF4">
        <w:rPr>
          <w:rFonts w:ascii="Book Antiqua" w:hAnsi="Book Antiqua"/>
          <w:sz w:val="24"/>
          <w:szCs w:val="24"/>
        </w:rPr>
        <w:instrText xml:space="preserve"> ADDIN EN.CITE.DATA </w:instrText>
      </w:r>
      <w:r w:rsidR="001B4BA9" w:rsidRPr="000D3EF4">
        <w:rPr>
          <w:rFonts w:ascii="Book Antiqua" w:hAnsi="Book Antiqua"/>
          <w:sz w:val="24"/>
          <w:szCs w:val="24"/>
        </w:rPr>
      </w:r>
      <w:r w:rsidR="001B4BA9" w:rsidRPr="000D3EF4">
        <w:rPr>
          <w:rFonts w:ascii="Book Antiqua" w:hAnsi="Book Antiqua"/>
          <w:sz w:val="24"/>
          <w:szCs w:val="24"/>
        </w:rPr>
        <w:fldChar w:fldCharType="end"/>
      </w:r>
      <w:r w:rsidR="001B4BA9" w:rsidRPr="000D3EF4">
        <w:rPr>
          <w:rFonts w:ascii="Book Antiqua" w:hAnsi="Book Antiqua"/>
          <w:sz w:val="24"/>
          <w:szCs w:val="24"/>
        </w:rPr>
      </w:r>
      <w:r w:rsidR="001B4BA9" w:rsidRPr="000D3EF4">
        <w:rPr>
          <w:rFonts w:ascii="Book Antiqua" w:hAnsi="Book Antiqua"/>
          <w:sz w:val="24"/>
          <w:szCs w:val="24"/>
        </w:rPr>
        <w:fldChar w:fldCharType="separate"/>
      </w:r>
      <w:r w:rsidR="001B4BA9" w:rsidRPr="000D3EF4">
        <w:rPr>
          <w:rFonts w:ascii="Book Antiqua" w:hAnsi="Book Antiqua"/>
          <w:noProof/>
          <w:sz w:val="24"/>
          <w:szCs w:val="24"/>
          <w:vertAlign w:val="superscript"/>
        </w:rPr>
        <w:t>[35]</w:t>
      </w:r>
      <w:r w:rsidR="001B4BA9" w:rsidRPr="000D3EF4">
        <w:rPr>
          <w:rFonts w:ascii="Book Antiqua" w:hAnsi="Book Antiqua"/>
          <w:sz w:val="24"/>
          <w:szCs w:val="24"/>
        </w:rPr>
        <w:fldChar w:fldCharType="end"/>
      </w:r>
      <w:r w:rsidR="00157A48" w:rsidRPr="000D3EF4">
        <w:rPr>
          <w:rFonts w:ascii="Book Antiqua" w:hAnsi="Book Antiqua"/>
          <w:sz w:val="24"/>
          <w:szCs w:val="24"/>
        </w:rPr>
        <w:t xml:space="preserve">, </w:t>
      </w:r>
      <w:r w:rsidR="003C7939" w:rsidRPr="000D3EF4">
        <w:rPr>
          <w:rFonts w:ascii="Book Antiqua" w:hAnsi="Book Antiqua"/>
          <w:sz w:val="24"/>
          <w:szCs w:val="24"/>
        </w:rPr>
        <w:t xml:space="preserve">localized </w:t>
      </w:r>
      <w:proofErr w:type="spellStart"/>
      <w:r w:rsidR="000F3BAB" w:rsidRPr="000D3EF4">
        <w:rPr>
          <w:rFonts w:ascii="Book Antiqua" w:hAnsi="Book Antiqua"/>
          <w:sz w:val="24"/>
          <w:szCs w:val="24"/>
        </w:rPr>
        <w:t>sacsin</w:t>
      </w:r>
      <w:proofErr w:type="spellEnd"/>
      <w:r w:rsidR="000F3BAB" w:rsidRPr="000D3EF4">
        <w:rPr>
          <w:rFonts w:ascii="Book Antiqua" w:hAnsi="Book Antiqua"/>
          <w:sz w:val="24"/>
          <w:szCs w:val="24"/>
        </w:rPr>
        <w:t xml:space="preserve"> protein to the mitochondria and have sho</w:t>
      </w:r>
      <w:r w:rsidR="007A08E2" w:rsidRPr="000D3EF4">
        <w:rPr>
          <w:rFonts w:ascii="Book Antiqua" w:hAnsi="Book Antiqua"/>
          <w:sz w:val="24"/>
          <w:szCs w:val="24"/>
        </w:rPr>
        <w:t xml:space="preserve">wn </w:t>
      </w:r>
      <w:r w:rsidR="008D18B9" w:rsidRPr="000D3EF4">
        <w:rPr>
          <w:rFonts w:ascii="Book Antiqua" w:hAnsi="Book Antiqua"/>
          <w:sz w:val="24"/>
          <w:szCs w:val="24"/>
        </w:rPr>
        <w:t xml:space="preserve">a relationship between loss of </w:t>
      </w:r>
      <w:proofErr w:type="spellStart"/>
      <w:r w:rsidR="008D18B9" w:rsidRPr="000D3EF4">
        <w:rPr>
          <w:rFonts w:ascii="Book Antiqua" w:hAnsi="Book Antiqua"/>
          <w:sz w:val="24"/>
          <w:szCs w:val="24"/>
        </w:rPr>
        <w:t>sacsin</w:t>
      </w:r>
      <w:proofErr w:type="spellEnd"/>
      <w:r w:rsidR="008D18B9" w:rsidRPr="000D3EF4">
        <w:rPr>
          <w:rFonts w:ascii="Book Antiqua" w:hAnsi="Book Antiqua"/>
          <w:sz w:val="24"/>
          <w:szCs w:val="24"/>
        </w:rPr>
        <w:t xml:space="preserve"> function and </w:t>
      </w:r>
      <w:r w:rsidR="00425789" w:rsidRPr="000D3EF4">
        <w:rPr>
          <w:rFonts w:ascii="Book Antiqua" w:hAnsi="Book Antiqua"/>
          <w:sz w:val="24"/>
          <w:szCs w:val="24"/>
        </w:rPr>
        <w:t xml:space="preserve">reduced mitochondrial fission. </w:t>
      </w:r>
    </w:p>
    <w:p w14:paraId="5DE54A7B" w14:textId="4E3BAD0D" w:rsidR="00E87BFD" w:rsidRPr="000D3EF4" w:rsidRDefault="00201008"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By documenting the first family in the Arabian Peninsula</w:t>
      </w:r>
      <w:r w:rsidR="00D07139" w:rsidRPr="000D3EF4">
        <w:rPr>
          <w:rFonts w:ascii="Book Antiqua" w:hAnsi="Book Antiqua"/>
          <w:sz w:val="24"/>
          <w:szCs w:val="24"/>
        </w:rPr>
        <w:t xml:space="preserve">, we argue that ARSACS </w:t>
      </w:r>
      <w:r w:rsidR="008702B0" w:rsidRPr="000D3EF4">
        <w:rPr>
          <w:rFonts w:ascii="Book Antiqua" w:hAnsi="Book Antiqua"/>
          <w:sz w:val="24"/>
          <w:szCs w:val="24"/>
        </w:rPr>
        <w:t xml:space="preserve">is likely to be underdiagnosed. </w:t>
      </w:r>
      <w:r w:rsidR="00985A55" w:rsidRPr="000D3EF4">
        <w:rPr>
          <w:rFonts w:ascii="Book Antiqua" w:hAnsi="Book Antiqua"/>
          <w:sz w:val="24"/>
          <w:szCs w:val="24"/>
        </w:rPr>
        <w:t xml:space="preserve">The </w:t>
      </w:r>
      <w:r w:rsidR="00491721" w:rsidRPr="000D3EF4">
        <w:rPr>
          <w:rFonts w:ascii="Book Antiqua" w:hAnsi="Book Antiqua"/>
          <w:sz w:val="24"/>
          <w:szCs w:val="24"/>
        </w:rPr>
        <w:t xml:space="preserve">extensive </w:t>
      </w:r>
      <w:r w:rsidR="008A7924" w:rsidRPr="000D3EF4">
        <w:rPr>
          <w:rFonts w:ascii="Book Antiqua" w:hAnsi="Book Antiqua"/>
          <w:sz w:val="24"/>
          <w:szCs w:val="24"/>
        </w:rPr>
        <w:t xml:space="preserve">use </w:t>
      </w:r>
      <w:r w:rsidR="00985A55" w:rsidRPr="000D3EF4">
        <w:rPr>
          <w:rFonts w:ascii="Book Antiqua" w:hAnsi="Book Antiqua"/>
          <w:sz w:val="24"/>
          <w:szCs w:val="24"/>
        </w:rPr>
        <w:t xml:space="preserve">of next generation sequencing, therefore, may </w:t>
      </w:r>
      <w:r w:rsidR="008A7924" w:rsidRPr="000D3EF4">
        <w:rPr>
          <w:rFonts w:ascii="Book Antiqua" w:hAnsi="Book Antiqua"/>
          <w:sz w:val="24"/>
          <w:szCs w:val="24"/>
        </w:rPr>
        <w:t>illuminate further families</w:t>
      </w:r>
      <w:r w:rsidR="00703BAE" w:rsidRPr="000D3EF4">
        <w:rPr>
          <w:rFonts w:ascii="Book Antiqua" w:hAnsi="Book Antiqua"/>
          <w:sz w:val="24"/>
          <w:szCs w:val="24"/>
        </w:rPr>
        <w:t xml:space="preserve"> in this area </w:t>
      </w:r>
      <w:r w:rsidR="007D3D2F" w:rsidRPr="000D3EF4">
        <w:rPr>
          <w:rFonts w:ascii="Book Antiqua" w:hAnsi="Book Antiqua"/>
          <w:sz w:val="24"/>
          <w:szCs w:val="24"/>
        </w:rPr>
        <w:t xml:space="preserve">with the disease </w:t>
      </w:r>
      <w:r w:rsidR="00703BAE" w:rsidRPr="000D3EF4">
        <w:rPr>
          <w:rFonts w:ascii="Book Antiqua" w:hAnsi="Book Antiqua"/>
          <w:sz w:val="24"/>
          <w:szCs w:val="24"/>
        </w:rPr>
        <w:t xml:space="preserve">given the high rate of consanguineous marriages. </w:t>
      </w:r>
      <w:r w:rsidR="00583141" w:rsidRPr="000D3EF4">
        <w:rPr>
          <w:rFonts w:ascii="Book Antiqua" w:hAnsi="Book Antiqua"/>
          <w:sz w:val="24"/>
          <w:szCs w:val="24"/>
        </w:rPr>
        <w:t xml:space="preserve">Policymakers and Local health providers </w:t>
      </w:r>
      <w:r w:rsidR="000214E9" w:rsidRPr="000D3EF4">
        <w:rPr>
          <w:rFonts w:ascii="Book Antiqua" w:hAnsi="Book Antiqua"/>
          <w:sz w:val="24"/>
          <w:szCs w:val="24"/>
        </w:rPr>
        <w:t xml:space="preserve">should be encouraged to </w:t>
      </w:r>
      <w:r w:rsidR="00441046" w:rsidRPr="000D3EF4">
        <w:rPr>
          <w:rFonts w:ascii="Book Antiqua" w:hAnsi="Book Antiqua"/>
          <w:sz w:val="24"/>
          <w:szCs w:val="24"/>
        </w:rPr>
        <w:t xml:space="preserve">expand the utilization of </w:t>
      </w:r>
      <w:r w:rsidR="008D60A5" w:rsidRPr="000D3EF4">
        <w:rPr>
          <w:rFonts w:ascii="Book Antiqua" w:hAnsi="Book Antiqua"/>
          <w:sz w:val="24"/>
          <w:szCs w:val="24"/>
        </w:rPr>
        <w:t>next-generation sequencing</w:t>
      </w:r>
      <w:r w:rsidR="00441046" w:rsidRPr="000D3EF4">
        <w:rPr>
          <w:rFonts w:ascii="Book Antiqua" w:hAnsi="Book Antiqua"/>
          <w:sz w:val="24"/>
          <w:szCs w:val="24"/>
        </w:rPr>
        <w:t xml:space="preserve"> </w:t>
      </w:r>
      <w:r w:rsidR="00261E42" w:rsidRPr="000D3EF4">
        <w:rPr>
          <w:rFonts w:ascii="Book Antiqua" w:hAnsi="Book Antiqua"/>
          <w:sz w:val="24"/>
          <w:szCs w:val="24"/>
        </w:rPr>
        <w:t>in</w:t>
      </w:r>
      <w:r w:rsidR="00BD60D3" w:rsidRPr="000D3EF4">
        <w:rPr>
          <w:rFonts w:ascii="Book Antiqua" w:hAnsi="Book Antiqua"/>
          <w:sz w:val="24"/>
          <w:szCs w:val="24"/>
        </w:rPr>
        <w:t xml:space="preserve"> </w:t>
      </w:r>
      <w:r w:rsidR="007E0CB9" w:rsidRPr="000D3EF4">
        <w:rPr>
          <w:rFonts w:ascii="Book Antiqua" w:hAnsi="Book Antiqua"/>
          <w:sz w:val="24"/>
          <w:szCs w:val="24"/>
        </w:rPr>
        <w:t xml:space="preserve">screening </w:t>
      </w:r>
      <w:r w:rsidR="004D760B" w:rsidRPr="000D3EF4">
        <w:rPr>
          <w:rFonts w:ascii="Book Antiqua" w:hAnsi="Book Antiqua"/>
          <w:sz w:val="24"/>
          <w:szCs w:val="24"/>
        </w:rPr>
        <w:t>programs</w:t>
      </w:r>
      <w:r w:rsidR="007E433E" w:rsidRPr="000D3EF4">
        <w:rPr>
          <w:rFonts w:ascii="Book Antiqua" w:hAnsi="Book Antiqua"/>
          <w:sz w:val="24"/>
          <w:szCs w:val="24"/>
        </w:rPr>
        <w:t xml:space="preserve"> and prenatal diagnosis</w:t>
      </w:r>
      <w:r w:rsidR="0087292D" w:rsidRPr="000D3EF4">
        <w:rPr>
          <w:rFonts w:ascii="Book Antiqua" w:hAnsi="Book Antiqua"/>
          <w:sz w:val="24"/>
          <w:szCs w:val="24"/>
        </w:rPr>
        <w:t xml:space="preserve">, which will </w:t>
      </w:r>
      <w:r w:rsidR="00FF48F4" w:rsidRPr="000D3EF4">
        <w:rPr>
          <w:rFonts w:ascii="Book Antiqua" w:hAnsi="Book Antiqua"/>
          <w:sz w:val="24"/>
          <w:szCs w:val="24"/>
        </w:rPr>
        <w:t xml:space="preserve">ultimately improve </w:t>
      </w:r>
      <w:r w:rsidR="00F66E58" w:rsidRPr="000D3EF4">
        <w:rPr>
          <w:rFonts w:ascii="Book Antiqua" w:hAnsi="Book Antiqua"/>
          <w:sz w:val="24"/>
          <w:szCs w:val="24"/>
        </w:rPr>
        <w:t xml:space="preserve">the </w:t>
      </w:r>
      <w:r w:rsidR="00686EFE" w:rsidRPr="000D3EF4">
        <w:rPr>
          <w:rFonts w:ascii="Book Antiqua" w:hAnsi="Book Antiqua"/>
          <w:sz w:val="24"/>
          <w:szCs w:val="24"/>
        </w:rPr>
        <w:t>diagnosis</w:t>
      </w:r>
      <w:r w:rsidR="00807071" w:rsidRPr="000D3EF4">
        <w:rPr>
          <w:rFonts w:ascii="Book Antiqua" w:hAnsi="Book Antiqua"/>
          <w:sz w:val="24"/>
          <w:szCs w:val="24"/>
        </w:rPr>
        <w:t xml:space="preserve"> and </w:t>
      </w:r>
      <w:r w:rsidR="00F66E58" w:rsidRPr="000D3EF4">
        <w:rPr>
          <w:rFonts w:ascii="Book Antiqua" w:hAnsi="Book Antiqua"/>
          <w:sz w:val="24"/>
          <w:szCs w:val="24"/>
        </w:rPr>
        <w:t>treatment of complicated neurological disorders</w:t>
      </w:r>
      <w:r w:rsidR="00011B80" w:rsidRPr="000D3EF4">
        <w:rPr>
          <w:rFonts w:ascii="Book Antiqua" w:hAnsi="Book Antiqua"/>
          <w:sz w:val="24"/>
          <w:szCs w:val="24"/>
        </w:rPr>
        <w:t xml:space="preserve"> with </w:t>
      </w:r>
      <w:r w:rsidR="00A16F08" w:rsidRPr="000D3EF4">
        <w:rPr>
          <w:rFonts w:ascii="Book Antiqua" w:hAnsi="Book Antiqua"/>
          <w:sz w:val="24"/>
          <w:szCs w:val="24"/>
        </w:rPr>
        <w:t xml:space="preserve">an </w:t>
      </w:r>
      <w:r w:rsidR="00011B80" w:rsidRPr="000D3EF4">
        <w:rPr>
          <w:rFonts w:ascii="Book Antiqua" w:hAnsi="Book Antiqua"/>
          <w:sz w:val="24"/>
          <w:szCs w:val="24"/>
        </w:rPr>
        <w:t xml:space="preserve">obvious positive impact on </w:t>
      </w:r>
      <w:r w:rsidR="00EF569D" w:rsidRPr="000D3EF4">
        <w:rPr>
          <w:rFonts w:ascii="Book Antiqua" w:hAnsi="Book Antiqua"/>
          <w:sz w:val="24"/>
          <w:szCs w:val="24"/>
        </w:rPr>
        <w:t xml:space="preserve">genetic counseling </w:t>
      </w:r>
      <w:r w:rsidR="00517C9E" w:rsidRPr="000D3EF4">
        <w:rPr>
          <w:rFonts w:ascii="Book Antiqua" w:hAnsi="Book Antiqua"/>
          <w:sz w:val="24"/>
          <w:szCs w:val="24"/>
        </w:rPr>
        <w:t>competences</w:t>
      </w:r>
      <w:r w:rsidR="00EF569D" w:rsidRPr="000D3EF4">
        <w:rPr>
          <w:rFonts w:ascii="Book Antiqua" w:hAnsi="Book Antiqua"/>
          <w:sz w:val="24"/>
          <w:szCs w:val="24"/>
        </w:rPr>
        <w:t xml:space="preserve">. </w:t>
      </w:r>
    </w:p>
    <w:p w14:paraId="5388B256" w14:textId="77777777" w:rsidR="00371D87" w:rsidRPr="000D3EF4" w:rsidRDefault="00371D87" w:rsidP="000D3EF4">
      <w:pPr>
        <w:adjustRightInd w:val="0"/>
        <w:snapToGrid w:val="0"/>
        <w:spacing w:after="0" w:line="360" w:lineRule="auto"/>
        <w:jc w:val="both"/>
        <w:rPr>
          <w:rFonts w:ascii="Book Antiqua" w:hAnsi="Book Antiqua"/>
          <w:b/>
          <w:bCs/>
          <w:sz w:val="24"/>
          <w:szCs w:val="24"/>
          <w:u w:val="single"/>
        </w:rPr>
      </w:pPr>
    </w:p>
    <w:p w14:paraId="2C7D862F" w14:textId="4132C3A7" w:rsidR="00665079" w:rsidRPr="000D3EF4" w:rsidRDefault="00665079" w:rsidP="000D3EF4">
      <w:pPr>
        <w:adjustRightInd w:val="0"/>
        <w:snapToGrid w:val="0"/>
        <w:spacing w:after="0" w:line="360" w:lineRule="auto"/>
        <w:jc w:val="both"/>
        <w:rPr>
          <w:rFonts w:ascii="Book Antiqua" w:hAnsi="Book Antiqua"/>
          <w:b/>
          <w:bCs/>
          <w:sz w:val="24"/>
          <w:szCs w:val="24"/>
          <w:u w:val="single"/>
        </w:rPr>
      </w:pPr>
      <w:r w:rsidRPr="000D3EF4">
        <w:rPr>
          <w:rFonts w:ascii="Book Antiqua" w:hAnsi="Book Antiqua"/>
          <w:b/>
          <w:bCs/>
          <w:sz w:val="24"/>
          <w:szCs w:val="24"/>
          <w:u w:val="single"/>
        </w:rPr>
        <w:t>CONCLUSION</w:t>
      </w:r>
    </w:p>
    <w:p w14:paraId="35B700AD" w14:textId="520F993F" w:rsidR="00DE01A9" w:rsidRPr="000D3EF4" w:rsidRDefault="000A49F0"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W</w:t>
      </w:r>
      <w:r w:rsidR="002A4270" w:rsidRPr="000D3EF4">
        <w:rPr>
          <w:rFonts w:ascii="Book Antiqua" w:hAnsi="Book Antiqua"/>
          <w:sz w:val="24"/>
          <w:szCs w:val="24"/>
        </w:rPr>
        <w:t xml:space="preserve">e </w:t>
      </w:r>
      <w:r w:rsidR="00C06091" w:rsidRPr="000D3EF4">
        <w:rPr>
          <w:rFonts w:ascii="Book Antiqua" w:hAnsi="Book Antiqua"/>
          <w:sz w:val="24"/>
          <w:szCs w:val="24"/>
        </w:rPr>
        <w:t xml:space="preserve">have </w:t>
      </w:r>
      <w:r w:rsidR="002A4270" w:rsidRPr="000D3EF4">
        <w:rPr>
          <w:rFonts w:ascii="Book Antiqua" w:hAnsi="Book Antiqua"/>
          <w:sz w:val="24"/>
          <w:szCs w:val="24"/>
        </w:rPr>
        <w:t>identified</w:t>
      </w:r>
      <w:r w:rsidR="003208C4" w:rsidRPr="000D3EF4">
        <w:rPr>
          <w:rFonts w:ascii="Book Antiqua" w:hAnsi="Book Antiqua"/>
          <w:sz w:val="24"/>
          <w:szCs w:val="24"/>
        </w:rPr>
        <w:t xml:space="preserve"> a novel </w:t>
      </w:r>
      <w:r w:rsidR="005A141B" w:rsidRPr="000D3EF4">
        <w:rPr>
          <w:rFonts w:ascii="Book Antiqua" w:hAnsi="Book Antiqua"/>
          <w:i/>
          <w:iCs/>
          <w:sz w:val="24"/>
          <w:szCs w:val="24"/>
        </w:rPr>
        <w:t>SACS</w:t>
      </w:r>
      <w:r w:rsidR="005A141B" w:rsidRPr="000D3EF4">
        <w:rPr>
          <w:rFonts w:ascii="Book Antiqua" w:hAnsi="Book Antiqua"/>
          <w:sz w:val="24"/>
          <w:szCs w:val="24"/>
        </w:rPr>
        <w:t xml:space="preserve"> gene </w:t>
      </w:r>
      <w:r w:rsidR="00823BF2" w:rsidRPr="000D3EF4">
        <w:rPr>
          <w:rFonts w:ascii="Book Antiqua" w:hAnsi="Book Antiqua"/>
          <w:sz w:val="24"/>
          <w:szCs w:val="24"/>
        </w:rPr>
        <w:t xml:space="preserve">frameshift mutation </w:t>
      </w:r>
      <w:r w:rsidR="00AC09BA" w:rsidRPr="000D3EF4">
        <w:rPr>
          <w:rFonts w:ascii="Book Antiqua" w:hAnsi="Book Antiqua"/>
          <w:sz w:val="24"/>
          <w:szCs w:val="24"/>
        </w:rPr>
        <w:t xml:space="preserve">in </w:t>
      </w:r>
      <w:r w:rsidR="0085655D" w:rsidRPr="000D3EF4">
        <w:rPr>
          <w:rFonts w:ascii="Book Antiqua" w:hAnsi="Book Antiqua"/>
          <w:sz w:val="24"/>
          <w:szCs w:val="24"/>
        </w:rPr>
        <w:t>a</w:t>
      </w:r>
      <w:r w:rsidR="00AC09BA" w:rsidRPr="000D3EF4">
        <w:rPr>
          <w:rFonts w:ascii="Book Antiqua" w:hAnsi="Book Antiqua"/>
          <w:sz w:val="24"/>
          <w:szCs w:val="24"/>
        </w:rPr>
        <w:t xml:space="preserve"> </w:t>
      </w:r>
      <w:r w:rsidR="00C222BE" w:rsidRPr="000D3EF4">
        <w:rPr>
          <w:rFonts w:ascii="Book Antiqua" w:hAnsi="Book Antiqua"/>
          <w:sz w:val="24"/>
          <w:szCs w:val="24"/>
        </w:rPr>
        <w:t xml:space="preserve">consanguineous </w:t>
      </w:r>
      <w:r w:rsidR="00AC09BA" w:rsidRPr="000D3EF4">
        <w:rPr>
          <w:rFonts w:ascii="Book Antiqua" w:hAnsi="Book Antiqua"/>
          <w:sz w:val="24"/>
          <w:szCs w:val="24"/>
        </w:rPr>
        <w:t xml:space="preserve">family </w:t>
      </w:r>
      <w:r w:rsidR="0085655D" w:rsidRPr="000D3EF4">
        <w:rPr>
          <w:rFonts w:ascii="Book Antiqua" w:hAnsi="Book Antiqua"/>
          <w:sz w:val="24"/>
          <w:szCs w:val="24"/>
        </w:rPr>
        <w:t>from</w:t>
      </w:r>
      <w:r w:rsidR="00823BF2" w:rsidRPr="000D3EF4">
        <w:rPr>
          <w:rFonts w:ascii="Book Antiqua" w:hAnsi="Book Antiqua"/>
          <w:sz w:val="24"/>
          <w:szCs w:val="24"/>
        </w:rPr>
        <w:t xml:space="preserve"> </w:t>
      </w:r>
      <w:r w:rsidR="00B32B40" w:rsidRPr="000D3EF4">
        <w:rPr>
          <w:rFonts w:ascii="Book Antiqua" w:hAnsi="Book Antiqua"/>
          <w:sz w:val="24"/>
          <w:szCs w:val="24"/>
        </w:rPr>
        <w:t xml:space="preserve">the Arabian </w:t>
      </w:r>
      <w:r w:rsidR="00AB14EC" w:rsidRPr="000D3EF4">
        <w:rPr>
          <w:rFonts w:ascii="Book Antiqua" w:hAnsi="Book Antiqua"/>
          <w:sz w:val="24"/>
          <w:szCs w:val="24"/>
        </w:rPr>
        <w:t>Peninsula</w:t>
      </w:r>
      <w:r w:rsidR="00B32B40" w:rsidRPr="000D3EF4">
        <w:rPr>
          <w:rFonts w:ascii="Book Antiqua" w:hAnsi="Book Antiqua"/>
          <w:sz w:val="24"/>
          <w:szCs w:val="24"/>
        </w:rPr>
        <w:t xml:space="preserve"> </w:t>
      </w:r>
      <w:r w:rsidR="00AC09BA" w:rsidRPr="000D3EF4">
        <w:rPr>
          <w:rFonts w:ascii="Book Antiqua" w:hAnsi="Book Antiqua"/>
          <w:sz w:val="24"/>
          <w:szCs w:val="24"/>
        </w:rPr>
        <w:t>diagnosed</w:t>
      </w:r>
      <w:r w:rsidR="00C222BE" w:rsidRPr="000D3EF4">
        <w:rPr>
          <w:rFonts w:ascii="Book Antiqua" w:hAnsi="Book Antiqua"/>
          <w:sz w:val="24"/>
          <w:szCs w:val="24"/>
        </w:rPr>
        <w:t xml:space="preserve"> for the first time</w:t>
      </w:r>
      <w:r w:rsidR="00AC09BA" w:rsidRPr="000D3EF4">
        <w:rPr>
          <w:rFonts w:ascii="Book Antiqua" w:hAnsi="Book Antiqua"/>
          <w:sz w:val="24"/>
          <w:szCs w:val="24"/>
        </w:rPr>
        <w:t xml:space="preserve"> with ARSACS</w:t>
      </w:r>
      <w:r w:rsidR="00C47D36" w:rsidRPr="000D3EF4">
        <w:rPr>
          <w:rFonts w:ascii="Book Antiqua" w:hAnsi="Book Antiqua"/>
          <w:sz w:val="24"/>
          <w:szCs w:val="24"/>
        </w:rPr>
        <w:t>. We</w:t>
      </w:r>
      <w:r w:rsidR="00453E51" w:rsidRPr="000D3EF4">
        <w:rPr>
          <w:rFonts w:ascii="Book Antiqua" w:hAnsi="Book Antiqua"/>
          <w:sz w:val="24"/>
          <w:szCs w:val="24"/>
        </w:rPr>
        <w:t xml:space="preserve"> hope that this data will encourage</w:t>
      </w:r>
      <w:r w:rsidR="003757B1" w:rsidRPr="000D3EF4">
        <w:rPr>
          <w:rFonts w:ascii="Book Antiqua" w:hAnsi="Book Antiqua"/>
          <w:sz w:val="24"/>
          <w:szCs w:val="24"/>
        </w:rPr>
        <w:t xml:space="preserve"> </w:t>
      </w:r>
      <w:r w:rsidR="003011B4" w:rsidRPr="000D3EF4">
        <w:rPr>
          <w:rFonts w:ascii="Book Antiqua" w:hAnsi="Book Antiqua"/>
          <w:sz w:val="24"/>
          <w:szCs w:val="24"/>
        </w:rPr>
        <w:t xml:space="preserve">health providers to adopt </w:t>
      </w:r>
      <w:r w:rsidR="00800805" w:rsidRPr="000D3EF4">
        <w:rPr>
          <w:rFonts w:ascii="Book Antiqua" w:hAnsi="Book Antiqua"/>
          <w:sz w:val="24"/>
          <w:szCs w:val="24"/>
        </w:rPr>
        <w:t xml:space="preserve">our multidisciplinary approach </w:t>
      </w:r>
      <w:r w:rsidR="00C47D36" w:rsidRPr="000D3EF4">
        <w:rPr>
          <w:rFonts w:ascii="Book Antiqua" w:hAnsi="Book Antiqua"/>
          <w:sz w:val="24"/>
          <w:szCs w:val="24"/>
        </w:rPr>
        <w:t>of care and</w:t>
      </w:r>
      <w:r w:rsidR="00657C0D" w:rsidRPr="000D3EF4">
        <w:rPr>
          <w:rFonts w:ascii="Book Antiqua" w:hAnsi="Book Antiqua"/>
          <w:sz w:val="24"/>
          <w:szCs w:val="24"/>
        </w:rPr>
        <w:t xml:space="preserve"> </w:t>
      </w:r>
      <w:r w:rsidR="007C2265" w:rsidRPr="000D3EF4">
        <w:rPr>
          <w:rFonts w:ascii="Book Antiqua" w:hAnsi="Book Antiqua"/>
          <w:sz w:val="24"/>
          <w:szCs w:val="24"/>
        </w:rPr>
        <w:t xml:space="preserve">implement </w:t>
      </w:r>
      <w:r w:rsidR="002E19F3" w:rsidRPr="000D3EF4">
        <w:rPr>
          <w:rFonts w:ascii="Book Antiqua" w:hAnsi="Book Antiqua"/>
          <w:sz w:val="24"/>
          <w:szCs w:val="24"/>
        </w:rPr>
        <w:t>next generation s</w:t>
      </w:r>
      <w:r w:rsidR="007C2265" w:rsidRPr="000D3EF4">
        <w:rPr>
          <w:rFonts w:ascii="Book Antiqua" w:hAnsi="Book Antiqua"/>
          <w:sz w:val="24"/>
          <w:szCs w:val="24"/>
        </w:rPr>
        <w:t xml:space="preserve">equencing </w:t>
      </w:r>
      <w:r w:rsidR="00402151" w:rsidRPr="000D3EF4">
        <w:rPr>
          <w:rFonts w:ascii="Book Antiqua" w:hAnsi="Book Antiqua"/>
          <w:sz w:val="24"/>
          <w:szCs w:val="24"/>
        </w:rPr>
        <w:t xml:space="preserve">as the primary technology in the </w:t>
      </w:r>
      <w:r w:rsidR="00642E99" w:rsidRPr="000D3EF4">
        <w:rPr>
          <w:rFonts w:ascii="Book Antiqua" w:hAnsi="Book Antiqua"/>
          <w:sz w:val="24"/>
          <w:szCs w:val="24"/>
        </w:rPr>
        <w:t>investigation of ataxia</w:t>
      </w:r>
      <w:r w:rsidR="00A57E4B" w:rsidRPr="000D3EF4">
        <w:rPr>
          <w:rFonts w:ascii="Book Antiqua" w:hAnsi="Book Antiqua"/>
          <w:sz w:val="24"/>
          <w:szCs w:val="24"/>
        </w:rPr>
        <w:t>.</w:t>
      </w:r>
      <w:r w:rsidR="00800805" w:rsidRPr="000D3EF4">
        <w:rPr>
          <w:rFonts w:ascii="Book Antiqua" w:hAnsi="Book Antiqua"/>
          <w:sz w:val="24"/>
          <w:szCs w:val="24"/>
        </w:rPr>
        <w:t xml:space="preserve"> </w:t>
      </w:r>
    </w:p>
    <w:p w14:paraId="65812DB8" w14:textId="77777777" w:rsidR="001B4BA9" w:rsidRPr="000D3EF4" w:rsidRDefault="001B4BA9" w:rsidP="000D3EF4">
      <w:pPr>
        <w:adjustRightInd w:val="0"/>
        <w:snapToGrid w:val="0"/>
        <w:spacing w:after="0" w:line="360" w:lineRule="auto"/>
        <w:jc w:val="both"/>
        <w:rPr>
          <w:rFonts w:ascii="Book Antiqua" w:hAnsi="Book Antiqua"/>
          <w:sz w:val="24"/>
          <w:szCs w:val="24"/>
        </w:rPr>
      </w:pPr>
    </w:p>
    <w:p w14:paraId="4E97376A" w14:textId="20A03B48" w:rsidR="00E237FF" w:rsidRPr="009F1192" w:rsidRDefault="00617B72" w:rsidP="000D3EF4">
      <w:pPr>
        <w:adjustRightInd w:val="0"/>
        <w:snapToGrid w:val="0"/>
        <w:spacing w:after="0" w:line="360" w:lineRule="auto"/>
        <w:jc w:val="both"/>
        <w:rPr>
          <w:rFonts w:ascii="Book Antiqua" w:hAnsi="Book Antiqua"/>
          <w:b/>
          <w:bCs/>
          <w:sz w:val="24"/>
          <w:szCs w:val="24"/>
        </w:rPr>
      </w:pPr>
      <w:r w:rsidRPr="009F1192">
        <w:rPr>
          <w:rFonts w:ascii="Book Antiqua" w:hAnsi="Book Antiqua"/>
          <w:b/>
          <w:bCs/>
          <w:sz w:val="24"/>
          <w:szCs w:val="24"/>
        </w:rPr>
        <w:t>REFERENCES</w:t>
      </w:r>
    </w:p>
    <w:p w14:paraId="05F12BF8" w14:textId="11E9A5E3" w:rsidR="00F05951" w:rsidRPr="009F1192" w:rsidRDefault="00F05951" w:rsidP="000D3EF4">
      <w:pPr>
        <w:adjustRightInd w:val="0"/>
        <w:snapToGrid w:val="0"/>
        <w:spacing w:after="0" w:line="360" w:lineRule="auto"/>
        <w:jc w:val="both"/>
        <w:rPr>
          <w:rFonts w:ascii="Book Antiqua" w:hAnsi="Book Antiqua" w:cs="Calibri"/>
          <w:noProof/>
          <w:sz w:val="24"/>
          <w:szCs w:val="24"/>
        </w:rPr>
      </w:pPr>
      <w:r w:rsidRPr="009F1192">
        <w:rPr>
          <w:rFonts w:ascii="Book Antiqua" w:hAnsi="Book Antiqua" w:cs="Calibri"/>
          <w:noProof/>
          <w:sz w:val="24"/>
          <w:szCs w:val="24"/>
        </w:rPr>
        <w:t xml:space="preserve">1 </w:t>
      </w:r>
      <w:r w:rsidRPr="009F1192">
        <w:rPr>
          <w:rFonts w:ascii="Book Antiqua" w:hAnsi="Book Antiqua" w:cs="Calibri"/>
          <w:b/>
          <w:bCs/>
          <w:noProof/>
          <w:sz w:val="24"/>
          <w:szCs w:val="24"/>
        </w:rPr>
        <w:t>Charbonneau H</w:t>
      </w:r>
      <w:r w:rsidRPr="009F1192">
        <w:rPr>
          <w:rFonts w:ascii="Book Antiqua" w:hAnsi="Book Antiqua" w:cs="Calibri"/>
          <w:noProof/>
          <w:sz w:val="24"/>
          <w:szCs w:val="24"/>
        </w:rPr>
        <w:t>, Robert N. The French origins of the Canadian population 1608</w:t>
      </w:r>
      <w:r w:rsidR="00A0561C" w:rsidRPr="009F1192">
        <w:rPr>
          <w:rFonts w:ascii="Book Antiqua" w:hAnsi="Book Antiqua" w:cs="Calibri"/>
          <w:noProof/>
          <w:sz w:val="24"/>
          <w:szCs w:val="24"/>
        </w:rPr>
        <w:t>-</w:t>
      </w:r>
      <w:r w:rsidRPr="009F1192">
        <w:rPr>
          <w:rFonts w:ascii="Book Antiqua" w:hAnsi="Book Antiqua" w:cs="Calibri"/>
          <w:noProof/>
          <w:sz w:val="24"/>
          <w:szCs w:val="24"/>
        </w:rPr>
        <w:t>1759. Toronto: University of Toronto Press, 1987</w:t>
      </w:r>
    </w:p>
    <w:p w14:paraId="103075D4" w14:textId="3CA766AC"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9F1192">
        <w:rPr>
          <w:rFonts w:ascii="Book Antiqua" w:hAnsi="Book Antiqua" w:cs="Calibri"/>
          <w:noProof/>
          <w:sz w:val="24"/>
          <w:szCs w:val="24"/>
        </w:rPr>
        <w:t xml:space="preserve">2 </w:t>
      </w:r>
      <w:r w:rsidRPr="009F1192">
        <w:rPr>
          <w:rFonts w:ascii="Book Antiqua" w:hAnsi="Book Antiqua" w:cs="Calibri"/>
          <w:b/>
          <w:bCs/>
          <w:noProof/>
          <w:sz w:val="24"/>
          <w:szCs w:val="24"/>
        </w:rPr>
        <w:t>Bouchard JP</w:t>
      </w:r>
      <w:r w:rsidRPr="009F1192">
        <w:rPr>
          <w:rFonts w:ascii="Book Antiqua" w:hAnsi="Book Antiqua" w:cs="Calibri"/>
          <w:noProof/>
          <w:sz w:val="24"/>
          <w:szCs w:val="24"/>
        </w:rPr>
        <w:t>, Barbeau A, Bouchard R, Bouchard RW. Electromyography and nerve conduction stud</w:t>
      </w:r>
      <w:r w:rsidRPr="000D3EF4">
        <w:rPr>
          <w:rFonts w:ascii="Book Antiqua" w:hAnsi="Book Antiqua" w:cs="Calibri"/>
          <w:noProof/>
          <w:sz w:val="24"/>
          <w:szCs w:val="24"/>
        </w:rPr>
        <w:t xml:space="preserve">ies in Friedreich's ataxia and autosomal recessive spastic ataxia of Charlevoix-Saguenay (ARSACS). </w:t>
      </w:r>
      <w:r w:rsidRPr="000D3EF4">
        <w:rPr>
          <w:rFonts w:ascii="Book Antiqua" w:hAnsi="Book Antiqua" w:cs="Calibri"/>
          <w:i/>
          <w:iCs/>
          <w:noProof/>
          <w:sz w:val="24"/>
          <w:szCs w:val="24"/>
        </w:rPr>
        <w:t>Can J Neurol Sci</w:t>
      </w:r>
      <w:r w:rsidRPr="000D3EF4">
        <w:rPr>
          <w:rFonts w:ascii="Book Antiqua" w:hAnsi="Book Antiqua" w:cs="Calibri"/>
          <w:noProof/>
          <w:sz w:val="24"/>
          <w:szCs w:val="24"/>
        </w:rPr>
        <w:t xml:space="preserve"> 1979; </w:t>
      </w:r>
      <w:r w:rsidRPr="000D3EF4">
        <w:rPr>
          <w:rFonts w:ascii="Book Antiqua" w:hAnsi="Book Antiqua" w:cs="Calibri"/>
          <w:b/>
          <w:bCs/>
          <w:noProof/>
          <w:sz w:val="24"/>
          <w:szCs w:val="24"/>
        </w:rPr>
        <w:t>6</w:t>
      </w:r>
      <w:r w:rsidRPr="000D3EF4">
        <w:rPr>
          <w:rFonts w:ascii="Book Antiqua" w:hAnsi="Book Antiqua" w:cs="Calibri"/>
          <w:noProof/>
          <w:sz w:val="24"/>
          <w:szCs w:val="24"/>
        </w:rPr>
        <w:t>: 185-189 [PMID: 487308 DOI: 10.1017/S0317167100119614]</w:t>
      </w:r>
    </w:p>
    <w:p w14:paraId="2E250A5A" w14:textId="56B6EE26"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 </w:t>
      </w:r>
      <w:r w:rsidRPr="000D3EF4">
        <w:rPr>
          <w:rFonts w:ascii="Book Antiqua" w:hAnsi="Book Antiqua" w:cs="Calibri"/>
          <w:b/>
          <w:bCs/>
          <w:noProof/>
          <w:sz w:val="24"/>
          <w:szCs w:val="24"/>
        </w:rPr>
        <w:t>Bouchard RW</w:t>
      </w:r>
      <w:r w:rsidRPr="000D3EF4">
        <w:rPr>
          <w:rFonts w:ascii="Book Antiqua" w:hAnsi="Book Antiqua" w:cs="Calibri"/>
          <w:noProof/>
          <w:sz w:val="24"/>
          <w:szCs w:val="24"/>
        </w:rPr>
        <w:t xml:space="preserve">, Bouchard JP, Bouchard R, Barbeau A. Electroencephalographic findings in Friedreich's ataxia and autosomal recessive spastic ataxia of Charlevoix-Saguenay (ARSACS). </w:t>
      </w:r>
      <w:r w:rsidRPr="000D3EF4">
        <w:rPr>
          <w:rFonts w:ascii="Book Antiqua" w:hAnsi="Book Antiqua" w:cs="Calibri"/>
          <w:i/>
          <w:iCs/>
          <w:noProof/>
          <w:sz w:val="24"/>
          <w:szCs w:val="24"/>
        </w:rPr>
        <w:t>Can J Neurol Sci</w:t>
      </w:r>
      <w:r w:rsidRPr="000D3EF4">
        <w:rPr>
          <w:rFonts w:ascii="Book Antiqua" w:hAnsi="Book Antiqua" w:cs="Calibri"/>
          <w:noProof/>
          <w:sz w:val="24"/>
          <w:szCs w:val="24"/>
        </w:rPr>
        <w:t xml:space="preserve"> 1979; </w:t>
      </w:r>
      <w:r w:rsidRPr="000D3EF4">
        <w:rPr>
          <w:rFonts w:ascii="Book Antiqua" w:hAnsi="Book Antiqua" w:cs="Calibri"/>
          <w:b/>
          <w:bCs/>
          <w:noProof/>
          <w:sz w:val="24"/>
          <w:szCs w:val="24"/>
        </w:rPr>
        <w:t>6</w:t>
      </w:r>
      <w:r w:rsidRPr="000D3EF4">
        <w:rPr>
          <w:rFonts w:ascii="Book Antiqua" w:hAnsi="Book Antiqua" w:cs="Calibri"/>
          <w:noProof/>
          <w:sz w:val="24"/>
          <w:szCs w:val="24"/>
        </w:rPr>
        <w:t>: 191-194 [PMID: 487309 DOI: 10.1017/S0317167100119626]</w:t>
      </w:r>
    </w:p>
    <w:p w14:paraId="5E0AEB58"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4 </w:t>
      </w:r>
      <w:r w:rsidRPr="000D3EF4">
        <w:rPr>
          <w:rFonts w:ascii="Book Antiqua" w:hAnsi="Book Antiqua" w:cs="Calibri"/>
          <w:b/>
          <w:bCs/>
          <w:noProof/>
          <w:sz w:val="24"/>
          <w:szCs w:val="24"/>
        </w:rPr>
        <w:t>De Braekeleer M</w:t>
      </w:r>
      <w:r w:rsidRPr="000D3EF4">
        <w:rPr>
          <w:rFonts w:ascii="Book Antiqua" w:hAnsi="Book Antiqua" w:cs="Calibri"/>
          <w:noProof/>
          <w:sz w:val="24"/>
          <w:szCs w:val="24"/>
        </w:rPr>
        <w:t xml:space="preserve">, Giasson F, Mathieu J, Roy M, Bouchard JP, Morgan K. Genetic epidemiology of autosomal recessive spastic ataxia of Charlevoix-Saguenay in northeastern Quebec. </w:t>
      </w:r>
      <w:r w:rsidRPr="000D3EF4">
        <w:rPr>
          <w:rFonts w:ascii="Book Antiqua" w:hAnsi="Book Antiqua" w:cs="Calibri"/>
          <w:i/>
          <w:iCs/>
          <w:noProof/>
          <w:sz w:val="24"/>
          <w:szCs w:val="24"/>
        </w:rPr>
        <w:t>Genet Epidemiol</w:t>
      </w:r>
      <w:r w:rsidRPr="000D3EF4">
        <w:rPr>
          <w:rFonts w:ascii="Book Antiqua" w:hAnsi="Book Antiqua" w:cs="Calibri"/>
          <w:noProof/>
          <w:sz w:val="24"/>
          <w:szCs w:val="24"/>
        </w:rPr>
        <w:t xml:space="preserve"> 1993; </w:t>
      </w:r>
      <w:r w:rsidRPr="000D3EF4">
        <w:rPr>
          <w:rFonts w:ascii="Book Antiqua" w:hAnsi="Book Antiqua" w:cs="Calibri"/>
          <w:b/>
          <w:bCs/>
          <w:noProof/>
          <w:sz w:val="24"/>
          <w:szCs w:val="24"/>
        </w:rPr>
        <w:t>10</w:t>
      </w:r>
      <w:r w:rsidRPr="000D3EF4">
        <w:rPr>
          <w:rFonts w:ascii="Book Antiqua" w:hAnsi="Book Antiqua" w:cs="Calibri"/>
          <w:noProof/>
          <w:sz w:val="24"/>
          <w:szCs w:val="24"/>
        </w:rPr>
        <w:t>: 17-25 [PMID: 8472930 DOI: 10.1002/gepi.1370100103]</w:t>
      </w:r>
    </w:p>
    <w:p w14:paraId="63F38833"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5 </w:t>
      </w:r>
      <w:r w:rsidRPr="000D3EF4">
        <w:rPr>
          <w:rFonts w:ascii="Book Antiqua" w:hAnsi="Book Antiqua" w:cs="Calibri"/>
          <w:b/>
          <w:bCs/>
          <w:noProof/>
          <w:sz w:val="24"/>
          <w:szCs w:val="24"/>
        </w:rPr>
        <w:t>Richter A</w:t>
      </w:r>
      <w:r w:rsidRPr="000D3EF4">
        <w:rPr>
          <w:rFonts w:ascii="Book Antiqua" w:hAnsi="Book Antiqua" w:cs="Calibri"/>
          <w:noProof/>
          <w:sz w:val="24"/>
          <w:szCs w:val="24"/>
        </w:rPr>
        <w:t xml:space="preserve">, Rioux JD, Bouchard JP, Mercier J, Mathieu J, Ge B, Poirier J, Julien D, Gyapay G, Weissenbach J, Hudson TJ, Melançon SB, Morgan K. Location score and haplotype analyses of the locus for autosomal recessive spastic ataxia of Charlevoix-Saguenay, in chromosome region 13q11. </w:t>
      </w:r>
      <w:r w:rsidRPr="000D3EF4">
        <w:rPr>
          <w:rFonts w:ascii="Book Antiqua" w:hAnsi="Book Antiqua" w:cs="Calibri"/>
          <w:i/>
          <w:iCs/>
          <w:noProof/>
          <w:sz w:val="24"/>
          <w:szCs w:val="24"/>
        </w:rPr>
        <w:t>Am J Hum Genet</w:t>
      </w:r>
      <w:r w:rsidRPr="000D3EF4">
        <w:rPr>
          <w:rFonts w:ascii="Book Antiqua" w:hAnsi="Book Antiqua" w:cs="Calibri"/>
          <w:noProof/>
          <w:sz w:val="24"/>
          <w:szCs w:val="24"/>
        </w:rPr>
        <w:t xml:space="preserve"> 1999; </w:t>
      </w:r>
      <w:r w:rsidRPr="000D3EF4">
        <w:rPr>
          <w:rFonts w:ascii="Book Antiqua" w:hAnsi="Book Antiqua" w:cs="Calibri"/>
          <w:b/>
          <w:bCs/>
          <w:noProof/>
          <w:sz w:val="24"/>
          <w:szCs w:val="24"/>
        </w:rPr>
        <w:t>64</w:t>
      </w:r>
      <w:r w:rsidRPr="000D3EF4">
        <w:rPr>
          <w:rFonts w:ascii="Book Antiqua" w:hAnsi="Book Antiqua" w:cs="Calibri"/>
          <w:noProof/>
          <w:sz w:val="24"/>
          <w:szCs w:val="24"/>
        </w:rPr>
        <w:t>: 768-775 [PMID: 10053011 DOI: 10.1086/302274]</w:t>
      </w:r>
    </w:p>
    <w:p w14:paraId="10BD08B0"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6 </w:t>
      </w:r>
      <w:r w:rsidRPr="000D3EF4">
        <w:rPr>
          <w:rFonts w:ascii="Book Antiqua" w:hAnsi="Book Antiqua" w:cs="Calibri"/>
          <w:b/>
          <w:bCs/>
          <w:noProof/>
          <w:sz w:val="24"/>
          <w:szCs w:val="24"/>
        </w:rPr>
        <w:t>Engert JC</w:t>
      </w:r>
      <w:r w:rsidRPr="000D3EF4">
        <w:rPr>
          <w:rFonts w:ascii="Book Antiqua" w:hAnsi="Book Antiqua" w:cs="Calibri"/>
          <w:noProof/>
          <w:sz w:val="24"/>
          <w:szCs w:val="24"/>
        </w:rPr>
        <w:t xml:space="preserve">, Bérubé P, Mercier J, Doré C, Lepage P, Ge B, Bouchard JP, Mathieu J, Melançon SB, Schalling M, Lander ES, Morgan K, Hudson TJ, Richter A. ARSACS, a spastic ataxia common in northeastern Québec, is caused by mutations in a new gene encoding an 11.5-kb ORF. </w:t>
      </w:r>
      <w:r w:rsidRPr="000D3EF4">
        <w:rPr>
          <w:rFonts w:ascii="Book Antiqua" w:hAnsi="Book Antiqua" w:cs="Calibri"/>
          <w:i/>
          <w:iCs/>
          <w:noProof/>
          <w:sz w:val="24"/>
          <w:szCs w:val="24"/>
        </w:rPr>
        <w:t>Nat Genet</w:t>
      </w:r>
      <w:r w:rsidRPr="000D3EF4">
        <w:rPr>
          <w:rFonts w:ascii="Book Antiqua" w:hAnsi="Book Antiqua" w:cs="Calibri"/>
          <w:noProof/>
          <w:sz w:val="24"/>
          <w:szCs w:val="24"/>
        </w:rPr>
        <w:t xml:space="preserve"> 2000; </w:t>
      </w:r>
      <w:r w:rsidRPr="000D3EF4">
        <w:rPr>
          <w:rFonts w:ascii="Book Antiqua" w:hAnsi="Book Antiqua" w:cs="Calibri"/>
          <w:b/>
          <w:bCs/>
          <w:noProof/>
          <w:sz w:val="24"/>
          <w:szCs w:val="24"/>
        </w:rPr>
        <w:t>24</w:t>
      </w:r>
      <w:r w:rsidRPr="000D3EF4">
        <w:rPr>
          <w:rFonts w:ascii="Book Antiqua" w:hAnsi="Book Antiqua" w:cs="Calibri"/>
          <w:noProof/>
          <w:sz w:val="24"/>
          <w:szCs w:val="24"/>
        </w:rPr>
        <w:t>: 120-125 [PMID: 10655055 DOI: 10.1038/72769]</w:t>
      </w:r>
    </w:p>
    <w:p w14:paraId="3F02FA97"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7 </w:t>
      </w:r>
      <w:r w:rsidRPr="000D3EF4">
        <w:rPr>
          <w:rFonts w:ascii="Book Antiqua" w:hAnsi="Book Antiqua" w:cs="Calibri"/>
          <w:b/>
          <w:bCs/>
          <w:noProof/>
          <w:sz w:val="24"/>
          <w:szCs w:val="24"/>
        </w:rPr>
        <w:t>Parfitt DA</w:t>
      </w:r>
      <w:r w:rsidRPr="000D3EF4">
        <w:rPr>
          <w:rFonts w:ascii="Book Antiqua" w:hAnsi="Book Antiqua" w:cs="Calibri"/>
          <w:noProof/>
          <w:sz w:val="24"/>
          <w:szCs w:val="24"/>
        </w:rPr>
        <w:t xml:space="preserve">, Michael GJ, Vermeulen EG, Prodromou NV, Webb TR, Gallo JM, Cheetham ME, Nicoll WS, Blatch GL, Chapple JP. The ataxia protein sacsin is a functional co-chaperone that protects against polyglutamine-expanded ataxin-1. </w:t>
      </w:r>
      <w:r w:rsidRPr="000D3EF4">
        <w:rPr>
          <w:rFonts w:ascii="Book Antiqua" w:hAnsi="Book Antiqua" w:cs="Calibri"/>
          <w:i/>
          <w:iCs/>
          <w:noProof/>
          <w:sz w:val="24"/>
          <w:szCs w:val="24"/>
        </w:rPr>
        <w:t>Hum Mol Genet</w:t>
      </w:r>
      <w:r w:rsidRPr="000D3EF4">
        <w:rPr>
          <w:rFonts w:ascii="Book Antiqua" w:hAnsi="Book Antiqua" w:cs="Calibri"/>
          <w:noProof/>
          <w:sz w:val="24"/>
          <w:szCs w:val="24"/>
        </w:rPr>
        <w:t xml:space="preserve"> 2009; </w:t>
      </w:r>
      <w:r w:rsidRPr="000D3EF4">
        <w:rPr>
          <w:rFonts w:ascii="Book Antiqua" w:hAnsi="Book Antiqua" w:cs="Calibri"/>
          <w:b/>
          <w:bCs/>
          <w:noProof/>
          <w:sz w:val="24"/>
          <w:szCs w:val="24"/>
        </w:rPr>
        <w:t>18</w:t>
      </w:r>
      <w:r w:rsidRPr="000D3EF4">
        <w:rPr>
          <w:rFonts w:ascii="Book Antiqua" w:hAnsi="Book Antiqua" w:cs="Calibri"/>
          <w:noProof/>
          <w:sz w:val="24"/>
          <w:szCs w:val="24"/>
        </w:rPr>
        <w:t>: 1556-1565 [PMID: 19208651 DOI: 10.1093/hmg/ddp067]</w:t>
      </w:r>
    </w:p>
    <w:p w14:paraId="7054449A"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8 </w:t>
      </w:r>
      <w:r w:rsidRPr="000D3EF4">
        <w:rPr>
          <w:rFonts w:ascii="Book Antiqua" w:hAnsi="Book Antiqua" w:cs="Calibri"/>
          <w:b/>
          <w:bCs/>
          <w:noProof/>
          <w:sz w:val="24"/>
          <w:szCs w:val="24"/>
        </w:rPr>
        <w:t>Kamionka M</w:t>
      </w:r>
      <w:r w:rsidRPr="000D3EF4">
        <w:rPr>
          <w:rFonts w:ascii="Book Antiqua" w:hAnsi="Book Antiqua" w:cs="Calibri"/>
          <w:noProof/>
          <w:sz w:val="24"/>
          <w:szCs w:val="24"/>
        </w:rPr>
        <w:t xml:space="preserve">, Feigon J. Structure of the XPC binding domain of hHR23A reveals hydrophobic patches for protein interaction. </w:t>
      </w:r>
      <w:r w:rsidRPr="000D3EF4">
        <w:rPr>
          <w:rFonts w:ascii="Book Antiqua" w:hAnsi="Book Antiqua" w:cs="Calibri"/>
          <w:i/>
          <w:iCs/>
          <w:noProof/>
          <w:sz w:val="24"/>
          <w:szCs w:val="24"/>
        </w:rPr>
        <w:t>Protein Sci</w:t>
      </w:r>
      <w:r w:rsidRPr="000D3EF4">
        <w:rPr>
          <w:rFonts w:ascii="Book Antiqua" w:hAnsi="Book Antiqua" w:cs="Calibri"/>
          <w:noProof/>
          <w:sz w:val="24"/>
          <w:szCs w:val="24"/>
        </w:rPr>
        <w:t xml:space="preserve"> 2004; </w:t>
      </w:r>
      <w:r w:rsidRPr="000D3EF4">
        <w:rPr>
          <w:rFonts w:ascii="Book Antiqua" w:hAnsi="Book Antiqua" w:cs="Calibri"/>
          <w:b/>
          <w:bCs/>
          <w:noProof/>
          <w:sz w:val="24"/>
          <w:szCs w:val="24"/>
        </w:rPr>
        <w:t>13</w:t>
      </w:r>
      <w:r w:rsidRPr="000D3EF4">
        <w:rPr>
          <w:rFonts w:ascii="Book Antiqua" w:hAnsi="Book Antiqua" w:cs="Calibri"/>
          <w:noProof/>
          <w:sz w:val="24"/>
          <w:szCs w:val="24"/>
        </w:rPr>
        <w:t>: 2370-2377 [PMID: 15322280 DOI: 10.1110/ps.04824304]</w:t>
      </w:r>
    </w:p>
    <w:p w14:paraId="6BD8A84D"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9 </w:t>
      </w:r>
      <w:r w:rsidRPr="000D3EF4">
        <w:rPr>
          <w:rFonts w:ascii="Book Antiqua" w:hAnsi="Book Antiqua" w:cs="Calibri"/>
          <w:b/>
          <w:bCs/>
          <w:noProof/>
          <w:sz w:val="24"/>
          <w:szCs w:val="24"/>
        </w:rPr>
        <w:t>Grynberg M</w:t>
      </w:r>
      <w:r w:rsidRPr="000D3EF4">
        <w:rPr>
          <w:rFonts w:ascii="Book Antiqua" w:hAnsi="Book Antiqua" w:cs="Calibri"/>
          <w:noProof/>
          <w:sz w:val="24"/>
          <w:szCs w:val="24"/>
        </w:rPr>
        <w:t xml:space="preserve">, Erlandsen H, Godzik A. HEPN: a common domain in bacterial drug resistance and human neurodegenerative proteins. </w:t>
      </w:r>
      <w:r w:rsidRPr="000D3EF4">
        <w:rPr>
          <w:rFonts w:ascii="Book Antiqua" w:hAnsi="Book Antiqua" w:cs="Calibri"/>
          <w:i/>
          <w:iCs/>
          <w:noProof/>
          <w:sz w:val="24"/>
          <w:szCs w:val="24"/>
        </w:rPr>
        <w:t>Trends Biochem Sci</w:t>
      </w:r>
      <w:r w:rsidRPr="000D3EF4">
        <w:rPr>
          <w:rFonts w:ascii="Book Antiqua" w:hAnsi="Book Antiqua" w:cs="Calibri"/>
          <w:noProof/>
          <w:sz w:val="24"/>
          <w:szCs w:val="24"/>
        </w:rPr>
        <w:t xml:space="preserve"> 2003; </w:t>
      </w:r>
      <w:r w:rsidRPr="000D3EF4">
        <w:rPr>
          <w:rFonts w:ascii="Book Antiqua" w:hAnsi="Book Antiqua" w:cs="Calibri"/>
          <w:b/>
          <w:bCs/>
          <w:noProof/>
          <w:sz w:val="24"/>
          <w:szCs w:val="24"/>
        </w:rPr>
        <w:t>28</w:t>
      </w:r>
      <w:r w:rsidRPr="000D3EF4">
        <w:rPr>
          <w:rFonts w:ascii="Book Antiqua" w:hAnsi="Book Antiqua" w:cs="Calibri"/>
          <w:noProof/>
          <w:sz w:val="24"/>
          <w:szCs w:val="24"/>
        </w:rPr>
        <w:t>: 224-226 [PMID: 12765831 DOI: 10.1016/S0968-0004(03)00060-4]</w:t>
      </w:r>
    </w:p>
    <w:p w14:paraId="71BD8296"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10 </w:t>
      </w:r>
      <w:r w:rsidRPr="000D3EF4">
        <w:rPr>
          <w:rFonts w:ascii="Book Antiqua" w:hAnsi="Book Antiqua" w:cs="Calibri"/>
          <w:b/>
          <w:bCs/>
          <w:noProof/>
          <w:sz w:val="24"/>
          <w:szCs w:val="24"/>
        </w:rPr>
        <w:t>Pilliod J</w:t>
      </w:r>
      <w:r w:rsidRPr="000D3EF4">
        <w:rPr>
          <w:rFonts w:ascii="Book Antiqua" w:hAnsi="Book Antiqua" w:cs="Calibri"/>
          <w:noProof/>
          <w:sz w:val="24"/>
          <w:szCs w:val="24"/>
        </w:rPr>
        <w:t xml:space="preserve">, Moutton S, Lavie J, Maurat E, Hubert C, Bellance N, Anheim M, Forlani S, Mochel F, N'Guyen K, Thauvin-Robinet C, Verny C, Milea D, Lesca G, Koenig M, Rodriguez D, Houcinat N, Van-Gils J, Durand CM, Guichet A, Barth M, Bonneau D, Convers P, Maillart E, Guyant-Marechal L, Hannequin D, Fromager G, Afenjar A, Chantot-Bastaraud S, Valence S, Charles P, Berquin P, Rooryck C, Bouron J, Brice A, Lacombe D, Rossignol R, Stevanin G, Benard G, Burglen L, Durr A, Goizet C, Coupry I. New practical definitions for the diagnosis of autosomal recessive spastic ataxia of Charlevoix-Saguenay. </w:t>
      </w:r>
      <w:r w:rsidRPr="000D3EF4">
        <w:rPr>
          <w:rFonts w:ascii="Book Antiqua" w:hAnsi="Book Antiqua" w:cs="Calibri"/>
          <w:i/>
          <w:iCs/>
          <w:noProof/>
          <w:sz w:val="24"/>
          <w:szCs w:val="24"/>
        </w:rPr>
        <w:t>Ann Neurol</w:t>
      </w:r>
      <w:r w:rsidRPr="000D3EF4">
        <w:rPr>
          <w:rFonts w:ascii="Book Antiqua" w:hAnsi="Book Antiqua" w:cs="Calibri"/>
          <w:noProof/>
          <w:sz w:val="24"/>
          <w:szCs w:val="24"/>
        </w:rPr>
        <w:t xml:space="preserve"> 2015; </w:t>
      </w:r>
      <w:r w:rsidRPr="000D3EF4">
        <w:rPr>
          <w:rFonts w:ascii="Book Antiqua" w:hAnsi="Book Antiqua" w:cs="Calibri"/>
          <w:b/>
          <w:bCs/>
          <w:noProof/>
          <w:sz w:val="24"/>
          <w:szCs w:val="24"/>
        </w:rPr>
        <w:t>78</w:t>
      </w:r>
      <w:r w:rsidRPr="000D3EF4">
        <w:rPr>
          <w:rFonts w:ascii="Book Antiqua" w:hAnsi="Book Antiqua" w:cs="Calibri"/>
          <w:noProof/>
          <w:sz w:val="24"/>
          <w:szCs w:val="24"/>
        </w:rPr>
        <w:t>: 871-886 [PMID: 26288984 DOI: 10.1002/ana.24509]</w:t>
      </w:r>
    </w:p>
    <w:p w14:paraId="0E47B4FF" w14:textId="0DBF1536"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11 </w:t>
      </w:r>
      <w:r w:rsidRPr="000D3EF4">
        <w:rPr>
          <w:rFonts w:ascii="Book Antiqua" w:hAnsi="Book Antiqua" w:cs="Calibri"/>
          <w:b/>
          <w:bCs/>
          <w:noProof/>
          <w:sz w:val="24"/>
          <w:szCs w:val="24"/>
        </w:rPr>
        <w:t>Mrissa N</w:t>
      </w:r>
      <w:r w:rsidRPr="000D3EF4">
        <w:rPr>
          <w:rFonts w:ascii="Book Antiqua" w:hAnsi="Book Antiqua" w:cs="Calibri"/>
          <w:noProof/>
          <w:sz w:val="24"/>
          <w:szCs w:val="24"/>
        </w:rPr>
        <w:t xml:space="preserve">, Belal S, Hamida CB, Amouri R, Turki I, Mrissa R, Hamida MB, Hentati F. Linkage to chromosome 13q11-12 of an autosomal recessive cerebellar ataxia in a Tunisian family. </w:t>
      </w:r>
      <w:r w:rsidRPr="000D3EF4">
        <w:rPr>
          <w:rFonts w:ascii="Book Antiqua" w:hAnsi="Book Antiqua" w:cs="Calibri"/>
          <w:i/>
          <w:iCs/>
          <w:noProof/>
          <w:sz w:val="24"/>
          <w:szCs w:val="24"/>
        </w:rPr>
        <w:t>Neurology</w:t>
      </w:r>
      <w:r w:rsidRPr="000D3EF4">
        <w:rPr>
          <w:rFonts w:ascii="Book Antiqua" w:hAnsi="Book Antiqua" w:cs="Calibri"/>
          <w:noProof/>
          <w:sz w:val="24"/>
          <w:szCs w:val="24"/>
        </w:rPr>
        <w:t xml:space="preserve"> 2000; </w:t>
      </w:r>
      <w:r w:rsidRPr="000D3EF4">
        <w:rPr>
          <w:rFonts w:ascii="Book Antiqua" w:hAnsi="Book Antiqua" w:cs="Calibri"/>
          <w:b/>
          <w:bCs/>
          <w:noProof/>
          <w:sz w:val="24"/>
          <w:szCs w:val="24"/>
        </w:rPr>
        <w:t>54</w:t>
      </w:r>
      <w:r w:rsidRPr="000D3EF4">
        <w:rPr>
          <w:rFonts w:ascii="Book Antiqua" w:hAnsi="Book Antiqua" w:cs="Calibri"/>
          <w:noProof/>
          <w:sz w:val="24"/>
          <w:szCs w:val="24"/>
        </w:rPr>
        <w:t>: 1408-1414 [PMID: 10751248 DOI: 10.1212/WNL.54.7.1408]</w:t>
      </w:r>
    </w:p>
    <w:p w14:paraId="6FF761E4"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12 </w:t>
      </w:r>
      <w:r w:rsidRPr="000D3EF4">
        <w:rPr>
          <w:rFonts w:ascii="Book Antiqua" w:hAnsi="Book Antiqua" w:cs="Calibri"/>
          <w:b/>
          <w:bCs/>
          <w:noProof/>
          <w:sz w:val="24"/>
          <w:szCs w:val="24"/>
        </w:rPr>
        <w:t>El Euch-Fayache G</w:t>
      </w:r>
      <w:r w:rsidRPr="000D3EF4">
        <w:rPr>
          <w:rFonts w:ascii="Book Antiqua" w:hAnsi="Book Antiqua" w:cs="Calibri"/>
          <w:noProof/>
          <w:sz w:val="24"/>
          <w:szCs w:val="24"/>
        </w:rPr>
        <w:t xml:space="preserve">, Lalani I, Amouri R, Turki I, Ouahchi K, Hung WY, Belal S, Siddique T, Hentati F. Phenotypic features and genetic findings in sacsin-related autosomal recessive ataxia in Tunisia. </w:t>
      </w:r>
      <w:r w:rsidRPr="000D3EF4">
        <w:rPr>
          <w:rFonts w:ascii="Book Antiqua" w:hAnsi="Book Antiqua" w:cs="Calibri"/>
          <w:i/>
          <w:iCs/>
          <w:noProof/>
          <w:sz w:val="24"/>
          <w:szCs w:val="24"/>
        </w:rPr>
        <w:t>Arch Neurol</w:t>
      </w:r>
      <w:r w:rsidRPr="000D3EF4">
        <w:rPr>
          <w:rFonts w:ascii="Book Antiqua" w:hAnsi="Book Antiqua" w:cs="Calibri"/>
          <w:noProof/>
          <w:sz w:val="24"/>
          <w:szCs w:val="24"/>
        </w:rPr>
        <w:t xml:space="preserve"> 2003; </w:t>
      </w:r>
      <w:r w:rsidRPr="000D3EF4">
        <w:rPr>
          <w:rFonts w:ascii="Book Antiqua" w:hAnsi="Book Antiqua" w:cs="Calibri"/>
          <w:b/>
          <w:bCs/>
          <w:noProof/>
          <w:sz w:val="24"/>
          <w:szCs w:val="24"/>
        </w:rPr>
        <w:t>60</w:t>
      </w:r>
      <w:r w:rsidRPr="000D3EF4">
        <w:rPr>
          <w:rFonts w:ascii="Book Antiqua" w:hAnsi="Book Antiqua" w:cs="Calibri"/>
          <w:noProof/>
          <w:sz w:val="24"/>
          <w:szCs w:val="24"/>
        </w:rPr>
        <w:t>: 982-988 [PMID: 12873855 DOI: 10.1001/archneur.60.7.982]</w:t>
      </w:r>
    </w:p>
    <w:p w14:paraId="00735E12"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13 </w:t>
      </w:r>
      <w:r w:rsidRPr="000D3EF4">
        <w:rPr>
          <w:rFonts w:ascii="Book Antiqua" w:hAnsi="Book Antiqua" w:cs="Calibri"/>
          <w:b/>
          <w:bCs/>
          <w:noProof/>
          <w:sz w:val="24"/>
          <w:szCs w:val="24"/>
        </w:rPr>
        <w:t>Bouhlal Y</w:t>
      </w:r>
      <w:r w:rsidRPr="000D3EF4">
        <w:rPr>
          <w:rFonts w:ascii="Book Antiqua" w:hAnsi="Book Antiqua" w:cs="Calibri"/>
          <w:noProof/>
          <w:sz w:val="24"/>
          <w:szCs w:val="24"/>
        </w:rPr>
        <w:t xml:space="preserve">, El Euch-Fayeche G, Hentati F, Amouri R. A novel SACS gene mutation in a Tunisian family. </w:t>
      </w:r>
      <w:r w:rsidRPr="000D3EF4">
        <w:rPr>
          <w:rFonts w:ascii="Book Antiqua" w:hAnsi="Book Antiqua" w:cs="Calibri"/>
          <w:i/>
          <w:iCs/>
          <w:noProof/>
          <w:sz w:val="24"/>
          <w:szCs w:val="24"/>
        </w:rPr>
        <w:t>J Mol Neurosci</w:t>
      </w:r>
      <w:r w:rsidRPr="000D3EF4">
        <w:rPr>
          <w:rFonts w:ascii="Book Antiqua" w:hAnsi="Book Antiqua" w:cs="Calibri"/>
          <w:noProof/>
          <w:sz w:val="24"/>
          <w:szCs w:val="24"/>
        </w:rPr>
        <w:t xml:space="preserve"> 2009; </w:t>
      </w:r>
      <w:r w:rsidRPr="000D3EF4">
        <w:rPr>
          <w:rFonts w:ascii="Book Antiqua" w:hAnsi="Book Antiqua" w:cs="Calibri"/>
          <w:b/>
          <w:bCs/>
          <w:noProof/>
          <w:sz w:val="24"/>
          <w:szCs w:val="24"/>
        </w:rPr>
        <w:t>39</w:t>
      </w:r>
      <w:r w:rsidRPr="000D3EF4">
        <w:rPr>
          <w:rFonts w:ascii="Book Antiqua" w:hAnsi="Book Antiqua" w:cs="Calibri"/>
          <w:noProof/>
          <w:sz w:val="24"/>
          <w:szCs w:val="24"/>
        </w:rPr>
        <w:t>: 333-336 [PMID: 19529988 DOI: 10.1007/s12031-009-9212-9]</w:t>
      </w:r>
    </w:p>
    <w:p w14:paraId="64EC7DED"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14 </w:t>
      </w:r>
      <w:r w:rsidRPr="000D3EF4">
        <w:rPr>
          <w:rFonts w:ascii="Book Antiqua" w:hAnsi="Book Antiqua" w:cs="Calibri"/>
          <w:b/>
          <w:bCs/>
          <w:noProof/>
          <w:sz w:val="24"/>
          <w:szCs w:val="24"/>
        </w:rPr>
        <w:t>Prodi E</w:t>
      </w:r>
      <w:r w:rsidRPr="000D3EF4">
        <w:rPr>
          <w:rFonts w:ascii="Book Antiqua" w:hAnsi="Book Antiqua" w:cs="Calibri"/>
          <w:noProof/>
          <w:sz w:val="24"/>
          <w:szCs w:val="24"/>
        </w:rPr>
        <w:t xml:space="preserve">, Grisoli M, Panzeri M, Minati L, Fattori F, Erbetta A, Uziel G, D'Arrigo S, Tessa A, Ciano C, Santorelli FM, Savoiardo M, Mariotti C. Supratentorial and pontine MRI abnormalities characterize recessive spastic ataxia of Charlevoix-Saguenay. A comprehensive study of an Italian series. </w:t>
      </w:r>
      <w:r w:rsidRPr="000D3EF4">
        <w:rPr>
          <w:rFonts w:ascii="Book Antiqua" w:hAnsi="Book Antiqua" w:cs="Calibri"/>
          <w:i/>
          <w:iCs/>
          <w:noProof/>
          <w:sz w:val="24"/>
          <w:szCs w:val="24"/>
        </w:rPr>
        <w:t>Eur J Neurol</w:t>
      </w:r>
      <w:r w:rsidRPr="000D3EF4">
        <w:rPr>
          <w:rFonts w:ascii="Book Antiqua" w:hAnsi="Book Antiqua" w:cs="Calibri"/>
          <w:noProof/>
          <w:sz w:val="24"/>
          <w:szCs w:val="24"/>
        </w:rPr>
        <w:t xml:space="preserve"> 2013; </w:t>
      </w:r>
      <w:r w:rsidRPr="000D3EF4">
        <w:rPr>
          <w:rFonts w:ascii="Book Antiqua" w:hAnsi="Book Antiqua" w:cs="Calibri"/>
          <w:b/>
          <w:bCs/>
          <w:noProof/>
          <w:sz w:val="24"/>
          <w:szCs w:val="24"/>
        </w:rPr>
        <w:t>20</w:t>
      </w:r>
      <w:r w:rsidRPr="000D3EF4">
        <w:rPr>
          <w:rFonts w:ascii="Book Antiqua" w:hAnsi="Book Antiqua" w:cs="Calibri"/>
          <w:noProof/>
          <w:sz w:val="24"/>
          <w:szCs w:val="24"/>
        </w:rPr>
        <w:t>: 138-146 [PMID: 22816526 DOI: 10.1111/j.1468-1331.2012.03815.x]</w:t>
      </w:r>
    </w:p>
    <w:p w14:paraId="5FA7DF70" w14:textId="105CCEEB"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15 </w:t>
      </w:r>
      <w:r w:rsidRPr="000D3EF4">
        <w:rPr>
          <w:rFonts w:ascii="Book Antiqua" w:hAnsi="Book Antiqua" w:cs="Calibri"/>
          <w:b/>
          <w:bCs/>
          <w:noProof/>
          <w:sz w:val="24"/>
          <w:szCs w:val="24"/>
        </w:rPr>
        <w:t>Takiyama Y</w:t>
      </w:r>
      <w:r w:rsidRPr="000D3EF4">
        <w:rPr>
          <w:rFonts w:ascii="Book Antiqua" w:hAnsi="Book Antiqua" w:cs="Calibri"/>
          <w:noProof/>
          <w:sz w:val="24"/>
          <w:szCs w:val="24"/>
        </w:rPr>
        <w:t xml:space="preserve">. Autosomal recessive spastic ataxia of Charlevoix-Saguenay. </w:t>
      </w:r>
      <w:r w:rsidRPr="000D3EF4">
        <w:rPr>
          <w:rFonts w:ascii="Book Antiqua" w:hAnsi="Book Antiqua" w:cs="Calibri"/>
          <w:i/>
          <w:iCs/>
          <w:noProof/>
          <w:sz w:val="24"/>
          <w:szCs w:val="24"/>
        </w:rPr>
        <w:t>Neuropathology</w:t>
      </w:r>
      <w:r w:rsidRPr="000D3EF4">
        <w:rPr>
          <w:rFonts w:ascii="Book Antiqua" w:hAnsi="Book Antiqua" w:cs="Calibri"/>
          <w:noProof/>
          <w:sz w:val="24"/>
          <w:szCs w:val="24"/>
        </w:rPr>
        <w:t xml:space="preserve"> 2006; </w:t>
      </w:r>
      <w:r w:rsidRPr="000D3EF4">
        <w:rPr>
          <w:rFonts w:ascii="Book Antiqua" w:hAnsi="Book Antiqua" w:cs="Calibri"/>
          <w:b/>
          <w:bCs/>
          <w:noProof/>
          <w:sz w:val="24"/>
          <w:szCs w:val="24"/>
        </w:rPr>
        <w:t>26</w:t>
      </w:r>
      <w:r w:rsidRPr="000D3EF4">
        <w:rPr>
          <w:rFonts w:ascii="Book Antiqua" w:hAnsi="Book Antiqua" w:cs="Calibri"/>
          <w:noProof/>
          <w:sz w:val="24"/>
          <w:szCs w:val="24"/>
        </w:rPr>
        <w:t>: 368-375 [PMID: 16961075 DOI: 10.1111/j.1440-1789.2006.00664.x]</w:t>
      </w:r>
    </w:p>
    <w:p w14:paraId="4633B809"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16 </w:t>
      </w:r>
      <w:r w:rsidRPr="000D3EF4">
        <w:rPr>
          <w:rFonts w:ascii="Book Antiqua" w:hAnsi="Book Antiqua" w:cs="Calibri"/>
          <w:b/>
          <w:bCs/>
          <w:noProof/>
          <w:sz w:val="24"/>
          <w:szCs w:val="24"/>
        </w:rPr>
        <w:t>Zhang Q</w:t>
      </w:r>
      <w:r w:rsidRPr="000D3EF4">
        <w:rPr>
          <w:rFonts w:ascii="Book Antiqua" w:hAnsi="Book Antiqua" w:cs="Calibri"/>
          <w:noProof/>
          <w:sz w:val="24"/>
          <w:szCs w:val="24"/>
        </w:rPr>
        <w:t xml:space="preserve">, Li H, Chen C, Luan Z, Xu X, Tang S. [Analysis of SACS mutation in a family affected with autosomal recessive spastic ataxia of Charlevoix-Saguenay]. </w:t>
      </w:r>
      <w:r w:rsidRPr="000D3EF4">
        <w:rPr>
          <w:rFonts w:ascii="Book Antiqua" w:hAnsi="Book Antiqua" w:cs="Calibri"/>
          <w:i/>
          <w:iCs/>
          <w:noProof/>
          <w:sz w:val="24"/>
          <w:szCs w:val="24"/>
        </w:rPr>
        <w:t>Zhonghua Yi Xue Yi Chuan Xue Za Zhi</w:t>
      </w:r>
      <w:r w:rsidRPr="000D3EF4">
        <w:rPr>
          <w:rFonts w:ascii="Book Antiqua" w:hAnsi="Book Antiqua" w:cs="Calibri"/>
          <w:noProof/>
          <w:sz w:val="24"/>
          <w:szCs w:val="24"/>
        </w:rPr>
        <w:t xml:space="preserve"> 2019; </w:t>
      </w:r>
      <w:r w:rsidRPr="000D3EF4">
        <w:rPr>
          <w:rFonts w:ascii="Book Antiqua" w:hAnsi="Book Antiqua" w:cs="Calibri"/>
          <w:b/>
          <w:bCs/>
          <w:noProof/>
          <w:sz w:val="24"/>
          <w:szCs w:val="24"/>
        </w:rPr>
        <w:t>36</w:t>
      </w:r>
      <w:r w:rsidRPr="000D3EF4">
        <w:rPr>
          <w:rFonts w:ascii="Book Antiqua" w:hAnsi="Book Antiqua" w:cs="Calibri"/>
          <w:noProof/>
          <w:sz w:val="24"/>
          <w:szCs w:val="24"/>
        </w:rPr>
        <w:t>: 217-220 [PMID: 30835349 DOI: 10.3760/cma.j.issn.1003-9406.2019.03.006]</w:t>
      </w:r>
    </w:p>
    <w:p w14:paraId="4927FDC5"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17 </w:t>
      </w:r>
      <w:r w:rsidRPr="000D3EF4">
        <w:rPr>
          <w:rFonts w:ascii="Book Antiqua" w:hAnsi="Book Antiqua" w:cs="Calibri"/>
          <w:b/>
          <w:bCs/>
          <w:noProof/>
          <w:sz w:val="24"/>
          <w:szCs w:val="24"/>
        </w:rPr>
        <w:t>Liu L</w:t>
      </w:r>
      <w:r w:rsidRPr="000D3EF4">
        <w:rPr>
          <w:rFonts w:ascii="Book Antiqua" w:hAnsi="Book Antiqua" w:cs="Calibri"/>
          <w:noProof/>
          <w:sz w:val="24"/>
          <w:szCs w:val="24"/>
        </w:rPr>
        <w:t xml:space="preserve">, Li XB, Zi XH, Shen L, Hu ZhM, Huang ShX, Yu DL, Li HB, Xia K, Tang BS, Zhang RX. A novel hemizygous SACS mutation identified by whole exome sequencing and SNP array analysis in a Chinese ARSACS patient. </w:t>
      </w:r>
      <w:r w:rsidRPr="000D3EF4">
        <w:rPr>
          <w:rFonts w:ascii="Book Antiqua" w:hAnsi="Book Antiqua" w:cs="Calibri"/>
          <w:i/>
          <w:iCs/>
          <w:noProof/>
          <w:sz w:val="24"/>
          <w:szCs w:val="24"/>
        </w:rPr>
        <w:t>J Neurol Sci</w:t>
      </w:r>
      <w:r w:rsidRPr="000D3EF4">
        <w:rPr>
          <w:rFonts w:ascii="Book Antiqua" w:hAnsi="Book Antiqua" w:cs="Calibri"/>
          <w:noProof/>
          <w:sz w:val="24"/>
          <w:szCs w:val="24"/>
        </w:rPr>
        <w:t xml:space="preserve"> 2016; </w:t>
      </w:r>
      <w:r w:rsidRPr="000D3EF4">
        <w:rPr>
          <w:rFonts w:ascii="Book Antiqua" w:hAnsi="Book Antiqua" w:cs="Calibri"/>
          <w:b/>
          <w:bCs/>
          <w:noProof/>
          <w:sz w:val="24"/>
          <w:szCs w:val="24"/>
        </w:rPr>
        <w:t>362</w:t>
      </w:r>
      <w:r w:rsidRPr="000D3EF4">
        <w:rPr>
          <w:rFonts w:ascii="Book Antiqua" w:hAnsi="Book Antiqua" w:cs="Calibri"/>
          <w:noProof/>
          <w:sz w:val="24"/>
          <w:szCs w:val="24"/>
        </w:rPr>
        <w:t>: 111-114 [PMID: 26944128 DOI: 10.1016/j.jns.2016.01.026]</w:t>
      </w:r>
    </w:p>
    <w:p w14:paraId="1E3F59DE"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18 </w:t>
      </w:r>
      <w:r w:rsidRPr="000D3EF4">
        <w:rPr>
          <w:rFonts w:ascii="Book Antiqua" w:hAnsi="Book Antiqua" w:cs="Calibri"/>
          <w:b/>
          <w:bCs/>
          <w:noProof/>
          <w:sz w:val="24"/>
          <w:szCs w:val="24"/>
        </w:rPr>
        <w:t>Burguêz D</w:t>
      </w:r>
      <w:r w:rsidRPr="000D3EF4">
        <w:rPr>
          <w:rFonts w:ascii="Book Antiqua" w:hAnsi="Book Antiqua" w:cs="Calibri"/>
          <w:noProof/>
          <w:sz w:val="24"/>
          <w:szCs w:val="24"/>
        </w:rPr>
        <w:t xml:space="preserve">, Oliveira CM, Rockenbach MABC, Fussiger H, Vedolin LM, Winckler PB, Maestri MK, Finkelsztejn A, Santorelli FM, Jardim LB, Saute JAM. Autosomal recessive spastic ataxia of Charlevoix-Saguenay: a family report from South Brazil. </w:t>
      </w:r>
      <w:r w:rsidRPr="000D3EF4">
        <w:rPr>
          <w:rFonts w:ascii="Book Antiqua" w:hAnsi="Book Antiqua" w:cs="Calibri"/>
          <w:i/>
          <w:iCs/>
          <w:noProof/>
          <w:sz w:val="24"/>
          <w:szCs w:val="24"/>
        </w:rPr>
        <w:t>Arq Neuropsiquiatr</w:t>
      </w:r>
      <w:r w:rsidRPr="000D3EF4">
        <w:rPr>
          <w:rFonts w:ascii="Book Antiqua" w:hAnsi="Book Antiqua" w:cs="Calibri"/>
          <w:noProof/>
          <w:sz w:val="24"/>
          <w:szCs w:val="24"/>
        </w:rPr>
        <w:t xml:space="preserve"> 2017; </w:t>
      </w:r>
      <w:r w:rsidRPr="000D3EF4">
        <w:rPr>
          <w:rFonts w:ascii="Book Antiqua" w:hAnsi="Book Antiqua" w:cs="Calibri"/>
          <w:b/>
          <w:bCs/>
          <w:noProof/>
          <w:sz w:val="24"/>
          <w:szCs w:val="24"/>
        </w:rPr>
        <w:t>75</w:t>
      </w:r>
      <w:r w:rsidRPr="000D3EF4">
        <w:rPr>
          <w:rFonts w:ascii="Book Antiqua" w:hAnsi="Book Antiqua" w:cs="Calibri"/>
          <w:noProof/>
          <w:sz w:val="24"/>
          <w:szCs w:val="24"/>
        </w:rPr>
        <w:t>: 339-344 [PMID: 28658401 DOI: 10.1590/0004-282X20170044]</w:t>
      </w:r>
    </w:p>
    <w:p w14:paraId="7F675151" w14:textId="31EC1F89"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19 </w:t>
      </w:r>
      <w:r w:rsidRPr="000D3EF4">
        <w:rPr>
          <w:rFonts w:ascii="Book Antiqua" w:hAnsi="Book Antiqua" w:cs="Calibri"/>
          <w:b/>
          <w:bCs/>
          <w:noProof/>
          <w:sz w:val="24"/>
          <w:szCs w:val="24"/>
        </w:rPr>
        <w:t>Pedroso JL</w:t>
      </w:r>
      <w:r w:rsidRPr="000D3EF4">
        <w:rPr>
          <w:rFonts w:ascii="Book Antiqua" w:hAnsi="Book Antiqua" w:cs="Calibri"/>
          <w:noProof/>
          <w:sz w:val="24"/>
          <w:szCs w:val="24"/>
        </w:rPr>
        <w:t xml:space="preserve">, Braga-Neto P, Abrahão A, Rivero RL, Abdalla C, Abdala N, Barsottini OG. Autosomal recessive spastic ataxia of Charlevoix-Saguenay (ARSACS): typical clinical and neuroimaging features in a Brazilian family. </w:t>
      </w:r>
      <w:r w:rsidRPr="000D3EF4">
        <w:rPr>
          <w:rFonts w:ascii="Book Antiqua" w:hAnsi="Book Antiqua" w:cs="Calibri"/>
          <w:i/>
          <w:iCs/>
          <w:noProof/>
          <w:sz w:val="24"/>
          <w:szCs w:val="24"/>
        </w:rPr>
        <w:t>Arq Neuropsiquiatr</w:t>
      </w:r>
      <w:r w:rsidRPr="000D3EF4">
        <w:rPr>
          <w:rFonts w:ascii="Book Antiqua" w:hAnsi="Book Antiqua" w:cs="Calibri"/>
          <w:noProof/>
          <w:sz w:val="24"/>
          <w:szCs w:val="24"/>
        </w:rPr>
        <w:t xml:space="preserve"> 2011; </w:t>
      </w:r>
      <w:r w:rsidRPr="000D3EF4">
        <w:rPr>
          <w:rFonts w:ascii="Book Antiqua" w:hAnsi="Book Antiqua" w:cs="Calibri"/>
          <w:b/>
          <w:bCs/>
          <w:noProof/>
          <w:sz w:val="24"/>
          <w:szCs w:val="24"/>
        </w:rPr>
        <w:t>69</w:t>
      </w:r>
      <w:r w:rsidRPr="000D3EF4">
        <w:rPr>
          <w:rFonts w:ascii="Book Antiqua" w:hAnsi="Book Antiqua" w:cs="Calibri"/>
          <w:noProof/>
          <w:sz w:val="24"/>
          <w:szCs w:val="24"/>
        </w:rPr>
        <w:t>: 288-291 [PMID: 21625752 DOI: 10.1590/S0004-282X2011000300004]</w:t>
      </w:r>
    </w:p>
    <w:p w14:paraId="39A78F0E"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20 </w:t>
      </w:r>
      <w:r w:rsidRPr="000D3EF4">
        <w:rPr>
          <w:rFonts w:ascii="Book Antiqua" w:hAnsi="Book Antiqua" w:cs="Calibri"/>
          <w:b/>
          <w:bCs/>
          <w:noProof/>
          <w:sz w:val="24"/>
          <w:szCs w:val="24"/>
        </w:rPr>
        <w:t>Krygier M</w:t>
      </w:r>
      <w:r w:rsidRPr="000D3EF4">
        <w:rPr>
          <w:rFonts w:ascii="Book Antiqua" w:hAnsi="Book Antiqua" w:cs="Calibri"/>
          <w:noProof/>
          <w:sz w:val="24"/>
          <w:szCs w:val="24"/>
        </w:rPr>
        <w:t xml:space="preserve">, Konkel A, Schinwelski M, Rydzanicz M, Walczak A, Sildatke-Bauer M, Płoski R, Sławek J. Autosomal recessive spastic ataxia of Charlevoix-Saguenay (ARSACS) - A Polish family with novel SACS mutations. </w:t>
      </w:r>
      <w:r w:rsidRPr="000D3EF4">
        <w:rPr>
          <w:rFonts w:ascii="Book Antiqua" w:hAnsi="Book Antiqua" w:cs="Calibri"/>
          <w:i/>
          <w:iCs/>
          <w:noProof/>
          <w:sz w:val="24"/>
          <w:szCs w:val="24"/>
        </w:rPr>
        <w:t>Neurol Neurochir Pol</w:t>
      </w:r>
      <w:r w:rsidRPr="000D3EF4">
        <w:rPr>
          <w:rFonts w:ascii="Book Antiqua" w:hAnsi="Book Antiqua" w:cs="Calibri"/>
          <w:noProof/>
          <w:sz w:val="24"/>
          <w:szCs w:val="24"/>
        </w:rPr>
        <w:t xml:space="preserve"> 2017; </w:t>
      </w:r>
      <w:r w:rsidRPr="000D3EF4">
        <w:rPr>
          <w:rFonts w:ascii="Book Antiqua" w:hAnsi="Book Antiqua" w:cs="Calibri"/>
          <w:b/>
          <w:bCs/>
          <w:noProof/>
          <w:sz w:val="24"/>
          <w:szCs w:val="24"/>
        </w:rPr>
        <w:t>51</w:t>
      </w:r>
      <w:r w:rsidRPr="000D3EF4">
        <w:rPr>
          <w:rFonts w:ascii="Book Antiqua" w:hAnsi="Book Antiqua" w:cs="Calibri"/>
          <w:noProof/>
          <w:sz w:val="24"/>
          <w:szCs w:val="24"/>
        </w:rPr>
        <w:t>: 481-485 [PMID: 28843771 DOI: 10.1016/j.pjnns.2017.08.003]</w:t>
      </w:r>
    </w:p>
    <w:p w14:paraId="6C27E506"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21 </w:t>
      </w:r>
      <w:r w:rsidRPr="000D3EF4">
        <w:rPr>
          <w:rFonts w:ascii="Book Antiqua" w:hAnsi="Book Antiqua" w:cs="Calibri"/>
          <w:b/>
          <w:bCs/>
          <w:noProof/>
          <w:sz w:val="24"/>
          <w:szCs w:val="24"/>
        </w:rPr>
        <w:t>Richter AM</w:t>
      </w:r>
      <w:r w:rsidRPr="000D3EF4">
        <w:rPr>
          <w:rFonts w:ascii="Book Antiqua" w:hAnsi="Book Antiqua" w:cs="Calibri"/>
          <w:noProof/>
          <w:sz w:val="24"/>
          <w:szCs w:val="24"/>
        </w:rPr>
        <w:t xml:space="preserve">, Ozgul RK, Poisson VC, Topaloglu H. Private SACS mutations in autosomal recessive spastic ataxia of Charlevoix-Saguenay (ARSACS) families from Turkey. </w:t>
      </w:r>
      <w:r w:rsidRPr="000D3EF4">
        <w:rPr>
          <w:rFonts w:ascii="Book Antiqua" w:hAnsi="Book Antiqua" w:cs="Calibri"/>
          <w:i/>
          <w:iCs/>
          <w:noProof/>
          <w:sz w:val="24"/>
          <w:szCs w:val="24"/>
        </w:rPr>
        <w:t>Neurogenetics</w:t>
      </w:r>
      <w:r w:rsidRPr="000D3EF4">
        <w:rPr>
          <w:rFonts w:ascii="Book Antiqua" w:hAnsi="Book Antiqua" w:cs="Calibri"/>
          <w:noProof/>
          <w:sz w:val="24"/>
          <w:szCs w:val="24"/>
        </w:rPr>
        <w:t xml:space="preserve"> 2004; </w:t>
      </w:r>
      <w:r w:rsidRPr="000D3EF4">
        <w:rPr>
          <w:rFonts w:ascii="Book Antiqua" w:hAnsi="Book Antiqua" w:cs="Calibri"/>
          <w:b/>
          <w:bCs/>
          <w:noProof/>
          <w:sz w:val="24"/>
          <w:szCs w:val="24"/>
        </w:rPr>
        <w:t>5</w:t>
      </w:r>
      <w:r w:rsidRPr="000D3EF4">
        <w:rPr>
          <w:rFonts w:ascii="Book Antiqua" w:hAnsi="Book Antiqua" w:cs="Calibri"/>
          <w:noProof/>
          <w:sz w:val="24"/>
          <w:szCs w:val="24"/>
        </w:rPr>
        <w:t>: 165-170 [PMID: 15156359 DOI: 10.1007/s10048-004-0179-y]</w:t>
      </w:r>
    </w:p>
    <w:p w14:paraId="518A0852"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22 </w:t>
      </w:r>
      <w:r w:rsidRPr="000D3EF4">
        <w:rPr>
          <w:rFonts w:ascii="Book Antiqua" w:hAnsi="Book Antiqua" w:cs="Calibri"/>
          <w:b/>
          <w:bCs/>
          <w:noProof/>
          <w:sz w:val="24"/>
          <w:szCs w:val="24"/>
        </w:rPr>
        <w:t>Incecik F</w:t>
      </w:r>
      <w:r w:rsidRPr="000D3EF4">
        <w:rPr>
          <w:rFonts w:ascii="Book Antiqua" w:hAnsi="Book Antiqua" w:cs="Calibri"/>
          <w:noProof/>
          <w:sz w:val="24"/>
          <w:szCs w:val="24"/>
        </w:rPr>
        <w:t xml:space="preserve">, Hergüner OM, Bisgin A. Autosomal-Recessive Spastic Ataxia of Charlevoix-Saguenay: A Turkish Child. </w:t>
      </w:r>
      <w:r w:rsidRPr="000D3EF4">
        <w:rPr>
          <w:rFonts w:ascii="Book Antiqua" w:hAnsi="Book Antiqua" w:cs="Calibri"/>
          <w:i/>
          <w:iCs/>
          <w:noProof/>
          <w:sz w:val="24"/>
          <w:szCs w:val="24"/>
        </w:rPr>
        <w:t>J Pediatr Neurosci</w:t>
      </w:r>
      <w:r w:rsidRPr="000D3EF4">
        <w:rPr>
          <w:rFonts w:ascii="Book Antiqua" w:hAnsi="Book Antiqua" w:cs="Calibri"/>
          <w:noProof/>
          <w:sz w:val="24"/>
          <w:szCs w:val="24"/>
        </w:rPr>
        <w:t xml:space="preserve"> 2018; </w:t>
      </w:r>
      <w:r w:rsidRPr="000D3EF4">
        <w:rPr>
          <w:rFonts w:ascii="Book Antiqua" w:hAnsi="Book Antiqua" w:cs="Calibri"/>
          <w:b/>
          <w:bCs/>
          <w:noProof/>
          <w:sz w:val="24"/>
          <w:szCs w:val="24"/>
        </w:rPr>
        <w:t>13</w:t>
      </w:r>
      <w:r w:rsidRPr="000D3EF4">
        <w:rPr>
          <w:rFonts w:ascii="Book Antiqua" w:hAnsi="Book Antiqua" w:cs="Calibri"/>
          <w:noProof/>
          <w:sz w:val="24"/>
          <w:szCs w:val="24"/>
        </w:rPr>
        <w:t>: 355-357 [PMID: 30271475 DOI: 10.4103/JPN.JPN_8_18]</w:t>
      </w:r>
    </w:p>
    <w:p w14:paraId="376E166B"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23 </w:t>
      </w:r>
      <w:r w:rsidRPr="000D3EF4">
        <w:rPr>
          <w:rFonts w:ascii="Book Antiqua" w:hAnsi="Book Antiqua" w:cs="Calibri"/>
          <w:b/>
          <w:bCs/>
          <w:noProof/>
          <w:sz w:val="24"/>
          <w:szCs w:val="24"/>
        </w:rPr>
        <w:t>Vermeer S</w:t>
      </w:r>
      <w:r w:rsidRPr="000D3EF4">
        <w:rPr>
          <w:rFonts w:ascii="Book Antiqua" w:hAnsi="Book Antiqua" w:cs="Calibri"/>
          <w:noProof/>
          <w:sz w:val="24"/>
          <w:szCs w:val="24"/>
        </w:rPr>
        <w:t xml:space="preserve">, Meijer RP, Pijl BJ, Timmermans J, Cruysberg JR, Bos MM, Schelhaas HJ, van de Warrenburg BP, Knoers NV, Scheffer H, Kremer B. ARSACS in the Dutch population: a frequent cause of early-onset cerebellar ataxia. </w:t>
      </w:r>
      <w:r w:rsidRPr="000D3EF4">
        <w:rPr>
          <w:rFonts w:ascii="Book Antiqua" w:hAnsi="Book Antiqua" w:cs="Calibri"/>
          <w:i/>
          <w:iCs/>
          <w:noProof/>
          <w:sz w:val="24"/>
          <w:szCs w:val="24"/>
        </w:rPr>
        <w:t>Neurogenetics</w:t>
      </w:r>
      <w:r w:rsidRPr="000D3EF4">
        <w:rPr>
          <w:rFonts w:ascii="Book Antiqua" w:hAnsi="Book Antiqua" w:cs="Calibri"/>
          <w:noProof/>
          <w:sz w:val="24"/>
          <w:szCs w:val="24"/>
        </w:rPr>
        <w:t xml:space="preserve"> 2008; </w:t>
      </w:r>
      <w:r w:rsidRPr="000D3EF4">
        <w:rPr>
          <w:rFonts w:ascii="Book Antiqua" w:hAnsi="Book Antiqua" w:cs="Calibri"/>
          <w:b/>
          <w:bCs/>
          <w:noProof/>
          <w:sz w:val="24"/>
          <w:szCs w:val="24"/>
        </w:rPr>
        <w:t>9</w:t>
      </w:r>
      <w:r w:rsidRPr="000D3EF4">
        <w:rPr>
          <w:rFonts w:ascii="Book Antiqua" w:hAnsi="Book Antiqua" w:cs="Calibri"/>
          <w:noProof/>
          <w:sz w:val="24"/>
          <w:szCs w:val="24"/>
        </w:rPr>
        <w:t>: 207-214 [PMID: 18465152 DOI: 10.1007/s10048-008-0131-7]</w:t>
      </w:r>
    </w:p>
    <w:p w14:paraId="155EDE8A"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24 </w:t>
      </w:r>
      <w:r w:rsidRPr="000D3EF4">
        <w:rPr>
          <w:rFonts w:ascii="Book Antiqua" w:hAnsi="Book Antiqua" w:cs="Calibri"/>
          <w:b/>
          <w:bCs/>
          <w:noProof/>
          <w:sz w:val="24"/>
          <w:szCs w:val="24"/>
        </w:rPr>
        <w:t>Agarwal PA</w:t>
      </w:r>
      <w:r w:rsidRPr="000D3EF4">
        <w:rPr>
          <w:rFonts w:ascii="Book Antiqua" w:hAnsi="Book Antiqua" w:cs="Calibri"/>
          <w:noProof/>
          <w:sz w:val="24"/>
          <w:szCs w:val="24"/>
        </w:rPr>
        <w:t xml:space="preserve">, Ate-Upasani P, Ramprasad VL. Autosomal Recessive Spastic Ataxia of Charlevoix-Saguenay (ARSACS)-First Report of Clinical and Imaging Features from India, and a Novel </w:t>
      </w:r>
      <w:r w:rsidRPr="000D3EF4">
        <w:rPr>
          <w:rFonts w:ascii="Book Antiqua" w:hAnsi="Book Antiqua" w:cs="Calibri"/>
          <w:i/>
          <w:iCs/>
          <w:noProof/>
          <w:sz w:val="24"/>
          <w:szCs w:val="24"/>
        </w:rPr>
        <w:t>SACS</w:t>
      </w:r>
      <w:r w:rsidRPr="000D3EF4">
        <w:rPr>
          <w:rFonts w:ascii="Book Antiqua" w:hAnsi="Book Antiqua" w:cs="Calibri"/>
          <w:noProof/>
          <w:sz w:val="24"/>
          <w:szCs w:val="24"/>
        </w:rPr>
        <w:t xml:space="preserve"> Gene Duplication. </w:t>
      </w:r>
      <w:r w:rsidRPr="000D3EF4">
        <w:rPr>
          <w:rFonts w:ascii="Book Antiqua" w:hAnsi="Book Antiqua" w:cs="Calibri"/>
          <w:i/>
          <w:iCs/>
          <w:noProof/>
          <w:sz w:val="24"/>
          <w:szCs w:val="24"/>
        </w:rPr>
        <w:t>Mov Disord Clin Pract</w:t>
      </w:r>
      <w:r w:rsidRPr="000D3EF4">
        <w:rPr>
          <w:rFonts w:ascii="Book Antiqua" w:hAnsi="Book Antiqua" w:cs="Calibri"/>
          <w:noProof/>
          <w:sz w:val="24"/>
          <w:szCs w:val="24"/>
        </w:rPr>
        <w:t xml:space="preserve"> 2017; </w:t>
      </w:r>
      <w:r w:rsidRPr="000D3EF4">
        <w:rPr>
          <w:rFonts w:ascii="Book Antiqua" w:hAnsi="Book Antiqua" w:cs="Calibri"/>
          <w:b/>
          <w:bCs/>
          <w:noProof/>
          <w:sz w:val="24"/>
          <w:szCs w:val="24"/>
        </w:rPr>
        <w:t>4</w:t>
      </w:r>
      <w:r w:rsidRPr="000D3EF4">
        <w:rPr>
          <w:rFonts w:ascii="Book Antiqua" w:hAnsi="Book Antiqua" w:cs="Calibri"/>
          <w:noProof/>
          <w:sz w:val="24"/>
          <w:szCs w:val="24"/>
        </w:rPr>
        <w:t>: 775-777 [PMID: 30838287 DOI: 10.1002/mdc3.12520]</w:t>
      </w:r>
    </w:p>
    <w:p w14:paraId="738C1B89"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25 </w:t>
      </w:r>
      <w:r w:rsidRPr="000D3EF4">
        <w:rPr>
          <w:rFonts w:ascii="Book Antiqua" w:hAnsi="Book Antiqua" w:cs="Calibri"/>
          <w:b/>
          <w:bCs/>
          <w:noProof/>
          <w:sz w:val="24"/>
          <w:szCs w:val="24"/>
        </w:rPr>
        <w:t>Tzoulis C</w:t>
      </w:r>
      <w:r w:rsidRPr="000D3EF4">
        <w:rPr>
          <w:rFonts w:ascii="Book Antiqua" w:hAnsi="Book Antiqua" w:cs="Calibri"/>
          <w:noProof/>
          <w:sz w:val="24"/>
          <w:szCs w:val="24"/>
        </w:rPr>
        <w:t xml:space="preserve">, Johansson S, Haukanes BI, Boman H, Knappskog PM, Bindoff LA. Novel SACS mutations identified by whole exome sequencing in a norwegian family with autosomal recessive spastic ataxia of Charlevoix-Saguenay. </w:t>
      </w:r>
      <w:r w:rsidRPr="000D3EF4">
        <w:rPr>
          <w:rFonts w:ascii="Book Antiqua" w:hAnsi="Book Antiqua" w:cs="Calibri"/>
          <w:i/>
          <w:iCs/>
          <w:noProof/>
          <w:sz w:val="24"/>
          <w:szCs w:val="24"/>
        </w:rPr>
        <w:t>PLoS One</w:t>
      </w:r>
      <w:r w:rsidRPr="000D3EF4">
        <w:rPr>
          <w:rFonts w:ascii="Book Antiqua" w:hAnsi="Book Antiqua" w:cs="Calibri"/>
          <w:noProof/>
          <w:sz w:val="24"/>
          <w:szCs w:val="24"/>
        </w:rPr>
        <w:t xml:space="preserve"> 2013; </w:t>
      </w:r>
      <w:r w:rsidRPr="000D3EF4">
        <w:rPr>
          <w:rFonts w:ascii="Book Antiqua" w:hAnsi="Book Antiqua" w:cs="Calibri"/>
          <w:b/>
          <w:bCs/>
          <w:noProof/>
          <w:sz w:val="24"/>
          <w:szCs w:val="24"/>
        </w:rPr>
        <w:t>8</w:t>
      </w:r>
      <w:r w:rsidRPr="000D3EF4">
        <w:rPr>
          <w:rFonts w:ascii="Book Antiqua" w:hAnsi="Book Antiqua" w:cs="Calibri"/>
          <w:noProof/>
          <w:sz w:val="24"/>
          <w:szCs w:val="24"/>
        </w:rPr>
        <w:t>: e66145 [PMID: 23785480 DOI: 10.1371/journal.pone.0066145]</w:t>
      </w:r>
    </w:p>
    <w:p w14:paraId="61095AF1"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26 </w:t>
      </w:r>
      <w:r w:rsidRPr="000D3EF4">
        <w:rPr>
          <w:rFonts w:ascii="Book Antiqua" w:hAnsi="Book Antiqua" w:cs="Calibri"/>
          <w:b/>
          <w:bCs/>
          <w:noProof/>
          <w:sz w:val="24"/>
          <w:szCs w:val="24"/>
        </w:rPr>
        <w:t>Bouhlal Y</w:t>
      </w:r>
      <w:r w:rsidRPr="000D3EF4">
        <w:rPr>
          <w:rFonts w:ascii="Book Antiqua" w:hAnsi="Book Antiqua" w:cs="Calibri"/>
          <w:noProof/>
          <w:sz w:val="24"/>
          <w:szCs w:val="24"/>
        </w:rPr>
        <w:t xml:space="preserve">, Amouri R, El Euch-Fayeche G, Hentati F. Autosomal recessive spastic ataxia of Charlevoix-Saguenay: an overview. </w:t>
      </w:r>
      <w:r w:rsidRPr="000D3EF4">
        <w:rPr>
          <w:rFonts w:ascii="Book Antiqua" w:hAnsi="Book Antiqua" w:cs="Calibri"/>
          <w:i/>
          <w:iCs/>
          <w:noProof/>
          <w:sz w:val="24"/>
          <w:szCs w:val="24"/>
        </w:rPr>
        <w:t>Parkinsonism Relat Disord</w:t>
      </w:r>
      <w:r w:rsidRPr="000D3EF4">
        <w:rPr>
          <w:rFonts w:ascii="Book Antiqua" w:hAnsi="Book Antiqua" w:cs="Calibri"/>
          <w:noProof/>
          <w:sz w:val="24"/>
          <w:szCs w:val="24"/>
        </w:rPr>
        <w:t xml:space="preserve"> 2011; </w:t>
      </w:r>
      <w:r w:rsidRPr="000D3EF4">
        <w:rPr>
          <w:rFonts w:ascii="Book Antiqua" w:hAnsi="Book Antiqua" w:cs="Calibri"/>
          <w:b/>
          <w:bCs/>
          <w:noProof/>
          <w:sz w:val="24"/>
          <w:szCs w:val="24"/>
        </w:rPr>
        <w:t>17</w:t>
      </w:r>
      <w:r w:rsidRPr="000D3EF4">
        <w:rPr>
          <w:rFonts w:ascii="Book Antiqua" w:hAnsi="Book Antiqua" w:cs="Calibri"/>
          <w:noProof/>
          <w:sz w:val="24"/>
          <w:szCs w:val="24"/>
        </w:rPr>
        <w:t>: 418-422 [PMID: 21450511 DOI: 10.1016/j.parkreldis.2011.03.005]</w:t>
      </w:r>
    </w:p>
    <w:p w14:paraId="3EF2B946"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27 </w:t>
      </w:r>
      <w:r w:rsidRPr="000D3EF4">
        <w:rPr>
          <w:rFonts w:ascii="Book Antiqua" w:hAnsi="Book Antiqua" w:cs="Calibri"/>
          <w:b/>
          <w:bCs/>
          <w:noProof/>
          <w:sz w:val="24"/>
          <w:szCs w:val="24"/>
        </w:rPr>
        <w:t>Synofzik M</w:t>
      </w:r>
      <w:r w:rsidRPr="000D3EF4">
        <w:rPr>
          <w:rFonts w:ascii="Book Antiqua" w:hAnsi="Book Antiqua" w:cs="Calibri"/>
          <w:noProof/>
          <w:sz w:val="24"/>
          <w:szCs w:val="24"/>
        </w:rPr>
        <w:t xml:space="preserve">, Soehn AS, Gburek-Augustat J, Schicks J, Karle KN, Schüle R, Haack TB, Schöning M, Biskup S, Rudnik-Schöneborn S, Senderek J, Hoffmann KT, MacLeod P, Schwarz J, Bender B, Krüger S, Kreuz F, Bauer P, Schöls L. Autosomal recessive spastic ataxia of Charlevoix Saguenay (ARSACS): expanding the genetic, clinical and imaging spectrum. </w:t>
      </w:r>
      <w:r w:rsidRPr="000D3EF4">
        <w:rPr>
          <w:rFonts w:ascii="Book Antiqua" w:hAnsi="Book Antiqua" w:cs="Calibri"/>
          <w:i/>
          <w:iCs/>
          <w:noProof/>
          <w:sz w:val="24"/>
          <w:szCs w:val="24"/>
        </w:rPr>
        <w:t>Orphanet J Rare Dis</w:t>
      </w:r>
      <w:r w:rsidRPr="000D3EF4">
        <w:rPr>
          <w:rFonts w:ascii="Book Antiqua" w:hAnsi="Book Antiqua" w:cs="Calibri"/>
          <w:noProof/>
          <w:sz w:val="24"/>
          <w:szCs w:val="24"/>
        </w:rPr>
        <w:t xml:space="preserve"> 2013; </w:t>
      </w:r>
      <w:r w:rsidRPr="000D3EF4">
        <w:rPr>
          <w:rFonts w:ascii="Book Antiqua" w:hAnsi="Book Antiqua" w:cs="Calibri"/>
          <w:b/>
          <w:bCs/>
          <w:noProof/>
          <w:sz w:val="24"/>
          <w:szCs w:val="24"/>
        </w:rPr>
        <w:t>8</w:t>
      </w:r>
      <w:r w:rsidRPr="000D3EF4">
        <w:rPr>
          <w:rFonts w:ascii="Book Antiqua" w:hAnsi="Book Antiqua" w:cs="Calibri"/>
          <w:noProof/>
          <w:sz w:val="24"/>
          <w:szCs w:val="24"/>
        </w:rPr>
        <w:t>: 41 [PMID: 23497566 DOI: 10.1186/1750-1172-8-41]</w:t>
      </w:r>
    </w:p>
    <w:p w14:paraId="00BA9796"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28 </w:t>
      </w:r>
      <w:r w:rsidRPr="000D3EF4">
        <w:rPr>
          <w:rFonts w:ascii="Book Antiqua" w:hAnsi="Book Antiqua" w:cs="Calibri"/>
          <w:b/>
          <w:bCs/>
          <w:noProof/>
          <w:sz w:val="24"/>
          <w:szCs w:val="24"/>
        </w:rPr>
        <w:t>Anheim M</w:t>
      </w:r>
      <w:r w:rsidRPr="000D3EF4">
        <w:rPr>
          <w:rFonts w:ascii="Book Antiqua" w:hAnsi="Book Antiqua" w:cs="Calibri"/>
          <w:noProof/>
          <w:sz w:val="24"/>
          <w:szCs w:val="24"/>
        </w:rPr>
        <w:t xml:space="preserve">, Tranchant C, Koenig M. The autosomal recessive cerebellar ataxias. </w:t>
      </w:r>
      <w:r w:rsidRPr="000D3EF4">
        <w:rPr>
          <w:rFonts w:ascii="Book Antiqua" w:hAnsi="Book Antiqua" w:cs="Calibri"/>
          <w:i/>
          <w:iCs/>
          <w:noProof/>
          <w:sz w:val="24"/>
          <w:szCs w:val="24"/>
        </w:rPr>
        <w:t>N Engl J Med</w:t>
      </w:r>
      <w:r w:rsidRPr="000D3EF4">
        <w:rPr>
          <w:rFonts w:ascii="Book Antiqua" w:hAnsi="Book Antiqua" w:cs="Calibri"/>
          <w:noProof/>
          <w:sz w:val="24"/>
          <w:szCs w:val="24"/>
        </w:rPr>
        <w:t xml:space="preserve"> 2012; </w:t>
      </w:r>
      <w:r w:rsidRPr="000D3EF4">
        <w:rPr>
          <w:rFonts w:ascii="Book Antiqua" w:hAnsi="Book Antiqua" w:cs="Calibri"/>
          <w:b/>
          <w:bCs/>
          <w:noProof/>
          <w:sz w:val="24"/>
          <w:szCs w:val="24"/>
        </w:rPr>
        <w:t>366</w:t>
      </w:r>
      <w:r w:rsidRPr="000D3EF4">
        <w:rPr>
          <w:rFonts w:ascii="Book Antiqua" w:hAnsi="Book Antiqua" w:cs="Calibri"/>
          <w:noProof/>
          <w:sz w:val="24"/>
          <w:szCs w:val="24"/>
        </w:rPr>
        <w:t>: 636-646 [PMID: 22335741 DOI: 10.1056/NEJMra1006610]</w:t>
      </w:r>
    </w:p>
    <w:p w14:paraId="11561137"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29 </w:t>
      </w:r>
      <w:r w:rsidRPr="000D3EF4">
        <w:rPr>
          <w:rFonts w:ascii="Book Antiqua" w:hAnsi="Book Antiqua" w:cs="Calibri"/>
          <w:b/>
          <w:bCs/>
          <w:noProof/>
          <w:sz w:val="24"/>
          <w:szCs w:val="24"/>
        </w:rPr>
        <w:t>Jalkh N</w:t>
      </w:r>
      <w:r w:rsidRPr="000D3EF4">
        <w:rPr>
          <w:rFonts w:ascii="Book Antiqua" w:hAnsi="Book Antiqua" w:cs="Calibri"/>
          <w:noProof/>
          <w:sz w:val="24"/>
          <w:szCs w:val="24"/>
        </w:rPr>
        <w:t xml:space="preserve">, Chouery E, Haidar Z, Khater C, Atallah D, Ali H, Marafie MJ, Al-Mulla MR, Al-Mulla F, Megarbane A. Next-generation sequencing in familial breast cancer patients from Lebanon. </w:t>
      </w:r>
      <w:r w:rsidRPr="000D3EF4">
        <w:rPr>
          <w:rFonts w:ascii="Book Antiqua" w:hAnsi="Book Antiqua" w:cs="Calibri"/>
          <w:i/>
          <w:iCs/>
          <w:noProof/>
          <w:sz w:val="24"/>
          <w:szCs w:val="24"/>
        </w:rPr>
        <w:t>BMC Med Genomics</w:t>
      </w:r>
      <w:r w:rsidRPr="000D3EF4">
        <w:rPr>
          <w:rFonts w:ascii="Book Antiqua" w:hAnsi="Book Antiqua" w:cs="Calibri"/>
          <w:noProof/>
          <w:sz w:val="24"/>
          <w:szCs w:val="24"/>
        </w:rPr>
        <w:t xml:space="preserve"> 2017; </w:t>
      </w:r>
      <w:r w:rsidRPr="000D3EF4">
        <w:rPr>
          <w:rFonts w:ascii="Book Antiqua" w:hAnsi="Book Antiqua" w:cs="Calibri"/>
          <w:b/>
          <w:bCs/>
          <w:noProof/>
          <w:sz w:val="24"/>
          <w:szCs w:val="24"/>
        </w:rPr>
        <w:t>10</w:t>
      </w:r>
      <w:r w:rsidRPr="000D3EF4">
        <w:rPr>
          <w:rFonts w:ascii="Book Antiqua" w:hAnsi="Book Antiqua" w:cs="Calibri"/>
          <w:noProof/>
          <w:sz w:val="24"/>
          <w:szCs w:val="24"/>
        </w:rPr>
        <w:t>: 8 [PMID: 28202063 DOI: 10.1186/s12920-017-0244-7]</w:t>
      </w:r>
    </w:p>
    <w:p w14:paraId="2DDF158B" w14:textId="0E6845F0"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30 </w:t>
      </w:r>
      <w:r w:rsidRPr="000D3EF4">
        <w:rPr>
          <w:rFonts w:ascii="Book Antiqua" w:hAnsi="Book Antiqua" w:cs="Calibri"/>
          <w:b/>
          <w:bCs/>
          <w:noProof/>
          <w:sz w:val="24"/>
          <w:szCs w:val="24"/>
        </w:rPr>
        <w:t>al-Kandari Y</w:t>
      </w:r>
      <w:r w:rsidRPr="000D3EF4">
        <w:rPr>
          <w:rFonts w:ascii="Book Antiqua" w:hAnsi="Book Antiqua" w:cs="Calibri"/>
          <w:noProof/>
          <w:sz w:val="24"/>
          <w:szCs w:val="24"/>
        </w:rPr>
        <w:t xml:space="preserve">, Crews DE, Poirier FE. Consanguinity and spousal concordance in Kuwait. </w:t>
      </w:r>
      <w:r w:rsidRPr="000D3EF4">
        <w:rPr>
          <w:rFonts w:ascii="Book Antiqua" w:hAnsi="Book Antiqua" w:cs="Calibri"/>
          <w:i/>
          <w:iCs/>
          <w:noProof/>
          <w:sz w:val="24"/>
          <w:szCs w:val="24"/>
        </w:rPr>
        <w:t>Coll Antropol</w:t>
      </w:r>
      <w:r w:rsidRPr="000D3EF4">
        <w:rPr>
          <w:rFonts w:ascii="Book Antiqua" w:hAnsi="Book Antiqua" w:cs="Calibri"/>
          <w:noProof/>
          <w:sz w:val="24"/>
          <w:szCs w:val="24"/>
        </w:rPr>
        <w:t xml:space="preserve"> 2002; </w:t>
      </w:r>
      <w:r w:rsidRPr="000D3EF4">
        <w:rPr>
          <w:rFonts w:ascii="Book Antiqua" w:hAnsi="Book Antiqua" w:cs="Calibri"/>
          <w:b/>
          <w:bCs/>
          <w:noProof/>
          <w:sz w:val="24"/>
          <w:szCs w:val="24"/>
        </w:rPr>
        <w:t>26</w:t>
      </w:r>
      <w:r w:rsidRPr="000D3EF4">
        <w:rPr>
          <w:rFonts w:ascii="Book Antiqua" w:hAnsi="Book Antiqua" w:cs="Calibri"/>
          <w:noProof/>
          <w:sz w:val="24"/>
          <w:szCs w:val="24"/>
        </w:rPr>
        <w:t>: 1-13 [PMID: 12674831]</w:t>
      </w:r>
    </w:p>
    <w:p w14:paraId="624A3B11" w14:textId="286FF92F"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31 </w:t>
      </w:r>
      <w:r w:rsidRPr="000D3EF4">
        <w:rPr>
          <w:rFonts w:ascii="Book Antiqua" w:hAnsi="Book Antiqua" w:cs="Calibri"/>
          <w:b/>
          <w:bCs/>
          <w:noProof/>
          <w:sz w:val="24"/>
          <w:szCs w:val="24"/>
        </w:rPr>
        <w:t>Radovanovic Z</w:t>
      </w:r>
      <w:r w:rsidRPr="000D3EF4">
        <w:rPr>
          <w:rFonts w:ascii="Book Antiqua" w:hAnsi="Book Antiqua" w:cs="Calibri"/>
          <w:noProof/>
          <w:sz w:val="24"/>
          <w:szCs w:val="24"/>
        </w:rPr>
        <w:t xml:space="preserve">, Shah N, Behbehani J. Prevalence and social correlates to consanguinity in Kuwait. </w:t>
      </w:r>
      <w:r w:rsidRPr="000D3EF4">
        <w:rPr>
          <w:rFonts w:ascii="Book Antiqua" w:hAnsi="Book Antiqua" w:cs="Calibri"/>
          <w:i/>
          <w:iCs/>
          <w:noProof/>
          <w:sz w:val="24"/>
          <w:szCs w:val="24"/>
        </w:rPr>
        <w:t>Ann Saudi Med</w:t>
      </w:r>
      <w:r w:rsidRPr="000D3EF4">
        <w:rPr>
          <w:rFonts w:ascii="Book Antiqua" w:hAnsi="Book Antiqua" w:cs="Calibri"/>
          <w:noProof/>
          <w:sz w:val="24"/>
          <w:szCs w:val="24"/>
        </w:rPr>
        <w:t xml:space="preserve"> 1999; </w:t>
      </w:r>
      <w:r w:rsidRPr="000D3EF4">
        <w:rPr>
          <w:rFonts w:ascii="Book Antiqua" w:hAnsi="Book Antiqua" w:cs="Calibri"/>
          <w:b/>
          <w:bCs/>
          <w:noProof/>
          <w:sz w:val="24"/>
          <w:szCs w:val="24"/>
        </w:rPr>
        <w:t>19</w:t>
      </w:r>
      <w:r w:rsidRPr="000D3EF4">
        <w:rPr>
          <w:rFonts w:ascii="Book Antiqua" w:hAnsi="Book Antiqua" w:cs="Calibri"/>
          <w:noProof/>
          <w:sz w:val="24"/>
          <w:szCs w:val="24"/>
        </w:rPr>
        <w:t>: 206-210 [PMID: 17283454 DOI: 10.5144/0256-4947.1999.206]</w:t>
      </w:r>
    </w:p>
    <w:p w14:paraId="54C8DAE5"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32 </w:t>
      </w:r>
      <w:r w:rsidRPr="000D3EF4">
        <w:rPr>
          <w:rFonts w:ascii="Book Antiqua" w:hAnsi="Book Antiqua" w:cs="Calibri"/>
          <w:b/>
          <w:bCs/>
          <w:noProof/>
          <w:sz w:val="24"/>
          <w:szCs w:val="24"/>
        </w:rPr>
        <w:t>Duquette A</w:t>
      </w:r>
      <w:r w:rsidRPr="000D3EF4">
        <w:rPr>
          <w:rFonts w:ascii="Book Antiqua" w:hAnsi="Book Antiqua" w:cs="Calibri"/>
          <w:noProof/>
          <w:sz w:val="24"/>
          <w:szCs w:val="24"/>
        </w:rPr>
        <w:t xml:space="preserve">, Brais B, Bouchard JP, Mathieu J. Clinical presentation and early evolution of spastic ataxia of Charlevoix-Saguenay. </w:t>
      </w:r>
      <w:r w:rsidRPr="000D3EF4">
        <w:rPr>
          <w:rFonts w:ascii="Book Antiqua" w:hAnsi="Book Antiqua" w:cs="Calibri"/>
          <w:i/>
          <w:iCs/>
          <w:noProof/>
          <w:sz w:val="24"/>
          <w:szCs w:val="24"/>
        </w:rPr>
        <w:t>Mov Disord</w:t>
      </w:r>
      <w:r w:rsidRPr="000D3EF4">
        <w:rPr>
          <w:rFonts w:ascii="Book Antiqua" w:hAnsi="Book Antiqua" w:cs="Calibri"/>
          <w:noProof/>
          <w:sz w:val="24"/>
          <w:szCs w:val="24"/>
        </w:rPr>
        <w:t xml:space="preserve"> 2013; </w:t>
      </w:r>
      <w:r w:rsidRPr="000D3EF4">
        <w:rPr>
          <w:rFonts w:ascii="Book Antiqua" w:hAnsi="Book Antiqua" w:cs="Calibri"/>
          <w:b/>
          <w:bCs/>
          <w:noProof/>
          <w:sz w:val="24"/>
          <w:szCs w:val="24"/>
        </w:rPr>
        <w:t>28</w:t>
      </w:r>
      <w:r w:rsidRPr="000D3EF4">
        <w:rPr>
          <w:rFonts w:ascii="Book Antiqua" w:hAnsi="Book Antiqua" w:cs="Calibri"/>
          <w:noProof/>
          <w:sz w:val="24"/>
          <w:szCs w:val="24"/>
        </w:rPr>
        <w:t>: 2011-2014 [PMID: 23913799 DOI: 10.1002/mds.25604]</w:t>
      </w:r>
    </w:p>
    <w:p w14:paraId="388271F0"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33 </w:t>
      </w:r>
      <w:r w:rsidRPr="000D3EF4">
        <w:rPr>
          <w:rFonts w:ascii="Book Antiqua" w:hAnsi="Book Antiqua" w:cs="Calibri"/>
          <w:b/>
          <w:bCs/>
          <w:noProof/>
          <w:sz w:val="24"/>
          <w:szCs w:val="24"/>
        </w:rPr>
        <w:t>Gerwig M</w:t>
      </w:r>
      <w:r w:rsidRPr="000D3EF4">
        <w:rPr>
          <w:rFonts w:ascii="Book Antiqua" w:hAnsi="Book Antiqua" w:cs="Calibri"/>
          <w:noProof/>
          <w:sz w:val="24"/>
          <w:szCs w:val="24"/>
        </w:rPr>
        <w:t xml:space="preserve">, Krüger S, Kreuz FR, Kreis S, Gizewski ER, Timmann D. Characteristic MRI and funduscopic findings help diagnose ARSACS outside Quebec. </w:t>
      </w:r>
      <w:r w:rsidRPr="000D3EF4">
        <w:rPr>
          <w:rFonts w:ascii="Book Antiqua" w:hAnsi="Book Antiqua" w:cs="Calibri"/>
          <w:i/>
          <w:iCs/>
          <w:noProof/>
          <w:sz w:val="24"/>
          <w:szCs w:val="24"/>
        </w:rPr>
        <w:t>Neurology</w:t>
      </w:r>
      <w:r w:rsidRPr="000D3EF4">
        <w:rPr>
          <w:rFonts w:ascii="Book Antiqua" w:hAnsi="Book Antiqua" w:cs="Calibri"/>
          <w:noProof/>
          <w:sz w:val="24"/>
          <w:szCs w:val="24"/>
        </w:rPr>
        <w:t xml:space="preserve"> 2010; </w:t>
      </w:r>
      <w:r w:rsidRPr="000D3EF4">
        <w:rPr>
          <w:rFonts w:ascii="Book Antiqua" w:hAnsi="Book Antiqua" w:cs="Calibri"/>
          <w:b/>
          <w:bCs/>
          <w:noProof/>
          <w:sz w:val="24"/>
          <w:szCs w:val="24"/>
        </w:rPr>
        <w:t>75</w:t>
      </w:r>
      <w:r w:rsidRPr="000D3EF4">
        <w:rPr>
          <w:rFonts w:ascii="Book Antiqua" w:hAnsi="Book Antiqua" w:cs="Calibri"/>
          <w:noProof/>
          <w:sz w:val="24"/>
          <w:szCs w:val="24"/>
        </w:rPr>
        <w:t>: 2133 [PMID: 21135390 DOI: 10.1212/WNL.0b013e318200d7f8]</w:t>
      </w:r>
    </w:p>
    <w:p w14:paraId="7F59C97E"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34 </w:t>
      </w:r>
      <w:r w:rsidRPr="000D3EF4">
        <w:rPr>
          <w:rFonts w:ascii="Book Antiqua" w:hAnsi="Book Antiqua" w:cs="Calibri"/>
          <w:b/>
          <w:bCs/>
          <w:noProof/>
          <w:sz w:val="24"/>
          <w:szCs w:val="24"/>
        </w:rPr>
        <w:t>Anderson JF</w:t>
      </w:r>
      <w:r w:rsidRPr="000D3EF4">
        <w:rPr>
          <w:rFonts w:ascii="Book Antiqua" w:hAnsi="Book Antiqua" w:cs="Calibri"/>
          <w:noProof/>
          <w:sz w:val="24"/>
          <w:szCs w:val="24"/>
        </w:rPr>
        <w:t xml:space="preserve">, Siller E, Barral JM. The sacsin repeating region (SRR): a novel Hsp90-related supra-domain associated with neurodegeneration. </w:t>
      </w:r>
      <w:r w:rsidRPr="000D3EF4">
        <w:rPr>
          <w:rFonts w:ascii="Book Antiqua" w:hAnsi="Book Antiqua" w:cs="Calibri"/>
          <w:i/>
          <w:iCs/>
          <w:noProof/>
          <w:sz w:val="24"/>
          <w:szCs w:val="24"/>
        </w:rPr>
        <w:t>J Mol Biol</w:t>
      </w:r>
      <w:r w:rsidRPr="000D3EF4">
        <w:rPr>
          <w:rFonts w:ascii="Book Antiqua" w:hAnsi="Book Antiqua" w:cs="Calibri"/>
          <w:noProof/>
          <w:sz w:val="24"/>
          <w:szCs w:val="24"/>
        </w:rPr>
        <w:t xml:space="preserve"> 2010; </w:t>
      </w:r>
      <w:r w:rsidRPr="000D3EF4">
        <w:rPr>
          <w:rFonts w:ascii="Book Antiqua" w:hAnsi="Book Antiqua" w:cs="Calibri"/>
          <w:b/>
          <w:bCs/>
          <w:noProof/>
          <w:sz w:val="24"/>
          <w:szCs w:val="24"/>
        </w:rPr>
        <w:t>400</w:t>
      </w:r>
      <w:r w:rsidRPr="000D3EF4">
        <w:rPr>
          <w:rFonts w:ascii="Book Antiqua" w:hAnsi="Book Antiqua" w:cs="Calibri"/>
          <w:noProof/>
          <w:sz w:val="24"/>
          <w:szCs w:val="24"/>
        </w:rPr>
        <w:t>: 665-674 [PMID: 20488193 DOI: 10.1016/j.jmb.2010.05.023]</w:t>
      </w:r>
    </w:p>
    <w:p w14:paraId="3293E7A7" w14:textId="59C83A25"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35 </w:t>
      </w:r>
      <w:r w:rsidRPr="000D3EF4">
        <w:rPr>
          <w:rFonts w:ascii="Book Antiqua" w:hAnsi="Book Antiqua" w:cs="Calibri"/>
          <w:b/>
          <w:bCs/>
          <w:noProof/>
          <w:sz w:val="24"/>
          <w:szCs w:val="24"/>
        </w:rPr>
        <w:t>Girard M</w:t>
      </w:r>
      <w:r w:rsidRPr="000D3EF4">
        <w:rPr>
          <w:rFonts w:ascii="Book Antiqua" w:hAnsi="Book Antiqua" w:cs="Calibri"/>
          <w:noProof/>
          <w:sz w:val="24"/>
          <w:szCs w:val="24"/>
        </w:rPr>
        <w:t xml:space="preserve">, Larivière R, Parfitt DA, Deane EC, Gaudet R, Nossova N, Blondeau F, Prenosil G, Vermeulen EG, Duchen MR, Richter A, Shoubridge EA, Gehring K, McKinney RA, Brais B, Chapple JP, McPherson PS. Mitochondrial dysfunction and Purkinje cell loss in autosomal recessive spastic ataxia of Charlevoix-Saguenay (ARSACS). </w:t>
      </w:r>
      <w:r w:rsidRPr="000D3EF4">
        <w:rPr>
          <w:rFonts w:ascii="Book Antiqua" w:hAnsi="Book Antiqua" w:cs="Calibri"/>
          <w:i/>
          <w:iCs/>
          <w:noProof/>
          <w:sz w:val="24"/>
          <w:szCs w:val="24"/>
        </w:rPr>
        <w:t>Proc Natl Acad Sci USA</w:t>
      </w:r>
      <w:r w:rsidRPr="000D3EF4">
        <w:rPr>
          <w:rFonts w:ascii="Book Antiqua" w:hAnsi="Book Antiqua" w:cs="Calibri"/>
          <w:noProof/>
          <w:sz w:val="24"/>
          <w:szCs w:val="24"/>
        </w:rPr>
        <w:t xml:space="preserve"> 2012; </w:t>
      </w:r>
      <w:r w:rsidRPr="000D3EF4">
        <w:rPr>
          <w:rFonts w:ascii="Book Antiqua" w:hAnsi="Book Antiqua" w:cs="Calibri"/>
          <w:b/>
          <w:bCs/>
          <w:noProof/>
          <w:sz w:val="24"/>
          <w:szCs w:val="24"/>
        </w:rPr>
        <w:t>109</w:t>
      </w:r>
      <w:r w:rsidRPr="000D3EF4">
        <w:rPr>
          <w:rFonts w:ascii="Book Antiqua" w:hAnsi="Book Antiqua" w:cs="Calibri"/>
          <w:noProof/>
          <w:sz w:val="24"/>
          <w:szCs w:val="24"/>
        </w:rPr>
        <w:t>: 1661-1666 [PMID: 22307627 DOI: 10.1073/pnas.1113166109]</w:t>
      </w:r>
    </w:p>
    <w:p w14:paraId="5EA77979" w14:textId="144E16B3" w:rsidR="00D171FF" w:rsidRPr="000D3EF4" w:rsidRDefault="00C9385F" w:rsidP="000D3EF4">
      <w:pPr>
        <w:adjustRightInd w:val="0"/>
        <w:snapToGrid w:val="0"/>
        <w:spacing w:after="0" w:line="360" w:lineRule="auto"/>
        <w:rPr>
          <w:rFonts w:ascii="Book Antiqua" w:hAnsi="Book Antiqua"/>
          <w:sz w:val="24"/>
          <w:szCs w:val="24"/>
        </w:rPr>
      </w:pPr>
      <w:r w:rsidRPr="000D3EF4">
        <w:rPr>
          <w:rFonts w:ascii="Book Antiqua" w:hAnsi="Book Antiqua"/>
          <w:sz w:val="24"/>
          <w:szCs w:val="24"/>
        </w:rPr>
        <w:br w:type="page"/>
      </w:r>
    </w:p>
    <w:p w14:paraId="26BC7C1C" w14:textId="6CAB2DB1" w:rsidR="00AF0058" w:rsidRPr="000D3EF4" w:rsidRDefault="00CF4D27"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F</w:t>
      </w:r>
      <w:r w:rsidR="00AF0058" w:rsidRPr="000D3EF4">
        <w:rPr>
          <w:rFonts w:ascii="Book Antiqua" w:hAnsi="Book Antiqua"/>
          <w:b/>
          <w:bCs/>
          <w:sz w:val="24"/>
          <w:szCs w:val="24"/>
        </w:rPr>
        <w:t>ootnotes</w:t>
      </w:r>
    </w:p>
    <w:p w14:paraId="13D3165E" w14:textId="1A447D87" w:rsidR="003655CC" w:rsidRPr="000D3EF4" w:rsidRDefault="00C9385F" w:rsidP="000D3EF4">
      <w:pPr>
        <w:adjustRightInd w:val="0"/>
        <w:snapToGrid w:val="0"/>
        <w:spacing w:after="0" w:line="360" w:lineRule="auto"/>
        <w:jc w:val="both"/>
        <w:rPr>
          <w:rFonts w:ascii="Book Antiqua" w:hAnsi="Book Antiqua"/>
          <w:sz w:val="24"/>
          <w:szCs w:val="24"/>
        </w:rPr>
      </w:pPr>
      <w:r w:rsidRPr="000D3EF4">
        <w:rPr>
          <w:rFonts w:ascii="Book Antiqua" w:hAnsi="Book Antiqua" w:cs="Tahoma"/>
          <w:b/>
          <w:sz w:val="24"/>
          <w:szCs w:val="24"/>
          <w:lang w:val="en-GB"/>
        </w:rPr>
        <w:t>Informed consent statement:</w:t>
      </w:r>
      <w:r w:rsidR="00AF0058" w:rsidRPr="000D3EF4">
        <w:rPr>
          <w:rFonts w:ascii="Book Antiqua" w:hAnsi="Book Antiqua"/>
          <w:sz w:val="24"/>
          <w:szCs w:val="24"/>
        </w:rPr>
        <w:t xml:space="preserve"> </w:t>
      </w:r>
      <w:r w:rsidR="00A63835" w:rsidRPr="000D3EF4">
        <w:rPr>
          <w:rFonts w:ascii="Book Antiqua" w:hAnsi="Book Antiqua"/>
          <w:sz w:val="24"/>
          <w:szCs w:val="24"/>
        </w:rPr>
        <w:t>Informed written consent</w:t>
      </w:r>
      <w:r w:rsidR="001E1B46" w:rsidRPr="000D3EF4">
        <w:rPr>
          <w:rFonts w:ascii="Book Antiqua" w:hAnsi="Book Antiqua"/>
          <w:sz w:val="24"/>
          <w:szCs w:val="24"/>
        </w:rPr>
        <w:t xml:space="preserve"> w</w:t>
      </w:r>
      <w:r w:rsidR="000D0F6D" w:rsidRPr="000D3EF4">
        <w:rPr>
          <w:rFonts w:ascii="Book Antiqua" w:hAnsi="Book Antiqua"/>
          <w:sz w:val="24"/>
          <w:szCs w:val="24"/>
        </w:rPr>
        <w:t>as obtained from the patient for publication of this report and any accompanying images</w:t>
      </w:r>
      <w:r w:rsidRPr="000D3EF4">
        <w:rPr>
          <w:rFonts w:ascii="Book Antiqua" w:hAnsi="Book Antiqua"/>
          <w:sz w:val="24"/>
          <w:szCs w:val="24"/>
        </w:rPr>
        <w:t>.</w:t>
      </w:r>
    </w:p>
    <w:p w14:paraId="42567847" w14:textId="77777777" w:rsidR="003655CC" w:rsidRPr="000D3EF4" w:rsidRDefault="003655CC" w:rsidP="000D3EF4">
      <w:pPr>
        <w:adjustRightInd w:val="0"/>
        <w:snapToGrid w:val="0"/>
        <w:spacing w:after="0" w:line="360" w:lineRule="auto"/>
        <w:jc w:val="both"/>
        <w:rPr>
          <w:rFonts w:ascii="Book Antiqua" w:hAnsi="Book Antiqua"/>
          <w:sz w:val="24"/>
          <w:szCs w:val="24"/>
        </w:rPr>
      </w:pPr>
    </w:p>
    <w:p w14:paraId="38B3B112" w14:textId="74786830" w:rsidR="00717774" w:rsidRPr="000D3EF4" w:rsidRDefault="00C9385F" w:rsidP="000D3EF4">
      <w:pPr>
        <w:adjustRightInd w:val="0"/>
        <w:snapToGrid w:val="0"/>
        <w:spacing w:after="0" w:line="360" w:lineRule="auto"/>
        <w:jc w:val="both"/>
        <w:rPr>
          <w:rFonts w:ascii="Book Antiqua" w:hAnsi="Book Antiqua"/>
          <w:sz w:val="24"/>
          <w:szCs w:val="24"/>
        </w:rPr>
      </w:pPr>
      <w:r w:rsidRPr="000D3EF4">
        <w:rPr>
          <w:rFonts w:ascii="Book Antiqua" w:hAnsi="Book Antiqua" w:cs="Tahoma"/>
          <w:b/>
          <w:sz w:val="24"/>
          <w:szCs w:val="24"/>
          <w:lang w:val="en-GB"/>
        </w:rPr>
        <w:t>Conflict-of-interest statement:</w:t>
      </w:r>
      <w:r w:rsidR="003655CC" w:rsidRPr="000D3EF4">
        <w:rPr>
          <w:rFonts w:ascii="Book Antiqua" w:hAnsi="Book Antiqua"/>
          <w:b/>
          <w:bCs/>
          <w:sz w:val="24"/>
          <w:szCs w:val="24"/>
        </w:rPr>
        <w:t xml:space="preserve"> </w:t>
      </w:r>
      <w:r w:rsidRPr="000D3EF4">
        <w:rPr>
          <w:rFonts w:ascii="Book Antiqua" w:hAnsi="Book Antiqua"/>
          <w:sz w:val="24"/>
          <w:szCs w:val="24"/>
        </w:rPr>
        <w:t>T</w:t>
      </w:r>
      <w:r w:rsidR="00717774" w:rsidRPr="000D3EF4">
        <w:rPr>
          <w:rFonts w:ascii="Book Antiqua" w:hAnsi="Book Antiqua"/>
          <w:sz w:val="24"/>
          <w:szCs w:val="24"/>
        </w:rPr>
        <w:t>he authors declared that they have no conflict of interest</w:t>
      </w:r>
      <w:r w:rsidR="007F7778" w:rsidRPr="000D3EF4">
        <w:rPr>
          <w:rFonts w:ascii="Book Antiqua" w:hAnsi="Book Antiqua"/>
          <w:sz w:val="24"/>
          <w:szCs w:val="24"/>
        </w:rPr>
        <w:t>.</w:t>
      </w:r>
    </w:p>
    <w:p w14:paraId="79DC6BF8" w14:textId="77777777" w:rsidR="00717774" w:rsidRPr="000D3EF4" w:rsidRDefault="00717774" w:rsidP="000D3EF4">
      <w:pPr>
        <w:adjustRightInd w:val="0"/>
        <w:snapToGrid w:val="0"/>
        <w:spacing w:after="0" w:line="360" w:lineRule="auto"/>
        <w:jc w:val="both"/>
        <w:rPr>
          <w:rFonts w:ascii="Book Antiqua" w:hAnsi="Book Antiqua"/>
          <w:b/>
          <w:bCs/>
          <w:sz w:val="24"/>
          <w:szCs w:val="24"/>
        </w:rPr>
      </w:pPr>
    </w:p>
    <w:p w14:paraId="2847B01B" w14:textId="25FBFFA3" w:rsidR="00E26E72" w:rsidRPr="000D3EF4" w:rsidRDefault="00125BBB" w:rsidP="000D3EF4">
      <w:pPr>
        <w:adjustRightInd w:val="0"/>
        <w:snapToGrid w:val="0"/>
        <w:spacing w:after="0" w:line="360" w:lineRule="auto"/>
        <w:jc w:val="both"/>
        <w:rPr>
          <w:rFonts w:ascii="Book Antiqua" w:hAnsi="Book Antiqua"/>
          <w:sz w:val="24"/>
          <w:szCs w:val="24"/>
        </w:rPr>
      </w:pPr>
      <w:r w:rsidRPr="000D3EF4">
        <w:rPr>
          <w:rFonts w:ascii="Book Antiqua" w:hAnsi="Book Antiqua" w:cs="Tahoma"/>
          <w:b/>
          <w:sz w:val="24"/>
          <w:szCs w:val="24"/>
          <w:lang w:val="en-GB"/>
        </w:rPr>
        <w:t>CARE Checklist (2016) statement:</w:t>
      </w:r>
      <w:r w:rsidR="00C3733F" w:rsidRPr="000D3EF4">
        <w:rPr>
          <w:rFonts w:ascii="Book Antiqua" w:hAnsi="Book Antiqua"/>
          <w:b/>
          <w:bCs/>
          <w:sz w:val="24"/>
          <w:szCs w:val="24"/>
        </w:rPr>
        <w:t xml:space="preserve"> </w:t>
      </w:r>
      <w:r w:rsidR="00C3733F" w:rsidRPr="000D3EF4">
        <w:rPr>
          <w:rFonts w:ascii="Book Antiqua" w:hAnsi="Book Antiqua"/>
          <w:sz w:val="24"/>
          <w:szCs w:val="24"/>
        </w:rPr>
        <w:t>T</w:t>
      </w:r>
      <w:r w:rsidR="00257977" w:rsidRPr="000D3EF4">
        <w:rPr>
          <w:rFonts w:ascii="Book Antiqua" w:hAnsi="Book Antiqua"/>
          <w:sz w:val="24"/>
          <w:szCs w:val="24"/>
        </w:rPr>
        <w:t xml:space="preserve">he authors have read the curve checklist 2016 </w:t>
      </w:r>
      <w:r w:rsidR="00E26E72" w:rsidRPr="000D3EF4">
        <w:rPr>
          <w:rFonts w:ascii="Book Antiqua" w:hAnsi="Book Antiqua"/>
          <w:sz w:val="24"/>
          <w:szCs w:val="24"/>
        </w:rPr>
        <w:t>and the manuscript was prepared and revised according to the care checklist</w:t>
      </w:r>
      <w:r w:rsidR="003759BD" w:rsidRPr="000D3EF4">
        <w:rPr>
          <w:rFonts w:ascii="Book Antiqua" w:hAnsi="Book Antiqua"/>
          <w:sz w:val="24"/>
          <w:szCs w:val="24"/>
        </w:rPr>
        <w:t>.</w:t>
      </w:r>
    </w:p>
    <w:p w14:paraId="4A6CCD6E" w14:textId="77777777" w:rsidR="00E26E72" w:rsidRPr="000D3EF4" w:rsidRDefault="00E26E72" w:rsidP="000D3EF4">
      <w:pPr>
        <w:adjustRightInd w:val="0"/>
        <w:snapToGrid w:val="0"/>
        <w:spacing w:after="0" w:line="360" w:lineRule="auto"/>
        <w:jc w:val="both"/>
        <w:rPr>
          <w:rFonts w:ascii="Book Antiqua" w:hAnsi="Book Antiqua"/>
          <w:b/>
          <w:bCs/>
          <w:sz w:val="24"/>
          <w:szCs w:val="24"/>
        </w:rPr>
      </w:pPr>
    </w:p>
    <w:p w14:paraId="23CC4939" w14:textId="77777777" w:rsidR="003759BD" w:rsidRPr="000D3EF4" w:rsidRDefault="003759BD" w:rsidP="000D3EF4">
      <w:pPr>
        <w:adjustRightInd w:val="0"/>
        <w:snapToGrid w:val="0"/>
        <w:spacing w:after="0" w:line="360" w:lineRule="auto"/>
        <w:jc w:val="both"/>
        <w:rPr>
          <w:rFonts w:ascii="Book Antiqua" w:hAnsi="Book Antiqua"/>
          <w:sz w:val="24"/>
          <w:szCs w:val="24"/>
          <w:lang w:val="en-GB"/>
        </w:rPr>
      </w:pPr>
      <w:r w:rsidRPr="000D3EF4">
        <w:rPr>
          <w:rFonts w:ascii="Book Antiqua" w:hAnsi="Book Antiqua"/>
          <w:b/>
          <w:color w:val="000000"/>
          <w:sz w:val="24"/>
          <w:szCs w:val="24"/>
        </w:rPr>
        <w:t>Open-Access:</w:t>
      </w:r>
      <w:r w:rsidRPr="000D3EF4">
        <w:rPr>
          <w:rFonts w:ascii="Book Antiqua" w:hAnsi="Book Antiqua"/>
          <w:color w:val="000000"/>
          <w:sz w:val="24"/>
          <w:szCs w:val="24"/>
        </w:rPr>
        <w:t xml:space="preserve"> This article is an open-access </w:t>
      </w:r>
      <w:r w:rsidRPr="000D3EF4">
        <w:rPr>
          <w:rFonts w:ascii="Book Antiqua" w:hAnsi="Book Antiqua"/>
          <w:sz w:val="24"/>
          <w:szCs w:val="24"/>
        </w:rPr>
        <w:t xml:space="preserve">article that was selected </w:t>
      </w:r>
      <w:r w:rsidRPr="000D3EF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D3EF4">
        <w:rPr>
          <w:rFonts w:ascii="Book Antiqua" w:hAnsi="Book Antiqua"/>
          <w:color w:val="000000"/>
          <w:sz w:val="24"/>
          <w:szCs w:val="24"/>
        </w:rPr>
        <w:t>NonCommercial</w:t>
      </w:r>
      <w:proofErr w:type="spellEnd"/>
      <w:r w:rsidRPr="000D3EF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ACE5AB" w14:textId="1C1DCEF0" w:rsidR="00B36558" w:rsidRPr="000D3EF4" w:rsidRDefault="00B36558" w:rsidP="000D3EF4">
      <w:pPr>
        <w:adjustRightInd w:val="0"/>
        <w:snapToGrid w:val="0"/>
        <w:spacing w:after="0" w:line="360" w:lineRule="auto"/>
        <w:jc w:val="both"/>
        <w:rPr>
          <w:rFonts w:ascii="Book Antiqua" w:hAnsi="Book Antiqua"/>
          <w:sz w:val="24"/>
          <w:szCs w:val="24"/>
        </w:rPr>
      </w:pPr>
    </w:p>
    <w:p w14:paraId="74AC1823" w14:textId="22C87A2A" w:rsidR="00B36558" w:rsidRPr="000D3EF4" w:rsidRDefault="003759BD" w:rsidP="000D3EF4">
      <w:pPr>
        <w:adjustRightInd w:val="0"/>
        <w:snapToGrid w:val="0"/>
        <w:spacing w:after="0" w:line="360" w:lineRule="auto"/>
        <w:jc w:val="both"/>
        <w:rPr>
          <w:rFonts w:ascii="Book Antiqua" w:hAnsi="Book Antiqua" w:cs="宋体"/>
          <w:sz w:val="24"/>
          <w:szCs w:val="24"/>
          <w:lang w:val="en-GB"/>
        </w:rPr>
      </w:pPr>
      <w:r w:rsidRPr="000D3EF4">
        <w:rPr>
          <w:rFonts w:ascii="Book Antiqua" w:hAnsi="Book Antiqua" w:cs="宋体"/>
          <w:b/>
          <w:sz w:val="24"/>
          <w:szCs w:val="24"/>
          <w:lang w:val="en-GB"/>
        </w:rPr>
        <w:t>Manuscript</w:t>
      </w:r>
      <w:r w:rsidR="00F11A1F" w:rsidRPr="000D3EF4">
        <w:rPr>
          <w:rFonts w:ascii="Book Antiqua" w:hAnsi="Book Antiqua" w:cs="宋体"/>
          <w:b/>
          <w:sz w:val="24"/>
          <w:szCs w:val="24"/>
          <w:lang w:val="en-GB"/>
        </w:rPr>
        <w:t xml:space="preserve"> </w:t>
      </w:r>
      <w:r w:rsidRPr="000D3EF4">
        <w:rPr>
          <w:rFonts w:ascii="Book Antiqua" w:hAnsi="Book Antiqua" w:cs="宋体"/>
          <w:b/>
          <w:sz w:val="24"/>
          <w:szCs w:val="24"/>
          <w:lang w:val="en-GB"/>
        </w:rPr>
        <w:t>source:</w:t>
      </w:r>
      <w:r w:rsidR="00F11A1F" w:rsidRPr="000D3EF4">
        <w:rPr>
          <w:rFonts w:ascii="Book Antiqua" w:hAnsi="Book Antiqua" w:cs="宋体"/>
          <w:sz w:val="24"/>
          <w:szCs w:val="24"/>
          <w:lang w:val="en-GB"/>
        </w:rPr>
        <w:t xml:space="preserve"> </w:t>
      </w:r>
      <w:r w:rsidRPr="000D3EF4">
        <w:rPr>
          <w:rFonts w:ascii="Book Antiqua" w:hAnsi="Book Antiqua" w:cs="宋体"/>
          <w:sz w:val="24"/>
          <w:szCs w:val="24"/>
          <w:lang w:val="en-GB"/>
        </w:rPr>
        <w:t>Unsolicited manuscript</w:t>
      </w:r>
    </w:p>
    <w:p w14:paraId="6825BD17" w14:textId="0AD41604" w:rsidR="003759BD" w:rsidRPr="000D3EF4" w:rsidRDefault="003759BD" w:rsidP="000D3EF4">
      <w:pPr>
        <w:adjustRightInd w:val="0"/>
        <w:snapToGrid w:val="0"/>
        <w:spacing w:after="0" w:line="360" w:lineRule="auto"/>
        <w:jc w:val="both"/>
        <w:rPr>
          <w:rFonts w:ascii="Book Antiqua" w:hAnsi="Book Antiqua" w:cs="宋体"/>
          <w:sz w:val="24"/>
          <w:szCs w:val="24"/>
          <w:lang w:val="en-GB"/>
        </w:rPr>
      </w:pPr>
    </w:p>
    <w:p w14:paraId="691C553A" w14:textId="2C3A8CA3" w:rsidR="003759BD" w:rsidRPr="000D3EF4" w:rsidRDefault="003759BD"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Peer-review started:</w:t>
      </w:r>
      <w:r w:rsidRPr="000D3EF4">
        <w:rPr>
          <w:rFonts w:ascii="Book Antiqua" w:hAnsi="Book Antiqua"/>
          <w:sz w:val="24"/>
          <w:szCs w:val="24"/>
          <w:lang w:val="en-GB" w:eastAsia="zh-CN"/>
        </w:rPr>
        <w:t xml:space="preserve"> December 17, 2019</w:t>
      </w:r>
      <w:r w:rsidRPr="000D3EF4">
        <w:rPr>
          <w:rFonts w:ascii="Book Antiqua" w:hAnsi="Book Antiqua"/>
          <w:sz w:val="24"/>
          <w:szCs w:val="24"/>
          <w:lang w:val="en-GB"/>
        </w:rPr>
        <w:t xml:space="preserve"> </w:t>
      </w:r>
    </w:p>
    <w:p w14:paraId="7EFE87C7" w14:textId="742BF593" w:rsidR="003759BD" w:rsidRPr="000D3EF4" w:rsidRDefault="003759BD"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First decision:</w:t>
      </w:r>
      <w:r w:rsidRPr="000D3EF4">
        <w:rPr>
          <w:rFonts w:ascii="Book Antiqua" w:hAnsi="Book Antiqua"/>
          <w:sz w:val="24"/>
          <w:szCs w:val="24"/>
          <w:lang w:val="en-GB" w:eastAsia="zh-CN"/>
        </w:rPr>
        <w:t xml:space="preserve"> April 1, 2020</w:t>
      </w:r>
      <w:r w:rsidRPr="000D3EF4">
        <w:rPr>
          <w:rFonts w:ascii="Book Antiqua" w:hAnsi="Book Antiqua"/>
          <w:sz w:val="24"/>
          <w:szCs w:val="24"/>
          <w:lang w:val="en-GB"/>
        </w:rPr>
        <w:t xml:space="preserve"> </w:t>
      </w:r>
    </w:p>
    <w:p w14:paraId="05ABEB36" w14:textId="78B6C293" w:rsidR="003759BD" w:rsidRPr="000D3EF4" w:rsidRDefault="003759BD" w:rsidP="000D3EF4">
      <w:pPr>
        <w:adjustRightInd w:val="0"/>
        <w:snapToGrid w:val="0"/>
        <w:spacing w:after="0" w:line="360" w:lineRule="auto"/>
        <w:jc w:val="both"/>
        <w:rPr>
          <w:rFonts w:ascii="Book Antiqua" w:hAnsi="Book Antiqua"/>
          <w:sz w:val="24"/>
          <w:szCs w:val="24"/>
          <w:lang w:val="en-GB" w:eastAsia="zh-CN"/>
        </w:rPr>
      </w:pPr>
      <w:r w:rsidRPr="000D3EF4">
        <w:rPr>
          <w:rFonts w:ascii="Book Antiqua" w:hAnsi="Book Antiqua"/>
          <w:b/>
          <w:sz w:val="24"/>
          <w:szCs w:val="24"/>
          <w:lang w:val="en-GB"/>
        </w:rPr>
        <w:t>Article in press:</w:t>
      </w:r>
      <w:r w:rsidRPr="000D3EF4">
        <w:rPr>
          <w:rFonts w:ascii="Book Antiqua" w:hAnsi="Book Antiqua"/>
          <w:sz w:val="24"/>
          <w:szCs w:val="24"/>
          <w:lang w:val="en-GB"/>
        </w:rPr>
        <w:t xml:space="preserve"> </w:t>
      </w:r>
      <w:r w:rsidR="00981889" w:rsidRPr="002643C7">
        <w:rPr>
          <w:rFonts w:ascii="Book Antiqua" w:hAnsi="Book Antiqua"/>
          <w:bCs/>
          <w:sz w:val="24"/>
          <w:szCs w:val="24"/>
          <w:lang w:val="en-GB"/>
        </w:rPr>
        <w:t>April 18, 2020</w:t>
      </w:r>
    </w:p>
    <w:p w14:paraId="2F6B2B4B" w14:textId="77777777" w:rsidR="003759BD" w:rsidRPr="000D3EF4" w:rsidRDefault="003759BD" w:rsidP="000D3EF4">
      <w:pPr>
        <w:adjustRightInd w:val="0"/>
        <w:snapToGrid w:val="0"/>
        <w:spacing w:after="0" w:line="360" w:lineRule="auto"/>
        <w:jc w:val="both"/>
        <w:rPr>
          <w:rFonts w:ascii="Book Antiqua" w:hAnsi="Book Antiqua"/>
          <w:sz w:val="24"/>
          <w:szCs w:val="24"/>
          <w:lang w:val="en-GB" w:eastAsia="zh-CN"/>
        </w:rPr>
      </w:pPr>
    </w:p>
    <w:p w14:paraId="3D68AA52" w14:textId="1D07C7BA" w:rsidR="003759BD" w:rsidRPr="000D3EF4" w:rsidRDefault="003759BD" w:rsidP="000D3EF4">
      <w:pPr>
        <w:adjustRightInd w:val="0"/>
        <w:snapToGrid w:val="0"/>
        <w:spacing w:after="0" w:line="360" w:lineRule="auto"/>
        <w:jc w:val="both"/>
        <w:rPr>
          <w:rFonts w:ascii="Book Antiqua" w:hAnsi="Book Antiqua" w:cs="Helvetica"/>
          <w:b/>
          <w:sz w:val="24"/>
          <w:szCs w:val="24"/>
        </w:rPr>
      </w:pPr>
      <w:r w:rsidRPr="000D3EF4">
        <w:rPr>
          <w:rFonts w:ascii="Book Antiqua" w:hAnsi="Book Antiqua" w:cs="Helvetica"/>
          <w:b/>
          <w:sz w:val="24"/>
          <w:szCs w:val="24"/>
        </w:rPr>
        <w:t xml:space="preserve">Specialty type: </w:t>
      </w:r>
      <w:r w:rsidR="00ED4D83" w:rsidRPr="000D3EF4">
        <w:rPr>
          <w:rFonts w:ascii="Book Antiqua" w:eastAsia="微软雅黑" w:hAnsi="Book Antiqua" w:cs="宋体"/>
          <w:sz w:val="24"/>
          <w:szCs w:val="24"/>
        </w:rPr>
        <w:t>Medicine, research and experimental</w:t>
      </w:r>
    </w:p>
    <w:p w14:paraId="735AEFF7" w14:textId="0AEC30BF" w:rsidR="003759BD" w:rsidRPr="000D3EF4" w:rsidRDefault="003759BD" w:rsidP="000D3EF4">
      <w:pPr>
        <w:adjustRightInd w:val="0"/>
        <w:snapToGrid w:val="0"/>
        <w:spacing w:after="0" w:line="360" w:lineRule="auto"/>
        <w:jc w:val="both"/>
        <w:rPr>
          <w:rFonts w:ascii="Book Antiqua" w:hAnsi="Book Antiqua" w:cs="Helvetica"/>
          <w:b/>
          <w:sz w:val="24"/>
          <w:szCs w:val="24"/>
        </w:rPr>
      </w:pPr>
      <w:r w:rsidRPr="000D3EF4">
        <w:rPr>
          <w:rFonts w:ascii="Book Antiqua" w:hAnsi="Book Antiqua" w:cs="宋体"/>
          <w:b/>
          <w:sz w:val="24"/>
          <w:szCs w:val="24"/>
          <w:lang w:eastAsia="zh-CN"/>
        </w:rPr>
        <w:t>Country/Territory</w:t>
      </w:r>
      <w:r w:rsidR="00CD13BC" w:rsidRPr="000D3EF4">
        <w:rPr>
          <w:rFonts w:ascii="Book Antiqua" w:hAnsi="Book Antiqua" w:cs="宋体"/>
          <w:b/>
          <w:sz w:val="24"/>
          <w:szCs w:val="24"/>
          <w:lang w:eastAsia="zh-CN"/>
        </w:rPr>
        <w:t xml:space="preserve"> </w:t>
      </w:r>
      <w:r w:rsidRPr="000D3EF4">
        <w:rPr>
          <w:rFonts w:ascii="Book Antiqua" w:hAnsi="Book Antiqua" w:cs="Helvetica"/>
          <w:b/>
          <w:sz w:val="24"/>
          <w:szCs w:val="24"/>
        </w:rPr>
        <w:t xml:space="preserve">of origin: </w:t>
      </w:r>
      <w:r w:rsidR="00ED4D83" w:rsidRPr="000D3EF4">
        <w:rPr>
          <w:rFonts w:ascii="Book Antiqua" w:hAnsi="Book Antiqua"/>
          <w:sz w:val="24"/>
          <w:szCs w:val="24"/>
        </w:rPr>
        <w:t>Kuwait</w:t>
      </w:r>
    </w:p>
    <w:p w14:paraId="02B4D151" w14:textId="77777777" w:rsidR="003759BD" w:rsidRPr="000D3EF4" w:rsidRDefault="003759BD" w:rsidP="000D3EF4">
      <w:pPr>
        <w:widowControl w:val="0"/>
        <w:adjustRightInd w:val="0"/>
        <w:snapToGrid w:val="0"/>
        <w:spacing w:after="0" w:line="360" w:lineRule="auto"/>
        <w:jc w:val="both"/>
        <w:rPr>
          <w:rFonts w:ascii="Book Antiqua" w:hAnsi="Book Antiqua" w:cs="宋体"/>
          <w:b/>
          <w:sz w:val="24"/>
          <w:szCs w:val="24"/>
          <w:lang w:eastAsia="zh-CN"/>
        </w:rPr>
      </w:pPr>
      <w:r w:rsidRPr="000D3EF4">
        <w:rPr>
          <w:rFonts w:ascii="Book Antiqua" w:hAnsi="Book Antiqua" w:cs="宋体"/>
          <w:b/>
          <w:sz w:val="24"/>
          <w:szCs w:val="24"/>
          <w:lang w:eastAsia="zh-CN"/>
        </w:rPr>
        <w:t>Peer-review report’s scientific quality classification</w:t>
      </w:r>
    </w:p>
    <w:p w14:paraId="6DCECA31" w14:textId="32D7F3EB" w:rsidR="003759BD" w:rsidRPr="000D3EF4" w:rsidRDefault="003759BD" w:rsidP="000D3EF4">
      <w:pPr>
        <w:adjustRightInd w:val="0"/>
        <w:snapToGrid w:val="0"/>
        <w:spacing w:after="0" w:line="360" w:lineRule="auto"/>
        <w:jc w:val="both"/>
        <w:rPr>
          <w:rFonts w:ascii="Book Antiqua" w:hAnsi="Book Antiqua" w:cs="Helvetica"/>
          <w:sz w:val="24"/>
          <w:szCs w:val="24"/>
          <w:lang w:eastAsia="zh-CN"/>
        </w:rPr>
      </w:pPr>
      <w:r w:rsidRPr="000D3EF4">
        <w:rPr>
          <w:rFonts w:ascii="Book Antiqua" w:hAnsi="Book Antiqua" w:cs="Helvetica"/>
          <w:sz w:val="24"/>
          <w:szCs w:val="24"/>
        </w:rPr>
        <w:t xml:space="preserve">Grade A (Excellent): </w:t>
      </w:r>
      <w:r w:rsidR="00ED4D83" w:rsidRPr="000D3EF4">
        <w:rPr>
          <w:rFonts w:ascii="Book Antiqua" w:hAnsi="Book Antiqua" w:cs="Helvetica"/>
          <w:sz w:val="24"/>
          <w:szCs w:val="24"/>
          <w:lang w:eastAsia="zh-CN"/>
        </w:rPr>
        <w:t>A</w:t>
      </w:r>
    </w:p>
    <w:p w14:paraId="312FBBBB" w14:textId="77777777" w:rsidR="003759BD" w:rsidRPr="000D3EF4" w:rsidRDefault="003759BD" w:rsidP="000D3EF4">
      <w:pPr>
        <w:adjustRightInd w:val="0"/>
        <w:snapToGrid w:val="0"/>
        <w:spacing w:after="0" w:line="360" w:lineRule="auto"/>
        <w:jc w:val="both"/>
        <w:rPr>
          <w:rFonts w:ascii="Book Antiqua" w:hAnsi="Book Antiqua" w:cs="Helvetica"/>
          <w:sz w:val="24"/>
          <w:szCs w:val="24"/>
        </w:rPr>
      </w:pPr>
      <w:r w:rsidRPr="000D3EF4">
        <w:rPr>
          <w:rFonts w:ascii="Book Antiqua" w:hAnsi="Book Antiqua" w:cs="Helvetica"/>
          <w:sz w:val="24"/>
          <w:szCs w:val="24"/>
        </w:rPr>
        <w:t>Grade B (Very good): B</w:t>
      </w:r>
    </w:p>
    <w:p w14:paraId="0F41BE24" w14:textId="422EA202" w:rsidR="003759BD" w:rsidRPr="000D3EF4" w:rsidRDefault="003759BD" w:rsidP="000D3EF4">
      <w:pPr>
        <w:adjustRightInd w:val="0"/>
        <w:snapToGrid w:val="0"/>
        <w:spacing w:after="0" w:line="360" w:lineRule="auto"/>
        <w:jc w:val="both"/>
        <w:rPr>
          <w:rFonts w:ascii="Book Antiqua" w:hAnsi="Book Antiqua" w:cs="Helvetica"/>
          <w:sz w:val="24"/>
          <w:szCs w:val="24"/>
        </w:rPr>
      </w:pPr>
      <w:r w:rsidRPr="000D3EF4">
        <w:rPr>
          <w:rFonts w:ascii="Book Antiqua" w:hAnsi="Book Antiqua" w:cs="Helvetica"/>
          <w:sz w:val="24"/>
          <w:szCs w:val="24"/>
        </w:rPr>
        <w:t xml:space="preserve">Grade C (Good): </w:t>
      </w:r>
      <w:r w:rsidR="00ED4D83" w:rsidRPr="000D3EF4">
        <w:rPr>
          <w:rFonts w:ascii="Book Antiqua" w:hAnsi="Book Antiqua" w:cs="Helvetica"/>
          <w:sz w:val="24"/>
          <w:szCs w:val="24"/>
        </w:rPr>
        <w:t>0</w:t>
      </w:r>
    </w:p>
    <w:p w14:paraId="6828304F" w14:textId="77777777" w:rsidR="003759BD" w:rsidRPr="000D3EF4" w:rsidRDefault="003759BD" w:rsidP="000D3EF4">
      <w:pPr>
        <w:adjustRightInd w:val="0"/>
        <w:snapToGrid w:val="0"/>
        <w:spacing w:after="0" w:line="360" w:lineRule="auto"/>
        <w:jc w:val="both"/>
        <w:rPr>
          <w:rFonts w:ascii="Book Antiqua" w:hAnsi="Book Antiqua" w:cs="Helvetica"/>
          <w:sz w:val="24"/>
          <w:szCs w:val="24"/>
        </w:rPr>
      </w:pPr>
      <w:r w:rsidRPr="000D3EF4">
        <w:rPr>
          <w:rFonts w:ascii="Book Antiqua" w:hAnsi="Book Antiqua" w:cs="Helvetica"/>
          <w:sz w:val="24"/>
          <w:szCs w:val="24"/>
        </w:rPr>
        <w:t xml:space="preserve">Grade D (Fair): 0 </w:t>
      </w:r>
    </w:p>
    <w:p w14:paraId="68D2409B" w14:textId="77777777" w:rsidR="003759BD" w:rsidRPr="000D3EF4" w:rsidRDefault="003759BD"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Helvetica"/>
          <w:sz w:val="24"/>
          <w:szCs w:val="24"/>
        </w:rPr>
        <w:t>Grade E (Poor): 0</w:t>
      </w:r>
    </w:p>
    <w:p w14:paraId="65056874" w14:textId="77777777" w:rsidR="003759BD" w:rsidRPr="000D3EF4" w:rsidRDefault="003759BD" w:rsidP="000D3EF4">
      <w:pPr>
        <w:pStyle w:val="ab"/>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1B85046F" w14:textId="61D8BEA9" w:rsidR="003759BD" w:rsidRPr="000D3EF4" w:rsidRDefault="003759BD" w:rsidP="000D3EF4">
      <w:pPr>
        <w:pStyle w:val="ad"/>
        <w:adjustRightInd w:val="0"/>
        <w:snapToGrid w:val="0"/>
        <w:spacing w:line="360" w:lineRule="auto"/>
        <w:ind w:right="120"/>
        <w:jc w:val="left"/>
        <w:rPr>
          <w:rFonts w:ascii="Book Antiqua" w:hAnsi="Book Antiqua"/>
          <w:b/>
          <w:sz w:val="24"/>
          <w:szCs w:val="24"/>
        </w:rPr>
      </w:pPr>
      <w:r w:rsidRPr="000D3EF4">
        <w:rPr>
          <w:rFonts w:ascii="Book Antiqua" w:hAnsi="Book Antiqua"/>
          <w:b/>
          <w:sz w:val="24"/>
          <w:szCs w:val="24"/>
        </w:rPr>
        <w:t xml:space="preserve">P-Reviewer: </w:t>
      </w:r>
      <w:proofErr w:type="spellStart"/>
      <w:r w:rsidR="00ED4D83" w:rsidRPr="000D3EF4">
        <w:rPr>
          <w:rFonts w:ascii="Book Antiqua" w:hAnsi="Book Antiqua"/>
          <w:color w:val="000000"/>
          <w:sz w:val="24"/>
          <w:szCs w:val="24"/>
        </w:rPr>
        <w:t>Demonacos</w:t>
      </w:r>
      <w:proofErr w:type="spellEnd"/>
      <w:r w:rsidR="00ED4D83" w:rsidRPr="000D3EF4">
        <w:rPr>
          <w:rFonts w:ascii="Book Antiqua" w:hAnsi="Book Antiqua"/>
          <w:color w:val="000000"/>
          <w:sz w:val="24"/>
          <w:szCs w:val="24"/>
        </w:rPr>
        <w:t xml:space="preserve"> C, Kai K</w:t>
      </w:r>
      <w:r w:rsidRPr="000D3EF4">
        <w:rPr>
          <w:rFonts w:ascii="Book Antiqua" w:hAnsi="Book Antiqua"/>
          <w:color w:val="000000"/>
          <w:sz w:val="24"/>
          <w:szCs w:val="24"/>
        </w:rPr>
        <w:t xml:space="preserve"> </w:t>
      </w:r>
      <w:r w:rsidRPr="000D3EF4">
        <w:rPr>
          <w:rFonts w:ascii="Book Antiqua" w:hAnsi="Book Antiqua"/>
          <w:b/>
          <w:sz w:val="24"/>
          <w:szCs w:val="24"/>
        </w:rPr>
        <w:t xml:space="preserve">S-Editor: </w:t>
      </w:r>
      <w:r w:rsidR="00ED4D83" w:rsidRPr="000D3EF4">
        <w:rPr>
          <w:rFonts w:ascii="Book Antiqua" w:hAnsi="Book Antiqua"/>
          <w:sz w:val="24"/>
          <w:szCs w:val="24"/>
        </w:rPr>
        <w:t xml:space="preserve">Tang JZ </w:t>
      </w:r>
      <w:r w:rsidRPr="000D3EF4">
        <w:rPr>
          <w:rFonts w:ascii="Book Antiqua" w:hAnsi="Book Antiqua"/>
          <w:b/>
          <w:sz w:val="24"/>
          <w:szCs w:val="24"/>
        </w:rPr>
        <w:t xml:space="preserve">L-Editor: </w:t>
      </w:r>
      <w:r w:rsidR="00A1232F" w:rsidRPr="00A1232F">
        <w:rPr>
          <w:rFonts w:ascii="Book Antiqua" w:hAnsi="Book Antiqua" w:hint="eastAsia"/>
          <w:sz w:val="24"/>
          <w:szCs w:val="24"/>
        </w:rPr>
        <w:t xml:space="preserve">A </w:t>
      </w:r>
      <w:r w:rsidRPr="000D3EF4">
        <w:rPr>
          <w:rFonts w:ascii="Book Antiqua" w:hAnsi="Book Antiqua"/>
          <w:b/>
          <w:sz w:val="24"/>
          <w:szCs w:val="24"/>
        </w:rPr>
        <w:t>E-Editor:</w:t>
      </w:r>
      <w:r w:rsidRPr="00A1232F">
        <w:rPr>
          <w:rFonts w:ascii="Book Antiqua" w:hAnsi="Book Antiqua"/>
          <w:sz w:val="24"/>
          <w:szCs w:val="24"/>
        </w:rPr>
        <w:t xml:space="preserve"> </w:t>
      </w:r>
      <w:r w:rsidR="00A1232F" w:rsidRPr="00A1232F">
        <w:rPr>
          <w:rFonts w:ascii="Book Antiqua" w:hAnsi="Book Antiqua" w:hint="eastAsia"/>
          <w:sz w:val="24"/>
          <w:szCs w:val="24"/>
        </w:rPr>
        <w:t>Liu JH</w:t>
      </w:r>
    </w:p>
    <w:p w14:paraId="055D5832" w14:textId="77777777" w:rsidR="003759BD" w:rsidRPr="000D3EF4" w:rsidRDefault="003759BD" w:rsidP="000D3EF4">
      <w:pPr>
        <w:adjustRightInd w:val="0"/>
        <w:snapToGrid w:val="0"/>
        <w:spacing w:after="0" w:line="360" w:lineRule="auto"/>
        <w:jc w:val="both"/>
        <w:rPr>
          <w:rFonts w:ascii="Book Antiqua" w:hAnsi="Book Antiqua"/>
          <w:b/>
          <w:bCs/>
          <w:sz w:val="24"/>
          <w:szCs w:val="24"/>
        </w:rPr>
      </w:pPr>
    </w:p>
    <w:p w14:paraId="474D5270" w14:textId="26F3DE83" w:rsidR="00A4061C" w:rsidRPr="000D3EF4" w:rsidRDefault="00A4061C"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4FBA4F7B" w14:textId="3F0C27D2" w:rsidR="00D171FF" w:rsidRPr="000D3EF4" w:rsidRDefault="00D171FF"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Figure legends</w:t>
      </w:r>
    </w:p>
    <w:p w14:paraId="1538C8DE" w14:textId="7947C703" w:rsidR="00121CA9" w:rsidRPr="000D3EF4" w:rsidRDefault="002269B2" w:rsidP="000D3EF4">
      <w:pPr>
        <w:adjustRightInd w:val="0"/>
        <w:snapToGrid w:val="0"/>
        <w:spacing w:after="0" w:line="360" w:lineRule="auto"/>
        <w:jc w:val="both"/>
        <w:rPr>
          <w:rFonts w:ascii="Book Antiqua" w:hAnsi="Book Antiqua"/>
          <w:sz w:val="24"/>
          <w:szCs w:val="24"/>
        </w:rPr>
      </w:pPr>
      <w:r w:rsidRPr="000D3EF4">
        <w:rPr>
          <w:noProof/>
          <w:sz w:val="24"/>
          <w:szCs w:val="24"/>
          <w:lang w:eastAsia="zh-CN"/>
        </w:rPr>
        <w:drawing>
          <wp:inline distT="0" distB="0" distL="0" distR="0" wp14:anchorId="584C8E6D" wp14:editId="12FFC57B">
            <wp:extent cx="5957570" cy="4010025"/>
            <wp:effectExtent l="0" t="0" r="50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7570" cy="4010025"/>
                    </a:xfrm>
                    <a:prstGeom prst="rect">
                      <a:avLst/>
                    </a:prstGeom>
                  </pic:spPr>
                </pic:pic>
              </a:graphicData>
            </a:graphic>
          </wp:inline>
        </w:drawing>
      </w:r>
    </w:p>
    <w:p w14:paraId="296D4665" w14:textId="3EEA57C4" w:rsidR="00BF7963" w:rsidRPr="000D3EF4" w:rsidRDefault="00D171FF"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Figure 1</w:t>
      </w:r>
      <w:r w:rsidRPr="000D3EF4">
        <w:rPr>
          <w:rFonts w:ascii="Book Antiqua" w:hAnsi="Book Antiqua"/>
          <w:sz w:val="24"/>
          <w:szCs w:val="24"/>
        </w:rPr>
        <w:t xml:space="preserve"> </w:t>
      </w:r>
      <w:r w:rsidRPr="000D3EF4">
        <w:rPr>
          <w:rFonts w:ascii="Book Antiqua" w:hAnsi="Book Antiqua"/>
          <w:b/>
          <w:bCs/>
          <w:sz w:val="24"/>
          <w:szCs w:val="24"/>
        </w:rPr>
        <w:t>Family pedigree.</w:t>
      </w:r>
      <w:r w:rsidRPr="000D3EF4">
        <w:rPr>
          <w:rFonts w:ascii="Book Antiqua" w:hAnsi="Book Antiqua"/>
          <w:sz w:val="24"/>
          <w:szCs w:val="24"/>
        </w:rPr>
        <w:t xml:space="preserve"> </w:t>
      </w:r>
      <w:r w:rsidR="007A266D" w:rsidRPr="000D3EF4">
        <w:rPr>
          <w:rFonts w:ascii="Book Antiqua" w:hAnsi="Book Antiqua"/>
          <w:sz w:val="24"/>
          <w:szCs w:val="24"/>
        </w:rPr>
        <w:t xml:space="preserve">Autosomal recessive spastic ataxia of </w:t>
      </w:r>
      <w:proofErr w:type="spellStart"/>
      <w:r w:rsidR="007A266D" w:rsidRPr="000D3EF4">
        <w:rPr>
          <w:rFonts w:ascii="Book Antiqua" w:hAnsi="Book Antiqua"/>
          <w:sz w:val="24"/>
          <w:szCs w:val="24"/>
        </w:rPr>
        <w:t>charlevoix-saguenay</w:t>
      </w:r>
      <w:proofErr w:type="spellEnd"/>
      <w:r w:rsidRPr="000D3EF4">
        <w:rPr>
          <w:rFonts w:ascii="Book Antiqua" w:hAnsi="Book Antiqua"/>
          <w:sz w:val="24"/>
          <w:szCs w:val="24"/>
        </w:rPr>
        <w:t xml:space="preserve"> affected members of the family are depicted with black target circle. Squares represent males and circles females. The proband is marked with an arrowhead. Notice the extensive consanguinity. </w:t>
      </w:r>
      <w:proofErr w:type="spellStart"/>
      <w:r w:rsidR="002269B2" w:rsidRPr="000D3EF4">
        <w:rPr>
          <w:rFonts w:ascii="Book Antiqua" w:hAnsi="Book Antiqua"/>
          <w:sz w:val="24"/>
          <w:szCs w:val="24"/>
        </w:rPr>
        <w:t>Wt</w:t>
      </w:r>
      <w:proofErr w:type="spellEnd"/>
      <w:r w:rsidR="002269B2" w:rsidRPr="000D3EF4">
        <w:rPr>
          <w:rFonts w:ascii="Book Antiqua" w:hAnsi="Book Antiqua"/>
          <w:sz w:val="24"/>
          <w:szCs w:val="24"/>
        </w:rPr>
        <w:t xml:space="preserve">: Wild type; </w:t>
      </w:r>
      <w:proofErr w:type="spellStart"/>
      <w:r w:rsidR="002269B2" w:rsidRPr="000D3EF4">
        <w:rPr>
          <w:rFonts w:ascii="Book Antiqua" w:hAnsi="Book Antiqua"/>
          <w:sz w:val="24"/>
          <w:szCs w:val="24"/>
        </w:rPr>
        <w:t>Mut</w:t>
      </w:r>
      <w:proofErr w:type="spellEnd"/>
      <w:r w:rsidR="002269B2" w:rsidRPr="000D3EF4">
        <w:rPr>
          <w:rFonts w:ascii="Book Antiqua" w:hAnsi="Book Antiqua"/>
          <w:sz w:val="24"/>
          <w:szCs w:val="24"/>
        </w:rPr>
        <w:t>: Mutant.</w:t>
      </w:r>
    </w:p>
    <w:p w14:paraId="07A3E6CD" w14:textId="77777777" w:rsidR="00BF7963" w:rsidRPr="000D3EF4" w:rsidRDefault="00BF7963" w:rsidP="000D3EF4">
      <w:pPr>
        <w:adjustRightInd w:val="0"/>
        <w:snapToGrid w:val="0"/>
        <w:spacing w:after="0" w:line="360" w:lineRule="auto"/>
        <w:jc w:val="both"/>
        <w:rPr>
          <w:rFonts w:ascii="Book Antiqua" w:hAnsi="Book Antiqua"/>
          <w:sz w:val="24"/>
          <w:szCs w:val="24"/>
        </w:rPr>
      </w:pPr>
    </w:p>
    <w:p w14:paraId="4D42F9B6" w14:textId="77777777" w:rsidR="004B7196" w:rsidRPr="000D3EF4" w:rsidRDefault="004B7196"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78516225" w14:textId="5E6074E7" w:rsidR="004B7196" w:rsidRPr="000D3EF4" w:rsidRDefault="002269B2" w:rsidP="000D3EF4">
      <w:pPr>
        <w:adjustRightInd w:val="0"/>
        <w:snapToGrid w:val="0"/>
        <w:spacing w:after="0" w:line="360" w:lineRule="auto"/>
        <w:jc w:val="both"/>
        <w:rPr>
          <w:rFonts w:ascii="Book Antiqua" w:hAnsi="Book Antiqua"/>
          <w:b/>
          <w:bCs/>
          <w:sz w:val="24"/>
          <w:szCs w:val="24"/>
          <w:lang w:val="en-CA"/>
        </w:rPr>
      </w:pPr>
      <w:r w:rsidRPr="000D3EF4">
        <w:rPr>
          <w:noProof/>
          <w:sz w:val="24"/>
          <w:szCs w:val="24"/>
          <w:lang w:eastAsia="zh-CN"/>
        </w:rPr>
        <w:drawing>
          <wp:inline distT="0" distB="0" distL="0" distR="0" wp14:anchorId="5E18F1FF" wp14:editId="3EB26F31">
            <wp:extent cx="5957570" cy="2453640"/>
            <wp:effectExtent l="0" t="0" r="508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7570" cy="2453640"/>
                    </a:xfrm>
                    <a:prstGeom prst="rect">
                      <a:avLst/>
                    </a:prstGeom>
                  </pic:spPr>
                </pic:pic>
              </a:graphicData>
            </a:graphic>
          </wp:inline>
        </w:drawing>
      </w:r>
    </w:p>
    <w:p w14:paraId="4CA0C136" w14:textId="63D138B3" w:rsidR="00D171FF" w:rsidRPr="000D3EF4" w:rsidRDefault="00BF7963"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Figure 2</w:t>
      </w:r>
      <w:r w:rsidR="00D171FF" w:rsidRPr="000D3EF4">
        <w:rPr>
          <w:rFonts w:ascii="Book Antiqua" w:hAnsi="Book Antiqua"/>
          <w:b/>
          <w:bCs/>
          <w:sz w:val="24"/>
          <w:szCs w:val="24"/>
        </w:rPr>
        <w:t xml:space="preserve"> Brain </w:t>
      </w:r>
      <w:r w:rsidR="007F26C8" w:rsidRPr="000D3EF4">
        <w:rPr>
          <w:rFonts w:ascii="Book Antiqua" w:hAnsi="Book Antiqua"/>
          <w:b/>
          <w:bCs/>
          <w:sz w:val="24"/>
          <w:szCs w:val="24"/>
        </w:rPr>
        <w:t xml:space="preserve">magnetic resonance imaging </w:t>
      </w:r>
      <w:r w:rsidR="00D171FF" w:rsidRPr="000D3EF4">
        <w:rPr>
          <w:rFonts w:ascii="Book Antiqua" w:hAnsi="Book Antiqua"/>
          <w:b/>
          <w:bCs/>
          <w:sz w:val="24"/>
          <w:szCs w:val="24"/>
        </w:rPr>
        <w:t>images of the proband II-3</w:t>
      </w:r>
      <w:r w:rsidR="002269B2" w:rsidRPr="000D3EF4">
        <w:rPr>
          <w:rFonts w:ascii="Book Antiqua" w:hAnsi="Book Antiqua"/>
          <w:b/>
          <w:bCs/>
          <w:sz w:val="24"/>
          <w:szCs w:val="24"/>
        </w:rPr>
        <w:t>.</w:t>
      </w:r>
      <w:r w:rsidR="000519CC" w:rsidRPr="000D3EF4">
        <w:rPr>
          <w:rFonts w:ascii="Book Antiqua" w:hAnsi="Book Antiqua" w:hint="eastAsia"/>
          <w:b/>
          <w:bCs/>
          <w:sz w:val="24"/>
          <w:szCs w:val="24"/>
          <w:lang w:eastAsia="zh-CN"/>
        </w:rPr>
        <w:t xml:space="preserve"> </w:t>
      </w:r>
      <w:r w:rsidR="002269B2" w:rsidRPr="000D3EF4">
        <w:rPr>
          <w:rFonts w:ascii="Book Antiqua" w:hAnsi="Book Antiqua"/>
          <w:sz w:val="24"/>
          <w:szCs w:val="24"/>
        </w:rPr>
        <w:t>A:</w:t>
      </w:r>
      <w:r w:rsidR="00D171FF" w:rsidRPr="000D3EF4">
        <w:rPr>
          <w:rFonts w:ascii="Book Antiqua" w:hAnsi="Book Antiqua"/>
          <w:sz w:val="24"/>
          <w:szCs w:val="24"/>
        </w:rPr>
        <w:t xml:space="preserve"> T2WI transversal cut of the middle pons showing hypointense linear striations, conforming to the </w:t>
      </w:r>
      <w:proofErr w:type="spellStart"/>
      <w:r w:rsidR="00D171FF" w:rsidRPr="000D3EF4">
        <w:rPr>
          <w:rFonts w:ascii="Book Antiqua" w:hAnsi="Book Antiqua"/>
          <w:sz w:val="24"/>
          <w:szCs w:val="24"/>
        </w:rPr>
        <w:t>tigroid</w:t>
      </w:r>
      <w:proofErr w:type="spellEnd"/>
      <w:r w:rsidR="00D171FF" w:rsidRPr="000D3EF4">
        <w:rPr>
          <w:rFonts w:ascii="Book Antiqua" w:hAnsi="Book Antiqua"/>
          <w:sz w:val="24"/>
          <w:szCs w:val="24"/>
        </w:rPr>
        <w:t xml:space="preserve"> pattern</w:t>
      </w:r>
      <w:r w:rsidR="002269B2" w:rsidRPr="000D3EF4">
        <w:rPr>
          <w:rFonts w:ascii="Book Antiqua" w:hAnsi="Book Antiqua"/>
          <w:sz w:val="24"/>
          <w:szCs w:val="24"/>
        </w:rPr>
        <w:t>;</w:t>
      </w:r>
      <w:r w:rsidR="002269B2" w:rsidRPr="000D3EF4">
        <w:rPr>
          <w:rFonts w:ascii="Book Antiqua" w:hAnsi="Book Antiqua" w:hint="eastAsia"/>
          <w:sz w:val="24"/>
          <w:szCs w:val="24"/>
          <w:lang w:eastAsia="zh-CN"/>
        </w:rPr>
        <w:t xml:space="preserve"> </w:t>
      </w:r>
      <w:r w:rsidR="002269B2" w:rsidRPr="000D3EF4">
        <w:rPr>
          <w:rFonts w:ascii="Book Antiqua" w:hAnsi="Book Antiqua"/>
          <w:sz w:val="24"/>
          <w:szCs w:val="24"/>
        </w:rPr>
        <w:t>B:</w:t>
      </w:r>
      <w:r w:rsidR="00D171FF" w:rsidRPr="000D3EF4">
        <w:rPr>
          <w:rFonts w:ascii="Book Antiqua" w:hAnsi="Book Antiqua"/>
          <w:sz w:val="24"/>
          <w:szCs w:val="24"/>
        </w:rPr>
        <w:t xml:space="preserve"> T2WI sagittal images showing atrophy of the cerebellum, predominantly at the superior vermis and relative thinning of the posterior body of the corpus callosum, reduced diameter of the cervical spinal cord. Prominent sulci, fissures and extra-axial spaces, advanced to the age of the patient</w:t>
      </w:r>
      <w:r w:rsidR="002269B2" w:rsidRPr="000D3EF4">
        <w:rPr>
          <w:rFonts w:ascii="Book Antiqua" w:hAnsi="Book Antiqua"/>
          <w:sz w:val="24"/>
          <w:szCs w:val="24"/>
        </w:rPr>
        <w:t>;</w:t>
      </w:r>
      <w:r w:rsidR="002269B2" w:rsidRPr="000D3EF4">
        <w:rPr>
          <w:rFonts w:ascii="Book Antiqua" w:hAnsi="Book Antiqua" w:hint="eastAsia"/>
          <w:sz w:val="24"/>
          <w:szCs w:val="24"/>
          <w:lang w:eastAsia="zh-CN"/>
        </w:rPr>
        <w:t xml:space="preserve"> </w:t>
      </w:r>
      <w:r w:rsidR="002269B2" w:rsidRPr="000D3EF4">
        <w:rPr>
          <w:rFonts w:ascii="Book Antiqua" w:hAnsi="Book Antiqua"/>
          <w:sz w:val="24"/>
          <w:szCs w:val="24"/>
        </w:rPr>
        <w:t>C:</w:t>
      </w:r>
      <w:r w:rsidR="00D171FF" w:rsidRPr="000D3EF4">
        <w:rPr>
          <w:rFonts w:ascii="Book Antiqua" w:hAnsi="Book Antiqua"/>
          <w:sz w:val="24"/>
          <w:szCs w:val="24"/>
        </w:rPr>
        <w:t xml:space="preserve"> T2WI coronal cut showing diffuse hyperintense signal involving the lateral pontine aspects merging to the middle cerebellar peduncles.</w:t>
      </w:r>
    </w:p>
    <w:p w14:paraId="638A4D4C" w14:textId="07CB2FAF" w:rsidR="007F26C8" w:rsidRPr="000D3EF4" w:rsidRDefault="007F26C8" w:rsidP="000D3EF4">
      <w:pPr>
        <w:adjustRightInd w:val="0"/>
        <w:snapToGrid w:val="0"/>
        <w:spacing w:after="0" w:line="360" w:lineRule="auto"/>
        <w:rPr>
          <w:rFonts w:ascii="Book Antiqua" w:hAnsi="Book Antiqua"/>
          <w:b/>
          <w:bCs/>
          <w:noProof/>
          <w:sz w:val="24"/>
          <w:szCs w:val="24"/>
          <w:lang w:eastAsia="zh-CN"/>
        </w:rPr>
      </w:pPr>
      <w:r w:rsidRPr="000D3EF4">
        <w:rPr>
          <w:rFonts w:ascii="Book Antiqua" w:hAnsi="Book Antiqua"/>
          <w:b/>
          <w:bCs/>
          <w:noProof/>
          <w:sz w:val="24"/>
          <w:szCs w:val="24"/>
          <w:lang w:eastAsia="zh-CN"/>
        </w:rPr>
        <w:br w:type="page"/>
      </w:r>
    </w:p>
    <w:p w14:paraId="18F0F5A3" w14:textId="788CA480" w:rsidR="00357FF1" w:rsidRPr="000D3EF4" w:rsidRDefault="00D60C0E" w:rsidP="000D3EF4">
      <w:pPr>
        <w:adjustRightInd w:val="0"/>
        <w:snapToGrid w:val="0"/>
        <w:spacing w:after="0" w:line="360" w:lineRule="auto"/>
        <w:jc w:val="both"/>
        <w:rPr>
          <w:rFonts w:ascii="Book Antiqua" w:hAnsi="Book Antiqua"/>
          <w:b/>
          <w:bCs/>
          <w:sz w:val="24"/>
          <w:szCs w:val="24"/>
        </w:rPr>
      </w:pPr>
      <w:r>
        <w:rPr>
          <w:noProof/>
          <w:lang w:eastAsia="zh-CN"/>
        </w:rPr>
        <w:drawing>
          <wp:inline distT="0" distB="0" distL="0" distR="0" wp14:anchorId="468FC6E6" wp14:editId="14CE3DE6">
            <wp:extent cx="5400000" cy="413333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4133333"/>
                    </a:xfrm>
                    <a:prstGeom prst="rect">
                      <a:avLst/>
                    </a:prstGeom>
                  </pic:spPr>
                </pic:pic>
              </a:graphicData>
            </a:graphic>
          </wp:inline>
        </w:drawing>
      </w:r>
    </w:p>
    <w:p w14:paraId="4E21187F" w14:textId="5DEBD0D3" w:rsidR="00D171FF" w:rsidRPr="000D3EF4" w:rsidRDefault="00D171FF"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 xml:space="preserve">Figure </w:t>
      </w:r>
      <w:r w:rsidR="00CF2CB2" w:rsidRPr="000D3EF4">
        <w:rPr>
          <w:rFonts w:ascii="Book Antiqua" w:hAnsi="Book Antiqua"/>
          <w:b/>
          <w:bCs/>
          <w:sz w:val="24"/>
          <w:szCs w:val="24"/>
        </w:rPr>
        <w:t>3</w:t>
      </w:r>
      <w:r w:rsidR="007F26C8" w:rsidRPr="000D3EF4">
        <w:rPr>
          <w:rFonts w:ascii="Book Antiqua" w:hAnsi="Book Antiqua" w:hint="eastAsia"/>
          <w:b/>
          <w:bCs/>
          <w:sz w:val="24"/>
          <w:szCs w:val="24"/>
          <w:lang w:eastAsia="zh-CN"/>
        </w:rPr>
        <w:t xml:space="preserve"> </w:t>
      </w:r>
      <w:r w:rsidRPr="000D3EF4">
        <w:rPr>
          <w:rFonts w:ascii="Book Antiqua" w:hAnsi="Book Antiqua"/>
          <w:b/>
          <w:bCs/>
          <w:sz w:val="24"/>
          <w:szCs w:val="24"/>
        </w:rPr>
        <w:t>Flowchart representing the filtering strategy employed in the analysis of exome sequencing to reach a diagnosis in the proband II-3</w:t>
      </w:r>
      <w:r w:rsidR="007F26C8" w:rsidRPr="000D3EF4">
        <w:rPr>
          <w:rFonts w:ascii="Book Antiqua" w:hAnsi="Book Antiqua"/>
          <w:b/>
          <w:bCs/>
          <w:sz w:val="24"/>
          <w:szCs w:val="24"/>
        </w:rPr>
        <w:t xml:space="preserve">. </w:t>
      </w:r>
      <w:r w:rsidR="007F26C8" w:rsidRPr="000D3EF4">
        <w:rPr>
          <w:rFonts w:ascii="Book Antiqua" w:hAnsi="Book Antiqua"/>
          <w:sz w:val="24"/>
          <w:szCs w:val="24"/>
        </w:rPr>
        <w:t>UTR: Untranslated region.</w:t>
      </w:r>
    </w:p>
    <w:p w14:paraId="7DB35D86" w14:textId="77777777" w:rsidR="00B36558" w:rsidRPr="000D3EF4" w:rsidRDefault="00B36558"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76873825" w14:textId="3AC667CA" w:rsidR="00246772" w:rsidRPr="000D3EF4" w:rsidRDefault="007A266D" w:rsidP="000D3EF4">
      <w:pPr>
        <w:adjustRightInd w:val="0"/>
        <w:snapToGrid w:val="0"/>
        <w:spacing w:after="0" w:line="360" w:lineRule="auto"/>
        <w:jc w:val="both"/>
        <w:rPr>
          <w:rFonts w:ascii="Book Antiqua" w:hAnsi="Book Antiqua"/>
          <w:b/>
          <w:bCs/>
          <w:sz w:val="24"/>
          <w:szCs w:val="24"/>
        </w:rPr>
      </w:pPr>
      <w:r w:rsidRPr="000D3EF4">
        <w:rPr>
          <w:noProof/>
          <w:sz w:val="24"/>
          <w:szCs w:val="24"/>
          <w:lang w:eastAsia="zh-CN"/>
        </w:rPr>
        <w:drawing>
          <wp:inline distT="0" distB="0" distL="0" distR="0" wp14:anchorId="05E40076" wp14:editId="4B8E6297">
            <wp:extent cx="3076241" cy="4019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5965" cy="4071819"/>
                    </a:xfrm>
                    <a:prstGeom prst="rect">
                      <a:avLst/>
                    </a:prstGeom>
                  </pic:spPr>
                </pic:pic>
              </a:graphicData>
            </a:graphic>
          </wp:inline>
        </w:drawing>
      </w:r>
      <w:r w:rsidRPr="000D3EF4">
        <w:rPr>
          <w:noProof/>
          <w:sz w:val="24"/>
          <w:szCs w:val="24"/>
        </w:rPr>
        <w:t xml:space="preserve"> </w:t>
      </w:r>
      <w:r w:rsidRPr="000D3EF4">
        <w:rPr>
          <w:noProof/>
          <w:sz w:val="24"/>
          <w:szCs w:val="24"/>
          <w:lang w:eastAsia="zh-CN"/>
        </w:rPr>
        <w:drawing>
          <wp:inline distT="0" distB="0" distL="0" distR="0" wp14:anchorId="610E86DE" wp14:editId="24E96ABF">
            <wp:extent cx="2725947" cy="391313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6491" cy="3942627"/>
                    </a:xfrm>
                    <a:prstGeom prst="rect">
                      <a:avLst/>
                    </a:prstGeom>
                  </pic:spPr>
                </pic:pic>
              </a:graphicData>
            </a:graphic>
          </wp:inline>
        </w:drawing>
      </w:r>
    </w:p>
    <w:p w14:paraId="3C7D0E79" w14:textId="38F82549" w:rsidR="00D80477" w:rsidRPr="000D3EF4" w:rsidRDefault="00D171FF" w:rsidP="000D3EF4">
      <w:pPr>
        <w:adjustRightInd w:val="0"/>
        <w:snapToGrid w:val="0"/>
        <w:spacing w:after="0" w:line="360" w:lineRule="auto"/>
        <w:jc w:val="both"/>
        <w:rPr>
          <w:rFonts w:ascii="Book Antiqua" w:hAnsi="Book Antiqua"/>
          <w:b/>
          <w:bCs/>
          <w:sz w:val="24"/>
          <w:szCs w:val="24"/>
          <w:lang w:eastAsia="zh-CN"/>
        </w:rPr>
      </w:pPr>
      <w:r w:rsidRPr="000D3EF4">
        <w:rPr>
          <w:rFonts w:ascii="Book Antiqua" w:hAnsi="Book Antiqua"/>
          <w:b/>
          <w:bCs/>
          <w:sz w:val="24"/>
          <w:szCs w:val="24"/>
        </w:rPr>
        <w:t xml:space="preserve">Figure </w:t>
      </w:r>
      <w:r w:rsidR="00976133" w:rsidRPr="000D3EF4">
        <w:rPr>
          <w:rFonts w:ascii="Book Antiqua" w:hAnsi="Book Antiqua"/>
          <w:b/>
          <w:bCs/>
          <w:sz w:val="24"/>
          <w:szCs w:val="24"/>
        </w:rPr>
        <w:t>4</w:t>
      </w:r>
      <w:r w:rsidR="007A266D" w:rsidRPr="000D3EF4">
        <w:rPr>
          <w:rFonts w:ascii="Book Antiqua" w:hAnsi="Book Antiqua" w:hint="eastAsia"/>
          <w:b/>
          <w:bCs/>
          <w:sz w:val="24"/>
          <w:szCs w:val="24"/>
          <w:lang w:eastAsia="zh-CN"/>
        </w:rPr>
        <w:t xml:space="preserve"> </w:t>
      </w:r>
      <w:r w:rsidR="007A266D" w:rsidRPr="000D3EF4">
        <w:rPr>
          <w:rFonts w:ascii="Book Antiqua" w:hAnsi="Book Antiqua"/>
          <w:b/>
          <w:bCs/>
          <w:i/>
          <w:iCs/>
          <w:sz w:val="24"/>
          <w:szCs w:val="24"/>
        </w:rPr>
        <w:t>SACS</w:t>
      </w:r>
      <w:r w:rsidR="007A266D" w:rsidRPr="000D3EF4">
        <w:rPr>
          <w:rFonts w:ascii="Book Antiqua" w:hAnsi="Book Antiqua"/>
          <w:b/>
          <w:bCs/>
          <w:sz w:val="24"/>
          <w:szCs w:val="24"/>
        </w:rPr>
        <w:t xml:space="preserve"> gene location and N- to C-terminal of the </w:t>
      </w:r>
      <w:proofErr w:type="spellStart"/>
      <w:r w:rsidR="007A266D" w:rsidRPr="000D3EF4">
        <w:rPr>
          <w:rFonts w:ascii="Book Antiqua" w:hAnsi="Book Antiqua"/>
          <w:b/>
          <w:bCs/>
          <w:sz w:val="24"/>
          <w:szCs w:val="24"/>
        </w:rPr>
        <w:t>sacsin</w:t>
      </w:r>
      <w:proofErr w:type="spellEnd"/>
      <w:r w:rsidR="007A266D" w:rsidRPr="000D3EF4">
        <w:rPr>
          <w:rFonts w:ascii="Book Antiqua" w:hAnsi="Book Antiqua"/>
          <w:b/>
          <w:bCs/>
          <w:sz w:val="24"/>
          <w:szCs w:val="24"/>
        </w:rPr>
        <w:t xml:space="preserve"> protein.</w:t>
      </w:r>
      <w:r w:rsidR="007A266D" w:rsidRPr="000D3EF4">
        <w:rPr>
          <w:rFonts w:ascii="Book Antiqua" w:hAnsi="Book Antiqua" w:hint="eastAsia"/>
          <w:b/>
          <w:bCs/>
          <w:sz w:val="24"/>
          <w:szCs w:val="24"/>
          <w:lang w:eastAsia="zh-CN"/>
        </w:rPr>
        <w:t xml:space="preserve"> </w:t>
      </w:r>
      <w:r w:rsidR="0010447D" w:rsidRPr="000D3EF4">
        <w:rPr>
          <w:rFonts w:ascii="Book Antiqua" w:hAnsi="Book Antiqua"/>
          <w:sz w:val="24"/>
          <w:szCs w:val="24"/>
        </w:rPr>
        <w:t>A</w:t>
      </w:r>
      <w:r w:rsidR="007A266D" w:rsidRPr="000D3EF4">
        <w:rPr>
          <w:rFonts w:ascii="Book Antiqua" w:hAnsi="Book Antiqua"/>
          <w:sz w:val="24"/>
          <w:szCs w:val="24"/>
        </w:rPr>
        <w:t>:</w:t>
      </w:r>
      <w:r w:rsidRPr="000D3EF4">
        <w:rPr>
          <w:rFonts w:ascii="Book Antiqua" w:hAnsi="Book Antiqua"/>
          <w:sz w:val="24"/>
          <w:szCs w:val="24"/>
        </w:rPr>
        <w:t xml:space="preserve"> Exome sequencing summary layout depicting the </w:t>
      </w:r>
      <w:r w:rsidRPr="000D3EF4">
        <w:rPr>
          <w:rFonts w:ascii="Book Antiqua" w:hAnsi="Book Antiqua"/>
          <w:i/>
          <w:iCs/>
          <w:sz w:val="24"/>
          <w:szCs w:val="24"/>
        </w:rPr>
        <w:t>SACS</w:t>
      </w:r>
      <w:r w:rsidR="004F4307" w:rsidRPr="000D3EF4">
        <w:rPr>
          <w:rFonts w:ascii="Book Antiqua" w:hAnsi="Book Antiqua"/>
          <w:sz w:val="24"/>
          <w:szCs w:val="24"/>
        </w:rPr>
        <w:t xml:space="preserve"> gene</w:t>
      </w:r>
      <w:r w:rsidRPr="000D3EF4">
        <w:rPr>
          <w:rFonts w:ascii="Book Antiqua" w:hAnsi="Book Antiqua"/>
          <w:sz w:val="24"/>
          <w:szCs w:val="24"/>
        </w:rPr>
        <w:t xml:space="preserve"> location on chromosome 13 at the top and the exons </w:t>
      </w:r>
      <w:r w:rsidR="00A45FD2" w:rsidRPr="000D3EF4">
        <w:rPr>
          <w:rFonts w:ascii="Book Antiqua" w:hAnsi="Book Antiqua"/>
          <w:sz w:val="24"/>
          <w:szCs w:val="24"/>
        </w:rPr>
        <w:t>coverage</w:t>
      </w:r>
      <w:r w:rsidRPr="000D3EF4">
        <w:rPr>
          <w:rFonts w:ascii="Book Antiqua" w:hAnsi="Book Antiqua"/>
          <w:sz w:val="24"/>
          <w:szCs w:val="24"/>
        </w:rPr>
        <w:t xml:space="preserve"> in green and blue. The location of the mutation on exon 10 is represented by a vertical black line. The deletion TACT mutation in the zoomed view is shown in magenta</w:t>
      </w:r>
      <w:r w:rsidR="00122DFB" w:rsidRPr="000D3EF4">
        <w:rPr>
          <w:rFonts w:ascii="Book Antiqua" w:hAnsi="Book Antiqua"/>
          <w:sz w:val="24"/>
          <w:szCs w:val="24"/>
        </w:rPr>
        <w:t>,</w:t>
      </w:r>
      <w:r w:rsidRPr="000D3EF4">
        <w:rPr>
          <w:rFonts w:ascii="Book Antiqua" w:hAnsi="Book Antiqua"/>
          <w:sz w:val="24"/>
          <w:szCs w:val="24"/>
        </w:rPr>
        <w:t xml:space="preserve"> and the reference sequence marked with </w:t>
      </w:r>
      <w:r w:rsidR="003A1654" w:rsidRPr="000D3EF4">
        <w:rPr>
          <w:rFonts w:ascii="Book Antiqua" w:hAnsi="Book Antiqua"/>
          <w:sz w:val="24"/>
          <w:szCs w:val="24"/>
        </w:rPr>
        <w:t xml:space="preserve">a </w:t>
      </w:r>
      <w:r w:rsidRPr="000D3EF4">
        <w:rPr>
          <w:rFonts w:ascii="Book Antiqua" w:hAnsi="Book Antiqua"/>
          <w:sz w:val="24"/>
          <w:szCs w:val="24"/>
        </w:rPr>
        <w:t>rectangle</w:t>
      </w:r>
      <w:r w:rsidR="007A266D" w:rsidRPr="000D3EF4">
        <w:rPr>
          <w:rFonts w:ascii="Book Antiqua" w:hAnsi="Book Antiqua"/>
          <w:sz w:val="24"/>
          <w:szCs w:val="24"/>
        </w:rPr>
        <w:t>;</w:t>
      </w:r>
      <w:r w:rsidRPr="000D3EF4">
        <w:rPr>
          <w:rFonts w:ascii="Book Antiqua" w:hAnsi="Book Antiqua"/>
          <w:sz w:val="24"/>
          <w:szCs w:val="24"/>
        </w:rPr>
        <w:t xml:space="preserve"> </w:t>
      </w:r>
      <w:r w:rsidR="0010447D" w:rsidRPr="000D3EF4">
        <w:rPr>
          <w:rFonts w:ascii="Book Antiqua" w:hAnsi="Book Antiqua"/>
          <w:sz w:val="24"/>
          <w:szCs w:val="24"/>
        </w:rPr>
        <w:t>B</w:t>
      </w:r>
      <w:r w:rsidR="007A266D" w:rsidRPr="000D3EF4">
        <w:rPr>
          <w:rFonts w:ascii="Book Antiqua" w:hAnsi="Book Antiqua"/>
          <w:sz w:val="24"/>
          <w:szCs w:val="24"/>
        </w:rPr>
        <w:t>:</w:t>
      </w:r>
      <w:r w:rsidR="003D6823" w:rsidRPr="000D3EF4">
        <w:rPr>
          <w:rFonts w:ascii="Book Antiqua" w:hAnsi="Book Antiqua"/>
          <w:sz w:val="24"/>
          <w:szCs w:val="24"/>
        </w:rPr>
        <w:t xml:space="preserve"> N- to C-terminal of the </w:t>
      </w:r>
      <w:proofErr w:type="spellStart"/>
      <w:r w:rsidR="003D6823" w:rsidRPr="000D3EF4">
        <w:rPr>
          <w:rFonts w:ascii="Book Antiqua" w:hAnsi="Book Antiqua"/>
          <w:sz w:val="24"/>
          <w:szCs w:val="24"/>
        </w:rPr>
        <w:t>sacsin</w:t>
      </w:r>
      <w:proofErr w:type="spellEnd"/>
      <w:r w:rsidR="003D6823" w:rsidRPr="000D3EF4">
        <w:rPr>
          <w:rFonts w:ascii="Book Antiqua" w:hAnsi="Book Antiqua"/>
          <w:sz w:val="24"/>
          <w:szCs w:val="24"/>
        </w:rPr>
        <w:t xml:space="preserve"> protein, depicting a ubiquitin-like domain that binds to the </w:t>
      </w:r>
      <w:proofErr w:type="spellStart"/>
      <w:r w:rsidR="003D6823" w:rsidRPr="000D3EF4">
        <w:rPr>
          <w:rFonts w:ascii="Book Antiqua" w:hAnsi="Book Antiqua"/>
          <w:sz w:val="24"/>
          <w:szCs w:val="24"/>
        </w:rPr>
        <w:t>proteosome</w:t>
      </w:r>
      <w:proofErr w:type="spellEnd"/>
      <w:r w:rsidR="003D6823" w:rsidRPr="000D3EF4">
        <w:rPr>
          <w:rFonts w:ascii="Book Antiqua" w:hAnsi="Book Antiqua"/>
          <w:sz w:val="24"/>
          <w:szCs w:val="24"/>
        </w:rPr>
        <w:t xml:space="preserve">, three </w:t>
      </w:r>
      <w:proofErr w:type="spellStart"/>
      <w:r w:rsidR="003D6823" w:rsidRPr="000D3EF4">
        <w:rPr>
          <w:rFonts w:ascii="Book Antiqua" w:hAnsi="Book Antiqua"/>
          <w:sz w:val="24"/>
          <w:szCs w:val="24"/>
        </w:rPr>
        <w:t>sacsin</w:t>
      </w:r>
      <w:proofErr w:type="spellEnd"/>
      <w:r w:rsidR="003D6823" w:rsidRPr="000D3EF4">
        <w:rPr>
          <w:rFonts w:ascii="Book Antiqua" w:hAnsi="Book Antiqua"/>
          <w:sz w:val="24"/>
          <w:szCs w:val="24"/>
        </w:rPr>
        <w:t xml:space="preserve"> repeat regions with known Hsp90-like chaperone function, an </w:t>
      </w:r>
      <w:r w:rsidR="007B60A0" w:rsidRPr="000D3EF4">
        <w:rPr>
          <w:rFonts w:ascii="Book Antiqua" w:hAnsi="Book Antiqua"/>
          <w:sz w:val="24"/>
          <w:szCs w:val="24"/>
        </w:rPr>
        <w:t>xeroderma pigmentosum complementation group C-binding</w:t>
      </w:r>
      <w:r w:rsidR="003D6823" w:rsidRPr="000D3EF4">
        <w:rPr>
          <w:rFonts w:ascii="Book Antiqua" w:hAnsi="Book Antiqua"/>
          <w:sz w:val="24"/>
          <w:szCs w:val="24"/>
        </w:rPr>
        <w:t xml:space="preserve"> domain that binds to the Ube3A ubiquitin protein ligase, a </w:t>
      </w:r>
      <w:proofErr w:type="spellStart"/>
      <w:r w:rsidR="003D6823" w:rsidRPr="000D3EF4">
        <w:rPr>
          <w:rFonts w:ascii="Book Antiqua" w:hAnsi="Book Antiqua"/>
          <w:sz w:val="24"/>
          <w:szCs w:val="24"/>
        </w:rPr>
        <w:t>DnaJ</w:t>
      </w:r>
      <w:proofErr w:type="spellEnd"/>
      <w:r w:rsidR="003D6823" w:rsidRPr="000D3EF4">
        <w:rPr>
          <w:rFonts w:ascii="Book Antiqua" w:hAnsi="Book Antiqua"/>
          <w:sz w:val="24"/>
          <w:szCs w:val="24"/>
        </w:rPr>
        <w:t xml:space="preserve"> domain that binds Hsp70, and a </w:t>
      </w:r>
      <w:r w:rsidR="00FC369A" w:rsidRPr="000D3EF4">
        <w:rPr>
          <w:rFonts w:ascii="Book Antiqua" w:hAnsi="Book Antiqua"/>
          <w:sz w:val="24"/>
          <w:szCs w:val="24"/>
        </w:rPr>
        <w:t>h</w:t>
      </w:r>
      <w:r w:rsidR="003D6823" w:rsidRPr="000D3EF4">
        <w:rPr>
          <w:rFonts w:ascii="Book Antiqua" w:hAnsi="Book Antiqua"/>
          <w:sz w:val="24"/>
          <w:szCs w:val="24"/>
        </w:rPr>
        <w:t xml:space="preserve">igher </w:t>
      </w:r>
      <w:r w:rsidR="00FC369A" w:rsidRPr="000D3EF4">
        <w:rPr>
          <w:rFonts w:ascii="Book Antiqua" w:hAnsi="Book Antiqua"/>
          <w:sz w:val="24"/>
          <w:szCs w:val="24"/>
        </w:rPr>
        <w:t>eukaryotes and prokaryotes n</w:t>
      </w:r>
      <w:r w:rsidR="003D6823" w:rsidRPr="000D3EF4">
        <w:rPr>
          <w:rFonts w:ascii="Book Antiqua" w:hAnsi="Book Antiqua"/>
          <w:sz w:val="24"/>
          <w:szCs w:val="24"/>
        </w:rPr>
        <w:t xml:space="preserve">ucleotide-binding domain that facilitates </w:t>
      </w:r>
      <w:proofErr w:type="spellStart"/>
      <w:r w:rsidR="003D6823" w:rsidRPr="000D3EF4">
        <w:rPr>
          <w:rFonts w:ascii="Book Antiqua" w:hAnsi="Book Antiqua"/>
          <w:sz w:val="24"/>
          <w:szCs w:val="24"/>
        </w:rPr>
        <w:t>sacsin</w:t>
      </w:r>
      <w:proofErr w:type="spellEnd"/>
      <w:r w:rsidR="003D6823" w:rsidRPr="000D3EF4">
        <w:rPr>
          <w:rFonts w:ascii="Book Antiqua" w:hAnsi="Book Antiqua"/>
          <w:sz w:val="24"/>
          <w:szCs w:val="24"/>
        </w:rPr>
        <w:t xml:space="preserve"> protein dimerization. The </w:t>
      </w:r>
      <w:r w:rsidR="009767D2" w:rsidRPr="000D3EF4">
        <w:rPr>
          <w:rFonts w:ascii="Book Antiqua" w:hAnsi="Book Antiqua"/>
          <w:sz w:val="24"/>
          <w:szCs w:val="24"/>
        </w:rPr>
        <w:t xml:space="preserve">horizontal black </w:t>
      </w:r>
      <w:r w:rsidR="003D6823" w:rsidRPr="000D3EF4">
        <w:rPr>
          <w:rFonts w:ascii="Book Antiqua" w:hAnsi="Book Antiqua"/>
          <w:sz w:val="24"/>
          <w:szCs w:val="24"/>
        </w:rPr>
        <w:t xml:space="preserve">l line depicts the start of the mutation, which causes loss of function of the protein due to </w:t>
      </w:r>
      <w:r w:rsidR="008B105A" w:rsidRPr="000D3EF4">
        <w:rPr>
          <w:rFonts w:ascii="Book Antiqua" w:hAnsi="Book Antiqua"/>
          <w:sz w:val="24"/>
          <w:szCs w:val="24"/>
        </w:rPr>
        <w:t xml:space="preserve">the </w:t>
      </w:r>
      <w:r w:rsidR="003D6823" w:rsidRPr="000D3EF4">
        <w:rPr>
          <w:rFonts w:ascii="Book Antiqua" w:hAnsi="Book Antiqua"/>
          <w:sz w:val="24"/>
          <w:szCs w:val="24"/>
        </w:rPr>
        <w:t>loss of all amino acids downstream of the line.</w:t>
      </w:r>
      <w:r w:rsidR="00781D99" w:rsidRPr="000D3EF4">
        <w:rPr>
          <w:rFonts w:ascii="Book Antiqua" w:hAnsi="Book Antiqua"/>
          <w:sz w:val="24"/>
          <w:szCs w:val="24"/>
        </w:rPr>
        <w:t xml:space="preserve"> </w:t>
      </w:r>
      <w:r w:rsidR="0093615B" w:rsidRPr="000D3EF4">
        <w:rPr>
          <w:rFonts w:ascii="Book Antiqua" w:hAnsi="Book Antiqua"/>
          <w:sz w:val="24"/>
          <w:szCs w:val="24"/>
        </w:rPr>
        <w:t xml:space="preserve">The blue </w:t>
      </w:r>
      <w:r w:rsidR="00781D99" w:rsidRPr="000D3EF4">
        <w:rPr>
          <w:rFonts w:ascii="Book Antiqua" w:hAnsi="Book Antiqua"/>
          <w:sz w:val="24"/>
          <w:szCs w:val="24"/>
        </w:rPr>
        <w:t>arrow show</w:t>
      </w:r>
      <w:r w:rsidR="0093615B" w:rsidRPr="000D3EF4">
        <w:rPr>
          <w:rFonts w:ascii="Book Antiqua" w:hAnsi="Book Antiqua"/>
          <w:sz w:val="24"/>
          <w:szCs w:val="24"/>
        </w:rPr>
        <w:t>s</w:t>
      </w:r>
      <w:r w:rsidR="00781D99" w:rsidRPr="000D3EF4">
        <w:rPr>
          <w:rFonts w:ascii="Book Antiqua" w:hAnsi="Book Antiqua"/>
          <w:sz w:val="24"/>
          <w:szCs w:val="24"/>
        </w:rPr>
        <w:t xml:space="preserve"> the disrupted protein sequences and domain of </w:t>
      </w:r>
      <w:proofErr w:type="spellStart"/>
      <w:r w:rsidR="00781D99" w:rsidRPr="000D3EF4">
        <w:rPr>
          <w:rFonts w:ascii="Book Antiqua" w:hAnsi="Book Antiqua"/>
          <w:sz w:val="24"/>
          <w:szCs w:val="24"/>
        </w:rPr>
        <w:t>sac</w:t>
      </w:r>
      <w:r w:rsidR="00AC2CAE" w:rsidRPr="000D3EF4">
        <w:rPr>
          <w:rFonts w:ascii="Book Antiqua" w:hAnsi="Book Antiqua"/>
          <w:sz w:val="24"/>
          <w:szCs w:val="24"/>
        </w:rPr>
        <w:t>sin</w:t>
      </w:r>
      <w:proofErr w:type="spellEnd"/>
      <w:r w:rsidR="00AC2CAE" w:rsidRPr="000D3EF4">
        <w:rPr>
          <w:rFonts w:ascii="Book Antiqua" w:hAnsi="Book Antiqua"/>
          <w:sz w:val="24"/>
          <w:szCs w:val="24"/>
        </w:rPr>
        <w:t xml:space="preserve"> protein</w:t>
      </w:r>
      <w:r w:rsidR="00AD0575" w:rsidRPr="000D3EF4">
        <w:rPr>
          <w:rFonts w:ascii="Book Antiqua" w:hAnsi="Book Antiqua"/>
          <w:sz w:val="24"/>
          <w:szCs w:val="24"/>
        </w:rPr>
        <w:t xml:space="preserve">. Each domain is demarcated by a specific </w:t>
      </w:r>
      <w:r w:rsidR="00592EAE" w:rsidRPr="000D3EF4">
        <w:rPr>
          <w:rFonts w:ascii="Book Antiqua" w:hAnsi="Book Antiqua"/>
          <w:sz w:val="24"/>
          <w:szCs w:val="24"/>
        </w:rPr>
        <w:t xml:space="preserve">sequence highlighted by the corresponding color and amino acid </w:t>
      </w:r>
      <w:r w:rsidR="00FC2E8D" w:rsidRPr="000D3EF4">
        <w:rPr>
          <w:rFonts w:ascii="Book Antiqua" w:hAnsi="Book Antiqua"/>
          <w:sz w:val="24"/>
          <w:szCs w:val="24"/>
        </w:rPr>
        <w:t xml:space="preserve">number given that methionine is the first amino acid at the N-terminus. </w:t>
      </w:r>
    </w:p>
    <w:p w14:paraId="61264792" w14:textId="77777777" w:rsidR="00B36558" w:rsidRPr="000D3EF4" w:rsidRDefault="00B36558"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309B7E9A" w14:textId="720E265A" w:rsidR="00CC4D05" w:rsidRPr="000D3EF4" w:rsidRDefault="0081603B" w:rsidP="000D3EF4">
      <w:pPr>
        <w:adjustRightInd w:val="0"/>
        <w:snapToGrid w:val="0"/>
        <w:spacing w:after="0" w:line="360" w:lineRule="auto"/>
        <w:jc w:val="both"/>
        <w:rPr>
          <w:rFonts w:ascii="Book Antiqua" w:hAnsi="Book Antiqua"/>
          <w:b/>
          <w:bCs/>
          <w:sz w:val="24"/>
          <w:szCs w:val="24"/>
        </w:rPr>
      </w:pPr>
      <w:r w:rsidRPr="000D3EF4">
        <w:rPr>
          <w:noProof/>
          <w:sz w:val="24"/>
          <w:szCs w:val="24"/>
          <w:lang w:eastAsia="zh-CN"/>
        </w:rPr>
        <w:drawing>
          <wp:inline distT="0" distB="0" distL="0" distR="0" wp14:anchorId="23E23BC4" wp14:editId="4D727B4D">
            <wp:extent cx="4925683" cy="3573771"/>
            <wp:effectExtent l="0" t="0" r="889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4187" cy="3579941"/>
                    </a:xfrm>
                    <a:prstGeom prst="rect">
                      <a:avLst/>
                    </a:prstGeom>
                  </pic:spPr>
                </pic:pic>
              </a:graphicData>
            </a:graphic>
          </wp:inline>
        </w:drawing>
      </w:r>
    </w:p>
    <w:p w14:paraId="53530F73" w14:textId="0445901C" w:rsidR="007D7A70" w:rsidRPr="000D3EF4" w:rsidRDefault="00CF28FF"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 xml:space="preserve">Figure </w:t>
      </w:r>
      <w:r w:rsidR="00976133" w:rsidRPr="000D3EF4">
        <w:rPr>
          <w:rFonts w:ascii="Book Antiqua" w:hAnsi="Book Antiqua"/>
          <w:b/>
          <w:bCs/>
          <w:sz w:val="24"/>
          <w:szCs w:val="24"/>
        </w:rPr>
        <w:t>5</w:t>
      </w:r>
      <w:r w:rsidR="0081603B" w:rsidRPr="000D3EF4">
        <w:rPr>
          <w:rFonts w:ascii="Book Antiqua" w:hAnsi="Book Antiqua" w:hint="eastAsia"/>
          <w:b/>
          <w:bCs/>
          <w:sz w:val="24"/>
          <w:szCs w:val="24"/>
          <w:lang w:eastAsia="zh-CN"/>
        </w:rPr>
        <w:t xml:space="preserve"> </w:t>
      </w:r>
      <w:r w:rsidR="0081603B" w:rsidRPr="000D3EF4">
        <w:rPr>
          <w:rFonts w:ascii="Book Antiqua" w:hAnsi="Book Antiqua"/>
          <w:b/>
          <w:bCs/>
          <w:sz w:val="24"/>
          <w:szCs w:val="24"/>
        </w:rPr>
        <w:t>Sanger sequencing of control individual and the family in Figure 1A, including the proband and his parents.</w:t>
      </w:r>
      <w:r w:rsidR="00D171FF" w:rsidRPr="000D3EF4">
        <w:rPr>
          <w:rFonts w:ascii="Book Antiqua" w:hAnsi="Book Antiqua"/>
          <w:sz w:val="24"/>
          <w:szCs w:val="24"/>
        </w:rPr>
        <w:t xml:space="preserve"> The rectangle depict</w:t>
      </w:r>
      <w:r w:rsidR="003D37F3" w:rsidRPr="000D3EF4">
        <w:rPr>
          <w:rFonts w:ascii="Book Antiqua" w:hAnsi="Book Antiqua"/>
          <w:sz w:val="24"/>
          <w:szCs w:val="24"/>
        </w:rPr>
        <w:t>s</w:t>
      </w:r>
      <w:r w:rsidR="00D171FF" w:rsidRPr="000D3EF4">
        <w:rPr>
          <w:rFonts w:ascii="Book Antiqua" w:hAnsi="Book Antiqua"/>
          <w:sz w:val="24"/>
          <w:szCs w:val="24"/>
        </w:rPr>
        <w:t xml:space="preserve"> the 4 deleted bases in the </w:t>
      </w:r>
      <w:r w:rsidR="00D171FF" w:rsidRPr="000D3EF4">
        <w:rPr>
          <w:rFonts w:ascii="Book Antiqua" w:hAnsi="Book Antiqua"/>
          <w:i/>
          <w:iCs/>
          <w:sz w:val="24"/>
          <w:szCs w:val="24"/>
        </w:rPr>
        <w:t>SACS</w:t>
      </w:r>
      <w:r w:rsidR="00D171FF" w:rsidRPr="000D3EF4">
        <w:rPr>
          <w:rFonts w:ascii="Book Antiqua" w:hAnsi="Book Antiqua"/>
          <w:sz w:val="24"/>
          <w:szCs w:val="24"/>
        </w:rPr>
        <w:t xml:space="preserve"> gene.</w:t>
      </w:r>
      <w:r w:rsidR="009F0430" w:rsidRPr="000D3EF4">
        <w:rPr>
          <w:rFonts w:ascii="Book Antiqua" w:hAnsi="Book Antiqua"/>
          <w:sz w:val="24"/>
          <w:szCs w:val="24"/>
        </w:rPr>
        <w:t xml:space="preserve"> The asterisks </w:t>
      </w:r>
      <w:r w:rsidR="005A0ADE" w:rsidRPr="000D3EF4">
        <w:rPr>
          <w:rFonts w:ascii="Book Antiqua" w:hAnsi="Book Antiqua"/>
          <w:sz w:val="24"/>
          <w:szCs w:val="24"/>
        </w:rPr>
        <w:t xml:space="preserve">mark the base before and </w:t>
      </w:r>
      <w:r w:rsidR="00DA2E06" w:rsidRPr="000D3EF4">
        <w:rPr>
          <w:rFonts w:ascii="Book Antiqua" w:hAnsi="Book Antiqua"/>
          <w:sz w:val="24"/>
          <w:szCs w:val="24"/>
        </w:rPr>
        <w:t xml:space="preserve">the base </w:t>
      </w:r>
      <w:r w:rsidR="005A0ADE" w:rsidRPr="000D3EF4">
        <w:rPr>
          <w:rFonts w:ascii="Book Antiqua" w:hAnsi="Book Antiqua"/>
          <w:sz w:val="24"/>
          <w:szCs w:val="24"/>
        </w:rPr>
        <w:t>after the deletion</w:t>
      </w:r>
      <w:r w:rsidR="00DA2E06" w:rsidRPr="000D3EF4">
        <w:rPr>
          <w:rFonts w:ascii="Book Antiqua" w:hAnsi="Book Antiqua"/>
          <w:sz w:val="24"/>
          <w:szCs w:val="24"/>
        </w:rPr>
        <w:t xml:space="preserve">. </w:t>
      </w:r>
    </w:p>
    <w:p w14:paraId="3598A00B" w14:textId="32A84830" w:rsidR="00DC44DA" w:rsidRPr="000D3EF4" w:rsidRDefault="00DC44DA" w:rsidP="000D3EF4">
      <w:pPr>
        <w:adjustRightInd w:val="0"/>
        <w:snapToGrid w:val="0"/>
        <w:spacing w:after="0" w:line="360" w:lineRule="auto"/>
        <w:jc w:val="both"/>
        <w:rPr>
          <w:rFonts w:ascii="Book Antiqua" w:hAnsi="Book Antiqua"/>
          <w:sz w:val="24"/>
          <w:szCs w:val="24"/>
        </w:rPr>
      </w:pPr>
    </w:p>
    <w:p w14:paraId="7CE62F01" w14:textId="436C55A6" w:rsidR="0061302F" w:rsidRPr="000D3EF4" w:rsidRDefault="0061302F"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br w:type="page"/>
      </w:r>
    </w:p>
    <w:p w14:paraId="2E1EA4D0" w14:textId="31C15B9D" w:rsidR="00DC44DA" w:rsidRPr="000D3EF4" w:rsidRDefault="0081603B"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 xml:space="preserve">Table 1 Nerve </w:t>
      </w:r>
      <w:r w:rsidR="00FC369A" w:rsidRPr="000D3EF4">
        <w:rPr>
          <w:rFonts w:ascii="Book Antiqua" w:hAnsi="Book Antiqua"/>
          <w:b/>
          <w:bCs/>
          <w:sz w:val="24"/>
          <w:szCs w:val="24"/>
        </w:rPr>
        <w:t>conduction s</w:t>
      </w:r>
      <w:r w:rsidRPr="000D3EF4">
        <w:rPr>
          <w:rFonts w:ascii="Book Antiqua" w:hAnsi="Book Antiqua"/>
          <w:b/>
          <w:bCs/>
          <w:sz w:val="24"/>
          <w:szCs w:val="24"/>
        </w:rPr>
        <w:t>tudies of proband II-3</w:t>
      </w:r>
    </w:p>
    <w:tbl>
      <w:tblPr>
        <w:tblStyle w:val="a4"/>
        <w:tblpPr w:leftFromText="180" w:rightFromText="180" w:vertAnchor="page" w:horzAnchor="margin" w:tblpY="1993"/>
        <w:bidiVisual/>
        <w:tblW w:w="522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
        <w:gridCol w:w="522"/>
        <w:gridCol w:w="700"/>
        <w:gridCol w:w="435"/>
        <w:gridCol w:w="435"/>
        <w:gridCol w:w="552"/>
        <w:gridCol w:w="458"/>
        <w:gridCol w:w="6"/>
        <w:gridCol w:w="496"/>
        <w:gridCol w:w="666"/>
        <w:gridCol w:w="582"/>
        <w:gridCol w:w="580"/>
        <w:gridCol w:w="586"/>
        <w:gridCol w:w="869"/>
        <w:gridCol w:w="991"/>
        <w:gridCol w:w="1613"/>
      </w:tblGrid>
      <w:tr w:rsidR="00F31C20" w:rsidRPr="000D3EF4" w14:paraId="0134FF88" w14:textId="27B3EB67" w:rsidTr="004E5ABA">
        <w:trPr>
          <w:trHeight w:val="982"/>
        </w:trPr>
        <w:tc>
          <w:tcPr>
            <w:tcW w:w="879" w:type="pct"/>
            <w:gridSpan w:val="3"/>
            <w:tcBorders>
              <w:top w:val="single" w:sz="4" w:space="0" w:color="auto"/>
              <w:bottom w:val="single" w:sz="4" w:space="0" w:color="auto"/>
            </w:tcBorders>
          </w:tcPr>
          <w:p w14:paraId="5EA6BF18" w14:textId="1A3A8E30" w:rsidR="006775AB" w:rsidRPr="000D3EF4" w:rsidRDefault="006775AB" w:rsidP="000D3EF4">
            <w:pPr>
              <w:pStyle w:val="Pa8"/>
              <w:snapToGrid w:val="0"/>
              <w:spacing w:line="360" w:lineRule="auto"/>
              <w:jc w:val="both"/>
              <w:rPr>
                <w:rFonts w:ascii="Book Antiqua" w:hAnsi="Book Antiqua"/>
                <w:b/>
                <w:bCs/>
                <w:rtl/>
              </w:rPr>
            </w:pPr>
            <w:r w:rsidRPr="000D3EF4">
              <w:rPr>
                <w:rFonts w:ascii="Book Antiqua" w:hAnsi="Book Antiqua"/>
                <w:b/>
                <w:bCs/>
              </w:rPr>
              <w:t>Minimum; F-Wave; latency (</w:t>
            </w:r>
            <w:proofErr w:type="spellStart"/>
            <w:r w:rsidRPr="000D3EF4">
              <w:rPr>
                <w:rFonts w:ascii="Book Antiqua" w:hAnsi="Book Antiqua"/>
                <w:b/>
                <w:bCs/>
              </w:rPr>
              <w:t>ms</w:t>
            </w:r>
            <w:proofErr w:type="spellEnd"/>
            <w:r w:rsidRPr="000D3EF4">
              <w:rPr>
                <w:rFonts w:ascii="Book Antiqua" w:hAnsi="Book Antiqua"/>
                <w:b/>
                <w:bCs/>
              </w:rPr>
              <w:t>)</w:t>
            </w:r>
          </w:p>
        </w:tc>
        <w:tc>
          <w:tcPr>
            <w:tcW w:w="709" w:type="pct"/>
            <w:gridSpan w:val="3"/>
            <w:tcBorders>
              <w:top w:val="single" w:sz="4" w:space="0" w:color="auto"/>
              <w:bottom w:val="single" w:sz="4" w:space="0" w:color="auto"/>
            </w:tcBorders>
          </w:tcPr>
          <w:p w14:paraId="52017210" w14:textId="1189137C"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Conduction; velocity (m/s)</w:t>
            </w:r>
          </w:p>
        </w:tc>
        <w:tc>
          <w:tcPr>
            <w:tcW w:w="810" w:type="pct"/>
            <w:gridSpan w:val="4"/>
            <w:tcBorders>
              <w:top w:val="single" w:sz="4" w:space="0" w:color="auto"/>
              <w:bottom w:val="single" w:sz="4" w:space="0" w:color="auto"/>
            </w:tcBorders>
          </w:tcPr>
          <w:p w14:paraId="110B0E49" w14:textId="6D9F88E6" w:rsidR="006775AB" w:rsidRPr="000D3EF4" w:rsidRDefault="00395AFB" w:rsidP="000D3EF4">
            <w:pPr>
              <w:adjustRightInd w:val="0"/>
              <w:snapToGrid w:val="0"/>
              <w:spacing w:line="360" w:lineRule="auto"/>
              <w:jc w:val="both"/>
              <w:rPr>
                <w:rFonts w:ascii="Book Antiqua" w:hAnsi="Book Antiqua"/>
                <w:b/>
                <w:bCs/>
                <w:sz w:val="24"/>
                <w:szCs w:val="24"/>
                <w:rtl/>
              </w:rPr>
            </w:pPr>
            <w:proofErr w:type="spellStart"/>
            <w:r>
              <w:rPr>
                <w:rFonts w:ascii="Book Antiqua" w:hAnsi="Book Antiqua"/>
                <w:b/>
                <w:bCs/>
                <w:sz w:val="24"/>
                <w:szCs w:val="24"/>
              </w:rPr>
              <w:t>Amplitude;motor</w:t>
            </w:r>
            <w:proofErr w:type="spellEnd"/>
            <w:r>
              <w:rPr>
                <w:rFonts w:ascii="Book Antiqua" w:hAnsi="Book Antiqua"/>
                <w:b/>
                <w:bCs/>
                <w:sz w:val="24"/>
                <w:szCs w:val="24"/>
              </w:rPr>
              <w:t xml:space="preserve"> = mV; </w:t>
            </w:r>
            <w:r w:rsidR="006775AB" w:rsidRPr="000D3EF4">
              <w:rPr>
                <w:rFonts w:ascii="Book Antiqua" w:hAnsi="Book Antiqua"/>
                <w:b/>
                <w:bCs/>
                <w:sz w:val="24"/>
                <w:szCs w:val="24"/>
              </w:rPr>
              <w:t xml:space="preserve">sensory = </w:t>
            </w:r>
            <w:proofErr w:type="spellStart"/>
            <w:r w:rsidR="006775AB" w:rsidRPr="000D3EF4">
              <w:rPr>
                <w:rFonts w:ascii="Book Antiqua" w:hAnsi="Book Antiqua"/>
                <w:b/>
                <w:bCs/>
                <w:sz w:val="24"/>
                <w:szCs w:val="24"/>
              </w:rPr>
              <w:t>μV</w:t>
            </w:r>
            <w:proofErr w:type="spellEnd"/>
          </w:p>
        </w:tc>
        <w:tc>
          <w:tcPr>
            <w:tcW w:w="871" w:type="pct"/>
            <w:gridSpan w:val="3"/>
            <w:tcBorders>
              <w:top w:val="single" w:sz="4" w:space="0" w:color="auto"/>
              <w:bottom w:val="single" w:sz="4" w:space="0" w:color="auto"/>
            </w:tcBorders>
          </w:tcPr>
          <w:p w14:paraId="702FC4B5" w14:textId="77777777"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Latency (</w:t>
            </w:r>
            <w:proofErr w:type="spellStart"/>
            <w:r w:rsidRPr="000D3EF4">
              <w:rPr>
                <w:rFonts w:ascii="Book Antiqua" w:hAnsi="Book Antiqua"/>
                <w:b/>
                <w:bCs/>
                <w:sz w:val="24"/>
                <w:szCs w:val="24"/>
              </w:rPr>
              <w:t>ms</w:t>
            </w:r>
            <w:proofErr w:type="spellEnd"/>
            <w:r w:rsidRPr="000D3EF4">
              <w:rPr>
                <w:rFonts w:ascii="Book Antiqua" w:hAnsi="Book Antiqua"/>
                <w:b/>
                <w:bCs/>
                <w:sz w:val="24"/>
                <w:szCs w:val="24"/>
              </w:rPr>
              <w:t>)</w:t>
            </w:r>
          </w:p>
        </w:tc>
        <w:tc>
          <w:tcPr>
            <w:tcW w:w="433" w:type="pct"/>
            <w:vMerge w:val="restart"/>
            <w:tcBorders>
              <w:top w:val="single" w:sz="4" w:space="0" w:color="auto"/>
              <w:bottom w:val="nil"/>
            </w:tcBorders>
          </w:tcPr>
          <w:p w14:paraId="4785E802" w14:textId="77777777" w:rsidR="006775AB" w:rsidRPr="000D3EF4" w:rsidRDefault="006775AB" w:rsidP="000D3EF4">
            <w:pPr>
              <w:adjustRightInd w:val="0"/>
              <w:snapToGrid w:val="0"/>
              <w:spacing w:line="360" w:lineRule="auto"/>
              <w:jc w:val="both"/>
              <w:rPr>
                <w:rFonts w:ascii="Book Antiqua" w:hAnsi="Book Antiqua"/>
                <w:b/>
                <w:bCs/>
                <w:sz w:val="24"/>
                <w:szCs w:val="24"/>
              </w:rPr>
            </w:pPr>
            <w:r w:rsidRPr="000D3EF4">
              <w:rPr>
                <w:rFonts w:ascii="Book Antiqua" w:hAnsi="Book Antiqua"/>
                <w:b/>
                <w:bCs/>
                <w:sz w:val="24"/>
                <w:szCs w:val="24"/>
              </w:rPr>
              <w:t>Recording</w:t>
            </w:r>
          </w:p>
          <w:p w14:paraId="739A4AD0" w14:textId="77227515" w:rsidR="006775AB" w:rsidRPr="000D3EF4" w:rsidRDefault="006775AB" w:rsidP="000D3EF4">
            <w:pPr>
              <w:adjustRightInd w:val="0"/>
              <w:snapToGrid w:val="0"/>
              <w:spacing w:line="360" w:lineRule="auto"/>
              <w:jc w:val="both"/>
              <w:rPr>
                <w:rFonts w:ascii="Book Antiqua" w:hAnsi="Book Antiqua"/>
                <w:b/>
                <w:bCs/>
                <w:sz w:val="24"/>
                <w:szCs w:val="24"/>
                <w:rtl/>
                <w:lang w:eastAsia="zh-CN"/>
              </w:rPr>
            </w:pPr>
            <w:r w:rsidRPr="000D3EF4">
              <w:rPr>
                <w:rFonts w:ascii="Book Antiqua" w:hAnsi="Book Antiqua"/>
                <w:b/>
                <w:bCs/>
                <w:sz w:val="24"/>
                <w:szCs w:val="24"/>
              </w:rPr>
              <w:t>Site</w:t>
            </w:r>
          </w:p>
        </w:tc>
        <w:tc>
          <w:tcPr>
            <w:tcW w:w="494" w:type="pct"/>
            <w:vMerge w:val="restart"/>
            <w:tcBorders>
              <w:top w:val="single" w:sz="4" w:space="0" w:color="auto"/>
              <w:bottom w:val="nil"/>
            </w:tcBorders>
          </w:tcPr>
          <w:p w14:paraId="6EA8AD20" w14:textId="351AC4C4" w:rsidR="006775AB" w:rsidRPr="000D3EF4" w:rsidRDefault="006775AB" w:rsidP="000D3EF4">
            <w:pPr>
              <w:adjustRightInd w:val="0"/>
              <w:snapToGrid w:val="0"/>
              <w:spacing w:line="360" w:lineRule="auto"/>
              <w:jc w:val="both"/>
              <w:rPr>
                <w:rFonts w:ascii="Book Antiqua" w:hAnsi="Book Antiqua"/>
                <w:b/>
                <w:bCs/>
                <w:sz w:val="24"/>
                <w:szCs w:val="24"/>
                <w:rtl/>
                <w:lang w:eastAsia="zh-CN"/>
              </w:rPr>
            </w:pPr>
            <w:r w:rsidRPr="000D3EF4">
              <w:rPr>
                <w:rFonts w:ascii="Book Antiqua" w:hAnsi="Book Antiqua"/>
                <w:b/>
                <w:bCs/>
                <w:sz w:val="24"/>
                <w:szCs w:val="24"/>
              </w:rPr>
              <w:t>Stimulation Site</w:t>
            </w:r>
          </w:p>
        </w:tc>
        <w:tc>
          <w:tcPr>
            <w:tcW w:w="804" w:type="pct"/>
            <w:vMerge w:val="restart"/>
            <w:tcBorders>
              <w:top w:val="single" w:sz="4" w:space="0" w:color="auto"/>
              <w:bottom w:val="nil"/>
            </w:tcBorders>
          </w:tcPr>
          <w:p w14:paraId="3C5A8C3C" w14:textId="430F7D41" w:rsidR="006775AB" w:rsidRPr="000D3EF4" w:rsidRDefault="006775AB" w:rsidP="000D3EF4">
            <w:pPr>
              <w:adjustRightInd w:val="0"/>
              <w:snapToGrid w:val="0"/>
              <w:spacing w:line="360" w:lineRule="auto"/>
              <w:jc w:val="both"/>
              <w:rPr>
                <w:rFonts w:ascii="Book Antiqua" w:hAnsi="Book Antiqua"/>
                <w:b/>
                <w:bCs/>
                <w:sz w:val="24"/>
                <w:szCs w:val="24"/>
                <w:rtl/>
                <w:lang w:eastAsia="zh-CN"/>
              </w:rPr>
            </w:pPr>
            <w:r w:rsidRPr="000D3EF4">
              <w:rPr>
                <w:rFonts w:ascii="Book Antiqua" w:hAnsi="Book Antiqua"/>
                <w:b/>
                <w:bCs/>
                <w:sz w:val="24"/>
                <w:szCs w:val="24"/>
              </w:rPr>
              <w:t>Nerve Stimulated</w:t>
            </w:r>
          </w:p>
        </w:tc>
      </w:tr>
      <w:tr w:rsidR="00F31C20" w:rsidRPr="000D3EF4" w14:paraId="5E40687B" w14:textId="77777777" w:rsidTr="004E5ABA">
        <w:trPr>
          <w:trHeight w:val="266"/>
        </w:trPr>
        <w:tc>
          <w:tcPr>
            <w:tcW w:w="270" w:type="pct"/>
            <w:tcBorders>
              <w:top w:val="single" w:sz="4" w:space="0" w:color="auto"/>
              <w:bottom w:val="single" w:sz="4" w:space="0" w:color="auto"/>
            </w:tcBorders>
          </w:tcPr>
          <w:p w14:paraId="693BC285" w14:textId="54ED0B4B"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NL</w:t>
            </w:r>
          </w:p>
        </w:tc>
        <w:tc>
          <w:tcPr>
            <w:tcW w:w="260" w:type="pct"/>
            <w:tcBorders>
              <w:top w:val="single" w:sz="4" w:space="0" w:color="auto"/>
              <w:bottom w:val="single" w:sz="4" w:space="0" w:color="auto"/>
            </w:tcBorders>
          </w:tcPr>
          <w:p w14:paraId="1476AB0C" w14:textId="669BB0B4"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RT</w:t>
            </w:r>
          </w:p>
        </w:tc>
        <w:tc>
          <w:tcPr>
            <w:tcW w:w="349" w:type="pct"/>
            <w:tcBorders>
              <w:top w:val="single" w:sz="4" w:space="0" w:color="auto"/>
              <w:bottom w:val="single" w:sz="4" w:space="0" w:color="auto"/>
            </w:tcBorders>
          </w:tcPr>
          <w:p w14:paraId="546CDCF7" w14:textId="6F81EE31"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 xml:space="preserve">LT </w:t>
            </w:r>
          </w:p>
        </w:tc>
        <w:tc>
          <w:tcPr>
            <w:tcW w:w="217" w:type="pct"/>
            <w:tcBorders>
              <w:top w:val="single" w:sz="4" w:space="0" w:color="auto"/>
              <w:bottom w:val="single" w:sz="4" w:space="0" w:color="auto"/>
            </w:tcBorders>
          </w:tcPr>
          <w:p w14:paraId="34A25869" w14:textId="0D997D69"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NL</w:t>
            </w:r>
          </w:p>
        </w:tc>
        <w:tc>
          <w:tcPr>
            <w:tcW w:w="217" w:type="pct"/>
            <w:tcBorders>
              <w:top w:val="single" w:sz="4" w:space="0" w:color="auto"/>
              <w:bottom w:val="single" w:sz="4" w:space="0" w:color="auto"/>
            </w:tcBorders>
          </w:tcPr>
          <w:p w14:paraId="70ABC1C3" w14:textId="1ED35D96" w:rsidR="006775AB" w:rsidRPr="000D3EF4" w:rsidRDefault="00A643F1"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L</w:t>
            </w:r>
            <w:r w:rsidR="006775AB" w:rsidRPr="000D3EF4">
              <w:rPr>
                <w:rFonts w:ascii="Book Antiqua" w:hAnsi="Book Antiqua"/>
                <w:b/>
                <w:bCs/>
                <w:sz w:val="24"/>
                <w:szCs w:val="24"/>
              </w:rPr>
              <w:t>T</w:t>
            </w:r>
          </w:p>
        </w:tc>
        <w:tc>
          <w:tcPr>
            <w:tcW w:w="275" w:type="pct"/>
            <w:tcBorders>
              <w:top w:val="single" w:sz="4" w:space="0" w:color="auto"/>
              <w:bottom w:val="single" w:sz="4" w:space="0" w:color="auto"/>
            </w:tcBorders>
          </w:tcPr>
          <w:p w14:paraId="0F88CB44" w14:textId="4D1319D6" w:rsidR="006775AB" w:rsidRPr="000D3EF4" w:rsidRDefault="00D942CD" w:rsidP="000D3EF4">
            <w:pPr>
              <w:adjustRightInd w:val="0"/>
              <w:snapToGrid w:val="0"/>
              <w:spacing w:line="360" w:lineRule="auto"/>
              <w:ind w:left="72"/>
              <w:jc w:val="both"/>
              <w:rPr>
                <w:rFonts w:ascii="Book Antiqua" w:hAnsi="Book Antiqua"/>
                <w:b/>
                <w:bCs/>
                <w:sz w:val="24"/>
                <w:szCs w:val="24"/>
                <w:rtl/>
              </w:rPr>
            </w:pPr>
            <w:r w:rsidRPr="000D3EF4">
              <w:rPr>
                <w:rFonts w:ascii="Book Antiqua" w:hAnsi="Book Antiqua"/>
                <w:b/>
                <w:bCs/>
                <w:sz w:val="24"/>
                <w:szCs w:val="24"/>
              </w:rPr>
              <w:t>RT</w:t>
            </w:r>
          </w:p>
        </w:tc>
        <w:tc>
          <w:tcPr>
            <w:tcW w:w="228" w:type="pct"/>
            <w:tcBorders>
              <w:top w:val="single" w:sz="4" w:space="0" w:color="auto"/>
              <w:bottom w:val="single" w:sz="4" w:space="0" w:color="auto"/>
            </w:tcBorders>
          </w:tcPr>
          <w:p w14:paraId="53268F42" w14:textId="080104C7"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NL</w:t>
            </w:r>
          </w:p>
        </w:tc>
        <w:tc>
          <w:tcPr>
            <w:tcW w:w="250" w:type="pct"/>
            <w:gridSpan w:val="2"/>
            <w:tcBorders>
              <w:top w:val="single" w:sz="4" w:space="0" w:color="auto"/>
              <w:bottom w:val="single" w:sz="4" w:space="0" w:color="auto"/>
            </w:tcBorders>
          </w:tcPr>
          <w:p w14:paraId="24ED5804" w14:textId="568FC5F7" w:rsidR="006775AB" w:rsidRPr="000D3EF4" w:rsidRDefault="00D942CD"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LT</w:t>
            </w:r>
          </w:p>
        </w:tc>
        <w:tc>
          <w:tcPr>
            <w:tcW w:w="332" w:type="pct"/>
            <w:tcBorders>
              <w:top w:val="single" w:sz="4" w:space="0" w:color="auto"/>
              <w:bottom w:val="single" w:sz="4" w:space="0" w:color="auto"/>
            </w:tcBorders>
          </w:tcPr>
          <w:p w14:paraId="5462FCA3" w14:textId="54A4BA5F" w:rsidR="006775AB" w:rsidRPr="000D3EF4" w:rsidRDefault="00D942CD"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RT</w:t>
            </w:r>
          </w:p>
        </w:tc>
        <w:tc>
          <w:tcPr>
            <w:tcW w:w="290" w:type="pct"/>
            <w:tcBorders>
              <w:top w:val="single" w:sz="4" w:space="0" w:color="auto"/>
              <w:bottom w:val="single" w:sz="4" w:space="0" w:color="auto"/>
            </w:tcBorders>
          </w:tcPr>
          <w:p w14:paraId="0952AC06" w14:textId="0F12841D"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NL</w:t>
            </w:r>
          </w:p>
        </w:tc>
        <w:tc>
          <w:tcPr>
            <w:tcW w:w="289" w:type="pct"/>
            <w:tcBorders>
              <w:top w:val="single" w:sz="4" w:space="0" w:color="auto"/>
              <w:bottom w:val="single" w:sz="4" w:space="0" w:color="auto"/>
            </w:tcBorders>
          </w:tcPr>
          <w:p w14:paraId="14AE802D" w14:textId="528EA6D7"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LT</w:t>
            </w:r>
          </w:p>
        </w:tc>
        <w:tc>
          <w:tcPr>
            <w:tcW w:w="292" w:type="pct"/>
            <w:tcBorders>
              <w:top w:val="single" w:sz="4" w:space="0" w:color="auto"/>
              <w:bottom w:val="single" w:sz="4" w:space="0" w:color="auto"/>
            </w:tcBorders>
          </w:tcPr>
          <w:p w14:paraId="4AC8DC81" w14:textId="1C38B284"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RT</w:t>
            </w:r>
          </w:p>
        </w:tc>
        <w:tc>
          <w:tcPr>
            <w:tcW w:w="433" w:type="pct"/>
            <w:vMerge/>
            <w:tcBorders>
              <w:top w:val="nil"/>
              <w:bottom w:val="single" w:sz="4" w:space="0" w:color="auto"/>
            </w:tcBorders>
          </w:tcPr>
          <w:p w14:paraId="23A034F9" w14:textId="61FD251E" w:rsidR="006775AB" w:rsidRPr="000D3EF4" w:rsidRDefault="006775AB" w:rsidP="000D3EF4">
            <w:pPr>
              <w:adjustRightInd w:val="0"/>
              <w:snapToGrid w:val="0"/>
              <w:spacing w:line="360" w:lineRule="auto"/>
              <w:jc w:val="both"/>
              <w:rPr>
                <w:rFonts w:ascii="Book Antiqua" w:hAnsi="Book Antiqua"/>
                <w:sz w:val="24"/>
                <w:szCs w:val="24"/>
                <w:rtl/>
              </w:rPr>
            </w:pPr>
          </w:p>
        </w:tc>
        <w:tc>
          <w:tcPr>
            <w:tcW w:w="494" w:type="pct"/>
            <w:vMerge/>
            <w:tcBorders>
              <w:top w:val="nil"/>
              <w:bottom w:val="single" w:sz="4" w:space="0" w:color="auto"/>
            </w:tcBorders>
          </w:tcPr>
          <w:p w14:paraId="541CEAB4" w14:textId="48C47DCC" w:rsidR="006775AB" w:rsidRPr="000D3EF4" w:rsidRDefault="006775AB" w:rsidP="000D3EF4">
            <w:pPr>
              <w:adjustRightInd w:val="0"/>
              <w:snapToGrid w:val="0"/>
              <w:spacing w:line="360" w:lineRule="auto"/>
              <w:jc w:val="both"/>
              <w:rPr>
                <w:rFonts w:ascii="Book Antiqua" w:hAnsi="Book Antiqua"/>
                <w:sz w:val="24"/>
                <w:szCs w:val="24"/>
                <w:rtl/>
              </w:rPr>
            </w:pPr>
          </w:p>
        </w:tc>
        <w:tc>
          <w:tcPr>
            <w:tcW w:w="804" w:type="pct"/>
            <w:vMerge/>
            <w:tcBorders>
              <w:top w:val="nil"/>
              <w:bottom w:val="single" w:sz="4" w:space="0" w:color="auto"/>
            </w:tcBorders>
          </w:tcPr>
          <w:p w14:paraId="7464E8B5" w14:textId="2A84C893" w:rsidR="006775AB" w:rsidRPr="000D3EF4" w:rsidRDefault="006775AB" w:rsidP="000D3EF4">
            <w:pPr>
              <w:adjustRightInd w:val="0"/>
              <w:snapToGrid w:val="0"/>
              <w:spacing w:line="360" w:lineRule="auto"/>
              <w:jc w:val="both"/>
              <w:rPr>
                <w:rFonts w:ascii="Book Antiqua" w:hAnsi="Book Antiqua"/>
                <w:sz w:val="24"/>
                <w:szCs w:val="24"/>
                <w:rtl/>
              </w:rPr>
            </w:pPr>
          </w:p>
        </w:tc>
      </w:tr>
      <w:tr w:rsidR="00F31C20" w:rsidRPr="000D3EF4" w14:paraId="61F5F2DE" w14:textId="77777777" w:rsidTr="004E5ABA">
        <w:trPr>
          <w:trHeight w:val="460"/>
        </w:trPr>
        <w:tc>
          <w:tcPr>
            <w:tcW w:w="270" w:type="pct"/>
            <w:tcBorders>
              <w:top w:val="single" w:sz="4" w:space="0" w:color="auto"/>
            </w:tcBorders>
          </w:tcPr>
          <w:p w14:paraId="67F512EB" w14:textId="59E0EF39"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31</w:t>
            </w:r>
          </w:p>
        </w:tc>
        <w:tc>
          <w:tcPr>
            <w:tcW w:w="260" w:type="pct"/>
            <w:tcBorders>
              <w:top w:val="single" w:sz="4" w:space="0" w:color="auto"/>
            </w:tcBorders>
          </w:tcPr>
          <w:p w14:paraId="7CB18DD6" w14:textId="3931715F"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349" w:type="pct"/>
            <w:tcBorders>
              <w:top w:val="single" w:sz="4" w:space="0" w:color="auto"/>
            </w:tcBorders>
          </w:tcPr>
          <w:p w14:paraId="7DF91072" w14:textId="5547A929"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17" w:type="pct"/>
            <w:tcBorders>
              <w:top w:val="single" w:sz="4" w:space="0" w:color="auto"/>
            </w:tcBorders>
          </w:tcPr>
          <w:p w14:paraId="3FE3B237" w14:textId="2FBCEDBC"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49</w:t>
            </w:r>
          </w:p>
        </w:tc>
        <w:tc>
          <w:tcPr>
            <w:tcW w:w="217" w:type="pct"/>
            <w:tcBorders>
              <w:top w:val="single" w:sz="4" w:space="0" w:color="auto"/>
            </w:tcBorders>
          </w:tcPr>
          <w:p w14:paraId="427A72A5" w14:textId="58244E52"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27</w:t>
            </w:r>
          </w:p>
        </w:tc>
        <w:tc>
          <w:tcPr>
            <w:tcW w:w="275" w:type="pct"/>
            <w:tcBorders>
              <w:top w:val="single" w:sz="4" w:space="0" w:color="auto"/>
            </w:tcBorders>
          </w:tcPr>
          <w:p w14:paraId="5CF3C33B" w14:textId="783DA8AF"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23</w:t>
            </w:r>
          </w:p>
        </w:tc>
        <w:tc>
          <w:tcPr>
            <w:tcW w:w="228" w:type="pct"/>
            <w:tcBorders>
              <w:top w:val="single" w:sz="4" w:space="0" w:color="auto"/>
            </w:tcBorders>
          </w:tcPr>
          <w:p w14:paraId="22DB44B5" w14:textId="7205A0B9"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w:t>
            </w:r>
          </w:p>
        </w:tc>
        <w:tc>
          <w:tcPr>
            <w:tcW w:w="250" w:type="pct"/>
            <w:gridSpan w:val="2"/>
            <w:tcBorders>
              <w:top w:val="single" w:sz="4" w:space="0" w:color="auto"/>
            </w:tcBorders>
          </w:tcPr>
          <w:p w14:paraId="58BAF03A" w14:textId="3EAC9EB5"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w:t>
            </w:r>
            <w:r w:rsidR="00EC7F07" w:rsidRPr="000D3EF4">
              <w:rPr>
                <w:rFonts w:ascii="Book Antiqua" w:hAnsi="Book Antiqua"/>
                <w:sz w:val="24"/>
                <w:szCs w:val="24"/>
              </w:rPr>
              <w:t>7</w:t>
            </w:r>
          </w:p>
        </w:tc>
        <w:tc>
          <w:tcPr>
            <w:tcW w:w="332" w:type="pct"/>
            <w:tcBorders>
              <w:top w:val="single" w:sz="4" w:space="0" w:color="auto"/>
            </w:tcBorders>
          </w:tcPr>
          <w:p w14:paraId="267FB22E" w14:textId="02E7D44E"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w:t>
            </w:r>
            <w:r w:rsidR="00F375C4" w:rsidRPr="000D3EF4">
              <w:rPr>
                <w:rFonts w:ascii="Book Antiqua" w:hAnsi="Book Antiqua"/>
                <w:sz w:val="24"/>
                <w:szCs w:val="24"/>
              </w:rPr>
              <w:t>6</w:t>
            </w:r>
          </w:p>
        </w:tc>
        <w:tc>
          <w:tcPr>
            <w:tcW w:w="290" w:type="pct"/>
            <w:tcBorders>
              <w:top w:val="single" w:sz="4" w:space="0" w:color="auto"/>
            </w:tcBorders>
          </w:tcPr>
          <w:p w14:paraId="613B0610" w14:textId="49323748"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4.3</w:t>
            </w:r>
          </w:p>
        </w:tc>
        <w:tc>
          <w:tcPr>
            <w:tcW w:w="289" w:type="pct"/>
            <w:tcBorders>
              <w:top w:val="single" w:sz="4" w:space="0" w:color="auto"/>
            </w:tcBorders>
          </w:tcPr>
          <w:p w14:paraId="0277A5ED" w14:textId="506870D3" w:rsidR="00437108" w:rsidRPr="000D3EF4" w:rsidRDefault="000D5E44"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7.0</w:t>
            </w:r>
          </w:p>
        </w:tc>
        <w:tc>
          <w:tcPr>
            <w:tcW w:w="292" w:type="pct"/>
            <w:tcBorders>
              <w:top w:val="single" w:sz="4" w:space="0" w:color="auto"/>
            </w:tcBorders>
          </w:tcPr>
          <w:p w14:paraId="1C6A1E5D" w14:textId="3B4DCF99" w:rsidR="00437108" w:rsidRPr="000D3EF4" w:rsidRDefault="006B3B7A"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8.5</w:t>
            </w:r>
          </w:p>
        </w:tc>
        <w:tc>
          <w:tcPr>
            <w:tcW w:w="433" w:type="pct"/>
            <w:tcBorders>
              <w:top w:val="single" w:sz="4" w:space="0" w:color="auto"/>
            </w:tcBorders>
          </w:tcPr>
          <w:p w14:paraId="1C197FF1" w14:textId="2329FA0A"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APB</w:t>
            </w:r>
          </w:p>
        </w:tc>
        <w:tc>
          <w:tcPr>
            <w:tcW w:w="494" w:type="pct"/>
            <w:tcBorders>
              <w:top w:val="single" w:sz="4" w:space="0" w:color="auto"/>
            </w:tcBorders>
          </w:tcPr>
          <w:p w14:paraId="5E528551" w14:textId="69C41FF1"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Wrist</w:t>
            </w:r>
          </w:p>
        </w:tc>
        <w:tc>
          <w:tcPr>
            <w:tcW w:w="804" w:type="pct"/>
            <w:vMerge w:val="restart"/>
            <w:tcBorders>
              <w:top w:val="single" w:sz="4" w:space="0" w:color="auto"/>
            </w:tcBorders>
          </w:tcPr>
          <w:p w14:paraId="1ED163FF" w14:textId="77777777"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Median (m)</w:t>
            </w:r>
          </w:p>
        </w:tc>
      </w:tr>
      <w:tr w:rsidR="00F31C20" w:rsidRPr="000D3EF4" w14:paraId="2E67E844" w14:textId="77777777" w:rsidTr="004E5ABA">
        <w:trPr>
          <w:trHeight w:val="380"/>
        </w:trPr>
        <w:tc>
          <w:tcPr>
            <w:tcW w:w="270" w:type="pct"/>
          </w:tcPr>
          <w:p w14:paraId="6CCF1FEB"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2DF0AE4F"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46F5A88B"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610860CC" w14:textId="25BC6183"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63BFDBC6"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3E451B5D" w14:textId="5119BEF7"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197657A4" w14:textId="11CB45E5"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72E6C421" w14:textId="6F79D6A4"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w:t>
            </w:r>
            <w:r w:rsidR="00EC7F07" w:rsidRPr="000D3EF4">
              <w:rPr>
                <w:rFonts w:ascii="Book Antiqua" w:hAnsi="Book Antiqua"/>
                <w:sz w:val="24"/>
                <w:szCs w:val="24"/>
              </w:rPr>
              <w:t>0</w:t>
            </w:r>
          </w:p>
        </w:tc>
        <w:tc>
          <w:tcPr>
            <w:tcW w:w="332" w:type="pct"/>
          </w:tcPr>
          <w:p w14:paraId="3B314333" w14:textId="2E2F1DA2"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w:t>
            </w:r>
            <w:r w:rsidR="00F375C4" w:rsidRPr="000D3EF4">
              <w:rPr>
                <w:rFonts w:ascii="Book Antiqua" w:hAnsi="Book Antiqua"/>
                <w:sz w:val="24"/>
                <w:szCs w:val="24"/>
              </w:rPr>
              <w:t>4</w:t>
            </w:r>
          </w:p>
        </w:tc>
        <w:tc>
          <w:tcPr>
            <w:tcW w:w="290" w:type="pct"/>
          </w:tcPr>
          <w:p w14:paraId="6C0CE6C6" w14:textId="10056CF2"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75BD683D" w14:textId="35AC9636"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0D5E44" w:rsidRPr="000D3EF4">
              <w:rPr>
                <w:rFonts w:ascii="Book Antiqua" w:hAnsi="Book Antiqua"/>
                <w:sz w:val="24"/>
                <w:szCs w:val="24"/>
              </w:rPr>
              <w:t>6.3</w:t>
            </w:r>
          </w:p>
        </w:tc>
        <w:tc>
          <w:tcPr>
            <w:tcW w:w="292" w:type="pct"/>
          </w:tcPr>
          <w:p w14:paraId="1258A48F" w14:textId="40D0070D" w:rsidR="006775AB" w:rsidRPr="000D3EF4" w:rsidRDefault="006775AB" w:rsidP="000D3EF4">
            <w:pPr>
              <w:adjustRightInd w:val="0"/>
              <w:snapToGrid w:val="0"/>
              <w:spacing w:line="360" w:lineRule="auto"/>
              <w:ind w:left="18"/>
              <w:jc w:val="both"/>
              <w:rPr>
                <w:rFonts w:ascii="Book Antiqua" w:hAnsi="Book Antiqua"/>
                <w:sz w:val="24"/>
                <w:szCs w:val="24"/>
              </w:rPr>
            </w:pPr>
            <w:r w:rsidRPr="000D3EF4">
              <w:rPr>
                <w:rFonts w:ascii="Book Antiqua" w:hAnsi="Book Antiqua"/>
                <w:sz w:val="24"/>
                <w:szCs w:val="24"/>
              </w:rPr>
              <w:t>1</w:t>
            </w:r>
            <w:r w:rsidR="006B3B7A" w:rsidRPr="000D3EF4">
              <w:rPr>
                <w:rFonts w:ascii="Book Antiqua" w:hAnsi="Book Antiqua"/>
                <w:sz w:val="24"/>
                <w:szCs w:val="24"/>
              </w:rPr>
              <w:t>8.2</w:t>
            </w:r>
          </w:p>
        </w:tc>
        <w:tc>
          <w:tcPr>
            <w:tcW w:w="433" w:type="pct"/>
          </w:tcPr>
          <w:p w14:paraId="45FE1C9C" w14:textId="48D4449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APB</w:t>
            </w:r>
          </w:p>
        </w:tc>
        <w:tc>
          <w:tcPr>
            <w:tcW w:w="494" w:type="pct"/>
          </w:tcPr>
          <w:p w14:paraId="409C6F0E" w14:textId="0779FEE9"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ACF</w:t>
            </w:r>
          </w:p>
        </w:tc>
        <w:tc>
          <w:tcPr>
            <w:tcW w:w="804" w:type="pct"/>
            <w:vMerge/>
          </w:tcPr>
          <w:p w14:paraId="4C5D3285"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2E81D193" w14:textId="77777777" w:rsidTr="004E5ABA">
        <w:trPr>
          <w:trHeight w:val="215"/>
        </w:trPr>
        <w:tc>
          <w:tcPr>
            <w:tcW w:w="270" w:type="pct"/>
          </w:tcPr>
          <w:p w14:paraId="3373288F" w14:textId="675BD57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32</w:t>
            </w:r>
          </w:p>
        </w:tc>
        <w:tc>
          <w:tcPr>
            <w:tcW w:w="260" w:type="pct"/>
          </w:tcPr>
          <w:p w14:paraId="2F6F4768" w14:textId="073C0B4C"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349" w:type="pct"/>
          </w:tcPr>
          <w:p w14:paraId="038D7D13" w14:textId="44844D56" w:rsidR="006775AB" w:rsidRPr="000D3EF4" w:rsidRDefault="006775AB" w:rsidP="000D3EF4">
            <w:pPr>
              <w:adjustRightInd w:val="0"/>
              <w:snapToGrid w:val="0"/>
              <w:spacing w:line="360" w:lineRule="auto"/>
              <w:ind w:left="78"/>
              <w:jc w:val="both"/>
              <w:rPr>
                <w:rFonts w:ascii="Book Antiqua" w:hAnsi="Book Antiqua"/>
                <w:sz w:val="24"/>
                <w:szCs w:val="24"/>
                <w:rtl/>
              </w:rPr>
            </w:pPr>
            <w:r w:rsidRPr="000D3EF4">
              <w:rPr>
                <w:rFonts w:ascii="Book Antiqua" w:hAnsi="Book Antiqua"/>
                <w:sz w:val="24"/>
                <w:szCs w:val="24"/>
              </w:rPr>
              <w:t>NR</w:t>
            </w:r>
          </w:p>
        </w:tc>
        <w:tc>
          <w:tcPr>
            <w:tcW w:w="217" w:type="pct"/>
          </w:tcPr>
          <w:p w14:paraId="4C668939" w14:textId="0214726E"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F31C20" w:rsidRPr="000D3EF4">
              <w:rPr>
                <w:rFonts w:ascii="Book Antiqua" w:hAnsi="Book Antiqua"/>
                <w:sz w:val="24"/>
                <w:szCs w:val="24"/>
              </w:rPr>
              <w:t xml:space="preserve"> </w:t>
            </w:r>
            <w:r w:rsidRPr="000D3EF4">
              <w:rPr>
                <w:rFonts w:ascii="Book Antiqua" w:hAnsi="Book Antiqua"/>
                <w:sz w:val="24"/>
                <w:szCs w:val="24"/>
              </w:rPr>
              <w:t>49</w:t>
            </w:r>
          </w:p>
        </w:tc>
        <w:tc>
          <w:tcPr>
            <w:tcW w:w="217" w:type="pct"/>
          </w:tcPr>
          <w:p w14:paraId="5107C297" w14:textId="4E8D4DD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33</w:t>
            </w:r>
          </w:p>
        </w:tc>
        <w:tc>
          <w:tcPr>
            <w:tcW w:w="275" w:type="pct"/>
          </w:tcPr>
          <w:p w14:paraId="3EFBCD1A" w14:textId="0B42AB7E"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29</w:t>
            </w:r>
          </w:p>
        </w:tc>
        <w:tc>
          <w:tcPr>
            <w:tcW w:w="228" w:type="pct"/>
          </w:tcPr>
          <w:p w14:paraId="060478B0" w14:textId="2FDCA6E8"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 6 </w:t>
            </w:r>
          </w:p>
        </w:tc>
        <w:tc>
          <w:tcPr>
            <w:tcW w:w="250" w:type="pct"/>
            <w:gridSpan w:val="2"/>
          </w:tcPr>
          <w:p w14:paraId="4F0839E3" w14:textId="5B78025E" w:rsidR="006775AB" w:rsidRPr="000D3EF4" w:rsidRDefault="0074325F"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2.4</w:t>
            </w:r>
          </w:p>
        </w:tc>
        <w:tc>
          <w:tcPr>
            <w:tcW w:w="332" w:type="pct"/>
          </w:tcPr>
          <w:p w14:paraId="40E2CBED" w14:textId="1B30B200" w:rsidR="006775AB" w:rsidRPr="000D3EF4" w:rsidRDefault="00743E56"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1.6</w:t>
            </w:r>
          </w:p>
        </w:tc>
        <w:tc>
          <w:tcPr>
            <w:tcW w:w="290" w:type="pct"/>
          </w:tcPr>
          <w:p w14:paraId="2A51C483" w14:textId="250B630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3.3</w:t>
            </w:r>
          </w:p>
        </w:tc>
        <w:tc>
          <w:tcPr>
            <w:tcW w:w="289" w:type="pct"/>
          </w:tcPr>
          <w:p w14:paraId="522B12F6" w14:textId="094F9CA0" w:rsidR="006775AB" w:rsidRPr="000D3EF4" w:rsidRDefault="00536B27"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4.0</w:t>
            </w:r>
          </w:p>
        </w:tc>
        <w:tc>
          <w:tcPr>
            <w:tcW w:w="292" w:type="pct"/>
          </w:tcPr>
          <w:p w14:paraId="384FE226" w14:textId="55A32453" w:rsidR="006775AB" w:rsidRPr="000D3EF4" w:rsidRDefault="001E415D" w:rsidP="000D3EF4">
            <w:pPr>
              <w:adjustRightInd w:val="0"/>
              <w:snapToGrid w:val="0"/>
              <w:spacing w:line="360" w:lineRule="auto"/>
              <w:ind w:left="25"/>
              <w:jc w:val="both"/>
              <w:rPr>
                <w:rFonts w:ascii="Book Antiqua" w:hAnsi="Book Antiqua"/>
                <w:sz w:val="24"/>
                <w:szCs w:val="24"/>
                <w:rtl/>
              </w:rPr>
            </w:pPr>
            <w:r w:rsidRPr="000D3EF4">
              <w:rPr>
                <w:rFonts w:ascii="Book Antiqua" w:hAnsi="Book Antiqua"/>
                <w:sz w:val="24"/>
                <w:szCs w:val="24"/>
              </w:rPr>
              <w:t>5.0</w:t>
            </w:r>
          </w:p>
        </w:tc>
        <w:tc>
          <w:tcPr>
            <w:tcW w:w="433" w:type="pct"/>
          </w:tcPr>
          <w:p w14:paraId="3F8D7835" w14:textId="7E02464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ADM</w:t>
            </w:r>
          </w:p>
        </w:tc>
        <w:tc>
          <w:tcPr>
            <w:tcW w:w="494" w:type="pct"/>
          </w:tcPr>
          <w:p w14:paraId="4E85B599" w14:textId="4B6740B8"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Wrist</w:t>
            </w:r>
          </w:p>
        </w:tc>
        <w:tc>
          <w:tcPr>
            <w:tcW w:w="804" w:type="pct"/>
            <w:vMerge w:val="restart"/>
          </w:tcPr>
          <w:p w14:paraId="7A948366"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Ulnar (m)</w:t>
            </w:r>
          </w:p>
        </w:tc>
      </w:tr>
      <w:tr w:rsidR="00F31C20" w:rsidRPr="000D3EF4" w14:paraId="5C0BA58F" w14:textId="77777777" w:rsidTr="004E5ABA">
        <w:trPr>
          <w:trHeight w:val="285"/>
        </w:trPr>
        <w:tc>
          <w:tcPr>
            <w:tcW w:w="270" w:type="pct"/>
          </w:tcPr>
          <w:p w14:paraId="1238F205"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451965F7"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4BA24A3E" w14:textId="4B1A2565"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2DA96589" w14:textId="565D12AD"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198A7520" w14:textId="78AEE30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31</w:t>
            </w:r>
          </w:p>
        </w:tc>
        <w:tc>
          <w:tcPr>
            <w:tcW w:w="275" w:type="pct"/>
          </w:tcPr>
          <w:p w14:paraId="480AB47B" w14:textId="6C78FDD6" w:rsidR="006775AB" w:rsidRPr="000D3EF4" w:rsidRDefault="006775AB" w:rsidP="000D3EF4">
            <w:pPr>
              <w:adjustRightInd w:val="0"/>
              <w:snapToGrid w:val="0"/>
              <w:spacing w:line="360" w:lineRule="auto"/>
              <w:ind w:left="85"/>
              <w:jc w:val="both"/>
              <w:rPr>
                <w:rFonts w:ascii="Book Antiqua" w:hAnsi="Book Antiqua"/>
                <w:sz w:val="24"/>
                <w:szCs w:val="24"/>
              </w:rPr>
            </w:pPr>
            <w:r w:rsidRPr="000D3EF4">
              <w:rPr>
                <w:rFonts w:ascii="Book Antiqua" w:hAnsi="Book Antiqua"/>
                <w:sz w:val="24"/>
                <w:szCs w:val="24"/>
              </w:rPr>
              <w:t>24</w:t>
            </w:r>
          </w:p>
        </w:tc>
        <w:tc>
          <w:tcPr>
            <w:tcW w:w="228" w:type="pct"/>
          </w:tcPr>
          <w:p w14:paraId="56A909B1" w14:textId="7864A494"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2A478AC3" w14:textId="19A5D37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2.4</w:t>
            </w:r>
          </w:p>
        </w:tc>
        <w:tc>
          <w:tcPr>
            <w:tcW w:w="332" w:type="pct"/>
          </w:tcPr>
          <w:p w14:paraId="3CD56E78" w14:textId="5AE8A67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1.5</w:t>
            </w:r>
          </w:p>
        </w:tc>
        <w:tc>
          <w:tcPr>
            <w:tcW w:w="290" w:type="pct"/>
          </w:tcPr>
          <w:p w14:paraId="2DE5ABBC" w14:textId="1C59D1E1"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29C3FB2C" w14:textId="312011A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536B27" w:rsidRPr="000D3EF4">
              <w:rPr>
                <w:rFonts w:ascii="Book Antiqua" w:hAnsi="Book Antiqua"/>
                <w:sz w:val="24"/>
                <w:szCs w:val="24"/>
              </w:rPr>
              <w:t>0.5</w:t>
            </w:r>
          </w:p>
        </w:tc>
        <w:tc>
          <w:tcPr>
            <w:tcW w:w="292" w:type="pct"/>
          </w:tcPr>
          <w:p w14:paraId="0B841DB0" w14:textId="537883E6"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743E56" w:rsidRPr="000D3EF4">
              <w:rPr>
                <w:rFonts w:ascii="Book Antiqua" w:hAnsi="Book Antiqua"/>
                <w:sz w:val="24"/>
                <w:szCs w:val="24"/>
              </w:rPr>
              <w:t>2.8</w:t>
            </w:r>
          </w:p>
        </w:tc>
        <w:tc>
          <w:tcPr>
            <w:tcW w:w="433" w:type="pct"/>
          </w:tcPr>
          <w:p w14:paraId="5EFA1C5E" w14:textId="369BA134"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ADM</w:t>
            </w:r>
          </w:p>
        </w:tc>
        <w:tc>
          <w:tcPr>
            <w:tcW w:w="494" w:type="pct"/>
          </w:tcPr>
          <w:p w14:paraId="3C1F3085" w14:textId="7AD1C4A9"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BE</w:t>
            </w:r>
          </w:p>
        </w:tc>
        <w:tc>
          <w:tcPr>
            <w:tcW w:w="804" w:type="pct"/>
            <w:vMerge/>
          </w:tcPr>
          <w:p w14:paraId="13952726"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38FA7D1C" w14:textId="77777777" w:rsidTr="004E5ABA">
        <w:trPr>
          <w:trHeight w:val="287"/>
        </w:trPr>
        <w:tc>
          <w:tcPr>
            <w:tcW w:w="270" w:type="pct"/>
          </w:tcPr>
          <w:p w14:paraId="3F72BA85"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22B3F769"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42B35C26" w14:textId="4D968688"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2F6A58BC" w14:textId="4B276DFD"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710CF088"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5B01F7B9" w14:textId="536F5496"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1DDAE4AA" w14:textId="09BE0CE9"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5CC3A9F0" w14:textId="60B9CEAF"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2.1</w:t>
            </w:r>
          </w:p>
        </w:tc>
        <w:tc>
          <w:tcPr>
            <w:tcW w:w="332" w:type="pct"/>
          </w:tcPr>
          <w:p w14:paraId="081ED3F6" w14:textId="20F48C5F"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1.5</w:t>
            </w:r>
          </w:p>
        </w:tc>
        <w:tc>
          <w:tcPr>
            <w:tcW w:w="290" w:type="pct"/>
          </w:tcPr>
          <w:p w14:paraId="7183025B" w14:textId="3CFE7016"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70B68428" w14:textId="3237E11C"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7C61FE" w:rsidRPr="000D3EF4">
              <w:rPr>
                <w:rFonts w:ascii="Book Antiqua" w:hAnsi="Book Antiqua"/>
                <w:sz w:val="24"/>
                <w:szCs w:val="24"/>
              </w:rPr>
              <w:t>5.1</w:t>
            </w:r>
          </w:p>
        </w:tc>
        <w:tc>
          <w:tcPr>
            <w:tcW w:w="292" w:type="pct"/>
          </w:tcPr>
          <w:p w14:paraId="193C23F9" w14:textId="51D2E6A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743E56" w:rsidRPr="000D3EF4">
              <w:rPr>
                <w:rFonts w:ascii="Book Antiqua" w:hAnsi="Book Antiqua"/>
                <w:sz w:val="24"/>
                <w:szCs w:val="24"/>
              </w:rPr>
              <w:t>7.5</w:t>
            </w:r>
          </w:p>
        </w:tc>
        <w:tc>
          <w:tcPr>
            <w:tcW w:w="433" w:type="pct"/>
          </w:tcPr>
          <w:p w14:paraId="49FE4A87" w14:textId="1638B9C9"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ADM</w:t>
            </w:r>
          </w:p>
        </w:tc>
        <w:tc>
          <w:tcPr>
            <w:tcW w:w="494" w:type="pct"/>
          </w:tcPr>
          <w:p w14:paraId="3B7E056B" w14:textId="66911F5D"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AE</w:t>
            </w:r>
          </w:p>
        </w:tc>
        <w:tc>
          <w:tcPr>
            <w:tcW w:w="804" w:type="pct"/>
            <w:vMerge/>
          </w:tcPr>
          <w:p w14:paraId="6CA2B4AF"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5BD23A7B" w14:textId="77777777" w:rsidTr="004E5ABA">
        <w:trPr>
          <w:trHeight w:val="302"/>
        </w:trPr>
        <w:tc>
          <w:tcPr>
            <w:tcW w:w="270" w:type="pct"/>
          </w:tcPr>
          <w:p w14:paraId="4551AF12"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060F075F"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673C553D" w14:textId="337E0EEA"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69B627FE" w14:textId="288DE94F"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50</w:t>
            </w:r>
          </w:p>
        </w:tc>
        <w:tc>
          <w:tcPr>
            <w:tcW w:w="217" w:type="pct"/>
          </w:tcPr>
          <w:p w14:paraId="7EF3560D"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0B70A949" w14:textId="3E7057FB"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 </w:t>
            </w:r>
          </w:p>
        </w:tc>
        <w:tc>
          <w:tcPr>
            <w:tcW w:w="228" w:type="pct"/>
          </w:tcPr>
          <w:p w14:paraId="0C292F0B" w14:textId="618A231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20</w:t>
            </w:r>
          </w:p>
        </w:tc>
        <w:tc>
          <w:tcPr>
            <w:tcW w:w="250" w:type="pct"/>
            <w:gridSpan w:val="2"/>
          </w:tcPr>
          <w:p w14:paraId="257997D5"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1929343E" w14:textId="621994F5" w:rsidR="006775AB" w:rsidRPr="000D3EF4" w:rsidRDefault="006775AB" w:rsidP="000D3EF4">
            <w:pPr>
              <w:adjustRightInd w:val="0"/>
              <w:snapToGrid w:val="0"/>
              <w:spacing w:line="360" w:lineRule="auto"/>
              <w:ind w:left="312"/>
              <w:jc w:val="both"/>
              <w:rPr>
                <w:rFonts w:ascii="Book Antiqua" w:hAnsi="Book Antiqua"/>
                <w:sz w:val="24"/>
                <w:szCs w:val="24"/>
                <w:rtl/>
              </w:rPr>
            </w:pPr>
          </w:p>
        </w:tc>
        <w:tc>
          <w:tcPr>
            <w:tcW w:w="290" w:type="pct"/>
          </w:tcPr>
          <w:p w14:paraId="22FE5E76" w14:textId="758562B8"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3.4</w:t>
            </w:r>
          </w:p>
        </w:tc>
        <w:tc>
          <w:tcPr>
            <w:tcW w:w="289" w:type="pct"/>
          </w:tcPr>
          <w:p w14:paraId="076C302C" w14:textId="534AFC8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6BEEC8DF" w14:textId="432B7E8A"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NR </w:t>
            </w:r>
          </w:p>
        </w:tc>
        <w:tc>
          <w:tcPr>
            <w:tcW w:w="433" w:type="pct"/>
          </w:tcPr>
          <w:p w14:paraId="137AA7D1" w14:textId="523C3CA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w:t>
            </w:r>
            <w:r w:rsidRPr="000D3EF4">
              <w:rPr>
                <w:rFonts w:ascii="Book Antiqua" w:hAnsi="Book Antiqua"/>
                <w:sz w:val="24"/>
                <w:szCs w:val="24"/>
                <w:vertAlign w:val="superscript"/>
              </w:rPr>
              <w:t>nd</w:t>
            </w:r>
            <w:r w:rsidRPr="000D3EF4">
              <w:rPr>
                <w:rFonts w:ascii="Book Antiqua" w:hAnsi="Book Antiqua"/>
                <w:sz w:val="24"/>
                <w:szCs w:val="24"/>
              </w:rPr>
              <w:t xml:space="preserve"> digit</w:t>
            </w:r>
          </w:p>
        </w:tc>
        <w:tc>
          <w:tcPr>
            <w:tcW w:w="494" w:type="pct"/>
          </w:tcPr>
          <w:p w14:paraId="6384B352"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Wrist</w:t>
            </w:r>
          </w:p>
        </w:tc>
        <w:tc>
          <w:tcPr>
            <w:tcW w:w="804" w:type="pct"/>
          </w:tcPr>
          <w:p w14:paraId="74E04C0B"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Median (s)</w:t>
            </w:r>
          </w:p>
        </w:tc>
      </w:tr>
      <w:tr w:rsidR="00F31C20" w:rsidRPr="000D3EF4" w14:paraId="787BF965" w14:textId="77777777" w:rsidTr="004E5ABA">
        <w:trPr>
          <w:trHeight w:val="327"/>
        </w:trPr>
        <w:tc>
          <w:tcPr>
            <w:tcW w:w="270" w:type="pct"/>
          </w:tcPr>
          <w:p w14:paraId="2B1A5D85"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24C4BAE0"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42968241" w14:textId="451DD6C2"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2D82932E" w14:textId="4B3B722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50</w:t>
            </w:r>
          </w:p>
        </w:tc>
        <w:tc>
          <w:tcPr>
            <w:tcW w:w="217" w:type="pct"/>
          </w:tcPr>
          <w:p w14:paraId="4DAEDC1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228812B7" w14:textId="5FD76932" w:rsidR="006775AB" w:rsidRPr="000D3EF4" w:rsidRDefault="006775AB" w:rsidP="000D3EF4">
            <w:pPr>
              <w:adjustRightInd w:val="0"/>
              <w:snapToGrid w:val="0"/>
              <w:spacing w:line="360" w:lineRule="auto"/>
              <w:jc w:val="both"/>
              <w:rPr>
                <w:rFonts w:ascii="Book Antiqua" w:hAnsi="Book Antiqua"/>
                <w:sz w:val="24"/>
                <w:szCs w:val="24"/>
                <w:rtl/>
              </w:rPr>
            </w:pPr>
          </w:p>
        </w:tc>
        <w:tc>
          <w:tcPr>
            <w:tcW w:w="228" w:type="pct"/>
          </w:tcPr>
          <w:p w14:paraId="055519B7" w14:textId="762C74C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17</w:t>
            </w:r>
          </w:p>
        </w:tc>
        <w:tc>
          <w:tcPr>
            <w:tcW w:w="250" w:type="pct"/>
            <w:gridSpan w:val="2"/>
          </w:tcPr>
          <w:p w14:paraId="5A8512E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585D837B" w14:textId="281CD5B8" w:rsidR="006775AB" w:rsidRPr="000D3EF4" w:rsidRDefault="006775AB" w:rsidP="000D3EF4">
            <w:pPr>
              <w:adjustRightInd w:val="0"/>
              <w:snapToGrid w:val="0"/>
              <w:spacing w:line="360" w:lineRule="auto"/>
              <w:ind w:left="218"/>
              <w:jc w:val="both"/>
              <w:rPr>
                <w:rFonts w:ascii="Book Antiqua" w:hAnsi="Book Antiqua"/>
                <w:sz w:val="24"/>
                <w:szCs w:val="24"/>
                <w:rtl/>
              </w:rPr>
            </w:pPr>
          </w:p>
        </w:tc>
        <w:tc>
          <w:tcPr>
            <w:tcW w:w="290" w:type="pct"/>
          </w:tcPr>
          <w:p w14:paraId="2CC83854" w14:textId="08AC62F8"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3.1</w:t>
            </w:r>
          </w:p>
        </w:tc>
        <w:tc>
          <w:tcPr>
            <w:tcW w:w="289" w:type="pct"/>
          </w:tcPr>
          <w:p w14:paraId="59D55678" w14:textId="3C99D33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60F98E0E" w14:textId="043FA45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NR </w:t>
            </w:r>
          </w:p>
        </w:tc>
        <w:tc>
          <w:tcPr>
            <w:tcW w:w="433" w:type="pct"/>
          </w:tcPr>
          <w:p w14:paraId="1825C6DC" w14:textId="6831FE66"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5</w:t>
            </w:r>
            <w:r w:rsidRPr="000D3EF4">
              <w:rPr>
                <w:rFonts w:ascii="Book Antiqua" w:hAnsi="Book Antiqua"/>
                <w:sz w:val="24"/>
                <w:szCs w:val="24"/>
                <w:vertAlign w:val="superscript"/>
              </w:rPr>
              <w:t>th</w:t>
            </w:r>
            <w:r w:rsidRPr="000D3EF4">
              <w:rPr>
                <w:rFonts w:ascii="Book Antiqua" w:hAnsi="Book Antiqua"/>
                <w:sz w:val="24"/>
                <w:szCs w:val="24"/>
              </w:rPr>
              <w:t xml:space="preserve"> digit</w:t>
            </w:r>
          </w:p>
        </w:tc>
        <w:tc>
          <w:tcPr>
            <w:tcW w:w="494" w:type="pct"/>
          </w:tcPr>
          <w:p w14:paraId="7C4A9F50"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Wrist</w:t>
            </w:r>
          </w:p>
        </w:tc>
        <w:tc>
          <w:tcPr>
            <w:tcW w:w="804" w:type="pct"/>
          </w:tcPr>
          <w:p w14:paraId="55CEC582"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Ulnar (s)</w:t>
            </w:r>
          </w:p>
        </w:tc>
      </w:tr>
      <w:tr w:rsidR="00F31C20" w:rsidRPr="000D3EF4" w14:paraId="058FBA88" w14:textId="77777777" w:rsidTr="004E5ABA">
        <w:trPr>
          <w:trHeight w:val="280"/>
        </w:trPr>
        <w:tc>
          <w:tcPr>
            <w:tcW w:w="270" w:type="pct"/>
          </w:tcPr>
          <w:p w14:paraId="471B8A7B" w14:textId="37FEF10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56</w:t>
            </w:r>
          </w:p>
        </w:tc>
        <w:tc>
          <w:tcPr>
            <w:tcW w:w="260" w:type="pct"/>
          </w:tcPr>
          <w:p w14:paraId="29B2C3FC" w14:textId="2EC68932"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349" w:type="pct"/>
          </w:tcPr>
          <w:p w14:paraId="725F8749" w14:textId="22BB3C4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NR </w:t>
            </w:r>
          </w:p>
        </w:tc>
        <w:tc>
          <w:tcPr>
            <w:tcW w:w="217" w:type="pct"/>
          </w:tcPr>
          <w:p w14:paraId="069C7504" w14:textId="1AFD4A3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F31C20" w:rsidRPr="000D3EF4">
              <w:rPr>
                <w:rFonts w:ascii="Book Antiqua" w:hAnsi="Book Antiqua"/>
                <w:sz w:val="24"/>
                <w:szCs w:val="24"/>
              </w:rPr>
              <w:t xml:space="preserve"> </w:t>
            </w:r>
            <w:r w:rsidRPr="000D3EF4">
              <w:rPr>
                <w:rFonts w:ascii="Book Antiqua" w:hAnsi="Book Antiqua"/>
                <w:sz w:val="24"/>
                <w:szCs w:val="24"/>
              </w:rPr>
              <w:t>44</w:t>
            </w:r>
          </w:p>
        </w:tc>
        <w:tc>
          <w:tcPr>
            <w:tcW w:w="217" w:type="pct"/>
          </w:tcPr>
          <w:p w14:paraId="2EAB6E38"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1D019AD2" w14:textId="02B5B407" w:rsidR="006775AB" w:rsidRPr="000D3EF4" w:rsidRDefault="006775AB" w:rsidP="000D3EF4">
            <w:pPr>
              <w:adjustRightInd w:val="0"/>
              <w:snapToGrid w:val="0"/>
              <w:spacing w:line="360" w:lineRule="auto"/>
              <w:jc w:val="both"/>
              <w:rPr>
                <w:rFonts w:ascii="Book Antiqua" w:hAnsi="Book Antiqua"/>
                <w:sz w:val="24"/>
                <w:szCs w:val="24"/>
                <w:rtl/>
              </w:rPr>
            </w:pPr>
          </w:p>
        </w:tc>
        <w:tc>
          <w:tcPr>
            <w:tcW w:w="228" w:type="pct"/>
          </w:tcPr>
          <w:p w14:paraId="3B41D63F" w14:textId="24A304F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2</w:t>
            </w:r>
          </w:p>
        </w:tc>
        <w:tc>
          <w:tcPr>
            <w:tcW w:w="250" w:type="pct"/>
            <w:gridSpan w:val="2"/>
          </w:tcPr>
          <w:p w14:paraId="02C2C64B"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05269CB9" w14:textId="61E5308B" w:rsidR="006775AB" w:rsidRPr="000D3EF4" w:rsidRDefault="006775AB" w:rsidP="000D3EF4">
            <w:pPr>
              <w:adjustRightInd w:val="0"/>
              <w:snapToGrid w:val="0"/>
              <w:spacing w:line="360" w:lineRule="auto"/>
              <w:ind w:left="232"/>
              <w:jc w:val="both"/>
              <w:rPr>
                <w:rFonts w:ascii="Book Antiqua" w:hAnsi="Book Antiqua"/>
                <w:sz w:val="24"/>
                <w:szCs w:val="24"/>
                <w:rtl/>
              </w:rPr>
            </w:pPr>
          </w:p>
        </w:tc>
        <w:tc>
          <w:tcPr>
            <w:tcW w:w="290" w:type="pct"/>
          </w:tcPr>
          <w:p w14:paraId="67C506C7" w14:textId="1785DAC6"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6.4</w:t>
            </w:r>
          </w:p>
        </w:tc>
        <w:tc>
          <w:tcPr>
            <w:tcW w:w="289" w:type="pct"/>
          </w:tcPr>
          <w:p w14:paraId="0E2BB4FF" w14:textId="3B07C5A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68C2654C" w14:textId="6EF4BEA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NR </w:t>
            </w:r>
          </w:p>
        </w:tc>
        <w:tc>
          <w:tcPr>
            <w:tcW w:w="433" w:type="pct"/>
          </w:tcPr>
          <w:p w14:paraId="5F6591F6" w14:textId="3EA8B206"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EDB</w:t>
            </w:r>
          </w:p>
        </w:tc>
        <w:tc>
          <w:tcPr>
            <w:tcW w:w="494" w:type="pct"/>
          </w:tcPr>
          <w:p w14:paraId="25AE7E65" w14:textId="7446375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Ankle</w:t>
            </w:r>
          </w:p>
        </w:tc>
        <w:tc>
          <w:tcPr>
            <w:tcW w:w="804" w:type="pct"/>
            <w:vMerge w:val="restart"/>
          </w:tcPr>
          <w:p w14:paraId="3233BABD"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Peroneal (m)</w:t>
            </w:r>
          </w:p>
        </w:tc>
      </w:tr>
      <w:tr w:rsidR="00F31C20" w:rsidRPr="000D3EF4" w14:paraId="0A1B18FB" w14:textId="77777777" w:rsidTr="004E5ABA">
        <w:trPr>
          <w:trHeight w:val="296"/>
        </w:trPr>
        <w:tc>
          <w:tcPr>
            <w:tcW w:w="270" w:type="pct"/>
          </w:tcPr>
          <w:p w14:paraId="2C48464A"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7B17A490"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56685C4A" w14:textId="2772D30F"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6BBD53B4" w14:textId="28D6E051"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0AE68B4B"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36C8A181" w14:textId="5BDB660B"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594123E3" w14:textId="465E9D62"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31D1B0A3"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32" w:type="pct"/>
          </w:tcPr>
          <w:p w14:paraId="09289700" w14:textId="7578AEAA" w:rsidR="006775AB" w:rsidRPr="000D3EF4" w:rsidRDefault="006775AB" w:rsidP="000D3EF4">
            <w:pPr>
              <w:adjustRightInd w:val="0"/>
              <w:snapToGrid w:val="0"/>
              <w:spacing w:line="360" w:lineRule="auto"/>
              <w:jc w:val="both"/>
              <w:rPr>
                <w:rFonts w:ascii="Book Antiqua" w:hAnsi="Book Antiqua"/>
                <w:sz w:val="24"/>
                <w:szCs w:val="24"/>
              </w:rPr>
            </w:pPr>
          </w:p>
        </w:tc>
        <w:tc>
          <w:tcPr>
            <w:tcW w:w="290" w:type="pct"/>
          </w:tcPr>
          <w:p w14:paraId="330AB347" w14:textId="00C7B99E"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79192BA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92" w:type="pct"/>
          </w:tcPr>
          <w:p w14:paraId="618CCF2A" w14:textId="7089FF6F" w:rsidR="006775AB" w:rsidRPr="000D3EF4" w:rsidRDefault="006775AB" w:rsidP="000D3EF4">
            <w:pPr>
              <w:adjustRightInd w:val="0"/>
              <w:snapToGrid w:val="0"/>
              <w:spacing w:line="360" w:lineRule="auto"/>
              <w:jc w:val="both"/>
              <w:rPr>
                <w:rFonts w:ascii="Book Antiqua" w:hAnsi="Book Antiqua"/>
                <w:sz w:val="24"/>
                <w:szCs w:val="24"/>
              </w:rPr>
            </w:pPr>
          </w:p>
        </w:tc>
        <w:tc>
          <w:tcPr>
            <w:tcW w:w="433" w:type="pct"/>
          </w:tcPr>
          <w:p w14:paraId="3C8C6F47" w14:textId="28A1C845"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EDB</w:t>
            </w:r>
          </w:p>
        </w:tc>
        <w:tc>
          <w:tcPr>
            <w:tcW w:w="494" w:type="pct"/>
          </w:tcPr>
          <w:p w14:paraId="7295D161" w14:textId="7B712DD8"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BF</w:t>
            </w:r>
          </w:p>
        </w:tc>
        <w:tc>
          <w:tcPr>
            <w:tcW w:w="804" w:type="pct"/>
            <w:vMerge/>
          </w:tcPr>
          <w:p w14:paraId="788E673A"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3A448F88" w14:textId="77777777" w:rsidTr="004E5ABA">
        <w:trPr>
          <w:trHeight w:val="345"/>
        </w:trPr>
        <w:tc>
          <w:tcPr>
            <w:tcW w:w="270" w:type="pct"/>
          </w:tcPr>
          <w:p w14:paraId="5BB554B6"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77D81631"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4C1761B2" w14:textId="1C0E9E35"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567FBD5B" w14:textId="7B7ED752"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4B8E10A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729BF98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7D9033D5" w14:textId="69F4E256"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2ECDD8B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32" w:type="pct"/>
          </w:tcPr>
          <w:p w14:paraId="5943F86B" w14:textId="1480DDE8" w:rsidR="006775AB" w:rsidRPr="000D3EF4" w:rsidRDefault="006775AB" w:rsidP="000D3EF4">
            <w:pPr>
              <w:adjustRightInd w:val="0"/>
              <w:snapToGrid w:val="0"/>
              <w:spacing w:line="360" w:lineRule="auto"/>
              <w:jc w:val="both"/>
              <w:rPr>
                <w:rFonts w:ascii="Book Antiqua" w:hAnsi="Book Antiqua"/>
                <w:sz w:val="24"/>
                <w:szCs w:val="24"/>
              </w:rPr>
            </w:pPr>
          </w:p>
        </w:tc>
        <w:tc>
          <w:tcPr>
            <w:tcW w:w="290" w:type="pct"/>
          </w:tcPr>
          <w:p w14:paraId="2021622D" w14:textId="13A26D33"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4FF19DFA"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92" w:type="pct"/>
          </w:tcPr>
          <w:p w14:paraId="361B7307" w14:textId="10560B06" w:rsidR="006775AB" w:rsidRPr="000D3EF4" w:rsidRDefault="006775AB" w:rsidP="000D3EF4">
            <w:pPr>
              <w:adjustRightInd w:val="0"/>
              <w:snapToGrid w:val="0"/>
              <w:spacing w:line="360" w:lineRule="auto"/>
              <w:jc w:val="both"/>
              <w:rPr>
                <w:rFonts w:ascii="Book Antiqua" w:hAnsi="Book Antiqua"/>
                <w:sz w:val="24"/>
                <w:szCs w:val="24"/>
              </w:rPr>
            </w:pPr>
          </w:p>
        </w:tc>
        <w:tc>
          <w:tcPr>
            <w:tcW w:w="433" w:type="pct"/>
          </w:tcPr>
          <w:p w14:paraId="3BC00C20" w14:textId="1C1393D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EDB</w:t>
            </w:r>
          </w:p>
        </w:tc>
        <w:tc>
          <w:tcPr>
            <w:tcW w:w="494" w:type="pct"/>
          </w:tcPr>
          <w:p w14:paraId="519DEECE" w14:textId="6E91D85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LPF</w:t>
            </w:r>
          </w:p>
        </w:tc>
        <w:tc>
          <w:tcPr>
            <w:tcW w:w="804" w:type="pct"/>
            <w:vMerge/>
          </w:tcPr>
          <w:p w14:paraId="32DF441B"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4163FB67" w14:textId="77777777" w:rsidTr="004E5ABA">
        <w:trPr>
          <w:trHeight w:val="253"/>
        </w:trPr>
        <w:tc>
          <w:tcPr>
            <w:tcW w:w="270" w:type="pct"/>
          </w:tcPr>
          <w:p w14:paraId="75F3AD0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2B227D82"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28758C50" w14:textId="2AF243DF"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2041B32C" w14:textId="2A4E5AC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F31C20" w:rsidRPr="000D3EF4">
              <w:rPr>
                <w:rFonts w:ascii="Book Antiqua" w:hAnsi="Book Antiqua"/>
                <w:sz w:val="24"/>
                <w:szCs w:val="24"/>
              </w:rPr>
              <w:t xml:space="preserve"> </w:t>
            </w:r>
            <w:r w:rsidRPr="000D3EF4">
              <w:rPr>
                <w:rFonts w:ascii="Book Antiqua" w:hAnsi="Book Antiqua"/>
                <w:sz w:val="24"/>
                <w:szCs w:val="24"/>
              </w:rPr>
              <w:t>44</w:t>
            </w:r>
          </w:p>
        </w:tc>
        <w:tc>
          <w:tcPr>
            <w:tcW w:w="217" w:type="pct"/>
          </w:tcPr>
          <w:p w14:paraId="4557961C" w14:textId="1CAA3860"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23</w:t>
            </w:r>
          </w:p>
        </w:tc>
        <w:tc>
          <w:tcPr>
            <w:tcW w:w="275" w:type="pct"/>
          </w:tcPr>
          <w:p w14:paraId="1FF44DD0" w14:textId="6A6E186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25 </w:t>
            </w:r>
          </w:p>
        </w:tc>
        <w:tc>
          <w:tcPr>
            <w:tcW w:w="228" w:type="pct"/>
          </w:tcPr>
          <w:p w14:paraId="3107BEA4" w14:textId="3836D32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F31C20" w:rsidRPr="000D3EF4">
              <w:rPr>
                <w:rFonts w:ascii="Book Antiqua" w:hAnsi="Book Antiqua"/>
                <w:sz w:val="24"/>
                <w:szCs w:val="24"/>
              </w:rPr>
              <w:t xml:space="preserve"> </w:t>
            </w:r>
            <w:r w:rsidRPr="000D3EF4">
              <w:rPr>
                <w:rFonts w:ascii="Book Antiqua" w:hAnsi="Book Antiqua"/>
                <w:sz w:val="24"/>
                <w:szCs w:val="24"/>
              </w:rPr>
              <w:t>3</w:t>
            </w:r>
          </w:p>
        </w:tc>
        <w:tc>
          <w:tcPr>
            <w:tcW w:w="250" w:type="pct"/>
            <w:gridSpan w:val="2"/>
          </w:tcPr>
          <w:p w14:paraId="7CF30018" w14:textId="2D7ACB6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 </w:t>
            </w:r>
            <w:r w:rsidR="00A64F3E" w:rsidRPr="000D3EF4">
              <w:rPr>
                <w:rFonts w:ascii="Book Antiqua" w:hAnsi="Book Antiqua"/>
                <w:sz w:val="24"/>
                <w:szCs w:val="24"/>
              </w:rPr>
              <w:t>2.3</w:t>
            </w:r>
          </w:p>
        </w:tc>
        <w:tc>
          <w:tcPr>
            <w:tcW w:w="332" w:type="pct"/>
          </w:tcPr>
          <w:p w14:paraId="4A9B7082" w14:textId="1445265D" w:rsidR="006775AB" w:rsidRPr="000D3EF4" w:rsidRDefault="00AB470F" w:rsidP="000D3EF4">
            <w:pPr>
              <w:adjustRightInd w:val="0"/>
              <w:snapToGrid w:val="0"/>
              <w:spacing w:line="360" w:lineRule="auto"/>
              <w:ind w:left="85"/>
              <w:jc w:val="both"/>
              <w:rPr>
                <w:rFonts w:ascii="Book Antiqua" w:hAnsi="Book Antiqua"/>
                <w:sz w:val="24"/>
                <w:szCs w:val="24"/>
                <w:rtl/>
              </w:rPr>
            </w:pPr>
            <w:r w:rsidRPr="000D3EF4">
              <w:rPr>
                <w:rFonts w:ascii="Book Antiqua" w:hAnsi="Book Antiqua"/>
                <w:sz w:val="24"/>
                <w:szCs w:val="24"/>
              </w:rPr>
              <w:t>1.3</w:t>
            </w:r>
          </w:p>
        </w:tc>
        <w:tc>
          <w:tcPr>
            <w:tcW w:w="290" w:type="pct"/>
          </w:tcPr>
          <w:p w14:paraId="7ED8DA8E" w14:textId="1946C25F"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6.6</w:t>
            </w:r>
          </w:p>
        </w:tc>
        <w:tc>
          <w:tcPr>
            <w:tcW w:w="289" w:type="pct"/>
          </w:tcPr>
          <w:p w14:paraId="0927BCA1" w14:textId="5CC4412B" w:rsidR="006775AB" w:rsidRPr="000D3EF4" w:rsidRDefault="00C21D5D"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4.0</w:t>
            </w:r>
          </w:p>
        </w:tc>
        <w:tc>
          <w:tcPr>
            <w:tcW w:w="292" w:type="pct"/>
          </w:tcPr>
          <w:p w14:paraId="2F855E78" w14:textId="57519F1E" w:rsidR="006775AB" w:rsidRPr="000D3EF4" w:rsidRDefault="00330C49" w:rsidP="000D3EF4">
            <w:pPr>
              <w:adjustRightInd w:val="0"/>
              <w:snapToGrid w:val="0"/>
              <w:spacing w:line="360" w:lineRule="auto"/>
              <w:ind w:left="18"/>
              <w:jc w:val="both"/>
              <w:rPr>
                <w:rFonts w:ascii="Book Antiqua" w:hAnsi="Book Antiqua"/>
                <w:sz w:val="24"/>
                <w:szCs w:val="24"/>
                <w:rtl/>
              </w:rPr>
            </w:pPr>
            <w:r w:rsidRPr="000D3EF4">
              <w:rPr>
                <w:rFonts w:ascii="Book Antiqua" w:hAnsi="Book Antiqua"/>
                <w:sz w:val="24"/>
                <w:szCs w:val="24"/>
              </w:rPr>
              <w:t>3.6</w:t>
            </w:r>
          </w:p>
        </w:tc>
        <w:tc>
          <w:tcPr>
            <w:tcW w:w="433" w:type="pct"/>
          </w:tcPr>
          <w:p w14:paraId="6571FFB6" w14:textId="638990D0"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TA</w:t>
            </w:r>
          </w:p>
        </w:tc>
        <w:tc>
          <w:tcPr>
            <w:tcW w:w="494" w:type="pct"/>
          </w:tcPr>
          <w:p w14:paraId="0310E9E8" w14:textId="1FED3C6D"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BF</w:t>
            </w:r>
          </w:p>
        </w:tc>
        <w:tc>
          <w:tcPr>
            <w:tcW w:w="804" w:type="pct"/>
            <w:vMerge w:val="restart"/>
          </w:tcPr>
          <w:p w14:paraId="3AEA163D" w14:textId="7777777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Peroneal (m)</w:t>
            </w:r>
          </w:p>
        </w:tc>
      </w:tr>
      <w:tr w:rsidR="00F31C20" w:rsidRPr="000D3EF4" w14:paraId="79773F4A" w14:textId="77777777" w:rsidTr="004E5ABA">
        <w:trPr>
          <w:trHeight w:val="400"/>
        </w:trPr>
        <w:tc>
          <w:tcPr>
            <w:tcW w:w="270" w:type="pct"/>
          </w:tcPr>
          <w:p w14:paraId="79AAEEEE"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794361FA"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19D9B437" w14:textId="753E7CB7"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2D9D23D0" w14:textId="34617531"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377CBB82"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1ACBD37C" w14:textId="0FC29938"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0073A614" w14:textId="6284C6CF"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7808893C" w14:textId="5A19CA1E" w:rsidR="006775AB" w:rsidRPr="000D3EF4" w:rsidRDefault="00A64F3E"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2.1</w:t>
            </w:r>
          </w:p>
        </w:tc>
        <w:tc>
          <w:tcPr>
            <w:tcW w:w="332" w:type="pct"/>
          </w:tcPr>
          <w:p w14:paraId="7DE3B1ED" w14:textId="7451814C" w:rsidR="006775AB" w:rsidRPr="000D3EF4" w:rsidRDefault="00E31278"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 xml:space="preserve">  </w:t>
            </w:r>
            <w:r w:rsidR="00AB470F" w:rsidRPr="000D3EF4">
              <w:rPr>
                <w:rFonts w:ascii="Book Antiqua" w:hAnsi="Book Antiqua"/>
                <w:sz w:val="24"/>
                <w:szCs w:val="24"/>
              </w:rPr>
              <w:t>1.0</w:t>
            </w:r>
          </w:p>
        </w:tc>
        <w:tc>
          <w:tcPr>
            <w:tcW w:w="290" w:type="pct"/>
          </w:tcPr>
          <w:p w14:paraId="6FB6F3A0" w14:textId="41A54F65"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2CD0201C" w14:textId="2B886C0F" w:rsidR="006775AB" w:rsidRPr="000D3EF4" w:rsidRDefault="00C21D5D"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7.1</w:t>
            </w:r>
          </w:p>
        </w:tc>
        <w:tc>
          <w:tcPr>
            <w:tcW w:w="292" w:type="pct"/>
          </w:tcPr>
          <w:p w14:paraId="0DA70D5B" w14:textId="0DFC5298" w:rsidR="006775AB" w:rsidRPr="000D3EF4" w:rsidRDefault="00330C49"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6.8</w:t>
            </w:r>
          </w:p>
        </w:tc>
        <w:tc>
          <w:tcPr>
            <w:tcW w:w="433" w:type="pct"/>
          </w:tcPr>
          <w:p w14:paraId="58AD4154" w14:textId="29E9E94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TA</w:t>
            </w:r>
          </w:p>
        </w:tc>
        <w:tc>
          <w:tcPr>
            <w:tcW w:w="494" w:type="pct"/>
          </w:tcPr>
          <w:p w14:paraId="09B010CE" w14:textId="74950C72"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LPF</w:t>
            </w:r>
          </w:p>
        </w:tc>
        <w:tc>
          <w:tcPr>
            <w:tcW w:w="804" w:type="pct"/>
            <w:vMerge/>
          </w:tcPr>
          <w:p w14:paraId="428167C8"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0475EC1D" w14:textId="77777777" w:rsidTr="004E5ABA">
        <w:trPr>
          <w:trHeight w:val="194"/>
        </w:trPr>
        <w:tc>
          <w:tcPr>
            <w:tcW w:w="270" w:type="pct"/>
          </w:tcPr>
          <w:p w14:paraId="33B075B6" w14:textId="0B6F185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4E5ABA">
              <w:rPr>
                <w:rFonts w:ascii="Book Antiqua" w:hAnsi="Book Antiqua"/>
                <w:sz w:val="24"/>
                <w:szCs w:val="24"/>
              </w:rPr>
              <w:t xml:space="preserve"> </w:t>
            </w:r>
            <w:r w:rsidRPr="000D3EF4">
              <w:rPr>
                <w:rFonts w:ascii="Book Antiqua" w:hAnsi="Book Antiqua"/>
                <w:sz w:val="24"/>
                <w:szCs w:val="24"/>
              </w:rPr>
              <w:t>56</w:t>
            </w:r>
          </w:p>
        </w:tc>
        <w:tc>
          <w:tcPr>
            <w:tcW w:w="260" w:type="pct"/>
          </w:tcPr>
          <w:p w14:paraId="06E23973" w14:textId="5A1DE369"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349" w:type="pct"/>
          </w:tcPr>
          <w:p w14:paraId="6A47F5C4" w14:textId="5D9FE4EB"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17" w:type="pct"/>
          </w:tcPr>
          <w:p w14:paraId="13A0920C" w14:textId="6E0FAC0A"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41</w:t>
            </w:r>
          </w:p>
        </w:tc>
        <w:tc>
          <w:tcPr>
            <w:tcW w:w="217" w:type="pct"/>
          </w:tcPr>
          <w:p w14:paraId="6BC680A1"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10DC6CB2" w14:textId="6BC80693" w:rsidR="006775AB" w:rsidRPr="000D3EF4" w:rsidRDefault="006775AB" w:rsidP="000D3EF4">
            <w:pPr>
              <w:adjustRightInd w:val="0"/>
              <w:snapToGrid w:val="0"/>
              <w:spacing w:line="360" w:lineRule="auto"/>
              <w:jc w:val="both"/>
              <w:rPr>
                <w:rFonts w:ascii="Book Antiqua" w:hAnsi="Book Antiqua"/>
                <w:sz w:val="24"/>
                <w:szCs w:val="24"/>
                <w:rtl/>
              </w:rPr>
            </w:pPr>
          </w:p>
        </w:tc>
        <w:tc>
          <w:tcPr>
            <w:tcW w:w="228" w:type="pct"/>
          </w:tcPr>
          <w:p w14:paraId="120FA26A" w14:textId="2F66ABE0"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w:t>
            </w:r>
          </w:p>
        </w:tc>
        <w:tc>
          <w:tcPr>
            <w:tcW w:w="250" w:type="pct"/>
            <w:gridSpan w:val="2"/>
          </w:tcPr>
          <w:p w14:paraId="6550CEAD" w14:textId="5BB59723"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0206F029" w14:textId="70949044" w:rsidR="006775AB" w:rsidRPr="000D3EF4" w:rsidRDefault="006775AB" w:rsidP="000D3EF4">
            <w:pPr>
              <w:adjustRightInd w:val="0"/>
              <w:snapToGrid w:val="0"/>
              <w:spacing w:line="360" w:lineRule="auto"/>
              <w:jc w:val="both"/>
              <w:rPr>
                <w:rFonts w:ascii="Book Antiqua" w:hAnsi="Book Antiqua"/>
                <w:sz w:val="24"/>
                <w:szCs w:val="24"/>
                <w:rtl/>
              </w:rPr>
            </w:pPr>
          </w:p>
        </w:tc>
        <w:tc>
          <w:tcPr>
            <w:tcW w:w="290" w:type="pct"/>
          </w:tcPr>
          <w:p w14:paraId="7CD67DFE" w14:textId="3525B11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5.8</w:t>
            </w:r>
          </w:p>
        </w:tc>
        <w:tc>
          <w:tcPr>
            <w:tcW w:w="289" w:type="pct"/>
          </w:tcPr>
          <w:p w14:paraId="77A3950A" w14:textId="7315A202"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104BA398" w14:textId="508A9F4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433" w:type="pct"/>
          </w:tcPr>
          <w:p w14:paraId="3152DF5D" w14:textId="590D6E5C"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AHB</w:t>
            </w:r>
          </w:p>
        </w:tc>
        <w:tc>
          <w:tcPr>
            <w:tcW w:w="494" w:type="pct"/>
          </w:tcPr>
          <w:p w14:paraId="35B7DB53" w14:textId="4BC7B8E2"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Ankle</w:t>
            </w:r>
          </w:p>
        </w:tc>
        <w:tc>
          <w:tcPr>
            <w:tcW w:w="804" w:type="pct"/>
            <w:vMerge w:val="restart"/>
          </w:tcPr>
          <w:p w14:paraId="6965E102"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Tibial (m)</w:t>
            </w:r>
          </w:p>
        </w:tc>
      </w:tr>
      <w:tr w:rsidR="00F31C20" w:rsidRPr="000D3EF4" w14:paraId="53EC7337" w14:textId="77777777" w:rsidTr="004E5ABA">
        <w:trPr>
          <w:trHeight w:val="306"/>
        </w:trPr>
        <w:tc>
          <w:tcPr>
            <w:tcW w:w="270" w:type="pct"/>
          </w:tcPr>
          <w:p w14:paraId="51297FFA"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772109E1"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7888BB77" w14:textId="4C29B567"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401F8B90" w14:textId="25B053BA"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4C6A3D87"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7C9BB844" w14:textId="72E4BE6D"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1539E2D0" w14:textId="0293D695"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2F6A279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32" w:type="pct"/>
          </w:tcPr>
          <w:p w14:paraId="57CED363" w14:textId="1307DB06" w:rsidR="006775AB" w:rsidRPr="000D3EF4" w:rsidRDefault="006775AB" w:rsidP="000D3EF4">
            <w:pPr>
              <w:adjustRightInd w:val="0"/>
              <w:snapToGrid w:val="0"/>
              <w:spacing w:line="360" w:lineRule="auto"/>
              <w:jc w:val="both"/>
              <w:rPr>
                <w:rFonts w:ascii="Book Antiqua" w:hAnsi="Book Antiqua"/>
                <w:sz w:val="24"/>
                <w:szCs w:val="24"/>
              </w:rPr>
            </w:pPr>
          </w:p>
        </w:tc>
        <w:tc>
          <w:tcPr>
            <w:tcW w:w="290" w:type="pct"/>
          </w:tcPr>
          <w:p w14:paraId="68BF14AF" w14:textId="3870BB51"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05897696"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92" w:type="pct"/>
          </w:tcPr>
          <w:p w14:paraId="05971962"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433" w:type="pct"/>
          </w:tcPr>
          <w:p w14:paraId="10B5839F" w14:textId="6B3A46ED"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AHB</w:t>
            </w:r>
          </w:p>
        </w:tc>
        <w:tc>
          <w:tcPr>
            <w:tcW w:w="494" w:type="pct"/>
          </w:tcPr>
          <w:p w14:paraId="1E871506" w14:textId="6D44E65C"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PF</w:t>
            </w:r>
          </w:p>
        </w:tc>
        <w:tc>
          <w:tcPr>
            <w:tcW w:w="804" w:type="pct"/>
            <w:vMerge/>
          </w:tcPr>
          <w:p w14:paraId="3F3E4BBD"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39F88FB8" w14:textId="77777777" w:rsidTr="004E5ABA">
        <w:trPr>
          <w:trHeight w:val="327"/>
        </w:trPr>
        <w:tc>
          <w:tcPr>
            <w:tcW w:w="270" w:type="pct"/>
          </w:tcPr>
          <w:p w14:paraId="3AEFB49B"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31E89F29"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69BE0DB8" w14:textId="3EA3EDDA"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18F06E43" w14:textId="3F9C498A"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40</w:t>
            </w:r>
          </w:p>
        </w:tc>
        <w:tc>
          <w:tcPr>
            <w:tcW w:w="217" w:type="pct"/>
          </w:tcPr>
          <w:p w14:paraId="1E7F477E"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153A15AA" w14:textId="4F56B05A" w:rsidR="006775AB" w:rsidRPr="000D3EF4" w:rsidRDefault="006775AB" w:rsidP="000D3EF4">
            <w:pPr>
              <w:adjustRightInd w:val="0"/>
              <w:snapToGrid w:val="0"/>
              <w:spacing w:line="360" w:lineRule="auto"/>
              <w:jc w:val="both"/>
              <w:rPr>
                <w:rFonts w:ascii="Book Antiqua" w:hAnsi="Book Antiqua"/>
                <w:sz w:val="24"/>
                <w:szCs w:val="24"/>
                <w:rtl/>
              </w:rPr>
            </w:pPr>
          </w:p>
        </w:tc>
        <w:tc>
          <w:tcPr>
            <w:tcW w:w="228" w:type="pct"/>
          </w:tcPr>
          <w:p w14:paraId="5AC2AC8C" w14:textId="23692EEE"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7</w:t>
            </w:r>
          </w:p>
        </w:tc>
        <w:tc>
          <w:tcPr>
            <w:tcW w:w="250" w:type="pct"/>
            <w:gridSpan w:val="2"/>
          </w:tcPr>
          <w:p w14:paraId="62E892E5"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6041ACFB" w14:textId="3F9623FC" w:rsidR="006775AB" w:rsidRPr="000D3EF4" w:rsidRDefault="006775AB" w:rsidP="000D3EF4">
            <w:pPr>
              <w:adjustRightInd w:val="0"/>
              <w:snapToGrid w:val="0"/>
              <w:spacing w:line="360" w:lineRule="auto"/>
              <w:ind w:left="298"/>
              <w:jc w:val="both"/>
              <w:rPr>
                <w:rFonts w:ascii="Book Antiqua" w:hAnsi="Book Antiqua"/>
                <w:sz w:val="24"/>
                <w:szCs w:val="24"/>
                <w:rtl/>
              </w:rPr>
            </w:pPr>
          </w:p>
        </w:tc>
        <w:tc>
          <w:tcPr>
            <w:tcW w:w="290" w:type="pct"/>
          </w:tcPr>
          <w:p w14:paraId="79625724" w14:textId="7C0ED656"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4.4</w:t>
            </w:r>
          </w:p>
        </w:tc>
        <w:tc>
          <w:tcPr>
            <w:tcW w:w="289" w:type="pct"/>
          </w:tcPr>
          <w:p w14:paraId="7440E3E7" w14:textId="16EB289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5B3CE3D2" w14:textId="603A17E9"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433" w:type="pct"/>
          </w:tcPr>
          <w:p w14:paraId="4CB5E994" w14:textId="502CA182"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Ankle</w:t>
            </w:r>
          </w:p>
        </w:tc>
        <w:tc>
          <w:tcPr>
            <w:tcW w:w="494" w:type="pct"/>
          </w:tcPr>
          <w:p w14:paraId="79CEA303"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LC</w:t>
            </w:r>
          </w:p>
        </w:tc>
        <w:tc>
          <w:tcPr>
            <w:tcW w:w="804" w:type="pct"/>
          </w:tcPr>
          <w:p w14:paraId="0750988A"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Peroneal (s)</w:t>
            </w:r>
          </w:p>
        </w:tc>
      </w:tr>
      <w:tr w:rsidR="00F31C20" w:rsidRPr="000D3EF4" w14:paraId="60548238" w14:textId="77777777" w:rsidTr="004E5ABA">
        <w:trPr>
          <w:trHeight w:val="302"/>
        </w:trPr>
        <w:tc>
          <w:tcPr>
            <w:tcW w:w="270" w:type="pct"/>
          </w:tcPr>
          <w:p w14:paraId="0FAE586B"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08D60985"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62191E1B" w14:textId="56E0CAEF"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2E82BACB" w14:textId="3211709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40</w:t>
            </w:r>
          </w:p>
        </w:tc>
        <w:tc>
          <w:tcPr>
            <w:tcW w:w="217" w:type="pct"/>
          </w:tcPr>
          <w:p w14:paraId="4721B1D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0D5DBFDB" w14:textId="01CDF802" w:rsidR="006775AB" w:rsidRPr="000D3EF4" w:rsidRDefault="006775AB" w:rsidP="000D3EF4">
            <w:pPr>
              <w:adjustRightInd w:val="0"/>
              <w:snapToGrid w:val="0"/>
              <w:spacing w:line="360" w:lineRule="auto"/>
              <w:jc w:val="both"/>
              <w:rPr>
                <w:rFonts w:ascii="Book Antiqua" w:hAnsi="Book Antiqua"/>
                <w:sz w:val="24"/>
                <w:szCs w:val="24"/>
                <w:rtl/>
              </w:rPr>
            </w:pPr>
          </w:p>
        </w:tc>
        <w:tc>
          <w:tcPr>
            <w:tcW w:w="231" w:type="pct"/>
            <w:gridSpan w:val="2"/>
          </w:tcPr>
          <w:p w14:paraId="6844C0E1" w14:textId="71E2302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7</w:t>
            </w:r>
          </w:p>
        </w:tc>
        <w:tc>
          <w:tcPr>
            <w:tcW w:w="247" w:type="pct"/>
          </w:tcPr>
          <w:p w14:paraId="65B6BE3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70ACBEF8" w14:textId="650156E8" w:rsidR="006775AB" w:rsidRPr="000D3EF4" w:rsidRDefault="006775AB" w:rsidP="000D3EF4">
            <w:pPr>
              <w:adjustRightInd w:val="0"/>
              <w:snapToGrid w:val="0"/>
              <w:spacing w:line="360" w:lineRule="auto"/>
              <w:ind w:left="278"/>
              <w:jc w:val="both"/>
              <w:rPr>
                <w:rFonts w:ascii="Book Antiqua" w:hAnsi="Book Antiqua"/>
                <w:sz w:val="24"/>
                <w:szCs w:val="24"/>
                <w:rtl/>
              </w:rPr>
            </w:pPr>
          </w:p>
        </w:tc>
        <w:tc>
          <w:tcPr>
            <w:tcW w:w="290" w:type="pct"/>
          </w:tcPr>
          <w:p w14:paraId="30A86E5A" w14:textId="515CD03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4.4</w:t>
            </w:r>
          </w:p>
        </w:tc>
        <w:tc>
          <w:tcPr>
            <w:tcW w:w="289" w:type="pct"/>
          </w:tcPr>
          <w:p w14:paraId="5F080EE4" w14:textId="7BA373F0"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1639D322" w14:textId="276D7B69" w:rsidR="006775AB" w:rsidRPr="000D3EF4" w:rsidRDefault="006775AB" w:rsidP="000D3EF4">
            <w:pPr>
              <w:adjustRightInd w:val="0"/>
              <w:snapToGrid w:val="0"/>
              <w:spacing w:line="360" w:lineRule="auto"/>
              <w:ind w:left="32"/>
              <w:jc w:val="both"/>
              <w:rPr>
                <w:rFonts w:ascii="Book Antiqua" w:hAnsi="Book Antiqua"/>
                <w:sz w:val="24"/>
                <w:szCs w:val="24"/>
                <w:rtl/>
              </w:rPr>
            </w:pPr>
            <w:r w:rsidRPr="000D3EF4">
              <w:rPr>
                <w:rFonts w:ascii="Book Antiqua" w:hAnsi="Book Antiqua"/>
                <w:sz w:val="24"/>
                <w:szCs w:val="24"/>
              </w:rPr>
              <w:t xml:space="preserve">NR </w:t>
            </w:r>
          </w:p>
        </w:tc>
        <w:tc>
          <w:tcPr>
            <w:tcW w:w="433" w:type="pct"/>
          </w:tcPr>
          <w:p w14:paraId="489E3AC7" w14:textId="4CD4AE9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PA</w:t>
            </w:r>
          </w:p>
        </w:tc>
        <w:tc>
          <w:tcPr>
            <w:tcW w:w="494" w:type="pct"/>
          </w:tcPr>
          <w:p w14:paraId="7941B417"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Calf</w:t>
            </w:r>
          </w:p>
        </w:tc>
        <w:tc>
          <w:tcPr>
            <w:tcW w:w="804" w:type="pct"/>
          </w:tcPr>
          <w:p w14:paraId="68A6C15A"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Sural (s)</w:t>
            </w:r>
          </w:p>
        </w:tc>
      </w:tr>
      <w:tr w:rsidR="006775AB" w:rsidRPr="000D3EF4" w14:paraId="5E6EED04" w14:textId="77777777" w:rsidTr="004E5ABA">
        <w:trPr>
          <w:trHeight w:val="327"/>
        </w:trPr>
        <w:tc>
          <w:tcPr>
            <w:tcW w:w="4196" w:type="pct"/>
            <w:gridSpan w:val="15"/>
          </w:tcPr>
          <w:p w14:paraId="25148718" w14:textId="77777777" w:rsidR="00121491" w:rsidRPr="000D3EF4" w:rsidRDefault="00121491"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Absent bilaterally</w:t>
            </w:r>
          </w:p>
        </w:tc>
        <w:tc>
          <w:tcPr>
            <w:tcW w:w="804" w:type="pct"/>
          </w:tcPr>
          <w:p w14:paraId="1F8F7B03" w14:textId="77777777" w:rsidR="00121491" w:rsidRPr="000D3EF4" w:rsidRDefault="00121491"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H-reflex</w:t>
            </w:r>
          </w:p>
        </w:tc>
      </w:tr>
    </w:tbl>
    <w:p w14:paraId="04B9C5E2" w14:textId="35D7E784" w:rsidR="0081603B" w:rsidRPr="000D3EF4" w:rsidRDefault="00A72E6A"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All sensory latencies are peak latencies. All sensory nerve conduction velocities are calculated using onset latencies. </w:t>
      </w:r>
      <w:r w:rsidR="006775AB" w:rsidRPr="000D3EF4">
        <w:rPr>
          <w:rFonts w:ascii="Book Antiqua" w:hAnsi="Book Antiqua"/>
          <w:sz w:val="24"/>
          <w:szCs w:val="24"/>
        </w:rPr>
        <w:t>“</w:t>
      </w:r>
      <w:r w:rsidR="0081603B" w:rsidRPr="000D3EF4">
        <w:rPr>
          <w:rFonts w:ascii="Book Antiqua" w:hAnsi="Book Antiqua"/>
          <w:sz w:val="24"/>
          <w:szCs w:val="24"/>
        </w:rPr>
        <w:t>m</w:t>
      </w:r>
      <w:r w:rsidR="006775AB" w:rsidRPr="000D3EF4">
        <w:rPr>
          <w:rFonts w:ascii="Book Antiqua" w:hAnsi="Book Antiqua"/>
          <w:sz w:val="24"/>
          <w:szCs w:val="24"/>
        </w:rPr>
        <w:t>” means</w:t>
      </w:r>
      <w:r w:rsidR="0081603B" w:rsidRPr="000D3EF4">
        <w:rPr>
          <w:rFonts w:ascii="Book Antiqua" w:hAnsi="Book Antiqua"/>
          <w:sz w:val="24"/>
          <w:szCs w:val="24"/>
        </w:rPr>
        <w:t xml:space="preserve"> motor study; </w:t>
      </w:r>
      <w:r w:rsidR="006775AB" w:rsidRPr="000D3EF4">
        <w:rPr>
          <w:rFonts w:ascii="Book Antiqua" w:hAnsi="Book Antiqua"/>
          <w:sz w:val="24"/>
          <w:szCs w:val="24"/>
        </w:rPr>
        <w:t>“</w:t>
      </w:r>
      <w:r w:rsidR="0081603B" w:rsidRPr="000D3EF4">
        <w:rPr>
          <w:rFonts w:ascii="Book Antiqua" w:hAnsi="Book Antiqua"/>
          <w:sz w:val="24"/>
          <w:szCs w:val="24"/>
        </w:rPr>
        <w:t>s</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means</w:t>
      </w:r>
      <w:r w:rsidR="0081603B" w:rsidRPr="000D3EF4">
        <w:rPr>
          <w:rFonts w:ascii="Book Antiqua" w:hAnsi="Book Antiqua"/>
          <w:sz w:val="24"/>
          <w:szCs w:val="24"/>
        </w:rPr>
        <w:t xml:space="preserve"> sensory study</w:t>
      </w:r>
      <w:r w:rsidR="006775AB" w:rsidRPr="000D3EF4">
        <w:rPr>
          <w:rFonts w:ascii="Book Antiqua" w:hAnsi="Book Antiqua"/>
          <w:sz w:val="24"/>
          <w:szCs w:val="24"/>
        </w:rPr>
        <w:t>.</w:t>
      </w:r>
      <w:r w:rsidR="0081603B" w:rsidRPr="000D3EF4">
        <w:rPr>
          <w:rFonts w:ascii="Book Antiqua" w:hAnsi="Book Antiqua"/>
          <w:sz w:val="24"/>
          <w:szCs w:val="24"/>
        </w:rPr>
        <w:t xml:space="preserve"> RT</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R</w:t>
      </w:r>
      <w:r w:rsidR="0081603B" w:rsidRPr="000D3EF4">
        <w:rPr>
          <w:rFonts w:ascii="Book Antiqua" w:hAnsi="Book Antiqua"/>
          <w:sz w:val="24"/>
          <w:szCs w:val="24"/>
        </w:rPr>
        <w:t>ight; LT</w:t>
      </w:r>
      <w:r w:rsidR="006775AB" w:rsidRPr="000D3EF4">
        <w:rPr>
          <w:rFonts w:ascii="Book Antiqua" w:hAnsi="Book Antiqua"/>
          <w:sz w:val="24"/>
          <w:szCs w:val="24"/>
        </w:rPr>
        <w:t>: L</w:t>
      </w:r>
      <w:r w:rsidR="0081603B" w:rsidRPr="000D3EF4">
        <w:rPr>
          <w:rFonts w:ascii="Book Antiqua" w:hAnsi="Book Antiqua"/>
          <w:sz w:val="24"/>
          <w:szCs w:val="24"/>
        </w:rPr>
        <w:t>eft; NL</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N</w:t>
      </w:r>
      <w:r w:rsidR="0081603B" w:rsidRPr="000D3EF4">
        <w:rPr>
          <w:rFonts w:ascii="Book Antiqua" w:hAnsi="Book Antiqua"/>
          <w:sz w:val="24"/>
          <w:szCs w:val="24"/>
        </w:rPr>
        <w:t>ormal; NR</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N</w:t>
      </w:r>
      <w:r w:rsidR="0081603B" w:rsidRPr="000D3EF4">
        <w:rPr>
          <w:rFonts w:ascii="Book Antiqua" w:hAnsi="Book Antiqua"/>
          <w:sz w:val="24"/>
          <w:szCs w:val="24"/>
        </w:rPr>
        <w:t>o response; APB</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A</w:t>
      </w:r>
      <w:r w:rsidR="0081603B" w:rsidRPr="000D3EF4">
        <w:rPr>
          <w:rFonts w:ascii="Book Antiqua" w:hAnsi="Book Antiqua"/>
          <w:sz w:val="24"/>
          <w:szCs w:val="24"/>
        </w:rPr>
        <w:t>bductor pollicis brevis; ADM</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A</w:t>
      </w:r>
      <w:r w:rsidR="0081603B" w:rsidRPr="000D3EF4">
        <w:rPr>
          <w:rFonts w:ascii="Book Antiqua" w:hAnsi="Book Antiqua"/>
          <w:sz w:val="24"/>
          <w:szCs w:val="24"/>
        </w:rPr>
        <w:t xml:space="preserve">bductor </w:t>
      </w:r>
      <w:proofErr w:type="spellStart"/>
      <w:r w:rsidR="0081603B" w:rsidRPr="000D3EF4">
        <w:rPr>
          <w:rFonts w:ascii="Book Antiqua" w:hAnsi="Book Antiqua"/>
          <w:sz w:val="24"/>
          <w:szCs w:val="24"/>
        </w:rPr>
        <w:t>digiti-minimi</w:t>
      </w:r>
      <w:proofErr w:type="spellEnd"/>
      <w:r w:rsidR="0081603B" w:rsidRPr="000D3EF4">
        <w:rPr>
          <w:rFonts w:ascii="Book Antiqua" w:hAnsi="Book Antiqua" w:cs="Arial"/>
          <w:sz w:val="24"/>
          <w:szCs w:val="24"/>
        </w:rPr>
        <w:t xml:space="preserve">; </w:t>
      </w:r>
      <w:r w:rsidR="0081603B" w:rsidRPr="000D3EF4">
        <w:rPr>
          <w:rFonts w:ascii="Book Antiqua" w:hAnsi="Book Antiqua"/>
          <w:sz w:val="24"/>
          <w:szCs w:val="24"/>
        </w:rPr>
        <w:t>EDB</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E</w:t>
      </w:r>
      <w:r w:rsidR="0081603B" w:rsidRPr="000D3EF4">
        <w:rPr>
          <w:rFonts w:ascii="Book Antiqua" w:hAnsi="Book Antiqua"/>
          <w:sz w:val="24"/>
          <w:szCs w:val="24"/>
        </w:rPr>
        <w:t xml:space="preserve">xtensor </w:t>
      </w:r>
      <w:proofErr w:type="spellStart"/>
      <w:r w:rsidR="0081603B" w:rsidRPr="000D3EF4">
        <w:rPr>
          <w:rFonts w:ascii="Book Antiqua" w:hAnsi="Book Antiqua"/>
          <w:sz w:val="24"/>
          <w:szCs w:val="24"/>
        </w:rPr>
        <w:t>digitorum</w:t>
      </w:r>
      <w:proofErr w:type="spellEnd"/>
      <w:r w:rsidR="0081603B" w:rsidRPr="000D3EF4">
        <w:rPr>
          <w:rFonts w:ascii="Book Antiqua" w:hAnsi="Book Antiqua"/>
          <w:sz w:val="24"/>
          <w:szCs w:val="24"/>
        </w:rPr>
        <w:t xml:space="preserve"> brevis; TA</w:t>
      </w:r>
      <w:r w:rsidR="006775AB" w:rsidRPr="000D3EF4">
        <w:rPr>
          <w:rFonts w:ascii="Book Antiqua" w:hAnsi="Book Antiqua"/>
          <w:sz w:val="24"/>
          <w:szCs w:val="24"/>
        </w:rPr>
        <w:t>: T</w:t>
      </w:r>
      <w:r w:rsidR="0081603B" w:rsidRPr="000D3EF4">
        <w:rPr>
          <w:rFonts w:ascii="Book Antiqua" w:hAnsi="Book Antiqua"/>
          <w:sz w:val="24"/>
          <w:szCs w:val="24"/>
        </w:rPr>
        <w:t>ibialis anterior; AHB</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A</w:t>
      </w:r>
      <w:r w:rsidR="0081603B" w:rsidRPr="000D3EF4">
        <w:rPr>
          <w:rFonts w:ascii="Book Antiqua" w:hAnsi="Book Antiqua"/>
          <w:sz w:val="24"/>
          <w:szCs w:val="24"/>
        </w:rPr>
        <w:t>bductor hallucis brevis; ACF</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A</w:t>
      </w:r>
      <w:r w:rsidR="0081603B" w:rsidRPr="000D3EF4">
        <w:rPr>
          <w:rFonts w:ascii="Book Antiqua" w:hAnsi="Book Antiqua"/>
          <w:sz w:val="24"/>
          <w:szCs w:val="24"/>
        </w:rPr>
        <w:t>ntecubital fossa; BE</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B</w:t>
      </w:r>
      <w:r w:rsidR="0081603B" w:rsidRPr="000D3EF4">
        <w:rPr>
          <w:rFonts w:ascii="Book Antiqua" w:hAnsi="Book Antiqua"/>
          <w:sz w:val="24"/>
          <w:szCs w:val="24"/>
        </w:rPr>
        <w:t>elow elbow; AE</w:t>
      </w:r>
      <w:r w:rsidR="006775AB" w:rsidRPr="000D3EF4">
        <w:rPr>
          <w:rFonts w:ascii="Book Antiqua" w:hAnsi="Book Antiqua"/>
          <w:sz w:val="24"/>
          <w:szCs w:val="24"/>
        </w:rPr>
        <w:t>: A</w:t>
      </w:r>
      <w:r w:rsidR="0081603B" w:rsidRPr="000D3EF4">
        <w:rPr>
          <w:rFonts w:ascii="Book Antiqua" w:hAnsi="Book Antiqua"/>
          <w:sz w:val="24"/>
          <w:szCs w:val="24"/>
        </w:rPr>
        <w:t>bove elbow; BF</w:t>
      </w:r>
      <w:r w:rsidR="006775AB" w:rsidRPr="000D3EF4">
        <w:rPr>
          <w:rFonts w:ascii="Book Antiqua" w:hAnsi="Book Antiqua"/>
          <w:sz w:val="24"/>
          <w:szCs w:val="24"/>
        </w:rPr>
        <w:t>: B</w:t>
      </w:r>
      <w:r w:rsidR="0081603B" w:rsidRPr="000D3EF4">
        <w:rPr>
          <w:rFonts w:ascii="Book Antiqua" w:hAnsi="Book Antiqua"/>
          <w:sz w:val="24"/>
          <w:szCs w:val="24"/>
        </w:rPr>
        <w:t>elow fibula; LPF</w:t>
      </w:r>
      <w:r w:rsidR="006775AB" w:rsidRPr="000D3EF4">
        <w:rPr>
          <w:rFonts w:ascii="Book Antiqua" w:hAnsi="Book Antiqua"/>
          <w:sz w:val="24"/>
          <w:szCs w:val="24"/>
        </w:rPr>
        <w:t>: L</w:t>
      </w:r>
      <w:r w:rsidR="0081603B" w:rsidRPr="000D3EF4">
        <w:rPr>
          <w:rFonts w:ascii="Book Antiqua" w:hAnsi="Book Antiqua"/>
          <w:sz w:val="24"/>
          <w:szCs w:val="24"/>
        </w:rPr>
        <w:t>ateral popliteal fossa; PF</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P</w:t>
      </w:r>
      <w:r w:rsidR="0081603B" w:rsidRPr="000D3EF4">
        <w:rPr>
          <w:rFonts w:ascii="Book Antiqua" w:hAnsi="Book Antiqua"/>
          <w:sz w:val="24"/>
          <w:szCs w:val="24"/>
        </w:rPr>
        <w:t>opliteal fossa; LC</w:t>
      </w:r>
      <w:r w:rsidR="006775AB" w:rsidRPr="000D3EF4">
        <w:rPr>
          <w:rFonts w:ascii="Book Antiqua" w:hAnsi="Book Antiqua"/>
          <w:sz w:val="24"/>
          <w:szCs w:val="24"/>
        </w:rPr>
        <w:t>: L</w:t>
      </w:r>
      <w:r w:rsidR="0081603B" w:rsidRPr="000D3EF4">
        <w:rPr>
          <w:rFonts w:ascii="Book Antiqua" w:hAnsi="Book Antiqua"/>
          <w:sz w:val="24"/>
          <w:szCs w:val="24"/>
        </w:rPr>
        <w:t>ateral calf; PA</w:t>
      </w:r>
      <w:r w:rsidR="006775AB" w:rsidRPr="000D3EF4">
        <w:rPr>
          <w:rFonts w:ascii="Book Antiqua" w:hAnsi="Book Antiqua"/>
          <w:sz w:val="24"/>
          <w:szCs w:val="24"/>
        </w:rPr>
        <w:t>: P</w:t>
      </w:r>
      <w:r w:rsidR="0081603B" w:rsidRPr="000D3EF4">
        <w:rPr>
          <w:rFonts w:ascii="Book Antiqua" w:hAnsi="Book Antiqua"/>
          <w:sz w:val="24"/>
          <w:szCs w:val="24"/>
        </w:rPr>
        <w:t>osterior ankle.</w:t>
      </w:r>
    </w:p>
    <w:p w14:paraId="1CF52C86" w14:textId="77777777" w:rsidR="0081603B" w:rsidRPr="000D3EF4" w:rsidRDefault="0081603B" w:rsidP="000D3EF4">
      <w:pPr>
        <w:adjustRightInd w:val="0"/>
        <w:snapToGrid w:val="0"/>
        <w:spacing w:after="0" w:line="360" w:lineRule="auto"/>
        <w:jc w:val="both"/>
        <w:rPr>
          <w:rFonts w:ascii="Book Antiqua" w:hAnsi="Book Antiqua"/>
          <w:sz w:val="24"/>
          <w:szCs w:val="24"/>
        </w:rPr>
      </w:pPr>
    </w:p>
    <w:p w14:paraId="5A2C47FC" w14:textId="304926C3" w:rsidR="00447021" w:rsidRPr="000D3EF4" w:rsidRDefault="00447021"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br w:type="page"/>
      </w:r>
    </w:p>
    <w:p w14:paraId="7970C7CD" w14:textId="100AD795" w:rsidR="00447021" w:rsidRPr="000D3EF4" w:rsidRDefault="0081603B"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 xml:space="preserve">Table 2 Needle </w:t>
      </w:r>
      <w:r w:rsidR="002B1FBC" w:rsidRPr="000D3EF4">
        <w:rPr>
          <w:rFonts w:ascii="Book Antiqua" w:hAnsi="Book Antiqua"/>
          <w:b/>
          <w:bCs/>
          <w:sz w:val="24"/>
          <w:szCs w:val="24"/>
        </w:rPr>
        <w:t>e</w:t>
      </w:r>
      <w:r w:rsidRPr="000D3EF4">
        <w:rPr>
          <w:rFonts w:ascii="Book Antiqua" w:hAnsi="Book Antiqua"/>
          <w:b/>
          <w:bCs/>
          <w:sz w:val="24"/>
          <w:szCs w:val="24"/>
        </w:rPr>
        <w:t>lectromyography of proband II-3</w:t>
      </w:r>
    </w:p>
    <w:tbl>
      <w:tblPr>
        <w:tblStyle w:val="a4"/>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
        <w:gridCol w:w="1050"/>
        <w:gridCol w:w="994"/>
        <w:gridCol w:w="1783"/>
        <w:gridCol w:w="962"/>
        <w:gridCol w:w="837"/>
        <w:gridCol w:w="969"/>
        <w:gridCol w:w="1060"/>
        <w:gridCol w:w="931"/>
      </w:tblGrid>
      <w:tr w:rsidR="002B1FBC" w:rsidRPr="000D3EF4" w14:paraId="65DC2E4D" w14:textId="77777777" w:rsidTr="00DA4CD8">
        <w:tc>
          <w:tcPr>
            <w:tcW w:w="527" w:type="pct"/>
            <w:vMerge w:val="restart"/>
            <w:tcBorders>
              <w:top w:val="single" w:sz="4" w:space="0" w:color="auto"/>
              <w:bottom w:val="nil"/>
            </w:tcBorders>
          </w:tcPr>
          <w:p w14:paraId="03D3C074" w14:textId="078874AB" w:rsidR="002B1FBC" w:rsidRPr="000D3EF4" w:rsidRDefault="002B1FBC" w:rsidP="000D3EF4">
            <w:pPr>
              <w:adjustRightInd w:val="0"/>
              <w:snapToGrid w:val="0"/>
              <w:spacing w:line="360" w:lineRule="auto"/>
              <w:jc w:val="both"/>
              <w:rPr>
                <w:rFonts w:ascii="Book Antiqua" w:hAnsi="Book Antiqua"/>
                <w:b/>
                <w:bCs/>
                <w:sz w:val="24"/>
                <w:szCs w:val="24"/>
                <w:lang w:eastAsia="zh-CN"/>
              </w:rPr>
            </w:pPr>
            <w:r w:rsidRPr="000D3EF4">
              <w:rPr>
                <w:rFonts w:ascii="Book Antiqua" w:hAnsi="Book Antiqua" w:hint="eastAsia"/>
                <w:b/>
                <w:bCs/>
                <w:sz w:val="24"/>
                <w:szCs w:val="24"/>
                <w:lang w:eastAsia="zh-CN"/>
              </w:rPr>
              <w:t>I</w:t>
            </w:r>
            <w:r w:rsidRPr="000D3EF4">
              <w:rPr>
                <w:rFonts w:ascii="Book Antiqua" w:hAnsi="Book Antiqua"/>
                <w:b/>
                <w:bCs/>
                <w:sz w:val="24"/>
                <w:szCs w:val="24"/>
                <w:lang w:eastAsia="zh-CN"/>
              </w:rPr>
              <w:t>tems</w:t>
            </w:r>
          </w:p>
        </w:tc>
        <w:tc>
          <w:tcPr>
            <w:tcW w:w="547" w:type="pct"/>
            <w:vMerge w:val="restart"/>
            <w:tcBorders>
              <w:top w:val="single" w:sz="4" w:space="0" w:color="auto"/>
              <w:bottom w:val="nil"/>
            </w:tcBorders>
          </w:tcPr>
          <w:p w14:paraId="4B3F2CD3" w14:textId="416C2CDE" w:rsidR="002B1FBC" w:rsidRPr="000D3EF4" w:rsidRDefault="002B1FBC" w:rsidP="000D3EF4">
            <w:pPr>
              <w:adjustRightInd w:val="0"/>
              <w:snapToGrid w:val="0"/>
              <w:spacing w:line="360" w:lineRule="auto"/>
              <w:jc w:val="center"/>
              <w:rPr>
                <w:rFonts w:ascii="Book Antiqua" w:hAnsi="Book Antiqua"/>
                <w:b/>
                <w:bCs/>
                <w:sz w:val="24"/>
                <w:szCs w:val="24"/>
              </w:rPr>
            </w:pPr>
            <w:proofErr w:type="spellStart"/>
            <w:r w:rsidRPr="000D3EF4">
              <w:rPr>
                <w:rFonts w:ascii="Book Antiqua" w:hAnsi="Book Antiqua"/>
                <w:b/>
                <w:bCs/>
                <w:sz w:val="24"/>
                <w:szCs w:val="24"/>
              </w:rPr>
              <w:t>Insertional</w:t>
            </w:r>
            <w:r w:rsidR="00916964" w:rsidRPr="000D3EF4">
              <w:rPr>
                <w:rFonts w:ascii="Book Antiqua" w:hAnsi="Book Antiqua"/>
                <w:b/>
                <w:bCs/>
                <w:sz w:val="24"/>
                <w:szCs w:val="24"/>
              </w:rPr>
              <w:t>a</w:t>
            </w:r>
            <w:r w:rsidRPr="000D3EF4">
              <w:rPr>
                <w:rFonts w:ascii="Book Antiqua" w:hAnsi="Book Antiqua"/>
                <w:b/>
                <w:bCs/>
                <w:sz w:val="24"/>
                <w:szCs w:val="24"/>
              </w:rPr>
              <w:t>ctivity</w:t>
            </w:r>
            <w:proofErr w:type="spellEnd"/>
          </w:p>
        </w:tc>
        <w:tc>
          <w:tcPr>
            <w:tcW w:w="1447" w:type="pct"/>
            <w:gridSpan w:val="2"/>
            <w:tcBorders>
              <w:top w:val="single" w:sz="4" w:space="0" w:color="auto"/>
              <w:bottom w:val="single" w:sz="4" w:space="0" w:color="auto"/>
            </w:tcBorders>
          </w:tcPr>
          <w:p w14:paraId="6D8ADDA2" w14:textId="701D15DB"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 xml:space="preserve">Spontaneous </w:t>
            </w:r>
            <w:r w:rsidR="00C5047E" w:rsidRPr="000D3EF4">
              <w:rPr>
                <w:rFonts w:ascii="Book Antiqua" w:hAnsi="Book Antiqua"/>
                <w:b/>
                <w:bCs/>
                <w:sz w:val="24"/>
                <w:szCs w:val="24"/>
              </w:rPr>
              <w:t>a</w:t>
            </w:r>
            <w:r w:rsidRPr="000D3EF4">
              <w:rPr>
                <w:rFonts w:ascii="Book Antiqua" w:hAnsi="Book Antiqua"/>
                <w:b/>
                <w:bCs/>
                <w:sz w:val="24"/>
                <w:szCs w:val="24"/>
              </w:rPr>
              <w:t>ctivity</w:t>
            </w:r>
          </w:p>
        </w:tc>
        <w:tc>
          <w:tcPr>
            <w:tcW w:w="2479" w:type="pct"/>
            <w:gridSpan w:val="5"/>
            <w:tcBorders>
              <w:top w:val="single" w:sz="4" w:space="0" w:color="auto"/>
              <w:bottom w:val="single" w:sz="4" w:space="0" w:color="auto"/>
            </w:tcBorders>
          </w:tcPr>
          <w:p w14:paraId="0365723D" w14:textId="2C5692A2"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 xml:space="preserve">Voluntary </w:t>
            </w:r>
            <w:r w:rsidR="00C5047E" w:rsidRPr="000D3EF4">
              <w:rPr>
                <w:rFonts w:ascii="Book Antiqua" w:hAnsi="Book Antiqua"/>
                <w:b/>
                <w:bCs/>
                <w:sz w:val="24"/>
                <w:szCs w:val="24"/>
              </w:rPr>
              <w:t>motor unit action p</w:t>
            </w:r>
            <w:r w:rsidRPr="000D3EF4">
              <w:rPr>
                <w:rFonts w:ascii="Book Antiqua" w:hAnsi="Book Antiqua"/>
                <w:b/>
                <w:bCs/>
                <w:sz w:val="24"/>
                <w:szCs w:val="24"/>
              </w:rPr>
              <w:t>otentials</w:t>
            </w:r>
          </w:p>
        </w:tc>
      </w:tr>
      <w:tr w:rsidR="002B1FBC" w:rsidRPr="000D3EF4" w14:paraId="16F91100" w14:textId="77777777" w:rsidTr="00DA4CD8">
        <w:tc>
          <w:tcPr>
            <w:tcW w:w="527" w:type="pct"/>
            <w:vMerge/>
            <w:tcBorders>
              <w:top w:val="nil"/>
              <w:bottom w:val="single" w:sz="4" w:space="0" w:color="auto"/>
            </w:tcBorders>
          </w:tcPr>
          <w:p w14:paraId="4AE93D41" w14:textId="77777777" w:rsidR="002B1FBC" w:rsidRPr="000D3EF4" w:rsidRDefault="002B1FBC" w:rsidP="000D3EF4">
            <w:pPr>
              <w:adjustRightInd w:val="0"/>
              <w:snapToGrid w:val="0"/>
              <w:spacing w:line="360" w:lineRule="auto"/>
              <w:jc w:val="both"/>
              <w:rPr>
                <w:rFonts w:ascii="Book Antiqua" w:hAnsi="Book Antiqua"/>
                <w:sz w:val="24"/>
                <w:szCs w:val="24"/>
              </w:rPr>
            </w:pPr>
          </w:p>
        </w:tc>
        <w:tc>
          <w:tcPr>
            <w:tcW w:w="547" w:type="pct"/>
            <w:vMerge/>
            <w:tcBorders>
              <w:top w:val="nil"/>
              <w:bottom w:val="single" w:sz="4" w:space="0" w:color="auto"/>
            </w:tcBorders>
          </w:tcPr>
          <w:p w14:paraId="51320778" w14:textId="66014F48" w:rsidR="002B1FBC" w:rsidRPr="000D3EF4" w:rsidRDefault="002B1FBC" w:rsidP="000D3EF4">
            <w:pPr>
              <w:adjustRightInd w:val="0"/>
              <w:snapToGrid w:val="0"/>
              <w:spacing w:line="360" w:lineRule="auto"/>
              <w:jc w:val="center"/>
              <w:rPr>
                <w:rFonts w:ascii="Book Antiqua" w:hAnsi="Book Antiqua"/>
                <w:b/>
                <w:bCs/>
                <w:sz w:val="24"/>
                <w:szCs w:val="24"/>
              </w:rPr>
            </w:pPr>
          </w:p>
        </w:tc>
        <w:tc>
          <w:tcPr>
            <w:tcW w:w="518" w:type="pct"/>
            <w:tcBorders>
              <w:top w:val="single" w:sz="4" w:space="0" w:color="auto"/>
              <w:bottom w:val="single" w:sz="4" w:space="0" w:color="auto"/>
            </w:tcBorders>
          </w:tcPr>
          <w:p w14:paraId="7338BEC9" w14:textId="3A39FEB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Fibrillation</w:t>
            </w:r>
            <w:r w:rsidR="00916964" w:rsidRPr="000D3EF4">
              <w:rPr>
                <w:rFonts w:ascii="Book Antiqua" w:hAnsi="Book Antiqua"/>
                <w:b/>
                <w:bCs/>
                <w:sz w:val="24"/>
                <w:szCs w:val="24"/>
              </w:rPr>
              <w:t xml:space="preserve"> p</w:t>
            </w:r>
            <w:r w:rsidRPr="000D3EF4">
              <w:rPr>
                <w:rFonts w:ascii="Book Antiqua" w:hAnsi="Book Antiqua"/>
                <w:b/>
                <w:bCs/>
                <w:sz w:val="24"/>
                <w:szCs w:val="24"/>
              </w:rPr>
              <w:t>otentials</w:t>
            </w:r>
          </w:p>
        </w:tc>
        <w:tc>
          <w:tcPr>
            <w:tcW w:w="929" w:type="pct"/>
            <w:tcBorders>
              <w:top w:val="single" w:sz="4" w:space="0" w:color="auto"/>
              <w:bottom w:val="single" w:sz="4" w:space="0" w:color="auto"/>
            </w:tcBorders>
          </w:tcPr>
          <w:p w14:paraId="7A8F3718" w14:textId="60C3A759" w:rsidR="002B1FBC" w:rsidRPr="000D3EF4" w:rsidRDefault="002B1FBC" w:rsidP="000D3EF4">
            <w:pPr>
              <w:adjustRightInd w:val="0"/>
              <w:snapToGrid w:val="0"/>
              <w:spacing w:line="360" w:lineRule="auto"/>
              <w:jc w:val="center"/>
              <w:rPr>
                <w:rFonts w:ascii="Book Antiqua" w:hAnsi="Book Antiqua"/>
                <w:b/>
                <w:bCs/>
                <w:sz w:val="24"/>
                <w:szCs w:val="24"/>
              </w:rPr>
            </w:pPr>
            <w:proofErr w:type="spellStart"/>
            <w:r w:rsidRPr="000D3EF4">
              <w:rPr>
                <w:rFonts w:ascii="Book Antiqua" w:hAnsi="Book Antiqua"/>
                <w:b/>
                <w:bCs/>
                <w:sz w:val="24"/>
                <w:szCs w:val="24"/>
              </w:rPr>
              <w:t>Fasciculation</w:t>
            </w:r>
            <w:r w:rsidR="00916964" w:rsidRPr="000D3EF4">
              <w:rPr>
                <w:rFonts w:ascii="Book Antiqua" w:hAnsi="Book Antiqua"/>
                <w:b/>
                <w:bCs/>
                <w:sz w:val="24"/>
                <w:szCs w:val="24"/>
              </w:rPr>
              <w:t>p</w:t>
            </w:r>
            <w:r w:rsidRPr="000D3EF4">
              <w:rPr>
                <w:rFonts w:ascii="Book Antiqua" w:hAnsi="Book Antiqua"/>
                <w:b/>
                <w:bCs/>
                <w:sz w:val="24"/>
                <w:szCs w:val="24"/>
              </w:rPr>
              <w:t>otentials</w:t>
            </w:r>
            <w:proofErr w:type="spellEnd"/>
          </w:p>
        </w:tc>
        <w:tc>
          <w:tcPr>
            <w:tcW w:w="501" w:type="pct"/>
            <w:tcBorders>
              <w:top w:val="single" w:sz="4" w:space="0" w:color="auto"/>
              <w:bottom w:val="single" w:sz="4" w:space="0" w:color="auto"/>
            </w:tcBorders>
          </w:tcPr>
          <w:p w14:paraId="63418AB4" w14:textId="7777777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Amplitude</w:t>
            </w:r>
          </w:p>
        </w:tc>
        <w:tc>
          <w:tcPr>
            <w:tcW w:w="436" w:type="pct"/>
            <w:tcBorders>
              <w:top w:val="single" w:sz="4" w:space="0" w:color="auto"/>
              <w:bottom w:val="single" w:sz="4" w:space="0" w:color="auto"/>
            </w:tcBorders>
          </w:tcPr>
          <w:p w14:paraId="64730650" w14:textId="7777777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Duration</w:t>
            </w:r>
          </w:p>
        </w:tc>
        <w:tc>
          <w:tcPr>
            <w:tcW w:w="505" w:type="pct"/>
            <w:tcBorders>
              <w:top w:val="single" w:sz="4" w:space="0" w:color="auto"/>
              <w:bottom w:val="single" w:sz="4" w:space="0" w:color="auto"/>
            </w:tcBorders>
          </w:tcPr>
          <w:p w14:paraId="2BC60C9F" w14:textId="77777777" w:rsidR="002B1FBC" w:rsidRPr="000D3EF4" w:rsidRDefault="002B1FBC" w:rsidP="000D3EF4">
            <w:pPr>
              <w:adjustRightInd w:val="0"/>
              <w:snapToGrid w:val="0"/>
              <w:spacing w:line="360" w:lineRule="auto"/>
              <w:jc w:val="center"/>
              <w:rPr>
                <w:rFonts w:ascii="Book Antiqua" w:hAnsi="Book Antiqua"/>
                <w:b/>
                <w:bCs/>
                <w:sz w:val="24"/>
                <w:szCs w:val="24"/>
              </w:rPr>
            </w:pPr>
            <w:proofErr w:type="spellStart"/>
            <w:r w:rsidRPr="000D3EF4">
              <w:rPr>
                <w:rFonts w:ascii="Book Antiqua" w:hAnsi="Book Antiqua"/>
                <w:b/>
                <w:bCs/>
                <w:sz w:val="24"/>
                <w:szCs w:val="24"/>
              </w:rPr>
              <w:t>Polyphasia</w:t>
            </w:r>
            <w:proofErr w:type="spellEnd"/>
          </w:p>
        </w:tc>
        <w:tc>
          <w:tcPr>
            <w:tcW w:w="552" w:type="pct"/>
            <w:tcBorders>
              <w:top w:val="single" w:sz="4" w:space="0" w:color="auto"/>
              <w:bottom w:val="single" w:sz="4" w:space="0" w:color="auto"/>
            </w:tcBorders>
          </w:tcPr>
          <w:p w14:paraId="67DEF644" w14:textId="7777777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Recruitment</w:t>
            </w:r>
          </w:p>
        </w:tc>
        <w:tc>
          <w:tcPr>
            <w:tcW w:w="484" w:type="pct"/>
            <w:tcBorders>
              <w:top w:val="single" w:sz="4" w:space="0" w:color="auto"/>
              <w:bottom w:val="single" w:sz="4" w:space="0" w:color="auto"/>
            </w:tcBorders>
          </w:tcPr>
          <w:p w14:paraId="6F9A8BFB" w14:textId="7777777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Activation</w:t>
            </w:r>
          </w:p>
        </w:tc>
      </w:tr>
      <w:tr w:rsidR="00916964" w:rsidRPr="000D3EF4" w14:paraId="4D1CF5FC" w14:textId="77777777" w:rsidTr="00DA4CD8">
        <w:tc>
          <w:tcPr>
            <w:tcW w:w="527" w:type="pct"/>
            <w:tcBorders>
              <w:top w:val="single" w:sz="4" w:space="0" w:color="auto"/>
            </w:tcBorders>
          </w:tcPr>
          <w:p w14:paraId="6C0DE75E" w14:textId="77777777" w:rsidR="00447021" w:rsidRPr="000D3EF4" w:rsidRDefault="00447021"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LT MG</w:t>
            </w:r>
          </w:p>
        </w:tc>
        <w:tc>
          <w:tcPr>
            <w:tcW w:w="547" w:type="pct"/>
            <w:tcBorders>
              <w:top w:val="single" w:sz="4" w:space="0" w:color="auto"/>
            </w:tcBorders>
          </w:tcPr>
          <w:p w14:paraId="6C71EE18"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518" w:type="pct"/>
            <w:tcBorders>
              <w:top w:val="single" w:sz="4" w:space="0" w:color="auto"/>
            </w:tcBorders>
          </w:tcPr>
          <w:p w14:paraId="69C7ECC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929" w:type="pct"/>
            <w:tcBorders>
              <w:top w:val="single" w:sz="4" w:space="0" w:color="auto"/>
            </w:tcBorders>
          </w:tcPr>
          <w:p w14:paraId="35D28074"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501" w:type="pct"/>
            <w:tcBorders>
              <w:top w:val="single" w:sz="4" w:space="0" w:color="auto"/>
            </w:tcBorders>
          </w:tcPr>
          <w:p w14:paraId="6796C1E6"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436" w:type="pct"/>
            <w:tcBorders>
              <w:top w:val="single" w:sz="4" w:space="0" w:color="auto"/>
            </w:tcBorders>
          </w:tcPr>
          <w:p w14:paraId="1D9973A4"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505" w:type="pct"/>
            <w:tcBorders>
              <w:top w:val="single" w:sz="4" w:space="0" w:color="auto"/>
            </w:tcBorders>
          </w:tcPr>
          <w:p w14:paraId="22F6215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552" w:type="pct"/>
            <w:tcBorders>
              <w:top w:val="single" w:sz="4" w:space="0" w:color="auto"/>
            </w:tcBorders>
          </w:tcPr>
          <w:p w14:paraId="5768BF85"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484" w:type="pct"/>
            <w:tcBorders>
              <w:top w:val="single" w:sz="4" w:space="0" w:color="auto"/>
            </w:tcBorders>
          </w:tcPr>
          <w:p w14:paraId="688839C4"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r>
      <w:tr w:rsidR="00916964" w:rsidRPr="000D3EF4" w14:paraId="2D55A5AA" w14:textId="77777777" w:rsidTr="00DA4CD8">
        <w:tc>
          <w:tcPr>
            <w:tcW w:w="527" w:type="pct"/>
          </w:tcPr>
          <w:p w14:paraId="6B159FF5" w14:textId="77777777" w:rsidR="00447021" w:rsidRPr="000D3EF4" w:rsidRDefault="00447021"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LT TA</w:t>
            </w:r>
          </w:p>
        </w:tc>
        <w:tc>
          <w:tcPr>
            <w:tcW w:w="547" w:type="pct"/>
          </w:tcPr>
          <w:p w14:paraId="37A66AEC"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518" w:type="pct"/>
          </w:tcPr>
          <w:p w14:paraId="0660AF63"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929" w:type="pct"/>
          </w:tcPr>
          <w:p w14:paraId="46351FAA"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501" w:type="pct"/>
          </w:tcPr>
          <w:p w14:paraId="7F0C8728"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436" w:type="pct"/>
          </w:tcPr>
          <w:p w14:paraId="1EAA17E6"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505" w:type="pct"/>
          </w:tcPr>
          <w:p w14:paraId="7E638A86"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552" w:type="pct"/>
          </w:tcPr>
          <w:p w14:paraId="4BC62AD1"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484" w:type="pct"/>
          </w:tcPr>
          <w:p w14:paraId="0C6582C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r>
      <w:tr w:rsidR="00916964" w:rsidRPr="000D3EF4" w14:paraId="770BED83" w14:textId="77777777" w:rsidTr="00DA4CD8">
        <w:tc>
          <w:tcPr>
            <w:tcW w:w="527" w:type="pct"/>
          </w:tcPr>
          <w:p w14:paraId="49C14126" w14:textId="77777777" w:rsidR="00447021" w:rsidRPr="000D3EF4" w:rsidRDefault="00447021"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LT VL</w:t>
            </w:r>
          </w:p>
        </w:tc>
        <w:tc>
          <w:tcPr>
            <w:tcW w:w="547" w:type="pct"/>
          </w:tcPr>
          <w:p w14:paraId="15ED3935"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518" w:type="pct"/>
          </w:tcPr>
          <w:p w14:paraId="48B85708"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929" w:type="pct"/>
          </w:tcPr>
          <w:p w14:paraId="62EFB142"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501" w:type="pct"/>
          </w:tcPr>
          <w:p w14:paraId="20702BA3"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436" w:type="pct"/>
          </w:tcPr>
          <w:p w14:paraId="0A46CCF5"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505" w:type="pct"/>
          </w:tcPr>
          <w:p w14:paraId="59318415"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552" w:type="pct"/>
          </w:tcPr>
          <w:p w14:paraId="5BA4F27E"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484" w:type="pct"/>
          </w:tcPr>
          <w:p w14:paraId="61F7B5F2"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r>
      <w:tr w:rsidR="00916964" w:rsidRPr="000D3EF4" w14:paraId="74B78F34" w14:textId="77777777" w:rsidTr="00DA4CD8">
        <w:tc>
          <w:tcPr>
            <w:tcW w:w="527" w:type="pct"/>
          </w:tcPr>
          <w:p w14:paraId="1FA3AA4F" w14:textId="77777777" w:rsidR="00447021" w:rsidRPr="000D3EF4" w:rsidRDefault="00447021"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LT ADM</w:t>
            </w:r>
          </w:p>
        </w:tc>
        <w:tc>
          <w:tcPr>
            <w:tcW w:w="547" w:type="pct"/>
          </w:tcPr>
          <w:p w14:paraId="64C96BF1"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518" w:type="pct"/>
          </w:tcPr>
          <w:p w14:paraId="1E3EF53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929" w:type="pct"/>
          </w:tcPr>
          <w:p w14:paraId="7050F6D8"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501" w:type="pct"/>
          </w:tcPr>
          <w:p w14:paraId="6D1AB673"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436" w:type="pct"/>
          </w:tcPr>
          <w:p w14:paraId="34D64EE4"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505" w:type="pct"/>
          </w:tcPr>
          <w:p w14:paraId="1C9D5713"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552" w:type="pct"/>
          </w:tcPr>
          <w:p w14:paraId="5B222A0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484" w:type="pct"/>
          </w:tcPr>
          <w:p w14:paraId="48B22162"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r>
    </w:tbl>
    <w:p w14:paraId="7ADAD5E9" w14:textId="71C3636F" w:rsidR="00382D4D" w:rsidRPr="000D3EF4" w:rsidRDefault="00FB0D99"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 </w:t>
      </w:r>
      <w:r w:rsidR="00916964" w:rsidRPr="000D3EF4">
        <w:rPr>
          <w:rFonts w:ascii="Book Antiqua" w:hAnsi="Book Antiqua"/>
          <w:sz w:val="24"/>
          <w:szCs w:val="24"/>
        </w:rPr>
        <w:t>means</w:t>
      </w:r>
      <w:r w:rsidRPr="000D3EF4">
        <w:rPr>
          <w:rFonts w:ascii="Book Antiqua" w:hAnsi="Book Antiqua"/>
          <w:sz w:val="24"/>
          <w:szCs w:val="24"/>
        </w:rPr>
        <w:t xml:space="preserve"> increased; ↓↓ </w:t>
      </w:r>
      <w:r w:rsidR="00916964" w:rsidRPr="000D3EF4">
        <w:rPr>
          <w:rFonts w:ascii="Book Antiqua" w:hAnsi="Book Antiqua"/>
          <w:sz w:val="24"/>
          <w:szCs w:val="24"/>
        </w:rPr>
        <w:t>means</w:t>
      </w:r>
      <w:r w:rsidRPr="000D3EF4">
        <w:rPr>
          <w:rFonts w:ascii="Book Antiqua" w:hAnsi="Book Antiqua"/>
          <w:sz w:val="24"/>
          <w:szCs w:val="24"/>
        </w:rPr>
        <w:t xml:space="preserve"> moderately reduced; ↓↓↓ </w:t>
      </w:r>
      <w:r w:rsidR="00916964" w:rsidRPr="000D3EF4">
        <w:rPr>
          <w:rFonts w:ascii="Book Antiqua" w:hAnsi="Book Antiqua"/>
          <w:sz w:val="24"/>
          <w:szCs w:val="24"/>
        </w:rPr>
        <w:t>means</w:t>
      </w:r>
      <w:r w:rsidRPr="000D3EF4">
        <w:rPr>
          <w:rFonts w:ascii="Book Antiqua" w:hAnsi="Book Antiqua"/>
          <w:sz w:val="24"/>
          <w:szCs w:val="24"/>
        </w:rPr>
        <w:t xml:space="preserve"> severely reduced;</w:t>
      </w:r>
      <w:r w:rsidR="00916964" w:rsidRPr="000D3EF4">
        <w:rPr>
          <w:rFonts w:ascii="Book Antiqua" w:hAnsi="Book Antiqua"/>
          <w:sz w:val="24"/>
          <w:szCs w:val="24"/>
        </w:rPr>
        <w:t xml:space="preserve"> NL: Normal;</w:t>
      </w:r>
      <w:r w:rsidRPr="000D3EF4">
        <w:rPr>
          <w:rFonts w:ascii="Book Antiqua" w:hAnsi="Book Antiqua"/>
          <w:sz w:val="24"/>
          <w:szCs w:val="24"/>
        </w:rPr>
        <w:t xml:space="preserve"> LT</w:t>
      </w:r>
      <w:r w:rsidR="00916964" w:rsidRPr="000D3EF4">
        <w:rPr>
          <w:rFonts w:ascii="Book Antiqua" w:hAnsi="Book Antiqua"/>
          <w:sz w:val="24"/>
          <w:szCs w:val="24"/>
        </w:rPr>
        <w:t>: L</w:t>
      </w:r>
      <w:r w:rsidRPr="000D3EF4">
        <w:rPr>
          <w:rFonts w:ascii="Book Antiqua" w:hAnsi="Book Antiqua"/>
          <w:sz w:val="24"/>
          <w:szCs w:val="24"/>
        </w:rPr>
        <w:t>eft; MG</w:t>
      </w:r>
      <w:r w:rsidR="00916964" w:rsidRPr="000D3EF4">
        <w:rPr>
          <w:rFonts w:ascii="Book Antiqua" w:hAnsi="Book Antiqua"/>
          <w:sz w:val="24"/>
          <w:szCs w:val="24"/>
        </w:rPr>
        <w:t>:</w:t>
      </w:r>
      <w:r w:rsidRPr="000D3EF4">
        <w:rPr>
          <w:rFonts w:ascii="Book Antiqua" w:hAnsi="Book Antiqua"/>
          <w:sz w:val="24"/>
          <w:szCs w:val="24"/>
        </w:rPr>
        <w:t xml:space="preserve"> </w:t>
      </w:r>
      <w:r w:rsidR="00916964" w:rsidRPr="000D3EF4">
        <w:rPr>
          <w:rFonts w:ascii="Book Antiqua" w:hAnsi="Book Antiqua"/>
          <w:sz w:val="24"/>
          <w:szCs w:val="24"/>
        </w:rPr>
        <w:t>M</w:t>
      </w:r>
      <w:r w:rsidRPr="000D3EF4">
        <w:rPr>
          <w:rFonts w:ascii="Book Antiqua" w:hAnsi="Book Antiqua"/>
          <w:sz w:val="24"/>
          <w:szCs w:val="24"/>
        </w:rPr>
        <w:t>edial gastrocnemius; TA</w:t>
      </w:r>
      <w:r w:rsidR="00916964" w:rsidRPr="000D3EF4">
        <w:rPr>
          <w:rFonts w:ascii="Book Antiqua" w:hAnsi="Book Antiqua"/>
          <w:sz w:val="24"/>
          <w:szCs w:val="24"/>
        </w:rPr>
        <w:t>:</w:t>
      </w:r>
      <w:r w:rsidRPr="000D3EF4">
        <w:rPr>
          <w:rFonts w:ascii="Book Antiqua" w:hAnsi="Book Antiqua"/>
          <w:sz w:val="24"/>
          <w:szCs w:val="24"/>
        </w:rPr>
        <w:t xml:space="preserve"> </w:t>
      </w:r>
      <w:r w:rsidR="00916964" w:rsidRPr="000D3EF4">
        <w:rPr>
          <w:rFonts w:ascii="Book Antiqua" w:hAnsi="Book Antiqua"/>
          <w:sz w:val="24"/>
          <w:szCs w:val="24"/>
        </w:rPr>
        <w:t>T</w:t>
      </w:r>
      <w:r w:rsidRPr="000D3EF4">
        <w:rPr>
          <w:rFonts w:ascii="Book Antiqua" w:hAnsi="Book Antiqua"/>
          <w:sz w:val="24"/>
          <w:szCs w:val="24"/>
        </w:rPr>
        <w:t>ibialis anterior; VL</w:t>
      </w:r>
      <w:r w:rsidR="00916964" w:rsidRPr="000D3EF4">
        <w:rPr>
          <w:rFonts w:ascii="Book Antiqua" w:hAnsi="Book Antiqua"/>
          <w:sz w:val="24"/>
          <w:szCs w:val="24"/>
        </w:rPr>
        <w:t>:</w:t>
      </w:r>
      <w:r w:rsidRPr="000D3EF4">
        <w:rPr>
          <w:rFonts w:ascii="Book Antiqua" w:hAnsi="Book Antiqua"/>
          <w:sz w:val="24"/>
          <w:szCs w:val="24"/>
        </w:rPr>
        <w:t xml:space="preserve"> </w:t>
      </w:r>
      <w:r w:rsidR="00916964" w:rsidRPr="000D3EF4">
        <w:rPr>
          <w:rFonts w:ascii="Book Antiqua" w:hAnsi="Book Antiqua"/>
          <w:sz w:val="24"/>
          <w:szCs w:val="24"/>
        </w:rPr>
        <w:t>V</w:t>
      </w:r>
      <w:r w:rsidRPr="000D3EF4">
        <w:rPr>
          <w:rFonts w:ascii="Book Antiqua" w:hAnsi="Book Antiqua"/>
          <w:sz w:val="24"/>
          <w:szCs w:val="24"/>
        </w:rPr>
        <w:t xml:space="preserve">astus </w:t>
      </w:r>
      <w:proofErr w:type="spellStart"/>
      <w:r w:rsidRPr="000D3EF4">
        <w:rPr>
          <w:rFonts w:ascii="Book Antiqua" w:hAnsi="Book Antiqua"/>
          <w:sz w:val="24"/>
          <w:szCs w:val="24"/>
        </w:rPr>
        <w:t>lateralis</w:t>
      </w:r>
      <w:proofErr w:type="spellEnd"/>
      <w:r w:rsidRPr="000D3EF4">
        <w:rPr>
          <w:rFonts w:ascii="Book Antiqua" w:hAnsi="Book Antiqua"/>
          <w:sz w:val="24"/>
          <w:szCs w:val="24"/>
        </w:rPr>
        <w:t>; ADM</w:t>
      </w:r>
      <w:r w:rsidR="00916964" w:rsidRPr="000D3EF4">
        <w:rPr>
          <w:rFonts w:ascii="Book Antiqua" w:hAnsi="Book Antiqua"/>
          <w:sz w:val="24"/>
          <w:szCs w:val="24"/>
        </w:rPr>
        <w:t>:</w:t>
      </w:r>
      <w:r w:rsidRPr="000D3EF4">
        <w:rPr>
          <w:rFonts w:ascii="Book Antiqua" w:hAnsi="Book Antiqua"/>
          <w:sz w:val="24"/>
          <w:szCs w:val="24"/>
        </w:rPr>
        <w:t xml:space="preserve"> </w:t>
      </w:r>
      <w:r w:rsidR="00916964" w:rsidRPr="000D3EF4">
        <w:rPr>
          <w:rFonts w:ascii="Book Antiqua" w:hAnsi="Book Antiqua"/>
          <w:sz w:val="24"/>
          <w:szCs w:val="24"/>
        </w:rPr>
        <w:t>A</w:t>
      </w:r>
      <w:r w:rsidRPr="000D3EF4">
        <w:rPr>
          <w:rFonts w:ascii="Book Antiqua" w:hAnsi="Book Antiqua"/>
          <w:sz w:val="24"/>
          <w:szCs w:val="24"/>
        </w:rPr>
        <w:t xml:space="preserve">bductor </w:t>
      </w:r>
      <w:proofErr w:type="spellStart"/>
      <w:r w:rsidRPr="000D3EF4">
        <w:rPr>
          <w:rFonts w:ascii="Book Antiqua" w:hAnsi="Book Antiqua"/>
          <w:sz w:val="24"/>
          <w:szCs w:val="24"/>
        </w:rPr>
        <w:t>digiti</w:t>
      </w:r>
      <w:proofErr w:type="spellEnd"/>
      <w:r w:rsidRPr="000D3EF4">
        <w:rPr>
          <w:rFonts w:ascii="Book Antiqua" w:hAnsi="Book Antiqua"/>
          <w:sz w:val="24"/>
          <w:szCs w:val="24"/>
        </w:rPr>
        <w:t xml:space="preserve"> </w:t>
      </w:r>
      <w:proofErr w:type="spellStart"/>
      <w:r w:rsidRPr="000D3EF4">
        <w:rPr>
          <w:rFonts w:ascii="Book Antiqua" w:hAnsi="Book Antiqua"/>
          <w:sz w:val="24"/>
          <w:szCs w:val="24"/>
        </w:rPr>
        <w:t>minimi</w:t>
      </w:r>
      <w:proofErr w:type="spellEnd"/>
      <w:r w:rsidRPr="000D3EF4">
        <w:rPr>
          <w:rFonts w:ascii="Book Antiqua" w:hAnsi="Book Antiqua"/>
          <w:sz w:val="24"/>
          <w:szCs w:val="24"/>
        </w:rPr>
        <w:t>.</w:t>
      </w:r>
    </w:p>
    <w:p w14:paraId="0561383E" w14:textId="77777777" w:rsidR="00382D4D" w:rsidRPr="000D3EF4" w:rsidRDefault="00382D4D" w:rsidP="000D3EF4">
      <w:pPr>
        <w:adjustRightInd w:val="0"/>
        <w:snapToGrid w:val="0"/>
        <w:spacing w:after="0" w:line="360" w:lineRule="auto"/>
        <w:jc w:val="both"/>
        <w:rPr>
          <w:rFonts w:ascii="Book Antiqua" w:hAnsi="Book Antiqua"/>
          <w:sz w:val="24"/>
          <w:szCs w:val="24"/>
        </w:rPr>
      </w:pPr>
    </w:p>
    <w:sectPr w:rsidR="00382D4D" w:rsidRPr="000D3EF4" w:rsidSect="00382D4D">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5E46F" w14:textId="77777777" w:rsidR="006A6E9E" w:rsidRDefault="006A6E9E" w:rsidP="00040B21">
      <w:pPr>
        <w:spacing w:after="0" w:line="240" w:lineRule="auto"/>
      </w:pPr>
      <w:r>
        <w:separator/>
      </w:r>
    </w:p>
  </w:endnote>
  <w:endnote w:type="continuationSeparator" w:id="0">
    <w:p w14:paraId="5146C32C" w14:textId="77777777" w:rsidR="006A6E9E" w:rsidRDefault="006A6E9E" w:rsidP="0004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Optima-DemiBold">
    <w:altName w:val="Arial"/>
    <w:charset w:val="00"/>
    <w:family w:val="swiss"/>
    <w:pitch w:val="default"/>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8BA8B" w14:textId="77777777" w:rsidR="006A6E9E" w:rsidRDefault="006A6E9E" w:rsidP="00040B21">
      <w:pPr>
        <w:spacing w:after="0" w:line="240" w:lineRule="auto"/>
      </w:pPr>
      <w:r>
        <w:separator/>
      </w:r>
    </w:p>
  </w:footnote>
  <w:footnote w:type="continuationSeparator" w:id="0">
    <w:p w14:paraId="3403D1BD" w14:textId="77777777" w:rsidR="006A6E9E" w:rsidRDefault="006A6E9E" w:rsidP="00040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3DF"/>
    <w:multiLevelType w:val="hybridMultilevel"/>
    <w:tmpl w:val="0E6805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wMDM0MjUytTQyMrBU0lEKTi0uzszPAykwrQUAv3wh8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zazvsfipp5p9ea90ux2w05vf5azzr5ssd0&quot;&gt;ARSACS_PAPER-Converted&lt;record-ids&gt;&lt;item&gt;2&lt;/item&gt;&lt;item&gt;3&lt;/item&gt;&lt;item&gt;14&lt;/item&gt;&lt;item&gt;17&lt;/item&gt;&lt;item&gt;24&lt;/item&gt;&lt;item&gt;31&lt;/item&gt;&lt;item&gt;32&lt;/item&gt;&lt;item&gt;34&lt;/item&gt;&lt;item&gt;36&lt;/item&gt;&lt;item&gt;38&lt;/item&gt;&lt;item&gt;44&lt;/item&gt;&lt;item&gt;51&lt;/item&gt;&lt;item&gt;53&lt;/item&gt;&lt;item&gt;58&lt;/item&gt;&lt;item&gt;59&lt;/item&gt;&lt;item&gt;61&lt;/item&gt;&lt;item&gt;62&lt;/item&gt;&lt;item&gt;63&lt;/item&gt;&lt;item&gt;126&lt;/item&gt;&lt;item&gt;128&lt;/item&gt;&lt;item&gt;139&lt;/item&gt;&lt;item&gt;140&lt;/item&gt;&lt;item&gt;144&lt;/item&gt;&lt;item&gt;145&lt;/item&gt;&lt;item&gt;150&lt;/item&gt;&lt;item&gt;154&lt;/item&gt;&lt;item&gt;171&lt;/item&gt;&lt;item&gt;173&lt;/item&gt;&lt;item&gt;174&lt;/item&gt;&lt;item&gt;176&lt;/item&gt;&lt;item&gt;178&lt;/item&gt;&lt;item&gt;180&lt;/item&gt;&lt;item&gt;188&lt;/item&gt;&lt;item&gt;190&lt;/item&gt;&lt;item&gt;191&lt;/item&gt;&lt;/record-ids&gt;&lt;/item&gt;&lt;/Libraries&gt;"/>
  </w:docVars>
  <w:rsids>
    <w:rsidRoot w:val="00722931"/>
    <w:rsid w:val="00000217"/>
    <w:rsid w:val="00000A19"/>
    <w:rsid w:val="000021B3"/>
    <w:rsid w:val="000030EE"/>
    <w:rsid w:val="00003C7A"/>
    <w:rsid w:val="00004388"/>
    <w:rsid w:val="00005D9D"/>
    <w:rsid w:val="000103AA"/>
    <w:rsid w:val="00010D28"/>
    <w:rsid w:val="00011B80"/>
    <w:rsid w:val="00011E76"/>
    <w:rsid w:val="00012B15"/>
    <w:rsid w:val="00014E41"/>
    <w:rsid w:val="00015B47"/>
    <w:rsid w:val="00017A8A"/>
    <w:rsid w:val="00021395"/>
    <w:rsid w:val="000214E9"/>
    <w:rsid w:val="00021737"/>
    <w:rsid w:val="00023789"/>
    <w:rsid w:val="00023C15"/>
    <w:rsid w:val="00023E3F"/>
    <w:rsid w:val="00023FCE"/>
    <w:rsid w:val="0002557A"/>
    <w:rsid w:val="00026717"/>
    <w:rsid w:val="00026826"/>
    <w:rsid w:val="00027236"/>
    <w:rsid w:val="0003025E"/>
    <w:rsid w:val="00030D55"/>
    <w:rsid w:val="00031A64"/>
    <w:rsid w:val="000325F5"/>
    <w:rsid w:val="000339BC"/>
    <w:rsid w:val="00033CC3"/>
    <w:rsid w:val="00033CF1"/>
    <w:rsid w:val="0003654C"/>
    <w:rsid w:val="00037C71"/>
    <w:rsid w:val="000407B8"/>
    <w:rsid w:val="00040B21"/>
    <w:rsid w:val="0004121B"/>
    <w:rsid w:val="00045865"/>
    <w:rsid w:val="00045899"/>
    <w:rsid w:val="00045BD7"/>
    <w:rsid w:val="00046B80"/>
    <w:rsid w:val="000477A3"/>
    <w:rsid w:val="00047840"/>
    <w:rsid w:val="00050ADC"/>
    <w:rsid w:val="00051220"/>
    <w:rsid w:val="000519CC"/>
    <w:rsid w:val="00051FB0"/>
    <w:rsid w:val="00053B3C"/>
    <w:rsid w:val="00055A3C"/>
    <w:rsid w:val="00057A11"/>
    <w:rsid w:val="00060388"/>
    <w:rsid w:val="0006310D"/>
    <w:rsid w:val="000704E9"/>
    <w:rsid w:val="00070849"/>
    <w:rsid w:val="0007364E"/>
    <w:rsid w:val="00073749"/>
    <w:rsid w:val="00073869"/>
    <w:rsid w:val="000765C4"/>
    <w:rsid w:val="00076F05"/>
    <w:rsid w:val="00080795"/>
    <w:rsid w:val="00082A69"/>
    <w:rsid w:val="00082F4D"/>
    <w:rsid w:val="00085D7D"/>
    <w:rsid w:val="00087154"/>
    <w:rsid w:val="000879F7"/>
    <w:rsid w:val="000904C8"/>
    <w:rsid w:val="00090941"/>
    <w:rsid w:val="00090EF2"/>
    <w:rsid w:val="000928FB"/>
    <w:rsid w:val="00093BC3"/>
    <w:rsid w:val="00095311"/>
    <w:rsid w:val="00095FBB"/>
    <w:rsid w:val="00096976"/>
    <w:rsid w:val="00096B73"/>
    <w:rsid w:val="000A0A18"/>
    <w:rsid w:val="000A1998"/>
    <w:rsid w:val="000A2765"/>
    <w:rsid w:val="000A27F6"/>
    <w:rsid w:val="000A314D"/>
    <w:rsid w:val="000A3210"/>
    <w:rsid w:val="000A45E1"/>
    <w:rsid w:val="000A49F0"/>
    <w:rsid w:val="000A581F"/>
    <w:rsid w:val="000A5FB1"/>
    <w:rsid w:val="000A7BE4"/>
    <w:rsid w:val="000A7D90"/>
    <w:rsid w:val="000B02AE"/>
    <w:rsid w:val="000B1189"/>
    <w:rsid w:val="000B147C"/>
    <w:rsid w:val="000B21B3"/>
    <w:rsid w:val="000B22DD"/>
    <w:rsid w:val="000B449F"/>
    <w:rsid w:val="000C00F7"/>
    <w:rsid w:val="000C0C27"/>
    <w:rsid w:val="000C0D3C"/>
    <w:rsid w:val="000C1389"/>
    <w:rsid w:val="000C2686"/>
    <w:rsid w:val="000C2934"/>
    <w:rsid w:val="000C486C"/>
    <w:rsid w:val="000C6D4C"/>
    <w:rsid w:val="000C79A2"/>
    <w:rsid w:val="000C7E52"/>
    <w:rsid w:val="000D081F"/>
    <w:rsid w:val="000D0F6D"/>
    <w:rsid w:val="000D259E"/>
    <w:rsid w:val="000D2BA0"/>
    <w:rsid w:val="000D398C"/>
    <w:rsid w:val="000D3EF4"/>
    <w:rsid w:val="000D424E"/>
    <w:rsid w:val="000D4C07"/>
    <w:rsid w:val="000D5E44"/>
    <w:rsid w:val="000D7404"/>
    <w:rsid w:val="000E1960"/>
    <w:rsid w:val="000E3982"/>
    <w:rsid w:val="000E49C3"/>
    <w:rsid w:val="000F1D10"/>
    <w:rsid w:val="000F2C61"/>
    <w:rsid w:val="000F35DD"/>
    <w:rsid w:val="000F3BAB"/>
    <w:rsid w:val="000F41F1"/>
    <w:rsid w:val="000F5CBA"/>
    <w:rsid w:val="0010061B"/>
    <w:rsid w:val="00100742"/>
    <w:rsid w:val="00101069"/>
    <w:rsid w:val="00101A5E"/>
    <w:rsid w:val="001036FA"/>
    <w:rsid w:val="00103D05"/>
    <w:rsid w:val="0010447D"/>
    <w:rsid w:val="001049F1"/>
    <w:rsid w:val="00104C15"/>
    <w:rsid w:val="00111449"/>
    <w:rsid w:val="00113083"/>
    <w:rsid w:val="00113959"/>
    <w:rsid w:val="00115C48"/>
    <w:rsid w:val="0011624C"/>
    <w:rsid w:val="001165C6"/>
    <w:rsid w:val="00117EB9"/>
    <w:rsid w:val="0012100D"/>
    <w:rsid w:val="00121491"/>
    <w:rsid w:val="001219C7"/>
    <w:rsid w:val="00121CA9"/>
    <w:rsid w:val="00122DFB"/>
    <w:rsid w:val="001234C4"/>
    <w:rsid w:val="00123E99"/>
    <w:rsid w:val="001249A5"/>
    <w:rsid w:val="00125277"/>
    <w:rsid w:val="00125BBB"/>
    <w:rsid w:val="00126380"/>
    <w:rsid w:val="00126BEC"/>
    <w:rsid w:val="001323B7"/>
    <w:rsid w:val="001325FE"/>
    <w:rsid w:val="00136312"/>
    <w:rsid w:val="00136843"/>
    <w:rsid w:val="001375E2"/>
    <w:rsid w:val="0014167A"/>
    <w:rsid w:val="001416DC"/>
    <w:rsid w:val="00143D40"/>
    <w:rsid w:val="00144256"/>
    <w:rsid w:val="00145013"/>
    <w:rsid w:val="00145767"/>
    <w:rsid w:val="0014694E"/>
    <w:rsid w:val="001475B5"/>
    <w:rsid w:val="00147B5F"/>
    <w:rsid w:val="00151AF4"/>
    <w:rsid w:val="00152122"/>
    <w:rsid w:val="00153217"/>
    <w:rsid w:val="00153702"/>
    <w:rsid w:val="001549F4"/>
    <w:rsid w:val="001567F5"/>
    <w:rsid w:val="00157A48"/>
    <w:rsid w:val="00157AA2"/>
    <w:rsid w:val="00157BD1"/>
    <w:rsid w:val="00160599"/>
    <w:rsid w:val="0016183F"/>
    <w:rsid w:val="00163F4D"/>
    <w:rsid w:val="00171BC5"/>
    <w:rsid w:val="00171DE6"/>
    <w:rsid w:val="00171FB6"/>
    <w:rsid w:val="00172B8C"/>
    <w:rsid w:val="00172DC0"/>
    <w:rsid w:val="00181D55"/>
    <w:rsid w:val="00181F99"/>
    <w:rsid w:val="00182446"/>
    <w:rsid w:val="001825C5"/>
    <w:rsid w:val="001831A4"/>
    <w:rsid w:val="0018619B"/>
    <w:rsid w:val="00186673"/>
    <w:rsid w:val="00186825"/>
    <w:rsid w:val="00186EB0"/>
    <w:rsid w:val="00190163"/>
    <w:rsid w:val="001916C0"/>
    <w:rsid w:val="00191AC6"/>
    <w:rsid w:val="00193531"/>
    <w:rsid w:val="001937D4"/>
    <w:rsid w:val="0019511C"/>
    <w:rsid w:val="0019531F"/>
    <w:rsid w:val="00195FA4"/>
    <w:rsid w:val="00197B66"/>
    <w:rsid w:val="001A0FF7"/>
    <w:rsid w:val="001A218B"/>
    <w:rsid w:val="001A22EE"/>
    <w:rsid w:val="001A4856"/>
    <w:rsid w:val="001A59A2"/>
    <w:rsid w:val="001B10AB"/>
    <w:rsid w:val="001B4BA9"/>
    <w:rsid w:val="001B6143"/>
    <w:rsid w:val="001B6423"/>
    <w:rsid w:val="001B6665"/>
    <w:rsid w:val="001B68A6"/>
    <w:rsid w:val="001B759E"/>
    <w:rsid w:val="001C01D6"/>
    <w:rsid w:val="001C07C4"/>
    <w:rsid w:val="001C0ADA"/>
    <w:rsid w:val="001C27E6"/>
    <w:rsid w:val="001C2E46"/>
    <w:rsid w:val="001C4832"/>
    <w:rsid w:val="001C5057"/>
    <w:rsid w:val="001C5ADA"/>
    <w:rsid w:val="001C70F2"/>
    <w:rsid w:val="001C738C"/>
    <w:rsid w:val="001C7C99"/>
    <w:rsid w:val="001D0D2D"/>
    <w:rsid w:val="001D0F5D"/>
    <w:rsid w:val="001D1C9E"/>
    <w:rsid w:val="001D2DAC"/>
    <w:rsid w:val="001D3CDB"/>
    <w:rsid w:val="001D56E4"/>
    <w:rsid w:val="001D6EF6"/>
    <w:rsid w:val="001D6F46"/>
    <w:rsid w:val="001D72AB"/>
    <w:rsid w:val="001D7B35"/>
    <w:rsid w:val="001E1935"/>
    <w:rsid w:val="001E1B46"/>
    <w:rsid w:val="001E1E8C"/>
    <w:rsid w:val="001E37CF"/>
    <w:rsid w:val="001E415D"/>
    <w:rsid w:val="001E42BF"/>
    <w:rsid w:val="001E4BD7"/>
    <w:rsid w:val="001E7EB2"/>
    <w:rsid w:val="001F0CAF"/>
    <w:rsid w:val="001F0D36"/>
    <w:rsid w:val="001F1615"/>
    <w:rsid w:val="001F5201"/>
    <w:rsid w:val="001F79A6"/>
    <w:rsid w:val="001F7EC4"/>
    <w:rsid w:val="0020043C"/>
    <w:rsid w:val="00200914"/>
    <w:rsid w:val="00201008"/>
    <w:rsid w:val="0020313F"/>
    <w:rsid w:val="0020433C"/>
    <w:rsid w:val="0020492C"/>
    <w:rsid w:val="0020566F"/>
    <w:rsid w:val="002060A9"/>
    <w:rsid w:val="002078FB"/>
    <w:rsid w:val="00216381"/>
    <w:rsid w:val="002169DD"/>
    <w:rsid w:val="00217504"/>
    <w:rsid w:val="002202B8"/>
    <w:rsid w:val="00223E28"/>
    <w:rsid w:val="00225429"/>
    <w:rsid w:val="002269B2"/>
    <w:rsid w:val="00226A1B"/>
    <w:rsid w:val="002275AD"/>
    <w:rsid w:val="00227B9A"/>
    <w:rsid w:val="00227C9C"/>
    <w:rsid w:val="002339AC"/>
    <w:rsid w:val="002342AA"/>
    <w:rsid w:val="00235FFC"/>
    <w:rsid w:val="00236976"/>
    <w:rsid w:val="002402CC"/>
    <w:rsid w:val="0024155E"/>
    <w:rsid w:val="00242FC4"/>
    <w:rsid w:val="00243DA7"/>
    <w:rsid w:val="00245515"/>
    <w:rsid w:val="00246772"/>
    <w:rsid w:val="00247C15"/>
    <w:rsid w:val="0025003D"/>
    <w:rsid w:val="00252550"/>
    <w:rsid w:val="002533A7"/>
    <w:rsid w:val="002537AB"/>
    <w:rsid w:val="002548BA"/>
    <w:rsid w:val="00254A3A"/>
    <w:rsid w:val="00254B92"/>
    <w:rsid w:val="0025596D"/>
    <w:rsid w:val="00256821"/>
    <w:rsid w:val="00257373"/>
    <w:rsid w:val="00257977"/>
    <w:rsid w:val="00257B70"/>
    <w:rsid w:val="00260230"/>
    <w:rsid w:val="002606F6"/>
    <w:rsid w:val="00260AB8"/>
    <w:rsid w:val="00260FB3"/>
    <w:rsid w:val="00261E42"/>
    <w:rsid w:val="00262ECF"/>
    <w:rsid w:val="002643C7"/>
    <w:rsid w:val="002652A0"/>
    <w:rsid w:val="002664CE"/>
    <w:rsid w:val="00266F4D"/>
    <w:rsid w:val="00267FF2"/>
    <w:rsid w:val="00273427"/>
    <w:rsid w:val="00273F88"/>
    <w:rsid w:val="002758A6"/>
    <w:rsid w:val="0027645F"/>
    <w:rsid w:val="002771B5"/>
    <w:rsid w:val="00280007"/>
    <w:rsid w:val="002812DA"/>
    <w:rsid w:val="002836A5"/>
    <w:rsid w:val="00283793"/>
    <w:rsid w:val="00283F2D"/>
    <w:rsid w:val="00284808"/>
    <w:rsid w:val="00284F50"/>
    <w:rsid w:val="00285E99"/>
    <w:rsid w:val="00287E88"/>
    <w:rsid w:val="00294919"/>
    <w:rsid w:val="00296AA3"/>
    <w:rsid w:val="002A0466"/>
    <w:rsid w:val="002A2033"/>
    <w:rsid w:val="002A2368"/>
    <w:rsid w:val="002A24B8"/>
    <w:rsid w:val="002A31DC"/>
    <w:rsid w:val="002A388D"/>
    <w:rsid w:val="002A4270"/>
    <w:rsid w:val="002A4A2F"/>
    <w:rsid w:val="002A4CFB"/>
    <w:rsid w:val="002A54A4"/>
    <w:rsid w:val="002A5D79"/>
    <w:rsid w:val="002B0B58"/>
    <w:rsid w:val="002B1FBC"/>
    <w:rsid w:val="002B3A75"/>
    <w:rsid w:val="002B40A0"/>
    <w:rsid w:val="002B5F8C"/>
    <w:rsid w:val="002B72A0"/>
    <w:rsid w:val="002B73F7"/>
    <w:rsid w:val="002C1219"/>
    <w:rsid w:val="002C1567"/>
    <w:rsid w:val="002C256D"/>
    <w:rsid w:val="002C589F"/>
    <w:rsid w:val="002C79A1"/>
    <w:rsid w:val="002D3A1C"/>
    <w:rsid w:val="002E19F3"/>
    <w:rsid w:val="002E698B"/>
    <w:rsid w:val="002E6DA3"/>
    <w:rsid w:val="002E75F3"/>
    <w:rsid w:val="002E7A6D"/>
    <w:rsid w:val="002F004C"/>
    <w:rsid w:val="002F13DC"/>
    <w:rsid w:val="002F1F84"/>
    <w:rsid w:val="002F21D3"/>
    <w:rsid w:val="002F29F5"/>
    <w:rsid w:val="002F2F6E"/>
    <w:rsid w:val="002F454F"/>
    <w:rsid w:val="002F5E37"/>
    <w:rsid w:val="002F60E1"/>
    <w:rsid w:val="002F6112"/>
    <w:rsid w:val="003011B4"/>
    <w:rsid w:val="00301356"/>
    <w:rsid w:val="00301B21"/>
    <w:rsid w:val="00302720"/>
    <w:rsid w:val="00302C48"/>
    <w:rsid w:val="00304BE7"/>
    <w:rsid w:val="003050C9"/>
    <w:rsid w:val="003072C2"/>
    <w:rsid w:val="00307E1A"/>
    <w:rsid w:val="003117AB"/>
    <w:rsid w:val="00311BE3"/>
    <w:rsid w:val="00311FDA"/>
    <w:rsid w:val="00312084"/>
    <w:rsid w:val="00312511"/>
    <w:rsid w:val="003159C8"/>
    <w:rsid w:val="00315B43"/>
    <w:rsid w:val="003167C6"/>
    <w:rsid w:val="0032022F"/>
    <w:rsid w:val="003208C4"/>
    <w:rsid w:val="00321004"/>
    <w:rsid w:val="0032174A"/>
    <w:rsid w:val="00321C3E"/>
    <w:rsid w:val="003276A1"/>
    <w:rsid w:val="00330C49"/>
    <w:rsid w:val="00331365"/>
    <w:rsid w:val="00332EF7"/>
    <w:rsid w:val="00332FB0"/>
    <w:rsid w:val="00333A29"/>
    <w:rsid w:val="0033510B"/>
    <w:rsid w:val="003366EF"/>
    <w:rsid w:val="003379C3"/>
    <w:rsid w:val="00340EC6"/>
    <w:rsid w:val="00341CF5"/>
    <w:rsid w:val="00342005"/>
    <w:rsid w:val="0034280D"/>
    <w:rsid w:val="003437D3"/>
    <w:rsid w:val="00343862"/>
    <w:rsid w:val="00346D67"/>
    <w:rsid w:val="003520F2"/>
    <w:rsid w:val="0035400B"/>
    <w:rsid w:val="00354110"/>
    <w:rsid w:val="003543F7"/>
    <w:rsid w:val="00355DD2"/>
    <w:rsid w:val="00355EBB"/>
    <w:rsid w:val="0035635F"/>
    <w:rsid w:val="00357389"/>
    <w:rsid w:val="0035770D"/>
    <w:rsid w:val="00357FF1"/>
    <w:rsid w:val="00362A4E"/>
    <w:rsid w:val="00363884"/>
    <w:rsid w:val="003655CC"/>
    <w:rsid w:val="00371D87"/>
    <w:rsid w:val="0037244E"/>
    <w:rsid w:val="003727B3"/>
    <w:rsid w:val="003730CB"/>
    <w:rsid w:val="003738D5"/>
    <w:rsid w:val="003757B1"/>
    <w:rsid w:val="003759BD"/>
    <w:rsid w:val="00380565"/>
    <w:rsid w:val="00381B51"/>
    <w:rsid w:val="003826A2"/>
    <w:rsid w:val="00382886"/>
    <w:rsid w:val="00382D4D"/>
    <w:rsid w:val="00387569"/>
    <w:rsid w:val="003925C8"/>
    <w:rsid w:val="00394672"/>
    <w:rsid w:val="00395AFB"/>
    <w:rsid w:val="00396385"/>
    <w:rsid w:val="003968B2"/>
    <w:rsid w:val="00397DF4"/>
    <w:rsid w:val="003A0436"/>
    <w:rsid w:val="003A12AA"/>
    <w:rsid w:val="003A1654"/>
    <w:rsid w:val="003A476B"/>
    <w:rsid w:val="003A497B"/>
    <w:rsid w:val="003A542A"/>
    <w:rsid w:val="003A56E4"/>
    <w:rsid w:val="003A62EF"/>
    <w:rsid w:val="003A68AA"/>
    <w:rsid w:val="003A7FEA"/>
    <w:rsid w:val="003B00A6"/>
    <w:rsid w:val="003B2D04"/>
    <w:rsid w:val="003B30F0"/>
    <w:rsid w:val="003B43DE"/>
    <w:rsid w:val="003B4B9C"/>
    <w:rsid w:val="003B5B00"/>
    <w:rsid w:val="003B70F9"/>
    <w:rsid w:val="003B7C4E"/>
    <w:rsid w:val="003B7D6B"/>
    <w:rsid w:val="003C0FCA"/>
    <w:rsid w:val="003C18A1"/>
    <w:rsid w:val="003C1FFD"/>
    <w:rsid w:val="003C3A0A"/>
    <w:rsid w:val="003C3B87"/>
    <w:rsid w:val="003C5301"/>
    <w:rsid w:val="003C60BF"/>
    <w:rsid w:val="003C7043"/>
    <w:rsid w:val="003C7200"/>
    <w:rsid w:val="003C7923"/>
    <w:rsid w:val="003C7939"/>
    <w:rsid w:val="003C7E39"/>
    <w:rsid w:val="003D19CB"/>
    <w:rsid w:val="003D266C"/>
    <w:rsid w:val="003D37F3"/>
    <w:rsid w:val="003D4280"/>
    <w:rsid w:val="003D4922"/>
    <w:rsid w:val="003D522A"/>
    <w:rsid w:val="003D5387"/>
    <w:rsid w:val="003D637C"/>
    <w:rsid w:val="003D6823"/>
    <w:rsid w:val="003D68F1"/>
    <w:rsid w:val="003E0034"/>
    <w:rsid w:val="003E0059"/>
    <w:rsid w:val="003E51C9"/>
    <w:rsid w:val="003E552A"/>
    <w:rsid w:val="003E615B"/>
    <w:rsid w:val="003F0950"/>
    <w:rsid w:val="003F4667"/>
    <w:rsid w:val="003F4945"/>
    <w:rsid w:val="003F5A68"/>
    <w:rsid w:val="003F6AD9"/>
    <w:rsid w:val="003F7247"/>
    <w:rsid w:val="003F7BC6"/>
    <w:rsid w:val="00400417"/>
    <w:rsid w:val="00402151"/>
    <w:rsid w:val="0040275E"/>
    <w:rsid w:val="004028B5"/>
    <w:rsid w:val="00402B84"/>
    <w:rsid w:val="00405215"/>
    <w:rsid w:val="00411088"/>
    <w:rsid w:val="00412274"/>
    <w:rsid w:val="00412D77"/>
    <w:rsid w:val="00412D7B"/>
    <w:rsid w:val="00412F20"/>
    <w:rsid w:val="004132BF"/>
    <w:rsid w:val="00413DFD"/>
    <w:rsid w:val="00414A2F"/>
    <w:rsid w:val="004156FF"/>
    <w:rsid w:val="00416500"/>
    <w:rsid w:val="00417B63"/>
    <w:rsid w:val="00417EE1"/>
    <w:rsid w:val="00420764"/>
    <w:rsid w:val="00421339"/>
    <w:rsid w:val="004218FE"/>
    <w:rsid w:val="00424132"/>
    <w:rsid w:val="00424431"/>
    <w:rsid w:val="0042452B"/>
    <w:rsid w:val="004253EB"/>
    <w:rsid w:val="00425789"/>
    <w:rsid w:val="00427CC5"/>
    <w:rsid w:val="00431228"/>
    <w:rsid w:val="0043361E"/>
    <w:rsid w:val="00433E90"/>
    <w:rsid w:val="00435CC7"/>
    <w:rsid w:val="00437108"/>
    <w:rsid w:val="0043736B"/>
    <w:rsid w:val="00437B5C"/>
    <w:rsid w:val="0044008B"/>
    <w:rsid w:val="004401A8"/>
    <w:rsid w:val="00441046"/>
    <w:rsid w:val="0044163A"/>
    <w:rsid w:val="004421B0"/>
    <w:rsid w:val="0044244F"/>
    <w:rsid w:val="0044448C"/>
    <w:rsid w:val="00447021"/>
    <w:rsid w:val="004475DC"/>
    <w:rsid w:val="00453E51"/>
    <w:rsid w:val="004551C7"/>
    <w:rsid w:val="00461334"/>
    <w:rsid w:val="00461C51"/>
    <w:rsid w:val="004623C1"/>
    <w:rsid w:val="00462DF6"/>
    <w:rsid w:val="0046419D"/>
    <w:rsid w:val="00466841"/>
    <w:rsid w:val="004678A9"/>
    <w:rsid w:val="0047112C"/>
    <w:rsid w:val="004711F5"/>
    <w:rsid w:val="0047151F"/>
    <w:rsid w:val="00471708"/>
    <w:rsid w:val="0047198D"/>
    <w:rsid w:val="00473DC7"/>
    <w:rsid w:val="00474516"/>
    <w:rsid w:val="00475216"/>
    <w:rsid w:val="00475AA7"/>
    <w:rsid w:val="0047766A"/>
    <w:rsid w:val="0047767C"/>
    <w:rsid w:val="00477C23"/>
    <w:rsid w:val="00477E90"/>
    <w:rsid w:val="00480ACC"/>
    <w:rsid w:val="00480EB5"/>
    <w:rsid w:val="0048128D"/>
    <w:rsid w:val="00481C01"/>
    <w:rsid w:val="00483094"/>
    <w:rsid w:val="00484ECE"/>
    <w:rsid w:val="00485FAB"/>
    <w:rsid w:val="00487F5A"/>
    <w:rsid w:val="004911A4"/>
    <w:rsid w:val="00491721"/>
    <w:rsid w:val="00494738"/>
    <w:rsid w:val="0049537A"/>
    <w:rsid w:val="004969ED"/>
    <w:rsid w:val="0049788E"/>
    <w:rsid w:val="004A0062"/>
    <w:rsid w:val="004A14A0"/>
    <w:rsid w:val="004A1755"/>
    <w:rsid w:val="004A2C67"/>
    <w:rsid w:val="004A3AD7"/>
    <w:rsid w:val="004A3B1B"/>
    <w:rsid w:val="004A717E"/>
    <w:rsid w:val="004B0673"/>
    <w:rsid w:val="004B0A75"/>
    <w:rsid w:val="004B13F0"/>
    <w:rsid w:val="004B2631"/>
    <w:rsid w:val="004B31E0"/>
    <w:rsid w:val="004B3FCA"/>
    <w:rsid w:val="004B486F"/>
    <w:rsid w:val="004B4F85"/>
    <w:rsid w:val="004B5413"/>
    <w:rsid w:val="004B6266"/>
    <w:rsid w:val="004B7196"/>
    <w:rsid w:val="004B722F"/>
    <w:rsid w:val="004C1B8C"/>
    <w:rsid w:val="004C1CD2"/>
    <w:rsid w:val="004C2F91"/>
    <w:rsid w:val="004C31F8"/>
    <w:rsid w:val="004C324D"/>
    <w:rsid w:val="004C4400"/>
    <w:rsid w:val="004C49C3"/>
    <w:rsid w:val="004C69ED"/>
    <w:rsid w:val="004C7A39"/>
    <w:rsid w:val="004C7DC0"/>
    <w:rsid w:val="004D1125"/>
    <w:rsid w:val="004D18A2"/>
    <w:rsid w:val="004D1FC7"/>
    <w:rsid w:val="004D4976"/>
    <w:rsid w:val="004D5011"/>
    <w:rsid w:val="004D5B95"/>
    <w:rsid w:val="004D711E"/>
    <w:rsid w:val="004D760B"/>
    <w:rsid w:val="004E01C8"/>
    <w:rsid w:val="004E1C91"/>
    <w:rsid w:val="004E1F9B"/>
    <w:rsid w:val="004E45AF"/>
    <w:rsid w:val="004E5ABA"/>
    <w:rsid w:val="004E7A3C"/>
    <w:rsid w:val="004F1780"/>
    <w:rsid w:val="004F18CE"/>
    <w:rsid w:val="004F2B33"/>
    <w:rsid w:val="004F4307"/>
    <w:rsid w:val="004F5247"/>
    <w:rsid w:val="004F6757"/>
    <w:rsid w:val="004F6D7A"/>
    <w:rsid w:val="004F7BB3"/>
    <w:rsid w:val="00500CF3"/>
    <w:rsid w:val="0050206B"/>
    <w:rsid w:val="00502DC5"/>
    <w:rsid w:val="00506043"/>
    <w:rsid w:val="00507A9D"/>
    <w:rsid w:val="0051144D"/>
    <w:rsid w:val="005123F7"/>
    <w:rsid w:val="00512CB3"/>
    <w:rsid w:val="00514327"/>
    <w:rsid w:val="00515058"/>
    <w:rsid w:val="00515AFD"/>
    <w:rsid w:val="005172D1"/>
    <w:rsid w:val="0051774A"/>
    <w:rsid w:val="00517B6B"/>
    <w:rsid w:val="00517C9E"/>
    <w:rsid w:val="00517D51"/>
    <w:rsid w:val="00521E81"/>
    <w:rsid w:val="00523B57"/>
    <w:rsid w:val="00524A87"/>
    <w:rsid w:val="00526C46"/>
    <w:rsid w:val="00530324"/>
    <w:rsid w:val="00530926"/>
    <w:rsid w:val="00531184"/>
    <w:rsid w:val="005345C4"/>
    <w:rsid w:val="005358EA"/>
    <w:rsid w:val="00536541"/>
    <w:rsid w:val="00536B27"/>
    <w:rsid w:val="005418D5"/>
    <w:rsid w:val="005430DF"/>
    <w:rsid w:val="005432FC"/>
    <w:rsid w:val="005443AB"/>
    <w:rsid w:val="005519AB"/>
    <w:rsid w:val="0055492E"/>
    <w:rsid w:val="00555406"/>
    <w:rsid w:val="00555429"/>
    <w:rsid w:val="005559A8"/>
    <w:rsid w:val="005562D2"/>
    <w:rsid w:val="00560C3A"/>
    <w:rsid w:val="0056166A"/>
    <w:rsid w:val="0056297C"/>
    <w:rsid w:val="005637E7"/>
    <w:rsid w:val="0056529F"/>
    <w:rsid w:val="005667EF"/>
    <w:rsid w:val="00566BDA"/>
    <w:rsid w:val="00570103"/>
    <w:rsid w:val="0057090D"/>
    <w:rsid w:val="00572C29"/>
    <w:rsid w:val="0057489D"/>
    <w:rsid w:val="00574A7B"/>
    <w:rsid w:val="00576C5E"/>
    <w:rsid w:val="00580031"/>
    <w:rsid w:val="0058107F"/>
    <w:rsid w:val="00582467"/>
    <w:rsid w:val="00583141"/>
    <w:rsid w:val="00584836"/>
    <w:rsid w:val="00585088"/>
    <w:rsid w:val="005865B2"/>
    <w:rsid w:val="00586F19"/>
    <w:rsid w:val="005909DB"/>
    <w:rsid w:val="00591877"/>
    <w:rsid w:val="00592E45"/>
    <w:rsid w:val="00592EAE"/>
    <w:rsid w:val="0059393E"/>
    <w:rsid w:val="005941E8"/>
    <w:rsid w:val="00594C28"/>
    <w:rsid w:val="00596A18"/>
    <w:rsid w:val="005974EB"/>
    <w:rsid w:val="005977C6"/>
    <w:rsid w:val="0059794D"/>
    <w:rsid w:val="005A0ADE"/>
    <w:rsid w:val="005A141B"/>
    <w:rsid w:val="005A3069"/>
    <w:rsid w:val="005A33EF"/>
    <w:rsid w:val="005A36FD"/>
    <w:rsid w:val="005A5F72"/>
    <w:rsid w:val="005A62F6"/>
    <w:rsid w:val="005A743F"/>
    <w:rsid w:val="005B0EAB"/>
    <w:rsid w:val="005B0F24"/>
    <w:rsid w:val="005B2A9A"/>
    <w:rsid w:val="005B4EF8"/>
    <w:rsid w:val="005B6C8D"/>
    <w:rsid w:val="005B6F69"/>
    <w:rsid w:val="005B7208"/>
    <w:rsid w:val="005B7DB7"/>
    <w:rsid w:val="005C024B"/>
    <w:rsid w:val="005C1A55"/>
    <w:rsid w:val="005C427B"/>
    <w:rsid w:val="005C72B7"/>
    <w:rsid w:val="005D0112"/>
    <w:rsid w:val="005D1B55"/>
    <w:rsid w:val="005D1C78"/>
    <w:rsid w:val="005D3EF2"/>
    <w:rsid w:val="005D6971"/>
    <w:rsid w:val="005D733F"/>
    <w:rsid w:val="005D7712"/>
    <w:rsid w:val="005D772C"/>
    <w:rsid w:val="005E445A"/>
    <w:rsid w:val="005E45B4"/>
    <w:rsid w:val="005E5DD3"/>
    <w:rsid w:val="005E5FF9"/>
    <w:rsid w:val="005E6A9A"/>
    <w:rsid w:val="005E7F7A"/>
    <w:rsid w:val="005F00EB"/>
    <w:rsid w:val="005F0635"/>
    <w:rsid w:val="005F3032"/>
    <w:rsid w:val="005F3566"/>
    <w:rsid w:val="005F370E"/>
    <w:rsid w:val="005F62AD"/>
    <w:rsid w:val="005F6D48"/>
    <w:rsid w:val="00600C22"/>
    <w:rsid w:val="0060181F"/>
    <w:rsid w:val="00603679"/>
    <w:rsid w:val="0060564F"/>
    <w:rsid w:val="00605B09"/>
    <w:rsid w:val="00605C1B"/>
    <w:rsid w:val="00611474"/>
    <w:rsid w:val="0061302F"/>
    <w:rsid w:val="006144A2"/>
    <w:rsid w:val="00614E39"/>
    <w:rsid w:val="00615BEC"/>
    <w:rsid w:val="00617417"/>
    <w:rsid w:val="00617500"/>
    <w:rsid w:val="00617B72"/>
    <w:rsid w:val="00620466"/>
    <w:rsid w:val="00620975"/>
    <w:rsid w:val="006210BF"/>
    <w:rsid w:val="00621CFE"/>
    <w:rsid w:val="00623419"/>
    <w:rsid w:val="00623DB3"/>
    <w:rsid w:val="00625A6D"/>
    <w:rsid w:val="00631E12"/>
    <w:rsid w:val="006329E3"/>
    <w:rsid w:val="006335C5"/>
    <w:rsid w:val="0063509C"/>
    <w:rsid w:val="00636877"/>
    <w:rsid w:val="00636B78"/>
    <w:rsid w:val="00640387"/>
    <w:rsid w:val="00641CAC"/>
    <w:rsid w:val="006426FA"/>
    <w:rsid w:val="00642825"/>
    <w:rsid w:val="00642E99"/>
    <w:rsid w:val="006438FC"/>
    <w:rsid w:val="00647356"/>
    <w:rsid w:val="00653B24"/>
    <w:rsid w:val="0065497E"/>
    <w:rsid w:val="00654C59"/>
    <w:rsid w:val="00655CB0"/>
    <w:rsid w:val="006566AB"/>
    <w:rsid w:val="00657C0D"/>
    <w:rsid w:val="00660E32"/>
    <w:rsid w:val="0066215A"/>
    <w:rsid w:val="00662BDE"/>
    <w:rsid w:val="0066315A"/>
    <w:rsid w:val="00663E3A"/>
    <w:rsid w:val="00665079"/>
    <w:rsid w:val="00665C4D"/>
    <w:rsid w:val="006661FF"/>
    <w:rsid w:val="00666525"/>
    <w:rsid w:val="006673A1"/>
    <w:rsid w:val="00670835"/>
    <w:rsid w:val="00673054"/>
    <w:rsid w:val="006744B4"/>
    <w:rsid w:val="00674B58"/>
    <w:rsid w:val="00675BFE"/>
    <w:rsid w:val="006767FB"/>
    <w:rsid w:val="00676878"/>
    <w:rsid w:val="00677079"/>
    <w:rsid w:val="006775AB"/>
    <w:rsid w:val="00677622"/>
    <w:rsid w:val="006779CD"/>
    <w:rsid w:val="00680169"/>
    <w:rsid w:val="006801B6"/>
    <w:rsid w:val="006805AF"/>
    <w:rsid w:val="00681761"/>
    <w:rsid w:val="00682DA0"/>
    <w:rsid w:val="00683877"/>
    <w:rsid w:val="006843C2"/>
    <w:rsid w:val="00686BF5"/>
    <w:rsid w:val="00686EFE"/>
    <w:rsid w:val="006928F5"/>
    <w:rsid w:val="00693BF4"/>
    <w:rsid w:val="0069407D"/>
    <w:rsid w:val="006948B5"/>
    <w:rsid w:val="00695D1E"/>
    <w:rsid w:val="0069726A"/>
    <w:rsid w:val="00697390"/>
    <w:rsid w:val="006A1AF1"/>
    <w:rsid w:val="006A3401"/>
    <w:rsid w:val="006A52D8"/>
    <w:rsid w:val="006A5A57"/>
    <w:rsid w:val="006A6AE4"/>
    <w:rsid w:val="006A6E9E"/>
    <w:rsid w:val="006B199A"/>
    <w:rsid w:val="006B2C0C"/>
    <w:rsid w:val="006B3B7A"/>
    <w:rsid w:val="006B4536"/>
    <w:rsid w:val="006B5688"/>
    <w:rsid w:val="006B7435"/>
    <w:rsid w:val="006C18EE"/>
    <w:rsid w:val="006C1A8B"/>
    <w:rsid w:val="006C23CD"/>
    <w:rsid w:val="006C3F26"/>
    <w:rsid w:val="006C4387"/>
    <w:rsid w:val="006C48F2"/>
    <w:rsid w:val="006C6455"/>
    <w:rsid w:val="006C6F59"/>
    <w:rsid w:val="006C797B"/>
    <w:rsid w:val="006D02F3"/>
    <w:rsid w:val="006D1FFF"/>
    <w:rsid w:val="006D2513"/>
    <w:rsid w:val="006D3E66"/>
    <w:rsid w:val="006E0167"/>
    <w:rsid w:val="006E0525"/>
    <w:rsid w:val="006E1813"/>
    <w:rsid w:val="006E4045"/>
    <w:rsid w:val="006E5387"/>
    <w:rsid w:val="006E57AA"/>
    <w:rsid w:val="006E60FD"/>
    <w:rsid w:val="006E7060"/>
    <w:rsid w:val="006F02A1"/>
    <w:rsid w:val="006F19B1"/>
    <w:rsid w:val="006F2C43"/>
    <w:rsid w:val="006F3B45"/>
    <w:rsid w:val="006F3EC3"/>
    <w:rsid w:val="006F67BA"/>
    <w:rsid w:val="006F68DD"/>
    <w:rsid w:val="00702CA0"/>
    <w:rsid w:val="007032FA"/>
    <w:rsid w:val="00703BAE"/>
    <w:rsid w:val="00710ADC"/>
    <w:rsid w:val="00711002"/>
    <w:rsid w:val="00711FD5"/>
    <w:rsid w:val="0071319F"/>
    <w:rsid w:val="00713203"/>
    <w:rsid w:val="00717774"/>
    <w:rsid w:val="00722857"/>
    <w:rsid w:val="00722931"/>
    <w:rsid w:val="007254F5"/>
    <w:rsid w:val="007256AF"/>
    <w:rsid w:val="00726DBC"/>
    <w:rsid w:val="007308AE"/>
    <w:rsid w:val="00731ACB"/>
    <w:rsid w:val="007328B8"/>
    <w:rsid w:val="00733D9F"/>
    <w:rsid w:val="00733FEA"/>
    <w:rsid w:val="0073565E"/>
    <w:rsid w:val="00740000"/>
    <w:rsid w:val="00740BE2"/>
    <w:rsid w:val="007411A5"/>
    <w:rsid w:val="00741B79"/>
    <w:rsid w:val="00741BB5"/>
    <w:rsid w:val="0074325F"/>
    <w:rsid w:val="00743E56"/>
    <w:rsid w:val="007447A4"/>
    <w:rsid w:val="00744C7E"/>
    <w:rsid w:val="0074567A"/>
    <w:rsid w:val="007458A0"/>
    <w:rsid w:val="00747114"/>
    <w:rsid w:val="00747834"/>
    <w:rsid w:val="0075005D"/>
    <w:rsid w:val="00750AF9"/>
    <w:rsid w:val="00753FA0"/>
    <w:rsid w:val="0075568B"/>
    <w:rsid w:val="00755B59"/>
    <w:rsid w:val="00755D9E"/>
    <w:rsid w:val="00760225"/>
    <w:rsid w:val="00760830"/>
    <w:rsid w:val="0076167F"/>
    <w:rsid w:val="007616BD"/>
    <w:rsid w:val="007636CF"/>
    <w:rsid w:val="00763AA6"/>
    <w:rsid w:val="007641C2"/>
    <w:rsid w:val="007646B1"/>
    <w:rsid w:val="00764D48"/>
    <w:rsid w:val="007659F8"/>
    <w:rsid w:val="00766C7B"/>
    <w:rsid w:val="00767D7A"/>
    <w:rsid w:val="00771FC8"/>
    <w:rsid w:val="00772373"/>
    <w:rsid w:val="007732C3"/>
    <w:rsid w:val="007732C8"/>
    <w:rsid w:val="00773561"/>
    <w:rsid w:val="00774A63"/>
    <w:rsid w:val="00775A2F"/>
    <w:rsid w:val="007761CD"/>
    <w:rsid w:val="00776F3B"/>
    <w:rsid w:val="007772B4"/>
    <w:rsid w:val="00781D99"/>
    <w:rsid w:val="00781EA2"/>
    <w:rsid w:val="00782D61"/>
    <w:rsid w:val="00783334"/>
    <w:rsid w:val="00783CBB"/>
    <w:rsid w:val="00783E37"/>
    <w:rsid w:val="00784327"/>
    <w:rsid w:val="00785306"/>
    <w:rsid w:val="0079186F"/>
    <w:rsid w:val="007920A6"/>
    <w:rsid w:val="007940EF"/>
    <w:rsid w:val="00796036"/>
    <w:rsid w:val="007A08E2"/>
    <w:rsid w:val="007A0B74"/>
    <w:rsid w:val="007A2464"/>
    <w:rsid w:val="007A2488"/>
    <w:rsid w:val="007A266D"/>
    <w:rsid w:val="007A6F0E"/>
    <w:rsid w:val="007B001C"/>
    <w:rsid w:val="007B1906"/>
    <w:rsid w:val="007B1E09"/>
    <w:rsid w:val="007B33FC"/>
    <w:rsid w:val="007B3805"/>
    <w:rsid w:val="007B3A68"/>
    <w:rsid w:val="007B4169"/>
    <w:rsid w:val="007B4633"/>
    <w:rsid w:val="007B5382"/>
    <w:rsid w:val="007B5F4A"/>
    <w:rsid w:val="007B60A0"/>
    <w:rsid w:val="007B7024"/>
    <w:rsid w:val="007C03EE"/>
    <w:rsid w:val="007C0A05"/>
    <w:rsid w:val="007C0BA2"/>
    <w:rsid w:val="007C19D6"/>
    <w:rsid w:val="007C20C5"/>
    <w:rsid w:val="007C2265"/>
    <w:rsid w:val="007C25DC"/>
    <w:rsid w:val="007C2D2D"/>
    <w:rsid w:val="007C3B39"/>
    <w:rsid w:val="007C596D"/>
    <w:rsid w:val="007C61FE"/>
    <w:rsid w:val="007D04CC"/>
    <w:rsid w:val="007D0F7E"/>
    <w:rsid w:val="007D1B2F"/>
    <w:rsid w:val="007D2206"/>
    <w:rsid w:val="007D247E"/>
    <w:rsid w:val="007D37FC"/>
    <w:rsid w:val="007D3D2F"/>
    <w:rsid w:val="007D4734"/>
    <w:rsid w:val="007D4B89"/>
    <w:rsid w:val="007D7A70"/>
    <w:rsid w:val="007E0CB9"/>
    <w:rsid w:val="007E1239"/>
    <w:rsid w:val="007E38B1"/>
    <w:rsid w:val="007E433E"/>
    <w:rsid w:val="007E5446"/>
    <w:rsid w:val="007E6404"/>
    <w:rsid w:val="007E69B2"/>
    <w:rsid w:val="007E79EB"/>
    <w:rsid w:val="007F058F"/>
    <w:rsid w:val="007F08DD"/>
    <w:rsid w:val="007F1C27"/>
    <w:rsid w:val="007F26C8"/>
    <w:rsid w:val="007F6272"/>
    <w:rsid w:val="007F6AA5"/>
    <w:rsid w:val="007F7778"/>
    <w:rsid w:val="007F7F2D"/>
    <w:rsid w:val="007F7FA9"/>
    <w:rsid w:val="00800805"/>
    <w:rsid w:val="008011F2"/>
    <w:rsid w:val="00801C5B"/>
    <w:rsid w:val="008044C5"/>
    <w:rsid w:val="00804D61"/>
    <w:rsid w:val="00805952"/>
    <w:rsid w:val="00806464"/>
    <w:rsid w:val="008065A2"/>
    <w:rsid w:val="00807071"/>
    <w:rsid w:val="00807108"/>
    <w:rsid w:val="00810BEA"/>
    <w:rsid w:val="00811F3F"/>
    <w:rsid w:val="00813479"/>
    <w:rsid w:val="0081603B"/>
    <w:rsid w:val="00820ECB"/>
    <w:rsid w:val="00822169"/>
    <w:rsid w:val="00823BF2"/>
    <w:rsid w:val="00824C4B"/>
    <w:rsid w:val="00825E9F"/>
    <w:rsid w:val="00833DD0"/>
    <w:rsid w:val="0083760D"/>
    <w:rsid w:val="008378EC"/>
    <w:rsid w:val="00837BC0"/>
    <w:rsid w:val="0084143F"/>
    <w:rsid w:val="00843B97"/>
    <w:rsid w:val="00844E59"/>
    <w:rsid w:val="00845BFA"/>
    <w:rsid w:val="00850A66"/>
    <w:rsid w:val="00850C75"/>
    <w:rsid w:val="008515BF"/>
    <w:rsid w:val="00851811"/>
    <w:rsid w:val="0085194F"/>
    <w:rsid w:val="00851DCF"/>
    <w:rsid w:val="00852143"/>
    <w:rsid w:val="00852F1D"/>
    <w:rsid w:val="0085315B"/>
    <w:rsid w:val="00855C6F"/>
    <w:rsid w:val="0085655D"/>
    <w:rsid w:val="008614A4"/>
    <w:rsid w:val="00861FF1"/>
    <w:rsid w:val="00862022"/>
    <w:rsid w:val="00862258"/>
    <w:rsid w:val="00862F84"/>
    <w:rsid w:val="008630ED"/>
    <w:rsid w:val="008639A4"/>
    <w:rsid w:val="00863E5F"/>
    <w:rsid w:val="00863E7B"/>
    <w:rsid w:val="00864E9D"/>
    <w:rsid w:val="00865423"/>
    <w:rsid w:val="0086544A"/>
    <w:rsid w:val="00865A11"/>
    <w:rsid w:val="00866652"/>
    <w:rsid w:val="008702B0"/>
    <w:rsid w:val="008728B1"/>
    <w:rsid w:val="0087292D"/>
    <w:rsid w:val="0087697E"/>
    <w:rsid w:val="00877B06"/>
    <w:rsid w:val="008812DC"/>
    <w:rsid w:val="00881A4D"/>
    <w:rsid w:val="00883CC7"/>
    <w:rsid w:val="008842F8"/>
    <w:rsid w:val="00890A6D"/>
    <w:rsid w:val="00891198"/>
    <w:rsid w:val="008928A8"/>
    <w:rsid w:val="00893D7E"/>
    <w:rsid w:val="00895E87"/>
    <w:rsid w:val="008962FD"/>
    <w:rsid w:val="00896E5C"/>
    <w:rsid w:val="008974B7"/>
    <w:rsid w:val="008A38AA"/>
    <w:rsid w:val="008A42ED"/>
    <w:rsid w:val="008A5BF7"/>
    <w:rsid w:val="008A5F93"/>
    <w:rsid w:val="008A7502"/>
    <w:rsid w:val="008A7924"/>
    <w:rsid w:val="008B06A5"/>
    <w:rsid w:val="008B0742"/>
    <w:rsid w:val="008B105A"/>
    <w:rsid w:val="008B29B2"/>
    <w:rsid w:val="008B32EE"/>
    <w:rsid w:val="008B448D"/>
    <w:rsid w:val="008B4CE7"/>
    <w:rsid w:val="008B6885"/>
    <w:rsid w:val="008C1A74"/>
    <w:rsid w:val="008C1EC8"/>
    <w:rsid w:val="008C3170"/>
    <w:rsid w:val="008C3259"/>
    <w:rsid w:val="008C3395"/>
    <w:rsid w:val="008C36FA"/>
    <w:rsid w:val="008C69BE"/>
    <w:rsid w:val="008D0592"/>
    <w:rsid w:val="008D0877"/>
    <w:rsid w:val="008D0BFB"/>
    <w:rsid w:val="008D0EF1"/>
    <w:rsid w:val="008D1702"/>
    <w:rsid w:val="008D18B9"/>
    <w:rsid w:val="008D1E66"/>
    <w:rsid w:val="008D31C1"/>
    <w:rsid w:val="008D433B"/>
    <w:rsid w:val="008D560B"/>
    <w:rsid w:val="008D60A5"/>
    <w:rsid w:val="008D6ADA"/>
    <w:rsid w:val="008E0382"/>
    <w:rsid w:val="008E1143"/>
    <w:rsid w:val="008E158F"/>
    <w:rsid w:val="008E1CB7"/>
    <w:rsid w:val="008E4A88"/>
    <w:rsid w:val="008E6C06"/>
    <w:rsid w:val="008E7230"/>
    <w:rsid w:val="008F0270"/>
    <w:rsid w:val="008F0B8D"/>
    <w:rsid w:val="008F1559"/>
    <w:rsid w:val="008F1FFA"/>
    <w:rsid w:val="008F2BBE"/>
    <w:rsid w:val="008F76CC"/>
    <w:rsid w:val="008F79C8"/>
    <w:rsid w:val="00900AC4"/>
    <w:rsid w:val="00901D6D"/>
    <w:rsid w:val="0090238B"/>
    <w:rsid w:val="009028E6"/>
    <w:rsid w:val="009109F3"/>
    <w:rsid w:val="00913BD3"/>
    <w:rsid w:val="009148DB"/>
    <w:rsid w:val="00916964"/>
    <w:rsid w:val="0092363C"/>
    <w:rsid w:val="00923750"/>
    <w:rsid w:val="0093022E"/>
    <w:rsid w:val="00933DBB"/>
    <w:rsid w:val="00935F31"/>
    <w:rsid w:val="0093615B"/>
    <w:rsid w:val="00941AD9"/>
    <w:rsid w:val="00941B2F"/>
    <w:rsid w:val="0094299F"/>
    <w:rsid w:val="00943ED8"/>
    <w:rsid w:val="0094451F"/>
    <w:rsid w:val="00944E67"/>
    <w:rsid w:val="00944F93"/>
    <w:rsid w:val="00945B03"/>
    <w:rsid w:val="00946B7A"/>
    <w:rsid w:val="00950FAA"/>
    <w:rsid w:val="00953815"/>
    <w:rsid w:val="00955052"/>
    <w:rsid w:val="00957673"/>
    <w:rsid w:val="009606AC"/>
    <w:rsid w:val="009609FB"/>
    <w:rsid w:val="0096185B"/>
    <w:rsid w:val="00961BE9"/>
    <w:rsid w:val="009633D3"/>
    <w:rsid w:val="0096747E"/>
    <w:rsid w:val="009677DD"/>
    <w:rsid w:val="00970EE5"/>
    <w:rsid w:val="009722D9"/>
    <w:rsid w:val="00972BA9"/>
    <w:rsid w:val="00974041"/>
    <w:rsid w:val="009759F8"/>
    <w:rsid w:val="00976046"/>
    <w:rsid w:val="00976133"/>
    <w:rsid w:val="0097617A"/>
    <w:rsid w:val="009767D2"/>
    <w:rsid w:val="00977E53"/>
    <w:rsid w:val="0098160C"/>
    <w:rsid w:val="00981889"/>
    <w:rsid w:val="009824E1"/>
    <w:rsid w:val="00982924"/>
    <w:rsid w:val="00982DEB"/>
    <w:rsid w:val="00982FC0"/>
    <w:rsid w:val="009836EB"/>
    <w:rsid w:val="00984850"/>
    <w:rsid w:val="00984F87"/>
    <w:rsid w:val="00985A55"/>
    <w:rsid w:val="00987772"/>
    <w:rsid w:val="0098781E"/>
    <w:rsid w:val="00987DC7"/>
    <w:rsid w:val="00990271"/>
    <w:rsid w:val="00990FE6"/>
    <w:rsid w:val="0099117E"/>
    <w:rsid w:val="0099506D"/>
    <w:rsid w:val="0099536F"/>
    <w:rsid w:val="0099611B"/>
    <w:rsid w:val="00997A39"/>
    <w:rsid w:val="009A015C"/>
    <w:rsid w:val="009A0921"/>
    <w:rsid w:val="009A0EF4"/>
    <w:rsid w:val="009A235D"/>
    <w:rsid w:val="009A2CAB"/>
    <w:rsid w:val="009A2FF8"/>
    <w:rsid w:val="009A35D2"/>
    <w:rsid w:val="009A5C6E"/>
    <w:rsid w:val="009A6775"/>
    <w:rsid w:val="009A7118"/>
    <w:rsid w:val="009B200E"/>
    <w:rsid w:val="009B2786"/>
    <w:rsid w:val="009B28D0"/>
    <w:rsid w:val="009B4926"/>
    <w:rsid w:val="009B6B53"/>
    <w:rsid w:val="009C14C0"/>
    <w:rsid w:val="009C1DE8"/>
    <w:rsid w:val="009C200C"/>
    <w:rsid w:val="009C7FE7"/>
    <w:rsid w:val="009D2342"/>
    <w:rsid w:val="009D25A4"/>
    <w:rsid w:val="009D2D33"/>
    <w:rsid w:val="009D2E18"/>
    <w:rsid w:val="009D304D"/>
    <w:rsid w:val="009D32F9"/>
    <w:rsid w:val="009D3424"/>
    <w:rsid w:val="009D3E2F"/>
    <w:rsid w:val="009D7DCB"/>
    <w:rsid w:val="009E01ED"/>
    <w:rsid w:val="009E15E8"/>
    <w:rsid w:val="009E16F6"/>
    <w:rsid w:val="009E1892"/>
    <w:rsid w:val="009E1C13"/>
    <w:rsid w:val="009E6AFD"/>
    <w:rsid w:val="009E7EBB"/>
    <w:rsid w:val="009F0430"/>
    <w:rsid w:val="009F07D5"/>
    <w:rsid w:val="009F1192"/>
    <w:rsid w:val="009F5B74"/>
    <w:rsid w:val="009F5E05"/>
    <w:rsid w:val="009F766B"/>
    <w:rsid w:val="00A014DD"/>
    <w:rsid w:val="00A01E70"/>
    <w:rsid w:val="00A02870"/>
    <w:rsid w:val="00A047E3"/>
    <w:rsid w:val="00A04C72"/>
    <w:rsid w:val="00A0561C"/>
    <w:rsid w:val="00A0608F"/>
    <w:rsid w:val="00A064F2"/>
    <w:rsid w:val="00A067E6"/>
    <w:rsid w:val="00A1034C"/>
    <w:rsid w:val="00A10998"/>
    <w:rsid w:val="00A1232F"/>
    <w:rsid w:val="00A12F8B"/>
    <w:rsid w:val="00A13A9C"/>
    <w:rsid w:val="00A145D8"/>
    <w:rsid w:val="00A1499A"/>
    <w:rsid w:val="00A15139"/>
    <w:rsid w:val="00A169FC"/>
    <w:rsid w:val="00A16F08"/>
    <w:rsid w:val="00A20B94"/>
    <w:rsid w:val="00A20F35"/>
    <w:rsid w:val="00A22607"/>
    <w:rsid w:val="00A23136"/>
    <w:rsid w:val="00A246AB"/>
    <w:rsid w:val="00A26447"/>
    <w:rsid w:val="00A27381"/>
    <w:rsid w:val="00A304C4"/>
    <w:rsid w:val="00A30C7F"/>
    <w:rsid w:val="00A31A92"/>
    <w:rsid w:val="00A31F1F"/>
    <w:rsid w:val="00A324A7"/>
    <w:rsid w:val="00A335A4"/>
    <w:rsid w:val="00A34635"/>
    <w:rsid w:val="00A34CF8"/>
    <w:rsid w:val="00A34D79"/>
    <w:rsid w:val="00A35767"/>
    <w:rsid w:val="00A362B6"/>
    <w:rsid w:val="00A3752E"/>
    <w:rsid w:val="00A400EB"/>
    <w:rsid w:val="00A402DE"/>
    <w:rsid w:val="00A4061C"/>
    <w:rsid w:val="00A40C92"/>
    <w:rsid w:val="00A4504F"/>
    <w:rsid w:val="00A45594"/>
    <w:rsid w:val="00A45FD2"/>
    <w:rsid w:val="00A46526"/>
    <w:rsid w:val="00A4778F"/>
    <w:rsid w:val="00A51779"/>
    <w:rsid w:val="00A528ED"/>
    <w:rsid w:val="00A57984"/>
    <w:rsid w:val="00A57E4B"/>
    <w:rsid w:val="00A627C3"/>
    <w:rsid w:val="00A63835"/>
    <w:rsid w:val="00A640CB"/>
    <w:rsid w:val="00A643F1"/>
    <w:rsid w:val="00A64F3E"/>
    <w:rsid w:val="00A6647D"/>
    <w:rsid w:val="00A66B7C"/>
    <w:rsid w:val="00A6708F"/>
    <w:rsid w:val="00A72E6A"/>
    <w:rsid w:val="00A72FC6"/>
    <w:rsid w:val="00A733B7"/>
    <w:rsid w:val="00A74337"/>
    <w:rsid w:val="00A74B71"/>
    <w:rsid w:val="00A75431"/>
    <w:rsid w:val="00A76E50"/>
    <w:rsid w:val="00A808AC"/>
    <w:rsid w:val="00A81443"/>
    <w:rsid w:val="00A8385F"/>
    <w:rsid w:val="00A843F7"/>
    <w:rsid w:val="00A85BA2"/>
    <w:rsid w:val="00A87D29"/>
    <w:rsid w:val="00A91CE5"/>
    <w:rsid w:val="00A931D0"/>
    <w:rsid w:val="00A9375A"/>
    <w:rsid w:val="00A95286"/>
    <w:rsid w:val="00A95393"/>
    <w:rsid w:val="00A9550A"/>
    <w:rsid w:val="00AA1231"/>
    <w:rsid w:val="00AA1D19"/>
    <w:rsid w:val="00AA21D7"/>
    <w:rsid w:val="00AA3E8A"/>
    <w:rsid w:val="00AA4083"/>
    <w:rsid w:val="00AA5364"/>
    <w:rsid w:val="00AA556E"/>
    <w:rsid w:val="00AA6080"/>
    <w:rsid w:val="00AA69B8"/>
    <w:rsid w:val="00AA762A"/>
    <w:rsid w:val="00AB1123"/>
    <w:rsid w:val="00AB14EC"/>
    <w:rsid w:val="00AB1529"/>
    <w:rsid w:val="00AB1D5E"/>
    <w:rsid w:val="00AB219E"/>
    <w:rsid w:val="00AB2239"/>
    <w:rsid w:val="00AB253D"/>
    <w:rsid w:val="00AB2D35"/>
    <w:rsid w:val="00AB470F"/>
    <w:rsid w:val="00AB51A6"/>
    <w:rsid w:val="00AB6AA5"/>
    <w:rsid w:val="00AB7CAD"/>
    <w:rsid w:val="00AB7E66"/>
    <w:rsid w:val="00AC015B"/>
    <w:rsid w:val="00AC09BA"/>
    <w:rsid w:val="00AC1310"/>
    <w:rsid w:val="00AC2CAE"/>
    <w:rsid w:val="00AC3CAB"/>
    <w:rsid w:val="00AC46C1"/>
    <w:rsid w:val="00AC5841"/>
    <w:rsid w:val="00AC6CA4"/>
    <w:rsid w:val="00AC71ED"/>
    <w:rsid w:val="00AD0575"/>
    <w:rsid w:val="00AD0FCB"/>
    <w:rsid w:val="00AD1CF2"/>
    <w:rsid w:val="00AD22AD"/>
    <w:rsid w:val="00AD43E5"/>
    <w:rsid w:val="00AD5B40"/>
    <w:rsid w:val="00AD6404"/>
    <w:rsid w:val="00AD6406"/>
    <w:rsid w:val="00AD66B1"/>
    <w:rsid w:val="00AD7401"/>
    <w:rsid w:val="00AE057D"/>
    <w:rsid w:val="00AE4E23"/>
    <w:rsid w:val="00AE53D1"/>
    <w:rsid w:val="00AE5C32"/>
    <w:rsid w:val="00AE6D51"/>
    <w:rsid w:val="00AF0058"/>
    <w:rsid w:val="00AF4E77"/>
    <w:rsid w:val="00AF558A"/>
    <w:rsid w:val="00AF5AF2"/>
    <w:rsid w:val="00AF6EB5"/>
    <w:rsid w:val="00AF7973"/>
    <w:rsid w:val="00B0198D"/>
    <w:rsid w:val="00B041A4"/>
    <w:rsid w:val="00B0491B"/>
    <w:rsid w:val="00B06649"/>
    <w:rsid w:val="00B06D46"/>
    <w:rsid w:val="00B07A32"/>
    <w:rsid w:val="00B123DD"/>
    <w:rsid w:val="00B126E2"/>
    <w:rsid w:val="00B12F4A"/>
    <w:rsid w:val="00B13B0C"/>
    <w:rsid w:val="00B14564"/>
    <w:rsid w:val="00B14C58"/>
    <w:rsid w:val="00B22D03"/>
    <w:rsid w:val="00B237E7"/>
    <w:rsid w:val="00B23DD9"/>
    <w:rsid w:val="00B24174"/>
    <w:rsid w:val="00B2532C"/>
    <w:rsid w:val="00B26CF9"/>
    <w:rsid w:val="00B27579"/>
    <w:rsid w:val="00B31091"/>
    <w:rsid w:val="00B317E4"/>
    <w:rsid w:val="00B31A95"/>
    <w:rsid w:val="00B32B40"/>
    <w:rsid w:val="00B32BE2"/>
    <w:rsid w:val="00B36558"/>
    <w:rsid w:val="00B3669B"/>
    <w:rsid w:val="00B375A4"/>
    <w:rsid w:val="00B375F2"/>
    <w:rsid w:val="00B37F46"/>
    <w:rsid w:val="00B41A8D"/>
    <w:rsid w:val="00B430E6"/>
    <w:rsid w:val="00B44930"/>
    <w:rsid w:val="00B45AB5"/>
    <w:rsid w:val="00B45F1A"/>
    <w:rsid w:val="00B462B9"/>
    <w:rsid w:val="00B46CBD"/>
    <w:rsid w:val="00B46E1D"/>
    <w:rsid w:val="00B47698"/>
    <w:rsid w:val="00B53F07"/>
    <w:rsid w:val="00B54DF3"/>
    <w:rsid w:val="00B566B7"/>
    <w:rsid w:val="00B56EC3"/>
    <w:rsid w:val="00B5774F"/>
    <w:rsid w:val="00B61A7D"/>
    <w:rsid w:val="00B623C2"/>
    <w:rsid w:val="00B625E1"/>
    <w:rsid w:val="00B62B22"/>
    <w:rsid w:val="00B63407"/>
    <w:rsid w:val="00B636F7"/>
    <w:rsid w:val="00B64024"/>
    <w:rsid w:val="00B66146"/>
    <w:rsid w:val="00B661B1"/>
    <w:rsid w:val="00B673CE"/>
    <w:rsid w:val="00B67DE1"/>
    <w:rsid w:val="00B70642"/>
    <w:rsid w:val="00B70993"/>
    <w:rsid w:val="00B71107"/>
    <w:rsid w:val="00B7110C"/>
    <w:rsid w:val="00B71F12"/>
    <w:rsid w:val="00B7312F"/>
    <w:rsid w:val="00B7339E"/>
    <w:rsid w:val="00B75206"/>
    <w:rsid w:val="00B75B1C"/>
    <w:rsid w:val="00B80CFD"/>
    <w:rsid w:val="00B80EE2"/>
    <w:rsid w:val="00B812E6"/>
    <w:rsid w:val="00B82451"/>
    <w:rsid w:val="00B850DF"/>
    <w:rsid w:val="00B85744"/>
    <w:rsid w:val="00B85C81"/>
    <w:rsid w:val="00B85EE3"/>
    <w:rsid w:val="00B8618F"/>
    <w:rsid w:val="00B866BE"/>
    <w:rsid w:val="00B8697A"/>
    <w:rsid w:val="00B90FE9"/>
    <w:rsid w:val="00B911AB"/>
    <w:rsid w:val="00B9244F"/>
    <w:rsid w:val="00B95E60"/>
    <w:rsid w:val="00B95F02"/>
    <w:rsid w:val="00B963F6"/>
    <w:rsid w:val="00BA04E3"/>
    <w:rsid w:val="00BA1069"/>
    <w:rsid w:val="00BA1880"/>
    <w:rsid w:val="00BA3126"/>
    <w:rsid w:val="00BA39B0"/>
    <w:rsid w:val="00BA417C"/>
    <w:rsid w:val="00BA5186"/>
    <w:rsid w:val="00BB2D98"/>
    <w:rsid w:val="00BB4EEE"/>
    <w:rsid w:val="00BB63DF"/>
    <w:rsid w:val="00BB6E7B"/>
    <w:rsid w:val="00BB7D19"/>
    <w:rsid w:val="00BC0A31"/>
    <w:rsid w:val="00BC26BD"/>
    <w:rsid w:val="00BC2917"/>
    <w:rsid w:val="00BC37BD"/>
    <w:rsid w:val="00BC3E9F"/>
    <w:rsid w:val="00BC40D5"/>
    <w:rsid w:val="00BC4DBF"/>
    <w:rsid w:val="00BC644B"/>
    <w:rsid w:val="00BC6A54"/>
    <w:rsid w:val="00BC752A"/>
    <w:rsid w:val="00BD0162"/>
    <w:rsid w:val="00BD024B"/>
    <w:rsid w:val="00BD1776"/>
    <w:rsid w:val="00BD1936"/>
    <w:rsid w:val="00BD1A7B"/>
    <w:rsid w:val="00BD1AC3"/>
    <w:rsid w:val="00BD56B0"/>
    <w:rsid w:val="00BD5772"/>
    <w:rsid w:val="00BD60D3"/>
    <w:rsid w:val="00BD6E3B"/>
    <w:rsid w:val="00BD7DD8"/>
    <w:rsid w:val="00BE110F"/>
    <w:rsid w:val="00BE3193"/>
    <w:rsid w:val="00BE49ED"/>
    <w:rsid w:val="00BE5B0A"/>
    <w:rsid w:val="00BF092A"/>
    <w:rsid w:val="00BF2763"/>
    <w:rsid w:val="00BF36C7"/>
    <w:rsid w:val="00BF3A15"/>
    <w:rsid w:val="00BF4172"/>
    <w:rsid w:val="00BF6AD1"/>
    <w:rsid w:val="00BF6D37"/>
    <w:rsid w:val="00BF7963"/>
    <w:rsid w:val="00C00E8D"/>
    <w:rsid w:val="00C01C8B"/>
    <w:rsid w:val="00C04831"/>
    <w:rsid w:val="00C06091"/>
    <w:rsid w:val="00C07B58"/>
    <w:rsid w:val="00C112DF"/>
    <w:rsid w:val="00C116D3"/>
    <w:rsid w:val="00C141E2"/>
    <w:rsid w:val="00C16102"/>
    <w:rsid w:val="00C16F8A"/>
    <w:rsid w:val="00C20A21"/>
    <w:rsid w:val="00C21D5D"/>
    <w:rsid w:val="00C222BE"/>
    <w:rsid w:val="00C22746"/>
    <w:rsid w:val="00C22C13"/>
    <w:rsid w:val="00C236EF"/>
    <w:rsid w:val="00C240CC"/>
    <w:rsid w:val="00C26600"/>
    <w:rsid w:val="00C27B7F"/>
    <w:rsid w:val="00C27CB6"/>
    <w:rsid w:val="00C27E31"/>
    <w:rsid w:val="00C30965"/>
    <w:rsid w:val="00C31C22"/>
    <w:rsid w:val="00C33B4B"/>
    <w:rsid w:val="00C34A1E"/>
    <w:rsid w:val="00C3733F"/>
    <w:rsid w:val="00C421BC"/>
    <w:rsid w:val="00C45BF4"/>
    <w:rsid w:val="00C475AB"/>
    <w:rsid w:val="00C47921"/>
    <w:rsid w:val="00C47D36"/>
    <w:rsid w:val="00C5047E"/>
    <w:rsid w:val="00C5116B"/>
    <w:rsid w:val="00C51A37"/>
    <w:rsid w:val="00C51C13"/>
    <w:rsid w:val="00C51C42"/>
    <w:rsid w:val="00C52B1C"/>
    <w:rsid w:val="00C52EA0"/>
    <w:rsid w:val="00C57B9A"/>
    <w:rsid w:val="00C60C63"/>
    <w:rsid w:val="00C60F9C"/>
    <w:rsid w:val="00C6150F"/>
    <w:rsid w:val="00C61636"/>
    <w:rsid w:val="00C61B72"/>
    <w:rsid w:val="00C627B3"/>
    <w:rsid w:val="00C64156"/>
    <w:rsid w:val="00C65A7A"/>
    <w:rsid w:val="00C67BD5"/>
    <w:rsid w:val="00C70751"/>
    <w:rsid w:val="00C72682"/>
    <w:rsid w:val="00C73902"/>
    <w:rsid w:val="00C808DF"/>
    <w:rsid w:val="00C80DA5"/>
    <w:rsid w:val="00C8180D"/>
    <w:rsid w:val="00C8206E"/>
    <w:rsid w:val="00C84063"/>
    <w:rsid w:val="00C8480A"/>
    <w:rsid w:val="00C859D8"/>
    <w:rsid w:val="00C85C00"/>
    <w:rsid w:val="00C902A4"/>
    <w:rsid w:val="00C91779"/>
    <w:rsid w:val="00C9385F"/>
    <w:rsid w:val="00C94995"/>
    <w:rsid w:val="00C96CDB"/>
    <w:rsid w:val="00C96D3C"/>
    <w:rsid w:val="00C96FD8"/>
    <w:rsid w:val="00CA29FA"/>
    <w:rsid w:val="00CA2D12"/>
    <w:rsid w:val="00CA5D41"/>
    <w:rsid w:val="00CA634D"/>
    <w:rsid w:val="00CB2693"/>
    <w:rsid w:val="00CB468E"/>
    <w:rsid w:val="00CB5EEB"/>
    <w:rsid w:val="00CB61E2"/>
    <w:rsid w:val="00CB6E3A"/>
    <w:rsid w:val="00CB728B"/>
    <w:rsid w:val="00CC09EF"/>
    <w:rsid w:val="00CC128A"/>
    <w:rsid w:val="00CC28CB"/>
    <w:rsid w:val="00CC35B1"/>
    <w:rsid w:val="00CC4D05"/>
    <w:rsid w:val="00CD0871"/>
    <w:rsid w:val="00CD13BC"/>
    <w:rsid w:val="00CD21CE"/>
    <w:rsid w:val="00CD64B3"/>
    <w:rsid w:val="00CD74FD"/>
    <w:rsid w:val="00CE02AF"/>
    <w:rsid w:val="00CE0FDF"/>
    <w:rsid w:val="00CE1227"/>
    <w:rsid w:val="00CE3BDD"/>
    <w:rsid w:val="00CE595C"/>
    <w:rsid w:val="00CE5A5C"/>
    <w:rsid w:val="00CE6F91"/>
    <w:rsid w:val="00CF28FF"/>
    <w:rsid w:val="00CF2CB2"/>
    <w:rsid w:val="00CF2ECB"/>
    <w:rsid w:val="00CF3063"/>
    <w:rsid w:val="00CF4D27"/>
    <w:rsid w:val="00CF4F29"/>
    <w:rsid w:val="00CF5246"/>
    <w:rsid w:val="00CF7709"/>
    <w:rsid w:val="00CF7F08"/>
    <w:rsid w:val="00D00962"/>
    <w:rsid w:val="00D05B35"/>
    <w:rsid w:val="00D06791"/>
    <w:rsid w:val="00D06C64"/>
    <w:rsid w:val="00D07139"/>
    <w:rsid w:val="00D0774C"/>
    <w:rsid w:val="00D100E8"/>
    <w:rsid w:val="00D10D8A"/>
    <w:rsid w:val="00D1123B"/>
    <w:rsid w:val="00D12C51"/>
    <w:rsid w:val="00D13856"/>
    <w:rsid w:val="00D13B2C"/>
    <w:rsid w:val="00D14EB3"/>
    <w:rsid w:val="00D171FF"/>
    <w:rsid w:val="00D206AC"/>
    <w:rsid w:val="00D21CD4"/>
    <w:rsid w:val="00D22564"/>
    <w:rsid w:val="00D22988"/>
    <w:rsid w:val="00D2460D"/>
    <w:rsid w:val="00D256BD"/>
    <w:rsid w:val="00D26BD5"/>
    <w:rsid w:val="00D27FA2"/>
    <w:rsid w:val="00D303BB"/>
    <w:rsid w:val="00D30429"/>
    <w:rsid w:val="00D3194C"/>
    <w:rsid w:val="00D33197"/>
    <w:rsid w:val="00D336A4"/>
    <w:rsid w:val="00D33C64"/>
    <w:rsid w:val="00D34FB9"/>
    <w:rsid w:val="00D35D96"/>
    <w:rsid w:val="00D37ED9"/>
    <w:rsid w:val="00D41920"/>
    <w:rsid w:val="00D43340"/>
    <w:rsid w:val="00D43BA6"/>
    <w:rsid w:val="00D45198"/>
    <w:rsid w:val="00D45509"/>
    <w:rsid w:val="00D50698"/>
    <w:rsid w:val="00D50E62"/>
    <w:rsid w:val="00D50F12"/>
    <w:rsid w:val="00D5223B"/>
    <w:rsid w:val="00D55CC6"/>
    <w:rsid w:val="00D56C95"/>
    <w:rsid w:val="00D571B1"/>
    <w:rsid w:val="00D60C0E"/>
    <w:rsid w:val="00D61065"/>
    <w:rsid w:val="00D6112F"/>
    <w:rsid w:val="00D611FB"/>
    <w:rsid w:val="00D61CFD"/>
    <w:rsid w:val="00D677C3"/>
    <w:rsid w:val="00D71288"/>
    <w:rsid w:val="00D74993"/>
    <w:rsid w:val="00D7693D"/>
    <w:rsid w:val="00D77163"/>
    <w:rsid w:val="00D77B1B"/>
    <w:rsid w:val="00D80477"/>
    <w:rsid w:val="00D81C55"/>
    <w:rsid w:val="00D82131"/>
    <w:rsid w:val="00D8552D"/>
    <w:rsid w:val="00D85E05"/>
    <w:rsid w:val="00D86573"/>
    <w:rsid w:val="00D87438"/>
    <w:rsid w:val="00D87ED7"/>
    <w:rsid w:val="00D90243"/>
    <w:rsid w:val="00D91ED0"/>
    <w:rsid w:val="00D92081"/>
    <w:rsid w:val="00D92E1B"/>
    <w:rsid w:val="00D93724"/>
    <w:rsid w:val="00D942CD"/>
    <w:rsid w:val="00D95AAA"/>
    <w:rsid w:val="00D97531"/>
    <w:rsid w:val="00D97929"/>
    <w:rsid w:val="00DA2E06"/>
    <w:rsid w:val="00DA3903"/>
    <w:rsid w:val="00DA3C68"/>
    <w:rsid w:val="00DA3EB2"/>
    <w:rsid w:val="00DA4CD8"/>
    <w:rsid w:val="00DB01B3"/>
    <w:rsid w:val="00DB12F1"/>
    <w:rsid w:val="00DB15FB"/>
    <w:rsid w:val="00DB1EA9"/>
    <w:rsid w:val="00DB76F7"/>
    <w:rsid w:val="00DC002B"/>
    <w:rsid w:val="00DC02A4"/>
    <w:rsid w:val="00DC0545"/>
    <w:rsid w:val="00DC1107"/>
    <w:rsid w:val="00DC30B8"/>
    <w:rsid w:val="00DC3F5B"/>
    <w:rsid w:val="00DC44DA"/>
    <w:rsid w:val="00DC55B7"/>
    <w:rsid w:val="00DC58AE"/>
    <w:rsid w:val="00DC5DF0"/>
    <w:rsid w:val="00DC6045"/>
    <w:rsid w:val="00DC605D"/>
    <w:rsid w:val="00DC77A0"/>
    <w:rsid w:val="00DD04D0"/>
    <w:rsid w:val="00DD4623"/>
    <w:rsid w:val="00DD4A5B"/>
    <w:rsid w:val="00DD4AD2"/>
    <w:rsid w:val="00DD5ECC"/>
    <w:rsid w:val="00DD66B4"/>
    <w:rsid w:val="00DD6963"/>
    <w:rsid w:val="00DE0031"/>
    <w:rsid w:val="00DE01A9"/>
    <w:rsid w:val="00DE1FEF"/>
    <w:rsid w:val="00DE2052"/>
    <w:rsid w:val="00DE26AF"/>
    <w:rsid w:val="00DE2A32"/>
    <w:rsid w:val="00DE3B5E"/>
    <w:rsid w:val="00DE406F"/>
    <w:rsid w:val="00DE4A6D"/>
    <w:rsid w:val="00DF03BE"/>
    <w:rsid w:val="00DF0A6C"/>
    <w:rsid w:val="00DF1277"/>
    <w:rsid w:val="00DF2100"/>
    <w:rsid w:val="00DF3D09"/>
    <w:rsid w:val="00DF3F13"/>
    <w:rsid w:val="00DF40B1"/>
    <w:rsid w:val="00E00940"/>
    <w:rsid w:val="00E05AE2"/>
    <w:rsid w:val="00E06B88"/>
    <w:rsid w:val="00E07788"/>
    <w:rsid w:val="00E10E9B"/>
    <w:rsid w:val="00E12A55"/>
    <w:rsid w:val="00E1369C"/>
    <w:rsid w:val="00E13847"/>
    <w:rsid w:val="00E14FE4"/>
    <w:rsid w:val="00E17C86"/>
    <w:rsid w:val="00E17D08"/>
    <w:rsid w:val="00E20D7E"/>
    <w:rsid w:val="00E20E46"/>
    <w:rsid w:val="00E21AD0"/>
    <w:rsid w:val="00E221DC"/>
    <w:rsid w:val="00E225E0"/>
    <w:rsid w:val="00E230E3"/>
    <w:rsid w:val="00E2331C"/>
    <w:rsid w:val="00E237FF"/>
    <w:rsid w:val="00E239E4"/>
    <w:rsid w:val="00E25325"/>
    <w:rsid w:val="00E2600E"/>
    <w:rsid w:val="00E26AE9"/>
    <w:rsid w:val="00E26E72"/>
    <w:rsid w:val="00E2797D"/>
    <w:rsid w:val="00E27ECC"/>
    <w:rsid w:val="00E301AD"/>
    <w:rsid w:val="00E30422"/>
    <w:rsid w:val="00E309E4"/>
    <w:rsid w:val="00E31278"/>
    <w:rsid w:val="00E32060"/>
    <w:rsid w:val="00E33145"/>
    <w:rsid w:val="00E37637"/>
    <w:rsid w:val="00E403D4"/>
    <w:rsid w:val="00E40688"/>
    <w:rsid w:val="00E4273A"/>
    <w:rsid w:val="00E4596E"/>
    <w:rsid w:val="00E50084"/>
    <w:rsid w:val="00E5341A"/>
    <w:rsid w:val="00E53534"/>
    <w:rsid w:val="00E54494"/>
    <w:rsid w:val="00E54D1A"/>
    <w:rsid w:val="00E563E2"/>
    <w:rsid w:val="00E56583"/>
    <w:rsid w:val="00E57B08"/>
    <w:rsid w:val="00E6017E"/>
    <w:rsid w:val="00E615F2"/>
    <w:rsid w:val="00E61722"/>
    <w:rsid w:val="00E61D60"/>
    <w:rsid w:val="00E6307A"/>
    <w:rsid w:val="00E637D7"/>
    <w:rsid w:val="00E63893"/>
    <w:rsid w:val="00E645E9"/>
    <w:rsid w:val="00E70882"/>
    <w:rsid w:val="00E70B11"/>
    <w:rsid w:val="00E714CA"/>
    <w:rsid w:val="00E73E01"/>
    <w:rsid w:val="00E7566A"/>
    <w:rsid w:val="00E7681A"/>
    <w:rsid w:val="00E76B24"/>
    <w:rsid w:val="00E773B5"/>
    <w:rsid w:val="00E803D6"/>
    <w:rsid w:val="00E80E13"/>
    <w:rsid w:val="00E84013"/>
    <w:rsid w:val="00E84E3C"/>
    <w:rsid w:val="00E85013"/>
    <w:rsid w:val="00E87BFD"/>
    <w:rsid w:val="00E87E7B"/>
    <w:rsid w:val="00E87FE0"/>
    <w:rsid w:val="00E94A16"/>
    <w:rsid w:val="00E94E49"/>
    <w:rsid w:val="00E9558F"/>
    <w:rsid w:val="00E956F0"/>
    <w:rsid w:val="00E96B20"/>
    <w:rsid w:val="00E96FD6"/>
    <w:rsid w:val="00EA035E"/>
    <w:rsid w:val="00EA34E9"/>
    <w:rsid w:val="00EB05AF"/>
    <w:rsid w:val="00EB0FBA"/>
    <w:rsid w:val="00EB1DEE"/>
    <w:rsid w:val="00EB2263"/>
    <w:rsid w:val="00EB2A5A"/>
    <w:rsid w:val="00EB2F90"/>
    <w:rsid w:val="00EB344E"/>
    <w:rsid w:val="00EB4180"/>
    <w:rsid w:val="00EB45FD"/>
    <w:rsid w:val="00EB4D37"/>
    <w:rsid w:val="00EB691A"/>
    <w:rsid w:val="00EB6A2F"/>
    <w:rsid w:val="00EB7CC1"/>
    <w:rsid w:val="00EC01A1"/>
    <w:rsid w:val="00EC0210"/>
    <w:rsid w:val="00EC0504"/>
    <w:rsid w:val="00EC36F6"/>
    <w:rsid w:val="00EC3F28"/>
    <w:rsid w:val="00EC4566"/>
    <w:rsid w:val="00EC58A2"/>
    <w:rsid w:val="00EC5B16"/>
    <w:rsid w:val="00EC5DCF"/>
    <w:rsid w:val="00EC61D4"/>
    <w:rsid w:val="00EC65B9"/>
    <w:rsid w:val="00EC6860"/>
    <w:rsid w:val="00EC7BDD"/>
    <w:rsid w:val="00EC7DDB"/>
    <w:rsid w:val="00EC7F07"/>
    <w:rsid w:val="00ED146B"/>
    <w:rsid w:val="00ED19C9"/>
    <w:rsid w:val="00ED413E"/>
    <w:rsid w:val="00ED4D83"/>
    <w:rsid w:val="00ED5A2B"/>
    <w:rsid w:val="00EE3936"/>
    <w:rsid w:val="00EE3FA9"/>
    <w:rsid w:val="00EE565A"/>
    <w:rsid w:val="00EE5B5D"/>
    <w:rsid w:val="00EE63AF"/>
    <w:rsid w:val="00EE66C2"/>
    <w:rsid w:val="00EF1ACC"/>
    <w:rsid w:val="00EF2293"/>
    <w:rsid w:val="00EF43A5"/>
    <w:rsid w:val="00EF569D"/>
    <w:rsid w:val="00EF6466"/>
    <w:rsid w:val="00F00C6A"/>
    <w:rsid w:val="00F01212"/>
    <w:rsid w:val="00F01302"/>
    <w:rsid w:val="00F02A5B"/>
    <w:rsid w:val="00F02BB5"/>
    <w:rsid w:val="00F0369F"/>
    <w:rsid w:val="00F05951"/>
    <w:rsid w:val="00F06706"/>
    <w:rsid w:val="00F11A1F"/>
    <w:rsid w:val="00F128F9"/>
    <w:rsid w:val="00F12F53"/>
    <w:rsid w:val="00F1396E"/>
    <w:rsid w:val="00F154F3"/>
    <w:rsid w:val="00F15732"/>
    <w:rsid w:val="00F174F7"/>
    <w:rsid w:val="00F17661"/>
    <w:rsid w:val="00F207A7"/>
    <w:rsid w:val="00F2294E"/>
    <w:rsid w:val="00F22C55"/>
    <w:rsid w:val="00F23775"/>
    <w:rsid w:val="00F254E8"/>
    <w:rsid w:val="00F26896"/>
    <w:rsid w:val="00F31458"/>
    <w:rsid w:val="00F31C20"/>
    <w:rsid w:val="00F31F45"/>
    <w:rsid w:val="00F32649"/>
    <w:rsid w:val="00F32760"/>
    <w:rsid w:val="00F32DFA"/>
    <w:rsid w:val="00F33D37"/>
    <w:rsid w:val="00F33EE5"/>
    <w:rsid w:val="00F348A7"/>
    <w:rsid w:val="00F35B69"/>
    <w:rsid w:val="00F36063"/>
    <w:rsid w:val="00F36970"/>
    <w:rsid w:val="00F375C4"/>
    <w:rsid w:val="00F40486"/>
    <w:rsid w:val="00F43648"/>
    <w:rsid w:val="00F448C9"/>
    <w:rsid w:val="00F46869"/>
    <w:rsid w:val="00F47225"/>
    <w:rsid w:val="00F51D6D"/>
    <w:rsid w:val="00F53AB3"/>
    <w:rsid w:val="00F54118"/>
    <w:rsid w:val="00F54845"/>
    <w:rsid w:val="00F55E2A"/>
    <w:rsid w:val="00F57E02"/>
    <w:rsid w:val="00F601A5"/>
    <w:rsid w:val="00F602C7"/>
    <w:rsid w:val="00F6101A"/>
    <w:rsid w:val="00F618DA"/>
    <w:rsid w:val="00F62687"/>
    <w:rsid w:val="00F62FD0"/>
    <w:rsid w:val="00F63770"/>
    <w:rsid w:val="00F63F28"/>
    <w:rsid w:val="00F66E58"/>
    <w:rsid w:val="00F70D57"/>
    <w:rsid w:val="00F7109B"/>
    <w:rsid w:val="00F72DC6"/>
    <w:rsid w:val="00F73BD3"/>
    <w:rsid w:val="00F74116"/>
    <w:rsid w:val="00F748BD"/>
    <w:rsid w:val="00F751C7"/>
    <w:rsid w:val="00F75457"/>
    <w:rsid w:val="00F75F51"/>
    <w:rsid w:val="00F770D4"/>
    <w:rsid w:val="00F77AE3"/>
    <w:rsid w:val="00F805D1"/>
    <w:rsid w:val="00F8087B"/>
    <w:rsid w:val="00F81ED3"/>
    <w:rsid w:val="00F82674"/>
    <w:rsid w:val="00F837DA"/>
    <w:rsid w:val="00F84198"/>
    <w:rsid w:val="00F848B6"/>
    <w:rsid w:val="00F8491E"/>
    <w:rsid w:val="00F84939"/>
    <w:rsid w:val="00F86FC5"/>
    <w:rsid w:val="00F8725B"/>
    <w:rsid w:val="00F90A98"/>
    <w:rsid w:val="00F912C8"/>
    <w:rsid w:val="00F9161F"/>
    <w:rsid w:val="00F9419F"/>
    <w:rsid w:val="00F944A6"/>
    <w:rsid w:val="00F95850"/>
    <w:rsid w:val="00F95D6B"/>
    <w:rsid w:val="00F95DE8"/>
    <w:rsid w:val="00F97345"/>
    <w:rsid w:val="00FA18F9"/>
    <w:rsid w:val="00FA263D"/>
    <w:rsid w:val="00FA3F7A"/>
    <w:rsid w:val="00FA4BAB"/>
    <w:rsid w:val="00FA5462"/>
    <w:rsid w:val="00FA55FD"/>
    <w:rsid w:val="00FA5C46"/>
    <w:rsid w:val="00FA72FF"/>
    <w:rsid w:val="00FB00CE"/>
    <w:rsid w:val="00FB0D55"/>
    <w:rsid w:val="00FB0D99"/>
    <w:rsid w:val="00FB20C1"/>
    <w:rsid w:val="00FB2B85"/>
    <w:rsid w:val="00FB3533"/>
    <w:rsid w:val="00FB4604"/>
    <w:rsid w:val="00FB4618"/>
    <w:rsid w:val="00FB59EC"/>
    <w:rsid w:val="00FC2BC2"/>
    <w:rsid w:val="00FC2E8D"/>
    <w:rsid w:val="00FC369A"/>
    <w:rsid w:val="00FC4AA8"/>
    <w:rsid w:val="00FC722B"/>
    <w:rsid w:val="00FC724B"/>
    <w:rsid w:val="00FD15E0"/>
    <w:rsid w:val="00FD1725"/>
    <w:rsid w:val="00FD3007"/>
    <w:rsid w:val="00FD34F0"/>
    <w:rsid w:val="00FD355A"/>
    <w:rsid w:val="00FD4F65"/>
    <w:rsid w:val="00FD5058"/>
    <w:rsid w:val="00FD5D1C"/>
    <w:rsid w:val="00FD60F3"/>
    <w:rsid w:val="00FD66C6"/>
    <w:rsid w:val="00FD67FB"/>
    <w:rsid w:val="00FD6D50"/>
    <w:rsid w:val="00FD6DA4"/>
    <w:rsid w:val="00FD7629"/>
    <w:rsid w:val="00FE0566"/>
    <w:rsid w:val="00FE0829"/>
    <w:rsid w:val="00FE11B0"/>
    <w:rsid w:val="00FE2FEB"/>
    <w:rsid w:val="00FE331D"/>
    <w:rsid w:val="00FE55DD"/>
    <w:rsid w:val="00FE5F64"/>
    <w:rsid w:val="00FE605D"/>
    <w:rsid w:val="00FE6558"/>
    <w:rsid w:val="00FF0A61"/>
    <w:rsid w:val="00FF2973"/>
    <w:rsid w:val="00FF30D6"/>
    <w:rsid w:val="00FF3196"/>
    <w:rsid w:val="00FF4372"/>
    <w:rsid w:val="00FF48F4"/>
    <w:rsid w:val="00FF4BFC"/>
    <w:rsid w:val="00FF5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6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61B"/>
    <w:rPr>
      <w:color w:val="0563C1" w:themeColor="hyperlink"/>
      <w:u w:val="single"/>
    </w:rPr>
  </w:style>
  <w:style w:type="character" w:customStyle="1" w:styleId="UnresolvedMention1">
    <w:name w:val="Unresolved Mention1"/>
    <w:basedOn w:val="a0"/>
    <w:uiPriority w:val="99"/>
    <w:semiHidden/>
    <w:unhideWhenUsed/>
    <w:rsid w:val="0010061B"/>
    <w:rPr>
      <w:color w:val="605E5C"/>
      <w:shd w:val="clear" w:color="auto" w:fill="E1DFDD"/>
    </w:rPr>
  </w:style>
  <w:style w:type="paragraph" w:customStyle="1" w:styleId="EndNoteBibliographyTitle">
    <w:name w:val="EndNote Bibliography Title"/>
    <w:basedOn w:val="a"/>
    <w:link w:val="EndNoteBibliographyTitleChar"/>
    <w:rsid w:val="00E237F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237FF"/>
    <w:rPr>
      <w:rFonts w:ascii="Calibri" w:hAnsi="Calibri" w:cs="Calibri"/>
      <w:noProof/>
    </w:rPr>
  </w:style>
  <w:style w:type="paragraph" w:customStyle="1" w:styleId="EndNoteBibliography">
    <w:name w:val="EndNote Bibliography"/>
    <w:basedOn w:val="a"/>
    <w:link w:val="EndNoteBibliographyChar"/>
    <w:rsid w:val="00E237FF"/>
    <w:pPr>
      <w:spacing w:line="240" w:lineRule="auto"/>
    </w:pPr>
    <w:rPr>
      <w:rFonts w:ascii="Calibri" w:hAnsi="Calibri" w:cs="Calibri"/>
      <w:noProof/>
    </w:rPr>
  </w:style>
  <w:style w:type="character" w:customStyle="1" w:styleId="EndNoteBibliographyChar">
    <w:name w:val="EndNote Bibliography Char"/>
    <w:basedOn w:val="a0"/>
    <w:link w:val="EndNoteBibliography"/>
    <w:rsid w:val="00E237FF"/>
    <w:rPr>
      <w:rFonts w:ascii="Calibri" w:hAnsi="Calibri" w:cs="Calibri"/>
      <w:noProof/>
    </w:rPr>
  </w:style>
  <w:style w:type="table" w:styleId="a4">
    <w:name w:val="Table Grid"/>
    <w:basedOn w:val="a1"/>
    <w:uiPriority w:val="39"/>
    <w:rsid w:val="006E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40B21"/>
    <w:pPr>
      <w:tabs>
        <w:tab w:val="center" w:pos="4680"/>
        <w:tab w:val="right" w:pos="9360"/>
      </w:tabs>
      <w:spacing w:after="0" w:line="240" w:lineRule="auto"/>
    </w:pPr>
  </w:style>
  <w:style w:type="character" w:customStyle="1" w:styleId="Char">
    <w:name w:val="页眉 Char"/>
    <w:basedOn w:val="a0"/>
    <w:link w:val="a5"/>
    <w:uiPriority w:val="99"/>
    <w:rsid w:val="00040B21"/>
  </w:style>
  <w:style w:type="paragraph" w:styleId="a6">
    <w:name w:val="footer"/>
    <w:basedOn w:val="a"/>
    <w:link w:val="Char0"/>
    <w:uiPriority w:val="99"/>
    <w:unhideWhenUsed/>
    <w:rsid w:val="00040B21"/>
    <w:pPr>
      <w:tabs>
        <w:tab w:val="center" w:pos="4680"/>
        <w:tab w:val="right" w:pos="9360"/>
      </w:tabs>
      <w:spacing w:after="0" w:line="240" w:lineRule="auto"/>
    </w:pPr>
  </w:style>
  <w:style w:type="character" w:customStyle="1" w:styleId="Char0">
    <w:name w:val="页脚 Char"/>
    <w:basedOn w:val="a0"/>
    <w:link w:val="a6"/>
    <w:uiPriority w:val="99"/>
    <w:rsid w:val="00040B21"/>
  </w:style>
  <w:style w:type="paragraph" w:styleId="a7">
    <w:name w:val="Balloon Text"/>
    <w:basedOn w:val="a"/>
    <w:link w:val="Char1"/>
    <w:uiPriority w:val="99"/>
    <w:semiHidden/>
    <w:unhideWhenUsed/>
    <w:rsid w:val="00AD22AD"/>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AD22AD"/>
    <w:rPr>
      <w:rFonts w:ascii="Lucida Grande" w:hAnsi="Lucida Grande" w:cs="Lucida Grande"/>
      <w:sz w:val="18"/>
      <w:szCs w:val="18"/>
    </w:rPr>
  </w:style>
  <w:style w:type="character" w:styleId="a8">
    <w:name w:val="annotation reference"/>
    <w:basedOn w:val="a0"/>
    <w:uiPriority w:val="99"/>
    <w:unhideWhenUsed/>
    <w:qFormat/>
    <w:rsid w:val="001C738C"/>
    <w:rPr>
      <w:sz w:val="18"/>
      <w:szCs w:val="18"/>
    </w:rPr>
  </w:style>
  <w:style w:type="paragraph" w:styleId="a9">
    <w:name w:val="annotation text"/>
    <w:basedOn w:val="a"/>
    <w:link w:val="Char2"/>
    <w:uiPriority w:val="99"/>
    <w:unhideWhenUsed/>
    <w:qFormat/>
    <w:rsid w:val="001C738C"/>
    <w:pPr>
      <w:spacing w:line="240" w:lineRule="auto"/>
    </w:pPr>
    <w:rPr>
      <w:sz w:val="24"/>
      <w:szCs w:val="24"/>
    </w:rPr>
  </w:style>
  <w:style w:type="character" w:customStyle="1" w:styleId="Char2">
    <w:name w:val="批注文字 Char"/>
    <w:basedOn w:val="a0"/>
    <w:link w:val="a9"/>
    <w:uiPriority w:val="99"/>
    <w:qFormat/>
    <w:rsid w:val="001C738C"/>
    <w:rPr>
      <w:sz w:val="24"/>
      <w:szCs w:val="24"/>
    </w:rPr>
  </w:style>
  <w:style w:type="paragraph" w:styleId="aa">
    <w:name w:val="annotation subject"/>
    <w:basedOn w:val="a9"/>
    <w:next w:val="a9"/>
    <w:link w:val="Char3"/>
    <w:uiPriority w:val="99"/>
    <w:semiHidden/>
    <w:unhideWhenUsed/>
    <w:rsid w:val="001C738C"/>
    <w:rPr>
      <w:b/>
      <w:bCs/>
      <w:sz w:val="20"/>
      <w:szCs w:val="20"/>
    </w:rPr>
  </w:style>
  <w:style w:type="character" w:customStyle="1" w:styleId="Char3">
    <w:name w:val="批注主题 Char"/>
    <w:basedOn w:val="Char2"/>
    <w:link w:val="aa"/>
    <w:uiPriority w:val="99"/>
    <w:semiHidden/>
    <w:rsid w:val="001C738C"/>
    <w:rPr>
      <w:b/>
      <w:bCs/>
      <w:sz w:val="20"/>
      <w:szCs w:val="20"/>
    </w:rPr>
  </w:style>
  <w:style w:type="character" w:customStyle="1" w:styleId="UnresolvedMention2">
    <w:name w:val="Unresolved Mention2"/>
    <w:basedOn w:val="a0"/>
    <w:uiPriority w:val="99"/>
    <w:semiHidden/>
    <w:unhideWhenUsed/>
    <w:rsid w:val="00763AA6"/>
    <w:rPr>
      <w:color w:val="605E5C"/>
      <w:shd w:val="clear" w:color="auto" w:fill="E1DFDD"/>
    </w:rPr>
  </w:style>
  <w:style w:type="paragraph" w:styleId="ab">
    <w:name w:val="List Paragraph"/>
    <w:basedOn w:val="a"/>
    <w:uiPriority w:val="34"/>
    <w:qFormat/>
    <w:rsid w:val="006B7435"/>
    <w:pPr>
      <w:ind w:left="720"/>
      <w:contextualSpacing/>
    </w:pPr>
  </w:style>
  <w:style w:type="paragraph" w:customStyle="1" w:styleId="Pa8">
    <w:name w:val="Pa8"/>
    <w:basedOn w:val="a"/>
    <w:next w:val="a"/>
    <w:uiPriority w:val="99"/>
    <w:rsid w:val="00D7693D"/>
    <w:pPr>
      <w:autoSpaceDE w:val="0"/>
      <w:autoSpaceDN w:val="0"/>
      <w:adjustRightInd w:val="0"/>
      <w:spacing w:after="0" w:line="171" w:lineRule="atLeast"/>
    </w:pPr>
    <w:rPr>
      <w:rFonts w:ascii="Optima-DemiBold" w:hAnsi="Optima-DemiBold"/>
      <w:sz w:val="24"/>
      <w:szCs w:val="24"/>
    </w:rPr>
  </w:style>
  <w:style w:type="character" w:customStyle="1" w:styleId="UnresolvedMention3">
    <w:name w:val="Unresolved Mention3"/>
    <w:basedOn w:val="a0"/>
    <w:uiPriority w:val="99"/>
    <w:semiHidden/>
    <w:unhideWhenUsed/>
    <w:rsid w:val="001C27E6"/>
    <w:rPr>
      <w:color w:val="605E5C"/>
      <w:shd w:val="clear" w:color="auto" w:fill="E1DFDD"/>
    </w:rPr>
  </w:style>
  <w:style w:type="character" w:styleId="ac">
    <w:name w:val="FollowedHyperlink"/>
    <w:basedOn w:val="a0"/>
    <w:uiPriority w:val="99"/>
    <w:semiHidden/>
    <w:unhideWhenUsed/>
    <w:rsid w:val="000A7BE4"/>
    <w:rPr>
      <w:color w:val="954F72" w:themeColor="followedHyperlink"/>
      <w:u w:val="single"/>
    </w:rPr>
  </w:style>
  <w:style w:type="paragraph" w:styleId="ad">
    <w:name w:val="Plain Text"/>
    <w:basedOn w:val="a"/>
    <w:link w:val="Char4"/>
    <w:rsid w:val="003759BD"/>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d"/>
    <w:rsid w:val="003759BD"/>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61B"/>
    <w:rPr>
      <w:color w:val="0563C1" w:themeColor="hyperlink"/>
      <w:u w:val="single"/>
    </w:rPr>
  </w:style>
  <w:style w:type="character" w:customStyle="1" w:styleId="UnresolvedMention1">
    <w:name w:val="Unresolved Mention1"/>
    <w:basedOn w:val="a0"/>
    <w:uiPriority w:val="99"/>
    <w:semiHidden/>
    <w:unhideWhenUsed/>
    <w:rsid w:val="0010061B"/>
    <w:rPr>
      <w:color w:val="605E5C"/>
      <w:shd w:val="clear" w:color="auto" w:fill="E1DFDD"/>
    </w:rPr>
  </w:style>
  <w:style w:type="paragraph" w:customStyle="1" w:styleId="EndNoteBibliographyTitle">
    <w:name w:val="EndNote Bibliography Title"/>
    <w:basedOn w:val="a"/>
    <w:link w:val="EndNoteBibliographyTitleChar"/>
    <w:rsid w:val="00E237F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237FF"/>
    <w:rPr>
      <w:rFonts w:ascii="Calibri" w:hAnsi="Calibri" w:cs="Calibri"/>
      <w:noProof/>
    </w:rPr>
  </w:style>
  <w:style w:type="paragraph" w:customStyle="1" w:styleId="EndNoteBibliography">
    <w:name w:val="EndNote Bibliography"/>
    <w:basedOn w:val="a"/>
    <w:link w:val="EndNoteBibliographyChar"/>
    <w:rsid w:val="00E237FF"/>
    <w:pPr>
      <w:spacing w:line="240" w:lineRule="auto"/>
    </w:pPr>
    <w:rPr>
      <w:rFonts w:ascii="Calibri" w:hAnsi="Calibri" w:cs="Calibri"/>
      <w:noProof/>
    </w:rPr>
  </w:style>
  <w:style w:type="character" w:customStyle="1" w:styleId="EndNoteBibliographyChar">
    <w:name w:val="EndNote Bibliography Char"/>
    <w:basedOn w:val="a0"/>
    <w:link w:val="EndNoteBibliography"/>
    <w:rsid w:val="00E237FF"/>
    <w:rPr>
      <w:rFonts w:ascii="Calibri" w:hAnsi="Calibri" w:cs="Calibri"/>
      <w:noProof/>
    </w:rPr>
  </w:style>
  <w:style w:type="table" w:styleId="a4">
    <w:name w:val="Table Grid"/>
    <w:basedOn w:val="a1"/>
    <w:uiPriority w:val="39"/>
    <w:rsid w:val="006E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40B21"/>
    <w:pPr>
      <w:tabs>
        <w:tab w:val="center" w:pos="4680"/>
        <w:tab w:val="right" w:pos="9360"/>
      </w:tabs>
      <w:spacing w:after="0" w:line="240" w:lineRule="auto"/>
    </w:pPr>
  </w:style>
  <w:style w:type="character" w:customStyle="1" w:styleId="Char">
    <w:name w:val="页眉 Char"/>
    <w:basedOn w:val="a0"/>
    <w:link w:val="a5"/>
    <w:uiPriority w:val="99"/>
    <w:rsid w:val="00040B21"/>
  </w:style>
  <w:style w:type="paragraph" w:styleId="a6">
    <w:name w:val="footer"/>
    <w:basedOn w:val="a"/>
    <w:link w:val="Char0"/>
    <w:uiPriority w:val="99"/>
    <w:unhideWhenUsed/>
    <w:rsid w:val="00040B21"/>
    <w:pPr>
      <w:tabs>
        <w:tab w:val="center" w:pos="4680"/>
        <w:tab w:val="right" w:pos="9360"/>
      </w:tabs>
      <w:spacing w:after="0" w:line="240" w:lineRule="auto"/>
    </w:pPr>
  </w:style>
  <w:style w:type="character" w:customStyle="1" w:styleId="Char0">
    <w:name w:val="页脚 Char"/>
    <w:basedOn w:val="a0"/>
    <w:link w:val="a6"/>
    <w:uiPriority w:val="99"/>
    <w:rsid w:val="00040B21"/>
  </w:style>
  <w:style w:type="paragraph" w:styleId="a7">
    <w:name w:val="Balloon Text"/>
    <w:basedOn w:val="a"/>
    <w:link w:val="Char1"/>
    <w:uiPriority w:val="99"/>
    <w:semiHidden/>
    <w:unhideWhenUsed/>
    <w:rsid w:val="00AD22AD"/>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AD22AD"/>
    <w:rPr>
      <w:rFonts w:ascii="Lucida Grande" w:hAnsi="Lucida Grande" w:cs="Lucida Grande"/>
      <w:sz w:val="18"/>
      <w:szCs w:val="18"/>
    </w:rPr>
  </w:style>
  <w:style w:type="character" w:styleId="a8">
    <w:name w:val="annotation reference"/>
    <w:basedOn w:val="a0"/>
    <w:uiPriority w:val="99"/>
    <w:unhideWhenUsed/>
    <w:qFormat/>
    <w:rsid w:val="001C738C"/>
    <w:rPr>
      <w:sz w:val="18"/>
      <w:szCs w:val="18"/>
    </w:rPr>
  </w:style>
  <w:style w:type="paragraph" w:styleId="a9">
    <w:name w:val="annotation text"/>
    <w:basedOn w:val="a"/>
    <w:link w:val="Char2"/>
    <w:uiPriority w:val="99"/>
    <w:unhideWhenUsed/>
    <w:qFormat/>
    <w:rsid w:val="001C738C"/>
    <w:pPr>
      <w:spacing w:line="240" w:lineRule="auto"/>
    </w:pPr>
    <w:rPr>
      <w:sz w:val="24"/>
      <w:szCs w:val="24"/>
    </w:rPr>
  </w:style>
  <w:style w:type="character" w:customStyle="1" w:styleId="Char2">
    <w:name w:val="批注文字 Char"/>
    <w:basedOn w:val="a0"/>
    <w:link w:val="a9"/>
    <w:uiPriority w:val="99"/>
    <w:qFormat/>
    <w:rsid w:val="001C738C"/>
    <w:rPr>
      <w:sz w:val="24"/>
      <w:szCs w:val="24"/>
    </w:rPr>
  </w:style>
  <w:style w:type="paragraph" w:styleId="aa">
    <w:name w:val="annotation subject"/>
    <w:basedOn w:val="a9"/>
    <w:next w:val="a9"/>
    <w:link w:val="Char3"/>
    <w:uiPriority w:val="99"/>
    <w:semiHidden/>
    <w:unhideWhenUsed/>
    <w:rsid w:val="001C738C"/>
    <w:rPr>
      <w:b/>
      <w:bCs/>
      <w:sz w:val="20"/>
      <w:szCs w:val="20"/>
    </w:rPr>
  </w:style>
  <w:style w:type="character" w:customStyle="1" w:styleId="Char3">
    <w:name w:val="批注主题 Char"/>
    <w:basedOn w:val="Char2"/>
    <w:link w:val="aa"/>
    <w:uiPriority w:val="99"/>
    <w:semiHidden/>
    <w:rsid w:val="001C738C"/>
    <w:rPr>
      <w:b/>
      <w:bCs/>
      <w:sz w:val="20"/>
      <w:szCs w:val="20"/>
    </w:rPr>
  </w:style>
  <w:style w:type="character" w:customStyle="1" w:styleId="UnresolvedMention2">
    <w:name w:val="Unresolved Mention2"/>
    <w:basedOn w:val="a0"/>
    <w:uiPriority w:val="99"/>
    <w:semiHidden/>
    <w:unhideWhenUsed/>
    <w:rsid w:val="00763AA6"/>
    <w:rPr>
      <w:color w:val="605E5C"/>
      <w:shd w:val="clear" w:color="auto" w:fill="E1DFDD"/>
    </w:rPr>
  </w:style>
  <w:style w:type="paragraph" w:styleId="ab">
    <w:name w:val="List Paragraph"/>
    <w:basedOn w:val="a"/>
    <w:uiPriority w:val="34"/>
    <w:qFormat/>
    <w:rsid w:val="006B7435"/>
    <w:pPr>
      <w:ind w:left="720"/>
      <w:contextualSpacing/>
    </w:pPr>
  </w:style>
  <w:style w:type="paragraph" w:customStyle="1" w:styleId="Pa8">
    <w:name w:val="Pa8"/>
    <w:basedOn w:val="a"/>
    <w:next w:val="a"/>
    <w:uiPriority w:val="99"/>
    <w:rsid w:val="00D7693D"/>
    <w:pPr>
      <w:autoSpaceDE w:val="0"/>
      <w:autoSpaceDN w:val="0"/>
      <w:adjustRightInd w:val="0"/>
      <w:spacing w:after="0" w:line="171" w:lineRule="atLeast"/>
    </w:pPr>
    <w:rPr>
      <w:rFonts w:ascii="Optima-DemiBold" w:hAnsi="Optima-DemiBold"/>
      <w:sz w:val="24"/>
      <w:szCs w:val="24"/>
    </w:rPr>
  </w:style>
  <w:style w:type="character" w:customStyle="1" w:styleId="UnresolvedMention3">
    <w:name w:val="Unresolved Mention3"/>
    <w:basedOn w:val="a0"/>
    <w:uiPriority w:val="99"/>
    <w:semiHidden/>
    <w:unhideWhenUsed/>
    <w:rsid w:val="001C27E6"/>
    <w:rPr>
      <w:color w:val="605E5C"/>
      <w:shd w:val="clear" w:color="auto" w:fill="E1DFDD"/>
    </w:rPr>
  </w:style>
  <w:style w:type="character" w:styleId="ac">
    <w:name w:val="FollowedHyperlink"/>
    <w:basedOn w:val="a0"/>
    <w:uiPriority w:val="99"/>
    <w:semiHidden/>
    <w:unhideWhenUsed/>
    <w:rsid w:val="000A7BE4"/>
    <w:rPr>
      <w:color w:val="954F72" w:themeColor="followedHyperlink"/>
      <w:u w:val="single"/>
    </w:rPr>
  </w:style>
  <w:style w:type="paragraph" w:styleId="ad">
    <w:name w:val="Plain Text"/>
    <w:basedOn w:val="a"/>
    <w:link w:val="Char4"/>
    <w:rsid w:val="003759BD"/>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d"/>
    <w:rsid w:val="003759BD"/>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3034">
      <w:bodyDiv w:val="1"/>
      <w:marLeft w:val="0"/>
      <w:marRight w:val="0"/>
      <w:marTop w:val="0"/>
      <w:marBottom w:val="0"/>
      <w:divBdr>
        <w:top w:val="none" w:sz="0" w:space="0" w:color="auto"/>
        <w:left w:val="none" w:sz="0" w:space="0" w:color="auto"/>
        <w:bottom w:val="none" w:sz="0" w:space="0" w:color="auto"/>
        <w:right w:val="none" w:sz="0" w:space="0" w:color="auto"/>
      </w:divBdr>
      <w:divsChild>
        <w:div w:id="2002808834">
          <w:marLeft w:val="0"/>
          <w:marRight w:val="0"/>
          <w:marTop w:val="0"/>
          <w:marBottom w:val="0"/>
          <w:divBdr>
            <w:top w:val="none" w:sz="0" w:space="0" w:color="auto"/>
            <w:left w:val="none" w:sz="0" w:space="0" w:color="auto"/>
            <w:bottom w:val="none" w:sz="0" w:space="0" w:color="auto"/>
            <w:right w:val="none" w:sz="0" w:space="0" w:color="auto"/>
          </w:divBdr>
        </w:div>
      </w:divsChild>
    </w:div>
    <w:div w:id="1144666081">
      <w:bodyDiv w:val="1"/>
      <w:marLeft w:val="0"/>
      <w:marRight w:val="0"/>
      <w:marTop w:val="0"/>
      <w:marBottom w:val="0"/>
      <w:divBdr>
        <w:top w:val="none" w:sz="0" w:space="0" w:color="auto"/>
        <w:left w:val="none" w:sz="0" w:space="0" w:color="auto"/>
        <w:bottom w:val="none" w:sz="0" w:space="0" w:color="auto"/>
        <w:right w:val="none" w:sz="0" w:space="0" w:color="auto"/>
      </w:divBdr>
    </w:div>
    <w:div w:id="11836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060F-29C2-40E6-A957-A00364C9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7526</Words>
  <Characters>42902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Fahd Al-Mulla</dc:creator>
  <cp:keywords/>
  <dc:description/>
  <cp:lastModifiedBy>liujihong2008@qq.con</cp:lastModifiedBy>
  <cp:revision>11</cp:revision>
  <dcterms:created xsi:type="dcterms:W3CDTF">2020-04-17T17:24:00Z</dcterms:created>
  <dcterms:modified xsi:type="dcterms:W3CDTF">2020-04-23T03:21:00Z</dcterms:modified>
</cp:coreProperties>
</file>