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683B" w:rsidRDefault="00AE1D4B">
      <w:pPr>
        <w:adjustRightInd w:val="0"/>
        <w:snapToGrid w:val="0"/>
        <w:spacing w:line="360" w:lineRule="auto"/>
        <w:rPr>
          <w:rFonts w:ascii="Book Antiqua" w:hAnsi="Book Antiqua" w:cs="Times New Roman"/>
          <w:i/>
          <w:iCs/>
          <w:sz w:val="24"/>
          <w:szCs w:val="24"/>
        </w:rPr>
      </w:pPr>
      <w:r>
        <w:rPr>
          <w:rFonts w:ascii="Book Antiqua" w:hAnsi="Book Antiqua" w:cs="Times New Roman"/>
          <w:b/>
          <w:bCs/>
          <w:sz w:val="24"/>
          <w:szCs w:val="24"/>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Book Antiqua" w:hAnsi="Book Antiqua" w:cs="Times New Roman"/>
          <w:b/>
          <w:bCs/>
          <w:sz w:val="24"/>
          <w:szCs w:val="24"/>
          <w:lang w:eastAsia="zh-CN"/>
        </w:rPr>
        <w:instrText>ADDIN CNKISM.UserStyle</w:instrText>
      </w:r>
      <w:r>
        <w:rPr>
          <w:rFonts w:ascii="Book Antiqua" w:hAnsi="Book Antiqua" w:cs="Times New Roman"/>
          <w:b/>
          <w:bCs/>
          <w:sz w:val="24"/>
          <w:szCs w:val="24"/>
        </w:rPr>
      </w:r>
      <w:r>
        <w:rPr>
          <w:rFonts w:ascii="Book Antiqua" w:hAnsi="Book Antiqua" w:cs="Times New Roman"/>
          <w:b/>
          <w:bCs/>
          <w:sz w:val="24"/>
          <w:szCs w:val="24"/>
        </w:rPr>
        <w:fldChar w:fldCharType="end"/>
      </w:r>
      <w:r>
        <w:rPr>
          <w:rFonts w:ascii="Book Antiqua" w:hAnsi="Book Antiqua" w:cs="Times New Roman"/>
          <w:b/>
          <w:bCs/>
          <w:sz w:val="24"/>
          <w:szCs w:val="24"/>
        </w:rPr>
        <w:t>Name of Journal</w:t>
      </w:r>
      <w:r>
        <w:rPr>
          <w:rFonts w:ascii="Book Antiqua" w:hAnsi="Book Antiqua" w:cs="Times New Roman"/>
          <w:sz w:val="24"/>
          <w:szCs w:val="24"/>
        </w:rPr>
        <w:t xml:space="preserve">: </w:t>
      </w:r>
      <w:r>
        <w:rPr>
          <w:rFonts w:ascii="Book Antiqua" w:hAnsi="Book Antiqua" w:cs="Times New Roman"/>
          <w:i/>
          <w:iCs/>
          <w:sz w:val="24"/>
          <w:szCs w:val="24"/>
        </w:rPr>
        <w:t>World Journal of Clinical Cases</w:t>
      </w:r>
    </w:p>
    <w:p w:rsidR="0015683B" w:rsidRDefault="00AE1D4B">
      <w:pPr>
        <w:adjustRightInd w:val="0"/>
        <w:snapToGrid w:val="0"/>
        <w:spacing w:line="360" w:lineRule="auto"/>
        <w:rPr>
          <w:rFonts w:ascii="Book Antiqua" w:hAnsi="Book Antiqua" w:cs="Times New Roman"/>
          <w:sz w:val="24"/>
          <w:szCs w:val="24"/>
          <w:lang w:eastAsia="zh-CN"/>
        </w:rPr>
      </w:pPr>
      <w:r>
        <w:rPr>
          <w:rFonts w:ascii="Book Antiqua" w:hAnsi="Book Antiqua" w:cs="Times New Roman"/>
          <w:b/>
          <w:bCs/>
          <w:sz w:val="24"/>
          <w:szCs w:val="24"/>
        </w:rPr>
        <w:t>Manuscript NO:</w:t>
      </w:r>
      <w:r>
        <w:rPr>
          <w:rFonts w:ascii="Book Antiqua" w:hAnsi="Book Antiqua" w:cs="Times New Roman"/>
          <w:sz w:val="24"/>
          <w:szCs w:val="24"/>
        </w:rPr>
        <w:t xml:space="preserve"> </w:t>
      </w:r>
      <w:r>
        <w:rPr>
          <w:rFonts w:ascii="Book Antiqua" w:hAnsi="Book Antiqua" w:cs="Times New Roman"/>
          <w:sz w:val="24"/>
          <w:szCs w:val="24"/>
          <w:lang w:eastAsia="zh-CN"/>
        </w:rPr>
        <w:t>54083</w:t>
      </w:r>
    </w:p>
    <w:p w:rsidR="0015683B" w:rsidRDefault="00AE1D4B">
      <w:pPr>
        <w:adjustRightInd w:val="0"/>
        <w:snapToGrid w:val="0"/>
        <w:spacing w:line="360" w:lineRule="auto"/>
        <w:rPr>
          <w:rFonts w:ascii="Book Antiqua" w:hAnsi="Book Antiqua" w:cs="Times New Roman"/>
          <w:sz w:val="24"/>
          <w:szCs w:val="24"/>
        </w:rPr>
      </w:pPr>
      <w:r>
        <w:rPr>
          <w:rFonts w:ascii="Book Antiqua" w:hAnsi="Book Antiqua" w:cs="Times New Roman"/>
          <w:b/>
          <w:bCs/>
          <w:sz w:val="24"/>
          <w:szCs w:val="24"/>
        </w:rPr>
        <w:t>Manuscript Type:</w:t>
      </w:r>
      <w:r>
        <w:rPr>
          <w:rFonts w:ascii="Book Antiqua" w:hAnsi="Book Antiqua" w:cs="Times New Roman"/>
          <w:sz w:val="24"/>
          <w:szCs w:val="24"/>
        </w:rPr>
        <w:t xml:space="preserve"> CASE REPORT</w:t>
      </w:r>
    </w:p>
    <w:p w:rsidR="0015683B" w:rsidRDefault="0015683B">
      <w:pPr>
        <w:adjustRightInd w:val="0"/>
        <w:snapToGrid w:val="0"/>
        <w:spacing w:line="360" w:lineRule="auto"/>
        <w:rPr>
          <w:rFonts w:ascii="Book Antiqua" w:hAnsi="Book Antiqua" w:cs="Times New Roman"/>
          <w:sz w:val="24"/>
          <w:szCs w:val="24"/>
        </w:rPr>
      </w:pPr>
    </w:p>
    <w:bookmarkStart w:id="0" w:name="OLE_LINK7"/>
    <w:p w:rsidR="0015683B" w:rsidRDefault="00AE1D4B">
      <w:pPr>
        <w:snapToGrid w:val="0"/>
        <w:spacing w:line="360" w:lineRule="auto"/>
        <w:rPr>
          <w:rFonts w:ascii="Book Antiqua" w:eastAsia="宋体" w:hAnsi="Book Antiqua" w:cs="Times New Roman"/>
          <w:b/>
          <w:bCs/>
          <w:sz w:val="24"/>
          <w:szCs w:val="24"/>
          <w:lang w:eastAsia="zh-CN"/>
        </w:rPr>
      </w:pPr>
      <w:r>
        <w:rPr>
          <w:rFonts w:ascii="Book Antiqua" w:eastAsia="MingLiU_HKSCS" w:hAnsi="Book Antiqua" w:cs="Times New Roman"/>
          <w:b/>
          <w:bCs/>
          <w:sz w:val="24"/>
          <w:szCs w:val="24"/>
        </w:rPr>
        <w:fldChar w:fldCharType="begin"/>
      </w:r>
      <w:r>
        <w:rPr>
          <w:rFonts w:ascii="Book Antiqua" w:eastAsia="宋体" w:hAnsi="Book Antiqua" w:cs="Times New Roman"/>
          <w:b/>
          <w:bCs/>
          <w:sz w:val="24"/>
          <w:szCs w:val="24"/>
          <w:lang w:eastAsia="zh-CN"/>
        </w:rPr>
        <w:instrText>ADDIN CNKISM.UserStyle</w:instrText>
      </w:r>
      <w:r>
        <w:rPr>
          <w:rFonts w:ascii="Book Antiqua" w:eastAsia="MingLiU_HKSCS" w:hAnsi="Book Antiqua" w:cs="Times New Roman"/>
          <w:b/>
          <w:bCs/>
          <w:sz w:val="24"/>
          <w:szCs w:val="24"/>
        </w:rPr>
        <w:fldChar w:fldCharType="end"/>
      </w:r>
      <w:proofErr w:type="spellStart"/>
      <w:r>
        <w:rPr>
          <w:rFonts w:ascii="Book Antiqua" w:eastAsia="MingLiU_HKSCS" w:hAnsi="Book Antiqua" w:cs="Times New Roman"/>
          <w:b/>
          <w:bCs/>
          <w:sz w:val="24"/>
          <w:szCs w:val="24"/>
        </w:rPr>
        <w:t>Hydatidiform</w:t>
      </w:r>
      <w:proofErr w:type="spellEnd"/>
      <w:r>
        <w:rPr>
          <w:rFonts w:ascii="Book Antiqua" w:eastAsia="MingLiU_HKSCS" w:hAnsi="Book Antiqua" w:cs="Times New Roman"/>
          <w:b/>
          <w:bCs/>
          <w:sz w:val="24"/>
          <w:szCs w:val="24"/>
        </w:rPr>
        <w:t xml:space="preserve"> mole</w:t>
      </w:r>
      <w:r>
        <w:rPr>
          <w:rFonts w:ascii="Book Antiqua" w:eastAsia="宋体" w:hAnsi="Book Antiqua" w:cs="Times New Roman"/>
          <w:b/>
          <w:bCs/>
          <w:sz w:val="24"/>
          <w:szCs w:val="24"/>
          <w:lang w:eastAsia="zh-CN"/>
        </w:rPr>
        <w:t xml:space="preserve"> </w:t>
      </w:r>
      <w:r>
        <w:rPr>
          <w:rFonts w:ascii="Book Antiqua" w:eastAsia="MingLiU_HKSCS" w:hAnsi="Book Antiqua" w:cs="Times New Roman"/>
          <w:b/>
          <w:bCs/>
          <w:sz w:val="24"/>
          <w:szCs w:val="24"/>
        </w:rPr>
        <w:t xml:space="preserve">in a scar on the uterus: </w:t>
      </w:r>
      <w:r>
        <w:rPr>
          <w:rFonts w:ascii="Book Antiqua" w:eastAsia="宋体" w:hAnsi="Book Antiqua" w:cs="Times New Roman"/>
          <w:b/>
          <w:bCs/>
          <w:sz w:val="24"/>
          <w:szCs w:val="24"/>
          <w:lang w:eastAsia="zh-CN"/>
        </w:rPr>
        <w:t>A</w:t>
      </w:r>
      <w:r>
        <w:rPr>
          <w:rFonts w:ascii="Book Antiqua" w:eastAsia="MingLiU_HKSCS" w:hAnsi="Book Antiqua" w:cs="Times New Roman"/>
          <w:b/>
          <w:bCs/>
          <w:sz w:val="24"/>
          <w:szCs w:val="24"/>
        </w:rPr>
        <w:t xml:space="preserve"> case report</w:t>
      </w:r>
      <w:bookmarkEnd w:id="0"/>
    </w:p>
    <w:p w:rsidR="0015683B" w:rsidRDefault="0015683B">
      <w:pPr>
        <w:snapToGrid w:val="0"/>
        <w:spacing w:line="360" w:lineRule="auto"/>
        <w:rPr>
          <w:rFonts w:ascii="Book Antiqua" w:eastAsia="宋体" w:hAnsi="Book Antiqua" w:cs="Times New Roman"/>
          <w:b/>
          <w:bCs/>
          <w:sz w:val="24"/>
          <w:szCs w:val="24"/>
          <w:lang w:eastAsia="zh-CN"/>
        </w:rPr>
      </w:pPr>
    </w:p>
    <w:p w:rsidR="0015683B" w:rsidRDefault="00AE1D4B">
      <w:pPr>
        <w:snapToGrid w:val="0"/>
        <w:spacing w:line="360" w:lineRule="auto"/>
        <w:rPr>
          <w:rFonts w:ascii="Book Antiqua" w:eastAsia="宋体" w:hAnsi="Book Antiqua" w:cs="Times New Roman"/>
          <w:sz w:val="24"/>
          <w:szCs w:val="24"/>
          <w:lang w:eastAsia="zh-CN"/>
        </w:rPr>
      </w:pPr>
      <w:r>
        <w:rPr>
          <w:rFonts w:ascii="Book Antiqua" w:eastAsia="宋体" w:hAnsi="Book Antiqua" w:cs="Times New Roman"/>
          <w:sz w:val="24"/>
          <w:szCs w:val="24"/>
          <w:lang w:eastAsia="zh-CN"/>
        </w:rPr>
        <w:t xml:space="preserve">Jiang HR </w:t>
      </w:r>
      <w:r>
        <w:rPr>
          <w:rFonts w:ascii="Book Antiqua" w:eastAsia="宋体" w:hAnsi="Book Antiqua" w:cs="Times New Roman"/>
          <w:i/>
          <w:iCs/>
          <w:sz w:val="24"/>
          <w:szCs w:val="24"/>
          <w:lang w:eastAsia="zh-CN"/>
        </w:rPr>
        <w:t>et al.</w:t>
      </w:r>
      <w:r>
        <w:rPr>
          <w:rFonts w:ascii="Book Antiqua" w:eastAsia="宋体" w:hAnsi="Book Antiqua" w:cs="Times New Roman"/>
          <w:sz w:val="24"/>
          <w:szCs w:val="24"/>
          <w:lang w:eastAsia="zh-CN"/>
        </w:rPr>
        <w:t xml:space="preserve"> </w:t>
      </w:r>
      <w:r>
        <w:rPr>
          <w:rFonts w:ascii="Book Antiqua" w:eastAsia="宋体" w:hAnsi="Book Antiqua" w:cs="Times New Roman"/>
          <w:sz w:val="24"/>
          <w:szCs w:val="24"/>
          <w:lang w:eastAsia="zh-CN"/>
        </w:rPr>
        <w:fldChar w:fldCharType="begin"/>
      </w:r>
      <w:r>
        <w:rPr>
          <w:rFonts w:ascii="Book Antiqua" w:eastAsia="宋体" w:hAnsi="Book Antiqua" w:cs="Times New Roman"/>
          <w:sz w:val="24"/>
          <w:szCs w:val="24"/>
          <w:lang w:eastAsia="zh-CN"/>
        </w:rPr>
        <w:instrText>ADDIN CNKISM.UserStyle</w:instrText>
      </w:r>
      <w:r>
        <w:rPr>
          <w:rFonts w:ascii="Book Antiqua" w:eastAsia="宋体" w:hAnsi="Book Antiqua" w:cs="Times New Roman"/>
          <w:sz w:val="24"/>
          <w:szCs w:val="24"/>
          <w:lang w:eastAsia="zh-CN"/>
        </w:rPr>
        <w:fldChar w:fldCharType="end"/>
      </w:r>
      <w:proofErr w:type="spellStart"/>
      <w:r>
        <w:rPr>
          <w:rFonts w:ascii="Book Antiqua" w:eastAsia="宋体" w:hAnsi="Book Antiqua" w:cs="Times New Roman"/>
          <w:sz w:val="24"/>
          <w:szCs w:val="24"/>
          <w:lang w:eastAsia="zh-CN"/>
        </w:rPr>
        <w:t>Hydatidiform</w:t>
      </w:r>
      <w:proofErr w:type="spellEnd"/>
      <w:r>
        <w:rPr>
          <w:rFonts w:ascii="Book Antiqua" w:eastAsia="宋体" w:hAnsi="Book Antiqua" w:cs="Times New Roman"/>
          <w:sz w:val="24"/>
          <w:szCs w:val="24"/>
          <w:lang w:eastAsia="zh-CN"/>
        </w:rPr>
        <w:t xml:space="preserve"> mole in a scar on the uterus</w:t>
      </w:r>
    </w:p>
    <w:p w:rsidR="0015683B" w:rsidRDefault="0015683B">
      <w:pPr>
        <w:snapToGrid w:val="0"/>
        <w:spacing w:line="360" w:lineRule="auto"/>
        <w:rPr>
          <w:rFonts w:ascii="Book Antiqua" w:eastAsia="宋体" w:hAnsi="Book Antiqua" w:cs="Times New Roman"/>
          <w:sz w:val="24"/>
          <w:szCs w:val="24"/>
          <w:lang w:eastAsia="zh-CN"/>
        </w:rPr>
      </w:pPr>
    </w:p>
    <w:p w:rsidR="0015683B" w:rsidRDefault="00AE1D4B">
      <w:pPr>
        <w:snapToGrid w:val="0"/>
        <w:spacing w:line="360" w:lineRule="auto"/>
        <w:rPr>
          <w:rFonts w:ascii="Book Antiqua" w:eastAsia="MS Mincho" w:hAnsi="Book Antiqua" w:cs="Times New Roman"/>
          <w:sz w:val="24"/>
          <w:szCs w:val="24"/>
          <w:lang w:eastAsia="zh-CN"/>
        </w:rPr>
      </w:pPr>
      <w:bookmarkStart w:id="1" w:name="_Hlk36567755"/>
      <w:proofErr w:type="spellStart"/>
      <w:r>
        <w:rPr>
          <w:rFonts w:ascii="Book Antiqua" w:eastAsia="MS Mincho" w:hAnsi="Book Antiqua" w:cs="Times New Roman"/>
          <w:sz w:val="24"/>
          <w:szCs w:val="24"/>
          <w:lang w:eastAsia="zh-CN"/>
        </w:rPr>
        <w:t>Hao</w:t>
      </w:r>
      <w:proofErr w:type="spellEnd"/>
      <w:r>
        <w:rPr>
          <w:rFonts w:ascii="Book Antiqua" w:eastAsia="MS Mincho" w:hAnsi="Book Antiqua" w:cs="Times New Roman"/>
          <w:sz w:val="24"/>
          <w:szCs w:val="24"/>
          <w:lang w:eastAsia="zh-CN"/>
        </w:rPr>
        <w:t>-Ru Jiang, Wen-Wei Shi</w:t>
      </w:r>
      <w:bookmarkEnd w:id="1"/>
      <w:r>
        <w:rPr>
          <w:rFonts w:ascii="Book Antiqua" w:eastAsia="MS Mincho" w:hAnsi="Book Antiqua" w:cs="Times New Roman"/>
          <w:sz w:val="24"/>
          <w:szCs w:val="24"/>
          <w:lang w:eastAsia="zh-CN"/>
        </w:rPr>
        <w:t>, Xiao Liang, Hui Zhang, Yan Tan</w:t>
      </w:r>
    </w:p>
    <w:p w:rsidR="0015683B" w:rsidRDefault="0015683B">
      <w:pPr>
        <w:snapToGrid w:val="0"/>
        <w:spacing w:line="360" w:lineRule="auto"/>
        <w:rPr>
          <w:rFonts w:ascii="Book Antiqua" w:eastAsia="MS Mincho" w:hAnsi="Book Antiqua" w:cs="Times New Roman"/>
          <w:sz w:val="24"/>
          <w:szCs w:val="24"/>
          <w:lang w:eastAsia="zh-CN"/>
        </w:rPr>
      </w:pPr>
    </w:p>
    <w:p w:rsidR="0015683B" w:rsidRDefault="00AE1D4B">
      <w:pPr>
        <w:snapToGrid w:val="0"/>
        <w:spacing w:line="360" w:lineRule="auto"/>
        <w:rPr>
          <w:rFonts w:ascii="Book Antiqua" w:hAnsi="Book Antiqua" w:cs="Times New Roman"/>
          <w:color w:val="000000"/>
          <w:kern w:val="0"/>
          <w:sz w:val="24"/>
          <w:szCs w:val="24"/>
        </w:rPr>
      </w:pPr>
      <w:proofErr w:type="spellStart"/>
      <w:r>
        <w:rPr>
          <w:rFonts w:ascii="Book Antiqua" w:eastAsia="MS Mincho" w:hAnsi="Book Antiqua" w:cs="Times New Roman"/>
          <w:b/>
          <w:bCs/>
          <w:sz w:val="24"/>
          <w:szCs w:val="24"/>
          <w:lang w:eastAsia="zh-CN"/>
        </w:rPr>
        <w:t>Hao</w:t>
      </w:r>
      <w:proofErr w:type="spellEnd"/>
      <w:r>
        <w:rPr>
          <w:rFonts w:ascii="Book Antiqua" w:eastAsia="MS Mincho" w:hAnsi="Book Antiqua" w:cs="Times New Roman"/>
          <w:b/>
          <w:bCs/>
          <w:sz w:val="24"/>
          <w:szCs w:val="24"/>
          <w:lang w:eastAsia="zh-CN"/>
        </w:rPr>
        <w:t xml:space="preserve">-Ru Jiang, Wen-Wei Shi, Xiao Liang, </w:t>
      </w:r>
      <w:r>
        <w:rPr>
          <w:rFonts w:ascii="Book Antiqua" w:hAnsi="Book Antiqua" w:cs="Times New Roman"/>
          <w:bCs/>
          <w:color w:val="000000"/>
          <w:sz w:val="24"/>
          <w:szCs w:val="24"/>
          <w:lang w:eastAsia="zh-CN"/>
        </w:rPr>
        <w:t>C</w:t>
      </w:r>
      <w:r>
        <w:rPr>
          <w:rFonts w:ascii="Book Antiqua" w:hAnsi="Book Antiqua" w:cs="Times New Roman"/>
          <w:color w:val="000000"/>
          <w:kern w:val="0"/>
          <w:sz w:val="24"/>
          <w:szCs w:val="24"/>
          <w:lang w:eastAsia="zh-CN"/>
        </w:rPr>
        <w:t>ollege</w:t>
      </w:r>
      <w:r>
        <w:rPr>
          <w:rFonts w:ascii="Book Antiqua" w:hAnsi="Book Antiqua" w:cs="Times New Roman"/>
          <w:color w:val="000000"/>
          <w:kern w:val="0"/>
          <w:sz w:val="24"/>
          <w:szCs w:val="24"/>
        </w:rPr>
        <w:t xml:space="preserve"> </w:t>
      </w:r>
      <w:r>
        <w:rPr>
          <w:rFonts w:ascii="Book Antiqua" w:hAnsi="Book Antiqua" w:cs="Times New Roman"/>
          <w:color w:val="000000"/>
          <w:sz w:val="24"/>
          <w:szCs w:val="24"/>
        </w:rPr>
        <w:t xml:space="preserve">of Medical Imaging, Shanxi Medical University, </w:t>
      </w:r>
      <w:r>
        <w:rPr>
          <w:rFonts w:ascii="Book Antiqua" w:hAnsi="Book Antiqua" w:cs="Times New Roman"/>
          <w:color w:val="000000"/>
          <w:kern w:val="0"/>
          <w:sz w:val="24"/>
          <w:szCs w:val="24"/>
        </w:rPr>
        <w:t>Taiyuan 030001, Shanxi Province, China</w:t>
      </w:r>
    </w:p>
    <w:p w:rsidR="0015683B" w:rsidRDefault="0015683B">
      <w:pPr>
        <w:snapToGrid w:val="0"/>
        <w:spacing w:line="360" w:lineRule="auto"/>
        <w:rPr>
          <w:rFonts w:ascii="Book Antiqua" w:hAnsi="Book Antiqua" w:cs="Times New Roman"/>
          <w:color w:val="000000"/>
          <w:kern w:val="0"/>
          <w:sz w:val="24"/>
          <w:szCs w:val="24"/>
        </w:rPr>
      </w:pPr>
    </w:p>
    <w:p w:rsidR="0015683B" w:rsidRDefault="00AE1D4B">
      <w:pPr>
        <w:snapToGrid w:val="0"/>
        <w:spacing w:line="360" w:lineRule="auto"/>
        <w:rPr>
          <w:rFonts w:ascii="Book Antiqua" w:hAnsi="Book Antiqua" w:cs="Times New Roman"/>
          <w:color w:val="000000"/>
          <w:kern w:val="0"/>
          <w:sz w:val="24"/>
          <w:szCs w:val="24"/>
        </w:rPr>
      </w:pPr>
      <w:r>
        <w:rPr>
          <w:rFonts w:ascii="Book Antiqua" w:eastAsia="MS Mincho" w:hAnsi="Book Antiqua" w:cs="Times New Roman"/>
          <w:b/>
          <w:bCs/>
          <w:sz w:val="24"/>
          <w:szCs w:val="24"/>
          <w:lang w:eastAsia="zh-CN"/>
        </w:rPr>
        <w:t xml:space="preserve">Hui Zhang, Yan Tan, </w:t>
      </w:r>
      <w:r>
        <w:rPr>
          <w:rFonts w:ascii="Book Antiqua" w:hAnsi="Book Antiqua" w:cs="Times New Roman"/>
          <w:color w:val="000000"/>
          <w:kern w:val="0"/>
          <w:sz w:val="24"/>
          <w:szCs w:val="24"/>
        </w:rPr>
        <w:t>Department of Radiology, First Clinical Medical College, Shanxi Medical University, Taiyuan 030001, Shanxi Province, China</w:t>
      </w:r>
      <w:bookmarkStart w:id="2" w:name="_Hlk11162777"/>
      <w:bookmarkStart w:id="3" w:name="_Hlk15549508"/>
    </w:p>
    <w:p w:rsidR="0015683B" w:rsidRDefault="0015683B">
      <w:pPr>
        <w:snapToGrid w:val="0"/>
        <w:spacing w:line="360" w:lineRule="auto"/>
        <w:rPr>
          <w:rFonts w:ascii="Book Antiqua" w:hAnsi="Book Antiqua" w:cs="Times New Roman"/>
          <w:color w:val="000000"/>
          <w:kern w:val="0"/>
          <w:sz w:val="24"/>
          <w:szCs w:val="24"/>
        </w:rPr>
      </w:pPr>
    </w:p>
    <w:bookmarkEnd w:id="2"/>
    <w:bookmarkEnd w:id="3"/>
    <w:p w:rsidR="0015683B" w:rsidRDefault="00AE1D4B">
      <w:pPr>
        <w:snapToGrid w:val="0"/>
        <w:spacing w:line="360" w:lineRule="auto"/>
        <w:rPr>
          <w:rFonts w:ascii="Book Antiqua" w:hAnsi="Book Antiqua" w:cs="Times New Roman"/>
          <w:bCs/>
          <w:sz w:val="24"/>
          <w:szCs w:val="24"/>
          <w:lang w:eastAsia="zh-CN"/>
        </w:rPr>
      </w:pPr>
      <w:r>
        <w:rPr>
          <w:rFonts w:ascii="Book Antiqua" w:hAnsi="Book Antiqua" w:cs="Times New Roman"/>
          <w:b/>
          <w:sz w:val="24"/>
          <w:szCs w:val="24"/>
          <w:lang w:val="en-GB"/>
        </w:rPr>
        <w:t>Author contributions:</w:t>
      </w:r>
      <w:r>
        <w:rPr>
          <w:rFonts w:ascii="Book Antiqua" w:hAnsi="Book Antiqua" w:cs="Times New Roman"/>
          <w:b/>
          <w:sz w:val="24"/>
          <w:szCs w:val="24"/>
          <w:lang w:eastAsia="zh-CN"/>
        </w:rPr>
        <w:t xml:space="preserve"> </w:t>
      </w:r>
      <w:r>
        <w:rPr>
          <w:rFonts w:ascii="Book Antiqua" w:eastAsia="MS Mincho" w:hAnsi="Book Antiqua" w:cs="Times New Roman"/>
          <w:sz w:val="24"/>
          <w:szCs w:val="24"/>
          <w:lang w:eastAsia="zh-CN"/>
        </w:rPr>
        <w:t>Shi WW collected the data;</w:t>
      </w:r>
      <w:r>
        <w:rPr>
          <w:rFonts w:ascii="Book Antiqua" w:hAnsi="Book Antiqua" w:cs="Times New Roman"/>
          <w:b/>
          <w:sz w:val="24"/>
          <w:szCs w:val="24"/>
          <w:lang w:val="en-GB"/>
        </w:rPr>
        <w:t xml:space="preserve"> </w:t>
      </w:r>
      <w:r>
        <w:rPr>
          <w:rFonts w:ascii="Book Antiqua" w:hAnsi="Book Antiqua" w:cs="Times New Roman"/>
          <w:bCs/>
          <w:sz w:val="24"/>
          <w:szCs w:val="24"/>
          <w:lang w:eastAsia="zh-CN"/>
        </w:rPr>
        <w:t>Jiang HR</w:t>
      </w:r>
      <w:r>
        <w:rPr>
          <w:rFonts w:ascii="Book Antiqua" w:hAnsi="Book Antiqua" w:cs="Times New Roman"/>
          <w:b/>
          <w:sz w:val="24"/>
          <w:szCs w:val="24"/>
          <w:lang w:eastAsia="zh-CN"/>
        </w:rPr>
        <w:t xml:space="preserve"> </w:t>
      </w:r>
      <w:r>
        <w:rPr>
          <w:rFonts w:ascii="Book Antiqua" w:hAnsi="Book Antiqua" w:cs="Times New Roman"/>
          <w:bCs/>
          <w:sz w:val="24"/>
          <w:szCs w:val="24"/>
          <w:lang w:val="en-GB"/>
        </w:rPr>
        <w:t>reviewed the literature and contributed to drafting the manuscript;</w:t>
      </w:r>
      <w:r>
        <w:rPr>
          <w:rFonts w:ascii="Book Antiqua" w:hAnsi="Book Antiqua" w:cs="Times New Roman"/>
          <w:bCs/>
          <w:sz w:val="24"/>
          <w:szCs w:val="24"/>
          <w:lang w:eastAsia="zh-CN"/>
        </w:rPr>
        <w:t xml:space="preserve"> </w:t>
      </w:r>
      <w:r>
        <w:rPr>
          <w:rFonts w:ascii="Book Antiqua" w:eastAsia="MS Mincho" w:hAnsi="Book Antiqua" w:cs="Times New Roman"/>
          <w:sz w:val="24"/>
          <w:szCs w:val="24"/>
          <w:lang w:eastAsia="zh-CN"/>
        </w:rPr>
        <w:t xml:space="preserve">Liang X </w:t>
      </w:r>
      <w:r>
        <w:rPr>
          <w:rFonts w:ascii="Book Antiqua" w:hAnsi="Book Antiqua" w:cs="Times New Roman"/>
          <w:bCs/>
          <w:sz w:val="24"/>
          <w:szCs w:val="24"/>
          <w:lang w:val="en-GB"/>
        </w:rPr>
        <w:t xml:space="preserve">performed the histopathological and </w:t>
      </w:r>
      <w:proofErr w:type="spellStart"/>
      <w:r>
        <w:rPr>
          <w:rFonts w:ascii="Book Antiqua" w:hAnsi="Book Antiqua" w:cs="Times New Roman"/>
          <w:bCs/>
          <w:sz w:val="24"/>
          <w:szCs w:val="24"/>
          <w:lang w:val="en-GB"/>
        </w:rPr>
        <w:t>immunohistochemical</w:t>
      </w:r>
      <w:proofErr w:type="spellEnd"/>
      <w:r>
        <w:rPr>
          <w:rFonts w:ascii="Book Antiqua" w:hAnsi="Book Antiqua" w:cs="Times New Roman"/>
          <w:bCs/>
          <w:sz w:val="24"/>
          <w:szCs w:val="24"/>
          <w:lang w:val="en-GB"/>
        </w:rPr>
        <w:t xml:space="preserve"> analyses;</w:t>
      </w:r>
      <w:r>
        <w:rPr>
          <w:rFonts w:ascii="Book Antiqua" w:hAnsi="Book Antiqua" w:cs="Times New Roman"/>
          <w:bCs/>
          <w:sz w:val="24"/>
          <w:szCs w:val="24"/>
          <w:lang w:eastAsia="zh-CN"/>
        </w:rPr>
        <w:t xml:space="preserve"> </w:t>
      </w:r>
      <w:r>
        <w:rPr>
          <w:rFonts w:ascii="Book Antiqua" w:eastAsia="MS Mincho" w:hAnsi="Book Antiqua" w:cs="Times New Roman"/>
          <w:sz w:val="24"/>
          <w:szCs w:val="24"/>
          <w:lang w:eastAsia="zh-CN"/>
        </w:rPr>
        <w:t xml:space="preserve">Zhang H and Tan Y </w:t>
      </w:r>
      <w:r>
        <w:rPr>
          <w:rFonts w:ascii="Book Antiqua" w:hAnsi="Book Antiqua" w:cs="Times New Roman"/>
          <w:bCs/>
          <w:sz w:val="24"/>
          <w:szCs w:val="24"/>
          <w:lang w:eastAsia="zh-CN"/>
        </w:rPr>
        <w:t>revised the manuscript.</w:t>
      </w:r>
      <w:bookmarkStart w:id="4" w:name="_Hlk6585775"/>
    </w:p>
    <w:p w:rsidR="0015683B" w:rsidRDefault="0015683B">
      <w:pPr>
        <w:snapToGrid w:val="0"/>
        <w:spacing w:line="360" w:lineRule="auto"/>
        <w:rPr>
          <w:rFonts w:ascii="Book Antiqua" w:hAnsi="Book Antiqua" w:cs="Times New Roman"/>
          <w:bCs/>
          <w:sz w:val="24"/>
          <w:szCs w:val="24"/>
          <w:lang w:eastAsia="zh-CN"/>
        </w:rPr>
      </w:pPr>
    </w:p>
    <w:p w:rsidR="0015683B" w:rsidRDefault="00AE1D4B">
      <w:pPr>
        <w:pStyle w:val="a7"/>
        <w:adjustRightInd w:val="0"/>
        <w:snapToGrid w:val="0"/>
        <w:spacing w:before="0" w:beforeAutospacing="0" w:after="0" w:afterAutospacing="0" w:line="360" w:lineRule="auto"/>
        <w:jc w:val="both"/>
        <w:rPr>
          <w:rFonts w:ascii="Book Antiqua" w:eastAsia="等线" w:hAnsi="Book Antiqua"/>
          <w:kern w:val="2"/>
          <w:lang w:val="en-US" w:eastAsia="zh-CN"/>
        </w:rPr>
      </w:pPr>
      <w:r>
        <w:rPr>
          <w:rFonts w:ascii="Book Antiqua" w:eastAsia="等线" w:hAnsi="Book Antiqua"/>
          <w:b/>
          <w:bCs/>
          <w:kern w:val="2"/>
          <w:lang w:val="en-US" w:eastAsia="zh-CN"/>
        </w:rPr>
        <w:t>Supported by</w:t>
      </w:r>
      <w:r>
        <w:rPr>
          <w:rFonts w:ascii="Book Antiqua" w:eastAsia="等线" w:hAnsi="Book Antiqua"/>
          <w:kern w:val="2"/>
          <w:lang w:val="en-US" w:eastAsia="zh-CN"/>
        </w:rPr>
        <w:t xml:space="preserve"> National Natural Science Foundation of China (General Program), No. 81971593, No. 81771824, and No. 81701681; Precision Medicine Key Innovation Team Project, No. YT1601; Social Development Projects of Key R&amp;D Program in Shanxi Province, No. 201703D321016; and Youth Innovation Fund, No. YC1426.</w:t>
      </w:r>
    </w:p>
    <w:p w:rsidR="0015683B" w:rsidRDefault="0015683B">
      <w:pPr>
        <w:pStyle w:val="a7"/>
        <w:adjustRightInd w:val="0"/>
        <w:snapToGrid w:val="0"/>
        <w:spacing w:before="0" w:beforeAutospacing="0" w:after="0" w:afterAutospacing="0" w:line="360" w:lineRule="auto"/>
        <w:jc w:val="both"/>
        <w:rPr>
          <w:rFonts w:ascii="Book Antiqua" w:eastAsia="等线" w:hAnsi="Book Antiqua"/>
          <w:kern w:val="2"/>
          <w:lang w:val="en-US" w:eastAsia="zh-CN"/>
        </w:rPr>
      </w:pPr>
    </w:p>
    <w:bookmarkEnd w:id="4"/>
    <w:p w:rsidR="0015683B" w:rsidRDefault="00AE1D4B">
      <w:pPr>
        <w:snapToGrid w:val="0"/>
        <w:spacing w:line="360" w:lineRule="auto"/>
        <w:rPr>
          <w:rFonts w:ascii="Book Antiqua" w:hAnsi="Book Antiqua" w:cs="Times New Roman"/>
          <w:color w:val="000000"/>
          <w:kern w:val="0"/>
          <w:sz w:val="24"/>
          <w:szCs w:val="24"/>
          <w:lang w:eastAsia="zh-CN"/>
        </w:rPr>
      </w:pPr>
      <w:r>
        <w:rPr>
          <w:rFonts w:ascii="Book Antiqua" w:hAnsi="Book Antiqua" w:cs="Times New Roman"/>
          <w:b/>
          <w:bCs/>
          <w:sz w:val="24"/>
          <w:szCs w:val="24"/>
        </w:rPr>
        <w:t>Corresponding author:</w:t>
      </w:r>
      <w:r>
        <w:rPr>
          <w:rFonts w:ascii="Book Antiqua" w:eastAsia="宋体" w:hAnsi="Book Antiqua" w:cs="Times New Roman"/>
          <w:sz w:val="24"/>
          <w:szCs w:val="24"/>
          <w:lang w:eastAsia="zh-CN"/>
        </w:rPr>
        <w:t xml:space="preserve"> </w:t>
      </w:r>
      <w:r>
        <w:rPr>
          <w:rFonts w:ascii="Book Antiqua" w:eastAsia="MS Mincho" w:hAnsi="Book Antiqua" w:cs="Times New Roman"/>
          <w:b/>
          <w:bCs/>
          <w:sz w:val="24"/>
          <w:szCs w:val="24"/>
          <w:lang w:eastAsia="zh-CN"/>
        </w:rPr>
        <w:t xml:space="preserve">Yan Tan, </w:t>
      </w:r>
      <w:r>
        <w:rPr>
          <w:rFonts w:ascii="Book Antiqua" w:hAnsi="Book Antiqua" w:cs="Times New Roman"/>
          <w:b/>
          <w:bCs/>
          <w:sz w:val="24"/>
          <w:szCs w:val="24"/>
        </w:rPr>
        <w:t>MD,</w:t>
      </w:r>
      <w:r>
        <w:t xml:space="preserve"> </w:t>
      </w:r>
      <w:r>
        <w:rPr>
          <w:rFonts w:ascii="Book Antiqua" w:hAnsi="Book Antiqua" w:cs="Times New Roman"/>
          <w:b/>
          <w:bCs/>
          <w:sz w:val="24"/>
          <w:szCs w:val="24"/>
        </w:rPr>
        <w:t>Professor,</w:t>
      </w:r>
      <w:r>
        <w:rPr>
          <w:rFonts w:ascii="Book Antiqua" w:hAnsi="Book Antiqua" w:cs="Times New Roman"/>
          <w:b/>
          <w:bCs/>
          <w:sz w:val="24"/>
          <w:szCs w:val="24"/>
          <w:lang w:eastAsia="zh-CN"/>
        </w:rPr>
        <w:t xml:space="preserve"> </w:t>
      </w:r>
      <w:r>
        <w:rPr>
          <w:rFonts w:ascii="Book Antiqua" w:hAnsi="Book Antiqua" w:cs="Times New Roman"/>
          <w:color w:val="000000"/>
          <w:kern w:val="0"/>
          <w:sz w:val="24"/>
          <w:szCs w:val="24"/>
        </w:rPr>
        <w:t xml:space="preserve">Department of Radiology, First Clinical Medical College, Shanxi Medical University, 85 </w:t>
      </w:r>
      <w:proofErr w:type="spellStart"/>
      <w:r>
        <w:rPr>
          <w:rFonts w:ascii="Book Antiqua" w:hAnsi="Book Antiqua" w:cs="Times New Roman"/>
          <w:color w:val="000000"/>
          <w:kern w:val="0"/>
          <w:sz w:val="24"/>
          <w:szCs w:val="24"/>
        </w:rPr>
        <w:t>Jiefang</w:t>
      </w:r>
      <w:proofErr w:type="spellEnd"/>
      <w:r>
        <w:rPr>
          <w:rFonts w:ascii="Book Antiqua" w:hAnsi="Book Antiqua" w:cs="Times New Roman"/>
          <w:color w:val="000000"/>
          <w:kern w:val="0"/>
          <w:sz w:val="24"/>
          <w:szCs w:val="24"/>
        </w:rPr>
        <w:t xml:space="preserve"> South Road, Taiyuan 030001, Shanxi Province, China.</w:t>
      </w:r>
      <w:r>
        <w:rPr>
          <w:rFonts w:ascii="Book Antiqua" w:hAnsi="Book Antiqua" w:cs="Times New Roman"/>
          <w:color w:val="000000"/>
          <w:kern w:val="0"/>
          <w:sz w:val="24"/>
          <w:szCs w:val="24"/>
          <w:lang w:eastAsia="zh-CN"/>
        </w:rPr>
        <w:t xml:space="preserve"> </w:t>
      </w:r>
      <w:hyperlink r:id="rId8" w:history="1">
        <w:r>
          <w:rPr>
            <w:rStyle w:val="a9"/>
            <w:rFonts w:ascii="Book Antiqua" w:hAnsi="Book Antiqua" w:cs="Times New Roman"/>
            <w:color w:val="000000" w:themeColor="text1"/>
            <w:sz w:val="24"/>
            <w:szCs w:val="24"/>
          </w:rPr>
          <w:t>tanyan123456@sina.com</w:t>
        </w:r>
      </w:hyperlink>
    </w:p>
    <w:p w:rsidR="0015683B" w:rsidRDefault="0015683B">
      <w:pPr>
        <w:snapToGrid w:val="0"/>
        <w:spacing w:line="360" w:lineRule="auto"/>
        <w:rPr>
          <w:rFonts w:ascii="Book Antiqua" w:hAnsi="Book Antiqua" w:cs="Times New Roman"/>
          <w:b/>
          <w:bCs/>
          <w:sz w:val="24"/>
          <w:szCs w:val="24"/>
          <w:lang w:eastAsia="zh-CN"/>
        </w:rPr>
      </w:pPr>
    </w:p>
    <w:p w:rsidR="0015683B" w:rsidRDefault="00AE1D4B">
      <w:pPr>
        <w:widowControl/>
        <w:snapToGrid w:val="0"/>
        <w:spacing w:line="360" w:lineRule="auto"/>
        <w:rPr>
          <w:rFonts w:ascii="Book Antiqua" w:eastAsia="宋体" w:hAnsi="Book Antiqua" w:cs="Times New Roman"/>
          <w:b/>
          <w:kern w:val="0"/>
          <w:sz w:val="24"/>
          <w:szCs w:val="24"/>
          <w:lang w:val="en-GB" w:eastAsia="en-US"/>
        </w:rPr>
      </w:pPr>
      <w:bookmarkStart w:id="5" w:name="_Hlk28872415"/>
      <w:r>
        <w:rPr>
          <w:rFonts w:ascii="Book Antiqua" w:eastAsia="宋体" w:hAnsi="Book Antiqua" w:cs="Times New Roman"/>
          <w:b/>
          <w:kern w:val="0"/>
          <w:sz w:val="24"/>
          <w:szCs w:val="24"/>
          <w:lang w:val="en-GB" w:eastAsia="en-US"/>
        </w:rPr>
        <w:lastRenderedPageBreak/>
        <w:t>Received:</w:t>
      </w:r>
      <w:r>
        <w:rPr>
          <w:rFonts w:ascii="Book Antiqua" w:eastAsia="宋体" w:hAnsi="Book Antiqua" w:cs="Times New Roman" w:hint="eastAsia"/>
          <w:b/>
          <w:kern w:val="0"/>
          <w:sz w:val="24"/>
          <w:szCs w:val="24"/>
          <w:lang w:val="en-GB"/>
        </w:rPr>
        <w:t xml:space="preserve"> </w:t>
      </w:r>
      <w:r>
        <w:rPr>
          <w:rFonts w:ascii="Book Antiqua" w:eastAsia="宋体" w:hAnsi="Book Antiqua" w:cs="Times New Roman"/>
          <w:kern w:val="0"/>
          <w:sz w:val="24"/>
          <w:szCs w:val="24"/>
          <w:lang w:val="en-GB"/>
        </w:rPr>
        <w:t>January 2</w:t>
      </w:r>
      <w:r>
        <w:rPr>
          <w:rFonts w:ascii="Book Antiqua" w:hAnsi="Book Antiqua"/>
          <w:sz w:val="24"/>
          <w:szCs w:val="24"/>
          <w:lang w:val="en-GB"/>
        </w:rPr>
        <w:t>4</w:t>
      </w:r>
      <w:r>
        <w:rPr>
          <w:rFonts w:ascii="Book Antiqua" w:eastAsia="宋体" w:hAnsi="Book Antiqua" w:cs="Times New Roman"/>
          <w:kern w:val="0"/>
          <w:sz w:val="24"/>
          <w:szCs w:val="24"/>
          <w:lang w:val="en-GB"/>
        </w:rPr>
        <w:t>, 2020</w:t>
      </w:r>
    </w:p>
    <w:p w:rsidR="0015683B" w:rsidRDefault="00AE1D4B">
      <w:pPr>
        <w:widowControl/>
        <w:snapToGrid w:val="0"/>
        <w:spacing w:line="360" w:lineRule="auto"/>
        <w:rPr>
          <w:rFonts w:ascii="Book Antiqua" w:eastAsia="宋体" w:hAnsi="Book Antiqua" w:cs="Times New Roman"/>
          <w:b/>
          <w:kern w:val="0"/>
          <w:sz w:val="24"/>
          <w:szCs w:val="24"/>
          <w:lang w:val="en-GB" w:eastAsia="en-US"/>
        </w:rPr>
      </w:pPr>
      <w:r>
        <w:rPr>
          <w:rFonts w:ascii="Book Antiqua" w:eastAsia="宋体" w:hAnsi="Book Antiqua" w:cs="Times New Roman"/>
          <w:b/>
          <w:kern w:val="0"/>
          <w:sz w:val="24"/>
          <w:szCs w:val="24"/>
          <w:lang w:val="en-GB" w:eastAsia="en-US"/>
        </w:rPr>
        <w:t>Revised:</w:t>
      </w:r>
      <w:r>
        <w:rPr>
          <w:rFonts w:ascii="Book Antiqua" w:eastAsia="宋体" w:hAnsi="Book Antiqua" w:cs="Times New Roman" w:hint="eastAsia"/>
          <w:kern w:val="0"/>
          <w:sz w:val="24"/>
          <w:szCs w:val="24"/>
          <w:lang w:val="en-GB"/>
        </w:rPr>
        <w:t xml:space="preserve"> </w:t>
      </w:r>
      <w:r>
        <w:rPr>
          <w:rFonts w:ascii="Book Antiqua" w:eastAsia="宋体" w:hAnsi="Book Antiqua" w:cs="Times New Roman"/>
          <w:sz w:val="24"/>
          <w:szCs w:val="24"/>
        </w:rPr>
        <w:t>April</w:t>
      </w:r>
      <w:r>
        <w:rPr>
          <w:rFonts w:ascii="Book Antiqua" w:eastAsia="宋体" w:hAnsi="Book Antiqua" w:cs="Times New Roman" w:hint="eastAsia"/>
          <w:sz w:val="24"/>
          <w:szCs w:val="24"/>
        </w:rPr>
        <w:t xml:space="preserve"> </w:t>
      </w:r>
      <w:r>
        <w:rPr>
          <w:rFonts w:ascii="Book Antiqua" w:hAnsi="Book Antiqua"/>
          <w:sz w:val="24"/>
          <w:szCs w:val="24"/>
          <w:lang w:val="en-GB"/>
        </w:rPr>
        <w:t>3</w:t>
      </w:r>
      <w:r>
        <w:rPr>
          <w:rFonts w:ascii="Book Antiqua" w:eastAsia="宋体" w:hAnsi="Book Antiqua" w:cs="Times New Roman"/>
          <w:kern w:val="0"/>
          <w:sz w:val="24"/>
          <w:szCs w:val="24"/>
          <w:lang w:val="en-GB"/>
        </w:rPr>
        <w:t>, 2020</w:t>
      </w:r>
    </w:p>
    <w:p w:rsidR="0015683B" w:rsidRDefault="00AE1D4B">
      <w:pPr>
        <w:widowControl/>
        <w:snapToGrid w:val="0"/>
        <w:spacing w:line="360" w:lineRule="auto"/>
        <w:rPr>
          <w:rFonts w:ascii="Book Antiqua" w:eastAsia="宋体" w:hAnsi="Book Antiqua" w:cs="Times New Roman"/>
          <w:b/>
          <w:kern w:val="0"/>
          <w:sz w:val="24"/>
          <w:szCs w:val="24"/>
          <w:lang w:val="en-GB" w:eastAsia="en-US"/>
        </w:rPr>
      </w:pPr>
      <w:r>
        <w:rPr>
          <w:rFonts w:ascii="Book Antiqua" w:eastAsia="宋体" w:hAnsi="Book Antiqua" w:cs="Times New Roman"/>
          <w:b/>
          <w:kern w:val="0"/>
          <w:sz w:val="24"/>
          <w:szCs w:val="24"/>
          <w:lang w:val="en-GB" w:eastAsia="en-US"/>
        </w:rPr>
        <w:t>Accepted:</w:t>
      </w:r>
      <w:r>
        <w:t xml:space="preserve"> </w:t>
      </w:r>
      <w:r>
        <w:rPr>
          <w:rFonts w:ascii="Book Antiqua" w:eastAsia="宋体" w:hAnsi="Book Antiqua" w:cs="Times New Roman"/>
          <w:bCs/>
          <w:kern w:val="0"/>
          <w:sz w:val="24"/>
          <w:szCs w:val="24"/>
          <w:lang w:val="en-GB" w:eastAsia="en-US"/>
        </w:rPr>
        <w:t>April 8, 2020</w:t>
      </w:r>
      <w:r>
        <w:rPr>
          <w:rFonts w:ascii="Calibri" w:eastAsia="宋体" w:hAnsi="Calibri" w:cs="Times New Roman"/>
          <w:bCs/>
          <w:kern w:val="0"/>
          <w:sz w:val="24"/>
          <w:szCs w:val="24"/>
          <w:lang w:val="el-GR" w:eastAsia="en-US"/>
        </w:rPr>
        <w:t xml:space="preserve"> </w:t>
      </w:r>
    </w:p>
    <w:p w:rsidR="0015683B" w:rsidRDefault="00AE1D4B">
      <w:pPr>
        <w:widowControl/>
        <w:snapToGrid w:val="0"/>
        <w:spacing w:line="360" w:lineRule="auto"/>
        <w:rPr>
          <w:rFonts w:ascii="Book Antiqua" w:eastAsia="宋体" w:hAnsi="Book Antiqua" w:cs="Times New Roman"/>
          <w:b/>
          <w:kern w:val="0"/>
          <w:sz w:val="24"/>
          <w:szCs w:val="24"/>
          <w:lang w:val="en-GB"/>
        </w:rPr>
      </w:pPr>
      <w:r>
        <w:rPr>
          <w:rFonts w:ascii="Book Antiqua" w:eastAsia="宋体" w:hAnsi="Book Antiqua" w:cs="Times New Roman"/>
          <w:b/>
          <w:kern w:val="0"/>
          <w:sz w:val="24"/>
          <w:szCs w:val="24"/>
          <w:lang w:val="en-GB" w:eastAsia="en-US"/>
        </w:rPr>
        <w:t xml:space="preserve">Published online: </w:t>
      </w:r>
      <w:r w:rsidR="001D1210" w:rsidRPr="00F66FB5">
        <w:rPr>
          <w:rFonts w:ascii="Book Antiqua" w:eastAsia="Book Antiqua" w:hAnsi="Book Antiqua" w:cs="Book Antiqua"/>
          <w:color w:val="000000"/>
          <w:kern w:val="0"/>
          <w:sz w:val="24"/>
          <w:lang w:bidi="ar"/>
        </w:rPr>
        <w:t>April</w:t>
      </w:r>
      <w:r w:rsidR="001D1210">
        <w:rPr>
          <w:rFonts w:ascii="Book Antiqua" w:eastAsia="Book Antiqua" w:hAnsi="Book Antiqua" w:cs="Book Antiqua" w:hint="eastAsia"/>
          <w:color w:val="000000"/>
          <w:kern w:val="0"/>
          <w:sz w:val="24"/>
          <w:lang w:bidi="ar"/>
        </w:rPr>
        <w:t xml:space="preserve"> </w:t>
      </w:r>
      <w:r w:rsidR="001D1210">
        <w:rPr>
          <w:rFonts w:ascii="Book Antiqua" w:hAnsi="Book Antiqua" w:cs="Book Antiqua" w:hint="eastAsia"/>
          <w:color w:val="000000"/>
          <w:kern w:val="0"/>
          <w:sz w:val="24"/>
          <w:lang w:eastAsia="zh-CN" w:bidi="ar"/>
        </w:rPr>
        <w:t>2</w:t>
      </w:r>
      <w:r w:rsidR="001D1210" w:rsidRPr="00F66FB5">
        <w:rPr>
          <w:rFonts w:ascii="Book Antiqua" w:eastAsia="Book Antiqua" w:hAnsi="Book Antiqua" w:cs="Book Antiqua" w:hint="eastAsia"/>
          <w:color w:val="000000"/>
          <w:kern w:val="0"/>
          <w:sz w:val="24"/>
          <w:lang w:bidi="ar"/>
        </w:rPr>
        <w:t>6, 2020</w:t>
      </w:r>
    </w:p>
    <w:bookmarkEnd w:id="5"/>
    <w:p w:rsidR="0015683B" w:rsidRDefault="0015683B">
      <w:pPr>
        <w:snapToGrid w:val="0"/>
        <w:spacing w:line="360" w:lineRule="auto"/>
        <w:rPr>
          <w:rFonts w:ascii="Book Antiqua" w:hAnsi="Book Antiqua" w:cs="Times New Roman"/>
          <w:b/>
          <w:bCs/>
          <w:kern w:val="0"/>
          <w:sz w:val="24"/>
          <w:szCs w:val="24"/>
          <w:lang w:eastAsia="zh-CN"/>
        </w:rPr>
      </w:pPr>
    </w:p>
    <w:p w:rsidR="0015683B" w:rsidRDefault="00AE1D4B">
      <w:pPr>
        <w:widowControl/>
        <w:jc w:val="left"/>
        <w:rPr>
          <w:rFonts w:ascii="Book Antiqua" w:hAnsi="Book Antiqua" w:cs="Times New Roman"/>
          <w:b/>
          <w:bCs/>
          <w:sz w:val="24"/>
          <w:szCs w:val="24"/>
        </w:rPr>
      </w:pPr>
      <w:r>
        <w:rPr>
          <w:rFonts w:ascii="Book Antiqua" w:hAnsi="Book Antiqua" w:cs="Times New Roman"/>
          <w:b/>
          <w:bCs/>
          <w:sz w:val="24"/>
          <w:szCs w:val="24"/>
        </w:rPr>
        <w:br w:type="page"/>
      </w:r>
    </w:p>
    <w:p w:rsidR="0015683B" w:rsidRDefault="00AE1D4B">
      <w:pPr>
        <w:adjustRightInd w:val="0"/>
        <w:snapToGrid w:val="0"/>
        <w:spacing w:line="360" w:lineRule="auto"/>
        <w:rPr>
          <w:rFonts w:ascii="Book Antiqua" w:eastAsia="MS Mincho" w:hAnsi="Book Antiqua" w:cs="Times New Roman"/>
          <w:b/>
          <w:bCs/>
          <w:sz w:val="24"/>
          <w:szCs w:val="24"/>
        </w:rPr>
      </w:pPr>
      <w:r>
        <w:rPr>
          <w:rFonts w:ascii="Book Antiqua" w:hAnsi="Book Antiqua" w:cs="Times New Roman"/>
          <w:b/>
          <w:bCs/>
          <w:sz w:val="24"/>
          <w:szCs w:val="24"/>
        </w:rPr>
        <w:t>Abstract</w:t>
      </w:r>
    </w:p>
    <w:p w:rsidR="0015683B" w:rsidRDefault="00AE1D4B">
      <w:pPr>
        <w:adjustRightInd w:val="0"/>
        <w:snapToGrid w:val="0"/>
        <w:spacing w:line="360" w:lineRule="auto"/>
        <w:rPr>
          <w:rFonts w:ascii="Book Antiqua" w:eastAsia="MS Mincho" w:hAnsi="Book Antiqua" w:cs="Times New Roman"/>
          <w:caps/>
          <w:sz w:val="24"/>
          <w:szCs w:val="24"/>
        </w:rPr>
      </w:pPr>
      <w:r>
        <w:rPr>
          <w:rFonts w:ascii="Book Antiqua" w:eastAsia="MS Mincho" w:hAnsi="Book Antiqua" w:cs="Times New Roman"/>
          <w:caps/>
          <w:sz w:val="24"/>
          <w:szCs w:val="24"/>
        </w:rPr>
        <w:t>Background</w:t>
      </w:r>
    </w:p>
    <w:p w:rsidR="0015683B" w:rsidRDefault="00AE1D4B">
      <w:pPr>
        <w:adjustRightInd w:val="0"/>
        <w:snapToGrid w:val="0"/>
        <w:spacing w:line="360" w:lineRule="auto"/>
        <w:rPr>
          <w:rFonts w:ascii="Book Antiqua" w:eastAsia="宋体" w:hAnsi="Book Antiqua" w:cs="Times New Roman"/>
          <w:b/>
          <w:bCs/>
          <w:i/>
          <w:iCs/>
          <w:caps/>
          <w:sz w:val="24"/>
          <w:szCs w:val="24"/>
          <w:lang w:eastAsia="zh-CN"/>
        </w:rPr>
      </w:pPr>
      <w:r>
        <w:rPr>
          <w:rFonts w:ascii="Book Antiqua" w:eastAsia="MingLiU_HKSCS" w:hAnsi="Book Antiqua" w:cs="Times New Roman"/>
          <w:sz w:val="24"/>
          <w:szCs w:val="24"/>
        </w:rPr>
        <w:t>Cesarean scar molar pregnancy is extremely rare, but the incidence has been rising due to the continuous increase in the rate of cesarean section</w:t>
      </w:r>
      <w:r>
        <w:rPr>
          <w:rFonts w:ascii="Book Antiqua" w:eastAsia="宋体" w:hAnsi="Book Antiqua" w:cs="Times New Roman"/>
          <w:sz w:val="24"/>
          <w:szCs w:val="24"/>
          <w:lang w:eastAsia="zh-CN"/>
        </w:rPr>
        <w:t xml:space="preserve">. The presence of a </w:t>
      </w:r>
      <w:proofErr w:type="spellStart"/>
      <w:r>
        <w:rPr>
          <w:rFonts w:ascii="Book Antiqua" w:eastAsia="宋体" w:hAnsi="Book Antiqua" w:cs="Times New Roman"/>
          <w:sz w:val="24"/>
          <w:szCs w:val="24"/>
          <w:lang w:eastAsia="zh-CN"/>
        </w:rPr>
        <w:t>h</w:t>
      </w:r>
      <w:r>
        <w:rPr>
          <w:rFonts w:ascii="Book Antiqua" w:eastAsia="MingLiU_HKSCS" w:hAnsi="Book Antiqua" w:cs="Times New Roman"/>
          <w:sz w:val="24"/>
          <w:szCs w:val="24"/>
        </w:rPr>
        <w:t>ydatidiform</w:t>
      </w:r>
      <w:proofErr w:type="spellEnd"/>
      <w:r>
        <w:rPr>
          <w:rFonts w:ascii="Book Antiqua" w:eastAsia="MingLiU_HKSCS" w:hAnsi="Book Antiqua" w:cs="Times New Roman"/>
          <w:sz w:val="24"/>
          <w:szCs w:val="24"/>
        </w:rPr>
        <w:t xml:space="preserve"> mole in the scar left on the uterus</w:t>
      </w:r>
      <w:r>
        <w:rPr>
          <w:rFonts w:ascii="Book Antiqua" w:eastAsia="宋体" w:hAnsi="Book Antiqua" w:cs="Times New Roman"/>
          <w:b/>
          <w:bCs/>
          <w:sz w:val="24"/>
          <w:szCs w:val="24"/>
          <w:lang w:eastAsia="zh-CN"/>
        </w:rPr>
        <w:t xml:space="preserve"> </w:t>
      </w:r>
      <w:r>
        <w:rPr>
          <w:rFonts w:ascii="Book Antiqua" w:eastAsia="宋体" w:hAnsi="Book Antiqua" w:cs="Times New Roman"/>
          <w:bCs/>
          <w:sz w:val="24"/>
          <w:szCs w:val="24"/>
          <w:lang w:eastAsia="zh-CN"/>
        </w:rPr>
        <w:t>by the procedure</w:t>
      </w:r>
      <w:r>
        <w:rPr>
          <w:rFonts w:ascii="Book Antiqua" w:eastAsia="宋体" w:hAnsi="Book Antiqua" w:cs="Times New Roman"/>
          <w:b/>
          <w:bCs/>
          <w:sz w:val="24"/>
          <w:szCs w:val="24"/>
          <w:lang w:eastAsia="zh-CN"/>
        </w:rPr>
        <w:t xml:space="preserve"> </w:t>
      </w:r>
      <w:r>
        <w:rPr>
          <w:rFonts w:ascii="Book Antiqua" w:eastAsia="MingLiU_HKSCS" w:hAnsi="Book Antiqua" w:cs="Times New Roman"/>
          <w:sz w:val="24"/>
          <w:szCs w:val="24"/>
        </w:rPr>
        <w:t>may lead to severe complications</w:t>
      </w:r>
      <w:r>
        <w:rPr>
          <w:rFonts w:ascii="Book Antiqua" w:eastAsia="宋体" w:hAnsi="Book Antiqua" w:cs="Times New Roman"/>
          <w:sz w:val="24"/>
          <w:szCs w:val="24"/>
          <w:lang w:eastAsia="zh-CN"/>
        </w:rPr>
        <w:t>. We performed a literature review and found only seven reported cases of cesarean scar molar pregnancy. Accurate diagnosis and appropriate treatment are extremely important for the patients’ prognosis.</w:t>
      </w:r>
    </w:p>
    <w:p w:rsidR="0015683B" w:rsidRDefault="0015683B">
      <w:pPr>
        <w:adjustRightInd w:val="0"/>
        <w:snapToGrid w:val="0"/>
        <w:spacing w:line="360" w:lineRule="auto"/>
        <w:rPr>
          <w:rFonts w:ascii="Book Antiqua" w:eastAsia="MS Mincho" w:hAnsi="Book Antiqua" w:cs="Times New Roman"/>
          <w:b/>
          <w:bCs/>
          <w:i/>
          <w:iCs/>
          <w:caps/>
          <w:sz w:val="24"/>
          <w:szCs w:val="24"/>
        </w:rPr>
      </w:pPr>
    </w:p>
    <w:p w:rsidR="0015683B" w:rsidRDefault="00AE1D4B">
      <w:pPr>
        <w:adjustRightInd w:val="0"/>
        <w:snapToGrid w:val="0"/>
        <w:spacing w:line="360" w:lineRule="auto"/>
        <w:rPr>
          <w:rFonts w:ascii="Book Antiqua" w:eastAsia="MS Mincho" w:hAnsi="Book Antiqua" w:cs="Times New Roman"/>
          <w:caps/>
          <w:sz w:val="24"/>
          <w:szCs w:val="24"/>
        </w:rPr>
      </w:pPr>
      <w:r>
        <w:rPr>
          <w:rFonts w:ascii="Book Antiqua" w:eastAsia="MS Mincho" w:hAnsi="Book Antiqua" w:cs="Times New Roman"/>
          <w:caps/>
          <w:sz w:val="24"/>
          <w:szCs w:val="24"/>
        </w:rPr>
        <w:t>CASE SUMMARY</w:t>
      </w:r>
    </w:p>
    <w:p w:rsidR="0015683B" w:rsidRDefault="00AE1D4B">
      <w:pPr>
        <w:adjustRightInd w:val="0"/>
        <w:snapToGrid w:val="0"/>
        <w:spacing w:line="360" w:lineRule="auto"/>
        <w:rPr>
          <w:rFonts w:ascii="Book Antiqua" w:eastAsia="宋体" w:hAnsi="Book Antiqua" w:cs="Times New Roman"/>
          <w:sz w:val="24"/>
          <w:szCs w:val="24"/>
          <w:lang w:eastAsia="zh-CN"/>
        </w:rPr>
      </w:pPr>
      <w:r>
        <w:rPr>
          <w:rFonts w:ascii="Book Antiqua" w:eastAsia="MingLiU_HKSCS" w:hAnsi="Book Antiqua" w:cs="Times New Roman"/>
          <w:sz w:val="24"/>
          <w:szCs w:val="24"/>
        </w:rPr>
        <w:t xml:space="preserve">A 35-year-old woman, </w:t>
      </w:r>
      <w:bookmarkStart w:id="6" w:name="OLE_LINK5"/>
      <w:r>
        <w:rPr>
          <w:rFonts w:ascii="Book Antiqua" w:eastAsia="MingLiU_HKSCS" w:hAnsi="Book Antiqua" w:cs="Times New Roman"/>
          <w:sz w:val="24"/>
          <w:szCs w:val="24"/>
        </w:rPr>
        <w:t>gravida</w:t>
      </w:r>
      <w:bookmarkEnd w:id="6"/>
      <w:r>
        <w:rPr>
          <w:rFonts w:ascii="Book Antiqua" w:eastAsia="MingLiU_HKSCS" w:hAnsi="Book Antiqua" w:cs="Times New Roman"/>
          <w:sz w:val="24"/>
          <w:szCs w:val="24"/>
        </w:rPr>
        <w:t xml:space="preserve"> 4, para 1, complained of vaginal bleeding lasting more than 1 </w:t>
      </w:r>
      <w:proofErr w:type="spellStart"/>
      <w:r>
        <w:rPr>
          <w:rFonts w:ascii="Book Antiqua" w:eastAsia="MingLiU_HKSCS" w:hAnsi="Book Antiqua" w:cs="Times New Roman"/>
          <w:sz w:val="24"/>
          <w:szCs w:val="24"/>
        </w:rPr>
        <w:t>mo</w:t>
      </w:r>
      <w:proofErr w:type="spellEnd"/>
      <w:r>
        <w:rPr>
          <w:rFonts w:ascii="Book Antiqua" w:eastAsia="MingLiU_HKSCS" w:hAnsi="Book Antiqua" w:cs="Times New Roman"/>
          <w:sz w:val="24"/>
          <w:szCs w:val="24"/>
        </w:rPr>
        <w:t xml:space="preserve"> and amenorrhea lasting more than 2 mo. The patient’s serum human chorionic gonadotropin </w:t>
      </w:r>
      <w:r>
        <w:rPr>
          <w:rFonts w:ascii="Book Antiqua" w:eastAsia="宋体" w:hAnsi="Book Antiqua" w:cs="Times New Roman"/>
          <w:sz w:val="24"/>
          <w:szCs w:val="24"/>
        </w:rPr>
        <w:t xml:space="preserve">was </w:t>
      </w:r>
      <w:r>
        <w:rPr>
          <w:rFonts w:ascii="Book Antiqua" w:hAnsi="Book Antiqua" w:cs="Times New Roman"/>
          <w:sz w:val="24"/>
          <w:szCs w:val="24"/>
        </w:rPr>
        <w:t xml:space="preserve">4287800 </w:t>
      </w:r>
      <w:r>
        <w:rPr>
          <w:rFonts w:ascii="Book Antiqua" w:eastAsia="MingLiU_HKSCS" w:hAnsi="Book Antiqua" w:cs="Times New Roman"/>
          <w:sz w:val="24"/>
          <w:szCs w:val="24"/>
        </w:rPr>
        <w:t>IU/L</w:t>
      </w:r>
      <w:r>
        <w:rPr>
          <w:rFonts w:ascii="Book Antiqua" w:eastAsia="宋体" w:hAnsi="Book Antiqua" w:cs="Times New Roman"/>
          <w:sz w:val="24"/>
          <w:szCs w:val="24"/>
          <w:lang w:eastAsia="zh-CN"/>
        </w:rPr>
        <w:t xml:space="preserve">. </w:t>
      </w:r>
      <w:r>
        <w:rPr>
          <w:rFonts w:ascii="Book Antiqua" w:eastAsia="MingLiU_HKSCS" w:hAnsi="Book Antiqua" w:cs="Times New Roman"/>
          <w:sz w:val="24"/>
          <w:szCs w:val="24"/>
        </w:rPr>
        <w:t xml:space="preserve">Ultrasound showed an 11.5 cm × 7.5 cm mass at the anterior lower wall of the uterus. </w:t>
      </w:r>
      <w:r>
        <w:rPr>
          <w:rStyle w:val="aa"/>
          <w:rFonts w:ascii="Book Antiqua" w:eastAsia="MingLiU_HKSCS" w:hAnsi="Book Antiqua" w:cs="Times New Roman"/>
          <w:sz w:val="24"/>
          <w:szCs w:val="24"/>
        </w:rPr>
        <w:t xml:space="preserve">The patient underwent </w:t>
      </w:r>
      <w:r>
        <w:rPr>
          <w:rFonts w:ascii="Book Antiqua" w:eastAsia="MingLiU_HKSCS" w:hAnsi="Book Antiqua" w:cs="Times New Roman"/>
          <w:sz w:val="24"/>
          <w:szCs w:val="24"/>
        </w:rPr>
        <w:t>suction evacuation</w:t>
      </w:r>
      <w:r>
        <w:rPr>
          <w:rFonts w:ascii="Book Antiqua" w:hAnsi="Book Antiqua" w:cs="Times New Roman"/>
          <w:sz w:val="24"/>
          <w:szCs w:val="24"/>
        </w:rPr>
        <w:t>,</w:t>
      </w:r>
      <w:r>
        <w:rPr>
          <w:rFonts w:ascii="Book Antiqua" w:eastAsia="MingLiU_HKSCS" w:hAnsi="Book Antiqua" w:cs="Times New Roman"/>
          <w:sz w:val="24"/>
          <w:szCs w:val="24"/>
        </w:rPr>
        <w:t xml:space="preserve"> and partial grape-like tissue</w:t>
      </w:r>
      <w:r>
        <w:rPr>
          <w:rFonts w:ascii="Book Antiqua" w:eastAsia="宋体" w:hAnsi="Book Antiqua" w:cs="Times New Roman"/>
          <w:sz w:val="24"/>
          <w:szCs w:val="24"/>
        </w:rPr>
        <w:t xml:space="preserve"> mixed with</w:t>
      </w:r>
      <w:r>
        <w:rPr>
          <w:rFonts w:ascii="Book Antiqua" w:eastAsia="MingLiU_HKSCS" w:hAnsi="Book Antiqua" w:cs="Times New Roman"/>
          <w:sz w:val="24"/>
          <w:szCs w:val="24"/>
        </w:rPr>
        <w:t xml:space="preserve"> blood clots</w:t>
      </w:r>
      <w:r>
        <w:rPr>
          <w:rFonts w:ascii="Book Antiqua" w:eastAsia="宋体" w:hAnsi="Book Antiqua" w:cs="Times New Roman"/>
          <w:sz w:val="24"/>
          <w:szCs w:val="24"/>
        </w:rPr>
        <w:t xml:space="preserve"> </w:t>
      </w:r>
      <w:r>
        <w:rPr>
          <w:rFonts w:ascii="Book Antiqua" w:eastAsia="MingLiU_HKSCS" w:hAnsi="Book Antiqua" w:cs="Times New Roman"/>
          <w:sz w:val="24"/>
          <w:szCs w:val="24"/>
        </w:rPr>
        <w:t xml:space="preserve">was removed. Uterine arterial embolization was performed to </w:t>
      </w:r>
      <w:r>
        <w:rPr>
          <w:rFonts w:ascii="Book Antiqua" w:eastAsia="宋体" w:hAnsi="Book Antiqua" w:cs="Times New Roman"/>
          <w:sz w:val="24"/>
          <w:szCs w:val="24"/>
          <w:lang w:eastAsia="zh-CN"/>
        </w:rPr>
        <w:t>control</w:t>
      </w:r>
      <w:r>
        <w:rPr>
          <w:rFonts w:ascii="Book Antiqua" w:eastAsia="MingLiU_HKSCS" w:hAnsi="Book Antiqua" w:cs="Times New Roman"/>
          <w:sz w:val="24"/>
          <w:szCs w:val="24"/>
        </w:rPr>
        <w:t xml:space="preserve"> intraoperative and postoperative bleeding.</w:t>
      </w:r>
      <w:r>
        <w:rPr>
          <w:rFonts w:ascii="Book Antiqua" w:eastAsia="宋体" w:hAnsi="Book Antiqua" w:cs="Times New Roman"/>
          <w:sz w:val="24"/>
          <w:szCs w:val="24"/>
        </w:rPr>
        <w:t xml:space="preserve"> </w:t>
      </w:r>
      <w:r>
        <w:rPr>
          <w:rFonts w:ascii="Book Antiqua" w:eastAsia="MingLiU_HKSCS" w:hAnsi="Book Antiqua" w:cs="Times New Roman"/>
          <w:sz w:val="24"/>
          <w:szCs w:val="24"/>
        </w:rPr>
        <w:t xml:space="preserve">Histological examination confirmed the presence of a </w:t>
      </w:r>
      <w:proofErr w:type="spellStart"/>
      <w:r>
        <w:rPr>
          <w:rFonts w:ascii="Book Antiqua" w:eastAsia="MingLiU_HKSCS" w:hAnsi="Book Antiqua" w:cs="Times New Roman"/>
          <w:sz w:val="24"/>
          <w:szCs w:val="24"/>
        </w:rPr>
        <w:t>hydatidiform</w:t>
      </w:r>
      <w:proofErr w:type="spellEnd"/>
      <w:r>
        <w:rPr>
          <w:rFonts w:ascii="Book Antiqua" w:eastAsia="MingLiU_HKSCS" w:hAnsi="Book Antiqua" w:cs="Times New Roman"/>
          <w:sz w:val="24"/>
          <w:szCs w:val="24"/>
        </w:rPr>
        <w:t xml:space="preserve"> mole in uterine scar. After surgery, there was still a mass with heterogeneous intensity near the isthmus of the uterus on </w:t>
      </w:r>
      <w:r>
        <w:rPr>
          <w:rFonts w:ascii="Book Antiqua" w:eastAsia="MingLiU_HKSCS" w:hAnsi="Book Antiqua" w:cs="Times New Roman"/>
          <w:sz w:val="24"/>
          <w:szCs w:val="24"/>
          <w:lang w:eastAsia="zh-CN"/>
        </w:rPr>
        <w:t>magnetic resonance imaging</w:t>
      </w:r>
      <w:r>
        <w:rPr>
          <w:rFonts w:ascii="Book Antiqua" w:eastAsia="MingLiU_HKSCS" w:hAnsi="Book Antiqua" w:cs="Times New Roman"/>
          <w:sz w:val="24"/>
          <w:szCs w:val="24"/>
        </w:rPr>
        <w:t xml:space="preserve">. </w:t>
      </w:r>
      <w:r>
        <w:rPr>
          <w:rStyle w:val="aa"/>
          <w:rFonts w:ascii="Book Antiqua" w:eastAsia="MingLiU_HKSCS" w:hAnsi="Book Antiqua" w:cs="Times New Roman"/>
          <w:sz w:val="24"/>
          <w:szCs w:val="24"/>
        </w:rPr>
        <w:t>Th</w:t>
      </w:r>
      <w:r>
        <w:rPr>
          <w:rFonts w:ascii="Book Antiqua" w:eastAsia="MingLiU_HKSCS" w:hAnsi="Book Antiqua" w:cs="Times New Roman"/>
          <w:sz w:val="24"/>
          <w:szCs w:val="24"/>
        </w:rPr>
        <w:t>e patient then underwent chemotherapy. During the 6-mo follow-up period, the mass disappeared and the serum human chorionic gonadotropin level gradually decreased to normal level.</w:t>
      </w:r>
    </w:p>
    <w:p w:rsidR="0015683B" w:rsidRDefault="0015683B">
      <w:pPr>
        <w:adjustRightInd w:val="0"/>
        <w:snapToGrid w:val="0"/>
        <w:spacing w:line="360" w:lineRule="auto"/>
        <w:rPr>
          <w:rFonts w:ascii="Book Antiqua" w:eastAsia="宋体" w:hAnsi="Book Antiqua" w:cs="Times New Roman"/>
          <w:sz w:val="24"/>
          <w:szCs w:val="24"/>
          <w:lang w:eastAsia="zh-CN"/>
        </w:rPr>
      </w:pPr>
    </w:p>
    <w:p w:rsidR="0015683B" w:rsidRDefault="00AE1D4B">
      <w:pPr>
        <w:adjustRightInd w:val="0"/>
        <w:snapToGrid w:val="0"/>
        <w:spacing w:line="360" w:lineRule="auto"/>
        <w:rPr>
          <w:rFonts w:ascii="Book Antiqua" w:hAnsi="Book Antiqua" w:cs="Times New Roman"/>
          <w:caps/>
          <w:sz w:val="24"/>
          <w:szCs w:val="24"/>
        </w:rPr>
      </w:pPr>
      <w:r>
        <w:rPr>
          <w:rFonts w:ascii="Book Antiqua" w:hAnsi="Book Antiqua" w:cs="Times New Roman"/>
          <w:caps/>
          <w:sz w:val="24"/>
          <w:szCs w:val="24"/>
        </w:rPr>
        <w:t>Conclusion</w:t>
      </w:r>
    </w:p>
    <w:p w:rsidR="0015683B" w:rsidRDefault="00AE1D4B">
      <w:pPr>
        <w:snapToGrid w:val="0"/>
        <w:spacing w:line="360" w:lineRule="auto"/>
        <w:rPr>
          <w:rFonts w:ascii="Book Antiqua" w:eastAsia="MingLiU_HKSCS" w:hAnsi="Book Antiqua" w:cs="Times New Roman"/>
          <w:sz w:val="24"/>
          <w:szCs w:val="24"/>
        </w:rPr>
      </w:pPr>
      <w:r>
        <w:rPr>
          <w:rStyle w:val="aa"/>
          <w:rFonts w:ascii="Book Antiqua" w:eastAsia="宋体" w:hAnsi="Book Antiqua" w:cs="Times New Roman"/>
          <w:sz w:val="24"/>
          <w:szCs w:val="24"/>
          <w:lang w:eastAsia="zh-CN"/>
        </w:rPr>
        <w:t>W</w:t>
      </w:r>
      <w:r>
        <w:rPr>
          <w:rStyle w:val="aa"/>
          <w:rFonts w:ascii="Book Antiqua" w:eastAsia="MingLiU_HKSCS" w:hAnsi="Book Antiqua" w:cs="Times New Roman"/>
          <w:sz w:val="24"/>
          <w:szCs w:val="24"/>
        </w:rPr>
        <w:t>e report a case of c</w:t>
      </w:r>
      <w:r>
        <w:rPr>
          <w:rFonts w:ascii="Book Antiqua" w:eastAsia="MingLiU_HKSCS" w:hAnsi="Book Antiqua" w:cs="Times New Roman"/>
          <w:sz w:val="24"/>
          <w:szCs w:val="24"/>
        </w:rPr>
        <w:t>esarean scar molar pregnancy successfully cured by comprehensive treatment. We found that</w:t>
      </w:r>
      <w:r>
        <w:rPr>
          <w:rFonts w:ascii="Book Antiqua" w:eastAsia="宋体" w:hAnsi="Book Antiqua" w:cs="Times New Roman"/>
          <w:sz w:val="24"/>
          <w:szCs w:val="24"/>
          <w:lang w:eastAsia="zh-CN"/>
        </w:rPr>
        <w:t xml:space="preserve"> </w:t>
      </w:r>
      <w:r>
        <w:rPr>
          <w:rFonts w:ascii="Book Antiqua" w:eastAsia="MingLiU_HKSCS" w:hAnsi="Book Antiqua" w:cs="Times New Roman"/>
          <w:sz w:val="24"/>
          <w:szCs w:val="24"/>
        </w:rPr>
        <w:t>cesarean scar molar pregnancy was subject to intraoperative bleeding, and uterine arterial embolization before surgery</w:t>
      </w:r>
      <w:r>
        <w:rPr>
          <w:rFonts w:ascii="Book Antiqua" w:eastAsia="宋体" w:hAnsi="Book Antiqua" w:cs="Times New Roman"/>
          <w:sz w:val="24"/>
          <w:szCs w:val="24"/>
          <w:lang w:eastAsia="zh-CN"/>
        </w:rPr>
        <w:t xml:space="preserve"> may be helpful</w:t>
      </w:r>
      <w:r>
        <w:rPr>
          <w:rFonts w:ascii="Book Antiqua" w:eastAsia="MingLiU_HKSCS" w:hAnsi="Book Antiqua" w:cs="Times New Roman"/>
          <w:sz w:val="24"/>
          <w:szCs w:val="24"/>
        </w:rPr>
        <w:t>.</w:t>
      </w:r>
    </w:p>
    <w:p w:rsidR="0015683B" w:rsidRDefault="0015683B">
      <w:pPr>
        <w:snapToGrid w:val="0"/>
        <w:spacing w:line="360" w:lineRule="auto"/>
        <w:rPr>
          <w:rFonts w:ascii="Book Antiqua" w:eastAsia="MingLiU_HKSCS" w:hAnsi="Book Antiqua" w:cs="Times New Roman"/>
          <w:sz w:val="24"/>
          <w:szCs w:val="24"/>
        </w:rPr>
      </w:pPr>
    </w:p>
    <w:p w:rsidR="0015683B" w:rsidRDefault="00AE1D4B">
      <w:pPr>
        <w:widowControl/>
        <w:snapToGrid w:val="0"/>
        <w:spacing w:line="360" w:lineRule="auto"/>
        <w:rPr>
          <w:rFonts w:ascii="Book Antiqua" w:eastAsia="Book Antiqua" w:hAnsi="Book Antiqua" w:cs="Times New Roman"/>
          <w:kern w:val="0"/>
          <w:sz w:val="24"/>
          <w:szCs w:val="24"/>
          <w:lang w:eastAsia="zh-CN"/>
        </w:rPr>
      </w:pPr>
      <w:bookmarkStart w:id="7" w:name="OLE_LINK13"/>
      <w:r>
        <w:rPr>
          <w:rFonts w:ascii="Book Antiqua" w:hAnsi="Book Antiqua" w:cs="Times New Roman"/>
          <w:b/>
          <w:bCs/>
          <w:sz w:val="24"/>
          <w:szCs w:val="24"/>
        </w:rPr>
        <w:t>Key words:</w:t>
      </w:r>
      <w:r>
        <w:rPr>
          <w:rFonts w:ascii="Book Antiqua" w:hAnsi="Book Antiqua" w:cs="Times New Roman"/>
          <w:b/>
          <w:bCs/>
          <w:sz w:val="24"/>
          <w:szCs w:val="24"/>
          <w:lang w:eastAsia="zh-CN"/>
        </w:rPr>
        <w:t xml:space="preserve"> </w:t>
      </w:r>
      <w:proofErr w:type="spellStart"/>
      <w:r>
        <w:rPr>
          <w:rFonts w:ascii="Book Antiqua" w:hAnsi="Book Antiqua" w:cs="Times New Roman"/>
          <w:sz w:val="24"/>
          <w:szCs w:val="24"/>
          <w:lang w:eastAsia="zh-CN"/>
        </w:rPr>
        <w:t>H</w:t>
      </w:r>
      <w:r>
        <w:rPr>
          <w:rFonts w:ascii="Book Antiqua" w:eastAsia="MingLiU_HKSCS" w:hAnsi="Book Antiqua" w:cs="Times New Roman"/>
          <w:sz w:val="24"/>
          <w:szCs w:val="24"/>
        </w:rPr>
        <w:t>ydatidiform</w:t>
      </w:r>
      <w:proofErr w:type="spellEnd"/>
      <w:r>
        <w:rPr>
          <w:rFonts w:ascii="Book Antiqua" w:eastAsia="MingLiU_HKSCS" w:hAnsi="Book Antiqua" w:cs="Times New Roman"/>
          <w:sz w:val="24"/>
          <w:szCs w:val="24"/>
        </w:rPr>
        <w:t xml:space="preserve"> mole; </w:t>
      </w:r>
      <w:bookmarkStart w:id="8" w:name="OLE_LINK16"/>
      <w:r>
        <w:rPr>
          <w:rFonts w:ascii="Book Antiqua" w:eastAsia="宋体" w:hAnsi="Book Antiqua" w:cs="Times New Roman"/>
          <w:sz w:val="24"/>
          <w:szCs w:val="24"/>
          <w:lang w:eastAsia="zh-CN"/>
        </w:rPr>
        <w:t>C</w:t>
      </w:r>
      <w:r>
        <w:rPr>
          <w:rFonts w:ascii="Book Antiqua" w:eastAsia="MingLiU_HKSCS" w:hAnsi="Book Antiqua" w:cs="Times New Roman"/>
          <w:sz w:val="24"/>
          <w:szCs w:val="24"/>
        </w:rPr>
        <w:t>esarean scar pregnancy</w:t>
      </w:r>
      <w:bookmarkEnd w:id="8"/>
      <w:r>
        <w:rPr>
          <w:rFonts w:ascii="Book Antiqua" w:eastAsia="MingLiU_HKSCS" w:hAnsi="Book Antiqua" w:cs="Times New Roman"/>
          <w:sz w:val="24"/>
          <w:szCs w:val="24"/>
        </w:rPr>
        <w:t xml:space="preserve">; </w:t>
      </w:r>
      <w:r>
        <w:rPr>
          <w:rFonts w:ascii="Book Antiqua" w:eastAsia="宋体" w:hAnsi="Book Antiqua" w:cs="Times New Roman"/>
          <w:sz w:val="24"/>
          <w:szCs w:val="24"/>
          <w:lang w:eastAsia="zh-CN"/>
        </w:rPr>
        <w:t>C</w:t>
      </w:r>
      <w:r>
        <w:rPr>
          <w:rFonts w:ascii="Book Antiqua" w:eastAsia="MingLiU_HKSCS" w:hAnsi="Book Antiqua" w:cs="Times New Roman"/>
          <w:sz w:val="24"/>
          <w:szCs w:val="24"/>
        </w:rPr>
        <w:t>omprehensive treatment</w:t>
      </w:r>
      <w:r>
        <w:rPr>
          <w:rFonts w:ascii="Book Antiqua" w:eastAsia="宋体" w:hAnsi="Book Antiqua" w:cs="Times New Roman"/>
          <w:sz w:val="24"/>
          <w:szCs w:val="24"/>
          <w:lang w:eastAsia="zh-CN"/>
        </w:rPr>
        <w:t>; C</w:t>
      </w:r>
      <w:r>
        <w:rPr>
          <w:rFonts w:ascii="Book Antiqua" w:eastAsia="Book Antiqua" w:hAnsi="Book Antiqua" w:cs="Times New Roman"/>
          <w:kern w:val="0"/>
          <w:sz w:val="24"/>
          <w:szCs w:val="24"/>
          <w:lang w:eastAsia="zh-CN"/>
        </w:rPr>
        <w:t>ase report; M</w:t>
      </w:r>
      <w:r>
        <w:rPr>
          <w:rFonts w:ascii="Book Antiqua" w:eastAsia="MingLiU_HKSCS" w:hAnsi="Book Antiqua" w:cs="Times New Roman"/>
          <w:sz w:val="24"/>
          <w:szCs w:val="24"/>
          <w:lang w:eastAsia="zh-CN"/>
        </w:rPr>
        <w:t>agnetic resonance imaging; Literature review</w:t>
      </w:r>
    </w:p>
    <w:p w:rsidR="0015683B" w:rsidRDefault="0015683B">
      <w:pPr>
        <w:widowControl/>
        <w:snapToGrid w:val="0"/>
        <w:spacing w:line="360" w:lineRule="auto"/>
        <w:rPr>
          <w:rFonts w:ascii="Book Antiqua" w:hAnsi="Book Antiqua" w:cs="Times New Roman"/>
          <w:kern w:val="0"/>
          <w:sz w:val="24"/>
          <w:szCs w:val="24"/>
          <w:lang w:eastAsia="zh-CN"/>
        </w:rPr>
      </w:pPr>
    </w:p>
    <w:p w:rsidR="000E7400" w:rsidRDefault="000E7400">
      <w:pPr>
        <w:snapToGrid w:val="0"/>
        <w:spacing w:line="360" w:lineRule="auto"/>
        <w:rPr>
          <w:rFonts w:ascii="Book Antiqua" w:hAnsi="Book Antiqua" w:hint="eastAsia"/>
          <w:iCs/>
          <w:sz w:val="24"/>
          <w:lang w:eastAsia="zh-CN"/>
        </w:rPr>
      </w:pPr>
      <w:r w:rsidRPr="000E7400">
        <w:rPr>
          <w:rFonts w:ascii="Book Antiqua" w:hAnsi="Book Antiqua" w:cs="Times New Roman" w:hint="eastAsia"/>
          <w:b/>
          <w:sz w:val="24"/>
          <w:szCs w:val="24"/>
          <w:lang w:eastAsia="zh-CN"/>
        </w:rPr>
        <w:t xml:space="preserve">Citation: </w:t>
      </w:r>
      <w:r w:rsidR="00AE1D4B">
        <w:rPr>
          <w:rFonts w:ascii="Book Antiqua" w:eastAsia="MS Mincho" w:hAnsi="Book Antiqua" w:cs="Times New Roman"/>
          <w:sz w:val="24"/>
          <w:szCs w:val="24"/>
          <w:lang w:eastAsia="zh-CN"/>
        </w:rPr>
        <w:t>Jiang HR, Shi WW, Liang X, Zhang H, Tan Y.</w:t>
      </w:r>
      <w:r w:rsidR="00AE1D4B">
        <w:rPr>
          <w:rFonts w:ascii="Book Antiqua" w:hAnsi="Book Antiqua" w:cs="Times New Roman" w:hint="eastAsia"/>
          <w:sz w:val="24"/>
          <w:szCs w:val="24"/>
          <w:lang w:eastAsia="zh-CN"/>
        </w:rPr>
        <w:t xml:space="preserve"> </w:t>
      </w:r>
      <w:r w:rsidR="00AE1D4B">
        <w:rPr>
          <w:rFonts w:ascii="Book Antiqua" w:eastAsia="MingLiU_HKSCS" w:hAnsi="Book Antiqua" w:cs="Times New Roman"/>
          <w:sz w:val="24"/>
          <w:szCs w:val="24"/>
        </w:rPr>
        <w:fldChar w:fldCharType="begin"/>
      </w:r>
      <w:r w:rsidR="00AE1D4B">
        <w:rPr>
          <w:rFonts w:ascii="Book Antiqua" w:eastAsia="宋体" w:hAnsi="Book Antiqua" w:cs="Times New Roman"/>
          <w:sz w:val="24"/>
          <w:szCs w:val="24"/>
          <w:lang w:eastAsia="zh-CN"/>
        </w:rPr>
        <w:instrText>ADDIN CNKISM.UserStyle</w:instrText>
      </w:r>
      <w:r w:rsidR="00AE1D4B">
        <w:rPr>
          <w:rFonts w:ascii="Book Antiqua" w:eastAsia="MingLiU_HKSCS" w:hAnsi="Book Antiqua" w:cs="Times New Roman"/>
          <w:sz w:val="24"/>
          <w:szCs w:val="24"/>
        </w:rPr>
        <w:fldChar w:fldCharType="end"/>
      </w:r>
      <w:proofErr w:type="spellStart"/>
      <w:r w:rsidR="00AE1D4B">
        <w:rPr>
          <w:rFonts w:ascii="Book Antiqua" w:eastAsia="MingLiU_HKSCS" w:hAnsi="Book Antiqua" w:cs="Times New Roman"/>
          <w:sz w:val="24"/>
          <w:szCs w:val="24"/>
        </w:rPr>
        <w:t>Hydatidiform</w:t>
      </w:r>
      <w:proofErr w:type="spellEnd"/>
      <w:r w:rsidR="00AE1D4B">
        <w:rPr>
          <w:rFonts w:ascii="Book Antiqua" w:eastAsia="MingLiU_HKSCS" w:hAnsi="Book Antiqua" w:cs="Times New Roman"/>
          <w:sz w:val="24"/>
          <w:szCs w:val="24"/>
        </w:rPr>
        <w:t xml:space="preserve"> mole</w:t>
      </w:r>
      <w:r w:rsidR="00AE1D4B">
        <w:rPr>
          <w:rFonts w:ascii="Book Antiqua" w:eastAsia="宋体" w:hAnsi="Book Antiqua" w:cs="Times New Roman"/>
          <w:sz w:val="24"/>
          <w:szCs w:val="24"/>
          <w:lang w:eastAsia="zh-CN"/>
        </w:rPr>
        <w:t xml:space="preserve"> </w:t>
      </w:r>
      <w:r w:rsidR="00AE1D4B">
        <w:rPr>
          <w:rFonts w:ascii="Book Antiqua" w:eastAsia="MingLiU_HKSCS" w:hAnsi="Book Antiqua" w:cs="Times New Roman"/>
          <w:sz w:val="24"/>
          <w:szCs w:val="24"/>
        </w:rPr>
        <w:t xml:space="preserve">in a scar on the uterus: </w:t>
      </w:r>
      <w:r w:rsidR="00AE1D4B">
        <w:rPr>
          <w:rFonts w:ascii="Book Antiqua" w:eastAsia="宋体" w:hAnsi="Book Antiqua" w:cs="Times New Roman"/>
          <w:sz w:val="24"/>
          <w:szCs w:val="24"/>
          <w:lang w:eastAsia="zh-CN"/>
        </w:rPr>
        <w:t>A</w:t>
      </w:r>
      <w:r w:rsidR="00AE1D4B">
        <w:rPr>
          <w:rFonts w:ascii="Book Antiqua" w:eastAsia="MingLiU_HKSCS" w:hAnsi="Book Antiqua" w:cs="Times New Roman"/>
          <w:sz w:val="24"/>
          <w:szCs w:val="24"/>
        </w:rPr>
        <w:t xml:space="preserve"> case report.</w:t>
      </w:r>
      <w:r w:rsidR="00AE1D4B">
        <w:rPr>
          <w:rFonts w:ascii="Book Antiqua" w:hAnsi="Book Antiqua" w:cs="Times New Roman" w:hint="eastAsia"/>
          <w:sz w:val="24"/>
          <w:szCs w:val="24"/>
          <w:lang w:eastAsia="zh-CN"/>
        </w:rPr>
        <w:t xml:space="preserve"> </w:t>
      </w:r>
      <w:r w:rsidR="00AE1D4B">
        <w:rPr>
          <w:rFonts w:ascii="Book Antiqua" w:eastAsia="宋体" w:hAnsi="Book Antiqua" w:cs="Times New Roman"/>
          <w:i/>
          <w:iCs/>
          <w:kern w:val="0"/>
          <w:sz w:val="24"/>
          <w:szCs w:val="24"/>
          <w:lang w:val="el-GR" w:eastAsia="en-US"/>
        </w:rPr>
        <w:t>World J Clin Cases</w:t>
      </w:r>
      <w:r w:rsidR="00AE1D4B">
        <w:rPr>
          <w:rFonts w:ascii="Book Antiqua" w:eastAsia="宋体" w:hAnsi="Book Antiqua" w:cs="Times New Roman"/>
          <w:i/>
          <w:iCs/>
          <w:kern w:val="0"/>
          <w:sz w:val="24"/>
          <w:szCs w:val="24"/>
          <w:lang w:val="el-GR"/>
        </w:rPr>
        <w:t xml:space="preserve"> </w:t>
      </w:r>
      <w:r w:rsidR="00844843" w:rsidRPr="00651643">
        <w:rPr>
          <w:rFonts w:ascii="Book Antiqua" w:hAnsi="Book Antiqua"/>
          <w:iCs/>
          <w:sz w:val="24"/>
        </w:rPr>
        <w:t>2020; 8(</w:t>
      </w:r>
      <w:r w:rsidR="00844843">
        <w:rPr>
          <w:rFonts w:ascii="Book Antiqua" w:hAnsi="Book Antiqua" w:hint="eastAsia"/>
          <w:iCs/>
          <w:sz w:val="24"/>
          <w:lang w:eastAsia="zh-CN"/>
        </w:rPr>
        <w:t>8</w:t>
      </w:r>
      <w:r w:rsidR="00844843" w:rsidRPr="00651643">
        <w:rPr>
          <w:rFonts w:ascii="Book Antiqua" w:hAnsi="Book Antiqua"/>
          <w:iCs/>
          <w:sz w:val="24"/>
        </w:rPr>
        <w:t xml:space="preserve">): </w:t>
      </w:r>
      <w:r w:rsidR="00844843" w:rsidRPr="00CC62BF">
        <w:rPr>
          <w:rFonts w:ascii="Book Antiqua" w:hAnsi="Book Antiqua"/>
          <w:iCs/>
          <w:sz w:val="24"/>
        </w:rPr>
        <w:t>1547-1553</w:t>
      </w:r>
      <w:r w:rsidR="00844843">
        <w:rPr>
          <w:rFonts w:ascii="Book Antiqua" w:hAnsi="Book Antiqua" w:hint="eastAsia"/>
          <w:iCs/>
          <w:sz w:val="24"/>
        </w:rPr>
        <w:t xml:space="preserve"> </w:t>
      </w:r>
    </w:p>
    <w:p w:rsidR="000E7400" w:rsidRDefault="00844843">
      <w:pPr>
        <w:snapToGrid w:val="0"/>
        <w:spacing w:line="360" w:lineRule="auto"/>
        <w:rPr>
          <w:rFonts w:ascii="Book Antiqua" w:hAnsi="Book Antiqua" w:hint="eastAsia"/>
          <w:iCs/>
          <w:sz w:val="24"/>
          <w:lang w:eastAsia="zh-CN"/>
        </w:rPr>
      </w:pPr>
      <w:r w:rsidRPr="000E7400">
        <w:rPr>
          <w:rFonts w:ascii="Book Antiqua" w:hAnsi="Book Antiqua"/>
          <w:b/>
          <w:iCs/>
          <w:sz w:val="24"/>
        </w:rPr>
        <w:t xml:space="preserve">URL: </w:t>
      </w:r>
      <w:r w:rsidRPr="00651643">
        <w:rPr>
          <w:rFonts w:ascii="Book Antiqua" w:hAnsi="Book Antiqua"/>
          <w:iCs/>
          <w:sz w:val="24"/>
        </w:rPr>
        <w:t>https://www.wjgnet.com/2307-8960/full/v8/i</w:t>
      </w:r>
      <w:r>
        <w:rPr>
          <w:rFonts w:ascii="Book Antiqua" w:hAnsi="Book Antiqua" w:hint="eastAsia"/>
          <w:iCs/>
          <w:sz w:val="24"/>
          <w:lang w:eastAsia="zh-CN"/>
        </w:rPr>
        <w:t>8</w:t>
      </w:r>
      <w:r w:rsidRPr="00651643">
        <w:rPr>
          <w:rFonts w:ascii="Book Antiqua" w:hAnsi="Book Antiqua"/>
          <w:iCs/>
          <w:sz w:val="24"/>
        </w:rPr>
        <w:t>/</w:t>
      </w:r>
      <w:r>
        <w:rPr>
          <w:rFonts w:ascii="Book Antiqua" w:hAnsi="Book Antiqua" w:hint="eastAsia"/>
          <w:iCs/>
          <w:sz w:val="24"/>
          <w:lang w:eastAsia="zh-CN"/>
        </w:rPr>
        <w:t>1547</w:t>
      </w:r>
      <w:r>
        <w:rPr>
          <w:rFonts w:ascii="Book Antiqua" w:hAnsi="Book Antiqua"/>
          <w:iCs/>
          <w:sz w:val="24"/>
        </w:rPr>
        <w:t>.htm</w:t>
      </w:r>
      <w:r>
        <w:rPr>
          <w:rFonts w:ascii="Book Antiqua" w:hAnsi="Book Antiqua" w:hint="eastAsia"/>
          <w:iCs/>
          <w:sz w:val="24"/>
        </w:rPr>
        <w:t xml:space="preserve"> </w:t>
      </w:r>
    </w:p>
    <w:p w:rsidR="0015683B" w:rsidRDefault="00844843">
      <w:pPr>
        <w:snapToGrid w:val="0"/>
        <w:spacing w:line="360" w:lineRule="auto"/>
        <w:rPr>
          <w:rFonts w:ascii="Book Antiqua" w:eastAsia="MS Mincho" w:hAnsi="Book Antiqua" w:cs="Times New Roman"/>
          <w:sz w:val="24"/>
          <w:szCs w:val="24"/>
          <w:lang w:eastAsia="zh-CN"/>
        </w:rPr>
      </w:pPr>
      <w:r w:rsidRPr="000E7400">
        <w:rPr>
          <w:rFonts w:ascii="Book Antiqua" w:hAnsi="Book Antiqua"/>
          <w:b/>
          <w:iCs/>
          <w:sz w:val="24"/>
        </w:rPr>
        <w:t>DOI:</w:t>
      </w:r>
      <w:r w:rsidRPr="00651643">
        <w:rPr>
          <w:rFonts w:ascii="Book Antiqua" w:hAnsi="Book Antiqua"/>
          <w:iCs/>
          <w:sz w:val="24"/>
        </w:rPr>
        <w:t xml:space="preserve"> https://dx.doi.org/10.12998/wjcc.v8.i</w:t>
      </w:r>
      <w:r>
        <w:rPr>
          <w:rFonts w:ascii="Book Antiqua" w:hAnsi="Book Antiqua" w:hint="eastAsia"/>
          <w:iCs/>
          <w:sz w:val="24"/>
          <w:lang w:eastAsia="zh-CN"/>
        </w:rPr>
        <w:t>8</w:t>
      </w:r>
      <w:r w:rsidRPr="00651643">
        <w:rPr>
          <w:rFonts w:ascii="Book Antiqua" w:hAnsi="Book Antiqua"/>
          <w:iCs/>
          <w:sz w:val="24"/>
        </w:rPr>
        <w:t>.</w:t>
      </w:r>
      <w:r>
        <w:rPr>
          <w:rFonts w:ascii="Book Antiqua" w:hAnsi="Book Antiqua" w:hint="eastAsia"/>
          <w:iCs/>
          <w:sz w:val="24"/>
          <w:lang w:eastAsia="zh-CN"/>
        </w:rPr>
        <w:t>1547</w:t>
      </w:r>
    </w:p>
    <w:p w:rsidR="0015683B" w:rsidRDefault="0015683B">
      <w:pPr>
        <w:widowControl/>
        <w:snapToGrid w:val="0"/>
        <w:spacing w:line="360" w:lineRule="auto"/>
        <w:rPr>
          <w:rFonts w:ascii="Book Antiqua" w:hAnsi="Book Antiqua" w:cs="Times New Roman"/>
          <w:kern w:val="0"/>
          <w:sz w:val="24"/>
          <w:szCs w:val="24"/>
          <w:lang w:val="el-GR" w:eastAsia="zh-CN"/>
        </w:rPr>
      </w:pPr>
    </w:p>
    <w:p w:rsidR="0015683B" w:rsidRDefault="00AE1D4B">
      <w:pPr>
        <w:snapToGrid w:val="0"/>
        <w:spacing w:line="360" w:lineRule="auto"/>
        <w:rPr>
          <w:rFonts w:ascii="Book Antiqua" w:eastAsia="MS Mincho" w:hAnsi="Book Antiqua" w:cs="Times New Roman"/>
          <w:sz w:val="24"/>
          <w:szCs w:val="24"/>
        </w:rPr>
      </w:pPr>
      <w:r>
        <w:rPr>
          <w:rFonts w:ascii="Book Antiqua" w:eastAsia="MS Mincho" w:hAnsi="Book Antiqua" w:cs="Times New Roman"/>
          <w:b/>
          <w:bCs/>
          <w:sz w:val="24"/>
          <w:szCs w:val="24"/>
        </w:rPr>
        <w:t xml:space="preserve">Core tip: </w:t>
      </w:r>
      <w:r>
        <w:rPr>
          <w:rStyle w:val="aa"/>
          <w:rFonts w:ascii="Book Antiqua" w:eastAsia="MingLiU_HKSCS" w:hAnsi="Book Antiqua" w:cs="Times New Roman"/>
          <w:sz w:val="24"/>
          <w:szCs w:val="24"/>
        </w:rPr>
        <w:t>We here report a case of c</w:t>
      </w:r>
      <w:r>
        <w:rPr>
          <w:rFonts w:ascii="Book Antiqua" w:eastAsia="MingLiU_HKSCS" w:hAnsi="Book Antiqua" w:cs="Times New Roman"/>
          <w:sz w:val="24"/>
          <w:szCs w:val="24"/>
        </w:rPr>
        <w:t>esarean scar molar pregnancy cured by comprehensive treatment including</w:t>
      </w:r>
      <w:r>
        <w:rPr>
          <w:rFonts w:ascii="Book Antiqua" w:eastAsia="宋体" w:hAnsi="Book Antiqua" w:cs="Times New Roman"/>
          <w:sz w:val="24"/>
          <w:szCs w:val="24"/>
        </w:rPr>
        <w:t xml:space="preserve"> </w:t>
      </w:r>
      <w:r>
        <w:rPr>
          <w:rFonts w:ascii="Book Antiqua" w:eastAsia="MingLiU_HKSCS" w:hAnsi="Book Antiqua" w:cs="Times New Roman"/>
          <w:sz w:val="24"/>
          <w:szCs w:val="24"/>
        </w:rPr>
        <w:t>suction evacuation, uterine arterial embolization, and chemotherapy. We also performed a literature review and found that most cases of cesarean scar molar pregnancy were associated with intraoperative bleeding. Uterine arterial embolization might help prevent massive bleeding if used before surgery.</w:t>
      </w:r>
      <w:bookmarkStart w:id="9" w:name="OLE_LINK6"/>
      <w:bookmarkStart w:id="10" w:name="OLE_LINK20"/>
      <w:bookmarkStart w:id="11" w:name="OLE_LINK11"/>
    </w:p>
    <w:p w:rsidR="0015683B" w:rsidRDefault="00AE1D4B">
      <w:pPr>
        <w:widowControl/>
        <w:jc w:val="left"/>
        <w:rPr>
          <w:rFonts w:ascii="Book Antiqua" w:eastAsia="MS Mincho" w:hAnsi="Book Antiqua" w:cs="Times New Roman"/>
          <w:sz w:val="24"/>
          <w:szCs w:val="24"/>
        </w:rPr>
      </w:pPr>
      <w:r>
        <w:rPr>
          <w:rFonts w:ascii="Book Antiqua" w:eastAsia="MS Mincho" w:hAnsi="Book Antiqua" w:cs="Times New Roman"/>
          <w:sz w:val="24"/>
          <w:szCs w:val="24"/>
        </w:rPr>
        <w:br w:type="page"/>
      </w:r>
    </w:p>
    <w:p w:rsidR="0015683B" w:rsidRDefault="00AE1D4B">
      <w:pPr>
        <w:snapToGrid w:val="0"/>
        <w:spacing w:line="360" w:lineRule="auto"/>
        <w:rPr>
          <w:rFonts w:ascii="Book Antiqua" w:eastAsia="MingLiU_HKSCS" w:hAnsi="Book Antiqua" w:cs="Times New Roman"/>
          <w:sz w:val="24"/>
          <w:szCs w:val="24"/>
        </w:rPr>
      </w:pPr>
      <w:r>
        <w:rPr>
          <w:rFonts w:ascii="Book Antiqua" w:eastAsia="宋体" w:hAnsi="Book Antiqua" w:cs="Calibri"/>
          <w:b/>
          <w:kern w:val="0"/>
          <w:sz w:val="24"/>
          <w:szCs w:val="24"/>
          <w:u w:val="single"/>
          <w:lang w:val="en-GB" w:eastAsia="en-US"/>
        </w:rPr>
        <w:t>INTRODUCTION</w:t>
      </w:r>
    </w:p>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Cesarean scar pregnancy</w:t>
      </w:r>
      <w:r>
        <w:rPr>
          <w:rFonts w:ascii="Book Antiqua" w:eastAsia="宋体" w:hAnsi="Book Antiqua" w:cs="Times New Roman"/>
          <w:sz w:val="24"/>
          <w:szCs w:val="24"/>
          <w:lang w:eastAsia="zh-CN"/>
        </w:rPr>
        <w:t xml:space="preserve"> </w:t>
      </w:r>
      <w:r>
        <w:rPr>
          <w:rFonts w:ascii="Book Antiqua" w:eastAsia="MingLiU_HKSCS" w:hAnsi="Book Antiqua" w:cs="Times New Roman"/>
          <w:sz w:val="24"/>
          <w:szCs w:val="24"/>
        </w:rPr>
        <w:t>is a rare type of ectopic pregnancy</w:t>
      </w:r>
      <w:r>
        <w:rPr>
          <w:rFonts w:ascii="Book Antiqua" w:eastAsia="宋体" w:hAnsi="Book Antiqua" w:cs="Times New Roman"/>
          <w:sz w:val="24"/>
          <w:szCs w:val="24"/>
          <w:lang w:eastAsia="zh-CN"/>
        </w:rPr>
        <w:t>, which means that t</w:t>
      </w:r>
      <w:r>
        <w:rPr>
          <w:rFonts w:ascii="Book Antiqua" w:eastAsia="MingLiU_HKSCS" w:hAnsi="Book Antiqua" w:cs="Times New Roman"/>
          <w:sz w:val="24"/>
          <w:szCs w:val="24"/>
        </w:rPr>
        <w:t xml:space="preserve">he gestational sac is </w:t>
      </w:r>
      <w:r>
        <w:rPr>
          <w:rFonts w:ascii="Book Antiqua" w:eastAsia="MingLiU_HKSCS" w:hAnsi="Book Antiqua" w:cs="Times New Roman"/>
          <w:sz w:val="24"/>
          <w:szCs w:val="24"/>
          <w:lang w:eastAsia="zh-CN"/>
        </w:rPr>
        <w:t>implanted</w:t>
      </w:r>
      <w:r>
        <w:rPr>
          <w:rFonts w:ascii="Book Antiqua" w:eastAsia="MingLiU_HKSCS" w:hAnsi="Book Antiqua" w:cs="Times New Roman"/>
          <w:sz w:val="24"/>
          <w:szCs w:val="24"/>
        </w:rPr>
        <w:t xml:space="preserve"> in the myometrium at the site of</w:t>
      </w:r>
      <w:r>
        <w:rPr>
          <w:rFonts w:ascii="Book Antiqua" w:eastAsia="宋体" w:hAnsi="Book Antiqua" w:cs="Times New Roman"/>
          <w:sz w:val="24"/>
          <w:szCs w:val="24"/>
          <w:lang w:eastAsia="zh-CN"/>
        </w:rPr>
        <w:t xml:space="preserve"> a</w:t>
      </w:r>
      <w:r>
        <w:rPr>
          <w:rFonts w:ascii="Book Antiqua" w:eastAsia="MingLiU_HKSCS" w:hAnsi="Book Antiqua" w:cs="Times New Roman"/>
          <w:sz w:val="24"/>
          <w:szCs w:val="24"/>
        </w:rPr>
        <w:t xml:space="preserve"> previous cesarean </w:t>
      </w:r>
      <w:proofErr w:type="gramStart"/>
      <w:r>
        <w:rPr>
          <w:rFonts w:ascii="Book Antiqua" w:eastAsia="MingLiU_HKSCS" w:hAnsi="Book Antiqua" w:cs="Times New Roman"/>
          <w:sz w:val="24"/>
          <w:szCs w:val="24"/>
        </w:rPr>
        <w:t>section</w:t>
      </w:r>
      <w:r>
        <w:rPr>
          <w:rFonts w:ascii="Book Antiqua" w:eastAsia="宋体" w:hAnsi="Book Antiqua" w:cs="Times New Roman"/>
          <w:sz w:val="24"/>
          <w:szCs w:val="24"/>
          <w:vertAlign w:val="superscript"/>
          <w:lang w:eastAsia="zh-CN"/>
        </w:rPr>
        <w:t>[</w:t>
      </w:r>
      <w:proofErr w:type="gramEnd"/>
      <w:r>
        <w:rPr>
          <w:rFonts w:ascii="Book Antiqua" w:eastAsia="宋体" w:hAnsi="Book Antiqua" w:cs="Times New Roman"/>
          <w:sz w:val="24"/>
          <w:szCs w:val="24"/>
          <w:vertAlign w:val="superscript"/>
          <w:lang w:eastAsia="zh-CN"/>
        </w:rPr>
        <w:t>1]</w:t>
      </w:r>
      <w:r>
        <w:rPr>
          <w:rFonts w:ascii="Book Antiqua" w:eastAsia="MingLiU_HKSCS" w:hAnsi="Book Antiqua" w:cs="Times New Roman"/>
          <w:sz w:val="24"/>
          <w:szCs w:val="24"/>
        </w:rPr>
        <w:t>.</w:t>
      </w:r>
      <w:r>
        <w:rPr>
          <w:rFonts w:ascii="Book Antiqua" w:eastAsia="宋体" w:hAnsi="Book Antiqua" w:cs="Times New Roman"/>
          <w:sz w:val="24"/>
          <w:szCs w:val="24"/>
          <w:lang w:eastAsia="zh-CN"/>
        </w:rPr>
        <w:t xml:space="preserve"> </w:t>
      </w:r>
      <w:proofErr w:type="spellStart"/>
      <w:r>
        <w:rPr>
          <w:rFonts w:ascii="Book Antiqua" w:eastAsia="MingLiU_HKSCS" w:hAnsi="Book Antiqua" w:cs="Times New Roman"/>
          <w:sz w:val="24"/>
          <w:szCs w:val="24"/>
        </w:rPr>
        <w:t>Hydatidiform</w:t>
      </w:r>
      <w:proofErr w:type="spellEnd"/>
      <w:r>
        <w:rPr>
          <w:rFonts w:ascii="Book Antiqua" w:eastAsia="MingLiU_HKSCS" w:hAnsi="Book Antiqua" w:cs="Times New Roman"/>
          <w:sz w:val="24"/>
          <w:szCs w:val="24"/>
        </w:rPr>
        <w:t xml:space="preserve"> mole</w:t>
      </w:r>
      <w:bookmarkEnd w:id="9"/>
      <w:r>
        <w:rPr>
          <w:rFonts w:ascii="Book Antiqua" w:eastAsia="MingLiU_HKSCS" w:hAnsi="Book Antiqua" w:cs="Times New Roman"/>
          <w:sz w:val="24"/>
          <w:szCs w:val="24"/>
        </w:rPr>
        <w:t xml:space="preserve"> pregnancy embedded in cesarean scar</w:t>
      </w:r>
      <w:bookmarkEnd w:id="10"/>
      <w:r>
        <w:rPr>
          <w:rFonts w:ascii="Book Antiqua" w:eastAsia="MingLiU_HKSCS" w:hAnsi="Book Antiqua" w:cs="Times New Roman"/>
          <w:sz w:val="24"/>
          <w:szCs w:val="24"/>
        </w:rPr>
        <w:t xml:space="preserve">s is </w:t>
      </w:r>
      <w:r>
        <w:rPr>
          <w:rFonts w:ascii="Book Antiqua" w:eastAsia="宋体" w:hAnsi="Book Antiqua" w:cs="Times New Roman"/>
          <w:sz w:val="24"/>
          <w:szCs w:val="24"/>
          <w:lang w:eastAsia="zh-CN"/>
        </w:rPr>
        <w:t xml:space="preserve">also </w:t>
      </w:r>
      <w:r>
        <w:rPr>
          <w:rFonts w:ascii="Book Antiqua" w:eastAsia="宋体" w:hAnsi="Book Antiqua" w:cs="Times New Roman"/>
          <w:sz w:val="24"/>
          <w:szCs w:val="24"/>
        </w:rPr>
        <w:t xml:space="preserve">extremely </w:t>
      </w:r>
      <w:proofErr w:type="gramStart"/>
      <w:r>
        <w:rPr>
          <w:rFonts w:ascii="Book Antiqua" w:eastAsia="宋体" w:hAnsi="Book Antiqua" w:cs="Times New Roman"/>
          <w:sz w:val="24"/>
          <w:szCs w:val="24"/>
        </w:rPr>
        <w:t>rare</w:t>
      </w:r>
      <w:r>
        <w:rPr>
          <w:rFonts w:ascii="Book Antiqua" w:eastAsia="MingLiU_HKSCS" w:hAnsi="Book Antiqua" w:cs="Times New Roman"/>
          <w:sz w:val="24"/>
          <w:szCs w:val="24"/>
          <w:vertAlign w:val="superscript"/>
        </w:rPr>
        <w:t>[</w:t>
      </w:r>
      <w:proofErr w:type="gramEnd"/>
      <w:r>
        <w:rPr>
          <w:rFonts w:ascii="Book Antiqua" w:eastAsia="宋体" w:hAnsi="Book Antiqua" w:cs="Times New Roman"/>
          <w:sz w:val="24"/>
          <w:szCs w:val="24"/>
          <w:vertAlign w:val="superscript"/>
          <w:lang w:eastAsia="zh-CN"/>
        </w:rPr>
        <w:t>2</w:t>
      </w:r>
      <w:r>
        <w:rPr>
          <w:rFonts w:ascii="Book Antiqua" w:eastAsia="MingLiU_HKSCS" w:hAnsi="Book Antiqua" w:cs="Times New Roman"/>
          <w:sz w:val="24"/>
          <w:szCs w:val="24"/>
          <w:vertAlign w:val="superscript"/>
        </w:rPr>
        <w:t>-5]</w:t>
      </w:r>
      <w:r>
        <w:rPr>
          <w:rFonts w:ascii="Book Antiqua" w:eastAsia="MingLiU_HKSCS" w:hAnsi="Book Antiqua" w:cs="Times New Roman"/>
          <w:sz w:val="24"/>
          <w:szCs w:val="24"/>
        </w:rPr>
        <w:t>. It can lead to severe complications, such as uterine rupture, hemorrhage,</w:t>
      </w:r>
      <w:r>
        <w:rPr>
          <w:rFonts w:ascii="Book Antiqua" w:eastAsia="宋体" w:hAnsi="Book Antiqua" w:cs="Times New Roman"/>
          <w:sz w:val="24"/>
          <w:szCs w:val="24"/>
        </w:rPr>
        <w:t xml:space="preserve"> and</w:t>
      </w:r>
      <w:r>
        <w:rPr>
          <w:rFonts w:ascii="Book Antiqua" w:eastAsia="MingLiU_HKSCS" w:hAnsi="Book Antiqua" w:cs="Times New Roman"/>
          <w:sz w:val="24"/>
          <w:szCs w:val="24"/>
        </w:rPr>
        <w:t xml:space="preserve"> maternal </w:t>
      </w:r>
      <w:proofErr w:type="gramStart"/>
      <w:r>
        <w:rPr>
          <w:rFonts w:ascii="Book Antiqua" w:eastAsia="MingLiU_HKSCS" w:hAnsi="Book Antiqua" w:cs="Times New Roman"/>
          <w:sz w:val="24"/>
          <w:szCs w:val="24"/>
        </w:rPr>
        <w:t>death</w:t>
      </w:r>
      <w:r>
        <w:rPr>
          <w:rFonts w:ascii="Book Antiqua" w:eastAsia="MingLiU_HKSCS" w:hAnsi="Book Antiqua" w:cs="Times New Roman"/>
          <w:sz w:val="24"/>
          <w:szCs w:val="24"/>
          <w:vertAlign w:val="superscript"/>
        </w:rPr>
        <w:t>[</w:t>
      </w:r>
      <w:proofErr w:type="gramEnd"/>
      <w:r>
        <w:rPr>
          <w:rFonts w:ascii="Book Antiqua" w:eastAsia="MingLiU_HKSCS" w:hAnsi="Book Antiqua" w:cs="Times New Roman"/>
          <w:sz w:val="24"/>
          <w:szCs w:val="24"/>
          <w:vertAlign w:val="superscript"/>
        </w:rPr>
        <w:t>6]</w:t>
      </w:r>
      <w:r>
        <w:rPr>
          <w:rFonts w:ascii="Book Antiqua" w:eastAsia="MingLiU_HKSCS" w:hAnsi="Book Antiqua" w:cs="Times New Roman"/>
          <w:sz w:val="24"/>
          <w:szCs w:val="24"/>
        </w:rPr>
        <w:t>.</w:t>
      </w:r>
      <w:r>
        <w:rPr>
          <w:rFonts w:ascii="Book Antiqua" w:hAnsi="Book Antiqua"/>
          <w:sz w:val="24"/>
          <w:szCs w:val="24"/>
        </w:rPr>
        <w:t xml:space="preserve"> Here, we</w:t>
      </w:r>
      <w:r>
        <w:rPr>
          <w:rFonts w:ascii="Book Antiqua" w:hAnsi="Book Antiqua"/>
          <w:kern w:val="0"/>
          <w:sz w:val="24"/>
          <w:szCs w:val="24"/>
        </w:rPr>
        <w:t xml:space="preserve"> report a case of c</w:t>
      </w:r>
      <w:r>
        <w:rPr>
          <w:rFonts w:ascii="Book Antiqua" w:eastAsia="MingLiU_HKSCS" w:hAnsi="Book Antiqua" w:cs="Times New Roman"/>
          <w:sz w:val="24"/>
          <w:szCs w:val="24"/>
        </w:rPr>
        <w:t xml:space="preserve">esarean scar molar pregnancy cured by comprehensive treatment and summarize its </w:t>
      </w:r>
      <w:proofErr w:type="spellStart"/>
      <w:r>
        <w:rPr>
          <w:rFonts w:ascii="Book Antiqua" w:eastAsia="MingLiU_HKSCS" w:hAnsi="Book Antiqua" w:cs="Times New Roman"/>
          <w:sz w:val="24"/>
          <w:szCs w:val="24"/>
        </w:rPr>
        <w:t>clinicopathologic</w:t>
      </w:r>
      <w:proofErr w:type="spellEnd"/>
      <w:r>
        <w:rPr>
          <w:rFonts w:ascii="Book Antiqua" w:eastAsia="MingLiU_HKSCS" w:hAnsi="Book Antiqua" w:cs="Times New Roman"/>
          <w:sz w:val="24"/>
          <w:szCs w:val="24"/>
        </w:rPr>
        <w:t xml:space="preserve"> and imaging characteristics based on the previous literature.</w:t>
      </w:r>
    </w:p>
    <w:p w:rsidR="0015683B" w:rsidRDefault="0015683B">
      <w:pPr>
        <w:widowControl/>
        <w:snapToGrid w:val="0"/>
        <w:spacing w:line="360" w:lineRule="auto"/>
        <w:rPr>
          <w:rFonts w:ascii="Book Antiqua" w:eastAsia="宋体" w:hAnsi="Book Antiqua" w:cs="Calibri"/>
          <w:b/>
          <w:kern w:val="0"/>
          <w:sz w:val="24"/>
          <w:szCs w:val="24"/>
          <w:lang w:eastAsia="en-US"/>
        </w:rPr>
      </w:pPr>
    </w:p>
    <w:p w:rsidR="0015683B" w:rsidRDefault="00AE1D4B">
      <w:pPr>
        <w:widowControl/>
        <w:snapToGrid w:val="0"/>
        <w:spacing w:line="360" w:lineRule="auto"/>
        <w:rPr>
          <w:rFonts w:ascii="Book Antiqua" w:eastAsia="宋体" w:hAnsi="Book Antiqua" w:cs="Calibri"/>
          <w:b/>
          <w:kern w:val="0"/>
          <w:sz w:val="24"/>
          <w:szCs w:val="24"/>
          <w:u w:val="single"/>
          <w:lang w:eastAsia="en-US"/>
        </w:rPr>
      </w:pPr>
      <w:bookmarkStart w:id="12" w:name="_Hlk28873802"/>
      <w:r>
        <w:rPr>
          <w:rFonts w:ascii="Book Antiqua" w:eastAsia="宋体" w:hAnsi="Book Antiqua" w:cs="Calibri"/>
          <w:b/>
          <w:kern w:val="0"/>
          <w:sz w:val="24"/>
          <w:szCs w:val="24"/>
          <w:u w:val="single"/>
          <w:lang w:eastAsia="en-US"/>
        </w:rPr>
        <w:t>CASE PRESENTATION</w:t>
      </w:r>
    </w:p>
    <w:bookmarkEnd w:id="12"/>
    <w:p w:rsidR="0015683B" w:rsidRDefault="00AE1D4B">
      <w:pPr>
        <w:snapToGrid w:val="0"/>
        <w:spacing w:line="360" w:lineRule="auto"/>
        <w:rPr>
          <w:rFonts w:ascii="Book Antiqua" w:eastAsia="MingLiU_HKSCS" w:hAnsi="Book Antiqua" w:cs="Times New Roman"/>
          <w:b/>
          <w:bCs/>
          <w:i/>
          <w:iCs/>
          <w:sz w:val="24"/>
          <w:szCs w:val="24"/>
          <w:lang w:eastAsia="zh-CN"/>
        </w:rPr>
      </w:pPr>
      <w:r>
        <w:rPr>
          <w:rFonts w:ascii="Book Antiqua" w:eastAsia="MingLiU_HKSCS" w:hAnsi="Book Antiqua" w:cs="Times New Roman"/>
          <w:b/>
          <w:bCs/>
          <w:i/>
          <w:iCs/>
          <w:sz w:val="24"/>
          <w:szCs w:val="24"/>
          <w:lang w:eastAsia="zh-CN"/>
        </w:rPr>
        <w:t>Chief complaints</w:t>
      </w:r>
    </w:p>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A 35-year-old woman</w:t>
      </w:r>
      <w:r>
        <w:rPr>
          <w:rFonts w:ascii="Book Antiqua" w:eastAsia="宋体" w:hAnsi="Book Antiqua" w:cs="Times New Roman"/>
          <w:sz w:val="24"/>
          <w:szCs w:val="24"/>
          <w:lang w:eastAsia="zh-CN"/>
        </w:rPr>
        <w:t xml:space="preserve"> </w:t>
      </w:r>
      <w:r>
        <w:rPr>
          <w:rFonts w:ascii="Book Antiqua" w:eastAsia="MingLiU_HKSCS" w:hAnsi="Book Antiqua" w:cs="Times New Roman"/>
          <w:sz w:val="24"/>
          <w:szCs w:val="24"/>
        </w:rPr>
        <w:t xml:space="preserve">complained of vaginal bleeding lasting more than 1 </w:t>
      </w:r>
      <w:proofErr w:type="spellStart"/>
      <w:r>
        <w:rPr>
          <w:rFonts w:ascii="Book Antiqua" w:eastAsia="MingLiU_HKSCS" w:hAnsi="Book Antiqua" w:cs="Times New Roman"/>
          <w:sz w:val="24"/>
          <w:szCs w:val="24"/>
        </w:rPr>
        <w:t>mo</w:t>
      </w:r>
      <w:proofErr w:type="spellEnd"/>
      <w:r>
        <w:rPr>
          <w:rFonts w:ascii="Book Antiqua" w:eastAsia="MingLiU_HKSCS" w:hAnsi="Book Antiqua" w:cs="Times New Roman"/>
          <w:sz w:val="24"/>
          <w:szCs w:val="24"/>
        </w:rPr>
        <w:t xml:space="preserve"> and amenorrhea lasting more than 2 </w:t>
      </w:r>
      <w:proofErr w:type="gramStart"/>
      <w:r>
        <w:rPr>
          <w:rFonts w:ascii="Book Antiqua" w:eastAsia="MingLiU_HKSCS" w:hAnsi="Book Antiqua" w:cs="Times New Roman"/>
          <w:sz w:val="24"/>
          <w:szCs w:val="24"/>
        </w:rPr>
        <w:t>mo</w:t>
      </w:r>
      <w:proofErr w:type="gramEnd"/>
      <w:r>
        <w:rPr>
          <w:rFonts w:ascii="Book Antiqua" w:eastAsia="MingLiU_HKSCS" w:hAnsi="Book Antiqua" w:cs="Times New Roman"/>
          <w:sz w:val="24"/>
          <w:szCs w:val="24"/>
        </w:rPr>
        <w:t>.</w:t>
      </w:r>
    </w:p>
    <w:p w:rsidR="0015683B" w:rsidRDefault="0015683B">
      <w:pPr>
        <w:snapToGrid w:val="0"/>
        <w:spacing w:line="360" w:lineRule="auto"/>
        <w:rPr>
          <w:rFonts w:ascii="Book Antiqua" w:eastAsia="MingLiU_HKSCS" w:hAnsi="Book Antiqua" w:cs="Times New Roman"/>
          <w:b/>
          <w:bCs/>
          <w:i/>
          <w:iCs/>
          <w:sz w:val="24"/>
          <w:szCs w:val="24"/>
          <w:lang w:eastAsia="zh-CN"/>
        </w:rPr>
      </w:pPr>
    </w:p>
    <w:p w:rsidR="0015683B" w:rsidRDefault="00AE1D4B">
      <w:pPr>
        <w:snapToGrid w:val="0"/>
        <w:spacing w:line="360" w:lineRule="auto"/>
        <w:rPr>
          <w:rFonts w:ascii="Book Antiqua" w:eastAsia="MingLiU_HKSCS" w:hAnsi="Book Antiqua" w:cs="Times New Roman"/>
          <w:b/>
          <w:bCs/>
          <w:i/>
          <w:iCs/>
          <w:sz w:val="24"/>
          <w:szCs w:val="24"/>
          <w:lang w:eastAsia="zh-CN"/>
        </w:rPr>
      </w:pPr>
      <w:r>
        <w:rPr>
          <w:rFonts w:ascii="Book Antiqua" w:eastAsia="MingLiU_HKSCS" w:hAnsi="Book Antiqua" w:cs="Times New Roman"/>
          <w:b/>
          <w:bCs/>
          <w:i/>
          <w:iCs/>
          <w:sz w:val="24"/>
          <w:szCs w:val="24"/>
          <w:lang w:eastAsia="zh-CN"/>
        </w:rPr>
        <w:t>History of present illness</w:t>
      </w:r>
    </w:p>
    <w:p w:rsidR="0015683B" w:rsidRDefault="00AE1D4B">
      <w:pPr>
        <w:snapToGrid w:val="0"/>
        <w:spacing w:line="360" w:lineRule="auto"/>
        <w:rPr>
          <w:rFonts w:ascii="Book Antiqua" w:eastAsia="MingLiU_HKSCS" w:hAnsi="Book Antiqua" w:cs="Times New Roman"/>
          <w:sz w:val="24"/>
          <w:szCs w:val="24"/>
          <w:lang w:eastAsia="zh-CN"/>
        </w:rPr>
      </w:pPr>
      <w:r>
        <w:rPr>
          <w:rFonts w:ascii="Book Antiqua" w:eastAsia="MingLiU_HKSCS" w:hAnsi="Book Antiqua" w:cs="Times New Roman"/>
          <w:sz w:val="24"/>
          <w:szCs w:val="24"/>
          <w:lang w:eastAsia="zh-CN"/>
        </w:rPr>
        <w:t xml:space="preserve">The patient usually had a regular menstrual period lasting 7 d on a 26-d cycle with no dysmenorrhea. There was no obvious cause of continuous vaginal bleeding at any point in the 2 </w:t>
      </w:r>
      <w:proofErr w:type="spellStart"/>
      <w:r>
        <w:rPr>
          <w:rFonts w:ascii="Book Antiqua" w:eastAsia="MingLiU_HKSCS" w:hAnsi="Book Antiqua" w:cs="Times New Roman"/>
          <w:sz w:val="24"/>
          <w:szCs w:val="24"/>
          <w:lang w:eastAsia="zh-CN"/>
        </w:rPr>
        <w:t>mo</w:t>
      </w:r>
      <w:proofErr w:type="spellEnd"/>
      <w:r>
        <w:rPr>
          <w:rFonts w:ascii="Book Antiqua" w:eastAsia="MingLiU_HKSCS" w:hAnsi="Book Antiqua" w:cs="Times New Roman"/>
          <w:sz w:val="24"/>
          <w:szCs w:val="24"/>
          <w:lang w:eastAsia="zh-CN"/>
        </w:rPr>
        <w:t xml:space="preserve"> leading up to treatment. There were no early pregnancy reactions such as nausea or vomiting and no discomfort such as lower abdominal pain, dizziness, or fatigue. The patient had normal appetite, sleep, and urination despite the bleeding, and she had no weight loss.</w:t>
      </w:r>
    </w:p>
    <w:p w:rsidR="0015683B" w:rsidRDefault="0015683B">
      <w:pPr>
        <w:snapToGrid w:val="0"/>
        <w:spacing w:line="360" w:lineRule="auto"/>
        <w:rPr>
          <w:rFonts w:ascii="Book Antiqua" w:eastAsia="MingLiU_HKSCS" w:hAnsi="Book Antiqua" w:cs="Times New Roman"/>
          <w:b/>
          <w:bCs/>
          <w:i/>
          <w:iCs/>
          <w:sz w:val="24"/>
          <w:szCs w:val="24"/>
          <w:lang w:eastAsia="zh-CN"/>
        </w:rPr>
      </w:pPr>
    </w:p>
    <w:p w:rsidR="0015683B" w:rsidRDefault="00AE1D4B">
      <w:pPr>
        <w:snapToGrid w:val="0"/>
        <w:spacing w:line="360" w:lineRule="auto"/>
        <w:rPr>
          <w:rFonts w:ascii="Book Antiqua" w:eastAsia="MingLiU_HKSCS" w:hAnsi="Book Antiqua" w:cs="Times New Roman"/>
          <w:b/>
          <w:bCs/>
          <w:i/>
          <w:iCs/>
          <w:sz w:val="24"/>
          <w:szCs w:val="24"/>
          <w:lang w:eastAsia="zh-CN"/>
        </w:rPr>
      </w:pPr>
      <w:r>
        <w:rPr>
          <w:rFonts w:ascii="Book Antiqua" w:eastAsia="MingLiU_HKSCS" w:hAnsi="Book Antiqua" w:cs="Times New Roman"/>
          <w:b/>
          <w:bCs/>
          <w:i/>
          <w:iCs/>
          <w:sz w:val="24"/>
          <w:szCs w:val="24"/>
          <w:lang w:eastAsia="zh-CN"/>
        </w:rPr>
        <w:t>History of past illness</w:t>
      </w:r>
    </w:p>
    <w:p w:rsidR="0015683B" w:rsidRDefault="00AE1D4B">
      <w:pPr>
        <w:snapToGrid w:val="0"/>
        <w:spacing w:line="360" w:lineRule="auto"/>
        <w:rPr>
          <w:rFonts w:ascii="Book Antiqua" w:eastAsia="宋体" w:hAnsi="Book Antiqua" w:cs="Times New Roman"/>
          <w:sz w:val="24"/>
          <w:szCs w:val="24"/>
          <w:lang w:eastAsia="zh-CN"/>
        </w:rPr>
      </w:pPr>
      <w:r>
        <w:rPr>
          <w:rFonts w:ascii="Book Antiqua" w:eastAsia="MingLiU_HKSCS" w:hAnsi="Book Antiqua" w:cs="Times New Roman"/>
          <w:sz w:val="24"/>
          <w:szCs w:val="24"/>
          <w:lang w:eastAsia="zh-CN"/>
        </w:rPr>
        <w:t xml:space="preserve">The patient had undergone </w:t>
      </w:r>
      <w:r>
        <w:rPr>
          <w:rFonts w:ascii="Book Antiqua" w:eastAsia="MingLiU_HKSCS" w:hAnsi="Book Antiqua" w:cs="Times New Roman"/>
          <w:sz w:val="24"/>
          <w:szCs w:val="24"/>
        </w:rPr>
        <w:t xml:space="preserve">three previous surgical terminations of pregnancy, </w:t>
      </w:r>
      <w:r>
        <w:rPr>
          <w:rFonts w:ascii="Book Antiqua" w:eastAsia="宋体" w:hAnsi="Book Antiqua" w:cs="Times New Roman"/>
          <w:sz w:val="24"/>
          <w:szCs w:val="24"/>
          <w:lang w:eastAsia="zh-CN"/>
        </w:rPr>
        <w:t xml:space="preserve">10, 6, and 2 years prior, respectively, and </w:t>
      </w:r>
      <w:r>
        <w:rPr>
          <w:rFonts w:ascii="Book Antiqua" w:eastAsia="MingLiU_HKSCS" w:hAnsi="Book Antiqua" w:cs="Times New Roman"/>
          <w:sz w:val="24"/>
          <w:szCs w:val="24"/>
        </w:rPr>
        <w:t xml:space="preserve">one cesarean delivery </w:t>
      </w:r>
      <w:r>
        <w:rPr>
          <w:rFonts w:ascii="Book Antiqua" w:eastAsia="宋体" w:hAnsi="Book Antiqua" w:cs="Times New Roman"/>
          <w:sz w:val="24"/>
          <w:szCs w:val="24"/>
          <w:lang w:eastAsia="zh-CN"/>
        </w:rPr>
        <w:t>10 years prior</w:t>
      </w:r>
      <w:r>
        <w:rPr>
          <w:rFonts w:ascii="Book Antiqua" w:eastAsia="宋体" w:hAnsi="Book Antiqua" w:cs="Times New Roman"/>
          <w:sz w:val="24"/>
          <w:szCs w:val="24"/>
          <w:u w:val="single"/>
          <w:lang w:eastAsia="zh-CN"/>
        </w:rPr>
        <w:t xml:space="preserve"> </w:t>
      </w:r>
      <w:r>
        <w:rPr>
          <w:rFonts w:ascii="Book Antiqua" w:eastAsia="宋体" w:hAnsi="Book Antiqua" w:cs="Times New Roman"/>
          <w:sz w:val="24"/>
          <w:szCs w:val="24"/>
          <w:lang w:eastAsia="zh-CN"/>
        </w:rPr>
        <w:t>(</w:t>
      </w:r>
      <w:r>
        <w:rPr>
          <w:rFonts w:ascii="Book Antiqua" w:eastAsia="MingLiU_HKSCS" w:hAnsi="Book Antiqua" w:cs="Times New Roman"/>
          <w:sz w:val="24"/>
          <w:szCs w:val="24"/>
        </w:rPr>
        <w:t>gravida 4, para 1</w:t>
      </w:r>
      <w:r>
        <w:rPr>
          <w:rFonts w:ascii="Book Antiqua" w:eastAsia="宋体" w:hAnsi="Book Antiqua" w:cs="Times New Roman"/>
          <w:sz w:val="24"/>
          <w:szCs w:val="24"/>
          <w:lang w:eastAsia="zh-CN"/>
        </w:rPr>
        <w:t>).</w:t>
      </w:r>
    </w:p>
    <w:p w:rsidR="0015683B" w:rsidRDefault="0015683B">
      <w:pPr>
        <w:snapToGrid w:val="0"/>
        <w:spacing w:line="360" w:lineRule="auto"/>
        <w:rPr>
          <w:rFonts w:ascii="Book Antiqua" w:eastAsia="MingLiU_HKSCS" w:hAnsi="Book Antiqua" w:cs="Times New Roman"/>
          <w:b/>
          <w:bCs/>
          <w:i/>
          <w:iCs/>
          <w:sz w:val="24"/>
          <w:szCs w:val="24"/>
          <w:lang w:eastAsia="zh-CN"/>
        </w:rPr>
      </w:pPr>
    </w:p>
    <w:p w:rsidR="0015683B" w:rsidRDefault="00AE1D4B">
      <w:pPr>
        <w:snapToGrid w:val="0"/>
        <w:spacing w:line="360" w:lineRule="auto"/>
        <w:rPr>
          <w:rFonts w:ascii="Book Antiqua" w:eastAsia="MingLiU_HKSCS" w:hAnsi="Book Antiqua" w:cs="Times New Roman"/>
          <w:b/>
          <w:bCs/>
          <w:i/>
          <w:iCs/>
          <w:sz w:val="24"/>
          <w:szCs w:val="24"/>
          <w:lang w:eastAsia="zh-CN"/>
        </w:rPr>
      </w:pPr>
      <w:r>
        <w:rPr>
          <w:rFonts w:ascii="Book Antiqua" w:eastAsia="MingLiU_HKSCS" w:hAnsi="Book Antiqua" w:cs="Times New Roman"/>
          <w:b/>
          <w:bCs/>
          <w:i/>
          <w:iCs/>
          <w:sz w:val="24"/>
          <w:szCs w:val="24"/>
          <w:lang w:eastAsia="zh-CN"/>
        </w:rPr>
        <w:t>Physical examination</w:t>
      </w:r>
    </w:p>
    <w:p w:rsidR="0015683B" w:rsidRDefault="00AE1D4B">
      <w:pPr>
        <w:snapToGrid w:val="0"/>
        <w:spacing w:line="360" w:lineRule="auto"/>
        <w:rPr>
          <w:rFonts w:ascii="Book Antiqua" w:eastAsia="MingLiU_HKSCS" w:hAnsi="Book Antiqua" w:cs="Times New Roman"/>
          <w:b/>
          <w:bCs/>
          <w:i/>
          <w:iCs/>
          <w:sz w:val="24"/>
          <w:szCs w:val="24"/>
          <w:lang w:eastAsia="zh-CN"/>
        </w:rPr>
      </w:pPr>
      <w:r>
        <w:rPr>
          <w:rFonts w:ascii="Book Antiqua" w:eastAsia="宋体" w:hAnsi="Book Antiqua" w:cs="Times New Roman"/>
          <w:sz w:val="24"/>
          <w:szCs w:val="24"/>
          <w:lang w:eastAsia="zh-CN"/>
        </w:rPr>
        <w:t>P</w:t>
      </w:r>
      <w:r>
        <w:rPr>
          <w:rFonts w:ascii="Book Antiqua" w:eastAsia="MingLiU_HKSCS" w:hAnsi="Book Antiqua" w:cs="Times New Roman"/>
          <w:sz w:val="24"/>
          <w:szCs w:val="24"/>
        </w:rPr>
        <w:t>hysical examination showed a markedly enlarged uterus.</w:t>
      </w:r>
    </w:p>
    <w:p w:rsidR="0015683B" w:rsidRDefault="0015683B">
      <w:pPr>
        <w:snapToGrid w:val="0"/>
        <w:spacing w:line="360" w:lineRule="auto"/>
        <w:rPr>
          <w:rFonts w:ascii="Book Antiqua" w:eastAsia="MingLiU_HKSCS" w:hAnsi="Book Antiqua" w:cs="Times New Roman"/>
          <w:b/>
          <w:bCs/>
          <w:i/>
          <w:iCs/>
          <w:sz w:val="24"/>
          <w:szCs w:val="24"/>
          <w:lang w:eastAsia="zh-CN"/>
        </w:rPr>
      </w:pPr>
    </w:p>
    <w:p w:rsidR="0015683B" w:rsidRDefault="00AE1D4B">
      <w:pPr>
        <w:snapToGrid w:val="0"/>
        <w:spacing w:line="360" w:lineRule="auto"/>
        <w:rPr>
          <w:rFonts w:ascii="Book Antiqua" w:eastAsia="MingLiU_HKSCS" w:hAnsi="Book Antiqua" w:cs="Times New Roman"/>
          <w:b/>
          <w:bCs/>
          <w:i/>
          <w:iCs/>
          <w:sz w:val="24"/>
          <w:szCs w:val="24"/>
          <w:lang w:eastAsia="zh-CN"/>
        </w:rPr>
      </w:pPr>
      <w:r>
        <w:rPr>
          <w:rFonts w:ascii="Book Antiqua" w:eastAsia="MingLiU_HKSCS" w:hAnsi="Book Antiqua" w:cs="Times New Roman"/>
          <w:b/>
          <w:bCs/>
          <w:i/>
          <w:iCs/>
          <w:sz w:val="24"/>
          <w:szCs w:val="24"/>
          <w:lang w:eastAsia="zh-CN"/>
        </w:rPr>
        <w:t>Laboratory examinations</w:t>
      </w:r>
    </w:p>
    <w:p w:rsidR="0015683B" w:rsidRDefault="00AE1D4B">
      <w:pPr>
        <w:snapToGrid w:val="0"/>
        <w:spacing w:line="360" w:lineRule="auto"/>
        <w:rPr>
          <w:rFonts w:ascii="Book Antiqua" w:eastAsia="宋体" w:hAnsi="Book Antiqua" w:cs="Times New Roman"/>
          <w:b/>
          <w:bCs/>
          <w:i/>
          <w:iCs/>
          <w:sz w:val="24"/>
          <w:szCs w:val="24"/>
          <w:lang w:eastAsia="zh-CN"/>
        </w:rPr>
      </w:pPr>
      <w:r>
        <w:rPr>
          <w:rFonts w:ascii="Book Antiqua" w:eastAsia="MingLiU_HKSCS" w:hAnsi="Book Antiqua" w:cs="Times New Roman"/>
          <w:sz w:val="24"/>
          <w:szCs w:val="24"/>
        </w:rPr>
        <w:t>Upon admission,</w:t>
      </w:r>
      <w:r>
        <w:rPr>
          <w:rFonts w:ascii="Book Antiqua" w:eastAsia="宋体" w:hAnsi="Book Antiqua" w:cs="Times New Roman"/>
          <w:sz w:val="24"/>
          <w:szCs w:val="24"/>
          <w:lang w:eastAsia="zh-CN"/>
        </w:rPr>
        <w:t xml:space="preserve"> t</w:t>
      </w:r>
      <w:r>
        <w:rPr>
          <w:rFonts w:ascii="Book Antiqua" w:eastAsia="MingLiU_HKSCS" w:hAnsi="Book Antiqua" w:cs="Times New Roman"/>
          <w:sz w:val="24"/>
          <w:szCs w:val="24"/>
        </w:rPr>
        <w:t xml:space="preserve">he serum human chorionic gonadotropin (HCG) and β-HCG levels were </w:t>
      </w:r>
      <w:r>
        <w:rPr>
          <w:rFonts w:ascii="Book Antiqua" w:hAnsi="Book Antiqua" w:cs="Times New Roman"/>
          <w:sz w:val="24"/>
          <w:szCs w:val="24"/>
        </w:rPr>
        <w:t xml:space="preserve">4287800 </w:t>
      </w:r>
      <w:r>
        <w:rPr>
          <w:rFonts w:ascii="Book Antiqua" w:eastAsia="MingLiU_HKSCS" w:hAnsi="Book Antiqua" w:cs="Times New Roman"/>
          <w:sz w:val="24"/>
          <w:szCs w:val="24"/>
        </w:rPr>
        <w:t xml:space="preserve">IU/L and 1512540 IU/L, respectively. </w:t>
      </w:r>
      <w:r>
        <w:rPr>
          <w:rFonts w:ascii="Book Antiqua" w:eastAsia="宋体" w:hAnsi="Book Antiqua" w:cs="Times New Roman"/>
          <w:sz w:val="24"/>
          <w:szCs w:val="24"/>
          <w:lang w:eastAsia="zh-CN"/>
        </w:rPr>
        <w:t xml:space="preserve">After </w:t>
      </w:r>
      <w:r>
        <w:rPr>
          <w:rFonts w:ascii="Book Antiqua" w:eastAsia="MingLiU_HKSCS" w:hAnsi="Book Antiqua" w:cs="Times New Roman"/>
          <w:sz w:val="24"/>
          <w:szCs w:val="24"/>
        </w:rPr>
        <w:t>suction evacuation</w:t>
      </w:r>
      <w:r>
        <w:rPr>
          <w:rFonts w:ascii="Book Antiqua" w:eastAsia="宋体" w:hAnsi="Book Antiqua" w:cs="Times New Roman"/>
          <w:sz w:val="24"/>
          <w:szCs w:val="24"/>
          <w:lang w:eastAsia="zh-CN"/>
        </w:rPr>
        <w:t xml:space="preserve"> </w:t>
      </w:r>
      <w:r>
        <w:rPr>
          <w:rFonts w:ascii="Book Antiqua" w:eastAsia="MingLiU_HKSCS" w:hAnsi="Book Antiqua" w:cs="Times New Roman"/>
          <w:sz w:val="24"/>
          <w:szCs w:val="24"/>
        </w:rPr>
        <w:t>under ultrasound guidance</w:t>
      </w:r>
      <w:r>
        <w:rPr>
          <w:rFonts w:ascii="Book Antiqua" w:eastAsia="宋体" w:hAnsi="Book Antiqua" w:cs="Times New Roman"/>
          <w:sz w:val="24"/>
          <w:szCs w:val="24"/>
          <w:lang w:eastAsia="zh-CN"/>
        </w:rPr>
        <w:t xml:space="preserve"> and </w:t>
      </w:r>
      <w:r>
        <w:rPr>
          <w:rFonts w:ascii="Book Antiqua" w:eastAsia="MingLiU_HKSCS" w:hAnsi="Book Antiqua" w:cs="Times New Roman"/>
          <w:sz w:val="24"/>
          <w:szCs w:val="24"/>
        </w:rPr>
        <w:t>uterine arterial embolization</w:t>
      </w:r>
      <w:r>
        <w:rPr>
          <w:rFonts w:ascii="Book Antiqua" w:eastAsia="宋体" w:hAnsi="Book Antiqua" w:cs="Times New Roman"/>
          <w:sz w:val="24"/>
          <w:szCs w:val="24"/>
          <w:lang w:eastAsia="zh-CN"/>
        </w:rPr>
        <w:t>, t</w:t>
      </w:r>
      <w:r>
        <w:rPr>
          <w:rFonts w:ascii="Book Antiqua" w:eastAsia="MingLiU_HKSCS" w:hAnsi="Book Antiqua" w:cs="Times New Roman"/>
          <w:sz w:val="24"/>
          <w:szCs w:val="24"/>
        </w:rPr>
        <w:t xml:space="preserve">he </w:t>
      </w:r>
      <w:r>
        <w:rPr>
          <w:rStyle w:val="exptext1"/>
          <w:rFonts w:ascii="Book Antiqua" w:eastAsia="MingLiU_HKSCS" w:hAnsi="Book Antiqua" w:cs="Times New Roman"/>
          <w:color w:val="auto"/>
          <w:sz w:val="24"/>
          <w:szCs w:val="24"/>
        </w:rPr>
        <w:t xml:space="preserve">HCG and β-HCG levels were 187780 </w:t>
      </w:r>
      <w:r>
        <w:rPr>
          <w:rFonts w:ascii="Book Antiqua" w:eastAsia="MingLiU_HKSCS" w:hAnsi="Book Antiqua" w:cs="Times New Roman"/>
          <w:sz w:val="24"/>
          <w:szCs w:val="24"/>
        </w:rPr>
        <w:t xml:space="preserve">and 66312 IU/L, respectively. </w:t>
      </w:r>
      <w:r>
        <w:rPr>
          <w:rFonts w:ascii="Book Antiqua" w:eastAsia="宋体" w:hAnsi="Book Antiqua" w:cs="Times New Roman"/>
          <w:sz w:val="24"/>
          <w:szCs w:val="24"/>
          <w:lang w:eastAsia="zh-CN"/>
        </w:rPr>
        <w:t>T</w:t>
      </w:r>
      <w:r>
        <w:rPr>
          <w:rFonts w:ascii="Book Antiqua" w:eastAsia="MingLiU_HKSCS" w:hAnsi="Book Antiqua" w:cs="Times New Roman"/>
          <w:sz w:val="24"/>
          <w:szCs w:val="24"/>
        </w:rPr>
        <w:t xml:space="preserve">wo weeks </w:t>
      </w:r>
      <w:r>
        <w:rPr>
          <w:rFonts w:ascii="Book Antiqua" w:eastAsia="宋体" w:hAnsi="Book Antiqua" w:cs="Times New Roman"/>
          <w:sz w:val="24"/>
          <w:szCs w:val="24"/>
          <w:lang w:eastAsia="zh-CN"/>
        </w:rPr>
        <w:t xml:space="preserve">later, </w:t>
      </w:r>
      <w:r>
        <w:rPr>
          <w:rFonts w:ascii="Book Antiqua" w:eastAsia="MingLiU_HKSCS" w:hAnsi="Book Antiqua" w:cs="Times New Roman"/>
          <w:sz w:val="24"/>
          <w:szCs w:val="24"/>
        </w:rPr>
        <w:t xml:space="preserve">the patient underwent </w:t>
      </w:r>
      <w:r>
        <w:rPr>
          <w:rFonts w:ascii="Book Antiqua" w:eastAsia="宋体" w:hAnsi="Book Antiqua" w:cs="Times New Roman"/>
          <w:sz w:val="24"/>
          <w:szCs w:val="24"/>
        </w:rPr>
        <w:t>seven</w:t>
      </w:r>
      <w:r>
        <w:rPr>
          <w:rFonts w:ascii="Book Antiqua" w:eastAsia="MingLiU_HKSCS" w:hAnsi="Book Antiqua" w:cs="Times New Roman"/>
          <w:sz w:val="24"/>
          <w:szCs w:val="24"/>
        </w:rPr>
        <w:t xml:space="preserve"> cycles of chemotherapy with </w:t>
      </w:r>
      <w:r>
        <w:rPr>
          <w:rFonts w:ascii="Book Antiqua" w:eastAsia="宋体" w:hAnsi="Book Antiqua" w:cs="Times New Roman"/>
          <w:sz w:val="24"/>
          <w:szCs w:val="24"/>
          <w:lang w:eastAsia="zh-CN"/>
        </w:rPr>
        <w:t>fluorouracil</w:t>
      </w:r>
      <w:r>
        <w:rPr>
          <w:rFonts w:ascii="Book Antiqua" w:eastAsia="MingLiU_HKSCS" w:hAnsi="Book Antiqua" w:cs="Times New Roman"/>
          <w:sz w:val="24"/>
          <w:szCs w:val="24"/>
        </w:rPr>
        <w:t xml:space="preserve"> (5-Fu) and </w:t>
      </w:r>
      <w:proofErr w:type="spellStart"/>
      <w:r>
        <w:rPr>
          <w:rFonts w:ascii="Book Antiqua" w:eastAsia="MingLiU_HKSCS" w:hAnsi="Book Antiqua" w:cs="Times New Roman"/>
          <w:sz w:val="24"/>
          <w:szCs w:val="24"/>
        </w:rPr>
        <w:t>kengshemycin</w:t>
      </w:r>
      <w:proofErr w:type="spellEnd"/>
      <w:r>
        <w:rPr>
          <w:rFonts w:ascii="Book Antiqua" w:eastAsia="MingLiU_HKSCS" w:hAnsi="Book Antiqua" w:cs="Times New Roman"/>
          <w:sz w:val="24"/>
          <w:szCs w:val="24"/>
        </w:rPr>
        <w:t xml:space="preserve"> (KSM)</w:t>
      </w:r>
      <w:r>
        <w:rPr>
          <w:rFonts w:ascii="Book Antiqua" w:eastAsia="宋体" w:hAnsi="Book Antiqua" w:cs="Times New Roman"/>
          <w:sz w:val="24"/>
          <w:szCs w:val="24"/>
          <w:lang w:eastAsia="zh-CN"/>
        </w:rPr>
        <w:t xml:space="preserve"> once every 3 wk</w:t>
      </w:r>
      <w:r>
        <w:rPr>
          <w:rFonts w:ascii="Book Antiqua" w:eastAsia="MingLiU_HKSCS" w:hAnsi="Book Antiqua" w:cs="Times New Roman"/>
          <w:sz w:val="24"/>
          <w:szCs w:val="24"/>
        </w:rPr>
        <w:t>. After the third</w:t>
      </w:r>
      <w:r>
        <w:rPr>
          <w:rFonts w:ascii="Book Antiqua" w:eastAsia="宋体" w:hAnsi="Book Antiqua" w:cs="Times New Roman"/>
          <w:sz w:val="24"/>
          <w:szCs w:val="24"/>
        </w:rPr>
        <w:t xml:space="preserve"> </w:t>
      </w:r>
      <w:r>
        <w:rPr>
          <w:rFonts w:ascii="Book Antiqua" w:eastAsia="MingLiU_HKSCS" w:hAnsi="Book Antiqua" w:cs="Times New Roman"/>
          <w:sz w:val="24"/>
          <w:szCs w:val="24"/>
        </w:rPr>
        <w:t>cycle,</w:t>
      </w:r>
      <w:r>
        <w:rPr>
          <w:rFonts w:ascii="Book Antiqua" w:eastAsia="宋体" w:hAnsi="Book Antiqua" w:cs="Times New Roman"/>
          <w:sz w:val="24"/>
          <w:szCs w:val="24"/>
        </w:rPr>
        <w:t xml:space="preserve"> </w:t>
      </w:r>
      <w:r>
        <w:rPr>
          <w:rFonts w:ascii="Book Antiqua" w:eastAsia="MingLiU_HKSCS" w:hAnsi="Book Antiqua" w:cs="Times New Roman"/>
          <w:sz w:val="24"/>
          <w:szCs w:val="24"/>
        </w:rPr>
        <w:t xml:space="preserve">the </w:t>
      </w:r>
      <w:r>
        <w:rPr>
          <w:rStyle w:val="exptext1"/>
          <w:rFonts w:ascii="Book Antiqua" w:eastAsia="MingLiU_HKSCS" w:hAnsi="Book Antiqua" w:cs="Times New Roman"/>
          <w:color w:val="auto"/>
          <w:sz w:val="24"/>
          <w:szCs w:val="24"/>
        </w:rPr>
        <w:t xml:space="preserve">HCG and β-HCG levels were </w:t>
      </w:r>
      <w:r>
        <w:rPr>
          <w:rFonts w:ascii="Book Antiqua" w:eastAsia="MingLiU_HKSCS" w:hAnsi="Book Antiqua" w:cs="Times New Roman"/>
          <w:sz w:val="24"/>
          <w:szCs w:val="24"/>
        </w:rPr>
        <w:t>2954</w:t>
      </w:r>
      <w:r>
        <w:rPr>
          <w:rFonts w:ascii="Book Antiqua" w:eastAsia="宋体" w:hAnsi="Book Antiqua" w:cs="Times New Roman"/>
          <w:sz w:val="24"/>
          <w:szCs w:val="24"/>
        </w:rPr>
        <w:t>0</w:t>
      </w:r>
      <w:r>
        <w:rPr>
          <w:rFonts w:ascii="Book Antiqua" w:eastAsia="MingLiU_HKSCS" w:hAnsi="Book Antiqua" w:cs="Times New Roman"/>
          <w:sz w:val="24"/>
          <w:szCs w:val="24"/>
        </w:rPr>
        <w:t xml:space="preserve"> and 8869 IU/L, respectively</w:t>
      </w:r>
      <w:r>
        <w:rPr>
          <w:rFonts w:ascii="Book Antiqua" w:eastAsia="宋体" w:hAnsi="Book Antiqua" w:cs="Times New Roman"/>
          <w:sz w:val="24"/>
          <w:szCs w:val="24"/>
        </w:rPr>
        <w:t>.</w:t>
      </w:r>
      <w:r>
        <w:rPr>
          <w:rFonts w:ascii="Book Antiqua" w:eastAsia="宋体" w:hAnsi="Book Antiqua" w:cs="Times New Roman"/>
          <w:sz w:val="24"/>
          <w:szCs w:val="24"/>
          <w:lang w:eastAsia="zh-CN"/>
        </w:rPr>
        <w:t xml:space="preserve"> </w:t>
      </w:r>
      <w:r>
        <w:rPr>
          <w:rFonts w:ascii="Book Antiqua" w:eastAsia="宋体" w:hAnsi="Book Antiqua" w:cs="Times New Roman"/>
          <w:sz w:val="24"/>
          <w:szCs w:val="24"/>
        </w:rPr>
        <w:t xml:space="preserve">After the </w:t>
      </w:r>
      <w:r>
        <w:rPr>
          <w:rFonts w:ascii="Book Antiqua" w:eastAsia="MingLiU_HKSCS" w:hAnsi="Book Antiqua" w:cs="Times New Roman"/>
          <w:sz w:val="24"/>
          <w:szCs w:val="24"/>
        </w:rPr>
        <w:t xml:space="preserve">sixth </w:t>
      </w:r>
      <w:r>
        <w:rPr>
          <w:rFonts w:ascii="Book Antiqua" w:eastAsia="宋体" w:hAnsi="Book Antiqua" w:cs="Times New Roman"/>
          <w:sz w:val="24"/>
          <w:szCs w:val="24"/>
        </w:rPr>
        <w:t xml:space="preserve">cycle, </w:t>
      </w:r>
      <w:r>
        <w:rPr>
          <w:rFonts w:ascii="Book Antiqua" w:eastAsia="宋体" w:hAnsi="Book Antiqua" w:cs="Times New Roman"/>
          <w:sz w:val="24"/>
          <w:szCs w:val="24"/>
          <w:lang w:eastAsia="zh-CN"/>
        </w:rPr>
        <w:t>t</w:t>
      </w:r>
      <w:r>
        <w:rPr>
          <w:rFonts w:ascii="Book Antiqua" w:eastAsia="MingLiU_HKSCS" w:hAnsi="Book Antiqua" w:cs="Times New Roman"/>
          <w:sz w:val="24"/>
          <w:szCs w:val="24"/>
        </w:rPr>
        <w:t xml:space="preserve">he </w:t>
      </w:r>
      <w:r>
        <w:rPr>
          <w:rStyle w:val="exptext1"/>
          <w:rFonts w:ascii="Book Antiqua" w:eastAsia="MingLiU_HKSCS" w:hAnsi="Book Antiqua" w:cs="Times New Roman"/>
          <w:color w:val="auto"/>
          <w:sz w:val="24"/>
          <w:szCs w:val="24"/>
        </w:rPr>
        <w:t>HCG and β-HCG levels</w:t>
      </w:r>
      <w:r>
        <w:rPr>
          <w:rStyle w:val="exptext1"/>
          <w:rFonts w:ascii="Book Antiqua" w:eastAsia="宋体" w:hAnsi="Book Antiqua" w:cs="Times New Roman"/>
          <w:color w:val="auto"/>
          <w:sz w:val="24"/>
          <w:szCs w:val="24"/>
        </w:rPr>
        <w:t xml:space="preserve"> were </w:t>
      </w:r>
      <w:r>
        <w:rPr>
          <w:rFonts w:ascii="Book Antiqua" w:eastAsia="MingLiU_HKSCS" w:hAnsi="Book Antiqua" w:cs="Times New Roman"/>
          <w:sz w:val="24"/>
          <w:szCs w:val="24"/>
        </w:rPr>
        <w:t>381</w:t>
      </w:r>
      <w:r>
        <w:rPr>
          <w:rFonts w:ascii="Book Antiqua" w:eastAsia="宋体" w:hAnsi="Book Antiqua" w:cs="Times New Roman"/>
          <w:sz w:val="24"/>
          <w:szCs w:val="24"/>
        </w:rPr>
        <w:t>.</w:t>
      </w:r>
      <w:r>
        <w:rPr>
          <w:rFonts w:ascii="Book Antiqua" w:eastAsia="MingLiU_HKSCS" w:hAnsi="Book Antiqua" w:cs="Times New Roman"/>
          <w:sz w:val="24"/>
          <w:szCs w:val="24"/>
        </w:rPr>
        <w:t>8 and 115 IU/L, respectively</w:t>
      </w:r>
      <w:r>
        <w:rPr>
          <w:rFonts w:ascii="Book Antiqua" w:eastAsia="宋体" w:hAnsi="Book Antiqua" w:cs="Times New Roman"/>
          <w:sz w:val="24"/>
          <w:szCs w:val="24"/>
        </w:rPr>
        <w:t>. After the</w:t>
      </w:r>
      <w:r>
        <w:rPr>
          <w:rFonts w:ascii="Book Antiqua" w:eastAsia="MingLiU_HKSCS" w:hAnsi="Book Antiqua" w:cs="Times New Roman"/>
          <w:sz w:val="24"/>
          <w:szCs w:val="24"/>
        </w:rPr>
        <w:t xml:space="preserve"> </w:t>
      </w:r>
      <w:r>
        <w:rPr>
          <w:rFonts w:ascii="Book Antiqua" w:eastAsia="宋体" w:hAnsi="Book Antiqua" w:cs="Times New Roman"/>
          <w:sz w:val="24"/>
          <w:szCs w:val="24"/>
        </w:rPr>
        <w:t>seventh</w:t>
      </w:r>
      <w:r>
        <w:rPr>
          <w:rFonts w:ascii="Book Antiqua" w:eastAsia="MingLiU_HKSCS" w:hAnsi="Book Antiqua" w:cs="Times New Roman"/>
          <w:sz w:val="24"/>
          <w:szCs w:val="24"/>
        </w:rPr>
        <w:t xml:space="preserve"> cycle, the</w:t>
      </w:r>
      <w:r>
        <w:rPr>
          <w:rStyle w:val="exptext1"/>
          <w:rFonts w:ascii="Book Antiqua" w:eastAsia="MingLiU_HKSCS" w:hAnsi="Book Antiqua" w:cs="Times New Roman"/>
          <w:color w:val="auto"/>
          <w:sz w:val="24"/>
          <w:szCs w:val="24"/>
        </w:rPr>
        <w:t xml:space="preserve"> β-HCG level</w:t>
      </w:r>
      <w:r>
        <w:rPr>
          <w:rFonts w:ascii="Book Antiqua" w:eastAsia="MingLiU_HKSCS" w:hAnsi="Book Antiqua" w:cs="Times New Roman"/>
          <w:sz w:val="24"/>
          <w:szCs w:val="24"/>
        </w:rPr>
        <w:t xml:space="preserve"> </w:t>
      </w:r>
      <w:r>
        <w:rPr>
          <w:rFonts w:ascii="Book Antiqua" w:eastAsia="宋体" w:hAnsi="Book Antiqua" w:cs="Times New Roman"/>
          <w:sz w:val="24"/>
          <w:szCs w:val="24"/>
        </w:rPr>
        <w:t xml:space="preserve">was 38.7 </w:t>
      </w:r>
      <w:r>
        <w:rPr>
          <w:rFonts w:ascii="Book Antiqua" w:eastAsia="MingLiU_HKSCS" w:hAnsi="Book Antiqua" w:cs="Times New Roman"/>
          <w:sz w:val="24"/>
          <w:szCs w:val="24"/>
        </w:rPr>
        <w:t xml:space="preserve">IU/L. The </w:t>
      </w:r>
      <w:r>
        <w:rPr>
          <w:rStyle w:val="exptext1"/>
          <w:rFonts w:ascii="Book Antiqua" w:eastAsia="MingLiU_HKSCS" w:hAnsi="Book Antiqua" w:cs="Times New Roman"/>
          <w:color w:val="auto"/>
          <w:sz w:val="24"/>
          <w:szCs w:val="24"/>
        </w:rPr>
        <w:t>HCG</w:t>
      </w:r>
      <w:r>
        <w:rPr>
          <w:rStyle w:val="exptext1"/>
          <w:rFonts w:ascii="Book Antiqua" w:eastAsia="宋体" w:hAnsi="Book Antiqua" w:cs="Times New Roman"/>
          <w:color w:val="auto"/>
          <w:sz w:val="24"/>
          <w:szCs w:val="24"/>
        </w:rPr>
        <w:t>/</w:t>
      </w:r>
      <w:r>
        <w:rPr>
          <w:rStyle w:val="exptext1"/>
          <w:rFonts w:ascii="Book Antiqua" w:eastAsia="MingLiU_HKSCS" w:hAnsi="Book Antiqua" w:cs="Times New Roman"/>
          <w:color w:val="auto"/>
          <w:sz w:val="24"/>
          <w:szCs w:val="24"/>
        </w:rPr>
        <w:t xml:space="preserve">β-HCG level had dropped to normal </w:t>
      </w:r>
      <w:r>
        <w:rPr>
          <w:rStyle w:val="exptext1"/>
          <w:rFonts w:ascii="Book Antiqua" w:eastAsia="宋体" w:hAnsi="Book Antiqua" w:cs="Times New Roman"/>
          <w:color w:val="auto"/>
          <w:sz w:val="24"/>
          <w:szCs w:val="24"/>
        </w:rPr>
        <w:t>after 6 wk.</w:t>
      </w:r>
    </w:p>
    <w:p w:rsidR="0015683B" w:rsidRDefault="0015683B">
      <w:pPr>
        <w:snapToGrid w:val="0"/>
        <w:spacing w:line="360" w:lineRule="auto"/>
        <w:rPr>
          <w:rFonts w:ascii="Book Antiqua" w:eastAsia="MingLiU_HKSCS" w:hAnsi="Book Antiqua" w:cs="Times New Roman"/>
          <w:b/>
          <w:bCs/>
          <w:i/>
          <w:iCs/>
          <w:sz w:val="24"/>
          <w:szCs w:val="24"/>
          <w:lang w:eastAsia="zh-CN"/>
        </w:rPr>
      </w:pPr>
    </w:p>
    <w:p w:rsidR="0015683B" w:rsidRDefault="00AE1D4B">
      <w:pPr>
        <w:snapToGrid w:val="0"/>
        <w:spacing w:line="360" w:lineRule="auto"/>
        <w:rPr>
          <w:rFonts w:ascii="Book Antiqua" w:eastAsia="MingLiU_HKSCS" w:hAnsi="Book Antiqua" w:cs="Times New Roman"/>
          <w:b/>
          <w:bCs/>
          <w:i/>
          <w:iCs/>
          <w:sz w:val="24"/>
          <w:szCs w:val="24"/>
          <w:lang w:eastAsia="zh-CN"/>
        </w:rPr>
      </w:pPr>
      <w:r>
        <w:rPr>
          <w:rFonts w:ascii="Book Antiqua" w:eastAsia="MingLiU_HKSCS" w:hAnsi="Book Antiqua" w:cs="Times New Roman"/>
          <w:b/>
          <w:bCs/>
          <w:i/>
          <w:iCs/>
          <w:sz w:val="24"/>
          <w:szCs w:val="24"/>
          <w:lang w:eastAsia="zh-CN"/>
        </w:rPr>
        <w:t>Imaging examinations</w:t>
      </w:r>
    </w:p>
    <w:p w:rsidR="0015683B" w:rsidRDefault="00AE1D4B">
      <w:pPr>
        <w:snapToGrid w:val="0"/>
        <w:spacing w:line="360" w:lineRule="auto"/>
        <w:rPr>
          <w:rFonts w:ascii="Book Antiqua" w:eastAsia="宋体" w:hAnsi="Book Antiqua" w:cs="Times New Roman"/>
          <w:b/>
          <w:bCs/>
          <w:i/>
          <w:iCs/>
          <w:sz w:val="24"/>
          <w:szCs w:val="24"/>
          <w:lang w:eastAsia="zh-CN"/>
        </w:rPr>
      </w:pPr>
      <w:r>
        <w:rPr>
          <w:rFonts w:ascii="Book Antiqua" w:eastAsia="MingLiU_HKSCS" w:hAnsi="Book Antiqua" w:cs="Times New Roman"/>
          <w:sz w:val="24"/>
          <w:szCs w:val="24"/>
        </w:rPr>
        <w:t>At admission,</w:t>
      </w:r>
      <w:r>
        <w:rPr>
          <w:rFonts w:ascii="Book Antiqua" w:eastAsia="宋体" w:hAnsi="Book Antiqua" w:cs="Times New Roman"/>
          <w:sz w:val="24"/>
          <w:szCs w:val="24"/>
          <w:lang w:eastAsia="zh-CN"/>
        </w:rPr>
        <w:t xml:space="preserve"> u</w:t>
      </w:r>
      <w:r>
        <w:rPr>
          <w:rFonts w:ascii="Book Antiqua" w:eastAsia="MingLiU_HKSCS" w:hAnsi="Book Antiqua" w:cs="Times New Roman"/>
          <w:sz w:val="24"/>
          <w:szCs w:val="24"/>
        </w:rPr>
        <w:t xml:space="preserve">ltrasound indicated </w:t>
      </w:r>
      <w:proofErr w:type="gramStart"/>
      <w:r>
        <w:rPr>
          <w:rFonts w:ascii="Book Antiqua" w:eastAsia="MingLiU_HKSCS" w:hAnsi="Book Antiqua" w:cs="Times New Roman"/>
          <w:sz w:val="24"/>
          <w:szCs w:val="24"/>
        </w:rPr>
        <w:t>a</w:t>
      </w:r>
      <w:proofErr w:type="gramEnd"/>
      <w:r>
        <w:rPr>
          <w:rFonts w:ascii="Book Antiqua" w:eastAsia="MingLiU_HKSCS" w:hAnsi="Book Antiqua" w:cs="Times New Roman"/>
          <w:sz w:val="24"/>
          <w:szCs w:val="24"/>
        </w:rPr>
        <w:t xml:space="preserve"> 11.5 cm × 7.5 cm mass at the anterior lower wall of the uterus, in which an anechoic 5.1 cm × 2.8 cm area was noted inside; the echo of the myometrium was heterogeneous.</w:t>
      </w:r>
      <w:r>
        <w:rPr>
          <w:rFonts w:ascii="Book Antiqua" w:eastAsia="宋体" w:hAnsi="Book Antiqua" w:cs="Times New Roman"/>
          <w:sz w:val="24"/>
          <w:szCs w:val="24"/>
          <w:lang w:eastAsia="zh-CN"/>
        </w:rPr>
        <w:t xml:space="preserve"> </w:t>
      </w:r>
      <w:r>
        <w:rPr>
          <w:rFonts w:ascii="Book Antiqua" w:eastAsia="MingLiU_HKSCS" w:hAnsi="Book Antiqua" w:cs="Times New Roman"/>
          <w:sz w:val="24"/>
          <w:szCs w:val="24"/>
        </w:rPr>
        <w:t xml:space="preserve">Ten days after embolization, </w:t>
      </w:r>
      <w:r>
        <w:rPr>
          <w:rFonts w:ascii="Book Antiqua" w:eastAsia="MingLiU_HKSCS" w:hAnsi="Book Antiqua" w:cs="Times New Roman"/>
          <w:sz w:val="24"/>
          <w:szCs w:val="24"/>
          <w:lang w:eastAsia="zh-CN"/>
        </w:rPr>
        <w:t>magnetic resonance imaging</w:t>
      </w:r>
      <w:r>
        <w:rPr>
          <w:rFonts w:ascii="Book Antiqua" w:eastAsia="MingLiU_HKSCS" w:hAnsi="Book Antiqua" w:cs="Times New Roman"/>
          <w:sz w:val="24"/>
          <w:szCs w:val="24"/>
        </w:rPr>
        <w:t xml:space="preserve"> (MRI)</w:t>
      </w:r>
      <w:r>
        <w:rPr>
          <w:rFonts w:ascii="Book Antiqua" w:eastAsia="宋体" w:hAnsi="Book Antiqua" w:cs="Times New Roman"/>
          <w:sz w:val="24"/>
          <w:szCs w:val="24"/>
          <w:lang w:eastAsia="zh-CN"/>
        </w:rPr>
        <w:t xml:space="preserve"> (Figure 1)</w:t>
      </w:r>
      <w:r>
        <w:rPr>
          <w:rFonts w:ascii="Book Antiqua" w:eastAsia="MingLiU_HKSCS" w:hAnsi="Book Antiqua" w:cs="Times New Roman"/>
          <w:sz w:val="24"/>
          <w:szCs w:val="24"/>
        </w:rPr>
        <w:t xml:space="preserve"> demonstrated that there was still a mass measuring 6.7</w:t>
      </w:r>
      <w:bookmarkStart w:id="13" w:name="OLE_LINK10"/>
      <w:r>
        <w:rPr>
          <w:rFonts w:ascii="Book Antiqua" w:eastAsia="MingLiU_HKSCS" w:hAnsi="Book Antiqua" w:cs="Times New Roman"/>
          <w:sz w:val="24"/>
          <w:szCs w:val="24"/>
        </w:rPr>
        <w:t xml:space="preserve"> cm ×</w:t>
      </w:r>
      <w:bookmarkEnd w:id="13"/>
      <w:r>
        <w:rPr>
          <w:rFonts w:ascii="Book Antiqua" w:eastAsia="MingLiU_HKSCS" w:hAnsi="Book Antiqua" w:cs="Times New Roman"/>
          <w:sz w:val="24"/>
          <w:szCs w:val="24"/>
        </w:rPr>
        <w:t xml:space="preserve"> 6.5 cm × 6.0 cm in the proximal isthmus. The lesion showed </w:t>
      </w:r>
      <w:r>
        <w:rPr>
          <w:rFonts w:ascii="Book Antiqua" w:eastAsia="宋体" w:hAnsi="Book Antiqua" w:cs="Times New Roman"/>
          <w:sz w:val="24"/>
          <w:szCs w:val="24"/>
        </w:rPr>
        <w:t xml:space="preserve">heterogeneous intensity </w:t>
      </w:r>
      <w:r>
        <w:rPr>
          <w:rFonts w:ascii="Book Antiqua" w:eastAsia="MingLiU_HKSCS" w:hAnsi="Book Antiqua" w:cs="Times New Roman"/>
          <w:sz w:val="24"/>
          <w:szCs w:val="24"/>
        </w:rPr>
        <w:t>on both T1</w:t>
      </w:r>
      <w:r>
        <w:rPr>
          <w:rFonts w:ascii="Book Antiqua" w:eastAsia="MingLiU_HKSCS" w:hAnsi="Book Antiqua" w:cs="Times New Roman"/>
          <w:sz w:val="24"/>
          <w:szCs w:val="24"/>
          <w:lang w:eastAsia="zh-CN"/>
        </w:rPr>
        <w:t>-weighted image</w:t>
      </w:r>
      <w:r>
        <w:rPr>
          <w:rFonts w:ascii="Book Antiqua" w:eastAsia="MingLiU_HKSCS" w:hAnsi="Book Antiqua" w:cs="Times New Roman"/>
          <w:sz w:val="24"/>
          <w:szCs w:val="24"/>
        </w:rPr>
        <w:t xml:space="preserve"> (WI) and T2WI, </w:t>
      </w:r>
      <w:r>
        <w:rPr>
          <w:rFonts w:ascii="Book Antiqua" w:eastAsia="宋体" w:hAnsi="Book Antiqua" w:cs="Times New Roman"/>
          <w:sz w:val="24"/>
          <w:szCs w:val="24"/>
        </w:rPr>
        <w:t>heterogeneous</w:t>
      </w:r>
      <w:r>
        <w:rPr>
          <w:rFonts w:ascii="Book Antiqua" w:eastAsia="MingLiU_HKSCS" w:hAnsi="Book Antiqua" w:cs="Times New Roman"/>
          <w:sz w:val="24"/>
          <w:szCs w:val="24"/>
        </w:rPr>
        <w:t xml:space="preserve"> </w:t>
      </w:r>
      <w:proofErr w:type="spellStart"/>
      <w:r>
        <w:rPr>
          <w:rFonts w:ascii="Book Antiqua" w:eastAsia="MingLiU_HKSCS" w:hAnsi="Book Antiqua" w:cs="Times New Roman"/>
          <w:sz w:val="24"/>
          <w:szCs w:val="24"/>
        </w:rPr>
        <w:t>hyperintensity</w:t>
      </w:r>
      <w:proofErr w:type="spellEnd"/>
      <w:r>
        <w:rPr>
          <w:rFonts w:ascii="Book Antiqua" w:eastAsia="MingLiU_HKSCS" w:hAnsi="Book Antiqua" w:cs="Times New Roman"/>
          <w:sz w:val="24"/>
          <w:szCs w:val="24"/>
        </w:rPr>
        <w:t xml:space="preserve"> on </w:t>
      </w:r>
      <w:r>
        <w:rPr>
          <w:rFonts w:ascii="Book Antiqua" w:eastAsia="MingLiU_HKSCS" w:hAnsi="Book Antiqua" w:cs="Times New Roman"/>
          <w:sz w:val="24"/>
          <w:szCs w:val="24"/>
          <w:lang w:eastAsia="zh-CN"/>
        </w:rPr>
        <w:t>diffusion-weighted image</w:t>
      </w:r>
      <w:r>
        <w:rPr>
          <w:rFonts w:ascii="Book Antiqua" w:eastAsia="MingLiU_HKSCS" w:hAnsi="Book Antiqua" w:cs="Times New Roman"/>
          <w:sz w:val="24"/>
          <w:szCs w:val="24"/>
        </w:rPr>
        <w:t xml:space="preserve">, and </w:t>
      </w:r>
      <w:proofErr w:type="spellStart"/>
      <w:r>
        <w:rPr>
          <w:rFonts w:ascii="Book Antiqua" w:eastAsia="MingLiU_HKSCS" w:hAnsi="Book Antiqua" w:cs="Times New Roman"/>
          <w:sz w:val="24"/>
          <w:szCs w:val="24"/>
        </w:rPr>
        <w:t>hypointensity</w:t>
      </w:r>
      <w:proofErr w:type="spellEnd"/>
      <w:r>
        <w:rPr>
          <w:rFonts w:ascii="Book Antiqua" w:eastAsia="MingLiU_HKSCS" w:hAnsi="Book Antiqua" w:cs="Times New Roman"/>
          <w:sz w:val="24"/>
          <w:szCs w:val="24"/>
        </w:rPr>
        <w:t xml:space="preserve"> on</w:t>
      </w:r>
      <w:r>
        <w:rPr>
          <w:rFonts w:ascii="Book Antiqua" w:eastAsia="宋体" w:hAnsi="Book Antiqua" w:cs="Times New Roman"/>
          <w:sz w:val="24"/>
          <w:szCs w:val="24"/>
          <w:lang w:eastAsia="zh-CN"/>
        </w:rPr>
        <w:t xml:space="preserve"> </w:t>
      </w:r>
      <w:r>
        <w:rPr>
          <w:rFonts w:ascii="Book Antiqua" w:eastAsia="MingLiU_HKSCS" w:hAnsi="Book Antiqua" w:cs="Times New Roman"/>
          <w:sz w:val="24"/>
          <w:szCs w:val="24"/>
          <w:lang w:eastAsia="zh-CN"/>
        </w:rPr>
        <w:t>apparent diffusion coefficient</w:t>
      </w:r>
      <w:r>
        <w:rPr>
          <w:rFonts w:ascii="Book Antiqua" w:eastAsia="MingLiU_HKSCS" w:hAnsi="Book Antiqua" w:cs="Times New Roman"/>
          <w:sz w:val="24"/>
          <w:szCs w:val="24"/>
        </w:rPr>
        <w:t xml:space="preserve"> maps. The mass showed mild rim enhancement in</w:t>
      </w:r>
      <w:r>
        <w:rPr>
          <w:rFonts w:ascii="Book Antiqua" w:eastAsia="宋体" w:hAnsi="Book Antiqua" w:cs="Times New Roman"/>
          <w:sz w:val="24"/>
          <w:szCs w:val="24"/>
        </w:rPr>
        <w:t xml:space="preserve"> the </w:t>
      </w:r>
      <w:r>
        <w:rPr>
          <w:rFonts w:ascii="Book Antiqua" w:eastAsia="MingLiU_HKSCS" w:hAnsi="Book Antiqua" w:cs="Times New Roman"/>
          <w:sz w:val="24"/>
          <w:szCs w:val="24"/>
        </w:rPr>
        <w:t>arterial phase and continued enhancement in the venous and delayed phases; multiple distorted vascular</w:t>
      </w:r>
      <w:r>
        <w:rPr>
          <w:rFonts w:ascii="Book Antiqua" w:eastAsia="宋体" w:hAnsi="Book Antiqua" w:cs="Times New Roman"/>
          <w:sz w:val="24"/>
          <w:szCs w:val="24"/>
        </w:rPr>
        <w:t xml:space="preserve"> masses </w:t>
      </w:r>
      <w:r>
        <w:rPr>
          <w:rFonts w:ascii="Book Antiqua" w:eastAsia="MingLiU_HKSCS" w:hAnsi="Book Antiqua" w:cs="Times New Roman"/>
          <w:sz w:val="24"/>
          <w:szCs w:val="24"/>
        </w:rPr>
        <w:t>were seen in the anterior wall of the uterus.</w:t>
      </w:r>
      <w:r>
        <w:rPr>
          <w:rFonts w:ascii="Book Antiqua" w:eastAsia="宋体" w:hAnsi="Book Antiqua" w:cs="Times New Roman"/>
          <w:sz w:val="24"/>
          <w:szCs w:val="24"/>
          <w:lang w:eastAsia="zh-CN"/>
        </w:rPr>
        <w:t xml:space="preserve"> </w:t>
      </w:r>
      <w:r>
        <w:rPr>
          <w:rFonts w:ascii="Book Antiqua" w:eastAsia="宋体" w:hAnsi="Book Antiqua" w:cs="Times New Roman"/>
          <w:sz w:val="24"/>
          <w:szCs w:val="24"/>
        </w:rPr>
        <w:t xml:space="preserve">After the </w:t>
      </w:r>
      <w:r>
        <w:rPr>
          <w:rFonts w:ascii="Book Antiqua" w:eastAsia="MingLiU_HKSCS" w:hAnsi="Book Antiqua" w:cs="Times New Roman"/>
          <w:sz w:val="24"/>
          <w:szCs w:val="24"/>
        </w:rPr>
        <w:t xml:space="preserve">sixth </w:t>
      </w:r>
      <w:r>
        <w:rPr>
          <w:rFonts w:ascii="Book Antiqua" w:eastAsia="宋体" w:hAnsi="Book Antiqua" w:cs="Times New Roman"/>
          <w:sz w:val="24"/>
          <w:szCs w:val="24"/>
        </w:rPr>
        <w:t>cycle</w:t>
      </w:r>
      <w:r>
        <w:rPr>
          <w:rFonts w:ascii="Book Antiqua" w:eastAsia="宋体" w:hAnsi="Book Antiqua" w:cs="Times New Roman"/>
          <w:sz w:val="24"/>
          <w:szCs w:val="24"/>
          <w:lang w:eastAsia="zh-CN"/>
        </w:rPr>
        <w:t xml:space="preserve"> of </w:t>
      </w:r>
      <w:r>
        <w:rPr>
          <w:rFonts w:ascii="Book Antiqua" w:eastAsia="MingLiU_HKSCS" w:hAnsi="Book Antiqua" w:cs="Times New Roman"/>
          <w:sz w:val="24"/>
          <w:szCs w:val="24"/>
        </w:rPr>
        <w:t>chemotherapy</w:t>
      </w:r>
      <w:r>
        <w:rPr>
          <w:rFonts w:ascii="Book Antiqua" w:eastAsia="宋体" w:hAnsi="Book Antiqua" w:cs="Times New Roman"/>
          <w:sz w:val="24"/>
          <w:szCs w:val="24"/>
        </w:rPr>
        <w:t>, MRI</w:t>
      </w:r>
      <w:r>
        <w:rPr>
          <w:rFonts w:ascii="Book Antiqua" w:eastAsia="宋体" w:hAnsi="Book Antiqua" w:cs="Times New Roman"/>
          <w:sz w:val="24"/>
          <w:szCs w:val="24"/>
          <w:lang w:eastAsia="zh-CN"/>
        </w:rPr>
        <w:t xml:space="preserve"> (Figure 2) showed that</w:t>
      </w:r>
      <w:r>
        <w:rPr>
          <w:rFonts w:ascii="Book Antiqua" w:eastAsia="宋体" w:hAnsi="Book Antiqua" w:cs="Times New Roman"/>
          <w:sz w:val="24"/>
          <w:szCs w:val="24"/>
        </w:rPr>
        <w:t xml:space="preserve"> t</w:t>
      </w:r>
      <w:r>
        <w:rPr>
          <w:rFonts w:ascii="Book Antiqua" w:eastAsia="MingLiU_HKSCS" w:hAnsi="Book Antiqua" w:cs="Times New Roman"/>
          <w:sz w:val="24"/>
          <w:szCs w:val="24"/>
        </w:rPr>
        <w:t>he lesion was visibly diminished in size</w:t>
      </w:r>
      <w:r>
        <w:rPr>
          <w:rFonts w:ascii="Book Antiqua" w:eastAsia="宋体" w:hAnsi="Book Antiqua" w:cs="Times New Roman"/>
          <w:sz w:val="24"/>
          <w:szCs w:val="24"/>
        </w:rPr>
        <w:t>.</w:t>
      </w:r>
    </w:p>
    <w:p w:rsidR="0015683B" w:rsidRDefault="0015683B">
      <w:pPr>
        <w:snapToGrid w:val="0"/>
        <w:spacing w:line="360" w:lineRule="auto"/>
        <w:rPr>
          <w:rFonts w:ascii="Book Antiqua" w:eastAsia="MingLiU_HKSCS" w:hAnsi="Book Antiqua" w:cs="Times New Roman"/>
          <w:b/>
          <w:bCs/>
          <w:i/>
          <w:iCs/>
          <w:sz w:val="24"/>
          <w:szCs w:val="24"/>
          <w:lang w:eastAsia="zh-CN"/>
        </w:rPr>
      </w:pPr>
    </w:p>
    <w:p w:rsidR="0015683B" w:rsidRDefault="00AE1D4B">
      <w:pPr>
        <w:widowControl/>
        <w:snapToGrid w:val="0"/>
        <w:spacing w:line="360" w:lineRule="auto"/>
        <w:rPr>
          <w:rFonts w:ascii="Book Antiqua" w:eastAsia="宋体" w:hAnsi="Book Antiqua" w:cs="Times New Roman"/>
          <w:b/>
          <w:kern w:val="0"/>
          <w:sz w:val="24"/>
          <w:szCs w:val="24"/>
          <w:u w:val="single"/>
          <w:lang w:val="en-GB" w:eastAsia="en-US"/>
        </w:rPr>
      </w:pPr>
      <w:r>
        <w:rPr>
          <w:rFonts w:ascii="Book Antiqua" w:eastAsia="宋体" w:hAnsi="Book Antiqua" w:cs="Times New Roman"/>
          <w:b/>
          <w:kern w:val="0"/>
          <w:sz w:val="24"/>
          <w:szCs w:val="24"/>
          <w:u w:val="single"/>
          <w:lang w:val="en-GB" w:eastAsia="en-US"/>
        </w:rPr>
        <w:t>FINAL DIAGNOSIS</w:t>
      </w:r>
    </w:p>
    <w:p w:rsidR="0015683B" w:rsidRDefault="00AE1D4B">
      <w:pPr>
        <w:snapToGrid w:val="0"/>
        <w:spacing w:line="360" w:lineRule="auto"/>
        <w:rPr>
          <w:rFonts w:ascii="Book Antiqua" w:eastAsia="MingLiU_HKSCS" w:hAnsi="Book Antiqua" w:cs="Times New Roman"/>
          <w:b/>
          <w:bCs/>
          <w:sz w:val="24"/>
          <w:szCs w:val="24"/>
          <w:lang w:eastAsia="zh-CN"/>
        </w:rPr>
      </w:pPr>
      <w:r>
        <w:rPr>
          <w:rFonts w:ascii="Book Antiqua" w:eastAsia="MingLiU_HKSCS" w:hAnsi="Book Antiqua" w:cs="Times New Roman"/>
          <w:sz w:val="24"/>
          <w:szCs w:val="24"/>
        </w:rPr>
        <w:t xml:space="preserve">Histological examination confirmed the diagnosis of </w:t>
      </w:r>
      <w:proofErr w:type="spellStart"/>
      <w:r>
        <w:rPr>
          <w:rFonts w:ascii="Book Antiqua" w:eastAsia="MingLiU_HKSCS" w:hAnsi="Book Antiqua" w:cs="Times New Roman"/>
          <w:sz w:val="24"/>
          <w:szCs w:val="24"/>
        </w:rPr>
        <w:t>hydatidiform</w:t>
      </w:r>
      <w:proofErr w:type="spellEnd"/>
      <w:r>
        <w:rPr>
          <w:rFonts w:ascii="Book Antiqua" w:eastAsia="MingLiU_HKSCS" w:hAnsi="Book Antiqua" w:cs="Times New Roman"/>
          <w:sz w:val="24"/>
          <w:szCs w:val="24"/>
        </w:rPr>
        <w:t xml:space="preserve"> mole in a uterine scar</w:t>
      </w:r>
      <w:r>
        <w:rPr>
          <w:rFonts w:ascii="Book Antiqua" w:eastAsia="宋体" w:hAnsi="Book Antiqua" w:cs="Times New Roman"/>
          <w:sz w:val="24"/>
          <w:szCs w:val="24"/>
          <w:lang w:eastAsia="zh-CN"/>
        </w:rPr>
        <w:t xml:space="preserve"> (Figure 3)</w:t>
      </w:r>
      <w:r>
        <w:rPr>
          <w:rFonts w:ascii="Book Antiqua" w:eastAsia="MingLiU_HKSCS" w:hAnsi="Book Antiqua" w:cs="Times New Roman"/>
          <w:sz w:val="24"/>
          <w:szCs w:val="24"/>
        </w:rPr>
        <w:t>.</w:t>
      </w:r>
    </w:p>
    <w:p w:rsidR="0015683B" w:rsidRDefault="0015683B">
      <w:pPr>
        <w:snapToGrid w:val="0"/>
        <w:spacing w:line="360" w:lineRule="auto"/>
        <w:rPr>
          <w:rFonts w:ascii="Book Antiqua" w:hAnsi="Book Antiqua"/>
          <w:b/>
          <w:i/>
          <w:sz w:val="24"/>
          <w:szCs w:val="24"/>
        </w:rPr>
      </w:pPr>
    </w:p>
    <w:p w:rsidR="0015683B" w:rsidRDefault="00AE1D4B">
      <w:pPr>
        <w:widowControl/>
        <w:snapToGrid w:val="0"/>
        <w:spacing w:line="360" w:lineRule="auto"/>
        <w:rPr>
          <w:rFonts w:ascii="Book Antiqua" w:eastAsia="宋体" w:hAnsi="Book Antiqua" w:cs="Times New Roman"/>
          <w:b/>
          <w:kern w:val="0"/>
          <w:sz w:val="24"/>
          <w:szCs w:val="24"/>
          <w:u w:val="single"/>
          <w:lang w:val="en-GB" w:eastAsia="en-US"/>
        </w:rPr>
      </w:pPr>
      <w:r>
        <w:rPr>
          <w:rFonts w:ascii="Book Antiqua" w:eastAsia="宋体" w:hAnsi="Book Antiqua" w:cs="Times New Roman"/>
          <w:b/>
          <w:kern w:val="0"/>
          <w:sz w:val="24"/>
          <w:szCs w:val="24"/>
          <w:u w:val="single"/>
          <w:lang w:val="en-GB" w:eastAsia="en-US"/>
        </w:rPr>
        <w:t>TREATMENT</w:t>
      </w:r>
    </w:p>
    <w:p w:rsidR="0015683B" w:rsidRDefault="00AE1D4B">
      <w:pPr>
        <w:snapToGrid w:val="0"/>
        <w:spacing w:line="360" w:lineRule="auto"/>
        <w:rPr>
          <w:rFonts w:ascii="Book Antiqua" w:hAnsi="Book Antiqua"/>
          <w:sz w:val="24"/>
          <w:szCs w:val="24"/>
        </w:rPr>
      </w:pPr>
      <w:r>
        <w:rPr>
          <w:rFonts w:ascii="Book Antiqua" w:eastAsia="宋体" w:hAnsi="Book Antiqua" w:cs="Times New Roman"/>
          <w:sz w:val="24"/>
          <w:szCs w:val="24"/>
          <w:lang w:eastAsia="zh-CN"/>
        </w:rPr>
        <w:t>The patient underwent a</w:t>
      </w:r>
      <w:r>
        <w:rPr>
          <w:rFonts w:ascii="Book Antiqua" w:eastAsia="MingLiU_HKSCS" w:hAnsi="Book Antiqua" w:cs="Times New Roman"/>
          <w:sz w:val="24"/>
          <w:szCs w:val="24"/>
        </w:rPr>
        <w:t xml:space="preserve"> suction evacuation</w:t>
      </w:r>
      <w:r>
        <w:rPr>
          <w:rFonts w:ascii="Book Antiqua" w:eastAsia="宋体" w:hAnsi="Book Antiqua" w:cs="Times New Roman"/>
          <w:sz w:val="24"/>
          <w:szCs w:val="24"/>
          <w:lang w:eastAsia="zh-CN"/>
        </w:rPr>
        <w:t xml:space="preserve"> using</w:t>
      </w:r>
      <w:r>
        <w:rPr>
          <w:rFonts w:ascii="Book Antiqua" w:eastAsia="MingLiU_HKSCS" w:hAnsi="Book Antiqua" w:cs="Times New Roman"/>
          <w:sz w:val="24"/>
          <w:szCs w:val="24"/>
        </w:rPr>
        <w:t xml:space="preserve"> the No. 8 suction tube</w:t>
      </w:r>
      <w:r>
        <w:rPr>
          <w:rFonts w:ascii="Book Antiqua" w:eastAsia="宋体" w:hAnsi="Book Antiqua" w:cs="Times New Roman"/>
          <w:sz w:val="24"/>
          <w:szCs w:val="24"/>
          <w:lang w:eastAsia="zh-CN"/>
        </w:rPr>
        <w:t xml:space="preserve"> </w:t>
      </w:r>
      <w:r>
        <w:rPr>
          <w:rFonts w:ascii="Book Antiqua" w:eastAsia="MingLiU_HKSCS" w:hAnsi="Book Antiqua" w:cs="Times New Roman"/>
          <w:sz w:val="24"/>
          <w:szCs w:val="24"/>
          <w:lang w:eastAsia="zh-CN"/>
        </w:rPr>
        <w:t xml:space="preserve">(MKL, Suzhou, China) </w:t>
      </w:r>
      <w:r>
        <w:rPr>
          <w:rFonts w:ascii="Book Antiqua" w:eastAsia="MingLiU_HKSCS" w:hAnsi="Book Antiqua" w:cs="Times New Roman"/>
          <w:sz w:val="24"/>
          <w:szCs w:val="24"/>
        </w:rPr>
        <w:t>under ultrasound guidance. Abundant grape-like tissue mixed with blood clots was shaved out, but there was a massive</w:t>
      </w:r>
      <w:r>
        <w:rPr>
          <w:rFonts w:ascii="Book Antiqua" w:eastAsia="宋体" w:hAnsi="Book Antiqua" w:cs="Times New Roman"/>
          <w:sz w:val="24"/>
          <w:szCs w:val="24"/>
        </w:rPr>
        <w:t xml:space="preserve"> hemorrhage</w:t>
      </w:r>
      <w:r>
        <w:rPr>
          <w:rFonts w:ascii="Book Antiqua" w:eastAsia="MingLiU_HKSCS" w:hAnsi="Book Antiqua" w:cs="Times New Roman"/>
          <w:sz w:val="24"/>
          <w:szCs w:val="24"/>
        </w:rPr>
        <w:t xml:space="preserve"> during and after the operation. </w:t>
      </w:r>
      <w:r>
        <w:rPr>
          <w:rFonts w:ascii="Book Antiqua" w:eastAsia="宋体" w:hAnsi="Book Antiqua" w:cs="Times New Roman"/>
          <w:sz w:val="24"/>
          <w:szCs w:val="24"/>
          <w:lang w:eastAsia="zh-CN"/>
        </w:rPr>
        <w:t>Therefore, t</w:t>
      </w:r>
      <w:r>
        <w:rPr>
          <w:rFonts w:ascii="Book Antiqua" w:eastAsia="MingLiU_HKSCS" w:hAnsi="Book Antiqua" w:cs="Times New Roman"/>
          <w:sz w:val="24"/>
          <w:szCs w:val="24"/>
        </w:rPr>
        <w:t>he patient was infused with concentrated erythrocyte 4 U and fresh frozen plasma 400 mL</w:t>
      </w:r>
      <w:r>
        <w:rPr>
          <w:rFonts w:ascii="Book Antiqua" w:eastAsia="宋体" w:hAnsi="Book Antiqua" w:cs="Times New Roman"/>
          <w:sz w:val="24"/>
          <w:szCs w:val="24"/>
          <w:lang w:eastAsia="zh-CN"/>
        </w:rPr>
        <w:t xml:space="preserve">, and a </w:t>
      </w:r>
      <w:r>
        <w:rPr>
          <w:rFonts w:ascii="Book Antiqua" w:eastAsia="宋体" w:hAnsi="Book Antiqua" w:cs="Times New Roman"/>
          <w:color w:val="000000"/>
          <w:sz w:val="24"/>
          <w:szCs w:val="24"/>
          <w:shd w:val="clear" w:color="auto" w:fill="FFFFFF"/>
        </w:rPr>
        <w:t>Foley</w:t>
      </w:r>
      <w:r>
        <w:rPr>
          <w:rFonts w:ascii="Book Antiqua" w:eastAsia="宋体" w:hAnsi="Book Antiqua" w:cs="Times New Roman"/>
          <w:color w:val="000000"/>
          <w:sz w:val="24"/>
          <w:szCs w:val="24"/>
          <w:shd w:val="clear" w:color="auto" w:fill="FFFFFF"/>
          <w:lang w:eastAsia="zh-CN"/>
        </w:rPr>
        <w:t xml:space="preserve"> </w:t>
      </w:r>
      <w:r>
        <w:rPr>
          <w:rFonts w:ascii="Book Antiqua" w:eastAsia="宋体" w:hAnsi="Book Antiqua" w:cs="Times New Roman"/>
          <w:color w:val="000000"/>
          <w:sz w:val="24"/>
          <w:szCs w:val="24"/>
          <w:shd w:val="clear" w:color="auto" w:fill="FFFFFF"/>
        </w:rPr>
        <w:t>catheter</w:t>
      </w:r>
      <w:r>
        <w:rPr>
          <w:rFonts w:ascii="Book Antiqua" w:eastAsia="宋体" w:hAnsi="Book Antiqua" w:cs="Times New Roman"/>
          <w:color w:val="000000"/>
          <w:sz w:val="24"/>
          <w:szCs w:val="24"/>
          <w:shd w:val="clear" w:color="auto" w:fill="FFFFFF"/>
          <w:lang w:eastAsia="zh-CN"/>
        </w:rPr>
        <w:t xml:space="preserve"> balloon</w:t>
      </w:r>
      <w:r>
        <w:rPr>
          <w:rFonts w:ascii="Book Antiqua" w:eastAsia="宋体" w:hAnsi="Book Antiqua" w:cs="Times New Roman"/>
          <w:color w:val="000000"/>
          <w:sz w:val="24"/>
          <w:szCs w:val="24"/>
          <w:shd w:val="clear" w:color="auto" w:fill="FFFFFF"/>
        </w:rPr>
        <w:t xml:space="preserve"> was </w:t>
      </w:r>
      <w:r>
        <w:rPr>
          <w:rFonts w:ascii="Book Antiqua" w:eastAsia="宋体" w:hAnsi="Book Antiqua" w:cs="Times New Roman"/>
          <w:color w:val="000000"/>
          <w:sz w:val="24"/>
          <w:szCs w:val="24"/>
          <w:shd w:val="clear" w:color="auto" w:fill="FFFFFF"/>
          <w:lang w:eastAsia="zh-CN"/>
        </w:rPr>
        <w:t>us</w:t>
      </w:r>
      <w:r>
        <w:rPr>
          <w:rFonts w:ascii="Book Antiqua" w:eastAsia="宋体" w:hAnsi="Book Antiqua" w:cs="Times New Roman"/>
          <w:color w:val="000000"/>
          <w:sz w:val="24"/>
          <w:szCs w:val="24"/>
          <w:shd w:val="clear" w:color="auto" w:fill="FFFFFF"/>
        </w:rPr>
        <w:t>ed</w:t>
      </w:r>
      <w:r>
        <w:rPr>
          <w:rFonts w:ascii="Book Antiqua" w:eastAsia="宋体" w:hAnsi="Book Antiqua" w:cs="Times New Roman"/>
          <w:color w:val="000000"/>
          <w:sz w:val="24"/>
          <w:szCs w:val="24"/>
          <w:shd w:val="clear" w:color="auto" w:fill="FFFFFF"/>
          <w:lang w:eastAsia="zh-CN"/>
        </w:rPr>
        <w:t xml:space="preserve"> to restrain blood loss </w:t>
      </w:r>
      <w:r>
        <w:rPr>
          <w:rFonts w:ascii="Book Antiqua" w:eastAsia="宋体" w:hAnsi="Book Antiqua" w:cs="Times New Roman"/>
          <w:color w:val="000000"/>
          <w:sz w:val="24"/>
          <w:szCs w:val="24"/>
          <w:shd w:val="clear" w:color="auto" w:fill="FFFFFF"/>
        </w:rPr>
        <w:t xml:space="preserve">for </w:t>
      </w:r>
      <w:r>
        <w:rPr>
          <w:rFonts w:ascii="Book Antiqua" w:eastAsia="宋体" w:hAnsi="Book Antiqua" w:cs="Times New Roman"/>
          <w:color w:val="000000"/>
          <w:sz w:val="24"/>
          <w:szCs w:val="24"/>
          <w:shd w:val="clear" w:color="auto" w:fill="FFFFFF"/>
          <w:lang w:eastAsia="zh-CN"/>
        </w:rPr>
        <w:t>more than 10</w:t>
      </w:r>
      <w:r>
        <w:rPr>
          <w:rFonts w:ascii="Book Antiqua" w:eastAsia="宋体" w:hAnsi="Book Antiqua" w:cs="Times New Roman"/>
          <w:color w:val="000000"/>
          <w:sz w:val="24"/>
          <w:szCs w:val="24"/>
          <w:shd w:val="clear" w:color="auto" w:fill="FFFFFF"/>
        </w:rPr>
        <w:t xml:space="preserve"> </w:t>
      </w:r>
      <w:r>
        <w:rPr>
          <w:rFonts w:ascii="Book Antiqua" w:eastAsia="宋体" w:hAnsi="Book Antiqua" w:cs="Times New Roman"/>
          <w:color w:val="000000"/>
          <w:sz w:val="24"/>
          <w:szCs w:val="24"/>
          <w:shd w:val="clear" w:color="auto" w:fill="FFFFFF"/>
          <w:lang w:eastAsia="zh-CN"/>
        </w:rPr>
        <w:t>min</w:t>
      </w:r>
      <w:r>
        <w:rPr>
          <w:rFonts w:ascii="Book Antiqua" w:eastAsia="MingLiU_HKSCS" w:hAnsi="Book Antiqua" w:cs="Times New Roman"/>
          <w:sz w:val="24"/>
          <w:szCs w:val="24"/>
        </w:rPr>
        <w:t xml:space="preserve">. </w:t>
      </w:r>
      <w:r>
        <w:rPr>
          <w:rFonts w:ascii="Book Antiqua" w:eastAsia="宋体" w:hAnsi="Book Antiqua" w:cs="Times New Roman"/>
          <w:sz w:val="24"/>
          <w:szCs w:val="24"/>
          <w:lang w:eastAsia="zh-CN"/>
        </w:rPr>
        <w:t>Also, e</w:t>
      </w:r>
      <w:r>
        <w:rPr>
          <w:rFonts w:ascii="Book Antiqua" w:eastAsia="MingLiU_HKSCS" w:hAnsi="Book Antiqua" w:cs="Times New Roman"/>
          <w:sz w:val="24"/>
          <w:szCs w:val="24"/>
        </w:rPr>
        <w:t>mergency uterine arterial embolization was performed</w:t>
      </w:r>
      <w:r>
        <w:rPr>
          <w:rFonts w:ascii="Book Antiqua" w:eastAsia="宋体" w:hAnsi="Book Antiqua" w:cs="Times New Roman"/>
          <w:sz w:val="24"/>
          <w:szCs w:val="24"/>
          <w:lang w:eastAsia="zh-CN"/>
        </w:rPr>
        <w:t xml:space="preserve"> to control active bleeding</w:t>
      </w:r>
      <w:r>
        <w:rPr>
          <w:rFonts w:ascii="Book Antiqua" w:eastAsia="MingLiU_HKSCS" w:hAnsi="Book Antiqua" w:cs="Times New Roman"/>
          <w:sz w:val="24"/>
          <w:szCs w:val="24"/>
        </w:rPr>
        <w:t>.</w:t>
      </w:r>
      <w:r>
        <w:rPr>
          <w:rFonts w:ascii="Book Antiqua" w:eastAsia="宋体" w:hAnsi="Book Antiqua" w:cs="Times New Roman"/>
          <w:sz w:val="24"/>
          <w:szCs w:val="24"/>
          <w:lang w:eastAsia="zh-CN"/>
        </w:rPr>
        <w:t xml:space="preserve"> The </w:t>
      </w:r>
      <w:proofErr w:type="spellStart"/>
      <w:r>
        <w:rPr>
          <w:rFonts w:ascii="Book Antiqua" w:eastAsia="宋体" w:hAnsi="Book Antiqua" w:cs="Times New Roman"/>
          <w:sz w:val="24"/>
          <w:szCs w:val="24"/>
          <w:lang w:eastAsia="zh-CN"/>
        </w:rPr>
        <w:t>Seldinger</w:t>
      </w:r>
      <w:proofErr w:type="spellEnd"/>
      <w:r>
        <w:rPr>
          <w:rFonts w:ascii="Book Antiqua" w:eastAsia="宋体" w:hAnsi="Book Antiqua" w:cs="Times New Roman"/>
          <w:sz w:val="24"/>
          <w:szCs w:val="24"/>
          <w:lang w:eastAsia="zh-CN"/>
        </w:rPr>
        <w:t xml:space="preserve"> technique was </w:t>
      </w:r>
      <w:r>
        <w:rPr>
          <w:rFonts w:ascii="Book Antiqua" w:eastAsia="宋体" w:hAnsi="Book Antiqua" w:cs="Times New Roman"/>
          <w:color w:val="000000"/>
          <w:sz w:val="24"/>
          <w:szCs w:val="24"/>
          <w:shd w:val="clear" w:color="auto" w:fill="FFFFFF"/>
        </w:rPr>
        <w:t>applied</w:t>
      </w:r>
      <w:r>
        <w:rPr>
          <w:rFonts w:ascii="Book Antiqua" w:eastAsia="宋体" w:hAnsi="Book Antiqua" w:cs="Times New Roman"/>
          <w:sz w:val="24"/>
          <w:szCs w:val="24"/>
          <w:lang w:eastAsia="zh-CN"/>
        </w:rPr>
        <w:t xml:space="preserve"> to puncture and catheterize the bilateral internal iliac arteries through the right femoral artery, and the procedure was performed under local </w:t>
      </w:r>
      <w:proofErr w:type="spellStart"/>
      <w:r>
        <w:rPr>
          <w:rFonts w:ascii="Book Antiqua" w:eastAsia="宋体" w:hAnsi="Book Antiqua" w:cs="Times New Roman"/>
          <w:sz w:val="24"/>
          <w:szCs w:val="24"/>
          <w:lang w:eastAsia="zh-CN"/>
        </w:rPr>
        <w:t>anaesthesia</w:t>
      </w:r>
      <w:proofErr w:type="spellEnd"/>
      <w:r>
        <w:rPr>
          <w:rFonts w:ascii="Book Antiqua" w:eastAsia="宋体" w:hAnsi="Book Antiqua" w:cs="Times New Roman"/>
          <w:sz w:val="24"/>
          <w:szCs w:val="24"/>
          <w:lang w:eastAsia="zh-CN"/>
        </w:rPr>
        <w:t xml:space="preserve">. Angiography confirmed that the vessels were uncomplete, tortuous, and disordered. Thus, </w:t>
      </w:r>
      <w:proofErr w:type="spellStart"/>
      <w:r>
        <w:rPr>
          <w:rFonts w:ascii="Book Antiqua" w:eastAsia="宋体" w:hAnsi="Book Antiqua" w:cs="Times New Roman"/>
          <w:sz w:val="24"/>
          <w:szCs w:val="24"/>
          <w:lang w:eastAsia="zh-CN"/>
        </w:rPr>
        <w:t>superselective</w:t>
      </w:r>
      <w:proofErr w:type="spellEnd"/>
      <w:r>
        <w:rPr>
          <w:rFonts w:ascii="Book Antiqua" w:eastAsia="宋体" w:hAnsi="Book Antiqua" w:cs="Times New Roman"/>
          <w:sz w:val="24"/>
          <w:szCs w:val="24"/>
          <w:lang w:eastAsia="zh-CN"/>
        </w:rPr>
        <w:t xml:space="preserve"> embolization of both uterine arteries was performed using gelatin sponge granules. </w:t>
      </w:r>
      <w:proofErr w:type="spellStart"/>
      <w:r>
        <w:rPr>
          <w:rFonts w:ascii="Book Antiqua" w:eastAsia="宋体" w:hAnsi="Book Antiqua" w:cs="Times New Roman"/>
          <w:sz w:val="24"/>
          <w:szCs w:val="24"/>
          <w:lang w:eastAsia="zh-CN"/>
        </w:rPr>
        <w:t>Postembolization</w:t>
      </w:r>
      <w:proofErr w:type="spellEnd"/>
      <w:r>
        <w:rPr>
          <w:rFonts w:ascii="Book Antiqua" w:eastAsia="宋体" w:hAnsi="Book Antiqua" w:cs="Times New Roman"/>
          <w:sz w:val="24"/>
          <w:szCs w:val="24"/>
          <w:lang w:eastAsia="zh-CN"/>
        </w:rPr>
        <w:t xml:space="preserve"> angiography showed no obvious bleeding. The hemoglobin level was 22 g/L and 48 g/L before and after the embolization, </w:t>
      </w:r>
      <w:r>
        <w:rPr>
          <w:rFonts w:ascii="Book Antiqua" w:eastAsia="MingLiU_HKSCS" w:hAnsi="Book Antiqua" w:cs="Times New Roman"/>
          <w:sz w:val="24"/>
          <w:szCs w:val="24"/>
        </w:rPr>
        <w:t>respectively</w:t>
      </w:r>
      <w:r>
        <w:rPr>
          <w:rFonts w:ascii="Book Antiqua" w:eastAsia="宋体" w:hAnsi="Book Antiqua" w:cs="Times New Roman"/>
          <w:sz w:val="24"/>
          <w:szCs w:val="24"/>
          <w:lang w:eastAsia="zh-CN"/>
        </w:rPr>
        <w:t xml:space="preserve">. </w:t>
      </w:r>
      <w:r>
        <w:rPr>
          <w:rFonts w:ascii="Book Antiqua" w:eastAsia="MingLiU_HKSCS" w:hAnsi="Book Antiqua" w:cs="Times New Roman"/>
          <w:sz w:val="24"/>
          <w:szCs w:val="24"/>
        </w:rPr>
        <w:t xml:space="preserve">Then, the patient underwent </w:t>
      </w:r>
      <w:r>
        <w:rPr>
          <w:rFonts w:ascii="Book Antiqua" w:eastAsia="宋体" w:hAnsi="Book Antiqua" w:cs="Times New Roman"/>
          <w:sz w:val="24"/>
          <w:szCs w:val="24"/>
        </w:rPr>
        <w:t>seven</w:t>
      </w:r>
      <w:r>
        <w:rPr>
          <w:rFonts w:ascii="Book Antiqua" w:eastAsia="MingLiU_HKSCS" w:hAnsi="Book Antiqua" w:cs="Times New Roman"/>
          <w:sz w:val="24"/>
          <w:szCs w:val="24"/>
        </w:rPr>
        <w:t xml:space="preserve"> cycles of chemotherapy with 5-Fu and KSM.</w:t>
      </w:r>
    </w:p>
    <w:p w:rsidR="0015683B" w:rsidRDefault="0015683B">
      <w:pPr>
        <w:adjustRightInd w:val="0"/>
        <w:snapToGrid w:val="0"/>
        <w:spacing w:line="360" w:lineRule="auto"/>
        <w:rPr>
          <w:rFonts w:ascii="Book Antiqua" w:hAnsi="Book Antiqua" w:cs="Times New Roman"/>
          <w:b/>
          <w:i/>
          <w:iCs/>
          <w:sz w:val="24"/>
          <w:szCs w:val="24"/>
        </w:rPr>
      </w:pPr>
    </w:p>
    <w:p w:rsidR="0015683B" w:rsidRDefault="00AE1D4B">
      <w:pPr>
        <w:widowControl/>
        <w:snapToGrid w:val="0"/>
        <w:spacing w:line="360" w:lineRule="auto"/>
        <w:rPr>
          <w:rFonts w:ascii="Book Antiqua" w:eastAsia="Calibri" w:hAnsi="Book Antiqua" w:cs="Calibri"/>
          <w:b/>
          <w:kern w:val="0"/>
          <w:sz w:val="24"/>
          <w:szCs w:val="24"/>
          <w:u w:val="single"/>
          <w:lang w:eastAsia="en-US"/>
        </w:rPr>
      </w:pPr>
      <w:r>
        <w:rPr>
          <w:rFonts w:ascii="Book Antiqua" w:eastAsia="Calibri" w:hAnsi="Book Antiqua" w:cs="Calibri"/>
          <w:b/>
          <w:kern w:val="0"/>
          <w:sz w:val="24"/>
          <w:szCs w:val="24"/>
          <w:u w:val="single"/>
          <w:lang w:eastAsia="en-US"/>
        </w:rPr>
        <w:t>OUTCOME AND FOLLOW-UP</w:t>
      </w:r>
    </w:p>
    <w:p w:rsidR="0015683B" w:rsidRDefault="00AE1D4B">
      <w:pPr>
        <w:snapToGrid w:val="0"/>
        <w:spacing w:line="360" w:lineRule="auto"/>
        <w:rPr>
          <w:rFonts w:ascii="Book Antiqua" w:hAnsi="Book Antiqua"/>
          <w:sz w:val="24"/>
          <w:szCs w:val="24"/>
        </w:rPr>
      </w:pPr>
      <w:r>
        <w:rPr>
          <w:rFonts w:ascii="Book Antiqua" w:eastAsia="MingLiU_HKSCS" w:hAnsi="Book Antiqua" w:cs="Times New Roman"/>
          <w:sz w:val="24"/>
          <w:szCs w:val="24"/>
        </w:rPr>
        <w:t>During the 6-mo follow-up period, the mass disappeared and the serum HCG gradually decreased to normal</w:t>
      </w:r>
      <w:r>
        <w:rPr>
          <w:rFonts w:ascii="Book Antiqua" w:eastAsia="宋体" w:hAnsi="Book Antiqua" w:cs="Times New Roman"/>
          <w:sz w:val="24"/>
          <w:szCs w:val="24"/>
          <w:lang w:eastAsia="zh-CN"/>
        </w:rPr>
        <w:t xml:space="preserve"> level, and the patient had no complaint.</w:t>
      </w:r>
    </w:p>
    <w:p w:rsidR="0015683B" w:rsidRDefault="0015683B">
      <w:pPr>
        <w:snapToGrid w:val="0"/>
        <w:spacing w:line="360" w:lineRule="auto"/>
        <w:rPr>
          <w:rFonts w:ascii="Book Antiqua" w:hAnsi="Book Antiqua" w:cs="Times New Roman"/>
          <w:b/>
          <w:bCs/>
          <w:caps/>
          <w:sz w:val="24"/>
          <w:szCs w:val="24"/>
        </w:rPr>
      </w:pPr>
    </w:p>
    <w:p w:rsidR="0015683B" w:rsidRDefault="00AE1D4B">
      <w:pPr>
        <w:widowControl/>
        <w:snapToGrid w:val="0"/>
        <w:spacing w:line="360" w:lineRule="auto"/>
        <w:rPr>
          <w:rFonts w:ascii="Book Antiqua" w:eastAsia="Calibri" w:hAnsi="Book Antiqua" w:cs="Calibri"/>
          <w:kern w:val="0"/>
          <w:sz w:val="24"/>
          <w:szCs w:val="24"/>
          <w:u w:val="single"/>
          <w:lang w:eastAsia="en-US"/>
        </w:rPr>
      </w:pPr>
      <w:bookmarkStart w:id="14" w:name="_Hlk28874151"/>
      <w:bookmarkStart w:id="15" w:name="OLE_LINK18"/>
      <w:r>
        <w:rPr>
          <w:rFonts w:ascii="Book Antiqua" w:eastAsia="Calibri" w:hAnsi="Book Antiqua" w:cs="Calibri"/>
          <w:b/>
          <w:kern w:val="0"/>
          <w:sz w:val="24"/>
          <w:szCs w:val="24"/>
          <w:u w:val="single"/>
          <w:lang w:eastAsia="en-US"/>
        </w:rPr>
        <w:t>DISCUSSION</w:t>
      </w:r>
    </w:p>
    <w:bookmarkEnd w:id="14"/>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Cesarean</w:t>
      </w:r>
      <w:bookmarkEnd w:id="15"/>
      <w:r>
        <w:rPr>
          <w:rFonts w:ascii="Book Antiqua" w:eastAsia="MingLiU_HKSCS" w:hAnsi="Book Antiqua" w:cs="Times New Roman"/>
          <w:sz w:val="24"/>
          <w:szCs w:val="24"/>
        </w:rPr>
        <w:t xml:space="preserve"> scar molar pregnancy is extremely rare, but the incidence has been rising due to the continuous increase in the rate of cesarean </w:t>
      </w:r>
      <w:proofErr w:type="gramStart"/>
      <w:r>
        <w:rPr>
          <w:rFonts w:ascii="Book Antiqua" w:eastAsia="MingLiU_HKSCS" w:hAnsi="Book Antiqua" w:cs="Times New Roman"/>
          <w:sz w:val="24"/>
          <w:szCs w:val="24"/>
        </w:rPr>
        <w:t>section</w:t>
      </w:r>
      <w:r>
        <w:rPr>
          <w:rFonts w:ascii="Book Antiqua" w:eastAsia="MingLiU_HKSCS" w:hAnsi="Book Antiqua" w:cs="Times New Roman"/>
          <w:sz w:val="24"/>
          <w:szCs w:val="24"/>
          <w:vertAlign w:val="superscript"/>
        </w:rPr>
        <w:t>[</w:t>
      </w:r>
      <w:proofErr w:type="gramEnd"/>
      <w:r>
        <w:rPr>
          <w:rFonts w:ascii="Book Antiqua" w:eastAsia="宋体" w:hAnsi="Book Antiqua" w:cs="Times New Roman"/>
          <w:sz w:val="24"/>
          <w:szCs w:val="24"/>
          <w:vertAlign w:val="superscript"/>
          <w:lang w:eastAsia="zh-CN"/>
        </w:rPr>
        <w:t>2</w:t>
      </w:r>
      <w:r>
        <w:rPr>
          <w:rFonts w:ascii="Book Antiqua" w:eastAsia="MingLiU_HKSCS" w:hAnsi="Book Antiqua" w:cs="Times New Roman"/>
          <w:sz w:val="24"/>
          <w:szCs w:val="24"/>
          <w:vertAlign w:val="superscript"/>
        </w:rPr>
        <w:t>]</w:t>
      </w:r>
      <w:r>
        <w:rPr>
          <w:rFonts w:ascii="Book Antiqua" w:eastAsia="MingLiU_HKSCS" w:hAnsi="Book Antiqua" w:cs="Times New Roman"/>
          <w:sz w:val="24"/>
          <w:szCs w:val="24"/>
        </w:rPr>
        <w:t>. The myometrium of the uterus usually thins and merge</w:t>
      </w:r>
      <w:r>
        <w:rPr>
          <w:rFonts w:ascii="Book Antiqua" w:eastAsia="宋体" w:hAnsi="Book Antiqua" w:cs="Times New Roman"/>
          <w:sz w:val="24"/>
          <w:szCs w:val="24"/>
          <w:lang w:eastAsia="zh-CN"/>
        </w:rPr>
        <w:t>s</w:t>
      </w:r>
      <w:r>
        <w:rPr>
          <w:rFonts w:ascii="Book Antiqua" w:eastAsia="MingLiU_HKSCS" w:hAnsi="Book Antiqua" w:cs="Times New Roman"/>
          <w:sz w:val="24"/>
          <w:szCs w:val="24"/>
        </w:rPr>
        <w:t xml:space="preserve"> with the thin and fibrous scar after caesarean section, so </w:t>
      </w:r>
      <w:proofErr w:type="spellStart"/>
      <w:r>
        <w:rPr>
          <w:rFonts w:ascii="Book Antiqua" w:eastAsia="MingLiU_HKSCS" w:hAnsi="Book Antiqua" w:cs="Times New Roman"/>
          <w:sz w:val="24"/>
          <w:szCs w:val="24"/>
        </w:rPr>
        <w:t>hydatidiform</w:t>
      </w:r>
      <w:proofErr w:type="spellEnd"/>
      <w:r>
        <w:rPr>
          <w:rFonts w:ascii="Book Antiqua" w:eastAsia="MingLiU_HKSCS" w:hAnsi="Book Antiqua" w:cs="Times New Roman"/>
          <w:sz w:val="24"/>
          <w:szCs w:val="24"/>
        </w:rPr>
        <w:t xml:space="preserve"> moles in the uterine scar may have severe complications, such as uterine rupture, hemorrhage, hysterectomy, </w:t>
      </w:r>
      <w:bookmarkStart w:id="16" w:name="OLE_LINK4"/>
      <w:r>
        <w:rPr>
          <w:rFonts w:ascii="Book Antiqua" w:eastAsia="MingLiU_HKSCS" w:hAnsi="Book Antiqua" w:cs="Times New Roman"/>
          <w:sz w:val="24"/>
          <w:szCs w:val="24"/>
        </w:rPr>
        <w:t xml:space="preserve">and serious maternal </w:t>
      </w:r>
      <w:proofErr w:type="gramStart"/>
      <w:r>
        <w:rPr>
          <w:rFonts w:ascii="Book Antiqua" w:eastAsia="MingLiU_HKSCS" w:hAnsi="Book Antiqua" w:cs="Times New Roman"/>
          <w:sz w:val="24"/>
          <w:szCs w:val="24"/>
        </w:rPr>
        <w:t>morbidity</w:t>
      </w:r>
      <w:bookmarkEnd w:id="16"/>
      <w:r>
        <w:rPr>
          <w:rFonts w:ascii="Book Antiqua" w:eastAsia="MingLiU_HKSCS" w:hAnsi="Book Antiqua" w:cs="Times New Roman"/>
          <w:sz w:val="24"/>
          <w:szCs w:val="24"/>
          <w:vertAlign w:val="superscript"/>
        </w:rPr>
        <w:t>[</w:t>
      </w:r>
      <w:proofErr w:type="gramEnd"/>
      <w:r>
        <w:rPr>
          <w:rFonts w:ascii="Book Antiqua" w:eastAsia="MingLiU_HKSCS" w:hAnsi="Book Antiqua" w:cs="Times New Roman"/>
          <w:sz w:val="24"/>
          <w:szCs w:val="24"/>
          <w:vertAlign w:val="superscript"/>
        </w:rPr>
        <w:t>6]</w:t>
      </w:r>
      <w:r>
        <w:rPr>
          <w:rFonts w:ascii="Book Antiqua" w:eastAsia="MingLiU_HKSCS" w:hAnsi="Book Antiqua" w:cs="Times New Roman"/>
          <w:sz w:val="24"/>
          <w:szCs w:val="24"/>
        </w:rPr>
        <w:t>.</w:t>
      </w:r>
    </w:p>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 xml:space="preserve">  To our knowledge, only </w:t>
      </w:r>
      <w:r>
        <w:rPr>
          <w:rFonts w:ascii="Book Antiqua" w:eastAsia="宋体" w:hAnsi="Book Antiqua" w:cs="Times New Roman"/>
          <w:sz w:val="24"/>
          <w:szCs w:val="24"/>
          <w:lang w:eastAsia="zh-CN"/>
        </w:rPr>
        <w:t>seven</w:t>
      </w:r>
      <w:r>
        <w:rPr>
          <w:rFonts w:ascii="Book Antiqua" w:eastAsia="MingLiU_HKSCS" w:hAnsi="Book Antiqua" w:cs="Times New Roman"/>
          <w:sz w:val="24"/>
          <w:szCs w:val="24"/>
        </w:rPr>
        <w:t xml:space="preserve"> cases have been reported, including one case of cesarean scar invasive molar pregnancy</w:t>
      </w:r>
      <w:r>
        <w:rPr>
          <w:rFonts w:ascii="Book Antiqua" w:eastAsia="MingLiU_HKSCS" w:hAnsi="Book Antiqua" w:cs="Times New Roman"/>
          <w:sz w:val="24"/>
          <w:szCs w:val="24"/>
          <w:vertAlign w:val="superscript"/>
        </w:rPr>
        <w:t>[</w:t>
      </w:r>
      <w:r>
        <w:rPr>
          <w:rFonts w:ascii="Book Antiqua" w:eastAsia="宋体" w:hAnsi="Book Antiqua" w:cs="Times New Roman"/>
          <w:sz w:val="24"/>
          <w:szCs w:val="24"/>
          <w:vertAlign w:val="superscript"/>
          <w:lang w:eastAsia="zh-CN"/>
        </w:rPr>
        <w:t>3</w:t>
      </w:r>
      <w:r>
        <w:rPr>
          <w:rFonts w:ascii="Book Antiqua" w:eastAsia="MingLiU_HKSCS" w:hAnsi="Book Antiqua" w:cs="Times New Roman"/>
          <w:sz w:val="24"/>
          <w:szCs w:val="24"/>
          <w:vertAlign w:val="superscript"/>
        </w:rPr>
        <w:t>]</w:t>
      </w:r>
      <w:r>
        <w:rPr>
          <w:rFonts w:ascii="Book Antiqua" w:eastAsia="MingLiU_HKSCS" w:hAnsi="Book Antiqua" w:cs="Times New Roman"/>
          <w:sz w:val="24"/>
          <w:szCs w:val="24"/>
        </w:rPr>
        <w:t xml:space="preserve">, </w:t>
      </w:r>
      <w:r>
        <w:rPr>
          <w:rFonts w:ascii="Book Antiqua" w:eastAsia="宋体" w:hAnsi="Book Antiqua" w:cs="Times New Roman"/>
          <w:sz w:val="24"/>
          <w:szCs w:val="24"/>
          <w:lang w:eastAsia="zh-CN"/>
        </w:rPr>
        <w:t>four</w:t>
      </w:r>
      <w:r>
        <w:rPr>
          <w:rFonts w:ascii="Book Antiqua" w:eastAsia="MingLiU_HKSCS" w:hAnsi="Book Antiqua" w:cs="Times New Roman"/>
          <w:sz w:val="24"/>
          <w:szCs w:val="24"/>
        </w:rPr>
        <w:t xml:space="preserve"> cases of partial molar pregnancy</w:t>
      </w:r>
      <w:r>
        <w:rPr>
          <w:rFonts w:ascii="Book Antiqua" w:eastAsia="MingLiU_HKSCS" w:hAnsi="Book Antiqua" w:cs="Times New Roman"/>
          <w:sz w:val="24"/>
          <w:szCs w:val="24"/>
          <w:vertAlign w:val="superscript"/>
        </w:rPr>
        <w:t>[</w:t>
      </w:r>
      <w:r>
        <w:rPr>
          <w:rFonts w:ascii="Book Antiqua" w:eastAsia="宋体" w:hAnsi="Book Antiqua" w:cs="Times New Roman"/>
          <w:sz w:val="24"/>
          <w:szCs w:val="24"/>
          <w:vertAlign w:val="superscript"/>
          <w:lang w:eastAsia="zh-CN"/>
        </w:rPr>
        <w:t>2,4,5,7</w:t>
      </w:r>
      <w:r>
        <w:rPr>
          <w:rFonts w:ascii="Book Antiqua" w:eastAsia="MingLiU_HKSCS" w:hAnsi="Book Antiqua" w:cs="Times New Roman"/>
          <w:sz w:val="24"/>
          <w:szCs w:val="24"/>
          <w:vertAlign w:val="superscript"/>
        </w:rPr>
        <w:t>]</w:t>
      </w:r>
      <w:r>
        <w:rPr>
          <w:rFonts w:ascii="Book Antiqua" w:eastAsia="宋体" w:hAnsi="Book Antiqua" w:cs="Times New Roman"/>
          <w:sz w:val="24"/>
          <w:szCs w:val="24"/>
          <w:lang w:eastAsia="zh-CN"/>
        </w:rPr>
        <w:t>, one case of complete molar pregnancy</w:t>
      </w:r>
      <w:r>
        <w:rPr>
          <w:rFonts w:ascii="Book Antiqua" w:eastAsia="宋体" w:hAnsi="Book Antiqua" w:cs="Times New Roman"/>
          <w:sz w:val="24"/>
          <w:szCs w:val="24"/>
          <w:vertAlign w:val="superscript"/>
          <w:lang w:eastAsia="zh-CN"/>
        </w:rPr>
        <w:t>[8]</w:t>
      </w:r>
      <w:r>
        <w:rPr>
          <w:rFonts w:ascii="Book Antiqua" w:eastAsia="MingLiU_HKSCS" w:hAnsi="Book Antiqua" w:cs="Times New Roman"/>
          <w:sz w:val="24"/>
          <w:szCs w:val="24"/>
        </w:rPr>
        <w:t>, and one case</w:t>
      </w:r>
      <w:r>
        <w:rPr>
          <w:rFonts w:ascii="Book Antiqua" w:eastAsia="宋体" w:hAnsi="Book Antiqua" w:cs="Times New Roman"/>
          <w:sz w:val="24"/>
          <w:szCs w:val="24"/>
          <w:lang w:eastAsia="zh-CN"/>
        </w:rPr>
        <w:t xml:space="preserve"> in which the author did not specify the type</w:t>
      </w:r>
      <w:r>
        <w:rPr>
          <w:rFonts w:ascii="Book Antiqua" w:eastAsia="MingLiU_HKSCS" w:hAnsi="Book Antiqua" w:cs="Times New Roman"/>
          <w:sz w:val="24"/>
          <w:szCs w:val="24"/>
          <w:vertAlign w:val="superscript"/>
        </w:rPr>
        <w:t>[</w:t>
      </w:r>
      <w:r>
        <w:rPr>
          <w:rFonts w:ascii="Book Antiqua" w:eastAsia="宋体" w:hAnsi="Book Antiqua" w:cs="Times New Roman"/>
          <w:sz w:val="24"/>
          <w:szCs w:val="24"/>
          <w:vertAlign w:val="superscript"/>
          <w:lang w:eastAsia="zh-CN"/>
        </w:rPr>
        <w:t>9</w:t>
      </w:r>
      <w:r>
        <w:rPr>
          <w:rFonts w:ascii="Book Antiqua" w:eastAsia="MingLiU_HKSCS" w:hAnsi="Book Antiqua" w:cs="Times New Roman"/>
          <w:sz w:val="24"/>
          <w:szCs w:val="24"/>
          <w:vertAlign w:val="superscript"/>
        </w:rPr>
        <w:t>]</w:t>
      </w:r>
      <w:r>
        <w:rPr>
          <w:rFonts w:ascii="Book Antiqua" w:eastAsia="MingLiU_HKSCS" w:hAnsi="Book Antiqua" w:cs="Times New Roman"/>
          <w:sz w:val="24"/>
          <w:szCs w:val="24"/>
        </w:rPr>
        <w:t xml:space="preserve">. </w:t>
      </w:r>
      <w:proofErr w:type="spellStart"/>
      <w:r>
        <w:rPr>
          <w:rFonts w:ascii="Book Antiqua" w:eastAsia="宋体" w:hAnsi="Book Antiqua" w:cs="Times New Roman"/>
          <w:sz w:val="24"/>
          <w:szCs w:val="24"/>
        </w:rPr>
        <w:t>C</w:t>
      </w:r>
      <w:r>
        <w:rPr>
          <w:rFonts w:ascii="Book Antiqua" w:eastAsia="MingLiU_HKSCS" w:hAnsi="Book Antiqua" w:cs="Times New Roman"/>
          <w:sz w:val="24"/>
          <w:szCs w:val="24"/>
        </w:rPr>
        <w:t>linicopatholog</w:t>
      </w:r>
      <w:r>
        <w:rPr>
          <w:rFonts w:ascii="Book Antiqua" w:eastAsia="宋体" w:hAnsi="Book Antiqua" w:cs="Times New Roman"/>
          <w:sz w:val="24"/>
          <w:szCs w:val="24"/>
        </w:rPr>
        <w:t>ical</w:t>
      </w:r>
      <w:proofErr w:type="spellEnd"/>
      <w:r>
        <w:rPr>
          <w:rFonts w:ascii="Book Antiqua" w:eastAsia="宋体" w:hAnsi="Book Antiqua" w:cs="Times New Roman"/>
          <w:sz w:val="24"/>
          <w:szCs w:val="24"/>
        </w:rPr>
        <w:t xml:space="preserve"> f</w:t>
      </w:r>
      <w:r>
        <w:rPr>
          <w:rFonts w:ascii="Book Antiqua" w:eastAsia="MingLiU_HKSCS" w:hAnsi="Book Antiqua" w:cs="Times New Roman"/>
          <w:sz w:val="24"/>
          <w:szCs w:val="24"/>
        </w:rPr>
        <w:t>eatures</w:t>
      </w:r>
      <w:r>
        <w:rPr>
          <w:rFonts w:ascii="Book Antiqua" w:eastAsia="宋体" w:hAnsi="Book Antiqua" w:cs="Times New Roman"/>
          <w:sz w:val="24"/>
          <w:szCs w:val="24"/>
        </w:rPr>
        <w:t xml:space="preserve"> </w:t>
      </w:r>
      <w:r>
        <w:rPr>
          <w:rFonts w:ascii="Book Antiqua" w:eastAsia="MingLiU_HKSCS" w:hAnsi="Book Antiqua" w:cs="Times New Roman"/>
          <w:sz w:val="24"/>
          <w:szCs w:val="24"/>
        </w:rPr>
        <w:t xml:space="preserve">of the </w:t>
      </w:r>
      <w:r>
        <w:rPr>
          <w:rFonts w:ascii="Book Antiqua" w:eastAsia="宋体" w:hAnsi="Book Antiqua" w:cs="Times New Roman"/>
          <w:sz w:val="24"/>
          <w:szCs w:val="24"/>
          <w:lang w:eastAsia="zh-CN"/>
        </w:rPr>
        <w:t>eight</w:t>
      </w:r>
      <w:r>
        <w:rPr>
          <w:rFonts w:ascii="Book Antiqua" w:eastAsia="MingLiU_HKSCS" w:hAnsi="Book Antiqua" w:cs="Times New Roman"/>
          <w:sz w:val="24"/>
          <w:szCs w:val="24"/>
        </w:rPr>
        <w:t xml:space="preserve"> cases </w:t>
      </w:r>
      <w:r>
        <w:rPr>
          <w:rFonts w:ascii="Book Antiqua" w:eastAsia="宋体" w:hAnsi="Book Antiqua" w:cs="Times New Roman"/>
          <w:sz w:val="24"/>
          <w:szCs w:val="24"/>
          <w:lang w:eastAsia="zh-CN"/>
        </w:rPr>
        <w:t xml:space="preserve">including our case </w:t>
      </w:r>
      <w:r>
        <w:rPr>
          <w:rFonts w:ascii="Book Antiqua" w:eastAsia="MingLiU_HKSCS" w:hAnsi="Book Antiqua" w:cs="Times New Roman"/>
          <w:sz w:val="24"/>
          <w:szCs w:val="24"/>
        </w:rPr>
        <w:t xml:space="preserve">are listed in Table 1. </w:t>
      </w:r>
      <w:r>
        <w:rPr>
          <w:rFonts w:ascii="Book Antiqua" w:eastAsia="宋体" w:hAnsi="Book Antiqua" w:cs="Times New Roman"/>
          <w:sz w:val="24"/>
          <w:szCs w:val="24"/>
          <w:lang w:eastAsia="zh-CN"/>
        </w:rPr>
        <w:t>Among these</w:t>
      </w:r>
      <w:r>
        <w:rPr>
          <w:rFonts w:ascii="Book Antiqua" w:eastAsia="MingLiU_HKSCS" w:hAnsi="Book Antiqua" w:cs="Times New Roman"/>
          <w:sz w:val="24"/>
          <w:szCs w:val="24"/>
        </w:rPr>
        <w:t xml:space="preserve"> case</w:t>
      </w:r>
      <w:r>
        <w:rPr>
          <w:rFonts w:ascii="Book Antiqua" w:eastAsia="宋体" w:hAnsi="Book Antiqua" w:cs="Times New Roman"/>
          <w:sz w:val="24"/>
          <w:szCs w:val="24"/>
          <w:lang w:eastAsia="zh-CN"/>
        </w:rPr>
        <w:t>s</w:t>
      </w:r>
      <w:r>
        <w:rPr>
          <w:rFonts w:ascii="Book Antiqua" w:eastAsia="MingLiU_HKSCS" w:hAnsi="Book Antiqua" w:cs="Times New Roman"/>
          <w:sz w:val="24"/>
          <w:szCs w:val="24"/>
        </w:rPr>
        <w:t xml:space="preserve">, the median maternal age was </w:t>
      </w:r>
      <w:r>
        <w:rPr>
          <w:rFonts w:ascii="Book Antiqua" w:eastAsia="宋体" w:hAnsi="Book Antiqua" w:cs="Times New Roman"/>
          <w:sz w:val="24"/>
          <w:szCs w:val="24"/>
          <w:lang w:eastAsia="zh-CN"/>
        </w:rPr>
        <w:t>34</w:t>
      </w:r>
      <w:r>
        <w:rPr>
          <w:rFonts w:ascii="Book Antiqua" w:eastAsia="MingLiU_HKSCS" w:hAnsi="Book Antiqua" w:cs="Times New Roman"/>
          <w:sz w:val="24"/>
          <w:szCs w:val="24"/>
        </w:rPr>
        <w:t xml:space="preserve"> years (range from 28 to </w:t>
      </w:r>
      <w:r>
        <w:rPr>
          <w:rFonts w:ascii="Book Antiqua" w:eastAsia="宋体" w:hAnsi="Book Antiqua" w:cs="Times New Roman"/>
          <w:sz w:val="24"/>
          <w:szCs w:val="24"/>
          <w:lang w:eastAsia="zh-CN"/>
        </w:rPr>
        <w:t>44</w:t>
      </w:r>
      <w:r>
        <w:rPr>
          <w:rFonts w:ascii="Book Antiqua" w:eastAsia="MingLiU_HKSCS" w:hAnsi="Book Antiqua" w:cs="Times New Roman"/>
          <w:sz w:val="24"/>
          <w:szCs w:val="24"/>
        </w:rPr>
        <w:t xml:space="preserve"> years) with a median gravidity of </w:t>
      </w:r>
      <w:r>
        <w:rPr>
          <w:rFonts w:ascii="Book Antiqua" w:eastAsia="宋体" w:hAnsi="Book Antiqua" w:cs="Times New Roman"/>
          <w:sz w:val="24"/>
          <w:szCs w:val="24"/>
          <w:lang w:eastAsia="zh-CN"/>
        </w:rPr>
        <w:t>4</w:t>
      </w:r>
      <w:r>
        <w:rPr>
          <w:rFonts w:ascii="Book Antiqua" w:eastAsia="MingLiU_HKSCS" w:hAnsi="Book Antiqua" w:cs="Times New Roman"/>
          <w:sz w:val="24"/>
          <w:szCs w:val="24"/>
        </w:rPr>
        <w:t xml:space="preserve"> (range from </w:t>
      </w:r>
      <w:r>
        <w:rPr>
          <w:rFonts w:ascii="Book Antiqua" w:eastAsia="宋体" w:hAnsi="Book Antiqua" w:cs="Times New Roman"/>
          <w:sz w:val="24"/>
          <w:szCs w:val="24"/>
          <w:lang w:eastAsia="zh-CN"/>
        </w:rPr>
        <w:t>2</w:t>
      </w:r>
      <w:r>
        <w:rPr>
          <w:rFonts w:ascii="Book Antiqua" w:eastAsia="MingLiU_HKSCS" w:hAnsi="Book Antiqua" w:cs="Times New Roman"/>
          <w:sz w:val="24"/>
          <w:szCs w:val="24"/>
        </w:rPr>
        <w:t xml:space="preserve"> to 8) and at least one parity. All patients had at least two prior uterine curettages. The concentration of HCG/β-HCG also increased abnormally.</w:t>
      </w:r>
      <w:r>
        <w:rPr>
          <w:rFonts w:ascii="Book Antiqua" w:eastAsia="宋体" w:hAnsi="Book Antiqua" w:cs="Times New Roman"/>
          <w:sz w:val="24"/>
          <w:szCs w:val="24"/>
          <w:lang w:eastAsia="zh-CN"/>
        </w:rPr>
        <w:t xml:space="preserve"> </w:t>
      </w:r>
      <w:r>
        <w:rPr>
          <w:rFonts w:ascii="Book Antiqua" w:eastAsia="MingLiU_HKSCS" w:hAnsi="Book Antiqua" w:cs="Times New Roman"/>
          <w:sz w:val="24"/>
          <w:szCs w:val="24"/>
        </w:rPr>
        <w:t xml:space="preserve">The clinical manifestations were not fully identical, but the most common symptom was vaginal bleeding for more than 1 </w:t>
      </w:r>
      <w:proofErr w:type="spellStart"/>
      <w:r>
        <w:rPr>
          <w:rFonts w:ascii="Book Antiqua" w:eastAsia="MingLiU_HKSCS" w:hAnsi="Book Antiqua" w:cs="Times New Roman"/>
          <w:sz w:val="24"/>
          <w:szCs w:val="24"/>
        </w:rPr>
        <w:t>mo</w:t>
      </w:r>
      <w:proofErr w:type="spellEnd"/>
      <w:r>
        <w:rPr>
          <w:rFonts w:ascii="Book Antiqua" w:eastAsia="MingLiU_HKSCS" w:hAnsi="Book Antiqua" w:cs="Times New Roman"/>
          <w:sz w:val="24"/>
          <w:szCs w:val="24"/>
        </w:rPr>
        <w:t xml:space="preserve"> (</w:t>
      </w:r>
      <w:r>
        <w:rPr>
          <w:rFonts w:ascii="Book Antiqua" w:eastAsia="宋体" w:hAnsi="Book Antiqua" w:cs="Times New Roman"/>
          <w:sz w:val="24"/>
          <w:szCs w:val="24"/>
          <w:lang w:eastAsia="zh-CN"/>
        </w:rPr>
        <w:t>6/8 cases</w:t>
      </w:r>
      <w:r>
        <w:rPr>
          <w:rFonts w:ascii="Book Antiqua" w:eastAsia="MingLiU_HKSCS" w:hAnsi="Book Antiqua" w:cs="Times New Roman"/>
          <w:sz w:val="24"/>
          <w:szCs w:val="24"/>
        </w:rPr>
        <w:t xml:space="preserve">, </w:t>
      </w:r>
      <w:r>
        <w:rPr>
          <w:rFonts w:ascii="Book Antiqua" w:eastAsia="宋体" w:hAnsi="Book Antiqua" w:cs="Times New Roman"/>
          <w:sz w:val="24"/>
          <w:szCs w:val="24"/>
          <w:lang w:eastAsia="zh-CN"/>
        </w:rPr>
        <w:t>75</w:t>
      </w:r>
      <w:r>
        <w:rPr>
          <w:rFonts w:ascii="Book Antiqua" w:eastAsia="MingLiU_HKSCS" w:hAnsi="Book Antiqua" w:cs="Times New Roman"/>
          <w:sz w:val="24"/>
          <w:szCs w:val="24"/>
        </w:rPr>
        <w:t xml:space="preserve">%). Other presentations include symptoms of </w:t>
      </w:r>
      <w:proofErr w:type="gramStart"/>
      <w:r>
        <w:rPr>
          <w:rFonts w:ascii="Book Antiqua" w:eastAsia="MingLiU_HKSCS" w:hAnsi="Book Antiqua" w:cs="Times New Roman"/>
          <w:sz w:val="24"/>
          <w:szCs w:val="24"/>
        </w:rPr>
        <w:t>pregnancy</w:t>
      </w:r>
      <w:r>
        <w:rPr>
          <w:rFonts w:ascii="Book Antiqua" w:eastAsia="MingLiU_HKSCS" w:hAnsi="Book Antiqua" w:cs="Times New Roman"/>
          <w:sz w:val="24"/>
          <w:szCs w:val="24"/>
          <w:vertAlign w:val="superscript"/>
        </w:rPr>
        <w:t>[</w:t>
      </w:r>
      <w:proofErr w:type="gramEnd"/>
      <w:r>
        <w:rPr>
          <w:rFonts w:ascii="Book Antiqua" w:eastAsia="宋体" w:hAnsi="Book Antiqua" w:cs="Times New Roman"/>
          <w:sz w:val="24"/>
          <w:szCs w:val="24"/>
          <w:vertAlign w:val="superscript"/>
          <w:lang w:eastAsia="zh-CN"/>
        </w:rPr>
        <w:t>2</w:t>
      </w:r>
      <w:r>
        <w:rPr>
          <w:rFonts w:ascii="Book Antiqua" w:eastAsia="MingLiU_HKSCS" w:hAnsi="Book Antiqua" w:cs="Times New Roman"/>
          <w:sz w:val="24"/>
          <w:szCs w:val="24"/>
          <w:vertAlign w:val="superscript"/>
        </w:rPr>
        <w:t>]</w:t>
      </w:r>
      <w:r>
        <w:rPr>
          <w:rFonts w:ascii="Book Antiqua" w:eastAsia="宋体" w:hAnsi="Book Antiqua" w:cs="Times New Roman"/>
          <w:sz w:val="24"/>
          <w:szCs w:val="24"/>
          <w:lang w:eastAsia="zh-CN"/>
        </w:rPr>
        <w:t>,</w:t>
      </w:r>
      <w:r>
        <w:rPr>
          <w:rFonts w:ascii="Book Antiqua" w:eastAsia="宋体" w:hAnsi="Book Antiqua" w:cs="Times New Roman"/>
          <w:sz w:val="24"/>
          <w:szCs w:val="24"/>
          <w:vertAlign w:val="superscript"/>
          <w:lang w:eastAsia="zh-CN"/>
        </w:rPr>
        <w:t xml:space="preserve"> </w:t>
      </w:r>
      <w:r>
        <w:rPr>
          <w:rFonts w:ascii="Book Antiqua" w:eastAsia="MingLiU_HKSCS" w:hAnsi="Book Antiqua" w:cs="Times New Roman"/>
          <w:sz w:val="24"/>
          <w:szCs w:val="24"/>
        </w:rPr>
        <w:t>abdominal pain</w:t>
      </w:r>
      <w:r>
        <w:rPr>
          <w:rFonts w:ascii="Book Antiqua" w:eastAsia="MingLiU_HKSCS" w:hAnsi="Book Antiqua" w:cs="Times New Roman"/>
          <w:sz w:val="24"/>
          <w:szCs w:val="24"/>
          <w:vertAlign w:val="superscript"/>
        </w:rPr>
        <w:t>[</w:t>
      </w:r>
      <w:r>
        <w:rPr>
          <w:rFonts w:ascii="Book Antiqua" w:eastAsia="宋体" w:hAnsi="Book Antiqua" w:cs="Times New Roman"/>
          <w:sz w:val="24"/>
          <w:szCs w:val="24"/>
          <w:vertAlign w:val="superscript"/>
          <w:lang w:eastAsia="zh-CN"/>
        </w:rPr>
        <w:t>3</w:t>
      </w:r>
      <w:r>
        <w:rPr>
          <w:rFonts w:ascii="Book Antiqua" w:eastAsia="MingLiU_HKSCS" w:hAnsi="Book Antiqua" w:cs="Times New Roman"/>
          <w:sz w:val="24"/>
          <w:szCs w:val="24"/>
          <w:vertAlign w:val="superscript"/>
        </w:rPr>
        <w:t>]</w:t>
      </w:r>
      <w:r>
        <w:rPr>
          <w:rFonts w:ascii="Book Antiqua" w:eastAsia="MingLiU_HKSCS" w:hAnsi="Book Antiqua" w:cs="Times New Roman"/>
          <w:sz w:val="24"/>
          <w:szCs w:val="24"/>
        </w:rPr>
        <w:t>,</w:t>
      </w:r>
      <w:r>
        <w:rPr>
          <w:rFonts w:ascii="Book Antiqua" w:eastAsia="宋体" w:hAnsi="Book Antiqua" w:cs="Times New Roman"/>
          <w:sz w:val="24"/>
          <w:szCs w:val="24"/>
          <w:vertAlign w:val="superscript"/>
          <w:lang w:eastAsia="zh-CN"/>
        </w:rPr>
        <w:t xml:space="preserve"> </w:t>
      </w:r>
      <w:r>
        <w:rPr>
          <w:rFonts w:ascii="Book Antiqua" w:eastAsia="MingLiU_HKSCS" w:hAnsi="Book Antiqua" w:cs="Times New Roman"/>
          <w:sz w:val="24"/>
          <w:szCs w:val="24"/>
        </w:rPr>
        <w:t>and amenorrhea</w:t>
      </w:r>
      <w:r>
        <w:rPr>
          <w:rFonts w:ascii="Book Antiqua" w:eastAsia="MingLiU_HKSCS" w:hAnsi="Book Antiqua" w:cs="Times New Roman"/>
          <w:sz w:val="24"/>
          <w:szCs w:val="24"/>
          <w:vertAlign w:val="superscript"/>
        </w:rPr>
        <w:t>[</w:t>
      </w:r>
      <w:r>
        <w:rPr>
          <w:rFonts w:ascii="Book Antiqua" w:eastAsia="宋体" w:hAnsi="Book Antiqua" w:cs="Times New Roman"/>
          <w:sz w:val="24"/>
          <w:szCs w:val="24"/>
          <w:vertAlign w:val="superscript"/>
          <w:lang w:eastAsia="zh-CN"/>
        </w:rPr>
        <w:t>5</w:t>
      </w:r>
      <w:r>
        <w:rPr>
          <w:rFonts w:ascii="Book Antiqua" w:eastAsia="MingLiU_HKSCS" w:hAnsi="Book Antiqua" w:cs="Times New Roman"/>
          <w:sz w:val="24"/>
          <w:szCs w:val="24"/>
          <w:vertAlign w:val="superscript"/>
        </w:rPr>
        <w:t>]</w:t>
      </w:r>
      <w:r>
        <w:rPr>
          <w:rFonts w:ascii="Book Antiqua" w:eastAsia="宋体" w:hAnsi="Book Antiqua" w:cs="Times New Roman"/>
          <w:sz w:val="24"/>
          <w:szCs w:val="24"/>
          <w:lang w:eastAsia="zh-CN"/>
        </w:rPr>
        <w:t>, and only one patient was asymptomatic on admission</w:t>
      </w:r>
      <w:r>
        <w:rPr>
          <w:rFonts w:ascii="Book Antiqua" w:eastAsia="宋体" w:hAnsi="Book Antiqua" w:cs="Times New Roman"/>
          <w:sz w:val="24"/>
          <w:szCs w:val="24"/>
          <w:vertAlign w:val="superscript"/>
          <w:lang w:eastAsia="zh-CN"/>
        </w:rPr>
        <w:t>[8]</w:t>
      </w:r>
      <w:r>
        <w:rPr>
          <w:rFonts w:ascii="Book Antiqua" w:eastAsia="MingLiU_HKSCS" w:hAnsi="Book Antiqua" w:cs="Times New Roman"/>
          <w:sz w:val="24"/>
          <w:szCs w:val="24"/>
        </w:rPr>
        <w:t xml:space="preserve">. </w:t>
      </w:r>
    </w:p>
    <w:p w:rsidR="0015683B" w:rsidRDefault="00AE1D4B">
      <w:pPr>
        <w:snapToGrid w:val="0"/>
        <w:spacing w:line="360" w:lineRule="auto"/>
        <w:rPr>
          <w:rFonts w:ascii="Book Antiqua" w:eastAsia="宋体" w:hAnsi="Book Antiqua" w:cs="Times New Roman"/>
          <w:sz w:val="24"/>
          <w:szCs w:val="24"/>
          <w:lang w:eastAsia="zh-CN"/>
        </w:rPr>
      </w:pPr>
      <w:r>
        <w:rPr>
          <w:rFonts w:ascii="Book Antiqua" w:eastAsia="宋体" w:hAnsi="Book Antiqua" w:cs="Times New Roman"/>
          <w:sz w:val="24"/>
          <w:szCs w:val="24"/>
          <w:lang w:eastAsia="zh-CN"/>
        </w:rPr>
        <w:t xml:space="preserve">  To date</w:t>
      </w:r>
      <w:r>
        <w:rPr>
          <w:rFonts w:ascii="Book Antiqua" w:eastAsia="MingLiU_HKSCS" w:hAnsi="Book Antiqua" w:cs="Times New Roman"/>
          <w:sz w:val="24"/>
          <w:szCs w:val="24"/>
        </w:rPr>
        <w:t>,</w:t>
      </w:r>
      <w:r>
        <w:rPr>
          <w:rFonts w:ascii="Book Antiqua" w:eastAsia="宋体" w:hAnsi="Book Antiqua" w:cs="Times New Roman"/>
          <w:sz w:val="24"/>
          <w:szCs w:val="24"/>
          <w:lang w:eastAsia="zh-CN"/>
        </w:rPr>
        <w:t xml:space="preserve"> </w:t>
      </w:r>
      <w:r>
        <w:rPr>
          <w:rFonts w:ascii="Book Antiqua" w:eastAsia="MingLiU_HKSCS" w:hAnsi="Book Antiqua" w:cs="Times New Roman"/>
          <w:sz w:val="24"/>
          <w:szCs w:val="24"/>
        </w:rPr>
        <w:t xml:space="preserve">MRI </w:t>
      </w:r>
      <w:r>
        <w:rPr>
          <w:rFonts w:ascii="Book Antiqua" w:eastAsia="宋体" w:hAnsi="Book Antiqua" w:cs="Times New Roman"/>
          <w:sz w:val="24"/>
          <w:szCs w:val="24"/>
          <w:lang w:eastAsia="zh-CN"/>
        </w:rPr>
        <w:t>has not been used very often</w:t>
      </w:r>
      <w:r>
        <w:rPr>
          <w:rFonts w:ascii="Book Antiqua" w:eastAsia="MingLiU_HKSCS" w:hAnsi="Book Antiqua" w:cs="Times New Roman"/>
          <w:sz w:val="24"/>
          <w:szCs w:val="24"/>
        </w:rPr>
        <w:t xml:space="preserve"> in </w:t>
      </w:r>
      <w:r>
        <w:rPr>
          <w:rFonts w:ascii="Book Antiqua" w:eastAsia="宋体" w:hAnsi="Book Antiqua" w:cs="Times New Roman"/>
          <w:sz w:val="24"/>
          <w:szCs w:val="24"/>
          <w:lang w:eastAsia="zh-CN"/>
        </w:rPr>
        <w:t xml:space="preserve">the </w:t>
      </w:r>
      <w:r>
        <w:rPr>
          <w:rFonts w:ascii="Book Antiqua" w:eastAsia="MingLiU_HKSCS" w:hAnsi="Book Antiqua" w:cs="Times New Roman"/>
          <w:sz w:val="24"/>
          <w:szCs w:val="24"/>
        </w:rPr>
        <w:t xml:space="preserve">diagnosis of </w:t>
      </w:r>
      <w:proofErr w:type="spellStart"/>
      <w:r>
        <w:rPr>
          <w:rFonts w:ascii="Book Antiqua" w:eastAsia="MingLiU_HKSCS" w:hAnsi="Book Antiqua" w:cs="Times New Roman"/>
          <w:sz w:val="24"/>
          <w:szCs w:val="24"/>
        </w:rPr>
        <w:t>hydatidiform</w:t>
      </w:r>
      <w:proofErr w:type="spellEnd"/>
      <w:r>
        <w:rPr>
          <w:rFonts w:ascii="Book Antiqua" w:eastAsia="MingLiU_HKSCS" w:hAnsi="Book Antiqua" w:cs="Times New Roman"/>
          <w:sz w:val="24"/>
          <w:szCs w:val="24"/>
        </w:rPr>
        <w:t xml:space="preserve"> mole</w:t>
      </w:r>
      <w:r>
        <w:rPr>
          <w:rFonts w:ascii="Book Antiqua" w:eastAsia="宋体" w:hAnsi="Book Antiqua" w:cs="Times New Roman"/>
          <w:sz w:val="24"/>
          <w:szCs w:val="24"/>
          <w:lang w:eastAsia="zh-CN"/>
        </w:rPr>
        <w:t xml:space="preserve"> embedded in the scar on the uterus</w:t>
      </w:r>
      <w:r>
        <w:rPr>
          <w:rFonts w:ascii="Book Antiqua" w:eastAsia="MingLiU_HKSCS" w:hAnsi="Book Antiqua" w:cs="Times New Roman"/>
          <w:sz w:val="24"/>
          <w:szCs w:val="24"/>
        </w:rPr>
        <w:t xml:space="preserve">. Only two cases have been reported: One was an ectopic molar pregnancy, which showed </w:t>
      </w:r>
      <w:proofErr w:type="spellStart"/>
      <w:r>
        <w:rPr>
          <w:rFonts w:ascii="Book Antiqua" w:eastAsia="MingLiU_HKSCS" w:hAnsi="Book Antiqua" w:cs="Times New Roman"/>
          <w:sz w:val="24"/>
          <w:szCs w:val="24"/>
        </w:rPr>
        <w:t>isointensity</w:t>
      </w:r>
      <w:proofErr w:type="spellEnd"/>
      <w:r>
        <w:rPr>
          <w:rFonts w:ascii="Book Antiqua" w:eastAsia="MingLiU_HKSCS" w:hAnsi="Book Antiqua" w:cs="Times New Roman"/>
          <w:sz w:val="24"/>
          <w:szCs w:val="24"/>
        </w:rPr>
        <w:t xml:space="preserve"> on T1WI, </w:t>
      </w:r>
      <w:proofErr w:type="spellStart"/>
      <w:r>
        <w:rPr>
          <w:rFonts w:ascii="Book Antiqua" w:eastAsia="MingLiU_HKSCS" w:hAnsi="Book Antiqua" w:cs="Times New Roman"/>
          <w:sz w:val="24"/>
          <w:szCs w:val="24"/>
        </w:rPr>
        <w:t>hyperintensity</w:t>
      </w:r>
      <w:proofErr w:type="spellEnd"/>
      <w:r>
        <w:rPr>
          <w:rFonts w:ascii="Book Antiqua" w:eastAsia="MingLiU_HKSCS" w:hAnsi="Book Antiqua" w:cs="Times New Roman"/>
          <w:sz w:val="24"/>
          <w:szCs w:val="24"/>
        </w:rPr>
        <w:t xml:space="preserve"> on T2WI, and distinct contrast </w:t>
      </w:r>
      <w:proofErr w:type="gramStart"/>
      <w:r>
        <w:rPr>
          <w:rFonts w:ascii="Book Antiqua" w:eastAsia="MingLiU_HKSCS" w:hAnsi="Book Antiqua" w:cs="Times New Roman"/>
          <w:sz w:val="24"/>
          <w:szCs w:val="24"/>
        </w:rPr>
        <w:t>enhancement</w:t>
      </w:r>
      <w:r>
        <w:rPr>
          <w:rFonts w:ascii="Book Antiqua" w:eastAsia="MingLiU_HKSCS" w:hAnsi="Book Antiqua" w:cs="Times New Roman"/>
          <w:sz w:val="24"/>
          <w:szCs w:val="24"/>
          <w:vertAlign w:val="superscript"/>
        </w:rPr>
        <w:t>[</w:t>
      </w:r>
      <w:proofErr w:type="gramEnd"/>
      <w:r>
        <w:rPr>
          <w:rFonts w:ascii="Book Antiqua" w:eastAsia="宋体" w:hAnsi="Book Antiqua" w:cs="Times New Roman"/>
          <w:sz w:val="24"/>
          <w:szCs w:val="24"/>
          <w:vertAlign w:val="superscript"/>
          <w:lang w:eastAsia="zh-CN"/>
        </w:rPr>
        <w:t>10</w:t>
      </w:r>
      <w:r>
        <w:rPr>
          <w:rFonts w:ascii="Book Antiqua" w:eastAsia="MingLiU_HKSCS" w:hAnsi="Book Antiqua" w:cs="Times New Roman"/>
          <w:sz w:val="24"/>
          <w:szCs w:val="24"/>
          <w:vertAlign w:val="superscript"/>
        </w:rPr>
        <w:t>]</w:t>
      </w:r>
      <w:r>
        <w:rPr>
          <w:rFonts w:ascii="Book Antiqua" w:eastAsia="MingLiU_HKSCS" w:hAnsi="Book Antiqua" w:cs="Times New Roman"/>
          <w:sz w:val="24"/>
          <w:szCs w:val="24"/>
        </w:rPr>
        <w:t>, and the other was a cesarean scar molar pregnancy, which showed a low signal on T1WI and heterogeneous high signal on T2WI, and the myometrium of the anterior wall of the uterine isthmus incision was not continuous</w:t>
      </w:r>
      <w:r>
        <w:rPr>
          <w:rFonts w:ascii="Book Antiqua" w:eastAsia="MingLiU_HKSCS" w:hAnsi="Book Antiqua" w:cs="Times New Roman"/>
          <w:sz w:val="24"/>
          <w:szCs w:val="24"/>
          <w:vertAlign w:val="superscript"/>
        </w:rPr>
        <w:t>[</w:t>
      </w:r>
      <w:r>
        <w:rPr>
          <w:rFonts w:ascii="Book Antiqua" w:eastAsia="宋体" w:hAnsi="Book Antiqua" w:cs="Times New Roman"/>
          <w:sz w:val="24"/>
          <w:szCs w:val="24"/>
          <w:vertAlign w:val="superscript"/>
          <w:lang w:eastAsia="zh-CN"/>
        </w:rPr>
        <w:t>5</w:t>
      </w:r>
      <w:r>
        <w:rPr>
          <w:rFonts w:ascii="Book Antiqua" w:eastAsia="MingLiU_HKSCS" w:hAnsi="Book Antiqua" w:cs="Times New Roman"/>
          <w:sz w:val="24"/>
          <w:szCs w:val="24"/>
          <w:vertAlign w:val="superscript"/>
        </w:rPr>
        <w:t>]</w:t>
      </w:r>
      <w:r>
        <w:rPr>
          <w:rFonts w:ascii="Book Antiqua" w:eastAsia="MingLiU_HKSCS" w:hAnsi="Book Antiqua" w:cs="Times New Roman"/>
          <w:sz w:val="24"/>
          <w:szCs w:val="24"/>
        </w:rPr>
        <w:t xml:space="preserve">. </w:t>
      </w:r>
      <w:r>
        <w:rPr>
          <w:rFonts w:ascii="Book Antiqua" w:eastAsia="宋体" w:hAnsi="Book Antiqua" w:cs="Times New Roman"/>
          <w:sz w:val="24"/>
          <w:szCs w:val="24"/>
          <w:lang w:eastAsia="zh-CN"/>
        </w:rPr>
        <w:t>All three</w:t>
      </w:r>
      <w:r>
        <w:rPr>
          <w:rFonts w:ascii="Book Antiqua" w:eastAsia="MingLiU_HKSCS" w:hAnsi="Book Antiqua" w:cs="Times New Roman"/>
          <w:sz w:val="24"/>
          <w:szCs w:val="24"/>
        </w:rPr>
        <w:t xml:space="preserve"> cases showed different signals on T1WI</w:t>
      </w:r>
      <w:r>
        <w:rPr>
          <w:rFonts w:ascii="Book Antiqua" w:eastAsia="宋体" w:hAnsi="Book Antiqua" w:cs="Times New Roman"/>
          <w:sz w:val="24"/>
          <w:szCs w:val="24"/>
        </w:rPr>
        <w:t xml:space="preserve"> and</w:t>
      </w:r>
      <w:r>
        <w:rPr>
          <w:rFonts w:ascii="Book Antiqua" w:eastAsia="MingLiU_HKSCS" w:hAnsi="Book Antiqua" w:cs="Times New Roman"/>
          <w:sz w:val="24"/>
          <w:szCs w:val="24"/>
        </w:rPr>
        <w:t xml:space="preserve"> T2WI</w:t>
      </w:r>
      <w:r>
        <w:rPr>
          <w:rFonts w:ascii="Book Antiqua" w:hAnsi="Book Antiqua" w:cs="Times New Roman"/>
          <w:sz w:val="24"/>
          <w:szCs w:val="24"/>
        </w:rPr>
        <w:t>,</w:t>
      </w:r>
      <w:r>
        <w:rPr>
          <w:rFonts w:ascii="Book Antiqua" w:eastAsia="MingLiU_HKSCS" w:hAnsi="Book Antiqua" w:cs="Times New Roman"/>
          <w:sz w:val="24"/>
          <w:szCs w:val="24"/>
        </w:rPr>
        <w:t xml:space="preserve"> which could be caused by hemorrhage or cystic components.</w:t>
      </w:r>
      <w:r>
        <w:rPr>
          <w:rFonts w:ascii="Book Antiqua" w:eastAsia="宋体" w:hAnsi="Book Antiqua" w:cs="Times New Roman"/>
          <w:sz w:val="24"/>
          <w:szCs w:val="24"/>
          <w:lang w:eastAsia="zh-CN"/>
        </w:rPr>
        <w:t xml:space="preserve"> </w:t>
      </w:r>
      <w:hyperlink r:id="rId9" w:history="1">
        <w:r>
          <w:rPr>
            <w:rFonts w:ascii="Book Antiqua" w:eastAsia="宋体" w:hAnsi="Book Antiqua" w:cs="Times New Roman"/>
            <w:sz w:val="24"/>
            <w:szCs w:val="24"/>
            <w:lang w:eastAsia="zh-CN"/>
          </w:rPr>
          <w:t>Ash</w:t>
        </w:r>
      </w:hyperlink>
      <w:r>
        <w:rPr>
          <w:rFonts w:ascii="Book Antiqua" w:eastAsia="宋体" w:hAnsi="Book Antiqua" w:cs="Times New Roman"/>
          <w:sz w:val="24"/>
          <w:szCs w:val="24"/>
          <w:lang w:eastAsia="zh-CN"/>
        </w:rPr>
        <w:t xml:space="preserve"> </w:t>
      </w:r>
      <w:r>
        <w:rPr>
          <w:rFonts w:ascii="Book Antiqua" w:eastAsia="宋体" w:hAnsi="Book Antiqua" w:cs="Times New Roman"/>
          <w:i/>
          <w:iCs/>
          <w:sz w:val="24"/>
          <w:szCs w:val="24"/>
          <w:lang w:eastAsia="zh-CN"/>
        </w:rPr>
        <w:t xml:space="preserve">et </w:t>
      </w:r>
      <w:proofErr w:type="gramStart"/>
      <w:r>
        <w:rPr>
          <w:rFonts w:ascii="Book Antiqua" w:eastAsia="宋体" w:hAnsi="Book Antiqua" w:cs="Times New Roman"/>
          <w:i/>
          <w:iCs/>
          <w:sz w:val="24"/>
          <w:szCs w:val="24"/>
          <w:lang w:eastAsia="zh-CN"/>
        </w:rPr>
        <w:t>al</w:t>
      </w:r>
      <w:r>
        <w:rPr>
          <w:rFonts w:ascii="Book Antiqua" w:eastAsia="宋体" w:hAnsi="Book Antiqua" w:cs="Times New Roman"/>
          <w:sz w:val="24"/>
          <w:szCs w:val="24"/>
          <w:vertAlign w:val="superscript"/>
          <w:lang w:eastAsia="zh-CN"/>
        </w:rPr>
        <w:t>[</w:t>
      </w:r>
      <w:proofErr w:type="gramEnd"/>
      <w:r>
        <w:rPr>
          <w:rFonts w:ascii="Book Antiqua" w:eastAsia="宋体" w:hAnsi="Book Antiqua" w:cs="Times New Roman"/>
          <w:sz w:val="24"/>
          <w:szCs w:val="24"/>
          <w:vertAlign w:val="superscript"/>
          <w:lang w:eastAsia="zh-CN"/>
        </w:rPr>
        <w:t>6]</w:t>
      </w:r>
      <w:r>
        <w:rPr>
          <w:rFonts w:ascii="Book Antiqua" w:eastAsia="宋体" w:hAnsi="Book Antiqua" w:cs="Times New Roman"/>
          <w:sz w:val="24"/>
          <w:szCs w:val="24"/>
          <w:lang w:eastAsia="zh-CN"/>
        </w:rPr>
        <w:t xml:space="preserve"> stated that MRI could be used to show the gestational sac embedded in the anterior lower uterine segment, evaluate pelvic anatomy, improve intra-operative orientation, and assess the possibility of myometrial invasion. Whether MRI is available to the application of </w:t>
      </w:r>
      <w:proofErr w:type="spellStart"/>
      <w:r>
        <w:rPr>
          <w:rFonts w:ascii="Book Antiqua" w:eastAsia="宋体" w:hAnsi="Book Antiqua" w:cs="Times New Roman"/>
          <w:sz w:val="24"/>
          <w:szCs w:val="24"/>
          <w:lang w:eastAsia="zh-CN"/>
        </w:rPr>
        <w:t>hydatidiform</w:t>
      </w:r>
      <w:proofErr w:type="spellEnd"/>
      <w:r>
        <w:rPr>
          <w:rFonts w:ascii="Book Antiqua" w:eastAsia="宋体" w:hAnsi="Book Antiqua" w:cs="Times New Roman"/>
          <w:sz w:val="24"/>
          <w:szCs w:val="24"/>
          <w:lang w:eastAsia="zh-CN"/>
        </w:rPr>
        <w:t xml:space="preserve"> mole in the scar of uterus remains to be further</w:t>
      </w:r>
      <w:r>
        <w:rPr>
          <w:rFonts w:ascii="Book Antiqua" w:eastAsia="MingLiU_HKSCS" w:hAnsi="Book Antiqua" w:cs="Times New Roman"/>
          <w:sz w:val="24"/>
          <w:szCs w:val="24"/>
        </w:rPr>
        <w:t xml:space="preserve"> studied.</w:t>
      </w:r>
    </w:p>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 xml:space="preserve">  In histopathology, invasive mole often presents molar villi in the myometrium and vascular permeation</w:t>
      </w:r>
      <w:bookmarkStart w:id="17" w:name="OLE_LINK1"/>
      <w:r>
        <w:rPr>
          <w:rFonts w:ascii="Book Antiqua" w:eastAsia="MingLiU_HKSCS" w:hAnsi="Book Antiqua" w:cs="Times New Roman"/>
          <w:sz w:val="24"/>
          <w:szCs w:val="24"/>
        </w:rPr>
        <w:t xml:space="preserve">, while </w:t>
      </w:r>
      <w:proofErr w:type="spellStart"/>
      <w:r>
        <w:rPr>
          <w:rFonts w:ascii="Book Antiqua" w:eastAsia="MingLiU_HKSCS" w:hAnsi="Book Antiqua" w:cs="Times New Roman"/>
          <w:sz w:val="24"/>
          <w:szCs w:val="24"/>
        </w:rPr>
        <w:t>hydatidiform</w:t>
      </w:r>
      <w:proofErr w:type="spellEnd"/>
      <w:r>
        <w:rPr>
          <w:rFonts w:ascii="Book Antiqua" w:eastAsia="MingLiU_HKSCS" w:hAnsi="Book Antiqua" w:cs="Times New Roman"/>
          <w:sz w:val="24"/>
          <w:szCs w:val="24"/>
        </w:rPr>
        <w:t xml:space="preserve"> mole</w:t>
      </w:r>
      <w:bookmarkEnd w:id="17"/>
      <w:r>
        <w:rPr>
          <w:rFonts w:ascii="Book Antiqua" w:eastAsia="MingLiU_HKSCS" w:hAnsi="Book Antiqua" w:cs="Times New Roman"/>
          <w:sz w:val="24"/>
          <w:szCs w:val="24"/>
        </w:rPr>
        <w:t xml:space="preserve"> usually presents mildly or markedly hydropic villous swelling with central cistern </w:t>
      </w:r>
      <w:proofErr w:type="gramStart"/>
      <w:r>
        <w:rPr>
          <w:rFonts w:ascii="Book Antiqua" w:eastAsia="MingLiU_HKSCS" w:hAnsi="Book Antiqua" w:cs="Times New Roman"/>
          <w:sz w:val="24"/>
          <w:szCs w:val="24"/>
        </w:rPr>
        <w:t>formation</w:t>
      </w:r>
      <w:r>
        <w:rPr>
          <w:rFonts w:ascii="Book Antiqua" w:eastAsia="MingLiU_HKSCS" w:hAnsi="Book Antiqua" w:cs="Times New Roman"/>
          <w:sz w:val="24"/>
          <w:szCs w:val="24"/>
          <w:vertAlign w:val="superscript"/>
        </w:rPr>
        <w:t>[</w:t>
      </w:r>
      <w:proofErr w:type="gramEnd"/>
      <w:r>
        <w:rPr>
          <w:rFonts w:ascii="Book Antiqua" w:eastAsia="宋体" w:hAnsi="Book Antiqua" w:cs="Times New Roman"/>
          <w:sz w:val="24"/>
          <w:szCs w:val="24"/>
          <w:vertAlign w:val="superscript"/>
          <w:lang w:eastAsia="zh-CN"/>
        </w:rPr>
        <w:t>11</w:t>
      </w:r>
      <w:r>
        <w:rPr>
          <w:rFonts w:ascii="Book Antiqua" w:eastAsia="MingLiU_HKSCS" w:hAnsi="Book Antiqua" w:cs="Times New Roman"/>
          <w:sz w:val="24"/>
          <w:szCs w:val="24"/>
          <w:vertAlign w:val="superscript"/>
        </w:rPr>
        <w:t>]</w:t>
      </w:r>
      <w:r>
        <w:rPr>
          <w:rFonts w:ascii="Book Antiqua" w:eastAsia="MingLiU_HKSCS" w:hAnsi="Book Antiqua" w:cs="Times New Roman"/>
          <w:sz w:val="24"/>
          <w:szCs w:val="24"/>
        </w:rPr>
        <w:t xml:space="preserve">. </w:t>
      </w:r>
      <w:proofErr w:type="spellStart"/>
      <w:r>
        <w:rPr>
          <w:rFonts w:ascii="Book Antiqua" w:eastAsia="MingLiU_HKSCS" w:hAnsi="Book Antiqua" w:cs="Times New Roman"/>
          <w:sz w:val="24"/>
          <w:szCs w:val="24"/>
        </w:rPr>
        <w:t>Missaoui</w:t>
      </w:r>
      <w:proofErr w:type="spellEnd"/>
      <w:r>
        <w:rPr>
          <w:rFonts w:ascii="Book Antiqua" w:eastAsia="MingLiU_HKSCS" w:hAnsi="Book Antiqua" w:cs="Times New Roman"/>
          <w:sz w:val="24"/>
          <w:szCs w:val="24"/>
        </w:rPr>
        <w:t xml:space="preserve"> </w:t>
      </w:r>
      <w:r>
        <w:rPr>
          <w:rFonts w:ascii="Book Antiqua" w:eastAsia="MingLiU_HKSCS" w:hAnsi="Book Antiqua" w:cs="Times New Roman"/>
          <w:i/>
          <w:iCs/>
          <w:sz w:val="24"/>
          <w:szCs w:val="24"/>
        </w:rPr>
        <w:t xml:space="preserve">et </w:t>
      </w:r>
      <w:proofErr w:type="gramStart"/>
      <w:r>
        <w:rPr>
          <w:rFonts w:ascii="Book Antiqua" w:eastAsia="MingLiU_HKSCS" w:hAnsi="Book Antiqua" w:cs="Times New Roman"/>
          <w:i/>
          <w:iCs/>
          <w:sz w:val="24"/>
          <w:szCs w:val="24"/>
        </w:rPr>
        <w:t>al</w:t>
      </w:r>
      <w:r>
        <w:rPr>
          <w:rFonts w:ascii="Book Antiqua" w:eastAsia="MingLiU_HKSCS" w:hAnsi="Book Antiqua" w:cs="Times New Roman"/>
          <w:sz w:val="24"/>
          <w:szCs w:val="24"/>
          <w:vertAlign w:val="superscript"/>
        </w:rPr>
        <w:t>[</w:t>
      </w:r>
      <w:proofErr w:type="gramEnd"/>
      <w:r>
        <w:rPr>
          <w:rFonts w:ascii="Book Antiqua" w:eastAsia="宋体" w:hAnsi="Book Antiqua" w:cs="Times New Roman"/>
          <w:sz w:val="24"/>
          <w:szCs w:val="24"/>
          <w:vertAlign w:val="superscript"/>
          <w:lang w:eastAsia="zh-CN"/>
        </w:rPr>
        <w:t>12</w:t>
      </w:r>
      <w:r>
        <w:rPr>
          <w:rFonts w:ascii="Book Antiqua" w:eastAsia="MingLiU_HKSCS" w:hAnsi="Book Antiqua" w:cs="Times New Roman"/>
          <w:sz w:val="24"/>
          <w:szCs w:val="24"/>
          <w:vertAlign w:val="superscript"/>
        </w:rPr>
        <w:t>]</w:t>
      </w:r>
      <w:r>
        <w:rPr>
          <w:rFonts w:ascii="Book Antiqua" w:eastAsia="MingLiU_HKSCS" w:hAnsi="Book Antiqua" w:cs="Times New Roman"/>
          <w:sz w:val="24"/>
          <w:szCs w:val="24"/>
        </w:rPr>
        <w:t xml:space="preserve"> found that p57 KIP2 expression was present in partial </w:t>
      </w:r>
      <w:proofErr w:type="spellStart"/>
      <w:r>
        <w:rPr>
          <w:rFonts w:ascii="Book Antiqua" w:eastAsia="MingLiU_HKSCS" w:hAnsi="Book Antiqua" w:cs="Times New Roman"/>
          <w:sz w:val="24"/>
          <w:szCs w:val="24"/>
        </w:rPr>
        <w:t>hydatidiform</w:t>
      </w:r>
      <w:proofErr w:type="spellEnd"/>
      <w:r>
        <w:rPr>
          <w:rFonts w:ascii="Book Antiqua" w:eastAsia="MingLiU_HKSCS" w:hAnsi="Book Antiqua" w:cs="Times New Roman"/>
          <w:sz w:val="24"/>
          <w:szCs w:val="24"/>
        </w:rPr>
        <w:t xml:space="preserve"> mole, and the expression of p53 and Ki-67 could reflect </w:t>
      </w:r>
      <w:r>
        <w:rPr>
          <w:rFonts w:ascii="Book Antiqua" w:eastAsia="MingLiU_HKSCS" w:hAnsi="Book Antiqua" w:cs="Times New Roman"/>
          <w:sz w:val="24"/>
          <w:szCs w:val="24"/>
          <w:lang w:eastAsia="zh-CN"/>
        </w:rPr>
        <w:t xml:space="preserve">the pathological development of </w:t>
      </w:r>
      <w:proofErr w:type="spellStart"/>
      <w:r>
        <w:rPr>
          <w:rFonts w:ascii="Book Antiqua" w:eastAsia="MingLiU_HKSCS" w:hAnsi="Book Antiqua" w:cs="Times New Roman"/>
          <w:sz w:val="24"/>
          <w:szCs w:val="24"/>
          <w:lang w:eastAsia="zh-CN"/>
        </w:rPr>
        <w:t>hydatidiform</w:t>
      </w:r>
      <w:proofErr w:type="spellEnd"/>
      <w:r>
        <w:rPr>
          <w:rFonts w:ascii="Book Antiqua" w:eastAsia="MingLiU_HKSCS" w:hAnsi="Book Antiqua" w:cs="Times New Roman"/>
          <w:sz w:val="24"/>
          <w:szCs w:val="24"/>
          <w:lang w:eastAsia="zh-CN"/>
        </w:rPr>
        <w:t xml:space="preserve"> mole</w:t>
      </w:r>
      <w:r>
        <w:rPr>
          <w:rFonts w:ascii="Book Antiqua" w:eastAsia="MingLiU_HKSCS" w:hAnsi="Book Antiqua" w:cs="Times New Roman"/>
          <w:sz w:val="24"/>
          <w:szCs w:val="24"/>
        </w:rPr>
        <w:t xml:space="preserve">. This may be helpful to the diagnosis of </w:t>
      </w:r>
      <w:proofErr w:type="spellStart"/>
      <w:r>
        <w:rPr>
          <w:rFonts w:ascii="Book Antiqua" w:eastAsia="MingLiU_HKSCS" w:hAnsi="Book Antiqua" w:cs="Times New Roman"/>
          <w:sz w:val="24"/>
          <w:szCs w:val="24"/>
        </w:rPr>
        <w:t>hydatidiform</w:t>
      </w:r>
      <w:proofErr w:type="spellEnd"/>
      <w:r>
        <w:rPr>
          <w:rFonts w:ascii="Book Antiqua" w:eastAsia="MingLiU_HKSCS" w:hAnsi="Book Antiqua" w:cs="Times New Roman"/>
          <w:sz w:val="24"/>
          <w:szCs w:val="24"/>
        </w:rPr>
        <w:t xml:space="preserve"> moles. Among all cases, only one patient underwent </w:t>
      </w:r>
      <w:proofErr w:type="spellStart"/>
      <w:r>
        <w:rPr>
          <w:rFonts w:ascii="Book Antiqua" w:eastAsia="MingLiU_HKSCS" w:hAnsi="Book Antiqua" w:cs="Times New Roman"/>
          <w:sz w:val="24"/>
          <w:szCs w:val="24"/>
        </w:rPr>
        <w:t>immunohistochemical</w:t>
      </w:r>
      <w:proofErr w:type="spellEnd"/>
      <w:r>
        <w:rPr>
          <w:rFonts w:ascii="Book Antiqua" w:eastAsia="MingLiU_HKSCS" w:hAnsi="Book Antiqua" w:cs="Times New Roman"/>
          <w:sz w:val="24"/>
          <w:szCs w:val="24"/>
        </w:rPr>
        <w:t xml:space="preserve"> examination with</w:t>
      </w:r>
      <w:r>
        <w:rPr>
          <w:rFonts w:ascii="Book Antiqua" w:eastAsia="宋体" w:hAnsi="Book Antiqua" w:cs="Times New Roman"/>
          <w:sz w:val="24"/>
          <w:szCs w:val="24"/>
          <w:lang w:eastAsia="zh-CN"/>
        </w:rPr>
        <w:t xml:space="preserve"> positive p57 expression </w:t>
      </w:r>
      <w:r>
        <w:rPr>
          <w:rFonts w:ascii="Book Antiqua" w:eastAsia="MingLiU_HKSCS" w:hAnsi="Book Antiqua" w:cs="Times New Roman"/>
          <w:sz w:val="24"/>
          <w:szCs w:val="24"/>
        </w:rPr>
        <w:t>and proliferation index (Ki</w:t>
      </w:r>
      <w:r>
        <w:rPr>
          <w:rFonts w:ascii="Book Antiqua" w:eastAsia="宋体" w:hAnsi="Book Antiqua" w:cs="Times New Roman"/>
          <w:sz w:val="24"/>
          <w:szCs w:val="24"/>
          <w:lang w:eastAsia="zh-CN"/>
        </w:rPr>
        <w:t>-</w:t>
      </w:r>
      <w:r>
        <w:rPr>
          <w:rFonts w:ascii="Book Antiqua" w:eastAsia="MingLiU_HKSCS" w:hAnsi="Book Antiqua" w:cs="Times New Roman"/>
          <w:sz w:val="24"/>
          <w:szCs w:val="24"/>
        </w:rPr>
        <w:t xml:space="preserve">67) of </w:t>
      </w:r>
      <w:proofErr w:type="spellStart"/>
      <w:r>
        <w:rPr>
          <w:rFonts w:ascii="Book Antiqua" w:eastAsia="MingLiU_HKSCS" w:hAnsi="Book Antiqua" w:cs="Times New Roman"/>
          <w:sz w:val="24"/>
          <w:szCs w:val="24"/>
        </w:rPr>
        <w:t>trophocytes</w:t>
      </w:r>
      <w:proofErr w:type="spellEnd"/>
      <w:r>
        <w:rPr>
          <w:rFonts w:ascii="Book Antiqua" w:eastAsia="MingLiU_HKSCS" w:hAnsi="Book Antiqua" w:cs="Times New Roman"/>
          <w:sz w:val="24"/>
          <w:szCs w:val="24"/>
        </w:rPr>
        <w:t xml:space="preserve"> of 10</w:t>
      </w:r>
      <w:proofErr w:type="gramStart"/>
      <w:r>
        <w:rPr>
          <w:rFonts w:ascii="Book Antiqua" w:eastAsia="MingLiU_HKSCS" w:hAnsi="Book Antiqua" w:cs="Times New Roman"/>
          <w:sz w:val="24"/>
          <w:szCs w:val="24"/>
        </w:rPr>
        <w:t>%</w:t>
      </w:r>
      <w:r>
        <w:rPr>
          <w:rFonts w:ascii="Book Antiqua" w:eastAsia="MingLiU_HKSCS" w:hAnsi="Book Antiqua" w:cs="Times New Roman"/>
          <w:sz w:val="24"/>
          <w:szCs w:val="24"/>
          <w:vertAlign w:val="superscript"/>
        </w:rPr>
        <w:t>[</w:t>
      </w:r>
      <w:proofErr w:type="gramEnd"/>
      <w:r>
        <w:rPr>
          <w:rFonts w:ascii="Book Antiqua" w:eastAsia="宋体" w:hAnsi="Book Antiqua" w:cs="Times New Roman"/>
          <w:sz w:val="24"/>
          <w:szCs w:val="24"/>
          <w:vertAlign w:val="superscript"/>
          <w:lang w:eastAsia="zh-CN"/>
        </w:rPr>
        <w:t>5</w:t>
      </w:r>
      <w:r>
        <w:rPr>
          <w:rFonts w:ascii="Book Antiqua" w:eastAsia="MingLiU_HKSCS" w:hAnsi="Book Antiqua" w:cs="Times New Roman"/>
          <w:sz w:val="24"/>
          <w:szCs w:val="24"/>
          <w:vertAlign w:val="superscript"/>
        </w:rPr>
        <w:t>]</w:t>
      </w:r>
      <w:r>
        <w:rPr>
          <w:rFonts w:ascii="Book Antiqua" w:eastAsia="MingLiU_HKSCS" w:hAnsi="Book Antiqua" w:cs="Times New Roman"/>
          <w:sz w:val="24"/>
          <w:szCs w:val="24"/>
        </w:rPr>
        <w:t>.</w:t>
      </w:r>
    </w:p>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lang w:eastAsia="zh-CN"/>
        </w:rPr>
        <w:t xml:space="preserve">  Gestational trophoblastic disease (GTD) includes the </w:t>
      </w:r>
      <w:proofErr w:type="spellStart"/>
      <w:r>
        <w:rPr>
          <w:rFonts w:ascii="Book Antiqua" w:eastAsia="MingLiU_HKSCS" w:hAnsi="Book Antiqua" w:cs="Times New Roman"/>
          <w:sz w:val="24"/>
          <w:szCs w:val="24"/>
          <w:lang w:eastAsia="zh-CN"/>
        </w:rPr>
        <w:t>tumour</w:t>
      </w:r>
      <w:proofErr w:type="spellEnd"/>
      <w:r>
        <w:rPr>
          <w:rFonts w:ascii="Book Antiqua" w:eastAsia="MingLiU_HKSCS" w:hAnsi="Book Antiqua" w:cs="Times New Roman"/>
          <w:sz w:val="24"/>
          <w:szCs w:val="24"/>
          <w:lang w:eastAsia="zh-CN"/>
        </w:rPr>
        <w:t xml:space="preserve"> spectrum of </w:t>
      </w:r>
      <w:proofErr w:type="spellStart"/>
      <w:r>
        <w:rPr>
          <w:rFonts w:ascii="Book Antiqua" w:eastAsia="MingLiU_HKSCS" w:hAnsi="Book Antiqua" w:cs="Times New Roman"/>
          <w:sz w:val="24"/>
          <w:szCs w:val="24"/>
          <w:lang w:eastAsia="zh-CN"/>
        </w:rPr>
        <w:t>hydatidiform</w:t>
      </w:r>
      <w:proofErr w:type="spellEnd"/>
      <w:r>
        <w:rPr>
          <w:rFonts w:ascii="Book Antiqua" w:eastAsia="MingLiU_HKSCS" w:hAnsi="Book Antiqua" w:cs="Times New Roman"/>
          <w:sz w:val="24"/>
          <w:szCs w:val="24"/>
          <w:lang w:eastAsia="zh-CN"/>
        </w:rPr>
        <w:t xml:space="preserve"> mole (complete and partial), invasive mole, </w:t>
      </w:r>
      <w:proofErr w:type="spellStart"/>
      <w:r>
        <w:rPr>
          <w:rFonts w:ascii="Book Antiqua" w:eastAsia="MingLiU_HKSCS" w:hAnsi="Book Antiqua" w:cs="Times New Roman"/>
          <w:sz w:val="24"/>
          <w:szCs w:val="24"/>
          <w:lang w:eastAsia="zh-CN"/>
        </w:rPr>
        <w:t>choriocarcinoma</w:t>
      </w:r>
      <w:proofErr w:type="spellEnd"/>
      <w:r>
        <w:rPr>
          <w:rFonts w:ascii="Book Antiqua" w:eastAsia="MingLiU_HKSCS" w:hAnsi="Book Antiqua" w:cs="Times New Roman"/>
          <w:sz w:val="24"/>
          <w:szCs w:val="24"/>
          <w:lang w:eastAsia="zh-CN"/>
        </w:rPr>
        <w:t xml:space="preserve">, and placental-site trophoblastic </w:t>
      </w:r>
      <w:proofErr w:type="spellStart"/>
      <w:r>
        <w:rPr>
          <w:rFonts w:ascii="Book Antiqua" w:eastAsia="MingLiU_HKSCS" w:hAnsi="Book Antiqua" w:cs="Times New Roman"/>
          <w:sz w:val="24"/>
          <w:szCs w:val="24"/>
          <w:lang w:eastAsia="zh-CN"/>
        </w:rPr>
        <w:t>tumour</w:t>
      </w:r>
      <w:proofErr w:type="spellEnd"/>
      <w:r>
        <w:rPr>
          <w:rFonts w:ascii="Book Antiqua" w:eastAsia="MingLiU_HKSCS" w:hAnsi="Book Antiqua" w:cs="Times New Roman"/>
          <w:sz w:val="24"/>
          <w:szCs w:val="24"/>
          <w:lang w:eastAsia="zh-CN"/>
        </w:rPr>
        <w:t xml:space="preserve">. Recently, the majority of all the reported cases of cesarean scar GTD are molar pregnancy, and only two cases of cesarean scar </w:t>
      </w:r>
      <w:proofErr w:type="spellStart"/>
      <w:r>
        <w:rPr>
          <w:rFonts w:ascii="Book Antiqua" w:eastAsia="MingLiU_HKSCS" w:hAnsi="Book Antiqua" w:cs="Times New Roman"/>
          <w:sz w:val="24"/>
          <w:szCs w:val="24"/>
          <w:lang w:eastAsia="zh-CN"/>
        </w:rPr>
        <w:t>choriocarcinoma</w:t>
      </w:r>
      <w:proofErr w:type="spellEnd"/>
      <w:r>
        <w:rPr>
          <w:rFonts w:ascii="Book Antiqua" w:eastAsia="MingLiU_HKSCS" w:hAnsi="Book Antiqua" w:cs="Times New Roman"/>
          <w:sz w:val="24"/>
          <w:szCs w:val="24"/>
          <w:lang w:eastAsia="zh-CN"/>
        </w:rPr>
        <w:t xml:space="preserve"> have been described. </w:t>
      </w:r>
      <w:proofErr w:type="spellStart"/>
      <w:r>
        <w:rPr>
          <w:rFonts w:ascii="Book Antiqua" w:eastAsia="MingLiU_HKSCS" w:hAnsi="Book Antiqua" w:cs="Times New Roman"/>
          <w:sz w:val="24"/>
          <w:szCs w:val="24"/>
          <w:lang w:eastAsia="zh-CN"/>
        </w:rPr>
        <w:t>Sorbi</w:t>
      </w:r>
      <w:proofErr w:type="spellEnd"/>
      <w:r>
        <w:rPr>
          <w:rFonts w:ascii="Book Antiqua" w:eastAsia="MingLiU_HKSCS" w:hAnsi="Book Antiqua" w:cs="Times New Roman"/>
          <w:sz w:val="24"/>
          <w:szCs w:val="24"/>
          <w:lang w:eastAsia="zh-CN"/>
        </w:rPr>
        <w:t xml:space="preserve"> </w:t>
      </w:r>
      <w:r>
        <w:rPr>
          <w:rFonts w:ascii="Book Antiqua" w:eastAsia="MingLiU_HKSCS" w:hAnsi="Book Antiqua" w:cs="Times New Roman"/>
          <w:i/>
          <w:iCs/>
          <w:sz w:val="24"/>
          <w:szCs w:val="24"/>
          <w:lang w:eastAsia="zh-CN"/>
        </w:rPr>
        <w:t xml:space="preserve">et </w:t>
      </w:r>
      <w:proofErr w:type="gramStart"/>
      <w:r>
        <w:rPr>
          <w:rFonts w:ascii="Book Antiqua" w:eastAsia="MingLiU_HKSCS" w:hAnsi="Book Antiqua" w:cs="Times New Roman"/>
          <w:i/>
          <w:iCs/>
          <w:sz w:val="24"/>
          <w:szCs w:val="24"/>
          <w:lang w:eastAsia="zh-CN"/>
        </w:rPr>
        <w:t>al</w:t>
      </w:r>
      <w:r>
        <w:rPr>
          <w:rFonts w:ascii="Book Antiqua" w:eastAsia="MingLiU_HKSCS" w:hAnsi="Book Antiqua" w:cs="Times New Roman"/>
          <w:sz w:val="24"/>
          <w:szCs w:val="24"/>
          <w:vertAlign w:val="superscript"/>
          <w:lang w:eastAsia="zh-CN"/>
        </w:rPr>
        <w:t>[</w:t>
      </w:r>
      <w:proofErr w:type="gramEnd"/>
      <w:r>
        <w:rPr>
          <w:rFonts w:ascii="Book Antiqua" w:eastAsia="MingLiU_HKSCS" w:hAnsi="Book Antiqua" w:cs="Times New Roman"/>
          <w:sz w:val="24"/>
          <w:szCs w:val="24"/>
          <w:vertAlign w:val="superscript"/>
          <w:lang w:eastAsia="zh-CN"/>
        </w:rPr>
        <w:t>13]</w:t>
      </w:r>
      <w:r>
        <w:rPr>
          <w:rFonts w:ascii="Book Antiqua" w:eastAsia="MingLiU_HKSCS" w:hAnsi="Book Antiqua" w:cs="Times New Roman"/>
          <w:sz w:val="24"/>
          <w:szCs w:val="24"/>
          <w:lang w:eastAsia="zh-CN"/>
        </w:rPr>
        <w:t xml:space="preserve"> reported a case of cervical </w:t>
      </w:r>
      <w:proofErr w:type="spellStart"/>
      <w:r>
        <w:rPr>
          <w:rFonts w:ascii="Book Antiqua" w:eastAsia="MingLiU_HKSCS" w:hAnsi="Book Antiqua" w:cs="Times New Roman"/>
          <w:sz w:val="24"/>
          <w:szCs w:val="24"/>
          <w:lang w:eastAsia="zh-CN"/>
        </w:rPr>
        <w:t>choriocarcinoma</w:t>
      </w:r>
      <w:proofErr w:type="spellEnd"/>
      <w:r>
        <w:rPr>
          <w:rFonts w:ascii="Book Antiqua" w:eastAsia="MingLiU_HKSCS" w:hAnsi="Book Antiqua" w:cs="Times New Roman"/>
          <w:sz w:val="24"/>
          <w:szCs w:val="24"/>
          <w:lang w:eastAsia="zh-CN"/>
        </w:rPr>
        <w:t xml:space="preserve"> that had been misdiagnosed as a cesarean scar ectopic pregnancy in 2013. The patient was admitted to hospital for irregular vaginal bleeding of 10 d duration and </w:t>
      </w:r>
      <w:proofErr w:type="spellStart"/>
      <w:r>
        <w:rPr>
          <w:rFonts w:ascii="Book Antiqua" w:eastAsia="MingLiU_HKSCS" w:hAnsi="Book Antiqua" w:cs="Times New Roman"/>
          <w:sz w:val="24"/>
          <w:szCs w:val="24"/>
          <w:lang w:eastAsia="zh-CN"/>
        </w:rPr>
        <w:t>sovrapubic</w:t>
      </w:r>
      <w:proofErr w:type="spellEnd"/>
      <w:r>
        <w:rPr>
          <w:rFonts w:ascii="Book Antiqua" w:eastAsia="MingLiU_HKSCS" w:hAnsi="Book Antiqua" w:cs="Times New Roman"/>
          <w:sz w:val="24"/>
          <w:szCs w:val="24"/>
          <w:lang w:eastAsia="zh-CN"/>
        </w:rPr>
        <w:t xml:space="preserve"> pain. Qian </w:t>
      </w:r>
      <w:r>
        <w:rPr>
          <w:rFonts w:ascii="Book Antiqua" w:eastAsia="MingLiU_HKSCS" w:hAnsi="Book Antiqua" w:cs="Times New Roman"/>
          <w:i/>
          <w:iCs/>
          <w:sz w:val="24"/>
          <w:szCs w:val="24"/>
          <w:lang w:eastAsia="zh-CN"/>
        </w:rPr>
        <w:t xml:space="preserve">et </w:t>
      </w:r>
      <w:proofErr w:type="gramStart"/>
      <w:r>
        <w:rPr>
          <w:rFonts w:ascii="Book Antiqua" w:eastAsia="MingLiU_HKSCS" w:hAnsi="Book Antiqua" w:cs="Times New Roman"/>
          <w:i/>
          <w:iCs/>
          <w:sz w:val="24"/>
          <w:szCs w:val="24"/>
          <w:lang w:eastAsia="zh-CN"/>
        </w:rPr>
        <w:t>al</w:t>
      </w:r>
      <w:r>
        <w:rPr>
          <w:rFonts w:ascii="Book Antiqua" w:eastAsia="MingLiU_HKSCS" w:hAnsi="Book Antiqua" w:cs="Times New Roman"/>
          <w:sz w:val="24"/>
          <w:szCs w:val="24"/>
          <w:vertAlign w:val="superscript"/>
          <w:lang w:eastAsia="zh-CN"/>
        </w:rPr>
        <w:t>[</w:t>
      </w:r>
      <w:proofErr w:type="gramEnd"/>
      <w:r>
        <w:rPr>
          <w:rFonts w:ascii="Book Antiqua" w:eastAsia="MingLiU_HKSCS" w:hAnsi="Book Antiqua" w:cs="Times New Roman"/>
          <w:sz w:val="24"/>
          <w:szCs w:val="24"/>
          <w:vertAlign w:val="superscript"/>
          <w:lang w:eastAsia="zh-CN"/>
        </w:rPr>
        <w:t xml:space="preserve">14] </w:t>
      </w:r>
      <w:r>
        <w:rPr>
          <w:rFonts w:ascii="Book Antiqua" w:eastAsia="MingLiU_HKSCS" w:hAnsi="Book Antiqua" w:cs="Times New Roman"/>
          <w:sz w:val="24"/>
          <w:szCs w:val="24"/>
          <w:lang w:eastAsia="zh-CN"/>
        </w:rPr>
        <w:t xml:space="preserve">revealed a second case of cesarean scar </w:t>
      </w:r>
      <w:proofErr w:type="spellStart"/>
      <w:r>
        <w:rPr>
          <w:rFonts w:ascii="Book Antiqua" w:eastAsia="MingLiU_HKSCS" w:hAnsi="Book Antiqua" w:cs="Times New Roman"/>
          <w:sz w:val="24"/>
          <w:szCs w:val="24"/>
          <w:lang w:eastAsia="zh-CN"/>
        </w:rPr>
        <w:t>choriocarcinoma</w:t>
      </w:r>
      <w:proofErr w:type="spellEnd"/>
      <w:r>
        <w:rPr>
          <w:rFonts w:ascii="Book Antiqua" w:eastAsia="MingLiU_HKSCS" w:hAnsi="Book Antiqua" w:cs="Times New Roman"/>
          <w:sz w:val="24"/>
          <w:szCs w:val="24"/>
          <w:lang w:eastAsia="zh-CN"/>
        </w:rPr>
        <w:t xml:space="preserve">, which was also misdiagnosed as a normal cesarean scar pregnancy in 2014. The patient complained amenorrhea for 47 d and irregular vaginal bleeding for half a month. The rarity and non-specific clinical signs and symptoms of this disease highlight the importance of early consideration of </w:t>
      </w:r>
      <w:proofErr w:type="spellStart"/>
      <w:r>
        <w:rPr>
          <w:rFonts w:ascii="Book Antiqua" w:eastAsia="MingLiU_HKSCS" w:hAnsi="Book Antiqua" w:cs="Times New Roman"/>
          <w:sz w:val="24"/>
          <w:szCs w:val="24"/>
          <w:lang w:eastAsia="zh-CN"/>
        </w:rPr>
        <w:t>choriocarcinoma</w:t>
      </w:r>
      <w:proofErr w:type="spellEnd"/>
      <w:r>
        <w:rPr>
          <w:rFonts w:ascii="Book Antiqua" w:eastAsia="MingLiU_HKSCS" w:hAnsi="Book Antiqua" w:cs="Times New Roman"/>
          <w:sz w:val="24"/>
          <w:szCs w:val="24"/>
          <w:lang w:eastAsia="zh-CN"/>
        </w:rPr>
        <w:t xml:space="preserve"> when suspecting a GTD in the cesarean scar.</w:t>
      </w:r>
    </w:p>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 xml:space="preserve">  So far, there has been no definitive consensus regarding the treatment of cesarean scar molar </w:t>
      </w:r>
      <w:proofErr w:type="gramStart"/>
      <w:r>
        <w:rPr>
          <w:rFonts w:ascii="Book Antiqua" w:eastAsia="MingLiU_HKSCS" w:hAnsi="Book Antiqua" w:cs="Times New Roman"/>
          <w:sz w:val="24"/>
          <w:szCs w:val="24"/>
        </w:rPr>
        <w:t>pregnancy</w:t>
      </w:r>
      <w:r>
        <w:rPr>
          <w:rFonts w:ascii="Book Antiqua" w:eastAsia="MingLiU_HKSCS" w:hAnsi="Book Antiqua" w:cs="Times New Roman"/>
          <w:sz w:val="24"/>
          <w:szCs w:val="24"/>
          <w:vertAlign w:val="superscript"/>
        </w:rPr>
        <w:t>[</w:t>
      </w:r>
      <w:proofErr w:type="gramEnd"/>
      <w:r>
        <w:rPr>
          <w:rFonts w:ascii="Book Antiqua" w:eastAsia="宋体" w:hAnsi="Book Antiqua" w:cs="Times New Roman"/>
          <w:sz w:val="24"/>
          <w:szCs w:val="24"/>
          <w:vertAlign w:val="superscript"/>
          <w:lang w:eastAsia="zh-CN"/>
        </w:rPr>
        <w:t>2</w:t>
      </w:r>
      <w:r>
        <w:rPr>
          <w:rFonts w:ascii="Book Antiqua" w:eastAsia="MingLiU_HKSCS" w:hAnsi="Book Antiqua" w:cs="Times New Roman"/>
          <w:sz w:val="24"/>
          <w:szCs w:val="24"/>
          <w:vertAlign w:val="superscript"/>
        </w:rPr>
        <w:t>]</w:t>
      </w:r>
      <w:r>
        <w:rPr>
          <w:rFonts w:ascii="Book Antiqua" w:eastAsia="MingLiU_HKSCS" w:hAnsi="Book Antiqua" w:cs="Times New Roman"/>
          <w:sz w:val="24"/>
          <w:szCs w:val="24"/>
        </w:rPr>
        <w:t xml:space="preserve">. Based on our literature review, </w:t>
      </w:r>
      <w:r>
        <w:rPr>
          <w:rFonts w:ascii="Book Antiqua" w:eastAsia="宋体" w:hAnsi="Book Antiqua" w:cs="Times New Roman"/>
          <w:sz w:val="24"/>
          <w:szCs w:val="24"/>
          <w:lang w:eastAsia="zh-CN"/>
        </w:rPr>
        <w:t>two</w:t>
      </w:r>
      <w:r>
        <w:rPr>
          <w:rFonts w:ascii="Book Antiqua" w:eastAsia="MingLiU_HKSCS" w:hAnsi="Book Antiqua" w:cs="Times New Roman"/>
          <w:sz w:val="24"/>
          <w:szCs w:val="24"/>
        </w:rPr>
        <w:t xml:space="preserve"> case</w:t>
      </w:r>
      <w:r>
        <w:rPr>
          <w:rFonts w:ascii="Book Antiqua" w:eastAsia="宋体" w:hAnsi="Book Antiqua" w:cs="Times New Roman"/>
          <w:sz w:val="24"/>
          <w:szCs w:val="24"/>
          <w:lang w:eastAsia="zh-CN"/>
        </w:rPr>
        <w:t>s</w:t>
      </w:r>
      <w:r>
        <w:rPr>
          <w:rFonts w:ascii="Book Antiqua" w:eastAsia="MingLiU_HKSCS" w:hAnsi="Book Antiqua" w:cs="Times New Roman"/>
          <w:sz w:val="24"/>
          <w:szCs w:val="24"/>
        </w:rPr>
        <w:t xml:space="preserve"> </w:t>
      </w:r>
      <w:r>
        <w:rPr>
          <w:rFonts w:ascii="Book Antiqua" w:eastAsia="宋体" w:hAnsi="Book Antiqua" w:cs="Times New Roman"/>
          <w:sz w:val="24"/>
          <w:szCs w:val="24"/>
          <w:lang w:eastAsia="zh-CN"/>
        </w:rPr>
        <w:t>were</w:t>
      </w:r>
      <w:r>
        <w:rPr>
          <w:rFonts w:ascii="Book Antiqua" w:eastAsia="MingLiU_HKSCS" w:hAnsi="Book Antiqua" w:cs="Times New Roman"/>
          <w:sz w:val="24"/>
          <w:szCs w:val="24"/>
        </w:rPr>
        <w:t xml:space="preserve"> treated by suction evacuation, one case was managed with methotrexate, one case was treated with methotrexate and </w:t>
      </w:r>
      <w:hyperlink r:id="rId10" w:tgtFrame="https://www.baidu.com/_blank" w:history="1">
        <w:r>
          <w:rPr>
            <w:rFonts w:ascii="Book Antiqua" w:eastAsia="MingLiU_HKSCS" w:hAnsi="Book Antiqua" w:cs="Times New Roman"/>
            <w:sz w:val="24"/>
            <w:szCs w:val="24"/>
          </w:rPr>
          <w:t>hysterectomy</w:t>
        </w:r>
      </w:hyperlink>
      <w:r>
        <w:rPr>
          <w:rFonts w:ascii="Book Antiqua" w:eastAsia="MingLiU_HKSCS" w:hAnsi="Book Antiqua" w:cs="Times New Roman"/>
          <w:sz w:val="24"/>
          <w:szCs w:val="24"/>
        </w:rPr>
        <w:t xml:space="preserve">, two cases were cured by suction evacuation and uterine arterial embolization, </w:t>
      </w:r>
      <w:r>
        <w:rPr>
          <w:rFonts w:ascii="Book Antiqua" w:eastAsia="宋体" w:hAnsi="Book Antiqua" w:cs="Times New Roman"/>
          <w:sz w:val="24"/>
          <w:szCs w:val="24"/>
          <w:lang w:eastAsia="zh-CN"/>
        </w:rPr>
        <w:t xml:space="preserve">one case was treated by hysterectomy, </w:t>
      </w:r>
      <w:r>
        <w:rPr>
          <w:rFonts w:ascii="Book Antiqua" w:eastAsia="MingLiU_HKSCS" w:hAnsi="Book Antiqua" w:cs="Times New Roman"/>
          <w:sz w:val="24"/>
          <w:szCs w:val="24"/>
        </w:rPr>
        <w:t>and our patient was treated by suction evacuation, uterine arterial embolization, and chemotherapy. In all cases, except for one patient who was lost to follow-</w:t>
      </w:r>
      <w:proofErr w:type="gramStart"/>
      <w:r>
        <w:rPr>
          <w:rFonts w:ascii="Book Antiqua" w:eastAsia="MingLiU_HKSCS" w:hAnsi="Book Antiqua" w:cs="Times New Roman"/>
          <w:sz w:val="24"/>
          <w:szCs w:val="24"/>
        </w:rPr>
        <w:t>up</w:t>
      </w:r>
      <w:r>
        <w:rPr>
          <w:rFonts w:ascii="Book Antiqua" w:eastAsia="MingLiU_HKSCS" w:hAnsi="Book Antiqua" w:cs="Times New Roman"/>
          <w:sz w:val="24"/>
          <w:szCs w:val="24"/>
          <w:vertAlign w:val="superscript"/>
        </w:rPr>
        <w:t>[</w:t>
      </w:r>
      <w:proofErr w:type="gramEnd"/>
      <w:r>
        <w:rPr>
          <w:rFonts w:ascii="Book Antiqua" w:eastAsia="宋体" w:hAnsi="Book Antiqua" w:cs="Times New Roman"/>
          <w:sz w:val="24"/>
          <w:szCs w:val="24"/>
          <w:vertAlign w:val="superscript"/>
          <w:lang w:eastAsia="zh-CN"/>
        </w:rPr>
        <w:t>9</w:t>
      </w:r>
      <w:r>
        <w:rPr>
          <w:rFonts w:ascii="Book Antiqua" w:eastAsia="MingLiU_HKSCS" w:hAnsi="Book Antiqua" w:cs="Times New Roman"/>
          <w:sz w:val="24"/>
          <w:szCs w:val="24"/>
          <w:vertAlign w:val="superscript"/>
        </w:rPr>
        <w:t>]</w:t>
      </w:r>
      <w:r>
        <w:rPr>
          <w:rFonts w:ascii="Book Antiqua" w:eastAsia="MingLiU_HKSCS" w:hAnsi="Book Antiqua" w:cs="Times New Roman"/>
          <w:sz w:val="24"/>
          <w:szCs w:val="24"/>
        </w:rPr>
        <w:t xml:space="preserve">, the levels of </w:t>
      </w:r>
      <w:r>
        <w:rPr>
          <w:rFonts w:ascii="Book Antiqua" w:eastAsia="宋体" w:hAnsi="Book Antiqua" w:cs="Times New Roman"/>
          <w:sz w:val="24"/>
          <w:szCs w:val="24"/>
          <w:lang w:eastAsia="zh-CN"/>
        </w:rPr>
        <w:t>H</w:t>
      </w:r>
      <w:r>
        <w:rPr>
          <w:rFonts w:ascii="Book Antiqua" w:eastAsia="MingLiU_HKSCS" w:hAnsi="Book Antiqua" w:cs="Times New Roman"/>
          <w:sz w:val="24"/>
          <w:szCs w:val="24"/>
        </w:rPr>
        <w:t>CG/β-HCG returned to normal and no corresponding complications occurred. In our case, the HCG decreased visibly after surgery and declined to normal after subsequent chemotherapy. However, intraoperative hemorrhage took place. This involves a high risk of hysterectomy and maternal death, and subsequent uterine arterial embolization was performed.</w:t>
      </w:r>
    </w:p>
    <w:p w:rsidR="0015683B" w:rsidRDefault="0015683B">
      <w:pPr>
        <w:snapToGrid w:val="0"/>
        <w:spacing w:line="360" w:lineRule="auto"/>
        <w:rPr>
          <w:rFonts w:ascii="Book Antiqua" w:eastAsia="MingLiU_HKSCS" w:hAnsi="Book Antiqua" w:cs="Times New Roman"/>
          <w:sz w:val="24"/>
          <w:szCs w:val="24"/>
        </w:rPr>
      </w:pPr>
    </w:p>
    <w:p w:rsidR="0015683B" w:rsidRDefault="00AE1D4B">
      <w:pPr>
        <w:widowControl/>
        <w:autoSpaceDE w:val="0"/>
        <w:autoSpaceDN w:val="0"/>
        <w:adjustRightInd w:val="0"/>
        <w:snapToGrid w:val="0"/>
        <w:spacing w:line="360" w:lineRule="auto"/>
        <w:rPr>
          <w:rFonts w:ascii="Book Antiqua" w:eastAsia="Calibri" w:hAnsi="Book Antiqua" w:cs="Calibri"/>
          <w:b/>
          <w:kern w:val="0"/>
          <w:sz w:val="24"/>
          <w:szCs w:val="24"/>
          <w:u w:val="single"/>
          <w:lang w:eastAsia="en-US"/>
        </w:rPr>
      </w:pPr>
      <w:bookmarkStart w:id="18" w:name="_Hlk28874197"/>
      <w:r>
        <w:rPr>
          <w:rFonts w:ascii="Book Antiqua" w:eastAsia="Calibri" w:hAnsi="Book Antiqua" w:cs="Calibri"/>
          <w:b/>
          <w:kern w:val="0"/>
          <w:sz w:val="24"/>
          <w:szCs w:val="24"/>
          <w:u w:val="single"/>
          <w:lang w:eastAsia="en-US"/>
        </w:rPr>
        <w:t>CONCLUSION</w:t>
      </w:r>
    </w:p>
    <w:bookmarkEnd w:id="18"/>
    <w:p w:rsidR="0015683B" w:rsidRDefault="00AE1D4B">
      <w:pPr>
        <w:snapToGrid w:val="0"/>
        <w:spacing w:line="360" w:lineRule="auto"/>
        <w:rPr>
          <w:rFonts w:ascii="Book Antiqua" w:hAnsi="Book Antiqua" w:cs="Times New Roman"/>
          <w:sz w:val="24"/>
          <w:szCs w:val="24"/>
          <w:lang w:eastAsia="zh-CN"/>
        </w:rPr>
      </w:pPr>
      <w:r>
        <w:rPr>
          <w:rFonts w:ascii="Book Antiqua" w:eastAsia="MingLiU_HKSCS" w:hAnsi="Book Antiqua" w:cs="Times New Roman"/>
          <w:sz w:val="24"/>
          <w:szCs w:val="24"/>
        </w:rPr>
        <w:t>In conclusion, w</w:t>
      </w:r>
      <w:r>
        <w:rPr>
          <w:rStyle w:val="aa"/>
          <w:rFonts w:ascii="Book Antiqua" w:eastAsia="MingLiU_HKSCS" w:hAnsi="Book Antiqua" w:cs="Times New Roman"/>
          <w:sz w:val="24"/>
          <w:szCs w:val="24"/>
        </w:rPr>
        <w:t>e have documented a case of c</w:t>
      </w:r>
      <w:r>
        <w:rPr>
          <w:rFonts w:ascii="Book Antiqua" w:eastAsia="MingLiU_HKSCS" w:hAnsi="Book Antiqua" w:cs="Times New Roman"/>
          <w:sz w:val="24"/>
          <w:szCs w:val="24"/>
        </w:rPr>
        <w:t>esarean scar molar pregnancy successfully cured by comprehensive treatment including</w:t>
      </w:r>
      <w:r>
        <w:rPr>
          <w:rFonts w:ascii="Book Antiqua" w:eastAsia="宋体" w:hAnsi="Book Antiqua" w:cs="Times New Roman"/>
          <w:sz w:val="24"/>
          <w:szCs w:val="24"/>
        </w:rPr>
        <w:t xml:space="preserve"> </w:t>
      </w:r>
      <w:r>
        <w:rPr>
          <w:rFonts w:ascii="Book Antiqua" w:eastAsia="MingLiU_HKSCS" w:hAnsi="Book Antiqua" w:cs="Times New Roman"/>
          <w:sz w:val="24"/>
          <w:szCs w:val="24"/>
        </w:rPr>
        <w:t xml:space="preserve">suction evacuation, uterine arterial embolization, and chemotherapy. We also performed a literature review </w:t>
      </w:r>
      <w:r>
        <w:rPr>
          <w:rFonts w:ascii="Book Antiqua" w:eastAsia="宋体" w:hAnsi="Book Antiqua" w:cs="Times New Roman"/>
          <w:sz w:val="24"/>
          <w:szCs w:val="24"/>
          <w:lang w:eastAsia="zh-CN"/>
        </w:rPr>
        <w:t xml:space="preserve">and found that </w:t>
      </w:r>
      <w:r>
        <w:rPr>
          <w:rFonts w:ascii="Book Antiqua" w:eastAsia="MingLiU_HKSCS" w:hAnsi="Book Antiqua" w:cs="Times New Roman"/>
          <w:sz w:val="24"/>
          <w:szCs w:val="24"/>
        </w:rPr>
        <w:t xml:space="preserve">MRI was only rarely used in </w:t>
      </w:r>
      <w:r>
        <w:rPr>
          <w:rFonts w:ascii="Book Antiqua" w:eastAsia="宋体" w:hAnsi="Book Antiqua" w:cs="Times New Roman"/>
          <w:sz w:val="24"/>
          <w:szCs w:val="24"/>
          <w:lang w:eastAsia="zh-CN"/>
        </w:rPr>
        <w:t xml:space="preserve">the </w:t>
      </w:r>
      <w:r>
        <w:rPr>
          <w:rFonts w:ascii="Book Antiqua" w:eastAsia="MingLiU_HKSCS" w:hAnsi="Book Antiqua" w:cs="Times New Roman"/>
          <w:sz w:val="24"/>
          <w:szCs w:val="24"/>
        </w:rPr>
        <w:t xml:space="preserve">diagnosis of </w:t>
      </w:r>
      <w:proofErr w:type="spellStart"/>
      <w:r>
        <w:rPr>
          <w:rFonts w:ascii="Book Antiqua" w:eastAsia="MingLiU_HKSCS" w:hAnsi="Book Antiqua" w:cs="Times New Roman"/>
          <w:sz w:val="24"/>
          <w:szCs w:val="24"/>
        </w:rPr>
        <w:t>hydatidiform</w:t>
      </w:r>
      <w:proofErr w:type="spellEnd"/>
      <w:r>
        <w:rPr>
          <w:rFonts w:ascii="Book Antiqua" w:eastAsia="MingLiU_HKSCS" w:hAnsi="Book Antiqua" w:cs="Times New Roman"/>
          <w:sz w:val="24"/>
          <w:szCs w:val="24"/>
        </w:rPr>
        <w:t xml:space="preserve"> mole</w:t>
      </w:r>
      <w:r>
        <w:rPr>
          <w:rFonts w:ascii="Book Antiqua" w:eastAsia="宋体" w:hAnsi="Book Antiqua" w:cs="Times New Roman"/>
          <w:sz w:val="24"/>
          <w:szCs w:val="24"/>
          <w:lang w:eastAsia="zh-CN"/>
        </w:rPr>
        <w:t>s. We</w:t>
      </w:r>
      <w:r>
        <w:rPr>
          <w:rFonts w:ascii="Book Antiqua" w:eastAsia="MingLiU_HKSCS" w:hAnsi="Book Antiqua" w:cs="Times New Roman"/>
          <w:sz w:val="24"/>
          <w:szCs w:val="24"/>
        </w:rPr>
        <w:t xml:space="preserve"> </w:t>
      </w:r>
      <w:r>
        <w:rPr>
          <w:rFonts w:ascii="Book Antiqua" w:eastAsia="宋体" w:hAnsi="Book Antiqua" w:cs="Times New Roman"/>
          <w:sz w:val="24"/>
          <w:szCs w:val="24"/>
          <w:lang w:eastAsia="zh-CN"/>
        </w:rPr>
        <w:t xml:space="preserve">also </w:t>
      </w:r>
      <w:r>
        <w:rPr>
          <w:rFonts w:ascii="Book Antiqua" w:eastAsia="MingLiU_HKSCS" w:hAnsi="Book Antiqua" w:cs="Times New Roman"/>
          <w:sz w:val="24"/>
          <w:szCs w:val="24"/>
        </w:rPr>
        <w:t>found that most cases of cesarean scar molar pregnancy are associated with intraoperative bleeding, and uterine arterial embolization before surgery might help to prevent massive bleeding.</w:t>
      </w:r>
    </w:p>
    <w:p w:rsidR="0015683B" w:rsidRDefault="0015683B">
      <w:pPr>
        <w:snapToGrid w:val="0"/>
        <w:spacing w:line="360" w:lineRule="auto"/>
        <w:rPr>
          <w:rFonts w:ascii="Book Antiqua" w:hAnsi="Book Antiqua" w:cs="Times New Roman"/>
          <w:b/>
          <w:bCs/>
          <w:caps/>
          <w:sz w:val="24"/>
          <w:szCs w:val="24"/>
          <w:lang w:eastAsia="zh-CN"/>
        </w:rPr>
      </w:pPr>
    </w:p>
    <w:p w:rsidR="0015683B" w:rsidRDefault="00AE1D4B">
      <w:pPr>
        <w:widowControl/>
        <w:adjustRightInd w:val="0"/>
        <w:snapToGrid w:val="0"/>
        <w:spacing w:line="360" w:lineRule="auto"/>
        <w:textAlignment w:val="baseline"/>
        <w:rPr>
          <w:rFonts w:ascii="Book Antiqua" w:eastAsia="宋体" w:hAnsi="Book Antiqua" w:cs="Calibri"/>
          <w:kern w:val="0"/>
          <w:sz w:val="24"/>
          <w:szCs w:val="24"/>
          <w:u w:val="single"/>
          <w:lang w:eastAsia="en-US"/>
        </w:rPr>
      </w:pPr>
      <w:bookmarkStart w:id="19" w:name="_Hlk27141748"/>
      <w:r>
        <w:rPr>
          <w:rFonts w:ascii="Book Antiqua" w:eastAsia="宋体" w:hAnsi="Book Antiqua" w:cs="Calibri"/>
          <w:b/>
          <w:bCs/>
          <w:kern w:val="0"/>
          <w:sz w:val="24"/>
          <w:szCs w:val="24"/>
          <w:u w:val="single"/>
          <w:lang w:eastAsia="en-US"/>
        </w:rPr>
        <w:t>ACKNOWLEDGEMENTS</w:t>
      </w:r>
    </w:p>
    <w:bookmarkEnd w:id="19"/>
    <w:p w:rsidR="0015683B" w:rsidRDefault="00AE1D4B">
      <w:pPr>
        <w:snapToGrid w:val="0"/>
        <w:spacing w:line="360" w:lineRule="auto"/>
        <w:rPr>
          <w:rFonts w:ascii="Book Antiqua" w:hAnsi="Book Antiqua" w:cs="Times New Roman"/>
          <w:b/>
          <w:bCs/>
          <w:caps/>
          <w:sz w:val="24"/>
          <w:szCs w:val="24"/>
          <w:highlight w:val="yellow"/>
          <w:lang w:eastAsia="zh-CN"/>
        </w:rPr>
      </w:pPr>
      <w:r>
        <w:rPr>
          <w:rFonts w:ascii="Book Antiqua" w:eastAsia="宋体" w:hAnsi="Book Antiqua" w:cs="Times New Roman"/>
          <w:sz w:val="24"/>
          <w:szCs w:val="24"/>
          <w:lang w:eastAsia="zh-CN"/>
        </w:rPr>
        <w:t xml:space="preserve">We thank the </w:t>
      </w:r>
      <w:proofErr w:type="spellStart"/>
      <w:r>
        <w:rPr>
          <w:rFonts w:ascii="Book Antiqua" w:eastAsia="宋体" w:hAnsi="Book Antiqua" w:cs="Times New Roman"/>
          <w:caps/>
          <w:sz w:val="24"/>
          <w:szCs w:val="24"/>
          <w:lang w:eastAsia="zh-CN"/>
        </w:rPr>
        <w:t>g</w:t>
      </w:r>
      <w:r>
        <w:rPr>
          <w:rFonts w:ascii="Book Antiqua" w:eastAsia="宋体" w:hAnsi="Book Antiqua" w:cs="Times New Roman"/>
          <w:sz w:val="24"/>
          <w:szCs w:val="24"/>
          <w:lang w:eastAsia="zh-CN"/>
        </w:rPr>
        <w:t>ynaecology</w:t>
      </w:r>
      <w:proofErr w:type="spellEnd"/>
      <w:r>
        <w:rPr>
          <w:rFonts w:ascii="Book Antiqua" w:eastAsia="宋体" w:hAnsi="Book Antiqua" w:cs="Times New Roman"/>
          <w:sz w:val="24"/>
          <w:szCs w:val="24"/>
          <w:lang w:eastAsia="zh-CN"/>
        </w:rPr>
        <w:t xml:space="preserve"> and </w:t>
      </w:r>
      <w:r>
        <w:rPr>
          <w:rFonts w:ascii="Book Antiqua" w:eastAsia="宋体" w:hAnsi="Book Antiqua" w:cs="Times New Roman"/>
          <w:caps/>
          <w:sz w:val="24"/>
          <w:szCs w:val="24"/>
          <w:lang w:eastAsia="zh-CN"/>
        </w:rPr>
        <w:t>o</w:t>
      </w:r>
      <w:r>
        <w:rPr>
          <w:rFonts w:ascii="Book Antiqua" w:eastAsia="宋体" w:hAnsi="Book Antiqua" w:cs="Times New Roman"/>
          <w:sz w:val="24"/>
          <w:szCs w:val="24"/>
          <w:lang w:eastAsia="zh-CN"/>
        </w:rPr>
        <w:t xml:space="preserve">bstetrics </w:t>
      </w:r>
      <w:r>
        <w:rPr>
          <w:rFonts w:ascii="Book Antiqua" w:eastAsia="宋体" w:hAnsi="Book Antiqua" w:cs="Times New Roman"/>
          <w:caps/>
          <w:sz w:val="24"/>
          <w:szCs w:val="24"/>
          <w:lang w:eastAsia="zh-CN"/>
        </w:rPr>
        <w:t>d</w:t>
      </w:r>
      <w:r>
        <w:rPr>
          <w:rFonts w:ascii="Book Antiqua" w:eastAsia="宋体" w:hAnsi="Book Antiqua" w:cs="Times New Roman"/>
          <w:sz w:val="24"/>
          <w:szCs w:val="24"/>
          <w:lang w:eastAsia="zh-CN"/>
        </w:rPr>
        <w:t xml:space="preserve">epartment of the </w:t>
      </w:r>
      <w:r>
        <w:rPr>
          <w:rFonts w:ascii="Book Antiqua" w:eastAsia="宋体" w:hAnsi="Book Antiqua" w:cs="Times New Roman"/>
          <w:caps/>
          <w:sz w:val="24"/>
          <w:szCs w:val="24"/>
          <w:lang w:eastAsia="zh-CN"/>
        </w:rPr>
        <w:t>f</w:t>
      </w:r>
      <w:r>
        <w:rPr>
          <w:rFonts w:ascii="Book Antiqua" w:eastAsia="宋体" w:hAnsi="Book Antiqua" w:cs="Times New Roman"/>
          <w:sz w:val="24"/>
          <w:szCs w:val="24"/>
          <w:lang w:eastAsia="zh-CN"/>
        </w:rPr>
        <w:t xml:space="preserve">irst </w:t>
      </w:r>
      <w:r>
        <w:rPr>
          <w:rFonts w:ascii="Book Antiqua" w:eastAsia="宋体" w:hAnsi="Book Antiqua" w:cs="Times New Roman"/>
          <w:caps/>
          <w:sz w:val="24"/>
          <w:szCs w:val="24"/>
          <w:lang w:eastAsia="zh-CN"/>
        </w:rPr>
        <w:t>h</w:t>
      </w:r>
      <w:r>
        <w:rPr>
          <w:rFonts w:ascii="Book Antiqua" w:eastAsia="宋体" w:hAnsi="Book Antiqua" w:cs="Times New Roman"/>
          <w:sz w:val="24"/>
          <w:szCs w:val="24"/>
          <w:lang w:eastAsia="zh-CN"/>
        </w:rPr>
        <w:t xml:space="preserve">ospital of </w:t>
      </w:r>
      <w:r>
        <w:rPr>
          <w:rFonts w:ascii="Book Antiqua" w:hAnsi="Book Antiqua" w:cs="Times New Roman"/>
          <w:color w:val="000000"/>
          <w:kern w:val="0"/>
          <w:sz w:val="24"/>
          <w:szCs w:val="24"/>
        </w:rPr>
        <w:t>Shanxi Medical University</w:t>
      </w:r>
      <w:r>
        <w:rPr>
          <w:rFonts w:ascii="Book Antiqua" w:eastAsia="宋体" w:hAnsi="Book Antiqua" w:cs="Times New Roman"/>
          <w:sz w:val="24"/>
          <w:szCs w:val="24"/>
          <w:lang w:eastAsia="zh-CN"/>
        </w:rPr>
        <w:t xml:space="preserve"> for providing the case information and the assistance of the patient.</w:t>
      </w:r>
    </w:p>
    <w:p w:rsidR="0015683B" w:rsidRDefault="0015683B">
      <w:pPr>
        <w:snapToGrid w:val="0"/>
        <w:spacing w:line="360" w:lineRule="auto"/>
        <w:rPr>
          <w:rFonts w:ascii="Book Antiqua" w:hAnsi="Book Antiqua" w:cs="Times New Roman"/>
          <w:b/>
          <w:bCs/>
          <w:caps/>
          <w:sz w:val="24"/>
          <w:szCs w:val="24"/>
          <w:lang w:eastAsia="zh-CN"/>
        </w:rPr>
      </w:pPr>
    </w:p>
    <w:p w:rsidR="0015683B" w:rsidRDefault="00AE1D4B">
      <w:pPr>
        <w:snapToGrid w:val="0"/>
        <w:spacing w:line="360" w:lineRule="auto"/>
        <w:rPr>
          <w:rFonts w:ascii="Book Antiqua" w:hAnsi="Book Antiqua" w:cs="Times New Roman"/>
          <w:b/>
          <w:bCs/>
          <w:caps/>
          <w:sz w:val="24"/>
          <w:szCs w:val="24"/>
          <w:lang w:eastAsia="zh-CN"/>
        </w:rPr>
      </w:pPr>
      <w:r>
        <w:rPr>
          <w:rFonts w:ascii="Book Antiqua" w:hAnsi="Book Antiqua" w:cs="Times New Roman"/>
          <w:b/>
          <w:bCs/>
          <w:caps/>
          <w:sz w:val="24"/>
          <w:szCs w:val="24"/>
          <w:lang w:eastAsia="zh-CN"/>
        </w:rPr>
        <w:t>References</w:t>
      </w:r>
    </w:p>
    <w:bookmarkEnd w:id="7"/>
    <w:bookmarkEnd w:id="11"/>
    <w:p w:rsidR="0015683B" w:rsidRDefault="00AE1D4B">
      <w:pPr>
        <w:spacing w:line="360" w:lineRule="auto"/>
        <w:rPr>
          <w:rFonts w:ascii="Book Antiqua" w:eastAsia="等线" w:hAnsi="Book Antiqua" w:cs="Times New Roman"/>
          <w:sz w:val="24"/>
          <w:szCs w:val="24"/>
          <w:lang w:eastAsia="zh-CN"/>
        </w:rPr>
      </w:pPr>
      <w:r>
        <w:rPr>
          <w:rFonts w:ascii="Book Antiqua" w:eastAsia="等线" w:hAnsi="Book Antiqua" w:cs="Times New Roman"/>
          <w:sz w:val="24"/>
          <w:szCs w:val="24"/>
          <w:lang w:eastAsia="zh-CN"/>
        </w:rPr>
        <w:t xml:space="preserve">1 </w:t>
      </w:r>
      <w:proofErr w:type="spellStart"/>
      <w:r>
        <w:rPr>
          <w:rFonts w:ascii="Book Antiqua" w:eastAsia="等线" w:hAnsi="Book Antiqua" w:cs="Times New Roman"/>
          <w:b/>
          <w:sz w:val="24"/>
          <w:szCs w:val="24"/>
          <w:lang w:eastAsia="zh-CN"/>
        </w:rPr>
        <w:t>Sel</w:t>
      </w:r>
      <w:proofErr w:type="spellEnd"/>
      <w:r>
        <w:rPr>
          <w:rFonts w:ascii="Book Antiqua" w:eastAsia="等线" w:hAnsi="Book Antiqua" w:cs="Times New Roman"/>
          <w:b/>
          <w:sz w:val="24"/>
          <w:szCs w:val="24"/>
          <w:lang w:eastAsia="zh-CN"/>
        </w:rPr>
        <w:t xml:space="preserve"> G</w:t>
      </w:r>
      <w:r>
        <w:rPr>
          <w:rFonts w:ascii="Book Antiqua" w:eastAsia="等线" w:hAnsi="Book Antiqua" w:cs="Times New Roman"/>
          <w:sz w:val="24"/>
          <w:szCs w:val="24"/>
          <w:lang w:eastAsia="zh-CN"/>
        </w:rPr>
        <w:t xml:space="preserve">, </w:t>
      </w:r>
      <w:proofErr w:type="spellStart"/>
      <w:r>
        <w:rPr>
          <w:rFonts w:ascii="Book Antiqua" w:eastAsia="等线" w:hAnsi="Book Antiqua" w:cs="Times New Roman"/>
          <w:sz w:val="24"/>
          <w:szCs w:val="24"/>
          <w:lang w:eastAsia="zh-CN"/>
        </w:rPr>
        <w:t>Sucu</w:t>
      </w:r>
      <w:proofErr w:type="spellEnd"/>
      <w:r>
        <w:rPr>
          <w:rFonts w:ascii="Book Antiqua" w:eastAsia="等线" w:hAnsi="Book Antiqua" w:cs="Times New Roman"/>
          <w:sz w:val="24"/>
          <w:szCs w:val="24"/>
          <w:lang w:eastAsia="zh-CN"/>
        </w:rPr>
        <w:t xml:space="preserve"> S, </w:t>
      </w:r>
      <w:proofErr w:type="spellStart"/>
      <w:r>
        <w:rPr>
          <w:rFonts w:ascii="Book Antiqua" w:eastAsia="等线" w:hAnsi="Book Antiqua" w:cs="Times New Roman"/>
          <w:sz w:val="24"/>
          <w:szCs w:val="24"/>
          <w:lang w:eastAsia="zh-CN"/>
        </w:rPr>
        <w:t>Harma</w:t>
      </w:r>
      <w:proofErr w:type="spellEnd"/>
      <w:r>
        <w:rPr>
          <w:rFonts w:ascii="Book Antiqua" w:eastAsia="等线" w:hAnsi="Book Antiqua" w:cs="Times New Roman"/>
          <w:sz w:val="24"/>
          <w:szCs w:val="24"/>
          <w:lang w:eastAsia="zh-CN"/>
        </w:rPr>
        <w:t xml:space="preserve"> M, </w:t>
      </w:r>
      <w:proofErr w:type="spellStart"/>
      <w:r>
        <w:rPr>
          <w:rFonts w:ascii="Book Antiqua" w:eastAsia="等线" w:hAnsi="Book Antiqua" w:cs="Times New Roman"/>
          <w:sz w:val="24"/>
          <w:szCs w:val="24"/>
          <w:lang w:eastAsia="zh-CN"/>
        </w:rPr>
        <w:t>Harma</w:t>
      </w:r>
      <w:proofErr w:type="spellEnd"/>
      <w:r>
        <w:rPr>
          <w:rFonts w:ascii="Book Antiqua" w:eastAsia="等线" w:hAnsi="Book Antiqua" w:cs="Times New Roman"/>
          <w:sz w:val="24"/>
          <w:szCs w:val="24"/>
          <w:lang w:eastAsia="zh-CN"/>
        </w:rPr>
        <w:t xml:space="preserve"> Mİ. </w:t>
      </w:r>
      <w:proofErr w:type="gramStart"/>
      <w:r>
        <w:rPr>
          <w:rFonts w:ascii="Book Antiqua" w:eastAsia="等线" w:hAnsi="Book Antiqua" w:cs="Times New Roman"/>
          <w:sz w:val="24"/>
          <w:szCs w:val="24"/>
          <w:lang w:eastAsia="zh-CN"/>
        </w:rPr>
        <w:t>Successful management of cesarean scar pregnancy with vacuum extraction under ultrasound guidance.</w:t>
      </w:r>
      <w:proofErr w:type="gramEnd"/>
      <w:r>
        <w:rPr>
          <w:rFonts w:ascii="Book Antiqua" w:eastAsia="等线" w:hAnsi="Book Antiqua" w:cs="Times New Roman"/>
          <w:sz w:val="24"/>
          <w:szCs w:val="24"/>
          <w:lang w:eastAsia="zh-CN"/>
        </w:rPr>
        <w:t xml:space="preserve"> </w:t>
      </w:r>
      <w:r>
        <w:rPr>
          <w:rFonts w:ascii="Book Antiqua" w:eastAsia="等线" w:hAnsi="Book Antiqua" w:cs="Times New Roman"/>
          <w:i/>
          <w:sz w:val="24"/>
          <w:szCs w:val="24"/>
          <w:lang w:eastAsia="zh-CN"/>
        </w:rPr>
        <w:t xml:space="preserve">Acute Med </w:t>
      </w:r>
      <w:proofErr w:type="spellStart"/>
      <w:r>
        <w:rPr>
          <w:rFonts w:ascii="Book Antiqua" w:eastAsia="等线" w:hAnsi="Book Antiqua" w:cs="Times New Roman"/>
          <w:i/>
          <w:sz w:val="24"/>
          <w:szCs w:val="24"/>
          <w:lang w:eastAsia="zh-CN"/>
        </w:rPr>
        <w:t>Surg</w:t>
      </w:r>
      <w:proofErr w:type="spellEnd"/>
      <w:r>
        <w:rPr>
          <w:rFonts w:ascii="Book Antiqua" w:eastAsia="等线" w:hAnsi="Book Antiqua" w:cs="Times New Roman"/>
          <w:sz w:val="24"/>
          <w:szCs w:val="24"/>
          <w:lang w:eastAsia="zh-CN"/>
        </w:rPr>
        <w:t xml:space="preserve"> 2018; </w:t>
      </w:r>
      <w:r>
        <w:rPr>
          <w:rFonts w:ascii="Book Antiqua" w:eastAsia="等线" w:hAnsi="Book Antiqua" w:cs="Times New Roman"/>
          <w:b/>
          <w:sz w:val="24"/>
          <w:szCs w:val="24"/>
          <w:lang w:eastAsia="zh-CN"/>
        </w:rPr>
        <w:t>5</w:t>
      </w:r>
      <w:r>
        <w:rPr>
          <w:rFonts w:ascii="Book Antiqua" w:eastAsia="等线" w:hAnsi="Book Antiqua" w:cs="Times New Roman"/>
          <w:sz w:val="24"/>
          <w:szCs w:val="24"/>
          <w:lang w:eastAsia="zh-CN"/>
        </w:rPr>
        <w:t>: 358-361 [PMID: 30338082 DOI: 10.1002/ams2.362]</w:t>
      </w:r>
    </w:p>
    <w:p w:rsidR="0015683B" w:rsidRDefault="00AE1D4B">
      <w:pPr>
        <w:spacing w:line="360" w:lineRule="auto"/>
        <w:rPr>
          <w:rFonts w:ascii="Book Antiqua" w:eastAsia="等线" w:hAnsi="Book Antiqua" w:cs="Times New Roman"/>
          <w:sz w:val="24"/>
          <w:szCs w:val="24"/>
          <w:lang w:eastAsia="zh-CN"/>
        </w:rPr>
      </w:pPr>
      <w:r>
        <w:rPr>
          <w:rFonts w:ascii="Book Antiqua" w:eastAsia="等线" w:hAnsi="Book Antiqua" w:cs="Times New Roman"/>
          <w:sz w:val="24"/>
          <w:szCs w:val="24"/>
          <w:lang w:eastAsia="zh-CN"/>
        </w:rPr>
        <w:t xml:space="preserve">2 </w:t>
      </w:r>
      <w:proofErr w:type="spellStart"/>
      <w:proofErr w:type="gramStart"/>
      <w:r>
        <w:rPr>
          <w:rFonts w:ascii="Book Antiqua" w:eastAsia="等线" w:hAnsi="Book Antiqua" w:cs="Times New Roman"/>
          <w:b/>
          <w:sz w:val="24"/>
          <w:szCs w:val="24"/>
          <w:lang w:eastAsia="zh-CN"/>
        </w:rPr>
        <w:t>Ko</w:t>
      </w:r>
      <w:proofErr w:type="spellEnd"/>
      <w:proofErr w:type="gramEnd"/>
      <w:r>
        <w:rPr>
          <w:rFonts w:ascii="Book Antiqua" w:eastAsia="等线" w:hAnsi="Book Antiqua" w:cs="Times New Roman"/>
          <w:b/>
          <w:sz w:val="24"/>
          <w:szCs w:val="24"/>
          <w:lang w:eastAsia="zh-CN"/>
        </w:rPr>
        <w:t xml:space="preserve"> JK</w:t>
      </w:r>
      <w:r>
        <w:rPr>
          <w:rFonts w:ascii="Book Antiqua" w:eastAsia="等线" w:hAnsi="Book Antiqua" w:cs="Times New Roman"/>
          <w:sz w:val="24"/>
          <w:szCs w:val="24"/>
          <w:lang w:eastAsia="zh-CN"/>
        </w:rPr>
        <w:t xml:space="preserve">, Wan HL, </w:t>
      </w:r>
      <w:proofErr w:type="spellStart"/>
      <w:r>
        <w:rPr>
          <w:rFonts w:ascii="Book Antiqua" w:eastAsia="等线" w:hAnsi="Book Antiqua" w:cs="Times New Roman"/>
          <w:sz w:val="24"/>
          <w:szCs w:val="24"/>
          <w:lang w:eastAsia="zh-CN"/>
        </w:rPr>
        <w:t>Ngu</w:t>
      </w:r>
      <w:proofErr w:type="spellEnd"/>
      <w:r>
        <w:rPr>
          <w:rFonts w:ascii="Book Antiqua" w:eastAsia="等线" w:hAnsi="Book Antiqua" w:cs="Times New Roman"/>
          <w:sz w:val="24"/>
          <w:szCs w:val="24"/>
          <w:lang w:eastAsia="zh-CN"/>
        </w:rPr>
        <w:t xml:space="preserve"> SF, Cheung VY, Ng EH. </w:t>
      </w:r>
      <w:proofErr w:type="gramStart"/>
      <w:r>
        <w:rPr>
          <w:rFonts w:ascii="Book Antiqua" w:eastAsia="等线" w:hAnsi="Book Antiqua" w:cs="Times New Roman"/>
          <w:sz w:val="24"/>
          <w:szCs w:val="24"/>
          <w:lang w:eastAsia="zh-CN"/>
        </w:rPr>
        <w:t>Cesarean scar molar pregnancy.</w:t>
      </w:r>
      <w:proofErr w:type="gramEnd"/>
      <w:r>
        <w:rPr>
          <w:rFonts w:ascii="Book Antiqua" w:eastAsia="等线" w:hAnsi="Book Antiqua" w:cs="Times New Roman"/>
          <w:sz w:val="24"/>
          <w:szCs w:val="24"/>
          <w:lang w:eastAsia="zh-CN"/>
        </w:rPr>
        <w:t xml:space="preserve"> </w:t>
      </w:r>
      <w:proofErr w:type="spellStart"/>
      <w:r>
        <w:rPr>
          <w:rFonts w:ascii="Book Antiqua" w:eastAsia="等线" w:hAnsi="Book Antiqua" w:cs="Times New Roman"/>
          <w:i/>
          <w:sz w:val="24"/>
          <w:szCs w:val="24"/>
          <w:lang w:eastAsia="zh-CN"/>
        </w:rPr>
        <w:t>Obstet</w:t>
      </w:r>
      <w:proofErr w:type="spellEnd"/>
      <w:r>
        <w:rPr>
          <w:rFonts w:ascii="Book Antiqua" w:eastAsia="等线" w:hAnsi="Book Antiqua" w:cs="Times New Roman"/>
          <w:i/>
          <w:sz w:val="24"/>
          <w:szCs w:val="24"/>
          <w:lang w:eastAsia="zh-CN"/>
        </w:rPr>
        <w:t xml:space="preserve"> </w:t>
      </w:r>
      <w:proofErr w:type="spellStart"/>
      <w:r>
        <w:rPr>
          <w:rFonts w:ascii="Book Antiqua" w:eastAsia="等线" w:hAnsi="Book Antiqua" w:cs="Times New Roman"/>
          <w:i/>
          <w:sz w:val="24"/>
          <w:szCs w:val="24"/>
          <w:lang w:eastAsia="zh-CN"/>
        </w:rPr>
        <w:t>Gynecol</w:t>
      </w:r>
      <w:proofErr w:type="spellEnd"/>
      <w:r>
        <w:rPr>
          <w:rFonts w:ascii="Book Antiqua" w:eastAsia="等线" w:hAnsi="Book Antiqua" w:cs="Times New Roman"/>
          <w:sz w:val="24"/>
          <w:szCs w:val="24"/>
          <w:lang w:eastAsia="zh-CN"/>
        </w:rPr>
        <w:t xml:space="preserve"> 2012; </w:t>
      </w:r>
      <w:r>
        <w:rPr>
          <w:rFonts w:ascii="Book Antiqua" w:eastAsia="等线" w:hAnsi="Book Antiqua" w:cs="Times New Roman"/>
          <w:b/>
          <w:sz w:val="24"/>
          <w:szCs w:val="24"/>
          <w:lang w:eastAsia="zh-CN"/>
        </w:rPr>
        <w:t>119</w:t>
      </w:r>
      <w:r>
        <w:rPr>
          <w:rFonts w:ascii="Book Antiqua" w:eastAsia="等线" w:hAnsi="Book Antiqua" w:cs="Times New Roman"/>
          <w:sz w:val="24"/>
          <w:szCs w:val="24"/>
          <w:lang w:eastAsia="zh-CN"/>
        </w:rPr>
        <w:t>: 449-451 [PMID: 22270435 DOI: 10.1097/AOG.0b013e3182322f31]</w:t>
      </w:r>
    </w:p>
    <w:p w:rsidR="0015683B" w:rsidRDefault="00AE1D4B">
      <w:pPr>
        <w:spacing w:line="360" w:lineRule="auto"/>
        <w:rPr>
          <w:rFonts w:ascii="Book Antiqua" w:eastAsia="等线" w:hAnsi="Book Antiqua" w:cs="Times New Roman"/>
          <w:sz w:val="24"/>
          <w:szCs w:val="24"/>
          <w:lang w:eastAsia="zh-CN"/>
        </w:rPr>
      </w:pPr>
      <w:r>
        <w:rPr>
          <w:rFonts w:ascii="Book Antiqua" w:eastAsia="等线" w:hAnsi="Book Antiqua" w:cs="Times New Roman"/>
          <w:sz w:val="24"/>
          <w:szCs w:val="24"/>
          <w:lang w:eastAsia="zh-CN"/>
        </w:rPr>
        <w:t xml:space="preserve">3 </w:t>
      </w:r>
      <w:proofErr w:type="spellStart"/>
      <w:r>
        <w:rPr>
          <w:rFonts w:ascii="Book Antiqua" w:eastAsia="等线" w:hAnsi="Book Antiqua" w:cs="Times New Roman"/>
          <w:b/>
          <w:sz w:val="24"/>
          <w:szCs w:val="24"/>
          <w:lang w:eastAsia="zh-CN"/>
        </w:rPr>
        <w:t>Vimercati</w:t>
      </w:r>
      <w:proofErr w:type="spellEnd"/>
      <w:r>
        <w:rPr>
          <w:rFonts w:ascii="Book Antiqua" w:eastAsia="等线" w:hAnsi="Book Antiqua" w:cs="Times New Roman"/>
          <w:b/>
          <w:sz w:val="24"/>
          <w:szCs w:val="24"/>
          <w:lang w:eastAsia="zh-CN"/>
        </w:rPr>
        <w:t xml:space="preserve"> A</w:t>
      </w:r>
      <w:r>
        <w:rPr>
          <w:rFonts w:ascii="Book Antiqua" w:eastAsia="等线" w:hAnsi="Book Antiqua" w:cs="Times New Roman"/>
          <w:sz w:val="24"/>
          <w:szCs w:val="24"/>
          <w:lang w:eastAsia="zh-CN"/>
        </w:rPr>
        <w:t xml:space="preserve">, de </w:t>
      </w:r>
      <w:proofErr w:type="spellStart"/>
      <w:r>
        <w:rPr>
          <w:rFonts w:ascii="Book Antiqua" w:eastAsia="等线" w:hAnsi="Book Antiqua" w:cs="Times New Roman"/>
          <w:sz w:val="24"/>
          <w:szCs w:val="24"/>
          <w:lang w:eastAsia="zh-CN"/>
        </w:rPr>
        <w:t>Gennaro</w:t>
      </w:r>
      <w:proofErr w:type="spellEnd"/>
      <w:r>
        <w:rPr>
          <w:rFonts w:ascii="Book Antiqua" w:eastAsia="等线" w:hAnsi="Book Antiqua" w:cs="Times New Roman"/>
          <w:sz w:val="24"/>
          <w:szCs w:val="24"/>
          <w:lang w:eastAsia="zh-CN"/>
        </w:rPr>
        <w:t xml:space="preserve"> AC, </w:t>
      </w:r>
      <w:proofErr w:type="spellStart"/>
      <w:r>
        <w:rPr>
          <w:rFonts w:ascii="Book Antiqua" w:eastAsia="等线" w:hAnsi="Book Antiqua" w:cs="Times New Roman"/>
          <w:sz w:val="24"/>
          <w:szCs w:val="24"/>
          <w:lang w:eastAsia="zh-CN"/>
        </w:rPr>
        <w:t>Resta</w:t>
      </w:r>
      <w:proofErr w:type="spellEnd"/>
      <w:r>
        <w:rPr>
          <w:rFonts w:ascii="Book Antiqua" w:eastAsia="等线" w:hAnsi="Book Antiqua" w:cs="Times New Roman"/>
          <w:sz w:val="24"/>
          <w:szCs w:val="24"/>
          <w:lang w:eastAsia="zh-CN"/>
        </w:rPr>
        <w:t xml:space="preserve"> L, </w:t>
      </w:r>
      <w:proofErr w:type="spellStart"/>
      <w:r>
        <w:rPr>
          <w:rFonts w:ascii="Book Antiqua" w:eastAsia="等线" w:hAnsi="Book Antiqua" w:cs="Times New Roman"/>
          <w:sz w:val="24"/>
          <w:szCs w:val="24"/>
          <w:lang w:eastAsia="zh-CN"/>
        </w:rPr>
        <w:t>Cormio</w:t>
      </w:r>
      <w:proofErr w:type="spellEnd"/>
      <w:r>
        <w:rPr>
          <w:rFonts w:ascii="Book Antiqua" w:eastAsia="等线" w:hAnsi="Book Antiqua" w:cs="Times New Roman"/>
          <w:sz w:val="24"/>
          <w:szCs w:val="24"/>
          <w:lang w:eastAsia="zh-CN"/>
        </w:rPr>
        <w:t xml:space="preserve"> G, </w:t>
      </w:r>
      <w:proofErr w:type="spellStart"/>
      <w:r>
        <w:rPr>
          <w:rFonts w:ascii="Book Antiqua" w:eastAsia="等线" w:hAnsi="Book Antiqua" w:cs="Times New Roman"/>
          <w:sz w:val="24"/>
          <w:szCs w:val="24"/>
          <w:lang w:eastAsia="zh-CN"/>
        </w:rPr>
        <w:t>Cicinelli</w:t>
      </w:r>
      <w:proofErr w:type="spellEnd"/>
      <w:r>
        <w:rPr>
          <w:rFonts w:ascii="Book Antiqua" w:eastAsia="等线" w:hAnsi="Book Antiqua" w:cs="Times New Roman"/>
          <w:sz w:val="24"/>
          <w:szCs w:val="24"/>
          <w:lang w:eastAsia="zh-CN"/>
        </w:rPr>
        <w:t xml:space="preserve"> E. Sonographic and Power Doppler Evaluation of an Invasive Mole Located in a Cesarean Scar Pregnancy. </w:t>
      </w:r>
      <w:r>
        <w:rPr>
          <w:rFonts w:ascii="Book Antiqua" w:eastAsia="等线" w:hAnsi="Book Antiqua" w:cs="Times New Roman"/>
          <w:i/>
          <w:sz w:val="24"/>
          <w:szCs w:val="24"/>
          <w:lang w:eastAsia="zh-CN"/>
        </w:rPr>
        <w:t>J Ultrasound Med</w:t>
      </w:r>
      <w:r>
        <w:rPr>
          <w:rFonts w:ascii="Book Antiqua" w:eastAsia="等线" w:hAnsi="Book Antiqua" w:cs="Times New Roman"/>
          <w:sz w:val="24"/>
          <w:szCs w:val="24"/>
          <w:lang w:eastAsia="zh-CN"/>
        </w:rPr>
        <w:t xml:space="preserve"> 2016; </w:t>
      </w:r>
      <w:r>
        <w:rPr>
          <w:rFonts w:ascii="Book Antiqua" w:eastAsia="等线" w:hAnsi="Book Antiqua" w:cs="Times New Roman"/>
          <w:b/>
          <w:sz w:val="24"/>
          <w:szCs w:val="24"/>
          <w:lang w:eastAsia="zh-CN"/>
        </w:rPr>
        <w:t>35</w:t>
      </w:r>
      <w:r>
        <w:rPr>
          <w:rFonts w:ascii="Book Antiqua" w:eastAsia="等线" w:hAnsi="Book Antiqua" w:cs="Times New Roman"/>
          <w:sz w:val="24"/>
          <w:szCs w:val="24"/>
          <w:lang w:eastAsia="zh-CN"/>
        </w:rPr>
        <w:t>: 1608-1612 [PMID: 27353688 DOI: 10.7863/ultra.15.08010]</w:t>
      </w:r>
    </w:p>
    <w:p w:rsidR="0015683B" w:rsidRDefault="00AE1D4B">
      <w:pPr>
        <w:spacing w:line="360" w:lineRule="auto"/>
        <w:rPr>
          <w:rFonts w:ascii="Book Antiqua" w:eastAsia="等线" w:hAnsi="Book Antiqua" w:cs="Times New Roman"/>
          <w:sz w:val="24"/>
          <w:szCs w:val="24"/>
          <w:lang w:eastAsia="zh-CN"/>
        </w:rPr>
      </w:pPr>
      <w:proofErr w:type="gramStart"/>
      <w:r>
        <w:rPr>
          <w:rFonts w:ascii="Book Antiqua" w:eastAsia="等线" w:hAnsi="Book Antiqua" w:cs="Times New Roman"/>
          <w:sz w:val="24"/>
          <w:szCs w:val="24"/>
          <w:lang w:eastAsia="zh-CN"/>
        </w:rPr>
        <w:t xml:space="preserve">4 </w:t>
      </w:r>
      <w:r>
        <w:rPr>
          <w:rFonts w:ascii="Book Antiqua" w:eastAsia="等线" w:hAnsi="Book Antiqua" w:cs="Times New Roman"/>
          <w:b/>
          <w:sz w:val="24"/>
          <w:szCs w:val="24"/>
          <w:lang w:eastAsia="zh-CN"/>
        </w:rPr>
        <w:t>Wu CF</w:t>
      </w:r>
      <w:r>
        <w:rPr>
          <w:rFonts w:ascii="Book Antiqua" w:eastAsia="等线" w:hAnsi="Book Antiqua" w:cs="Times New Roman"/>
          <w:sz w:val="24"/>
          <w:szCs w:val="24"/>
          <w:lang w:eastAsia="zh-CN"/>
        </w:rPr>
        <w:t>, Hsu CY, Chen CP. Ectopic molar pregnancy in a cesarean scar.</w:t>
      </w:r>
      <w:proofErr w:type="gramEnd"/>
      <w:r>
        <w:rPr>
          <w:rFonts w:ascii="Book Antiqua" w:eastAsia="等线" w:hAnsi="Book Antiqua" w:cs="Times New Roman"/>
          <w:sz w:val="24"/>
          <w:szCs w:val="24"/>
          <w:lang w:eastAsia="zh-CN"/>
        </w:rPr>
        <w:t xml:space="preserve"> </w:t>
      </w:r>
      <w:r>
        <w:rPr>
          <w:rFonts w:ascii="Book Antiqua" w:eastAsia="等线" w:hAnsi="Book Antiqua" w:cs="Times New Roman"/>
          <w:i/>
          <w:sz w:val="24"/>
          <w:szCs w:val="24"/>
          <w:lang w:eastAsia="zh-CN"/>
        </w:rPr>
        <w:t xml:space="preserve">Taiwan J </w:t>
      </w:r>
      <w:proofErr w:type="spellStart"/>
      <w:r>
        <w:rPr>
          <w:rFonts w:ascii="Book Antiqua" w:eastAsia="等线" w:hAnsi="Book Antiqua" w:cs="Times New Roman"/>
          <w:i/>
          <w:sz w:val="24"/>
          <w:szCs w:val="24"/>
          <w:lang w:eastAsia="zh-CN"/>
        </w:rPr>
        <w:t>Obstet</w:t>
      </w:r>
      <w:proofErr w:type="spellEnd"/>
      <w:r>
        <w:rPr>
          <w:rFonts w:ascii="Book Antiqua" w:eastAsia="等线" w:hAnsi="Book Antiqua" w:cs="Times New Roman"/>
          <w:i/>
          <w:sz w:val="24"/>
          <w:szCs w:val="24"/>
          <w:lang w:eastAsia="zh-CN"/>
        </w:rPr>
        <w:t xml:space="preserve"> </w:t>
      </w:r>
      <w:proofErr w:type="spellStart"/>
      <w:r>
        <w:rPr>
          <w:rFonts w:ascii="Book Antiqua" w:eastAsia="等线" w:hAnsi="Book Antiqua" w:cs="Times New Roman"/>
          <w:i/>
          <w:sz w:val="24"/>
          <w:szCs w:val="24"/>
          <w:lang w:eastAsia="zh-CN"/>
        </w:rPr>
        <w:t>Gynecol</w:t>
      </w:r>
      <w:proofErr w:type="spellEnd"/>
      <w:r>
        <w:rPr>
          <w:rFonts w:ascii="Book Antiqua" w:eastAsia="等线" w:hAnsi="Book Antiqua" w:cs="Times New Roman"/>
          <w:sz w:val="24"/>
          <w:szCs w:val="24"/>
          <w:lang w:eastAsia="zh-CN"/>
        </w:rPr>
        <w:t xml:space="preserve"> 2006; </w:t>
      </w:r>
      <w:r>
        <w:rPr>
          <w:rFonts w:ascii="Book Antiqua" w:eastAsia="等线" w:hAnsi="Book Antiqua" w:cs="Times New Roman"/>
          <w:b/>
          <w:sz w:val="24"/>
          <w:szCs w:val="24"/>
          <w:lang w:eastAsia="zh-CN"/>
        </w:rPr>
        <w:t>45</w:t>
      </w:r>
      <w:r>
        <w:rPr>
          <w:rFonts w:ascii="Book Antiqua" w:eastAsia="等线" w:hAnsi="Book Antiqua" w:cs="Times New Roman"/>
          <w:sz w:val="24"/>
          <w:szCs w:val="24"/>
          <w:lang w:eastAsia="zh-CN"/>
        </w:rPr>
        <w:t>: 343-345 [PMID: 17175496 DOI: 10.1016/S1028-4559(09)60257-6]</w:t>
      </w:r>
    </w:p>
    <w:p w:rsidR="0015683B" w:rsidRDefault="00AE1D4B">
      <w:pPr>
        <w:spacing w:line="360" w:lineRule="auto"/>
        <w:rPr>
          <w:rFonts w:ascii="Book Antiqua" w:eastAsia="等线" w:hAnsi="Book Antiqua" w:cs="Times New Roman"/>
          <w:sz w:val="24"/>
          <w:szCs w:val="24"/>
          <w:lang w:eastAsia="zh-CN"/>
        </w:rPr>
      </w:pPr>
      <w:r>
        <w:rPr>
          <w:rFonts w:ascii="Book Antiqua" w:eastAsia="等线" w:hAnsi="Book Antiqua" w:cs="Times New Roman"/>
          <w:sz w:val="24"/>
          <w:szCs w:val="24"/>
          <w:lang w:eastAsia="zh-CN"/>
        </w:rPr>
        <w:t xml:space="preserve">5 </w:t>
      </w:r>
      <w:r>
        <w:rPr>
          <w:rFonts w:ascii="Book Antiqua" w:eastAsia="等线" w:hAnsi="Book Antiqua" w:cs="Times New Roman"/>
          <w:b/>
          <w:sz w:val="24"/>
          <w:szCs w:val="24"/>
          <w:lang w:eastAsia="zh-CN"/>
        </w:rPr>
        <w:t>Ling C</w:t>
      </w:r>
      <w:r>
        <w:rPr>
          <w:rFonts w:ascii="Book Antiqua" w:eastAsia="等线" w:hAnsi="Book Antiqua" w:cs="Times New Roman"/>
          <w:sz w:val="24"/>
          <w:szCs w:val="24"/>
          <w:lang w:eastAsia="zh-CN"/>
        </w:rPr>
        <w:t xml:space="preserve">, Zhao J, Qi X. Partial molar pregnancy in the cesarean scar: A case report and literature review. </w:t>
      </w:r>
      <w:r>
        <w:rPr>
          <w:rFonts w:ascii="Book Antiqua" w:eastAsia="等线" w:hAnsi="Book Antiqua" w:cs="Times New Roman"/>
          <w:i/>
          <w:sz w:val="24"/>
          <w:szCs w:val="24"/>
          <w:lang w:eastAsia="zh-CN"/>
        </w:rPr>
        <w:t>Medicine (Baltimore)</w:t>
      </w:r>
      <w:r>
        <w:rPr>
          <w:rFonts w:ascii="Book Antiqua" w:eastAsia="等线" w:hAnsi="Book Antiqua" w:cs="Times New Roman"/>
          <w:sz w:val="24"/>
          <w:szCs w:val="24"/>
          <w:lang w:eastAsia="zh-CN"/>
        </w:rPr>
        <w:t xml:space="preserve"> 2018; </w:t>
      </w:r>
      <w:r>
        <w:rPr>
          <w:rFonts w:ascii="Book Antiqua" w:eastAsia="等线" w:hAnsi="Book Antiqua" w:cs="Times New Roman"/>
          <w:b/>
          <w:sz w:val="24"/>
          <w:szCs w:val="24"/>
          <w:lang w:eastAsia="zh-CN"/>
        </w:rPr>
        <w:t>97</w:t>
      </w:r>
      <w:r>
        <w:rPr>
          <w:rFonts w:ascii="Book Antiqua" w:eastAsia="等线" w:hAnsi="Book Antiqua" w:cs="Times New Roman"/>
          <w:sz w:val="24"/>
          <w:szCs w:val="24"/>
          <w:lang w:eastAsia="zh-CN"/>
        </w:rPr>
        <w:t>: e11312 [PMID: 29953018 DOI: 10.1097/MD.0000000000011312]</w:t>
      </w:r>
    </w:p>
    <w:p w:rsidR="0015683B" w:rsidRPr="00FB49F6" w:rsidRDefault="00AE1D4B">
      <w:pPr>
        <w:spacing w:line="360" w:lineRule="auto"/>
        <w:rPr>
          <w:rFonts w:ascii="Book Antiqua" w:eastAsia="等线" w:hAnsi="Book Antiqua" w:cs="Times New Roman"/>
          <w:sz w:val="24"/>
          <w:szCs w:val="24"/>
          <w:lang w:eastAsia="zh-CN"/>
        </w:rPr>
      </w:pPr>
      <w:r>
        <w:rPr>
          <w:rFonts w:ascii="Book Antiqua" w:eastAsia="等线" w:hAnsi="Book Antiqua" w:cs="Times New Roman"/>
          <w:sz w:val="24"/>
          <w:szCs w:val="24"/>
          <w:lang w:eastAsia="zh-CN"/>
        </w:rPr>
        <w:t xml:space="preserve">6 </w:t>
      </w:r>
      <w:r>
        <w:rPr>
          <w:rFonts w:ascii="Book Antiqua" w:eastAsia="等线" w:hAnsi="Book Antiqua" w:cs="Times New Roman"/>
          <w:b/>
          <w:sz w:val="24"/>
          <w:szCs w:val="24"/>
          <w:lang w:eastAsia="zh-CN"/>
        </w:rPr>
        <w:t>Ash A</w:t>
      </w:r>
      <w:r>
        <w:rPr>
          <w:rFonts w:ascii="Book Antiqua" w:eastAsia="等线" w:hAnsi="Book Antiqua" w:cs="Times New Roman"/>
          <w:sz w:val="24"/>
          <w:szCs w:val="24"/>
          <w:lang w:eastAsia="zh-CN"/>
        </w:rPr>
        <w:t xml:space="preserve">, Smith A, Maxwell D. Caesarean scar pregnancy. </w:t>
      </w:r>
      <w:r>
        <w:rPr>
          <w:rFonts w:ascii="Book Antiqua" w:eastAsia="等线" w:hAnsi="Book Antiqua" w:cs="Times New Roman"/>
          <w:i/>
          <w:sz w:val="24"/>
          <w:szCs w:val="24"/>
          <w:lang w:eastAsia="zh-CN"/>
        </w:rPr>
        <w:t>BJOG</w:t>
      </w:r>
      <w:r>
        <w:rPr>
          <w:rFonts w:ascii="Book Antiqua" w:eastAsia="等线" w:hAnsi="Book Antiqua" w:cs="Times New Roman"/>
          <w:sz w:val="24"/>
          <w:szCs w:val="24"/>
          <w:lang w:eastAsia="zh-CN"/>
        </w:rPr>
        <w:t xml:space="preserve"> 2007; </w:t>
      </w:r>
      <w:r>
        <w:rPr>
          <w:rFonts w:ascii="Book Antiqua" w:eastAsia="等线" w:hAnsi="Book Antiqua" w:cs="Times New Roman"/>
          <w:b/>
          <w:sz w:val="24"/>
          <w:szCs w:val="24"/>
          <w:lang w:eastAsia="zh-CN"/>
        </w:rPr>
        <w:t>114</w:t>
      </w:r>
      <w:r>
        <w:rPr>
          <w:rFonts w:ascii="Book Antiqua" w:eastAsia="等线" w:hAnsi="Book Antiqua" w:cs="Times New Roman"/>
          <w:sz w:val="24"/>
          <w:szCs w:val="24"/>
          <w:lang w:eastAsia="zh-CN"/>
        </w:rPr>
        <w:t>: 253-263 [PMI</w:t>
      </w:r>
      <w:bookmarkStart w:id="20" w:name="_GoBack"/>
      <w:bookmarkEnd w:id="20"/>
      <w:r w:rsidRPr="00FB49F6">
        <w:rPr>
          <w:rFonts w:ascii="Book Antiqua" w:eastAsia="等线" w:hAnsi="Book Antiqua" w:cs="Times New Roman"/>
          <w:sz w:val="24"/>
          <w:szCs w:val="24"/>
          <w:lang w:eastAsia="zh-CN"/>
        </w:rPr>
        <w:t>D: 17313383 DOI: 10.1111/j.1471-0528.2006.01237.x]</w:t>
      </w:r>
    </w:p>
    <w:p w:rsidR="0015683B" w:rsidRPr="00FB49F6" w:rsidRDefault="00AE1D4B">
      <w:pPr>
        <w:spacing w:line="360" w:lineRule="auto"/>
        <w:rPr>
          <w:rFonts w:ascii="Book Antiqua" w:eastAsia="等线" w:hAnsi="Book Antiqua" w:cs="Times New Roman"/>
          <w:sz w:val="24"/>
          <w:szCs w:val="24"/>
          <w:lang w:eastAsia="zh-CN"/>
        </w:rPr>
      </w:pPr>
      <w:proofErr w:type="gramStart"/>
      <w:r w:rsidRPr="00FB49F6">
        <w:rPr>
          <w:rFonts w:ascii="Book Antiqua" w:eastAsia="等线" w:hAnsi="Book Antiqua" w:cs="Times New Roman"/>
          <w:sz w:val="24"/>
          <w:szCs w:val="24"/>
          <w:lang w:eastAsia="zh-CN"/>
        </w:rPr>
        <w:t xml:space="preserve">7 </w:t>
      </w:r>
      <w:r w:rsidRPr="00FB49F6">
        <w:rPr>
          <w:rFonts w:ascii="Book Antiqua" w:eastAsia="等线" w:hAnsi="Book Antiqua" w:cs="Times New Roman"/>
          <w:b/>
          <w:sz w:val="24"/>
          <w:szCs w:val="24"/>
          <w:lang w:eastAsia="zh-CN"/>
        </w:rPr>
        <w:t>Jin FS</w:t>
      </w:r>
      <w:r w:rsidRPr="00FB49F6">
        <w:rPr>
          <w:rFonts w:ascii="Book Antiqua" w:eastAsia="等线" w:hAnsi="Book Antiqua" w:cs="Times New Roman"/>
          <w:bCs/>
          <w:sz w:val="24"/>
          <w:szCs w:val="24"/>
          <w:lang w:eastAsia="zh-CN"/>
        </w:rPr>
        <w:t>,</w:t>
      </w:r>
      <w:r w:rsidRPr="00FB49F6">
        <w:rPr>
          <w:rFonts w:ascii="Book Antiqua" w:eastAsia="等线" w:hAnsi="Book Antiqua" w:cs="Times New Roman"/>
          <w:sz w:val="24"/>
          <w:szCs w:val="24"/>
          <w:lang w:eastAsia="zh-CN"/>
        </w:rPr>
        <w:t xml:space="preserve"> Ding DC, Wu GJ, Hwang KS.</w:t>
      </w:r>
      <w:proofErr w:type="gramEnd"/>
      <w:r w:rsidRPr="00FB49F6">
        <w:rPr>
          <w:rFonts w:ascii="Book Antiqua" w:eastAsia="等线" w:hAnsi="Book Antiqua" w:cs="Times New Roman"/>
          <w:sz w:val="24"/>
          <w:szCs w:val="24"/>
          <w:lang w:eastAsia="zh-CN"/>
        </w:rPr>
        <w:t xml:space="preserve"> </w:t>
      </w:r>
      <w:proofErr w:type="gramStart"/>
      <w:r w:rsidRPr="00FB49F6">
        <w:rPr>
          <w:rFonts w:ascii="Book Antiqua" w:eastAsia="等线" w:hAnsi="Book Antiqua" w:cs="Times New Roman"/>
          <w:sz w:val="24"/>
          <w:szCs w:val="24"/>
          <w:lang w:eastAsia="zh-CN"/>
        </w:rPr>
        <w:t>Molar Pregnancy in a Cesarean Section Scar of Uterus.</w:t>
      </w:r>
      <w:proofErr w:type="gramEnd"/>
      <w:r w:rsidRPr="00FB49F6">
        <w:rPr>
          <w:rFonts w:ascii="Book Antiqua" w:eastAsia="等线" w:hAnsi="Book Antiqua" w:cs="Times New Roman"/>
          <w:i/>
          <w:iCs/>
          <w:sz w:val="24"/>
          <w:szCs w:val="24"/>
          <w:lang w:eastAsia="zh-CN"/>
        </w:rPr>
        <w:t xml:space="preserve"> J Med </w:t>
      </w:r>
      <w:proofErr w:type="spellStart"/>
      <w:r w:rsidRPr="00FB49F6">
        <w:rPr>
          <w:rFonts w:ascii="Book Antiqua" w:eastAsia="等线" w:hAnsi="Book Antiqua" w:cs="Times New Roman"/>
          <w:i/>
          <w:iCs/>
          <w:sz w:val="24"/>
          <w:szCs w:val="24"/>
          <w:lang w:eastAsia="zh-CN"/>
        </w:rPr>
        <w:t>Sci</w:t>
      </w:r>
      <w:proofErr w:type="spellEnd"/>
      <w:r w:rsidRPr="00FB49F6">
        <w:rPr>
          <w:rFonts w:ascii="Book Antiqua" w:eastAsia="等线" w:hAnsi="Book Antiqua" w:cs="Times New Roman"/>
          <w:i/>
          <w:iCs/>
          <w:sz w:val="24"/>
          <w:szCs w:val="24"/>
          <w:lang w:eastAsia="zh-CN"/>
        </w:rPr>
        <w:t xml:space="preserve"> </w:t>
      </w:r>
      <w:r w:rsidRPr="00FB49F6">
        <w:rPr>
          <w:rFonts w:ascii="Book Antiqua" w:eastAsia="等线" w:hAnsi="Book Antiqua" w:cs="Times New Roman"/>
          <w:sz w:val="24"/>
          <w:szCs w:val="24"/>
          <w:lang w:eastAsia="zh-CN"/>
        </w:rPr>
        <w:t xml:space="preserve">2011; </w:t>
      </w:r>
      <w:r w:rsidRPr="00FB49F6">
        <w:rPr>
          <w:rFonts w:ascii="Book Antiqua" w:eastAsia="等线" w:hAnsi="Book Antiqua" w:cs="Times New Roman"/>
          <w:b/>
          <w:bCs/>
          <w:sz w:val="24"/>
          <w:szCs w:val="24"/>
          <w:lang w:eastAsia="zh-CN"/>
        </w:rPr>
        <w:t>31</w:t>
      </w:r>
      <w:r w:rsidRPr="00FB49F6">
        <w:rPr>
          <w:rFonts w:ascii="Book Antiqua" w:eastAsia="等线" w:hAnsi="Book Antiqua" w:cs="Times New Roman"/>
          <w:sz w:val="24"/>
          <w:szCs w:val="24"/>
          <w:lang w:eastAsia="zh-CN"/>
        </w:rPr>
        <w:t xml:space="preserve">: 173-176 Available from: </w:t>
      </w:r>
      <w:r w:rsidRPr="00FB49F6">
        <w:rPr>
          <w:rFonts w:ascii="Book Antiqua" w:eastAsia="等线" w:hAnsi="Book Antiqua" w:cs="Times New Roman" w:hint="eastAsia"/>
          <w:sz w:val="24"/>
          <w:szCs w:val="24"/>
          <w:lang w:eastAsia="zh-CN"/>
        </w:rPr>
        <w:t>https://www.researchgate.net/publication/266421166</w:t>
      </w:r>
    </w:p>
    <w:p w:rsidR="0015683B" w:rsidRPr="00FB49F6" w:rsidRDefault="00AE1D4B">
      <w:pPr>
        <w:spacing w:line="360" w:lineRule="auto"/>
        <w:rPr>
          <w:rFonts w:ascii="Book Antiqua" w:eastAsia="等线" w:hAnsi="Book Antiqua" w:cs="Times New Roman"/>
          <w:sz w:val="24"/>
          <w:szCs w:val="24"/>
          <w:lang w:eastAsia="zh-CN"/>
        </w:rPr>
      </w:pPr>
      <w:proofErr w:type="gramStart"/>
      <w:r w:rsidRPr="00FB49F6">
        <w:rPr>
          <w:rFonts w:ascii="Book Antiqua" w:eastAsia="等线" w:hAnsi="Book Antiqua" w:cs="Times New Roman"/>
          <w:sz w:val="24"/>
          <w:szCs w:val="24"/>
          <w:lang w:eastAsia="zh-CN"/>
        </w:rPr>
        <w:t xml:space="preserve">8 </w:t>
      </w:r>
      <w:proofErr w:type="spellStart"/>
      <w:r w:rsidRPr="00FB49F6">
        <w:rPr>
          <w:rFonts w:ascii="Book Antiqua" w:eastAsia="等线" w:hAnsi="Book Antiqua" w:cs="Times New Roman"/>
          <w:b/>
          <w:sz w:val="24"/>
          <w:szCs w:val="24"/>
          <w:lang w:eastAsia="zh-CN"/>
        </w:rPr>
        <w:t>Kaluarachchi</w:t>
      </w:r>
      <w:proofErr w:type="spellEnd"/>
      <w:r w:rsidRPr="00FB49F6">
        <w:rPr>
          <w:rFonts w:ascii="Book Antiqua" w:eastAsia="等线" w:hAnsi="Book Antiqua" w:cs="Times New Roman"/>
          <w:b/>
          <w:sz w:val="24"/>
          <w:szCs w:val="24"/>
          <w:lang w:eastAsia="zh-CN"/>
        </w:rPr>
        <w:t xml:space="preserve"> C</w:t>
      </w:r>
      <w:r w:rsidRPr="00FB49F6">
        <w:rPr>
          <w:rFonts w:ascii="Book Antiqua" w:eastAsia="等线" w:hAnsi="Book Antiqua" w:cs="Times New Roman"/>
          <w:bCs/>
          <w:sz w:val="24"/>
          <w:szCs w:val="24"/>
          <w:lang w:eastAsia="zh-CN"/>
        </w:rPr>
        <w:t xml:space="preserve">, </w:t>
      </w:r>
      <w:proofErr w:type="spellStart"/>
      <w:r w:rsidRPr="00FB49F6">
        <w:rPr>
          <w:rFonts w:ascii="Book Antiqua" w:eastAsia="等线" w:hAnsi="Book Antiqua" w:cs="Times New Roman"/>
          <w:bCs/>
          <w:sz w:val="24"/>
          <w:szCs w:val="24"/>
          <w:lang w:eastAsia="zh-CN"/>
        </w:rPr>
        <w:t>Tissera</w:t>
      </w:r>
      <w:proofErr w:type="spellEnd"/>
      <w:r w:rsidRPr="00FB49F6">
        <w:rPr>
          <w:rFonts w:ascii="Book Antiqua" w:eastAsia="等线" w:hAnsi="Book Antiqua" w:cs="Times New Roman"/>
          <w:bCs/>
          <w:sz w:val="24"/>
          <w:szCs w:val="24"/>
          <w:lang w:eastAsia="zh-CN"/>
        </w:rPr>
        <w:t xml:space="preserve"> A, </w:t>
      </w:r>
      <w:proofErr w:type="spellStart"/>
      <w:r w:rsidRPr="00FB49F6">
        <w:rPr>
          <w:rFonts w:ascii="Book Antiqua" w:eastAsia="等线" w:hAnsi="Book Antiqua" w:cs="Times New Roman"/>
          <w:bCs/>
          <w:sz w:val="24"/>
          <w:szCs w:val="24"/>
          <w:lang w:eastAsia="zh-CN"/>
        </w:rPr>
        <w:t>Gananatha</w:t>
      </w:r>
      <w:proofErr w:type="spellEnd"/>
      <w:r w:rsidRPr="00FB49F6">
        <w:rPr>
          <w:rFonts w:ascii="Book Antiqua" w:eastAsia="等线" w:hAnsi="Book Antiqua" w:cs="Times New Roman"/>
          <w:bCs/>
          <w:sz w:val="24"/>
          <w:szCs w:val="24"/>
          <w:lang w:eastAsia="zh-CN"/>
        </w:rPr>
        <w:t xml:space="preserve"> </w:t>
      </w:r>
      <w:proofErr w:type="spellStart"/>
      <w:r w:rsidRPr="00FB49F6">
        <w:rPr>
          <w:rFonts w:ascii="Book Antiqua" w:eastAsia="等线" w:hAnsi="Book Antiqua" w:cs="Times New Roman"/>
          <w:bCs/>
          <w:sz w:val="24"/>
          <w:szCs w:val="24"/>
          <w:lang w:eastAsia="zh-CN"/>
        </w:rPr>
        <w:t>Karunarathna</w:t>
      </w:r>
      <w:proofErr w:type="spellEnd"/>
      <w:r w:rsidRPr="00FB49F6">
        <w:rPr>
          <w:rFonts w:ascii="Book Antiqua" w:eastAsia="等线" w:hAnsi="Book Antiqua" w:cs="Times New Roman"/>
          <w:bCs/>
          <w:sz w:val="24"/>
          <w:szCs w:val="24"/>
          <w:lang w:eastAsia="zh-CN"/>
        </w:rPr>
        <w:t xml:space="preserve"> S. </w:t>
      </w:r>
      <w:r w:rsidRPr="00FB49F6">
        <w:rPr>
          <w:rFonts w:ascii="Book Antiqua" w:eastAsia="等线" w:hAnsi="Book Antiqua" w:cs="Times New Roman"/>
          <w:sz w:val="24"/>
          <w:szCs w:val="24"/>
          <w:lang w:eastAsia="zh-CN"/>
        </w:rPr>
        <w:t>Caesarean scar site complete molar pregnancy.</w:t>
      </w:r>
      <w:proofErr w:type="gramEnd"/>
      <w:r w:rsidRPr="00FB49F6">
        <w:rPr>
          <w:rFonts w:ascii="Book Antiqua" w:eastAsia="等线" w:hAnsi="Book Antiqua" w:cs="Times New Roman"/>
          <w:sz w:val="24"/>
          <w:szCs w:val="24"/>
          <w:lang w:eastAsia="zh-CN"/>
        </w:rPr>
        <w:t xml:space="preserve"> </w:t>
      </w:r>
      <w:r w:rsidRPr="00FB49F6">
        <w:rPr>
          <w:rFonts w:ascii="Book Antiqua" w:eastAsia="等线" w:hAnsi="Book Antiqua" w:cs="Times New Roman"/>
          <w:i/>
          <w:iCs/>
          <w:sz w:val="24"/>
          <w:szCs w:val="24"/>
          <w:lang w:eastAsia="zh-CN"/>
        </w:rPr>
        <w:t xml:space="preserve">Sri Lanka J </w:t>
      </w:r>
      <w:proofErr w:type="spellStart"/>
      <w:r w:rsidRPr="00FB49F6">
        <w:rPr>
          <w:rFonts w:ascii="Book Antiqua" w:eastAsia="等线" w:hAnsi="Book Antiqua" w:cs="Times New Roman"/>
          <w:i/>
          <w:iCs/>
          <w:sz w:val="24"/>
          <w:szCs w:val="24"/>
          <w:lang w:eastAsia="zh-CN"/>
        </w:rPr>
        <w:t>Obstet</w:t>
      </w:r>
      <w:proofErr w:type="spellEnd"/>
      <w:r w:rsidRPr="00FB49F6">
        <w:rPr>
          <w:rFonts w:ascii="Book Antiqua" w:eastAsia="等线" w:hAnsi="Book Antiqua" w:cs="Times New Roman"/>
          <w:i/>
          <w:iCs/>
          <w:sz w:val="24"/>
          <w:szCs w:val="24"/>
          <w:lang w:eastAsia="zh-CN"/>
        </w:rPr>
        <w:t xml:space="preserve"> </w:t>
      </w:r>
      <w:proofErr w:type="spellStart"/>
      <w:r w:rsidRPr="00FB49F6">
        <w:rPr>
          <w:rFonts w:ascii="Book Antiqua" w:eastAsia="等线" w:hAnsi="Book Antiqua" w:cs="Times New Roman"/>
          <w:i/>
          <w:iCs/>
          <w:sz w:val="24"/>
          <w:szCs w:val="24"/>
          <w:lang w:eastAsia="zh-CN"/>
        </w:rPr>
        <w:t>Gynaecol</w:t>
      </w:r>
      <w:proofErr w:type="spellEnd"/>
      <w:r w:rsidRPr="00FB49F6">
        <w:rPr>
          <w:rFonts w:ascii="Book Antiqua" w:eastAsia="等线" w:hAnsi="Book Antiqua" w:cs="Times New Roman"/>
          <w:i/>
          <w:iCs/>
          <w:sz w:val="24"/>
          <w:szCs w:val="24"/>
          <w:lang w:eastAsia="zh-CN"/>
        </w:rPr>
        <w:t xml:space="preserve"> </w:t>
      </w:r>
      <w:r w:rsidRPr="00FB49F6">
        <w:rPr>
          <w:rFonts w:ascii="Book Antiqua" w:eastAsia="等线" w:hAnsi="Book Antiqua" w:cs="Times New Roman"/>
          <w:sz w:val="24"/>
          <w:szCs w:val="24"/>
          <w:lang w:eastAsia="zh-CN"/>
        </w:rPr>
        <w:t xml:space="preserve">2013; </w:t>
      </w:r>
      <w:r w:rsidRPr="00FB49F6">
        <w:rPr>
          <w:rFonts w:ascii="Book Antiqua" w:eastAsia="等线" w:hAnsi="Book Antiqua" w:cs="Times New Roman"/>
          <w:b/>
          <w:sz w:val="24"/>
          <w:szCs w:val="24"/>
          <w:lang w:eastAsia="zh-CN"/>
        </w:rPr>
        <w:t>35</w:t>
      </w:r>
      <w:r w:rsidRPr="00FB49F6">
        <w:rPr>
          <w:rFonts w:ascii="Book Antiqua" w:eastAsia="等线" w:hAnsi="Book Antiqua" w:cs="Times New Roman"/>
          <w:sz w:val="24"/>
          <w:szCs w:val="24"/>
          <w:lang w:eastAsia="zh-CN"/>
        </w:rPr>
        <w:t>: 62</w:t>
      </w:r>
      <w:r w:rsidRPr="00FB49F6">
        <w:rPr>
          <w:rFonts w:ascii="Book Antiqua" w:eastAsia="等线" w:hAnsi="Book Antiqua" w:cs="Times New Roman" w:hint="eastAsia"/>
          <w:sz w:val="24"/>
          <w:szCs w:val="24"/>
          <w:lang w:eastAsia="zh-CN"/>
        </w:rPr>
        <w:t>-</w:t>
      </w:r>
      <w:r w:rsidRPr="00FB49F6">
        <w:rPr>
          <w:rFonts w:ascii="Book Antiqua" w:eastAsia="等线" w:hAnsi="Book Antiqua" w:cs="Times New Roman"/>
          <w:sz w:val="24"/>
          <w:szCs w:val="24"/>
          <w:lang w:eastAsia="zh-CN"/>
        </w:rPr>
        <w:t>64 [DOI: 10.4038/sljog.v35i2.6162]</w:t>
      </w:r>
    </w:p>
    <w:p w:rsidR="0015683B" w:rsidRDefault="00AE1D4B">
      <w:pPr>
        <w:spacing w:line="360" w:lineRule="auto"/>
        <w:rPr>
          <w:rFonts w:ascii="Book Antiqua" w:eastAsia="等线" w:hAnsi="Book Antiqua" w:cs="Times New Roman"/>
          <w:sz w:val="24"/>
          <w:szCs w:val="24"/>
          <w:lang w:eastAsia="zh-CN"/>
        </w:rPr>
      </w:pPr>
      <w:proofErr w:type="gramStart"/>
      <w:r w:rsidRPr="00FB49F6">
        <w:rPr>
          <w:rFonts w:ascii="Book Antiqua" w:eastAsia="等线" w:hAnsi="Book Antiqua" w:cs="Times New Roman"/>
          <w:sz w:val="24"/>
          <w:szCs w:val="24"/>
          <w:lang w:eastAsia="zh-CN"/>
        </w:rPr>
        <w:t xml:space="preserve">9 </w:t>
      </w:r>
      <w:r w:rsidRPr="00FB49F6">
        <w:rPr>
          <w:rFonts w:ascii="Book Antiqua" w:eastAsia="等线" w:hAnsi="Book Antiqua" w:cs="Times New Roman"/>
          <w:b/>
          <w:sz w:val="24"/>
          <w:szCs w:val="24"/>
          <w:lang w:eastAsia="zh-CN"/>
        </w:rPr>
        <w:t>Michener C</w:t>
      </w:r>
      <w:r w:rsidRPr="00FB49F6">
        <w:rPr>
          <w:rFonts w:ascii="Book Antiqua" w:eastAsia="等线" w:hAnsi="Book Antiqua" w:cs="Times New Roman"/>
          <w:sz w:val="24"/>
          <w:szCs w:val="24"/>
          <w:lang w:eastAsia="zh-CN"/>
        </w:rPr>
        <w:t>, Dickinson JE.</w:t>
      </w:r>
      <w:proofErr w:type="gramEnd"/>
      <w:r w:rsidRPr="00FB49F6">
        <w:rPr>
          <w:rFonts w:ascii="Book Antiqua" w:eastAsia="等线" w:hAnsi="Book Antiqua" w:cs="Times New Roman"/>
          <w:sz w:val="24"/>
          <w:szCs w:val="24"/>
          <w:lang w:eastAsia="zh-CN"/>
        </w:rPr>
        <w:t xml:space="preserve"> Caesarean scar ectopic pregnancy: a single </w:t>
      </w:r>
      <w:proofErr w:type="spellStart"/>
      <w:r w:rsidRPr="00FB49F6">
        <w:rPr>
          <w:rFonts w:ascii="Book Antiqua" w:eastAsia="等线" w:hAnsi="Book Antiqua" w:cs="Times New Roman"/>
          <w:sz w:val="24"/>
          <w:szCs w:val="24"/>
          <w:lang w:eastAsia="zh-CN"/>
        </w:rPr>
        <w:t>centre</w:t>
      </w:r>
      <w:proofErr w:type="spellEnd"/>
      <w:r w:rsidRPr="00FB49F6">
        <w:rPr>
          <w:rFonts w:ascii="Book Antiqua" w:eastAsia="等线" w:hAnsi="Book Antiqua" w:cs="Times New Roman"/>
          <w:sz w:val="24"/>
          <w:szCs w:val="24"/>
          <w:lang w:eastAsia="zh-CN"/>
        </w:rPr>
        <w:t xml:space="preserve"> case series. </w:t>
      </w:r>
      <w:proofErr w:type="spellStart"/>
      <w:r w:rsidRPr="00FB49F6">
        <w:rPr>
          <w:rFonts w:ascii="Book Antiqua" w:eastAsia="等线" w:hAnsi="Book Antiqua" w:cs="Times New Roman"/>
          <w:i/>
          <w:sz w:val="24"/>
          <w:szCs w:val="24"/>
          <w:lang w:eastAsia="zh-CN"/>
        </w:rPr>
        <w:t>Aust</w:t>
      </w:r>
      <w:proofErr w:type="spellEnd"/>
      <w:r w:rsidRPr="00FB49F6">
        <w:rPr>
          <w:rFonts w:ascii="Book Antiqua" w:eastAsia="等线" w:hAnsi="Book Antiqua" w:cs="Times New Roman"/>
          <w:i/>
          <w:sz w:val="24"/>
          <w:szCs w:val="24"/>
          <w:lang w:eastAsia="zh-CN"/>
        </w:rPr>
        <w:t xml:space="preserve"> N Z J </w:t>
      </w:r>
      <w:proofErr w:type="spellStart"/>
      <w:r w:rsidRPr="00FB49F6">
        <w:rPr>
          <w:rFonts w:ascii="Book Antiqua" w:eastAsia="等线" w:hAnsi="Book Antiqua" w:cs="Times New Roman"/>
          <w:i/>
          <w:sz w:val="24"/>
          <w:szCs w:val="24"/>
          <w:lang w:eastAsia="zh-CN"/>
        </w:rPr>
        <w:t>Obstet</w:t>
      </w:r>
      <w:proofErr w:type="spellEnd"/>
      <w:r w:rsidRPr="00FB49F6">
        <w:rPr>
          <w:rFonts w:ascii="Book Antiqua" w:eastAsia="等线" w:hAnsi="Book Antiqua" w:cs="Times New Roman"/>
          <w:i/>
          <w:sz w:val="24"/>
          <w:szCs w:val="24"/>
          <w:lang w:eastAsia="zh-CN"/>
        </w:rPr>
        <w:t xml:space="preserve"> </w:t>
      </w:r>
      <w:proofErr w:type="spellStart"/>
      <w:r w:rsidRPr="00FB49F6">
        <w:rPr>
          <w:rFonts w:ascii="Book Antiqua" w:eastAsia="等线" w:hAnsi="Book Antiqua" w:cs="Times New Roman"/>
          <w:i/>
          <w:sz w:val="24"/>
          <w:szCs w:val="24"/>
          <w:lang w:eastAsia="zh-CN"/>
        </w:rPr>
        <w:t>Gynaecol</w:t>
      </w:r>
      <w:proofErr w:type="spellEnd"/>
      <w:r w:rsidRPr="00FB49F6">
        <w:rPr>
          <w:rFonts w:ascii="Book Antiqua" w:eastAsia="等线" w:hAnsi="Book Antiqua" w:cs="Times New Roman"/>
          <w:sz w:val="24"/>
          <w:szCs w:val="24"/>
          <w:lang w:eastAsia="zh-CN"/>
        </w:rPr>
        <w:t xml:space="preserve"> 2009; </w:t>
      </w:r>
      <w:r w:rsidRPr="00FB49F6">
        <w:rPr>
          <w:rFonts w:ascii="Book Antiqua" w:eastAsia="等线" w:hAnsi="Book Antiqua" w:cs="Times New Roman"/>
          <w:b/>
          <w:sz w:val="24"/>
          <w:szCs w:val="24"/>
          <w:lang w:eastAsia="zh-CN"/>
        </w:rPr>
        <w:t>49</w:t>
      </w:r>
      <w:r w:rsidRPr="00FB49F6">
        <w:rPr>
          <w:rFonts w:ascii="Book Antiqua" w:eastAsia="等线" w:hAnsi="Book Antiqua" w:cs="Times New Roman"/>
          <w:sz w:val="24"/>
          <w:szCs w:val="24"/>
          <w:lang w:eastAsia="zh-CN"/>
        </w:rPr>
        <w:t>: 451-455 [PMID:</w:t>
      </w:r>
      <w:r>
        <w:rPr>
          <w:rFonts w:ascii="Book Antiqua" w:eastAsia="等线" w:hAnsi="Book Antiqua" w:cs="Times New Roman"/>
          <w:sz w:val="24"/>
          <w:szCs w:val="24"/>
          <w:lang w:eastAsia="zh-CN"/>
        </w:rPr>
        <w:t xml:space="preserve"> 19780724 DOI: 10.1111/j.1479-828X.2009.01067.x]</w:t>
      </w:r>
    </w:p>
    <w:p w:rsidR="0015683B" w:rsidRDefault="00AE1D4B">
      <w:pPr>
        <w:spacing w:line="360" w:lineRule="auto"/>
        <w:rPr>
          <w:rFonts w:ascii="Book Antiqua" w:eastAsia="等线" w:hAnsi="Book Antiqua" w:cs="Times New Roman"/>
          <w:sz w:val="24"/>
          <w:szCs w:val="24"/>
          <w:lang w:eastAsia="zh-CN"/>
        </w:rPr>
      </w:pPr>
      <w:r>
        <w:rPr>
          <w:rFonts w:ascii="Book Antiqua" w:eastAsia="等线" w:hAnsi="Book Antiqua" w:cs="Times New Roman"/>
          <w:sz w:val="24"/>
          <w:szCs w:val="24"/>
          <w:lang w:eastAsia="zh-CN"/>
        </w:rPr>
        <w:t xml:space="preserve">10 </w:t>
      </w:r>
      <w:r>
        <w:rPr>
          <w:rFonts w:ascii="Book Antiqua" w:eastAsia="等线" w:hAnsi="Book Antiqua" w:cs="Times New Roman"/>
          <w:b/>
          <w:sz w:val="24"/>
          <w:szCs w:val="24"/>
          <w:lang w:eastAsia="zh-CN"/>
        </w:rPr>
        <w:t>Yamada Y</w:t>
      </w:r>
      <w:r>
        <w:rPr>
          <w:rFonts w:ascii="Book Antiqua" w:eastAsia="等线" w:hAnsi="Book Antiqua" w:cs="Times New Roman"/>
          <w:sz w:val="24"/>
          <w:szCs w:val="24"/>
          <w:lang w:eastAsia="zh-CN"/>
        </w:rPr>
        <w:t xml:space="preserve">, </w:t>
      </w:r>
      <w:proofErr w:type="spellStart"/>
      <w:r>
        <w:rPr>
          <w:rFonts w:ascii="Book Antiqua" w:eastAsia="等线" w:hAnsi="Book Antiqua" w:cs="Times New Roman"/>
          <w:sz w:val="24"/>
          <w:szCs w:val="24"/>
          <w:lang w:eastAsia="zh-CN"/>
        </w:rPr>
        <w:t>Ohira</w:t>
      </w:r>
      <w:proofErr w:type="spellEnd"/>
      <w:r>
        <w:rPr>
          <w:rFonts w:ascii="Book Antiqua" w:eastAsia="等线" w:hAnsi="Book Antiqua" w:cs="Times New Roman"/>
          <w:sz w:val="24"/>
          <w:szCs w:val="24"/>
          <w:lang w:eastAsia="zh-CN"/>
        </w:rPr>
        <w:t xml:space="preserve"> S, Yamazaki T, </w:t>
      </w:r>
      <w:proofErr w:type="spellStart"/>
      <w:r>
        <w:rPr>
          <w:rFonts w:ascii="Book Antiqua" w:eastAsia="等线" w:hAnsi="Book Antiqua" w:cs="Times New Roman"/>
          <w:sz w:val="24"/>
          <w:szCs w:val="24"/>
          <w:lang w:eastAsia="zh-CN"/>
        </w:rPr>
        <w:t>Shiozawa</w:t>
      </w:r>
      <w:proofErr w:type="spellEnd"/>
      <w:r>
        <w:rPr>
          <w:rFonts w:ascii="Book Antiqua" w:eastAsia="等线" w:hAnsi="Book Antiqua" w:cs="Times New Roman"/>
          <w:sz w:val="24"/>
          <w:szCs w:val="24"/>
          <w:lang w:eastAsia="zh-CN"/>
        </w:rPr>
        <w:t xml:space="preserve"> T. Ectopic Molar Pregnancy: Diagnostic Efficacy of Magnetic Resonance Imaging and Review of the Literature. </w:t>
      </w:r>
      <w:r>
        <w:rPr>
          <w:rFonts w:ascii="Book Antiqua" w:eastAsia="等线" w:hAnsi="Book Antiqua" w:cs="Times New Roman"/>
          <w:i/>
          <w:sz w:val="24"/>
          <w:szCs w:val="24"/>
          <w:lang w:eastAsia="zh-CN"/>
        </w:rPr>
        <w:t xml:space="preserve">Case Rep </w:t>
      </w:r>
      <w:proofErr w:type="spellStart"/>
      <w:r>
        <w:rPr>
          <w:rFonts w:ascii="Book Antiqua" w:eastAsia="等线" w:hAnsi="Book Antiqua" w:cs="Times New Roman"/>
          <w:i/>
          <w:sz w:val="24"/>
          <w:szCs w:val="24"/>
          <w:lang w:eastAsia="zh-CN"/>
        </w:rPr>
        <w:t>Obstet</w:t>
      </w:r>
      <w:proofErr w:type="spellEnd"/>
      <w:r>
        <w:rPr>
          <w:rFonts w:ascii="Book Antiqua" w:eastAsia="等线" w:hAnsi="Book Antiqua" w:cs="Times New Roman"/>
          <w:i/>
          <w:sz w:val="24"/>
          <w:szCs w:val="24"/>
          <w:lang w:eastAsia="zh-CN"/>
        </w:rPr>
        <w:t xml:space="preserve"> </w:t>
      </w:r>
      <w:proofErr w:type="spellStart"/>
      <w:r>
        <w:rPr>
          <w:rFonts w:ascii="Book Antiqua" w:eastAsia="等线" w:hAnsi="Book Antiqua" w:cs="Times New Roman"/>
          <w:i/>
          <w:sz w:val="24"/>
          <w:szCs w:val="24"/>
          <w:lang w:eastAsia="zh-CN"/>
        </w:rPr>
        <w:t>Gynecol</w:t>
      </w:r>
      <w:proofErr w:type="spellEnd"/>
      <w:r>
        <w:rPr>
          <w:rFonts w:ascii="Book Antiqua" w:eastAsia="等线" w:hAnsi="Book Antiqua" w:cs="Times New Roman"/>
          <w:sz w:val="24"/>
          <w:szCs w:val="24"/>
          <w:lang w:eastAsia="zh-CN"/>
        </w:rPr>
        <w:t xml:space="preserve"> 2016; </w:t>
      </w:r>
      <w:r>
        <w:rPr>
          <w:rFonts w:ascii="Book Antiqua" w:eastAsia="等线" w:hAnsi="Book Antiqua" w:cs="Times New Roman"/>
          <w:b/>
          <w:sz w:val="24"/>
          <w:szCs w:val="24"/>
          <w:lang w:eastAsia="zh-CN"/>
        </w:rPr>
        <w:t>2016</w:t>
      </w:r>
      <w:r>
        <w:rPr>
          <w:rFonts w:ascii="Book Antiqua" w:eastAsia="等线" w:hAnsi="Book Antiqua" w:cs="Times New Roman"/>
          <w:sz w:val="24"/>
          <w:szCs w:val="24"/>
          <w:lang w:eastAsia="zh-CN"/>
        </w:rPr>
        <w:t>: 7618631 [PMID: 27648323 DOI: 10.1155/2016/7618631]</w:t>
      </w:r>
    </w:p>
    <w:p w:rsidR="0015683B" w:rsidRDefault="00AE1D4B">
      <w:pPr>
        <w:spacing w:line="360" w:lineRule="auto"/>
        <w:rPr>
          <w:rFonts w:ascii="Book Antiqua" w:eastAsia="等线" w:hAnsi="Book Antiqua" w:cs="Times New Roman"/>
          <w:sz w:val="24"/>
          <w:szCs w:val="24"/>
          <w:lang w:eastAsia="zh-CN"/>
        </w:rPr>
      </w:pPr>
      <w:proofErr w:type="gramStart"/>
      <w:r>
        <w:rPr>
          <w:rFonts w:ascii="Book Antiqua" w:eastAsia="等线" w:hAnsi="Book Antiqua" w:cs="Times New Roman"/>
          <w:sz w:val="24"/>
          <w:szCs w:val="24"/>
          <w:lang w:eastAsia="zh-CN"/>
        </w:rPr>
        <w:t xml:space="preserve">11 </w:t>
      </w:r>
      <w:r>
        <w:rPr>
          <w:rFonts w:ascii="Book Antiqua" w:eastAsia="等线" w:hAnsi="Book Antiqua" w:cs="Times New Roman"/>
          <w:b/>
          <w:sz w:val="24"/>
          <w:szCs w:val="24"/>
          <w:lang w:eastAsia="zh-CN"/>
        </w:rPr>
        <w:t>Cheung AN</w:t>
      </w:r>
      <w:r>
        <w:rPr>
          <w:rFonts w:ascii="Book Antiqua" w:eastAsia="等线" w:hAnsi="Book Antiqua" w:cs="Times New Roman"/>
          <w:sz w:val="24"/>
          <w:szCs w:val="24"/>
          <w:lang w:eastAsia="zh-CN"/>
        </w:rPr>
        <w:t>. Pathology of gestational trophoblastic diseases.</w:t>
      </w:r>
      <w:proofErr w:type="gramEnd"/>
      <w:r>
        <w:rPr>
          <w:rFonts w:ascii="Book Antiqua" w:eastAsia="等线" w:hAnsi="Book Antiqua" w:cs="Times New Roman"/>
          <w:sz w:val="24"/>
          <w:szCs w:val="24"/>
          <w:lang w:eastAsia="zh-CN"/>
        </w:rPr>
        <w:t xml:space="preserve"> </w:t>
      </w:r>
      <w:r>
        <w:rPr>
          <w:rFonts w:ascii="Book Antiqua" w:eastAsia="等线" w:hAnsi="Book Antiqua" w:cs="Times New Roman"/>
          <w:i/>
          <w:sz w:val="24"/>
          <w:szCs w:val="24"/>
          <w:lang w:eastAsia="zh-CN"/>
        </w:rPr>
        <w:t xml:space="preserve">Best </w:t>
      </w:r>
      <w:proofErr w:type="spellStart"/>
      <w:r>
        <w:rPr>
          <w:rFonts w:ascii="Book Antiqua" w:eastAsia="等线" w:hAnsi="Book Antiqua" w:cs="Times New Roman"/>
          <w:i/>
          <w:sz w:val="24"/>
          <w:szCs w:val="24"/>
          <w:lang w:eastAsia="zh-CN"/>
        </w:rPr>
        <w:t>Pract</w:t>
      </w:r>
      <w:proofErr w:type="spellEnd"/>
      <w:r>
        <w:rPr>
          <w:rFonts w:ascii="Book Antiqua" w:eastAsia="等线" w:hAnsi="Book Antiqua" w:cs="Times New Roman"/>
          <w:i/>
          <w:sz w:val="24"/>
          <w:szCs w:val="24"/>
          <w:lang w:eastAsia="zh-CN"/>
        </w:rPr>
        <w:t xml:space="preserve"> Res </w:t>
      </w:r>
      <w:proofErr w:type="spellStart"/>
      <w:r>
        <w:rPr>
          <w:rFonts w:ascii="Book Antiqua" w:eastAsia="等线" w:hAnsi="Book Antiqua" w:cs="Times New Roman"/>
          <w:i/>
          <w:sz w:val="24"/>
          <w:szCs w:val="24"/>
          <w:lang w:eastAsia="zh-CN"/>
        </w:rPr>
        <w:t>Clin</w:t>
      </w:r>
      <w:proofErr w:type="spellEnd"/>
      <w:r>
        <w:rPr>
          <w:rFonts w:ascii="Book Antiqua" w:eastAsia="等线" w:hAnsi="Book Antiqua" w:cs="Times New Roman"/>
          <w:i/>
          <w:sz w:val="24"/>
          <w:szCs w:val="24"/>
          <w:lang w:eastAsia="zh-CN"/>
        </w:rPr>
        <w:t xml:space="preserve"> </w:t>
      </w:r>
      <w:proofErr w:type="spellStart"/>
      <w:r>
        <w:rPr>
          <w:rFonts w:ascii="Book Antiqua" w:eastAsia="等线" w:hAnsi="Book Antiqua" w:cs="Times New Roman"/>
          <w:i/>
          <w:sz w:val="24"/>
          <w:szCs w:val="24"/>
          <w:lang w:eastAsia="zh-CN"/>
        </w:rPr>
        <w:t>Obstet</w:t>
      </w:r>
      <w:proofErr w:type="spellEnd"/>
      <w:r>
        <w:rPr>
          <w:rFonts w:ascii="Book Antiqua" w:eastAsia="等线" w:hAnsi="Book Antiqua" w:cs="Times New Roman"/>
          <w:i/>
          <w:sz w:val="24"/>
          <w:szCs w:val="24"/>
          <w:lang w:eastAsia="zh-CN"/>
        </w:rPr>
        <w:t xml:space="preserve"> </w:t>
      </w:r>
      <w:proofErr w:type="spellStart"/>
      <w:r>
        <w:rPr>
          <w:rFonts w:ascii="Book Antiqua" w:eastAsia="等线" w:hAnsi="Book Antiqua" w:cs="Times New Roman"/>
          <w:i/>
          <w:sz w:val="24"/>
          <w:szCs w:val="24"/>
          <w:lang w:eastAsia="zh-CN"/>
        </w:rPr>
        <w:t>Gynaecol</w:t>
      </w:r>
      <w:proofErr w:type="spellEnd"/>
      <w:r>
        <w:rPr>
          <w:rFonts w:ascii="Book Antiqua" w:eastAsia="等线" w:hAnsi="Book Antiqua" w:cs="Times New Roman"/>
          <w:sz w:val="24"/>
          <w:szCs w:val="24"/>
          <w:lang w:eastAsia="zh-CN"/>
        </w:rPr>
        <w:t xml:space="preserve"> 2003; </w:t>
      </w:r>
      <w:r>
        <w:rPr>
          <w:rFonts w:ascii="Book Antiqua" w:eastAsia="等线" w:hAnsi="Book Antiqua" w:cs="Times New Roman"/>
          <w:b/>
          <w:sz w:val="24"/>
          <w:szCs w:val="24"/>
          <w:lang w:eastAsia="zh-CN"/>
        </w:rPr>
        <w:t>17</w:t>
      </w:r>
      <w:r>
        <w:rPr>
          <w:rFonts w:ascii="Book Antiqua" w:eastAsia="等线" w:hAnsi="Book Antiqua" w:cs="Times New Roman"/>
          <w:sz w:val="24"/>
          <w:szCs w:val="24"/>
          <w:lang w:eastAsia="zh-CN"/>
        </w:rPr>
        <w:t xml:space="preserve">: 849-868 [PMID: 14614885 DOI: </w:t>
      </w:r>
      <w:r>
        <w:rPr>
          <w:rFonts w:ascii="Times New Roman" w:eastAsia="宋体" w:hAnsi="Times New Roman" w:cs="Times New Roman" w:hint="eastAsia"/>
          <w:sz w:val="24"/>
          <w:szCs w:val="24"/>
          <w:lang w:eastAsia="zh-CN"/>
        </w:rPr>
        <w:t>10.1016/s1521-6934(03)00094-4</w:t>
      </w:r>
      <w:r>
        <w:rPr>
          <w:rFonts w:ascii="Book Antiqua" w:eastAsia="等线" w:hAnsi="Book Antiqua" w:cs="Times New Roman"/>
          <w:sz w:val="24"/>
          <w:szCs w:val="24"/>
          <w:lang w:eastAsia="zh-CN"/>
        </w:rPr>
        <w:t>]</w:t>
      </w:r>
    </w:p>
    <w:p w:rsidR="0015683B" w:rsidRDefault="00AE1D4B">
      <w:pPr>
        <w:spacing w:line="360" w:lineRule="auto"/>
        <w:rPr>
          <w:rFonts w:ascii="Book Antiqua" w:eastAsia="等线" w:hAnsi="Book Antiqua" w:cs="Times New Roman"/>
          <w:sz w:val="24"/>
          <w:szCs w:val="24"/>
          <w:lang w:eastAsia="zh-CN"/>
        </w:rPr>
      </w:pPr>
      <w:r>
        <w:rPr>
          <w:rFonts w:ascii="Book Antiqua" w:eastAsia="等线" w:hAnsi="Book Antiqua" w:cs="Times New Roman"/>
          <w:sz w:val="24"/>
          <w:szCs w:val="24"/>
          <w:lang w:eastAsia="zh-CN"/>
        </w:rPr>
        <w:t xml:space="preserve">12 </w:t>
      </w:r>
      <w:bookmarkStart w:id="21" w:name="_Hlk36578286"/>
      <w:proofErr w:type="spellStart"/>
      <w:r>
        <w:rPr>
          <w:rFonts w:ascii="Book Antiqua" w:eastAsia="等线" w:hAnsi="Book Antiqua" w:cs="Times New Roman"/>
          <w:b/>
          <w:sz w:val="24"/>
          <w:szCs w:val="24"/>
          <w:lang w:eastAsia="zh-CN"/>
        </w:rPr>
        <w:t>Missaoui</w:t>
      </w:r>
      <w:proofErr w:type="spellEnd"/>
      <w:r>
        <w:rPr>
          <w:rFonts w:ascii="Book Antiqua" w:eastAsia="等线" w:hAnsi="Book Antiqua" w:cs="Times New Roman"/>
          <w:b/>
          <w:sz w:val="24"/>
          <w:szCs w:val="24"/>
          <w:lang w:eastAsia="zh-CN"/>
        </w:rPr>
        <w:t xml:space="preserve"> </w:t>
      </w:r>
      <w:bookmarkEnd w:id="21"/>
      <w:r>
        <w:rPr>
          <w:rFonts w:ascii="Book Antiqua" w:eastAsia="等线" w:hAnsi="Book Antiqua" w:cs="Times New Roman"/>
          <w:b/>
          <w:sz w:val="24"/>
          <w:szCs w:val="24"/>
          <w:lang w:eastAsia="zh-CN"/>
        </w:rPr>
        <w:t>N</w:t>
      </w:r>
      <w:r>
        <w:rPr>
          <w:rFonts w:ascii="Book Antiqua" w:eastAsia="等线" w:hAnsi="Book Antiqua" w:cs="Times New Roman"/>
          <w:sz w:val="24"/>
          <w:szCs w:val="24"/>
          <w:lang w:eastAsia="zh-CN"/>
        </w:rPr>
        <w:t xml:space="preserve">, </w:t>
      </w:r>
      <w:proofErr w:type="spellStart"/>
      <w:r>
        <w:rPr>
          <w:rFonts w:ascii="Book Antiqua" w:eastAsia="等线" w:hAnsi="Book Antiqua" w:cs="Times New Roman"/>
          <w:sz w:val="24"/>
          <w:szCs w:val="24"/>
          <w:lang w:eastAsia="zh-CN"/>
        </w:rPr>
        <w:t>Landolsi</w:t>
      </w:r>
      <w:proofErr w:type="spellEnd"/>
      <w:r>
        <w:rPr>
          <w:rFonts w:ascii="Book Antiqua" w:eastAsia="等线" w:hAnsi="Book Antiqua" w:cs="Times New Roman"/>
          <w:sz w:val="24"/>
          <w:szCs w:val="24"/>
          <w:lang w:eastAsia="zh-CN"/>
        </w:rPr>
        <w:t xml:space="preserve"> H, </w:t>
      </w:r>
      <w:proofErr w:type="spellStart"/>
      <w:r>
        <w:rPr>
          <w:rFonts w:ascii="Book Antiqua" w:eastAsia="等线" w:hAnsi="Book Antiqua" w:cs="Times New Roman"/>
          <w:sz w:val="24"/>
          <w:szCs w:val="24"/>
          <w:lang w:eastAsia="zh-CN"/>
        </w:rPr>
        <w:t>Mestiri</w:t>
      </w:r>
      <w:proofErr w:type="spellEnd"/>
      <w:r>
        <w:rPr>
          <w:rFonts w:ascii="Book Antiqua" w:eastAsia="等线" w:hAnsi="Book Antiqua" w:cs="Times New Roman"/>
          <w:sz w:val="24"/>
          <w:szCs w:val="24"/>
          <w:lang w:eastAsia="zh-CN"/>
        </w:rPr>
        <w:t xml:space="preserve"> S, </w:t>
      </w:r>
      <w:proofErr w:type="spellStart"/>
      <w:r>
        <w:rPr>
          <w:rFonts w:ascii="Book Antiqua" w:eastAsia="等线" w:hAnsi="Book Antiqua" w:cs="Times New Roman"/>
          <w:sz w:val="24"/>
          <w:szCs w:val="24"/>
          <w:lang w:eastAsia="zh-CN"/>
        </w:rPr>
        <w:t>Essakly</w:t>
      </w:r>
      <w:proofErr w:type="spellEnd"/>
      <w:r>
        <w:rPr>
          <w:rFonts w:ascii="Book Antiqua" w:eastAsia="等线" w:hAnsi="Book Antiqua" w:cs="Times New Roman"/>
          <w:sz w:val="24"/>
          <w:szCs w:val="24"/>
          <w:lang w:eastAsia="zh-CN"/>
        </w:rPr>
        <w:t xml:space="preserve"> A, </w:t>
      </w:r>
      <w:proofErr w:type="spellStart"/>
      <w:r>
        <w:rPr>
          <w:rFonts w:ascii="Book Antiqua" w:eastAsia="等线" w:hAnsi="Book Antiqua" w:cs="Times New Roman"/>
          <w:sz w:val="24"/>
          <w:szCs w:val="24"/>
          <w:lang w:eastAsia="zh-CN"/>
        </w:rPr>
        <w:t>Abdessayed</w:t>
      </w:r>
      <w:proofErr w:type="spellEnd"/>
      <w:r>
        <w:rPr>
          <w:rFonts w:ascii="Book Antiqua" w:eastAsia="等线" w:hAnsi="Book Antiqua" w:cs="Times New Roman"/>
          <w:sz w:val="24"/>
          <w:szCs w:val="24"/>
          <w:lang w:eastAsia="zh-CN"/>
        </w:rPr>
        <w:t xml:space="preserve"> N, </w:t>
      </w:r>
      <w:proofErr w:type="spellStart"/>
      <w:r>
        <w:rPr>
          <w:rFonts w:ascii="Book Antiqua" w:eastAsia="等线" w:hAnsi="Book Antiqua" w:cs="Times New Roman"/>
          <w:sz w:val="24"/>
          <w:szCs w:val="24"/>
          <w:lang w:eastAsia="zh-CN"/>
        </w:rPr>
        <w:t>Hmissa</w:t>
      </w:r>
      <w:proofErr w:type="spellEnd"/>
      <w:r>
        <w:rPr>
          <w:rFonts w:ascii="Book Antiqua" w:eastAsia="等线" w:hAnsi="Book Antiqua" w:cs="Times New Roman"/>
          <w:sz w:val="24"/>
          <w:szCs w:val="24"/>
          <w:lang w:eastAsia="zh-CN"/>
        </w:rPr>
        <w:t xml:space="preserve"> S, </w:t>
      </w:r>
      <w:proofErr w:type="spellStart"/>
      <w:r>
        <w:rPr>
          <w:rFonts w:ascii="Book Antiqua" w:eastAsia="等线" w:hAnsi="Book Antiqua" w:cs="Times New Roman"/>
          <w:sz w:val="24"/>
          <w:szCs w:val="24"/>
          <w:lang w:eastAsia="zh-CN"/>
        </w:rPr>
        <w:t>Mokni</w:t>
      </w:r>
      <w:proofErr w:type="spellEnd"/>
      <w:r>
        <w:rPr>
          <w:rFonts w:ascii="Book Antiqua" w:eastAsia="等线" w:hAnsi="Book Antiqua" w:cs="Times New Roman"/>
          <w:sz w:val="24"/>
          <w:szCs w:val="24"/>
          <w:lang w:eastAsia="zh-CN"/>
        </w:rPr>
        <w:t xml:space="preserve"> M, </w:t>
      </w:r>
      <w:proofErr w:type="spellStart"/>
      <w:r>
        <w:rPr>
          <w:rFonts w:ascii="Book Antiqua" w:eastAsia="等线" w:hAnsi="Book Antiqua" w:cs="Times New Roman"/>
          <w:sz w:val="24"/>
          <w:szCs w:val="24"/>
          <w:lang w:eastAsia="zh-CN"/>
        </w:rPr>
        <w:t>Yacoubi</w:t>
      </w:r>
      <w:proofErr w:type="spellEnd"/>
      <w:r>
        <w:rPr>
          <w:rFonts w:ascii="Book Antiqua" w:eastAsia="等线" w:hAnsi="Book Antiqua" w:cs="Times New Roman"/>
          <w:sz w:val="24"/>
          <w:szCs w:val="24"/>
          <w:lang w:eastAsia="zh-CN"/>
        </w:rPr>
        <w:t xml:space="preserve"> MT. </w:t>
      </w:r>
      <w:proofErr w:type="spellStart"/>
      <w:r>
        <w:rPr>
          <w:rFonts w:ascii="Book Antiqua" w:eastAsia="等线" w:hAnsi="Book Antiqua" w:cs="Times New Roman"/>
          <w:sz w:val="24"/>
          <w:szCs w:val="24"/>
          <w:lang w:eastAsia="zh-CN"/>
        </w:rPr>
        <w:t>Immunohistochemical</w:t>
      </w:r>
      <w:proofErr w:type="spellEnd"/>
      <w:r>
        <w:rPr>
          <w:rFonts w:ascii="Book Antiqua" w:eastAsia="等线" w:hAnsi="Book Antiqua" w:cs="Times New Roman"/>
          <w:sz w:val="24"/>
          <w:szCs w:val="24"/>
          <w:lang w:eastAsia="zh-CN"/>
        </w:rPr>
        <w:t xml:space="preserve"> analysis of c-erbB-2, Bcl-2, p53, p21</w:t>
      </w:r>
      <w:r>
        <w:rPr>
          <w:rFonts w:ascii="Book Antiqua" w:eastAsia="等线" w:hAnsi="Book Antiqua" w:cs="Times New Roman"/>
          <w:sz w:val="24"/>
          <w:szCs w:val="24"/>
          <w:vertAlign w:val="superscript"/>
          <w:lang w:eastAsia="zh-CN"/>
        </w:rPr>
        <w:t>WAF1/Cip1</w:t>
      </w:r>
      <w:r>
        <w:rPr>
          <w:rFonts w:ascii="Book Antiqua" w:eastAsia="等线" w:hAnsi="Book Antiqua" w:cs="Times New Roman"/>
          <w:sz w:val="24"/>
          <w:szCs w:val="24"/>
          <w:lang w:eastAsia="zh-CN"/>
        </w:rPr>
        <w:t xml:space="preserve">, p63 and Ki-67 expression in </w:t>
      </w:r>
      <w:proofErr w:type="spellStart"/>
      <w:r>
        <w:rPr>
          <w:rFonts w:ascii="Book Antiqua" w:eastAsia="等线" w:hAnsi="Book Antiqua" w:cs="Times New Roman"/>
          <w:sz w:val="24"/>
          <w:szCs w:val="24"/>
          <w:lang w:eastAsia="zh-CN"/>
        </w:rPr>
        <w:t>hydatidiform</w:t>
      </w:r>
      <w:proofErr w:type="spellEnd"/>
      <w:r>
        <w:rPr>
          <w:rFonts w:ascii="Book Antiqua" w:eastAsia="等线" w:hAnsi="Book Antiqua" w:cs="Times New Roman"/>
          <w:sz w:val="24"/>
          <w:szCs w:val="24"/>
          <w:lang w:eastAsia="zh-CN"/>
        </w:rPr>
        <w:t xml:space="preserve"> moles. </w:t>
      </w:r>
      <w:proofErr w:type="spellStart"/>
      <w:r>
        <w:rPr>
          <w:rFonts w:ascii="Book Antiqua" w:eastAsia="等线" w:hAnsi="Book Antiqua" w:cs="Times New Roman"/>
          <w:i/>
          <w:sz w:val="24"/>
          <w:szCs w:val="24"/>
          <w:lang w:eastAsia="zh-CN"/>
        </w:rPr>
        <w:t>Pathol</w:t>
      </w:r>
      <w:proofErr w:type="spellEnd"/>
      <w:r>
        <w:rPr>
          <w:rFonts w:ascii="Book Antiqua" w:eastAsia="等线" w:hAnsi="Book Antiqua" w:cs="Times New Roman"/>
          <w:i/>
          <w:sz w:val="24"/>
          <w:szCs w:val="24"/>
          <w:lang w:eastAsia="zh-CN"/>
        </w:rPr>
        <w:t xml:space="preserve"> Res </w:t>
      </w:r>
      <w:proofErr w:type="spellStart"/>
      <w:r>
        <w:rPr>
          <w:rFonts w:ascii="Book Antiqua" w:eastAsia="等线" w:hAnsi="Book Antiqua" w:cs="Times New Roman"/>
          <w:i/>
          <w:sz w:val="24"/>
          <w:szCs w:val="24"/>
          <w:lang w:eastAsia="zh-CN"/>
        </w:rPr>
        <w:t>Pract</w:t>
      </w:r>
      <w:proofErr w:type="spellEnd"/>
      <w:r>
        <w:rPr>
          <w:rFonts w:ascii="Book Antiqua" w:eastAsia="等线" w:hAnsi="Book Antiqua" w:cs="Times New Roman"/>
          <w:sz w:val="24"/>
          <w:szCs w:val="24"/>
          <w:lang w:eastAsia="zh-CN"/>
        </w:rPr>
        <w:t xml:space="preserve"> 2019; </w:t>
      </w:r>
      <w:r>
        <w:rPr>
          <w:rFonts w:ascii="Book Antiqua" w:eastAsia="等线" w:hAnsi="Book Antiqua" w:cs="Times New Roman"/>
          <w:b/>
          <w:sz w:val="24"/>
          <w:szCs w:val="24"/>
          <w:lang w:eastAsia="zh-CN"/>
        </w:rPr>
        <w:t>215</w:t>
      </w:r>
      <w:r>
        <w:rPr>
          <w:rFonts w:ascii="Book Antiqua" w:eastAsia="等线" w:hAnsi="Book Antiqua" w:cs="Times New Roman"/>
          <w:sz w:val="24"/>
          <w:szCs w:val="24"/>
          <w:lang w:eastAsia="zh-CN"/>
        </w:rPr>
        <w:t>: 446-452 [PMID: 30558966 DOI: 10.1016/j.prp.2018.12.015]</w:t>
      </w:r>
    </w:p>
    <w:p w:rsidR="0015683B" w:rsidRDefault="00AE1D4B">
      <w:pPr>
        <w:spacing w:line="360" w:lineRule="auto"/>
        <w:rPr>
          <w:rFonts w:ascii="Book Antiqua" w:eastAsia="等线" w:hAnsi="Book Antiqua" w:cs="Times New Roman"/>
          <w:sz w:val="24"/>
          <w:szCs w:val="24"/>
          <w:lang w:eastAsia="zh-CN"/>
        </w:rPr>
      </w:pPr>
      <w:r>
        <w:rPr>
          <w:rFonts w:ascii="Book Antiqua" w:eastAsia="等线" w:hAnsi="Book Antiqua" w:cs="Times New Roman"/>
          <w:sz w:val="24"/>
          <w:szCs w:val="24"/>
          <w:lang w:eastAsia="zh-CN"/>
        </w:rPr>
        <w:t xml:space="preserve">13 </w:t>
      </w:r>
      <w:proofErr w:type="spellStart"/>
      <w:r>
        <w:rPr>
          <w:rFonts w:ascii="Book Antiqua" w:eastAsia="等线" w:hAnsi="Book Antiqua" w:cs="Times New Roman"/>
          <w:b/>
          <w:sz w:val="24"/>
          <w:szCs w:val="24"/>
          <w:lang w:eastAsia="zh-CN"/>
        </w:rPr>
        <w:t>Sorbi</w:t>
      </w:r>
      <w:proofErr w:type="spellEnd"/>
      <w:r>
        <w:rPr>
          <w:rFonts w:ascii="Book Antiqua" w:eastAsia="等线" w:hAnsi="Book Antiqua" w:cs="Times New Roman"/>
          <w:b/>
          <w:sz w:val="24"/>
          <w:szCs w:val="24"/>
          <w:lang w:eastAsia="zh-CN"/>
        </w:rPr>
        <w:t xml:space="preserve"> F</w:t>
      </w:r>
      <w:r>
        <w:rPr>
          <w:rFonts w:ascii="Book Antiqua" w:eastAsia="等线" w:hAnsi="Book Antiqua" w:cs="Times New Roman"/>
          <w:sz w:val="24"/>
          <w:szCs w:val="24"/>
          <w:lang w:eastAsia="zh-CN"/>
        </w:rPr>
        <w:t xml:space="preserve">, </w:t>
      </w:r>
      <w:proofErr w:type="spellStart"/>
      <w:r>
        <w:rPr>
          <w:rFonts w:ascii="Book Antiqua" w:eastAsia="等线" w:hAnsi="Book Antiqua" w:cs="Times New Roman"/>
          <w:sz w:val="24"/>
          <w:szCs w:val="24"/>
          <w:lang w:eastAsia="zh-CN"/>
        </w:rPr>
        <w:t>Sisti</w:t>
      </w:r>
      <w:proofErr w:type="spellEnd"/>
      <w:r>
        <w:rPr>
          <w:rFonts w:ascii="Book Antiqua" w:eastAsia="等线" w:hAnsi="Book Antiqua" w:cs="Times New Roman"/>
          <w:sz w:val="24"/>
          <w:szCs w:val="24"/>
          <w:lang w:eastAsia="zh-CN"/>
        </w:rPr>
        <w:t xml:space="preserve"> G, </w:t>
      </w:r>
      <w:proofErr w:type="spellStart"/>
      <w:r>
        <w:rPr>
          <w:rFonts w:ascii="Book Antiqua" w:eastAsia="等线" w:hAnsi="Book Antiqua" w:cs="Times New Roman"/>
          <w:sz w:val="24"/>
          <w:szCs w:val="24"/>
          <w:lang w:eastAsia="zh-CN"/>
        </w:rPr>
        <w:t>Pieralli</w:t>
      </w:r>
      <w:proofErr w:type="spellEnd"/>
      <w:r>
        <w:rPr>
          <w:rFonts w:ascii="Book Antiqua" w:eastAsia="等线" w:hAnsi="Book Antiqua" w:cs="Times New Roman"/>
          <w:sz w:val="24"/>
          <w:szCs w:val="24"/>
          <w:lang w:eastAsia="zh-CN"/>
        </w:rPr>
        <w:t xml:space="preserve"> A, Di </w:t>
      </w:r>
      <w:proofErr w:type="spellStart"/>
      <w:r>
        <w:rPr>
          <w:rFonts w:ascii="Book Antiqua" w:eastAsia="等线" w:hAnsi="Book Antiqua" w:cs="Times New Roman"/>
          <w:sz w:val="24"/>
          <w:szCs w:val="24"/>
          <w:lang w:eastAsia="zh-CN"/>
        </w:rPr>
        <w:t>Tommaso</w:t>
      </w:r>
      <w:proofErr w:type="spellEnd"/>
      <w:r>
        <w:rPr>
          <w:rFonts w:ascii="Book Antiqua" w:eastAsia="等线" w:hAnsi="Book Antiqua" w:cs="Times New Roman"/>
          <w:sz w:val="24"/>
          <w:szCs w:val="24"/>
          <w:lang w:eastAsia="zh-CN"/>
        </w:rPr>
        <w:t xml:space="preserve"> M, </w:t>
      </w:r>
      <w:proofErr w:type="spellStart"/>
      <w:r>
        <w:rPr>
          <w:rFonts w:ascii="Book Antiqua" w:eastAsia="等线" w:hAnsi="Book Antiqua" w:cs="Times New Roman"/>
          <w:sz w:val="24"/>
          <w:szCs w:val="24"/>
          <w:lang w:eastAsia="zh-CN"/>
        </w:rPr>
        <w:t>Livi</w:t>
      </w:r>
      <w:proofErr w:type="spellEnd"/>
      <w:r>
        <w:rPr>
          <w:rFonts w:ascii="Book Antiqua" w:eastAsia="等线" w:hAnsi="Book Antiqua" w:cs="Times New Roman"/>
          <w:sz w:val="24"/>
          <w:szCs w:val="24"/>
          <w:lang w:eastAsia="zh-CN"/>
        </w:rPr>
        <w:t xml:space="preserve"> L, </w:t>
      </w:r>
      <w:proofErr w:type="spellStart"/>
      <w:r>
        <w:rPr>
          <w:rFonts w:ascii="Book Antiqua" w:eastAsia="等线" w:hAnsi="Book Antiqua" w:cs="Times New Roman"/>
          <w:sz w:val="24"/>
          <w:szCs w:val="24"/>
          <w:lang w:eastAsia="zh-CN"/>
        </w:rPr>
        <w:t>Buccoliero</w:t>
      </w:r>
      <w:proofErr w:type="spellEnd"/>
      <w:r>
        <w:rPr>
          <w:rFonts w:ascii="Book Antiqua" w:eastAsia="等线" w:hAnsi="Book Antiqua" w:cs="Times New Roman"/>
          <w:sz w:val="24"/>
          <w:szCs w:val="24"/>
          <w:lang w:eastAsia="zh-CN"/>
        </w:rPr>
        <w:t xml:space="preserve"> AM, </w:t>
      </w:r>
      <w:proofErr w:type="spellStart"/>
      <w:r>
        <w:rPr>
          <w:rFonts w:ascii="Book Antiqua" w:eastAsia="等线" w:hAnsi="Book Antiqua" w:cs="Times New Roman"/>
          <w:sz w:val="24"/>
          <w:szCs w:val="24"/>
          <w:lang w:eastAsia="zh-CN"/>
        </w:rPr>
        <w:t>Fambrini</w:t>
      </w:r>
      <w:proofErr w:type="spellEnd"/>
      <w:r>
        <w:rPr>
          <w:rFonts w:ascii="Book Antiqua" w:eastAsia="等线" w:hAnsi="Book Antiqua" w:cs="Times New Roman"/>
          <w:sz w:val="24"/>
          <w:szCs w:val="24"/>
          <w:lang w:eastAsia="zh-CN"/>
        </w:rPr>
        <w:t xml:space="preserve"> M. </w:t>
      </w:r>
      <w:proofErr w:type="spellStart"/>
      <w:r>
        <w:rPr>
          <w:rFonts w:ascii="Book Antiqua" w:eastAsia="等线" w:hAnsi="Book Antiqua" w:cs="Times New Roman"/>
          <w:sz w:val="24"/>
          <w:szCs w:val="24"/>
          <w:lang w:eastAsia="zh-CN"/>
        </w:rPr>
        <w:t>Cervicoisthmic</w:t>
      </w:r>
      <w:proofErr w:type="spellEnd"/>
      <w:r>
        <w:rPr>
          <w:rFonts w:ascii="Book Antiqua" w:eastAsia="等线" w:hAnsi="Book Antiqua" w:cs="Times New Roman"/>
          <w:sz w:val="24"/>
          <w:szCs w:val="24"/>
          <w:lang w:eastAsia="zh-CN"/>
        </w:rPr>
        <w:t xml:space="preserve"> </w:t>
      </w:r>
      <w:proofErr w:type="spellStart"/>
      <w:r>
        <w:rPr>
          <w:rFonts w:ascii="Book Antiqua" w:eastAsia="等线" w:hAnsi="Book Antiqua" w:cs="Times New Roman"/>
          <w:sz w:val="24"/>
          <w:szCs w:val="24"/>
          <w:lang w:eastAsia="zh-CN"/>
        </w:rPr>
        <w:t>choriocarcinoma</w:t>
      </w:r>
      <w:proofErr w:type="spellEnd"/>
      <w:r>
        <w:rPr>
          <w:rFonts w:ascii="Book Antiqua" w:eastAsia="等线" w:hAnsi="Book Antiqua" w:cs="Times New Roman"/>
          <w:sz w:val="24"/>
          <w:szCs w:val="24"/>
          <w:lang w:eastAsia="zh-CN"/>
        </w:rPr>
        <w:t xml:space="preserve"> mimicking cesarean section scar ectopic pregnancy. </w:t>
      </w:r>
      <w:r>
        <w:rPr>
          <w:rFonts w:ascii="Book Antiqua" w:eastAsia="等线" w:hAnsi="Book Antiqua" w:cs="Times New Roman"/>
          <w:i/>
          <w:sz w:val="24"/>
          <w:szCs w:val="24"/>
          <w:lang w:eastAsia="zh-CN"/>
        </w:rPr>
        <w:t xml:space="preserve">J Res Med </w:t>
      </w:r>
      <w:proofErr w:type="spellStart"/>
      <w:r>
        <w:rPr>
          <w:rFonts w:ascii="Book Antiqua" w:eastAsia="等线" w:hAnsi="Book Antiqua" w:cs="Times New Roman"/>
          <w:i/>
          <w:sz w:val="24"/>
          <w:szCs w:val="24"/>
          <w:lang w:eastAsia="zh-CN"/>
        </w:rPr>
        <w:t>Sci</w:t>
      </w:r>
      <w:proofErr w:type="spellEnd"/>
      <w:r>
        <w:rPr>
          <w:rFonts w:ascii="Book Antiqua" w:eastAsia="等线" w:hAnsi="Book Antiqua" w:cs="Times New Roman"/>
          <w:sz w:val="24"/>
          <w:szCs w:val="24"/>
          <w:lang w:eastAsia="zh-CN"/>
        </w:rPr>
        <w:t xml:space="preserve"> 2013; </w:t>
      </w:r>
      <w:r>
        <w:rPr>
          <w:rFonts w:ascii="Book Antiqua" w:eastAsia="等线" w:hAnsi="Book Antiqua" w:cs="Times New Roman"/>
          <w:b/>
          <w:sz w:val="24"/>
          <w:szCs w:val="24"/>
          <w:lang w:eastAsia="zh-CN"/>
        </w:rPr>
        <w:t>18</w:t>
      </w:r>
      <w:r>
        <w:rPr>
          <w:rFonts w:ascii="Book Antiqua" w:eastAsia="等线" w:hAnsi="Book Antiqua" w:cs="Times New Roman"/>
          <w:sz w:val="24"/>
          <w:szCs w:val="24"/>
          <w:lang w:eastAsia="zh-CN"/>
        </w:rPr>
        <w:t>: 914-917 [PMID: 24497867]</w:t>
      </w:r>
    </w:p>
    <w:p w:rsidR="0015683B" w:rsidRDefault="00AE1D4B">
      <w:pPr>
        <w:spacing w:line="360" w:lineRule="auto"/>
        <w:rPr>
          <w:rFonts w:ascii="Book Antiqua" w:eastAsia="等线" w:hAnsi="Book Antiqua" w:cs="Times New Roman"/>
          <w:sz w:val="24"/>
          <w:szCs w:val="24"/>
          <w:lang w:eastAsia="zh-CN"/>
        </w:rPr>
      </w:pPr>
      <w:r>
        <w:rPr>
          <w:rFonts w:ascii="Book Antiqua" w:eastAsia="等线" w:hAnsi="Book Antiqua" w:cs="Times New Roman"/>
          <w:sz w:val="24"/>
          <w:szCs w:val="24"/>
          <w:lang w:eastAsia="zh-CN"/>
        </w:rPr>
        <w:t xml:space="preserve">14 </w:t>
      </w:r>
      <w:r>
        <w:rPr>
          <w:rFonts w:ascii="Book Antiqua" w:eastAsia="等线" w:hAnsi="Book Antiqua" w:cs="Times New Roman"/>
          <w:b/>
          <w:sz w:val="24"/>
          <w:szCs w:val="24"/>
          <w:lang w:eastAsia="zh-CN"/>
        </w:rPr>
        <w:t>Qian ZD</w:t>
      </w:r>
      <w:r>
        <w:rPr>
          <w:rFonts w:ascii="Book Antiqua" w:eastAsia="等线" w:hAnsi="Book Antiqua" w:cs="Times New Roman"/>
          <w:sz w:val="24"/>
          <w:szCs w:val="24"/>
          <w:lang w:eastAsia="zh-CN"/>
        </w:rPr>
        <w:t xml:space="preserve">, Zhu XM. Caesarean scar </w:t>
      </w:r>
      <w:proofErr w:type="spellStart"/>
      <w:r>
        <w:rPr>
          <w:rFonts w:ascii="Book Antiqua" w:eastAsia="等线" w:hAnsi="Book Antiqua" w:cs="Times New Roman"/>
          <w:sz w:val="24"/>
          <w:szCs w:val="24"/>
          <w:lang w:eastAsia="zh-CN"/>
        </w:rPr>
        <w:t>choriocarcinoma</w:t>
      </w:r>
      <w:proofErr w:type="spellEnd"/>
      <w:r>
        <w:rPr>
          <w:rFonts w:ascii="Book Antiqua" w:eastAsia="等线" w:hAnsi="Book Antiqua" w:cs="Times New Roman"/>
          <w:sz w:val="24"/>
          <w:szCs w:val="24"/>
          <w:lang w:eastAsia="zh-CN"/>
        </w:rPr>
        <w:t xml:space="preserve">: a case report and review of the literature. </w:t>
      </w:r>
      <w:proofErr w:type="spellStart"/>
      <w:r>
        <w:rPr>
          <w:rFonts w:ascii="Book Antiqua" w:eastAsia="等线" w:hAnsi="Book Antiqua" w:cs="Times New Roman"/>
          <w:i/>
          <w:sz w:val="24"/>
          <w:szCs w:val="24"/>
          <w:lang w:eastAsia="zh-CN"/>
        </w:rPr>
        <w:t>Eur</w:t>
      </w:r>
      <w:proofErr w:type="spellEnd"/>
      <w:r>
        <w:rPr>
          <w:rFonts w:ascii="Book Antiqua" w:eastAsia="等线" w:hAnsi="Book Antiqua" w:cs="Times New Roman"/>
          <w:i/>
          <w:sz w:val="24"/>
          <w:szCs w:val="24"/>
          <w:lang w:eastAsia="zh-CN"/>
        </w:rPr>
        <w:t xml:space="preserve"> J Med Res</w:t>
      </w:r>
      <w:r>
        <w:rPr>
          <w:rFonts w:ascii="Book Antiqua" w:eastAsia="等线" w:hAnsi="Book Antiqua" w:cs="Times New Roman"/>
          <w:sz w:val="24"/>
          <w:szCs w:val="24"/>
          <w:lang w:eastAsia="zh-CN"/>
        </w:rPr>
        <w:t xml:space="preserve"> 2014; </w:t>
      </w:r>
      <w:r>
        <w:rPr>
          <w:rFonts w:ascii="Book Antiqua" w:eastAsia="等线" w:hAnsi="Book Antiqua" w:cs="Times New Roman"/>
          <w:b/>
          <w:sz w:val="24"/>
          <w:szCs w:val="24"/>
          <w:lang w:eastAsia="zh-CN"/>
        </w:rPr>
        <w:t>19</w:t>
      </w:r>
      <w:r>
        <w:rPr>
          <w:rFonts w:ascii="Book Antiqua" w:eastAsia="等线" w:hAnsi="Book Antiqua" w:cs="Times New Roman"/>
          <w:sz w:val="24"/>
          <w:szCs w:val="24"/>
          <w:lang w:eastAsia="zh-CN"/>
        </w:rPr>
        <w:t>: 25 [PMID: 24887563 DOI: 10.1186/2047-783X-19-25]</w:t>
      </w:r>
    </w:p>
    <w:p w:rsidR="0015683B" w:rsidRDefault="00AE1D4B">
      <w:pPr>
        <w:widowControl/>
        <w:jc w:val="left"/>
        <w:rPr>
          <w:rFonts w:ascii="Book Antiqua" w:hAnsi="Book Antiqua" w:cs="Times New Roman"/>
          <w:b/>
          <w:bCs/>
          <w:sz w:val="24"/>
          <w:szCs w:val="24"/>
          <w:lang w:eastAsia="zh-CN"/>
        </w:rPr>
      </w:pPr>
      <w:r>
        <w:rPr>
          <w:rFonts w:ascii="Book Antiqua" w:hAnsi="Book Antiqua" w:cs="Times New Roman"/>
          <w:b/>
          <w:bCs/>
          <w:sz w:val="24"/>
          <w:szCs w:val="24"/>
          <w:lang w:eastAsia="zh-CN"/>
        </w:rPr>
        <w:br w:type="page"/>
      </w:r>
    </w:p>
    <w:p w:rsidR="0015683B" w:rsidRDefault="00AE1D4B">
      <w:pPr>
        <w:snapToGrid w:val="0"/>
        <w:spacing w:line="360" w:lineRule="auto"/>
        <w:rPr>
          <w:rFonts w:ascii="Book Antiqua" w:hAnsi="Book Antiqua" w:cs="Times New Roman"/>
          <w:b/>
          <w:bCs/>
          <w:sz w:val="24"/>
          <w:szCs w:val="24"/>
        </w:rPr>
      </w:pPr>
      <w:r>
        <w:rPr>
          <w:rFonts w:ascii="Book Antiqua" w:hAnsi="Book Antiqua" w:cs="Times New Roman"/>
          <w:b/>
          <w:bCs/>
          <w:sz w:val="24"/>
          <w:szCs w:val="24"/>
          <w:lang w:eastAsia="zh-CN"/>
        </w:rPr>
        <w:t>Footnotes</w:t>
      </w:r>
    </w:p>
    <w:p w:rsidR="0015683B" w:rsidRDefault="00AE1D4B">
      <w:pPr>
        <w:snapToGrid w:val="0"/>
        <w:spacing w:line="360" w:lineRule="auto"/>
        <w:rPr>
          <w:rFonts w:ascii="Book Antiqua" w:hAnsi="Book Antiqua" w:cs="Times New Roman"/>
          <w:sz w:val="24"/>
          <w:szCs w:val="24"/>
          <w:lang w:eastAsia="zh-CN"/>
        </w:rPr>
      </w:pPr>
      <w:r>
        <w:rPr>
          <w:rFonts w:ascii="Book Antiqua" w:hAnsi="Book Antiqua" w:cs="Times New Roman"/>
          <w:b/>
          <w:bCs/>
          <w:sz w:val="24"/>
          <w:szCs w:val="24"/>
          <w:lang w:eastAsia="zh-CN"/>
        </w:rPr>
        <w:t>Informed consent statement:</w:t>
      </w:r>
      <w:r>
        <w:rPr>
          <w:rFonts w:ascii="Book Antiqua" w:hAnsi="Book Antiqua" w:cs="Times New Roman"/>
          <w:sz w:val="24"/>
          <w:szCs w:val="24"/>
          <w:lang w:eastAsia="zh-CN"/>
        </w:rPr>
        <w:t xml:space="preserve"> Informed written consent was obtained from the patient for publication of this report and any accompanying images. </w:t>
      </w:r>
    </w:p>
    <w:p w:rsidR="0015683B" w:rsidRDefault="0015683B">
      <w:pPr>
        <w:snapToGrid w:val="0"/>
        <w:spacing w:line="360" w:lineRule="auto"/>
        <w:rPr>
          <w:rFonts w:ascii="Book Antiqua" w:hAnsi="Book Antiqua" w:cs="Times New Roman"/>
          <w:b/>
          <w:bCs/>
          <w:sz w:val="24"/>
          <w:szCs w:val="24"/>
          <w:lang w:eastAsia="zh-CN"/>
        </w:rPr>
      </w:pPr>
    </w:p>
    <w:p w:rsidR="0015683B" w:rsidRDefault="00AE1D4B">
      <w:pPr>
        <w:snapToGrid w:val="0"/>
        <w:spacing w:line="360" w:lineRule="auto"/>
        <w:rPr>
          <w:rFonts w:ascii="Book Antiqua" w:hAnsi="Book Antiqua" w:cs="Times New Roman"/>
          <w:sz w:val="24"/>
          <w:szCs w:val="24"/>
          <w:lang w:eastAsia="zh-CN"/>
        </w:rPr>
      </w:pPr>
      <w:r>
        <w:rPr>
          <w:rFonts w:ascii="Book Antiqua" w:hAnsi="Book Antiqua" w:cs="Times New Roman"/>
          <w:b/>
          <w:bCs/>
          <w:sz w:val="24"/>
          <w:szCs w:val="24"/>
          <w:lang w:eastAsia="zh-CN"/>
        </w:rPr>
        <w:t>Conflict-of-interest statement:</w:t>
      </w:r>
      <w:r>
        <w:rPr>
          <w:rFonts w:ascii="Book Antiqua" w:hAnsi="Book Antiqua" w:cs="Times New Roman"/>
          <w:sz w:val="24"/>
          <w:szCs w:val="24"/>
          <w:lang w:eastAsia="zh-CN"/>
        </w:rPr>
        <w:t xml:space="preserve"> The authors declare that they have no conflict of interest. </w:t>
      </w:r>
    </w:p>
    <w:p w:rsidR="0015683B" w:rsidRDefault="0015683B">
      <w:pPr>
        <w:snapToGrid w:val="0"/>
        <w:spacing w:line="360" w:lineRule="auto"/>
        <w:rPr>
          <w:rFonts w:ascii="Book Antiqua" w:hAnsi="Book Antiqua" w:cs="Times New Roman"/>
          <w:b/>
          <w:bCs/>
          <w:sz w:val="24"/>
          <w:szCs w:val="24"/>
          <w:lang w:eastAsia="zh-CN"/>
        </w:rPr>
      </w:pPr>
    </w:p>
    <w:p w:rsidR="0015683B" w:rsidRDefault="00AE1D4B">
      <w:pPr>
        <w:snapToGrid w:val="0"/>
        <w:spacing w:line="360" w:lineRule="auto"/>
        <w:rPr>
          <w:rFonts w:ascii="Book Antiqua" w:hAnsi="Book Antiqua" w:cs="Times New Roman"/>
          <w:sz w:val="24"/>
          <w:szCs w:val="24"/>
          <w:lang w:eastAsia="zh-CN"/>
        </w:rPr>
      </w:pPr>
      <w:r>
        <w:rPr>
          <w:rFonts w:ascii="Book Antiqua" w:hAnsi="Book Antiqua" w:cs="Times New Roman"/>
          <w:b/>
          <w:bCs/>
          <w:sz w:val="24"/>
          <w:szCs w:val="24"/>
          <w:lang w:eastAsia="zh-CN"/>
        </w:rPr>
        <w:t xml:space="preserve">CARE Checklist (2016) statement: </w:t>
      </w:r>
      <w:r>
        <w:rPr>
          <w:rFonts w:ascii="Book Antiqua" w:hAnsi="Book Antiqua" w:cs="Times New Roman"/>
          <w:sz w:val="24"/>
          <w:szCs w:val="24"/>
          <w:lang w:eastAsia="zh-CN"/>
        </w:rPr>
        <w:t xml:space="preserve">The authors have read the CARE Checklist (2013), and the manuscript was prepared and revised according to the CARE Checklist (2016). </w:t>
      </w:r>
    </w:p>
    <w:p w:rsidR="0015683B" w:rsidRDefault="0015683B">
      <w:pPr>
        <w:adjustRightInd w:val="0"/>
        <w:snapToGrid w:val="0"/>
        <w:spacing w:line="360" w:lineRule="auto"/>
        <w:rPr>
          <w:rFonts w:ascii="Book Antiqua" w:eastAsia="宋体" w:hAnsi="Book Antiqua" w:cs="Calibri"/>
          <w:b/>
          <w:bCs/>
          <w:kern w:val="0"/>
          <w:sz w:val="24"/>
          <w:szCs w:val="24"/>
          <w:lang w:val="en-GB" w:eastAsia="zh-CN"/>
        </w:rPr>
      </w:pPr>
      <w:bookmarkStart w:id="22" w:name="_Hlk35468002"/>
    </w:p>
    <w:p w:rsidR="0015683B" w:rsidRDefault="00AE1D4B">
      <w:pPr>
        <w:widowControl/>
        <w:adjustRightInd w:val="0"/>
        <w:snapToGrid w:val="0"/>
        <w:spacing w:line="360" w:lineRule="auto"/>
        <w:rPr>
          <w:rFonts w:ascii="Book Antiqua" w:eastAsia="宋体" w:hAnsi="Book Antiqua" w:cs="Times New Roman"/>
          <w:kern w:val="0"/>
          <w:sz w:val="24"/>
          <w:szCs w:val="24"/>
          <w:lang w:val="en-GB" w:eastAsia="en-US"/>
        </w:rPr>
      </w:pPr>
      <w:bookmarkStart w:id="23" w:name="_Hlk36477062"/>
      <w:bookmarkStart w:id="24" w:name="_Hlk29216443"/>
      <w:bookmarkStart w:id="25" w:name="_Hlk27570239"/>
      <w:bookmarkStart w:id="26" w:name="_Hlk35136117"/>
      <w:bookmarkStart w:id="27" w:name="_Hlk27143403"/>
      <w:bookmarkStart w:id="28" w:name="_Hlk28272061"/>
      <w:r>
        <w:rPr>
          <w:rFonts w:ascii="Book Antiqua" w:eastAsia="宋体" w:hAnsi="Book Antiqua" w:cs="Times New Roman"/>
          <w:b/>
          <w:kern w:val="0"/>
          <w:sz w:val="24"/>
          <w:szCs w:val="24"/>
          <w:lang w:val="en-GB" w:eastAsia="en-US"/>
        </w:rPr>
        <w:t xml:space="preserve">Open-Access: </w:t>
      </w:r>
      <w:r>
        <w:rPr>
          <w:rFonts w:ascii="Book Antiqua" w:eastAsia="等线" w:hAnsi="Book Antiqua" w:cs="Times New Roman"/>
          <w:color w:val="000000"/>
          <w:sz w:val="24"/>
          <w:szCs w:val="24"/>
          <w:lang w:eastAsia="zh-CN"/>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等线" w:hAnsi="Book Antiqua" w:cs="Times New Roman"/>
          <w:color w:val="000000"/>
          <w:sz w:val="24"/>
          <w:szCs w:val="24"/>
          <w:lang w:eastAsia="zh-CN"/>
        </w:rPr>
        <w:t>NonCommercial</w:t>
      </w:r>
      <w:proofErr w:type="spellEnd"/>
      <w:r>
        <w:rPr>
          <w:rFonts w:ascii="Book Antiqua" w:eastAsia="等线" w:hAnsi="Book Antiqua" w:cs="Times New Roman"/>
          <w:color w:val="000000"/>
          <w:sz w:val="24"/>
          <w:szCs w:val="24"/>
          <w:lang w:eastAsia="zh-CN"/>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2"/>
    <w:bookmarkEnd w:id="23"/>
    <w:p w:rsidR="0015683B" w:rsidRDefault="0015683B">
      <w:pPr>
        <w:adjustRightInd w:val="0"/>
        <w:snapToGrid w:val="0"/>
        <w:spacing w:line="360" w:lineRule="auto"/>
        <w:rPr>
          <w:rFonts w:ascii="Book Antiqua" w:eastAsia="宋体" w:hAnsi="Book Antiqua" w:cs="Calibri"/>
          <w:b/>
          <w:bCs/>
          <w:kern w:val="0"/>
          <w:sz w:val="24"/>
          <w:szCs w:val="24"/>
          <w:lang w:val="en-GB" w:eastAsia="zh-CN"/>
        </w:rPr>
      </w:pPr>
    </w:p>
    <w:p w:rsidR="0015683B" w:rsidRDefault="00AE1D4B">
      <w:pPr>
        <w:adjustRightInd w:val="0"/>
        <w:snapToGrid w:val="0"/>
        <w:spacing w:line="360" w:lineRule="auto"/>
        <w:rPr>
          <w:rFonts w:ascii="Book Antiqua" w:eastAsia="宋体" w:hAnsi="Book Antiqua" w:cs="宋体"/>
          <w:kern w:val="0"/>
          <w:sz w:val="24"/>
          <w:szCs w:val="24"/>
          <w:lang w:val="en-GB" w:eastAsia="zh-CN"/>
        </w:rPr>
      </w:pPr>
      <w:bookmarkStart w:id="29" w:name="_Hlk34269957"/>
      <w:r>
        <w:rPr>
          <w:rFonts w:ascii="Book Antiqua" w:eastAsia="宋体" w:hAnsi="Book Antiqua" w:cs="宋体"/>
          <w:b/>
          <w:kern w:val="0"/>
          <w:sz w:val="24"/>
          <w:szCs w:val="24"/>
          <w:lang w:val="en-GB" w:eastAsia="en-US"/>
        </w:rPr>
        <w:t>Manuscript</w:t>
      </w:r>
      <w:r>
        <w:rPr>
          <w:rFonts w:ascii="Book Antiqua" w:eastAsia="宋体" w:hAnsi="Book Antiqua" w:cs="宋体" w:hint="eastAsia"/>
          <w:b/>
          <w:kern w:val="0"/>
          <w:sz w:val="24"/>
          <w:szCs w:val="24"/>
          <w:lang w:val="en-GB" w:eastAsia="zh-CN"/>
        </w:rPr>
        <w:t xml:space="preserve"> </w:t>
      </w:r>
      <w:r>
        <w:rPr>
          <w:rFonts w:ascii="Book Antiqua" w:eastAsia="宋体" w:hAnsi="Book Antiqua" w:cs="宋体"/>
          <w:b/>
          <w:kern w:val="0"/>
          <w:sz w:val="24"/>
          <w:szCs w:val="24"/>
          <w:lang w:val="en-GB" w:eastAsia="en-US"/>
        </w:rPr>
        <w:t>source:</w:t>
      </w:r>
      <w:bookmarkEnd w:id="24"/>
      <w:r>
        <w:rPr>
          <w:rFonts w:ascii="Book Antiqua" w:eastAsia="宋体" w:hAnsi="Book Antiqua" w:cs="宋体" w:hint="eastAsia"/>
          <w:kern w:val="0"/>
          <w:sz w:val="24"/>
          <w:szCs w:val="24"/>
          <w:lang w:val="en-GB" w:eastAsia="zh-CN"/>
        </w:rPr>
        <w:t xml:space="preserve"> </w:t>
      </w:r>
      <w:r>
        <w:rPr>
          <w:rFonts w:ascii="Book Antiqua" w:eastAsia="宋体" w:hAnsi="Book Antiqua" w:cs="宋体"/>
          <w:kern w:val="0"/>
          <w:sz w:val="24"/>
          <w:szCs w:val="24"/>
          <w:lang w:val="en-GB" w:eastAsia="en-US"/>
        </w:rPr>
        <w:t>Invited Conference Manuscripts</w:t>
      </w:r>
    </w:p>
    <w:bookmarkEnd w:id="25"/>
    <w:p w:rsidR="0015683B" w:rsidRDefault="0015683B">
      <w:pPr>
        <w:widowControl/>
        <w:snapToGrid w:val="0"/>
        <w:spacing w:line="360" w:lineRule="auto"/>
        <w:rPr>
          <w:rFonts w:ascii="Book Antiqua" w:eastAsia="等线" w:hAnsi="Book Antiqua" w:cs="Times New Roman"/>
          <w:b/>
          <w:bCs/>
          <w:color w:val="000000"/>
          <w:kern w:val="0"/>
          <w:sz w:val="24"/>
          <w:szCs w:val="24"/>
          <w:lang w:val="el-GR" w:eastAsia="zh-CN"/>
        </w:rPr>
      </w:pPr>
    </w:p>
    <w:p w:rsidR="0015683B" w:rsidRDefault="00AE1D4B">
      <w:pPr>
        <w:widowControl/>
        <w:snapToGrid w:val="0"/>
        <w:spacing w:line="360" w:lineRule="auto"/>
        <w:rPr>
          <w:rFonts w:ascii="Book Antiqua" w:eastAsia="宋体" w:hAnsi="Book Antiqua" w:cs="Times New Roman"/>
          <w:b/>
          <w:kern w:val="0"/>
          <w:sz w:val="24"/>
          <w:szCs w:val="24"/>
          <w:lang w:val="en-GB" w:eastAsia="en-US"/>
        </w:rPr>
      </w:pPr>
      <w:bookmarkStart w:id="30" w:name="_Hlk29216459"/>
      <w:bookmarkStart w:id="31" w:name="_Hlk35896592"/>
      <w:r>
        <w:rPr>
          <w:rFonts w:ascii="Book Antiqua" w:eastAsia="宋体" w:hAnsi="Book Antiqua" w:cs="Times New Roman"/>
          <w:b/>
          <w:kern w:val="0"/>
          <w:sz w:val="24"/>
          <w:szCs w:val="24"/>
          <w:lang w:val="en-GB" w:eastAsia="en-US"/>
        </w:rPr>
        <w:t>Peer-review started:</w:t>
      </w:r>
      <w:r>
        <w:rPr>
          <w:rFonts w:ascii="Book Antiqua" w:eastAsia="宋体" w:hAnsi="Book Antiqua" w:cs="Times New Roman"/>
          <w:kern w:val="0"/>
          <w:sz w:val="24"/>
          <w:szCs w:val="24"/>
          <w:lang w:val="en-GB" w:eastAsia="zh-CN"/>
        </w:rPr>
        <w:t xml:space="preserve"> </w:t>
      </w:r>
      <w:r>
        <w:rPr>
          <w:rFonts w:ascii="Book Antiqua" w:eastAsia="等线" w:hAnsi="Book Antiqua" w:cs="Times New Roman"/>
          <w:kern w:val="0"/>
          <w:sz w:val="24"/>
          <w:szCs w:val="24"/>
          <w:lang w:val="en-GB" w:eastAsia="zh-CN"/>
        </w:rPr>
        <w:t>January</w:t>
      </w:r>
      <w:r>
        <w:rPr>
          <w:rFonts w:ascii="Book Antiqua" w:eastAsia="等线" w:hAnsi="Book Antiqua" w:cs="Times New Roman" w:hint="eastAsia"/>
          <w:kern w:val="0"/>
          <w:sz w:val="24"/>
          <w:szCs w:val="24"/>
          <w:lang w:val="en-GB" w:eastAsia="zh-CN"/>
        </w:rPr>
        <w:t xml:space="preserve"> </w:t>
      </w:r>
      <w:r>
        <w:rPr>
          <w:rFonts w:ascii="Book Antiqua" w:eastAsia="宋体" w:hAnsi="Book Antiqua" w:cs="Times New Roman"/>
          <w:kern w:val="0"/>
          <w:sz w:val="24"/>
          <w:szCs w:val="24"/>
          <w:lang w:val="en-GB" w:eastAsia="zh-CN"/>
        </w:rPr>
        <w:t>24, 2020</w:t>
      </w:r>
      <w:r>
        <w:rPr>
          <w:rFonts w:ascii="Book Antiqua" w:eastAsia="宋体" w:hAnsi="Book Antiqua" w:cs="Times New Roman"/>
          <w:kern w:val="0"/>
          <w:sz w:val="24"/>
          <w:szCs w:val="24"/>
          <w:lang w:val="en-GB" w:eastAsia="en-US"/>
        </w:rPr>
        <w:t xml:space="preserve"> </w:t>
      </w:r>
    </w:p>
    <w:p w:rsidR="0015683B" w:rsidRDefault="00AE1D4B">
      <w:pPr>
        <w:widowControl/>
        <w:snapToGrid w:val="0"/>
        <w:spacing w:line="360" w:lineRule="auto"/>
        <w:rPr>
          <w:rFonts w:ascii="Book Antiqua" w:eastAsia="宋体" w:hAnsi="Book Antiqua" w:cs="Times New Roman"/>
          <w:b/>
          <w:kern w:val="0"/>
          <w:sz w:val="24"/>
          <w:szCs w:val="24"/>
          <w:lang w:val="en-GB" w:eastAsia="en-US"/>
        </w:rPr>
      </w:pPr>
      <w:r>
        <w:rPr>
          <w:rFonts w:ascii="Book Antiqua" w:eastAsia="宋体" w:hAnsi="Book Antiqua" w:cs="Times New Roman"/>
          <w:b/>
          <w:kern w:val="0"/>
          <w:sz w:val="24"/>
          <w:szCs w:val="24"/>
          <w:lang w:val="en-GB" w:eastAsia="en-US"/>
        </w:rPr>
        <w:t>First decision:</w:t>
      </w:r>
      <w:r>
        <w:rPr>
          <w:rFonts w:ascii="Book Antiqua" w:eastAsia="宋体" w:hAnsi="Book Antiqua" w:cs="Times New Roman"/>
          <w:kern w:val="0"/>
          <w:sz w:val="24"/>
          <w:szCs w:val="24"/>
          <w:lang w:val="en-GB" w:eastAsia="zh-CN"/>
        </w:rPr>
        <w:t xml:space="preserve"> February</w:t>
      </w:r>
      <w:r>
        <w:rPr>
          <w:rFonts w:ascii="Book Antiqua" w:eastAsia="宋体" w:hAnsi="Book Antiqua" w:cs="Times New Roman" w:hint="eastAsia"/>
          <w:kern w:val="0"/>
          <w:sz w:val="24"/>
          <w:szCs w:val="24"/>
          <w:lang w:val="en-GB" w:eastAsia="zh-CN"/>
        </w:rPr>
        <w:t xml:space="preserve"> </w:t>
      </w:r>
      <w:r>
        <w:rPr>
          <w:rFonts w:ascii="Book Antiqua" w:eastAsia="宋体" w:hAnsi="Book Antiqua" w:cs="Times New Roman"/>
          <w:kern w:val="0"/>
          <w:sz w:val="24"/>
          <w:szCs w:val="24"/>
          <w:lang w:val="en-GB" w:eastAsia="zh-CN"/>
        </w:rPr>
        <w:t>26, 2020</w:t>
      </w:r>
      <w:r>
        <w:rPr>
          <w:rFonts w:ascii="Book Antiqua" w:eastAsia="宋体" w:hAnsi="Book Antiqua" w:cs="Times New Roman"/>
          <w:kern w:val="0"/>
          <w:sz w:val="24"/>
          <w:szCs w:val="24"/>
          <w:lang w:val="en-GB" w:eastAsia="en-US"/>
        </w:rPr>
        <w:t xml:space="preserve"> </w:t>
      </w:r>
    </w:p>
    <w:p w:rsidR="0015683B" w:rsidRDefault="00AE1D4B">
      <w:pPr>
        <w:widowControl/>
        <w:snapToGrid w:val="0"/>
        <w:spacing w:line="360" w:lineRule="auto"/>
        <w:rPr>
          <w:rFonts w:ascii="Book Antiqua" w:eastAsia="宋体" w:hAnsi="Book Antiqua" w:cs="Times New Roman"/>
          <w:kern w:val="0"/>
          <w:sz w:val="24"/>
          <w:szCs w:val="24"/>
          <w:lang w:val="en-GB" w:eastAsia="zh-CN"/>
        </w:rPr>
      </w:pPr>
      <w:r>
        <w:rPr>
          <w:rFonts w:ascii="Book Antiqua" w:eastAsia="宋体" w:hAnsi="Book Antiqua" w:cs="Times New Roman"/>
          <w:b/>
          <w:kern w:val="0"/>
          <w:sz w:val="24"/>
          <w:szCs w:val="24"/>
          <w:lang w:val="en-GB" w:eastAsia="en-US"/>
        </w:rPr>
        <w:t>Article in press:</w:t>
      </w:r>
      <w:bookmarkEnd w:id="30"/>
      <w:r w:rsidR="001D1210" w:rsidRPr="001D1210">
        <w:rPr>
          <w:rFonts w:ascii="Book Antiqua" w:eastAsia="宋体" w:hAnsi="Book Antiqua" w:cs="Times New Roman"/>
          <w:bCs/>
          <w:kern w:val="0"/>
          <w:sz w:val="24"/>
          <w:szCs w:val="24"/>
          <w:lang w:val="en-GB" w:eastAsia="en-US"/>
        </w:rPr>
        <w:t xml:space="preserve"> </w:t>
      </w:r>
      <w:r w:rsidR="001D1210">
        <w:rPr>
          <w:rFonts w:ascii="Book Antiqua" w:eastAsia="宋体" w:hAnsi="Book Antiqua" w:cs="Times New Roman"/>
          <w:bCs/>
          <w:kern w:val="0"/>
          <w:sz w:val="24"/>
          <w:szCs w:val="24"/>
          <w:lang w:val="en-GB" w:eastAsia="en-US"/>
        </w:rPr>
        <w:t>April 8, 2020</w:t>
      </w:r>
    </w:p>
    <w:bookmarkEnd w:id="26"/>
    <w:p w:rsidR="0015683B" w:rsidRDefault="0015683B">
      <w:pPr>
        <w:widowControl/>
        <w:snapToGrid w:val="0"/>
        <w:spacing w:line="360" w:lineRule="auto"/>
        <w:rPr>
          <w:rFonts w:ascii="Book Antiqua" w:eastAsia="宋体" w:hAnsi="Book Antiqua" w:cs="Times New Roman"/>
          <w:kern w:val="0"/>
          <w:sz w:val="24"/>
          <w:szCs w:val="24"/>
          <w:lang w:val="en-GB" w:eastAsia="zh-CN"/>
        </w:rPr>
      </w:pPr>
    </w:p>
    <w:p w:rsidR="0015683B" w:rsidRDefault="00AE1D4B">
      <w:pPr>
        <w:widowControl/>
        <w:snapToGrid w:val="0"/>
        <w:spacing w:line="360" w:lineRule="auto"/>
        <w:rPr>
          <w:rFonts w:ascii="Book Antiqua" w:eastAsia="宋体" w:hAnsi="Book Antiqua" w:cs="Helvetica"/>
          <w:b/>
          <w:kern w:val="0"/>
          <w:sz w:val="24"/>
          <w:szCs w:val="24"/>
          <w:lang w:val="el-GR" w:eastAsia="en-US"/>
        </w:rPr>
      </w:pPr>
      <w:bookmarkStart w:id="32" w:name="_Hlk29216517"/>
      <w:bookmarkStart w:id="33" w:name="_Hlk34698666"/>
      <w:r>
        <w:rPr>
          <w:rFonts w:ascii="Book Antiqua" w:eastAsia="宋体" w:hAnsi="Book Antiqua" w:cs="Helvetica"/>
          <w:b/>
          <w:kern w:val="0"/>
          <w:sz w:val="24"/>
          <w:szCs w:val="24"/>
          <w:lang w:val="el-GR" w:eastAsia="en-US"/>
        </w:rPr>
        <w:t xml:space="preserve">Specialty type: </w:t>
      </w:r>
      <w:r>
        <w:rPr>
          <w:rFonts w:ascii="Book Antiqua" w:eastAsia="微软雅黑" w:hAnsi="Book Antiqua" w:cs="宋体"/>
          <w:kern w:val="0"/>
          <w:sz w:val="24"/>
          <w:szCs w:val="24"/>
          <w:lang w:val="el-GR" w:eastAsia="en-US"/>
        </w:rPr>
        <w:t>Medicine, research and experimental</w:t>
      </w:r>
    </w:p>
    <w:p w:rsidR="0015683B" w:rsidRDefault="003B7627">
      <w:pPr>
        <w:widowControl/>
        <w:snapToGrid w:val="0"/>
        <w:spacing w:line="360" w:lineRule="auto"/>
        <w:rPr>
          <w:rFonts w:ascii="Book Antiqua" w:eastAsia="宋体" w:hAnsi="Book Antiqua" w:cs="Helvetica"/>
          <w:b/>
          <w:kern w:val="0"/>
          <w:sz w:val="24"/>
          <w:szCs w:val="24"/>
          <w:lang w:val="el-GR" w:eastAsia="zh-CN"/>
        </w:rPr>
      </w:pPr>
      <w:r w:rsidRPr="00E31511">
        <w:rPr>
          <w:rFonts w:ascii="Book Antiqua" w:hAnsi="Book Antiqua" w:cs="宋体"/>
          <w:b/>
        </w:rPr>
        <w:t>Country</w:t>
      </w:r>
      <w:r w:rsidRPr="00E31511">
        <w:rPr>
          <w:rFonts w:ascii="Book Antiqua" w:hAnsi="Book Antiqua" w:hint="eastAsia"/>
          <w:b/>
        </w:rPr>
        <w:t>/Territory</w:t>
      </w:r>
      <w:r w:rsidRPr="00E31511">
        <w:rPr>
          <w:rFonts w:ascii="Book Antiqua" w:hAnsi="Book Antiqua" w:cs="宋体"/>
          <w:b/>
        </w:rPr>
        <w:t> of origin</w:t>
      </w:r>
      <w:r w:rsidR="00AE1D4B">
        <w:rPr>
          <w:rFonts w:ascii="Book Antiqua" w:eastAsia="宋体" w:hAnsi="Book Antiqua" w:cs="Helvetica"/>
          <w:b/>
          <w:kern w:val="0"/>
          <w:sz w:val="24"/>
          <w:szCs w:val="24"/>
          <w:lang w:val="el-GR" w:eastAsia="en-US"/>
        </w:rPr>
        <w:t xml:space="preserve">: </w:t>
      </w:r>
      <w:r w:rsidR="00AE1D4B">
        <w:rPr>
          <w:rFonts w:ascii="Book Antiqua" w:eastAsia="宋体" w:hAnsi="Book Antiqua" w:cs="Helvetica"/>
          <w:bCs/>
          <w:kern w:val="0"/>
          <w:sz w:val="24"/>
          <w:szCs w:val="24"/>
          <w:lang w:val="el-GR" w:eastAsia="en-US"/>
        </w:rPr>
        <w:t>China</w:t>
      </w:r>
    </w:p>
    <w:p w:rsidR="003B7627" w:rsidRDefault="003B7627">
      <w:pPr>
        <w:widowControl/>
        <w:snapToGrid w:val="0"/>
        <w:spacing w:line="360" w:lineRule="auto"/>
        <w:rPr>
          <w:rFonts w:ascii="Book Antiqua" w:eastAsia="宋体" w:hAnsi="Book Antiqua" w:cs="Helvetica"/>
          <w:kern w:val="0"/>
          <w:sz w:val="24"/>
          <w:szCs w:val="24"/>
          <w:lang w:val="el-GR" w:eastAsia="zh-CN"/>
        </w:rPr>
      </w:pPr>
      <w:r w:rsidRPr="00E41E61">
        <w:rPr>
          <w:rFonts w:ascii="Book Antiqua" w:hAnsi="Book Antiqua" w:cs="宋体"/>
          <w:b/>
          <w:sz w:val="24"/>
          <w:szCs w:val="24"/>
        </w:rPr>
        <w:t>Peer-review</w:t>
      </w:r>
      <w:r>
        <w:rPr>
          <w:rFonts w:ascii="Book Antiqua" w:hAnsi="Book Antiqua" w:cs="宋体"/>
          <w:b/>
          <w:sz w:val="24"/>
          <w:szCs w:val="24"/>
        </w:rPr>
        <w:t xml:space="preserve"> </w:t>
      </w:r>
      <w:r w:rsidRPr="00E41E61">
        <w:rPr>
          <w:rFonts w:ascii="Book Antiqua" w:hAnsi="Book Antiqua" w:cs="宋体"/>
          <w:b/>
          <w:sz w:val="24"/>
          <w:szCs w:val="24"/>
        </w:rPr>
        <w:t>report</w:t>
      </w:r>
      <w:r>
        <w:rPr>
          <w:rFonts w:ascii="Book Antiqua" w:hAnsi="Book Antiqua" w:cs="宋体"/>
          <w:b/>
          <w:sz w:val="24"/>
          <w:szCs w:val="24"/>
        </w:rPr>
        <w:t xml:space="preserve"> </w:t>
      </w:r>
      <w:r w:rsidRPr="00E41E61">
        <w:rPr>
          <w:rFonts w:ascii="Book Antiqua" w:hAnsi="Book Antiqua" w:cs="宋体"/>
          <w:b/>
          <w:sz w:val="24"/>
          <w:szCs w:val="24"/>
        </w:rPr>
        <w:t>classification</w:t>
      </w:r>
      <w:r>
        <w:rPr>
          <w:rFonts w:ascii="Book Antiqua" w:eastAsia="宋体" w:hAnsi="Book Antiqua" w:cs="Helvetica"/>
          <w:kern w:val="0"/>
          <w:sz w:val="24"/>
          <w:szCs w:val="24"/>
          <w:lang w:val="el-GR" w:eastAsia="en-US"/>
        </w:rPr>
        <w:t xml:space="preserve"> </w:t>
      </w:r>
    </w:p>
    <w:p w:rsidR="0015683B" w:rsidRDefault="00AE1D4B">
      <w:pPr>
        <w:widowControl/>
        <w:snapToGrid w:val="0"/>
        <w:spacing w:line="360" w:lineRule="auto"/>
        <w:rPr>
          <w:rFonts w:ascii="Book Antiqua" w:eastAsia="宋体" w:hAnsi="Book Antiqua" w:cs="Helvetica"/>
          <w:kern w:val="0"/>
          <w:sz w:val="24"/>
          <w:szCs w:val="24"/>
          <w:lang w:val="el-GR" w:eastAsia="zh-CN"/>
        </w:rPr>
      </w:pPr>
      <w:r>
        <w:rPr>
          <w:rFonts w:ascii="Book Antiqua" w:eastAsia="宋体" w:hAnsi="Book Antiqua" w:cs="Helvetica"/>
          <w:kern w:val="0"/>
          <w:sz w:val="24"/>
          <w:szCs w:val="24"/>
          <w:lang w:val="el-GR" w:eastAsia="en-US"/>
        </w:rPr>
        <w:t xml:space="preserve">Grade A (Excellent): </w:t>
      </w:r>
      <w:r>
        <w:rPr>
          <w:rFonts w:ascii="Book Antiqua" w:eastAsia="宋体" w:hAnsi="Book Antiqua" w:cs="Helvetica"/>
          <w:kern w:val="0"/>
          <w:sz w:val="24"/>
          <w:szCs w:val="24"/>
          <w:lang w:val="el-GR" w:eastAsia="zh-CN"/>
        </w:rPr>
        <w:t>A</w:t>
      </w:r>
    </w:p>
    <w:p w:rsidR="0015683B" w:rsidRDefault="00AE1D4B">
      <w:pPr>
        <w:widowControl/>
        <w:snapToGrid w:val="0"/>
        <w:spacing w:line="360" w:lineRule="auto"/>
        <w:rPr>
          <w:rFonts w:ascii="Book Antiqua" w:eastAsia="宋体" w:hAnsi="Book Antiqua" w:cs="Helvetica"/>
          <w:kern w:val="0"/>
          <w:sz w:val="24"/>
          <w:szCs w:val="24"/>
          <w:lang w:val="el-GR" w:eastAsia="zh-CN"/>
        </w:rPr>
      </w:pPr>
      <w:r>
        <w:rPr>
          <w:rFonts w:ascii="Book Antiqua" w:eastAsia="宋体" w:hAnsi="Book Antiqua" w:cs="Helvetica"/>
          <w:kern w:val="0"/>
          <w:sz w:val="24"/>
          <w:szCs w:val="24"/>
          <w:lang w:val="el-GR" w:eastAsia="en-US"/>
        </w:rPr>
        <w:t xml:space="preserve">Grade B (Very good): </w:t>
      </w:r>
      <w:r>
        <w:rPr>
          <w:rFonts w:ascii="Book Antiqua" w:eastAsia="宋体" w:hAnsi="Book Antiqua" w:cs="Helvetica" w:hint="eastAsia"/>
          <w:kern w:val="0"/>
          <w:sz w:val="24"/>
          <w:szCs w:val="24"/>
          <w:lang w:val="el-GR" w:eastAsia="zh-CN"/>
        </w:rPr>
        <w:t>0</w:t>
      </w:r>
    </w:p>
    <w:p w:rsidR="0015683B" w:rsidRDefault="00AE1D4B">
      <w:pPr>
        <w:widowControl/>
        <w:snapToGrid w:val="0"/>
        <w:spacing w:line="360" w:lineRule="auto"/>
        <w:rPr>
          <w:rFonts w:ascii="Book Antiqua" w:eastAsia="宋体" w:hAnsi="Book Antiqua" w:cs="Helvetica"/>
          <w:kern w:val="0"/>
          <w:sz w:val="24"/>
          <w:szCs w:val="24"/>
          <w:lang w:val="el-GR" w:eastAsia="zh-CN"/>
        </w:rPr>
      </w:pPr>
      <w:r>
        <w:rPr>
          <w:rFonts w:ascii="Book Antiqua" w:eastAsia="宋体" w:hAnsi="Book Antiqua" w:cs="Helvetica"/>
          <w:kern w:val="0"/>
          <w:sz w:val="24"/>
          <w:szCs w:val="24"/>
          <w:lang w:val="el-GR" w:eastAsia="en-US"/>
        </w:rPr>
        <w:t xml:space="preserve">Grade C (Good): </w:t>
      </w:r>
      <w:r>
        <w:rPr>
          <w:rFonts w:ascii="Book Antiqua" w:eastAsia="宋体" w:hAnsi="Book Antiqua" w:cs="Helvetica"/>
          <w:kern w:val="0"/>
          <w:sz w:val="24"/>
          <w:szCs w:val="24"/>
          <w:lang w:val="el-GR" w:eastAsia="zh-CN"/>
        </w:rPr>
        <w:t>C, C</w:t>
      </w:r>
    </w:p>
    <w:p w:rsidR="0015683B" w:rsidRDefault="00AE1D4B">
      <w:pPr>
        <w:widowControl/>
        <w:snapToGrid w:val="0"/>
        <w:spacing w:line="360" w:lineRule="auto"/>
        <w:rPr>
          <w:rFonts w:ascii="Book Antiqua" w:eastAsia="宋体" w:hAnsi="Book Antiqua" w:cs="Helvetica"/>
          <w:kern w:val="0"/>
          <w:sz w:val="24"/>
          <w:szCs w:val="24"/>
          <w:lang w:val="el-GR" w:eastAsia="en-US"/>
        </w:rPr>
      </w:pPr>
      <w:r>
        <w:rPr>
          <w:rFonts w:ascii="Book Antiqua" w:eastAsia="宋体" w:hAnsi="Book Antiqua" w:cs="Helvetica"/>
          <w:kern w:val="0"/>
          <w:sz w:val="24"/>
          <w:szCs w:val="24"/>
          <w:lang w:val="el-GR" w:eastAsia="en-US"/>
        </w:rPr>
        <w:t xml:space="preserve">Grade D (Fair): 0 </w:t>
      </w:r>
    </w:p>
    <w:p w:rsidR="0015683B" w:rsidRDefault="00AE1D4B">
      <w:pPr>
        <w:widowControl/>
        <w:snapToGrid w:val="0"/>
        <w:spacing w:line="360" w:lineRule="auto"/>
        <w:rPr>
          <w:rFonts w:ascii="Book Antiqua" w:eastAsia="宋体" w:hAnsi="Book Antiqua" w:cs="Calibri"/>
          <w:kern w:val="0"/>
          <w:sz w:val="24"/>
          <w:szCs w:val="24"/>
          <w:lang w:eastAsia="en-US"/>
        </w:rPr>
      </w:pPr>
      <w:r>
        <w:rPr>
          <w:rFonts w:ascii="Book Antiqua" w:eastAsia="宋体" w:hAnsi="Book Antiqua" w:cs="Helvetica"/>
          <w:kern w:val="0"/>
          <w:sz w:val="24"/>
          <w:szCs w:val="24"/>
          <w:lang w:val="el-GR" w:eastAsia="en-US"/>
        </w:rPr>
        <w:t>Grade E (Poor): 0</w:t>
      </w:r>
    </w:p>
    <w:bookmarkEnd w:id="32"/>
    <w:p w:rsidR="0015683B" w:rsidRDefault="0015683B">
      <w:pPr>
        <w:widowControl/>
        <w:snapToGrid w:val="0"/>
        <w:spacing w:line="360" w:lineRule="auto"/>
        <w:rPr>
          <w:rFonts w:ascii="Book Antiqua" w:eastAsia="宋体" w:hAnsi="Book Antiqua" w:cs="Calibri"/>
          <w:kern w:val="0"/>
          <w:sz w:val="24"/>
          <w:szCs w:val="24"/>
          <w:lang w:val="en-GB" w:eastAsia="zh-CN"/>
        </w:rPr>
      </w:pPr>
    </w:p>
    <w:p w:rsidR="0015683B" w:rsidRDefault="00AE1D4B">
      <w:pPr>
        <w:snapToGrid w:val="0"/>
        <w:spacing w:line="360" w:lineRule="auto"/>
        <w:ind w:right="120"/>
        <w:rPr>
          <w:rFonts w:ascii="Book Antiqua" w:eastAsia="宋体" w:hAnsi="Book Antiqua" w:cs="Courier New"/>
          <w:b/>
          <w:sz w:val="24"/>
          <w:szCs w:val="24"/>
          <w:lang w:eastAsia="zh-CN"/>
        </w:rPr>
      </w:pPr>
      <w:bookmarkStart w:id="34" w:name="_Hlk29216555"/>
      <w:r>
        <w:rPr>
          <w:rFonts w:ascii="Book Antiqua" w:eastAsia="宋体" w:hAnsi="Book Antiqua" w:cs="Courier New"/>
          <w:b/>
          <w:sz w:val="24"/>
          <w:szCs w:val="24"/>
          <w:lang w:eastAsia="zh-CN"/>
        </w:rPr>
        <w:t>P-Reviewer:</w:t>
      </w:r>
      <w:r>
        <w:t xml:space="preserve"> </w:t>
      </w:r>
      <w:proofErr w:type="spellStart"/>
      <w:r>
        <w:rPr>
          <w:rFonts w:ascii="Book Antiqua" w:eastAsia="宋体" w:hAnsi="Book Antiqua" w:cs="Courier New"/>
          <w:bCs/>
          <w:sz w:val="24"/>
          <w:szCs w:val="24"/>
          <w:lang w:eastAsia="zh-CN"/>
        </w:rPr>
        <w:t>Isik</w:t>
      </w:r>
      <w:proofErr w:type="spellEnd"/>
      <w:r>
        <w:rPr>
          <w:rFonts w:ascii="Book Antiqua" w:eastAsia="宋体" w:hAnsi="Book Antiqua" w:cs="Courier New"/>
          <w:bCs/>
          <w:sz w:val="24"/>
          <w:szCs w:val="24"/>
          <w:lang w:eastAsia="zh-CN"/>
        </w:rPr>
        <w:t xml:space="preserve"> A,</w:t>
      </w:r>
      <w:r>
        <w:rPr>
          <w:bCs/>
        </w:rPr>
        <w:t xml:space="preserve"> </w:t>
      </w:r>
      <w:proofErr w:type="spellStart"/>
      <w:r>
        <w:rPr>
          <w:rFonts w:ascii="Book Antiqua" w:eastAsia="宋体" w:hAnsi="Book Antiqua" w:cs="Courier New"/>
          <w:bCs/>
          <w:sz w:val="24"/>
          <w:szCs w:val="24"/>
          <w:lang w:eastAsia="zh-CN"/>
        </w:rPr>
        <w:t>Sel</w:t>
      </w:r>
      <w:proofErr w:type="spellEnd"/>
      <w:r>
        <w:rPr>
          <w:rFonts w:ascii="Book Antiqua" w:eastAsia="宋体" w:hAnsi="Book Antiqua" w:cs="Courier New"/>
          <w:bCs/>
          <w:sz w:val="24"/>
          <w:szCs w:val="24"/>
          <w:lang w:eastAsia="zh-CN"/>
        </w:rPr>
        <w:t xml:space="preserve"> G, </w:t>
      </w:r>
      <w:proofErr w:type="spellStart"/>
      <w:r>
        <w:rPr>
          <w:rFonts w:ascii="Book Antiqua" w:eastAsia="宋体" w:hAnsi="Book Antiqua" w:cs="Courier New"/>
          <w:bCs/>
          <w:sz w:val="24"/>
          <w:szCs w:val="24"/>
          <w:lang w:eastAsia="zh-CN"/>
        </w:rPr>
        <w:t>Vagholkar</w:t>
      </w:r>
      <w:proofErr w:type="spellEnd"/>
      <w:r>
        <w:rPr>
          <w:rFonts w:ascii="Book Antiqua" w:eastAsia="宋体" w:hAnsi="Book Antiqua" w:cs="Courier New"/>
          <w:bCs/>
          <w:sz w:val="24"/>
          <w:szCs w:val="24"/>
          <w:lang w:eastAsia="zh-CN"/>
        </w:rPr>
        <w:t xml:space="preserve"> K </w:t>
      </w:r>
      <w:r>
        <w:rPr>
          <w:rFonts w:ascii="Book Antiqua" w:eastAsia="宋体" w:hAnsi="Book Antiqua" w:cs="Courier New"/>
          <w:b/>
          <w:sz w:val="24"/>
          <w:szCs w:val="24"/>
          <w:lang w:eastAsia="zh-CN"/>
        </w:rPr>
        <w:t xml:space="preserve">S-Editor: </w:t>
      </w:r>
      <w:r>
        <w:rPr>
          <w:rFonts w:ascii="Book Antiqua" w:eastAsia="宋体" w:hAnsi="Book Antiqua" w:cs="Courier New" w:hint="eastAsia"/>
          <w:sz w:val="24"/>
          <w:szCs w:val="24"/>
          <w:lang w:eastAsia="zh-CN"/>
        </w:rPr>
        <w:t>Wang YQ</w:t>
      </w:r>
      <w:r>
        <w:rPr>
          <w:rFonts w:ascii="Book Antiqua" w:eastAsia="宋体" w:hAnsi="Book Antiqua" w:cs="Courier New"/>
          <w:b/>
          <w:sz w:val="24"/>
          <w:szCs w:val="24"/>
          <w:lang w:eastAsia="zh-CN"/>
        </w:rPr>
        <w:t xml:space="preserve"> L-Editor: </w:t>
      </w:r>
      <w:r>
        <w:rPr>
          <w:rFonts w:ascii="Book Antiqua" w:eastAsia="宋体" w:hAnsi="Book Antiqua" w:cs="Courier New"/>
          <w:sz w:val="24"/>
          <w:szCs w:val="24"/>
          <w:lang w:eastAsia="zh-CN"/>
        </w:rPr>
        <w:t>Wang TQ</w:t>
      </w:r>
      <w:r>
        <w:rPr>
          <w:rFonts w:ascii="Book Antiqua" w:eastAsia="宋体" w:hAnsi="Book Antiqua" w:cs="Courier New"/>
          <w:b/>
          <w:sz w:val="24"/>
          <w:szCs w:val="24"/>
          <w:lang w:eastAsia="zh-CN"/>
        </w:rPr>
        <w:t xml:space="preserve"> E-Editor:</w:t>
      </w:r>
      <w:bookmarkEnd w:id="34"/>
      <w:r>
        <w:rPr>
          <w:rFonts w:ascii="Book Antiqua" w:eastAsia="宋体" w:hAnsi="Book Antiqua" w:cs="Courier New"/>
          <w:b/>
          <w:sz w:val="24"/>
          <w:szCs w:val="24"/>
          <w:lang w:eastAsia="zh-CN"/>
        </w:rPr>
        <w:t xml:space="preserve"> </w:t>
      </w:r>
      <w:bookmarkEnd w:id="27"/>
      <w:r w:rsidR="001D1210" w:rsidRPr="00E60F36">
        <w:rPr>
          <w:rFonts w:ascii="Book Antiqua" w:hAnsi="Book Antiqua"/>
          <w:bCs/>
        </w:rPr>
        <w:t>Zhang YL</w:t>
      </w:r>
      <w:r w:rsidR="001D1210">
        <w:rPr>
          <w:rFonts w:ascii="Book Antiqua" w:eastAsia="宋体" w:hAnsi="Book Antiqua" w:cs="Times New Roman"/>
          <w:b/>
          <w:kern w:val="0"/>
          <w:sz w:val="24"/>
          <w:szCs w:val="24"/>
          <w:lang w:val="el-GR" w:eastAsia="en-US"/>
        </w:rPr>
        <w:t xml:space="preserve"> </w:t>
      </w:r>
      <w:r>
        <w:rPr>
          <w:rFonts w:ascii="Book Antiqua" w:eastAsia="宋体" w:hAnsi="Book Antiqua" w:cs="Times New Roman"/>
          <w:b/>
          <w:kern w:val="0"/>
          <w:sz w:val="24"/>
          <w:szCs w:val="24"/>
          <w:lang w:val="el-GR" w:eastAsia="en-US"/>
        </w:rPr>
        <w:br w:type="page"/>
      </w:r>
    </w:p>
    <w:bookmarkEnd w:id="28"/>
    <w:bookmarkEnd w:id="29"/>
    <w:bookmarkEnd w:id="31"/>
    <w:bookmarkEnd w:id="33"/>
    <w:p w:rsidR="0015683B" w:rsidRDefault="00AE1D4B">
      <w:pPr>
        <w:snapToGrid w:val="0"/>
        <w:spacing w:line="360" w:lineRule="auto"/>
        <w:rPr>
          <w:rFonts w:ascii="Book Antiqua" w:eastAsia="宋体" w:hAnsi="Book Antiqua" w:cs="Times New Roman"/>
          <w:b/>
          <w:sz w:val="24"/>
          <w:szCs w:val="24"/>
          <w:lang w:eastAsia="zh-CN"/>
        </w:rPr>
      </w:pPr>
      <w:r>
        <w:rPr>
          <w:rFonts w:ascii="Book Antiqua" w:eastAsia="宋体" w:hAnsi="Book Antiqua" w:cs="Times New Roman"/>
          <w:b/>
          <w:sz w:val="24"/>
          <w:szCs w:val="24"/>
          <w:lang w:eastAsia="zh-CN"/>
        </w:rPr>
        <w:t>Figure Legends</w:t>
      </w:r>
    </w:p>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noProof/>
          <w:sz w:val="24"/>
          <w:szCs w:val="24"/>
          <w:lang w:eastAsia="zh-CN"/>
        </w:rPr>
        <w:drawing>
          <wp:inline distT="0" distB="0" distL="114300" distR="114300" wp14:anchorId="534E9537" wp14:editId="08BF324E">
            <wp:extent cx="5272405" cy="1871980"/>
            <wp:effectExtent l="0" t="0" r="4445" b="13970"/>
            <wp:docPr id="1" name="图片 1"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3）"/>
                    <pic:cNvPicPr>
                      <a:picLocks noChangeAspect="1"/>
                    </pic:cNvPicPr>
                  </pic:nvPicPr>
                  <pic:blipFill>
                    <a:blip r:embed="rId11"/>
                    <a:stretch>
                      <a:fillRect/>
                    </a:stretch>
                  </pic:blipFill>
                  <pic:spPr>
                    <a:xfrm>
                      <a:off x="0" y="0"/>
                      <a:ext cx="5272405" cy="1871980"/>
                    </a:xfrm>
                    <a:prstGeom prst="rect">
                      <a:avLst/>
                    </a:prstGeom>
                  </pic:spPr>
                </pic:pic>
              </a:graphicData>
            </a:graphic>
          </wp:inline>
        </w:drawing>
      </w:r>
    </w:p>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b/>
          <w:sz w:val="24"/>
          <w:szCs w:val="24"/>
        </w:rPr>
        <w:t>Figure 1</w:t>
      </w:r>
      <w:r>
        <w:rPr>
          <w:rFonts w:ascii="Book Antiqua" w:eastAsia="宋体" w:hAnsi="Book Antiqua" w:cs="Times New Roman" w:hint="eastAsia"/>
          <w:b/>
          <w:sz w:val="24"/>
          <w:szCs w:val="24"/>
          <w:lang w:eastAsia="zh-CN"/>
        </w:rPr>
        <w:t xml:space="preserve"> </w:t>
      </w:r>
      <w:r>
        <w:rPr>
          <w:rFonts w:ascii="Book Antiqua" w:eastAsia="宋体" w:hAnsi="Book Antiqua" w:cs="Times New Roman"/>
          <w:b/>
          <w:sz w:val="24"/>
          <w:szCs w:val="24"/>
          <w:lang w:eastAsia="zh-CN"/>
        </w:rPr>
        <w:t xml:space="preserve">Magnetic resonance imaging </w:t>
      </w:r>
      <w:r>
        <w:rPr>
          <w:rFonts w:ascii="Book Antiqua" w:eastAsia="MingLiU_HKSCS" w:hAnsi="Book Antiqua" w:cs="Times New Roman"/>
          <w:b/>
          <w:sz w:val="24"/>
          <w:szCs w:val="24"/>
        </w:rPr>
        <w:t>demonstrated an irregular mass in the proximal isthmus</w:t>
      </w:r>
      <w:r>
        <w:rPr>
          <w:rFonts w:ascii="Book Antiqua" w:eastAsia="宋体" w:hAnsi="Book Antiqua" w:cs="Times New Roman" w:hint="eastAsia"/>
          <w:b/>
          <w:sz w:val="24"/>
          <w:szCs w:val="24"/>
          <w:lang w:eastAsia="zh-CN"/>
        </w:rPr>
        <w:t>.</w:t>
      </w:r>
      <w:r>
        <w:rPr>
          <w:rFonts w:ascii="Book Antiqua" w:eastAsia="宋体" w:hAnsi="Book Antiqua" w:cs="Times New Roman" w:hint="eastAsia"/>
          <w:sz w:val="24"/>
          <w:szCs w:val="24"/>
          <w:lang w:eastAsia="zh-CN"/>
        </w:rPr>
        <w:t xml:space="preserve"> A: The lesion was </w:t>
      </w:r>
      <w:proofErr w:type="spellStart"/>
      <w:r>
        <w:rPr>
          <w:rFonts w:ascii="Book Antiqua" w:eastAsia="宋体" w:hAnsi="Book Antiqua" w:cs="Times New Roman" w:hint="eastAsia"/>
          <w:sz w:val="24"/>
          <w:szCs w:val="24"/>
          <w:lang w:eastAsia="zh-CN"/>
        </w:rPr>
        <w:t>hypointense</w:t>
      </w:r>
      <w:proofErr w:type="spellEnd"/>
      <w:r>
        <w:rPr>
          <w:rFonts w:ascii="Book Antiqua" w:eastAsia="宋体" w:hAnsi="Book Antiqua" w:cs="Times New Roman" w:hint="eastAsia"/>
          <w:sz w:val="24"/>
          <w:szCs w:val="24"/>
          <w:lang w:eastAsia="zh-CN"/>
        </w:rPr>
        <w:t xml:space="preserve"> to </w:t>
      </w:r>
      <w:proofErr w:type="spellStart"/>
      <w:r>
        <w:rPr>
          <w:rFonts w:ascii="Book Antiqua" w:eastAsia="宋体" w:hAnsi="Book Antiqua" w:cs="Times New Roman" w:hint="eastAsia"/>
          <w:sz w:val="24"/>
          <w:szCs w:val="24"/>
          <w:lang w:eastAsia="zh-CN"/>
        </w:rPr>
        <w:t>hyperintense</w:t>
      </w:r>
      <w:proofErr w:type="spellEnd"/>
      <w:r>
        <w:rPr>
          <w:rFonts w:ascii="Book Antiqua" w:eastAsia="宋体" w:hAnsi="Book Antiqua" w:cs="Times New Roman" w:hint="eastAsia"/>
          <w:sz w:val="24"/>
          <w:szCs w:val="24"/>
          <w:lang w:eastAsia="zh-CN"/>
        </w:rPr>
        <w:t xml:space="preserve"> on </w:t>
      </w:r>
      <w:r>
        <w:rPr>
          <w:rFonts w:ascii="Book Antiqua" w:eastAsia="MingLiU_HKSCS" w:hAnsi="Book Antiqua" w:cs="Times New Roman"/>
          <w:sz w:val="24"/>
          <w:szCs w:val="24"/>
          <w:lang w:eastAsia="zh-CN"/>
        </w:rPr>
        <w:t>T1-weighted image</w:t>
      </w:r>
      <w:r>
        <w:rPr>
          <w:rFonts w:ascii="Book Antiqua" w:eastAsia="宋体" w:hAnsi="Book Antiqua" w:cs="Times New Roman" w:hint="eastAsia"/>
          <w:sz w:val="24"/>
          <w:szCs w:val="24"/>
          <w:lang w:eastAsia="zh-CN"/>
        </w:rPr>
        <w:t xml:space="preserve">; B: The lesion was </w:t>
      </w:r>
      <w:proofErr w:type="spellStart"/>
      <w:r>
        <w:rPr>
          <w:rFonts w:ascii="Book Antiqua" w:eastAsia="宋体" w:hAnsi="Book Antiqua" w:cs="Times New Roman" w:hint="eastAsia"/>
          <w:sz w:val="24"/>
          <w:szCs w:val="24"/>
          <w:lang w:eastAsia="zh-CN"/>
        </w:rPr>
        <w:t>hypointense</w:t>
      </w:r>
      <w:proofErr w:type="spellEnd"/>
      <w:r>
        <w:rPr>
          <w:rFonts w:ascii="Book Antiqua" w:eastAsia="宋体" w:hAnsi="Book Antiqua" w:cs="Times New Roman" w:hint="eastAsia"/>
          <w:sz w:val="24"/>
          <w:szCs w:val="24"/>
          <w:lang w:eastAsia="zh-CN"/>
        </w:rPr>
        <w:t xml:space="preserve"> to </w:t>
      </w:r>
      <w:proofErr w:type="spellStart"/>
      <w:r>
        <w:rPr>
          <w:rFonts w:ascii="Book Antiqua" w:eastAsia="宋体" w:hAnsi="Book Antiqua" w:cs="Times New Roman" w:hint="eastAsia"/>
          <w:sz w:val="24"/>
          <w:szCs w:val="24"/>
          <w:lang w:eastAsia="zh-CN"/>
        </w:rPr>
        <w:t>hyperintense</w:t>
      </w:r>
      <w:proofErr w:type="spellEnd"/>
      <w:r>
        <w:rPr>
          <w:rFonts w:ascii="Book Antiqua" w:eastAsia="宋体" w:hAnsi="Book Antiqua" w:cs="Times New Roman" w:hint="eastAsia"/>
          <w:sz w:val="24"/>
          <w:szCs w:val="24"/>
          <w:lang w:eastAsia="zh-CN"/>
        </w:rPr>
        <w:t xml:space="preserve"> on </w:t>
      </w:r>
      <w:r>
        <w:rPr>
          <w:rFonts w:ascii="Book Antiqua" w:eastAsia="MingLiU_HKSCS" w:hAnsi="Book Antiqua" w:cs="Times New Roman"/>
          <w:sz w:val="24"/>
          <w:szCs w:val="24"/>
          <w:lang w:eastAsia="zh-CN"/>
        </w:rPr>
        <w:t>T2-weighted image</w:t>
      </w:r>
      <w:r>
        <w:rPr>
          <w:rFonts w:ascii="Book Antiqua" w:eastAsia="宋体" w:hAnsi="Book Antiqua" w:cs="Times New Roman" w:hint="eastAsia"/>
          <w:sz w:val="24"/>
          <w:szCs w:val="24"/>
          <w:lang w:eastAsia="zh-CN"/>
        </w:rPr>
        <w:t xml:space="preserve">; C: Heterogeneous </w:t>
      </w:r>
      <w:proofErr w:type="spellStart"/>
      <w:r>
        <w:rPr>
          <w:rFonts w:ascii="Book Antiqua" w:eastAsia="宋体" w:hAnsi="Book Antiqua" w:cs="Times New Roman" w:hint="eastAsia"/>
          <w:sz w:val="24"/>
          <w:szCs w:val="24"/>
          <w:lang w:eastAsia="zh-CN"/>
        </w:rPr>
        <w:t>hyperintensity</w:t>
      </w:r>
      <w:proofErr w:type="spellEnd"/>
      <w:r>
        <w:rPr>
          <w:rFonts w:ascii="Book Antiqua" w:eastAsia="宋体" w:hAnsi="Book Antiqua" w:cs="Times New Roman" w:hint="eastAsia"/>
          <w:sz w:val="24"/>
          <w:szCs w:val="24"/>
          <w:lang w:eastAsia="zh-CN"/>
        </w:rPr>
        <w:t xml:space="preserve"> was seen on </w:t>
      </w:r>
      <w:r>
        <w:rPr>
          <w:rFonts w:ascii="Book Antiqua" w:eastAsia="MingLiU_HKSCS" w:hAnsi="Book Antiqua" w:cs="Times New Roman"/>
          <w:sz w:val="24"/>
          <w:szCs w:val="24"/>
          <w:lang w:eastAsia="zh-CN"/>
        </w:rPr>
        <w:t>diffusion-weighted image</w:t>
      </w:r>
      <w:r>
        <w:rPr>
          <w:rFonts w:ascii="Book Antiqua" w:eastAsia="宋体" w:hAnsi="Book Antiqua" w:cs="Times New Roman" w:hint="eastAsia"/>
          <w:sz w:val="24"/>
          <w:szCs w:val="24"/>
          <w:lang w:eastAsia="zh-CN"/>
        </w:rPr>
        <w:t xml:space="preserve">; D: The lesion was </w:t>
      </w:r>
      <w:proofErr w:type="spellStart"/>
      <w:r>
        <w:rPr>
          <w:rFonts w:ascii="Book Antiqua" w:eastAsia="宋体" w:hAnsi="Book Antiqua" w:cs="Times New Roman" w:hint="eastAsia"/>
          <w:sz w:val="24"/>
          <w:szCs w:val="24"/>
          <w:lang w:eastAsia="zh-CN"/>
        </w:rPr>
        <w:t>hypointens</w:t>
      </w:r>
      <w:r>
        <w:rPr>
          <w:rFonts w:ascii="Book Antiqua" w:eastAsia="宋体" w:hAnsi="Book Antiqua" w:cs="Times New Roman"/>
          <w:sz w:val="24"/>
          <w:szCs w:val="24"/>
          <w:lang w:eastAsia="zh-CN"/>
        </w:rPr>
        <w:t>e</w:t>
      </w:r>
      <w:proofErr w:type="spellEnd"/>
      <w:r>
        <w:rPr>
          <w:rFonts w:ascii="Book Antiqua" w:eastAsia="宋体" w:hAnsi="Book Antiqua" w:cs="Times New Roman" w:hint="eastAsia"/>
          <w:sz w:val="24"/>
          <w:szCs w:val="24"/>
          <w:lang w:eastAsia="zh-CN"/>
        </w:rPr>
        <w:t xml:space="preserve"> on </w:t>
      </w:r>
      <w:r>
        <w:rPr>
          <w:rFonts w:ascii="Book Antiqua" w:eastAsia="MingLiU_HKSCS" w:hAnsi="Book Antiqua" w:cs="Times New Roman"/>
          <w:sz w:val="24"/>
          <w:szCs w:val="24"/>
          <w:lang w:eastAsia="zh-CN"/>
        </w:rPr>
        <w:t>apparent diffusion coefficient</w:t>
      </w:r>
      <w:r>
        <w:rPr>
          <w:rFonts w:ascii="Book Antiqua" w:eastAsia="宋体" w:hAnsi="Book Antiqua" w:cs="Times New Roman" w:hint="eastAsia"/>
          <w:sz w:val="24"/>
          <w:szCs w:val="24"/>
          <w:lang w:eastAsia="zh-CN"/>
        </w:rPr>
        <w:t xml:space="preserve"> maps; E: Gadolinium-enhanced </w:t>
      </w:r>
      <w:r>
        <w:rPr>
          <w:rFonts w:ascii="Book Antiqua" w:eastAsia="MingLiU_HKSCS" w:hAnsi="Book Antiqua" w:cs="Times New Roman"/>
          <w:sz w:val="24"/>
          <w:szCs w:val="24"/>
          <w:lang w:eastAsia="zh-CN"/>
        </w:rPr>
        <w:t>magnetic resonance imaging</w:t>
      </w:r>
      <w:r>
        <w:rPr>
          <w:rFonts w:ascii="Book Antiqua" w:eastAsia="宋体" w:hAnsi="Book Antiqua" w:cs="Times New Roman" w:hint="eastAsia"/>
          <w:sz w:val="24"/>
          <w:szCs w:val="24"/>
          <w:lang w:eastAsia="zh-CN"/>
        </w:rPr>
        <w:t xml:space="preserve"> indicated </w:t>
      </w:r>
      <w:r>
        <w:rPr>
          <w:rFonts w:ascii="Book Antiqua" w:eastAsia="宋体" w:hAnsi="Book Antiqua" w:cs="Times New Roman"/>
          <w:sz w:val="24"/>
          <w:szCs w:val="24"/>
          <w:lang w:eastAsia="zh-CN"/>
        </w:rPr>
        <w:t xml:space="preserve">that </w:t>
      </w:r>
      <w:r>
        <w:rPr>
          <w:rFonts w:ascii="Book Antiqua" w:eastAsia="宋体" w:hAnsi="Book Antiqua" w:cs="Times New Roman" w:hint="eastAsia"/>
          <w:sz w:val="24"/>
          <w:szCs w:val="24"/>
          <w:lang w:eastAsia="zh-CN"/>
        </w:rPr>
        <w:t xml:space="preserve">the edge of the mass was enhanced in the arterial phase; F and G: The edge of the mass was persistently enhanced in the </w:t>
      </w:r>
      <w:r>
        <w:rPr>
          <w:rFonts w:ascii="Book Antiqua" w:eastAsia="MingLiU_HKSCS" w:hAnsi="Book Antiqua" w:cs="Times New Roman"/>
          <w:sz w:val="24"/>
          <w:szCs w:val="24"/>
        </w:rPr>
        <w:t>venous</w:t>
      </w:r>
      <w:r>
        <w:rPr>
          <w:rFonts w:ascii="Book Antiqua" w:eastAsia="宋体" w:hAnsi="Book Antiqua" w:cs="Times New Roman" w:hint="eastAsia"/>
          <w:sz w:val="24"/>
          <w:szCs w:val="24"/>
          <w:lang w:eastAsia="zh-CN"/>
        </w:rPr>
        <w:t xml:space="preserve"> and delayed phase</w:t>
      </w:r>
      <w:r>
        <w:rPr>
          <w:rFonts w:ascii="Book Antiqua" w:eastAsia="宋体" w:hAnsi="Book Antiqua" w:cs="Times New Roman"/>
          <w:sz w:val="24"/>
          <w:szCs w:val="24"/>
          <w:lang w:eastAsia="zh-CN"/>
        </w:rPr>
        <w:t>s</w:t>
      </w:r>
      <w:r>
        <w:rPr>
          <w:rFonts w:ascii="Book Antiqua" w:eastAsia="宋体" w:hAnsi="Book Antiqua" w:cs="Times New Roman" w:hint="eastAsia"/>
          <w:sz w:val="24"/>
          <w:szCs w:val="24"/>
          <w:lang w:eastAsia="zh-CN"/>
        </w:rPr>
        <w:t xml:space="preserve">; H: Sagittal </w:t>
      </w:r>
      <w:r>
        <w:rPr>
          <w:rFonts w:ascii="Book Antiqua" w:eastAsia="MingLiU_HKSCS" w:hAnsi="Book Antiqua" w:cs="Times New Roman"/>
          <w:sz w:val="24"/>
          <w:szCs w:val="24"/>
          <w:lang w:eastAsia="zh-CN"/>
        </w:rPr>
        <w:t>T2-weighted image</w:t>
      </w:r>
      <w:r>
        <w:rPr>
          <w:rFonts w:ascii="Book Antiqua" w:eastAsia="宋体" w:hAnsi="Book Antiqua" w:cs="Times New Roman" w:hint="eastAsia"/>
          <w:sz w:val="24"/>
          <w:szCs w:val="24"/>
          <w:lang w:eastAsia="zh-CN"/>
        </w:rPr>
        <w:t xml:space="preserve"> </w:t>
      </w:r>
      <w:r>
        <w:rPr>
          <w:rFonts w:ascii="Book Antiqua" w:eastAsia="宋体" w:hAnsi="Book Antiqua" w:cs="Times New Roman"/>
          <w:sz w:val="24"/>
          <w:szCs w:val="24"/>
          <w:lang w:eastAsia="zh-CN"/>
        </w:rPr>
        <w:t>showing</w:t>
      </w:r>
      <w:r>
        <w:rPr>
          <w:rFonts w:ascii="Book Antiqua" w:eastAsia="宋体" w:hAnsi="Book Antiqua" w:cs="Times New Roman" w:hint="eastAsia"/>
          <w:sz w:val="24"/>
          <w:szCs w:val="24"/>
          <w:lang w:eastAsia="zh-CN"/>
        </w:rPr>
        <w:t xml:space="preserve"> localized widening of the upper cervical canal.</w:t>
      </w:r>
    </w:p>
    <w:p w:rsidR="0015683B" w:rsidRDefault="00AE1D4B">
      <w:pPr>
        <w:widowControl/>
        <w:jc w:val="left"/>
        <w:rPr>
          <w:rFonts w:ascii="Book Antiqua" w:eastAsia="MingLiU_HKSCS" w:hAnsi="Book Antiqua" w:cs="Times New Roman"/>
          <w:sz w:val="24"/>
          <w:szCs w:val="24"/>
        </w:rPr>
      </w:pPr>
      <w:r>
        <w:rPr>
          <w:rFonts w:ascii="Book Antiqua" w:eastAsia="MingLiU_HKSCS" w:hAnsi="Book Antiqua" w:cs="Times New Roman"/>
          <w:sz w:val="24"/>
          <w:szCs w:val="24"/>
        </w:rPr>
        <w:br w:type="page"/>
      </w:r>
    </w:p>
    <w:p w:rsidR="0015683B" w:rsidRDefault="00AE1D4B">
      <w:pPr>
        <w:snapToGrid w:val="0"/>
        <w:spacing w:line="360" w:lineRule="auto"/>
        <w:rPr>
          <w:rFonts w:ascii="Book Antiqua" w:eastAsia="宋体" w:hAnsi="Book Antiqua" w:cs="Times New Roman"/>
          <w:sz w:val="24"/>
          <w:szCs w:val="24"/>
          <w:lang w:eastAsia="zh-CN"/>
        </w:rPr>
      </w:pPr>
      <w:r>
        <w:rPr>
          <w:rFonts w:ascii="Book Antiqua" w:eastAsia="宋体" w:hAnsi="Book Antiqua" w:cs="Times New Roman"/>
          <w:noProof/>
          <w:sz w:val="24"/>
          <w:szCs w:val="24"/>
          <w:lang w:eastAsia="zh-CN"/>
        </w:rPr>
        <w:drawing>
          <wp:inline distT="0" distB="0" distL="114300" distR="114300" wp14:anchorId="22CC6D4E" wp14:editId="178A0F3F">
            <wp:extent cx="5263515" cy="1791970"/>
            <wp:effectExtent l="0" t="0" r="13335" b="17780"/>
            <wp:docPr id="3" name="图片 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3）"/>
                    <pic:cNvPicPr>
                      <a:picLocks noChangeAspect="1"/>
                    </pic:cNvPicPr>
                  </pic:nvPicPr>
                  <pic:blipFill>
                    <a:blip r:embed="rId12"/>
                    <a:stretch>
                      <a:fillRect/>
                    </a:stretch>
                  </pic:blipFill>
                  <pic:spPr>
                    <a:xfrm>
                      <a:off x="0" y="0"/>
                      <a:ext cx="5263515" cy="1791970"/>
                    </a:xfrm>
                    <a:prstGeom prst="rect">
                      <a:avLst/>
                    </a:prstGeom>
                  </pic:spPr>
                </pic:pic>
              </a:graphicData>
            </a:graphic>
          </wp:inline>
        </w:drawing>
      </w:r>
    </w:p>
    <w:p w:rsidR="0015683B" w:rsidRDefault="00AE1D4B">
      <w:pPr>
        <w:snapToGrid w:val="0"/>
        <w:spacing w:line="360" w:lineRule="auto"/>
        <w:rPr>
          <w:rFonts w:ascii="Book Antiqua" w:eastAsia="宋体" w:hAnsi="Book Antiqua" w:cs="Times New Roman"/>
          <w:sz w:val="24"/>
          <w:szCs w:val="24"/>
          <w:lang w:eastAsia="zh-CN"/>
        </w:rPr>
      </w:pPr>
      <w:bookmarkStart w:id="35" w:name="OLE_LINK14"/>
      <w:r>
        <w:rPr>
          <w:rFonts w:ascii="Book Antiqua" w:eastAsia="MingLiU_HKSCS" w:hAnsi="Book Antiqua" w:cs="Times New Roman"/>
          <w:b/>
          <w:sz w:val="24"/>
          <w:szCs w:val="24"/>
        </w:rPr>
        <w:t>Figure 2</w:t>
      </w:r>
      <w:r>
        <w:rPr>
          <w:rFonts w:ascii="Book Antiqua" w:eastAsia="MingLiU_HKSCS" w:hAnsi="Book Antiqua" w:cs="Times New Roman"/>
          <w:sz w:val="24"/>
          <w:szCs w:val="24"/>
        </w:rPr>
        <w:t xml:space="preserve"> </w:t>
      </w:r>
      <w:bookmarkStart w:id="36" w:name="OLE_LINK21"/>
      <w:r>
        <w:rPr>
          <w:rFonts w:ascii="Book Antiqua" w:eastAsia="宋体" w:hAnsi="Book Antiqua" w:cs="Times New Roman"/>
          <w:b/>
          <w:sz w:val="24"/>
          <w:szCs w:val="24"/>
          <w:lang w:eastAsia="zh-CN"/>
        </w:rPr>
        <w:t>Magnetic resonance imaging</w:t>
      </w:r>
      <w:r>
        <w:rPr>
          <w:rFonts w:ascii="Book Antiqua" w:eastAsia="宋体" w:hAnsi="Book Antiqua" w:cs="Times New Roman" w:hint="eastAsia"/>
          <w:b/>
          <w:bCs/>
          <w:sz w:val="24"/>
          <w:szCs w:val="24"/>
          <w:lang w:eastAsia="zh-CN"/>
        </w:rPr>
        <w:t xml:space="preserve"> of the lesion after treatment. </w:t>
      </w:r>
      <w:r>
        <w:rPr>
          <w:rFonts w:ascii="Book Antiqua" w:eastAsia="宋体" w:hAnsi="Book Antiqua" w:cs="Times New Roman" w:hint="eastAsia"/>
          <w:sz w:val="24"/>
          <w:szCs w:val="24"/>
          <w:lang w:eastAsia="zh-CN"/>
        </w:rPr>
        <w:t>The mass was obviously diminished</w:t>
      </w:r>
      <w:r>
        <w:rPr>
          <w:rFonts w:ascii="Book Antiqua" w:eastAsia="宋体" w:hAnsi="Book Antiqua" w:cs="Times New Roman"/>
          <w:sz w:val="24"/>
          <w:szCs w:val="24"/>
          <w:lang w:eastAsia="zh-CN"/>
        </w:rPr>
        <w:t xml:space="preserve"> </w:t>
      </w:r>
      <w:r>
        <w:rPr>
          <w:rFonts w:ascii="Book Antiqua" w:eastAsia="宋体" w:hAnsi="Book Antiqua" w:cs="Times New Roman" w:hint="eastAsia"/>
          <w:sz w:val="24"/>
          <w:szCs w:val="24"/>
          <w:lang w:eastAsia="zh-CN"/>
        </w:rPr>
        <w:t>after treatment</w:t>
      </w:r>
      <w:r>
        <w:rPr>
          <w:rFonts w:ascii="Book Antiqua" w:eastAsia="宋体" w:hAnsi="Book Antiqua" w:cs="Times New Roman"/>
          <w:sz w:val="24"/>
          <w:szCs w:val="24"/>
          <w:lang w:eastAsia="zh-CN"/>
        </w:rPr>
        <w:t xml:space="preserve"> (</w:t>
      </w:r>
      <w:r>
        <w:rPr>
          <w:rFonts w:ascii="Book Antiqua" w:eastAsia="宋体" w:hAnsi="Book Antiqua" w:cs="Times New Roman" w:hint="eastAsia"/>
          <w:sz w:val="24"/>
          <w:szCs w:val="24"/>
          <w:lang w:eastAsia="zh-CN"/>
        </w:rPr>
        <w:t>compar</w:t>
      </w:r>
      <w:r>
        <w:rPr>
          <w:rFonts w:ascii="Book Antiqua" w:eastAsia="宋体" w:hAnsi="Book Antiqua" w:cs="Times New Roman"/>
          <w:sz w:val="24"/>
          <w:szCs w:val="24"/>
          <w:lang w:eastAsia="zh-CN"/>
        </w:rPr>
        <w:t>ed</w:t>
      </w:r>
      <w:r>
        <w:rPr>
          <w:rFonts w:ascii="Book Antiqua" w:eastAsia="宋体" w:hAnsi="Book Antiqua" w:cs="Times New Roman" w:hint="eastAsia"/>
          <w:sz w:val="24"/>
          <w:szCs w:val="24"/>
          <w:lang w:eastAsia="zh-CN"/>
        </w:rPr>
        <w:t xml:space="preserve"> with Figure 1</w:t>
      </w:r>
      <w:r>
        <w:rPr>
          <w:rFonts w:ascii="Book Antiqua" w:eastAsia="宋体" w:hAnsi="Book Antiqua" w:cs="Times New Roman"/>
          <w:sz w:val="24"/>
          <w:szCs w:val="24"/>
          <w:lang w:eastAsia="zh-CN"/>
        </w:rPr>
        <w:t>)</w:t>
      </w:r>
      <w:r>
        <w:rPr>
          <w:rFonts w:ascii="Book Antiqua" w:eastAsia="宋体" w:hAnsi="Book Antiqua" w:cs="Times New Roman" w:hint="eastAsia"/>
          <w:sz w:val="24"/>
          <w:szCs w:val="24"/>
          <w:lang w:eastAsia="zh-CN"/>
        </w:rPr>
        <w:t>.</w:t>
      </w:r>
      <w:r>
        <w:rPr>
          <w:rFonts w:ascii="Book Antiqua" w:eastAsia="宋体" w:hAnsi="Book Antiqua" w:cs="Times New Roman" w:hint="eastAsia"/>
          <w:b/>
          <w:bCs/>
          <w:sz w:val="24"/>
          <w:szCs w:val="24"/>
          <w:lang w:eastAsia="zh-CN"/>
        </w:rPr>
        <w:t xml:space="preserve"> </w:t>
      </w:r>
      <w:r>
        <w:rPr>
          <w:rFonts w:ascii="Book Antiqua" w:eastAsia="宋体" w:hAnsi="Book Antiqua" w:cs="Times New Roman" w:hint="eastAsia"/>
          <w:sz w:val="24"/>
          <w:szCs w:val="24"/>
          <w:lang w:eastAsia="zh-CN"/>
        </w:rPr>
        <w:t xml:space="preserve">A: The lesion was isointense to </w:t>
      </w:r>
      <w:proofErr w:type="spellStart"/>
      <w:r>
        <w:rPr>
          <w:rFonts w:ascii="Book Antiqua" w:eastAsia="宋体" w:hAnsi="Book Antiqua" w:cs="Times New Roman" w:hint="eastAsia"/>
          <w:sz w:val="24"/>
          <w:szCs w:val="24"/>
          <w:lang w:eastAsia="zh-CN"/>
        </w:rPr>
        <w:t>hyperintense</w:t>
      </w:r>
      <w:proofErr w:type="spellEnd"/>
      <w:r>
        <w:rPr>
          <w:rFonts w:ascii="Book Antiqua" w:eastAsia="宋体" w:hAnsi="Book Antiqua" w:cs="Times New Roman" w:hint="eastAsia"/>
          <w:sz w:val="24"/>
          <w:szCs w:val="24"/>
          <w:lang w:eastAsia="zh-CN"/>
        </w:rPr>
        <w:t xml:space="preserve"> on </w:t>
      </w:r>
      <w:r>
        <w:rPr>
          <w:rFonts w:ascii="Book Antiqua" w:eastAsia="MingLiU_HKSCS" w:hAnsi="Book Antiqua" w:cs="Times New Roman"/>
          <w:sz w:val="24"/>
          <w:szCs w:val="24"/>
          <w:lang w:eastAsia="zh-CN"/>
        </w:rPr>
        <w:t>T1-weighted image</w:t>
      </w:r>
      <w:r>
        <w:rPr>
          <w:rFonts w:ascii="Book Antiqua" w:eastAsia="宋体" w:hAnsi="Book Antiqua" w:cs="Times New Roman" w:hint="eastAsia"/>
          <w:sz w:val="24"/>
          <w:szCs w:val="24"/>
          <w:lang w:eastAsia="zh-CN"/>
        </w:rPr>
        <w:t xml:space="preserve">; B: The lesion was isointense on </w:t>
      </w:r>
      <w:r>
        <w:rPr>
          <w:rFonts w:ascii="Book Antiqua" w:eastAsia="MingLiU_HKSCS" w:hAnsi="Book Antiqua" w:cs="Times New Roman"/>
          <w:sz w:val="24"/>
          <w:szCs w:val="24"/>
          <w:lang w:eastAsia="zh-CN"/>
        </w:rPr>
        <w:t>T2-weighted image</w:t>
      </w:r>
      <w:r>
        <w:rPr>
          <w:rFonts w:ascii="Book Antiqua" w:eastAsia="宋体" w:hAnsi="Book Antiqua" w:cs="Times New Roman" w:hint="eastAsia"/>
          <w:sz w:val="24"/>
          <w:szCs w:val="24"/>
          <w:lang w:eastAsia="zh-CN"/>
        </w:rPr>
        <w:t xml:space="preserve">; C: Heterogeneous </w:t>
      </w:r>
      <w:proofErr w:type="spellStart"/>
      <w:r>
        <w:rPr>
          <w:rFonts w:ascii="Book Antiqua" w:eastAsia="宋体" w:hAnsi="Book Antiqua" w:cs="Times New Roman" w:hint="eastAsia"/>
          <w:sz w:val="24"/>
          <w:szCs w:val="24"/>
          <w:lang w:eastAsia="zh-CN"/>
        </w:rPr>
        <w:t>hyperintensity</w:t>
      </w:r>
      <w:proofErr w:type="spellEnd"/>
      <w:r>
        <w:rPr>
          <w:rFonts w:ascii="Book Antiqua" w:eastAsia="宋体" w:hAnsi="Book Antiqua" w:cs="Times New Roman" w:hint="eastAsia"/>
          <w:sz w:val="24"/>
          <w:szCs w:val="24"/>
          <w:lang w:eastAsia="zh-CN"/>
        </w:rPr>
        <w:t xml:space="preserve"> was seen on </w:t>
      </w:r>
      <w:r>
        <w:rPr>
          <w:rFonts w:ascii="Book Antiqua" w:eastAsia="MingLiU_HKSCS" w:hAnsi="Book Antiqua" w:cs="Times New Roman"/>
          <w:sz w:val="24"/>
          <w:szCs w:val="24"/>
          <w:lang w:eastAsia="zh-CN"/>
        </w:rPr>
        <w:t>diffusion-weighted image</w:t>
      </w:r>
      <w:r>
        <w:rPr>
          <w:rFonts w:ascii="Book Antiqua" w:eastAsia="宋体" w:hAnsi="Book Antiqua" w:cs="Times New Roman" w:hint="eastAsia"/>
          <w:sz w:val="24"/>
          <w:szCs w:val="24"/>
          <w:lang w:eastAsia="zh-CN"/>
        </w:rPr>
        <w:t xml:space="preserve">; D: The lesion was obviously </w:t>
      </w:r>
      <w:proofErr w:type="spellStart"/>
      <w:r>
        <w:rPr>
          <w:rFonts w:ascii="Book Antiqua" w:eastAsia="宋体" w:hAnsi="Book Antiqua" w:cs="Times New Roman" w:hint="eastAsia"/>
          <w:sz w:val="24"/>
          <w:szCs w:val="24"/>
          <w:lang w:eastAsia="zh-CN"/>
        </w:rPr>
        <w:t>hypointens</w:t>
      </w:r>
      <w:r>
        <w:rPr>
          <w:rFonts w:ascii="Book Antiqua" w:eastAsia="宋体" w:hAnsi="Book Antiqua" w:cs="Times New Roman"/>
          <w:sz w:val="24"/>
          <w:szCs w:val="24"/>
          <w:lang w:eastAsia="zh-CN"/>
        </w:rPr>
        <w:t>e</w:t>
      </w:r>
      <w:proofErr w:type="spellEnd"/>
      <w:r>
        <w:rPr>
          <w:rFonts w:ascii="Book Antiqua" w:eastAsia="宋体" w:hAnsi="Book Antiqua" w:cs="Times New Roman" w:hint="eastAsia"/>
          <w:sz w:val="24"/>
          <w:szCs w:val="24"/>
          <w:lang w:eastAsia="zh-CN"/>
        </w:rPr>
        <w:t xml:space="preserve"> on </w:t>
      </w:r>
      <w:r>
        <w:rPr>
          <w:rFonts w:ascii="Book Antiqua" w:eastAsia="MingLiU_HKSCS" w:hAnsi="Book Antiqua" w:cs="Times New Roman"/>
          <w:sz w:val="24"/>
          <w:szCs w:val="24"/>
          <w:lang w:eastAsia="zh-CN"/>
        </w:rPr>
        <w:t>apparent diffusion coefficient</w:t>
      </w:r>
      <w:r>
        <w:rPr>
          <w:rFonts w:ascii="Book Antiqua" w:eastAsia="宋体" w:hAnsi="Book Antiqua" w:cs="Times New Roman" w:hint="eastAsia"/>
          <w:sz w:val="24"/>
          <w:szCs w:val="24"/>
          <w:lang w:eastAsia="zh-CN"/>
        </w:rPr>
        <w:t xml:space="preserve"> maps; E: Gadolinium-enhanced MRI indicated </w:t>
      </w:r>
      <w:r>
        <w:rPr>
          <w:rFonts w:ascii="Book Antiqua" w:eastAsia="宋体" w:hAnsi="Book Antiqua" w:cs="Times New Roman"/>
          <w:sz w:val="24"/>
          <w:szCs w:val="24"/>
          <w:lang w:eastAsia="zh-CN"/>
        </w:rPr>
        <w:t xml:space="preserve">that </w:t>
      </w:r>
      <w:r>
        <w:rPr>
          <w:rFonts w:ascii="Book Antiqua" w:eastAsia="宋体" w:hAnsi="Book Antiqua" w:cs="Times New Roman" w:hint="eastAsia"/>
          <w:sz w:val="24"/>
          <w:szCs w:val="24"/>
          <w:lang w:eastAsia="zh-CN"/>
        </w:rPr>
        <w:t xml:space="preserve">the lesion was enhanced in the arterial phase; F and G: The edge of the lesion was still persistently enhanced in the </w:t>
      </w:r>
      <w:r>
        <w:rPr>
          <w:rFonts w:ascii="Book Antiqua" w:eastAsia="MingLiU_HKSCS" w:hAnsi="Book Antiqua" w:cs="Times New Roman"/>
          <w:sz w:val="24"/>
          <w:szCs w:val="24"/>
        </w:rPr>
        <w:t>venous</w:t>
      </w:r>
      <w:r>
        <w:rPr>
          <w:rFonts w:ascii="Book Antiqua" w:eastAsia="宋体" w:hAnsi="Book Antiqua" w:cs="Times New Roman" w:hint="eastAsia"/>
          <w:sz w:val="24"/>
          <w:szCs w:val="24"/>
          <w:lang w:eastAsia="zh-CN"/>
        </w:rPr>
        <w:t xml:space="preserve"> and delayed phase</w:t>
      </w:r>
      <w:r>
        <w:rPr>
          <w:rFonts w:ascii="Book Antiqua" w:eastAsia="宋体" w:hAnsi="Book Antiqua" w:cs="Times New Roman"/>
          <w:sz w:val="24"/>
          <w:szCs w:val="24"/>
          <w:lang w:eastAsia="zh-CN"/>
        </w:rPr>
        <w:t>s</w:t>
      </w:r>
      <w:r>
        <w:rPr>
          <w:rFonts w:ascii="Book Antiqua" w:eastAsia="宋体" w:hAnsi="Book Antiqua" w:cs="Times New Roman" w:hint="eastAsia"/>
          <w:sz w:val="24"/>
          <w:szCs w:val="24"/>
          <w:lang w:eastAsia="zh-CN"/>
        </w:rPr>
        <w:t xml:space="preserve">; H: Sagittal </w:t>
      </w:r>
      <w:r>
        <w:rPr>
          <w:rFonts w:ascii="Book Antiqua" w:eastAsia="MingLiU_HKSCS" w:hAnsi="Book Antiqua" w:cs="Times New Roman"/>
          <w:sz w:val="24"/>
          <w:szCs w:val="24"/>
          <w:lang w:eastAsia="zh-CN"/>
        </w:rPr>
        <w:t>T2-weighted image</w:t>
      </w:r>
      <w:r>
        <w:rPr>
          <w:rFonts w:ascii="Book Antiqua" w:eastAsia="宋体" w:hAnsi="Book Antiqua" w:cs="Times New Roman" w:hint="eastAsia"/>
          <w:sz w:val="24"/>
          <w:szCs w:val="24"/>
          <w:lang w:eastAsia="zh-CN"/>
        </w:rPr>
        <w:t xml:space="preserve"> display</w:t>
      </w:r>
      <w:r>
        <w:rPr>
          <w:rFonts w:ascii="Book Antiqua" w:eastAsia="宋体" w:hAnsi="Book Antiqua" w:cs="Times New Roman"/>
          <w:sz w:val="24"/>
          <w:szCs w:val="24"/>
          <w:lang w:eastAsia="zh-CN"/>
        </w:rPr>
        <w:t>ing</w:t>
      </w:r>
      <w:r>
        <w:rPr>
          <w:rFonts w:ascii="Book Antiqua" w:eastAsia="宋体" w:hAnsi="Book Antiqua" w:cs="Times New Roman" w:hint="eastAsia"/>
          <w:sz w:val="24"/>
          <w:szCs w:val="24"/>
          <w:lang w:eastAsia="zh-CN"/>
        </w:rPr>
        <w:t xml:space="preserve"> localized widening of the upper cervical canal.</w:t>
      </w:r>
      <w:bookmarkEnd w:id="35"/>
      <w:bookmarkEnd w:id="36"/>
    </w:p>
    <w:p w:rsidR="0015683B" w:rsidRDefault="00AE1D4B">
      <w:pPr>
        <w:widowControl/>
        <w:jc w:val="left"/>
        <w:rPr>
          <w:rFonts w:ascii="Book Antiqua" w:eastAsia="宋体" w:hAnsi="Book Antiqua" w:cs="Times New Roman"/>
          <w:sz w:val="24"/>
          <w:szCs w:val="24"/>
          <w:lang w:eastAsia="zh-CN"/>
        </w:rPr>
      </w:pPr>
      <w:r>
        <w:rPr>
          <w:rFonts w:ascii="Book Antiqua" w:eastAsia="宋体" w:hAnsi="Book Antiqua" w:cs="Times New Roman"/>
          <w:sz w:val="24"/>
          <w:szCs w:val="24"/>
          <w:lang w:eastAsia="zh-CN"/>
        </w:rPr>
        <w:br w:type="page"/>
      </w:r>
    </w:p>
    <w:p w:rsidR="0015683B" w:rsidRDefault="00AE1D4B">
      <w:pPr>
        <w:snapToGrid w:val="0"/>
        <w:spacing w:line="360" w:lineRule="auto"/>
        <w:rPr>
          <w:rFonts w:ascii="Book Antiqua" w:eastAsia="宋体" w:hAnsi="Book Antiqua" w:cs="Times New Roman"/>
          <w:sz w:val="24"/>
          <w:szCs w:val="24"/>
          <w:lang w:eastAsia="zh-CN"/>
        </w:rPr>
      </w:pPr>
      <w:r>
        <w:rPr>
          <w:rFonts w:ascii="Book Antiqua" w:hAnsi="Book Antiqua"/>
          <w:noProof/>
          <w:sz w:val="24"/>
          <w:szCs w:val="24"/>
          <w:lang w:eastAsia="zh-CN"/>
        </w:rPr>
        <mc:AlternateContent>
          <mc:Choice Requires="wpg">
            <w:drawing>
              <wp:inline distT="0" distB="0" distL="0" distR="0" wp14:anchorId="760CF3A8" wp14:editId="69EC7175">
                <wp:extent cx="3800475" cy="1518285"/>
                <wp:effectExtent l="0" t="0" r="9525" b="5715"/>
                <wp:docPr id="10" name="组合 10"/>
                <wp:cNvGraphicFramePr/>
                <a:graphic xmlns:a="http://schemas.openxmlformats.org/drawingml/2006/main">
                  <a:graphicData uri="http://schemas.microsoft.com/office/word/2010/wordprocessingGroup">
                    <wpg:wgp>
                      <wpg:cNvGrpSpPr/>
                      <wpg:grpSpPr>
                        <a:xfrm>
                          <a:off x="0" y="0"/>
                          <a:ext cx="3800723" cy="1518699"/>
                          <a:chOff x="2694" y="219822"/>
                          <a:chExt cx="4584" cy="1706"/>
                        </a:xfrm>
                      </wpg:grpSpPr>
                      <wpg:grpSp>
                        <wpg:cNvPr id="9" name="组合 9"/>
                        <wpg:cNvGrpSpPr/>
                        <wpg:grpSpPr>
                          <a:xfrm>
                            <a:off x="2694" y="219826"/>
                            <a:ext cx="2268" cy="1703"/>
                            <a:chOff x="2694" y="219826"/>
                            <a:chExt cx="2268" cy="1703"/>
                          </a:xfrm>
                        </wpg:grpSpPr>
                        <pic:pic xmlns:pic="http://schemas.openxmlformats.org/drawingml/2006/picture">
                          <pic:nvPicPr>
                            <pic:cNvPr id="6" name="图片 1" descr="14f24f68339ebc394fa8bb6f2f6ffd3"/>
                            <pic:cNvPicPr>
                              <a:picLocks noChangeAspect="1"/>
                            </pic:cNvPicPr>
                          </pic:nvPicPr>
                          <pic:blipFill>
                            <a:blip r:embed="rId13"/>
                            <a:stretch>
                              <a:fillRect/>
                            </a:stretch>
                          </pic:blipFill>
                          <pic:spPr>
                            <a:xfrm>
                              <a:off x="2694" y="219826"/>
                              <a:ext cx="2268" cy="1701"/>
                            </a:xfrm>
                            <a:prstGeom prst="rect">
                              <a:avLst/>
                            </a:prstGeom>
                          </pic:spPr>
                        </pic:pic>
                        <wps:wsp>
                          <wps:cNvPr id="4" name="文本框 4"/>
                          <wps:cNvSpPr txBox="1"/>
                          <wps:spPr>
                            <a:xfrm>
                              <a:off x="4526" y="221089"/>
                              <a:ext cx="392" cy="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5683B" w:rsidRDefault="00AE1D4B">
                                <w:pPr>
                                  <w:rPr>
                                    <w:rFonts w:ascii="Times New Roman" w:hAnsi="Times New Roman" w:cs="Times New Roman"/>
                                    <w:color w:val="FFFFFF" w:themeColor="background1"/>
                                    <w:sz w:val="24"/>
                                    <w:szCs w:val="24"/>
                                    <w:lang w:eastAsia="zh-CN"/>
                                  </w:rPr>
                                </w:pPr>
                                <w:r>
                                  <w:rPr>
                                    <w:rFonts w:ascii="Times New Roman" w:hAnsi="Times New Roman" w:cs="Times New Roman"/>
                                    <w:color w:val="FFFFFF" w:themeColor="background1"/>
                                    <w:sz w:val="24"/>
                                    <w:szCs w:val="24"/>
                                    <w:lang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8" name="组合 8"/>
                        <wpg:cNvGrpSpPr/>
                        <wpg:grpSpPr>
                          <a:xfrm>
                            <a:off x="5010" y="219822"/>
                            <a:ext cx="2268" cy="1700"/>
                            <a:chOff x="5010" y="219822"/>
                            <a:chExt cx="2268" cy="1700"/>
                          </a:xfrm>
                        </wpg:grpSpPr>
                        <pic:pic xmlns:pic="http://schemas.openxmlformats.org/drawingml/2006/picture">
                          <pic:nvPicPr>
                            <pic:cNvPr id="7" name="图片 2" descr="855eec1143cc61359c27a6a3cb345c5"/>
                            <pic:cNvPicPr>
                              <a:picLocks noChangeAspect="1"/>
                            </pic:cNvPicPr>
                          </pic:nvPicPr>
                          <pic:blipFill>
                            <a:blip r:embed="rId14"/>
                            <a:stretch>
                              <a:fillRect/>
                            </a:stretch>
                          </pic:blipFill>
                          <pic:spPr>
                            <a:xfrm>
                              <a:off x="5010" y="219822"/>
                              <a:ext cx="2268" cy="1701"/>
                            </a:xfrm>
                            <a:prstGeom prst="rect">
                              <a:avLst/>
                            </a:prstGeom>
                          </pic:spPr>
                        </pic:pic>
                        <wps:wsp>
                          <wps:cNvPr id="5" name="文本框 5"/>
                          <wps:cNvSpPr txBox="1"/>
                          <wps:spPr>
                            <a:xfrm>
                              <a:off x="6856" y="221076"/>
                              <a:ext cx="418" cy="41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5683B" w:rsidRDefault="00AE1D4B">
                                <w:pPr>
                                  <w:rPr>
                                    <w:rFonts w:ascii="Times New Roman" w:hAnsi="Times New Roman" w:cs="Times New Roman"/>
                                    <w:color w:val="FFFFFF" w:themeColor="background1"/>
                                    <w:sz w:val="24"/>
                                    <w:szCs w:val="24"/>
                                    <w:lang w:eastAsia="zh-CN"/>
                                  </w:rPr>
                                </w:pPr>
                                <w:r>
                                  <w:rPr>
                                    <w:rFonts w:ascii="Times New Roman" w:hAnsi="Times New Roman" w:cs="Times New Roman"/>
                                    <w:color w:val="FFFFFF" w:themeColor="background1"/>
                                    <w:sz w:val="24"/>
                                    <w:szCs w:val="24"/>
                                    <w:lang w:eastAsia="zh-CN"/>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inline>
            </w:drawing>
          </mc:Choice>
          <mc:Fallback>
            <w:pict>
              <v:group id="组合 10" o:spid="_x0000_s1026" style="width:299.25pt;height:119.55pt;mso-position-horizontal-relative:char;mso-position-vertical-relative:line" coordorigin="2694,219822" coordsize="4584,17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">
                <v:group id="组合 9" o:spid="_x0000_s1027" style="position:absolute;left:2694;top:219826;width:2268;height:1703" coordorigin="2694,219826" coordsize="2268,1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8" type="#_x0000_t75" alt="14f24f68339ebc394fa8bb6f2f6ffd3" style="position:absolute;left:2694;top:219826;width:2268;height:1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rkuXCAAAA2gAAAA8AAABkcnMvZG93bnJldi54bWxEj9FqAjEURN8L/kO4Qt9qYqUiq1FEqCj0&#10;oat+wGVz3V3d3CxJXLf9+qYg+DjMzBlmseptIzryoXasYTxSIIgLZ2ouNZyOn28zECEiG2wck4Yf&#10;CrBaDl4WmBl355y6QyxFgnDIUEMVY5tJGYqKLIaRa4mTd3beYkzSl9J4vCe4beS7UlNpsea0UGFL&#10;m4qK6+FmNajyODld8t5v91aF36/vjw7zvdavw349BxGpj8/wo70zGqbwfyXdAL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65LlwgAAANoAAAAPAAAAAAAAAAAAAAAAAJ8C&#10;AABkcnMvZG93bnJldi54bWxQSwUGAAAAAAQABAD3AAAAjgMAAAAA&#10;">
                    <v:imagedata r:id="rId15" o:title="14f24f68339ebc394fa8bb6f2f6ffd3"/>
                    <v:path arrowok="t"/>
                  </v:shape>
                  <v:shapetype id="_x0000_t202" coordsize="21600,21600" o:spt="202" path="m,l,21600r21600,l21600,xe">
                    <v:stroke joinstyle="miter"/>
                    <v:path gradientshapeok="t" o:connecttype="rect"/>
                  </v:shapetype>
                  <v:shape id="文本框 4" o:spid="_x0000_s1029" type="#_x0000_t202" style="position:absolute;left:4526;top:221089;width:392;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G1MUA&#10;AADaAAAADwAAAGRycy9kb3ducmV2LnhtbESPQWvCQBSE7wX/w/IEb3VTs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kbUxQAAANoAAAAPAAAAAAAAAAAAAAAAAJgCAABkcnMv&#10;ZG93bnJldi54bWxQSwUGAAAAAAQABAD1AAAAigMAAAAA&#10;" filled="f" stroked="f" strokeweight=".5pt">
                    <v:textbox>
                      <w:txbxContent>
                        <w:p w:rsidR="0015683B" w:rsidRDefault="00AE1D4B">
                          <w:pPr>
                            <w:rPr>
                              <w:rFonts w:ascii="Times New Roman" w:hAnsi="Times New Roman" w:cs="Times New Roman"/>
                              <w:color w:val="CCE8CF" w:themeColor="background1"/>
                              <w:sz w:val="24"/>
                              <w:szCs w:val="24"/>
                              <w:lang w:eastAsia="zh-CN"/>
                            </w:rPr>
                          </w:pPr>
                          <w:r>
                            <w:rPr>
                              <w:rFonts w:ascii="Times New Roman" w:hAnsi="Times New Roman" w:cs="Times New Roman"/>
                              <w:color w:val="CCE8CF" w:themeColor="background1"/>
                              <w:sz w:val="24"/>
                              <w:szCs w:val="24"/>
                              <w:lang w:eastAsia="zh-CN"/>
                            </w:rPr>
                            <w:t>A</w:t>
                          </w:r>
                        </w:p>
                      </w:txbxContent>
                    </v:textbox>
                  </v:shape>
                </v:group>
                <v:group id="组合 8" o:spid="_x0000_s1030" style="position:absolute;left:5010;top:219822;width:2268;height:1700" coordorigin="5010,219822" coordsize="2268,1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图片 2" o:spid="_x0000_s1031" type="#_x0000_t75" alt="855eec1143cc61359c27a6a3cb345c5" style="position:absolute;left:5010;top:219822;width:2268;height:1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Q0ynEAAAA2gAAAA8AAABkcnMvZG93bnJldi54bWxEj0FrwkAUhO9C/8PyhN50YylaomsoKYp4&#10;sloq3h7ZZxKafZtmNyb667uC0OMwM98wi6Q3lbhQ40rLCibjCARxZnXJuYKvw2r0BsJ5ZI2VZVJw&#10;JQfJ8mmwwFjbjj/psve5CBB2MSoovK9jKV1WkEE3tjVx8M62MeiDbHKpG+wC3FTyJYqm0mDJYaHA&#10;mtKCsp99axQcbrtpSr/t7HV77NbfWpanD5Mq9Tzs3+cgPPX+P/xob7SCGdyvhBs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Q0ynEAAAA2gAAAA8AAAAAAAAAAAAAAAAA&#10;nwIAAGRycy9kb3ducmV2LnhtbFBLBQYAAAAABAAEAPcAAACQAwAAAAA=&#10;">
                    <v:imagedata r:id="rId16" o:title="855eec1143cc61359c27a6a3cb345c5"/>
                    <v:path arrowok="t"/>
                  </v:shape>
                  <v:shape id="文本框 5" o:spid="_x0000_s1032" type="#_x0000_t202" style="position:absolute;left:6856;top:221076;width:418;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rsidR="0015683B" w:rsidRDefault="00AE1D4B">
                          <w:pPr>
                            <w:rPr>
                              <w:rFonts w:ascii="Times New Roman" w:hAnsi="Times New Roman" w:cs="Times New Roman"/>
                              <w:color w:val="CCE8CF" w:themeColor="background1"/>
                              <w:sz w:val="24"/>
                              <w:szCs w:val="24"/>
                              <w:lang w:eastAsia="zh-CN"/>
                            </w:rPr>
                          </w:pPr>
                          <w:r>
                            <w:rPr>
                              <w:rFonts w:ascii="Times New Roman" w:hAnsi="Times New Roman" w:cs="Times New Roman"/>
                              <w:color w:val="CCE8CF" w:themeColor="background1"/>
                              <w:sz w:val="24"/>
                              <w:szCs w:val="24"/>
                              <w:lang w:eastAsia="zh-CN"/>
                            </w:rPr>
                            <w:t>B</w:t>
                          </w:r>
                        </w:p>
                      </w:txbxContent>
                    </v:textbox>
                  </v:shape>
                </v:group>
                <w10:anchorlock/>
              </v:group>
            </w:pict>
          </mc:Fallback>
        </mc:AlternateContent>
      </w:r>
    </w:p>
    <w:p w:rsidR="0015683B" w:rsidRDefault="00AE1D4B">
      <w:pPr>
        <w:snapToGrid w:val="0"/>
        <w:spacing w:line="360" w:lineRule="auto"/>
        <w:rPr>
          <w:rFonts w:ascii="Book Antiqua" w:eastAsia="宋体" w:hAnsi="Book Antiqua" w:cs="Times New Roman"/>
          <w:sz w:val="24"/>
          <w:szCs w:val="24"/>
          <w:lang w:eastAsia="zh-CN"/>
        </w:rPr>
      </w:pPr>
      <w:bookmarkStart w:id="37" w:name="OLE_LINK9"/>
      <w:r>
        <w:rPr>
          <w:rFonts w:ascii="Book Antiqua" w:eastAsia="MingLiU_HKSCS" w:hAnsi="Book Antiqua" w:cs="Times New Roman"/>
          <w:b/>
          <w:sz w:val="24"/>
          <w:szCs w:val="24"/>
        </w:rPr>
        <w:t>Figure 3</w:t>
      </w:r>
      <w:r>
        <w:rPr>
          <w:rFonts w:ascii="Book Antiqua" w:eastAsia="MingLiU_HKSCS" w:hAnsi="Book Antiqua" w:cs="Times New Roman"/>
          <w:sz w:val="24"/>
          <w:szCs w:val="24"/>
        </w:rPr>
        <w:t xml:space="preserve"> </w:t>
      </w:r>
      <w:r>
        <w:rPr>
          <w:rFonts w:ascii="Book Antiqua" w:eastAsia="宋体" w:hAnsi="Book Antiqua" w:cs="Times New Roman" w:hint="eastAsia"/>
          <w:b/>
          <w:bCs/>
          <w:sz w:val="24"/>
          <w:szCs w:val="24"/>
          <w:lang w:eastAsia="zh-CN"/>
        </w:rPr>
        <w:t xml:space="preserve">Pathological </w:t>
      </w:r>
      <w:r>
        <w:rPr>
          <w:rFonts w:ascii="Book Antiqua" w:eastAsia="宋体" w:hAnsi="Book Antiqua" w:cs="Times New Roman"/>
          <w:b/>
          <w:bCs/>
          <w:sz w:val="24"/>
          <w:szCs w:val="24"/>
          <w:lang w:eastAsia="zh-CN"/>
        </w:rPr>
        <w:t>images</w:t>
      </w:r>
      <w:r>
        <w:rPr>
          <w:rFonts w:ascii="Book Antiqua" w:eastAsia="宋体" w:hAnsi="Book Antiqua" w:cs="Times New Roman" w:hint="eastAsia"/>
          <w:b/>
          <w:bCs/>
          <w:sz w:val="24"/>
          <w:szCs w:val="24"/>
          <w:lang w:eastAsia="zh-CN"/>
        </w:rPr>
        <w:t>.</w:t>
      </w:r>
      <w:r>
        <w:rPr>
          <w:rFonts w:ascii="Book Antiqua" w:eastAsia="宋体" w:hAnsi="Book Antiqua" w:cs="Times New Roman" w:hint="eastAsia"/>
          <w:sz w:val="24"/>
          <w:szCs w:val="24"/>
          <w:lang w:eastAsia="zh-CN"/>
        </w:rPr>
        <w:t xml:space="preserve"> A: Hematoxylin-eosin staining revealed </w:t>
      </w:r>
      <w:r>
        <w:rPr>
          <w:rFonts w:ascii="Book Antiqua" w:eastAsia="MingLiU_HKSCS" w:hAnsi="Book Antiqua" w:cs="Times New Roman"/>
          <w:sz w:val="24"/>
          <w:szCs w:val="24"/>
        </w:rPr>
        <w:t>mild or moderate hyperplasia</w:t>
      </w:r>
      <w:r>
        <w:rPr>
          <w:rFonts w:ascii="Book Antiqua" w:eastAsia="宋体" w:hAnsi="Book Antiqua" w:cs="Times New Roman"/>
          <w:sz w:val="24"/>
          <w:szCs w:val="24"/>
          <w:lang w:eastAsia="zh-CN"/>
        </w:rPr>
        <w:t xml:space="preserve"> of </w:t>
      </w:r>
      <w:r>
        <w:rPr>
          <w:rFonts w:ascii="Book Antiqua" w:eastAsia="宋体" w:hAnsi="Book Antiqua" w:cs="Times New Roman" w:hint="eastAsia"/>
          <w:sz w:val="24"/>
          <w:szCs w:val="24"/>
          <w:lang w:eastAsia="zh-CN"/>
        </w:rPr>
        <w:t>p</w:t>
      </w:r>
      <w:r>
        <w:rPr>
          <w:rFonts w:ascii="Book Antiqua" w:eastAsia="MingLiU_HKSCS" w:hAnsi="Book Antiqua" w:cs="Times New Roman"/>
          <w:sz w:val="24"/>
          <w:szCs w:val="24"/>
        </w:rPr>
        <w:t>lacental villus trophoblasts</w:t>
      </w:r>
      <w:r>
        <w:rPr>
          <w:rFonts w:ascii="Book Antiqua" w:eastAsia="宋体" w:hAnsi="Book Antiqua" w:cs="Times New Roman" w:hint="eastAsia"/>
          <w:sz w:val="24"/>
          <w:szCs w:val="24"/>
          <w:lang w:eastAsia="zh-CN"/>
        </w:rPr>
        <w:t xml:space="preserve"> (</w:t>
      </w:r>
      <w:r>
        <w:rPr>
          <w:rFonts w:ascii="Book Antiqua" w:eastAsia="MingLiU_HKSCS" w:hAnsi="Book Antiqua" w:cs="Times New Roman"/>
          <w:sz w:val="24"/>
          <w:szCs w:val="24"/>
        </w:rPr>
        <w:t>magnification, ×100</w:t>
      </w:r>
      <w:r>
        <w:rPr>
          <w:rFonts w:ascii="Book Antiqua" w:eastAsia="宋体" w:hAnsi="Book Antiqua" w:cs="Times New Roman" w:hint="eastAsia"/>
          <w:sz w:val="24"/>
          <w:szCs w:val="24"/>
          <w:lang w:eastAsia="zh-CN"/>
        </w:rPr>
        <w:t>); B: Hematoxylin-eosin staining showed i</w:t>
      </w:r>
      <w:r>
        <w:rPr>
          <w:rFonts w:ascii="Book Antiqua" w:eastAsia="MingLiU_HKSCS" w:hAnsi="Book Antiqua" w:cs="Times New Roman"/>
          <w:sz w:val="24"/>
          <w:szCs w:val="24"/>
        </w:rPr>
        <w:t>nterstitial edema and central pool formation</w:t>
      </w:r>
      <w:r>
        <w:rPr>
          <w:rFonts w:ascii="Book Antiqua" w:eastAsia="宋体" w:hAnsi="Book Antiqua" w:cs="Times New Roman" w:hint="eastAsia"/>
          <w:sz w:val="24"/>
          <w:szCs w:val="24"/>
          <w:lang w:eastAsia="zh-CN"/>
        </w:rPr>
        <w:t xml:space="preserve"> (</w:t>
      </w:r>
      <w:r>
        <w:rPr>
          <w:rFonts w:ascii="Book Antiqua" w:eastAsia="MingLiU_HKSCS" w:hAnsi="Book Antiqua" w:cs="Times New Roman"/>
          <w:sz w:val="24"/>
          <w:szCs w:val="24"/>
        </w:rPr>
        <w:t>magnification, ×100</w:t>
      </w:r>
      <w:r>
        <w:rPr>
          <w:rFonts w:ascii="Book Antiqua" w:eastAsia="宋体" w:hAnsi="Book Antiqua" w:cs="Times New Roman" w:hint="eastAsia"/>
          <w:sz w:val="24"/>
          <w:szCs w:val="24"/>
          <w:lang w:eastAsia="zh-CN"/>
        </w:rPr>
        <w:t>).</w:t>
      </w:r>
      <w:r>
        <w:rPr>
          <w:rFonts w:ascii="Book Antiqua" w:eastAsia="MingLiU_HKSCS" w:hAnsi="Book Antiqua" w:cs="Times New Roman"/>
          <w:sz w:val="24"/>
          <w:szCs w:val="24"/>
        </w:rPr>
        <w:t xml:space="preserve"> </w:t>
      </w:r>
      <w:bookmarkEnd w:id="37"/>
      <w:r>
        <w:rPr>
          <w:rFonts w:ascii="Book Antiqua" w:eastAsia="宋体" w:hAnsi="Book Antiqua" w:cs="Times New Roman"/>
          <w:sz w:val="24"/>
          <w:szCs w:val="24"/>
          <w:lang w:eastAsia="zh-CN"/>
        </w:rPr>
        <w:fldChar w:fldCharType="begin"/>
      </w:r>
      <w:r>
        <w:rPr>
          <w:rFonts w:ascii="Book Antiqua" w:eastAsia="宋体" w:hAnsi="Book Antiqua" w:cs="Times New Roman"/>
          <w:sz w:val="24"/>
          <w:szCs w:val="24"/>
          <w:lang w:eastAsia="zh-CN"/>
        </w:rPr>
        <w:instrText xml:space="preserve"> ADDIN  EN.REFLIST </w:instrText>
      </w:r>
      <w:r>
        <w:rPr>
          <w:rFonts w:ascii="Book Antiqua" w:eastAsia="宋体" w:hAnsi="Book Antiqua" w:cs="Times New Roman"/>
          <w:sz w:val="24"/>
          <w:szCs w:val="24"/>
          <w:lang w:eastAsia="zh-CN"/>
        </w:rPr>
        <w:fldChar w:fldCharType="separate"/>
      </w:r>
    </w:p>
    <w:p w:rsidR="0015683B" w:rsidRDefault="00AE1D4B">
      <w:pPr>
        <w:snapToGrid w:val="0"/>
        <w:spacing w:line="360" w:lineRule="auto"/>
        <w:rPr>
          <w:rFonts w:ascii="Book Antiqua" w:hAnsi="Book Antiqua"/>
          <w:sz w:val="24"/>
          <w:szCs w:val="24"/>
        </w:rPr>
        <w:sectPr w:rsidR="0015683B">
          <w:pgSz w:w="11906" w:h="16838"/>
          <w:pgMar w:top="1440" w:right="1800" w:bottom="1440" w:left="1800" w:header="851" w:footer="992" w:gutter="0"/>
          <w:cols w:space="425"/>
          <w:docGrid w:type="lines" w:linePitch="312"/>
        </w:sectPr>
      </w:pPr>
      <w:r>
        <w:rPr>
          <w:rFonts w:ascii="Book Antiqua" w:eastAsia="宋体" w:hAnsi="Book Antiqua" w:cs="Times New Roman"/>
          <w:sz w:val="24"/>
          <w:szCs w:val="24"/>
          <w:lang w:eastAsia="zh-CN"/>
        </w:rPr>
        <w:fldChar w:fldCharType="end"/>
      </w:r>
    </w:p>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b/>
          <w:bCs/>
          <w:sz w:val="24"/>
          <w:szCs w:val="24"/>
        </w:rPr>
        <w:t xml:space="preserve">Table 1 Summary of </w:t>
      </w:r>
      <w:r>
        <w:rPr>
          <w:rFonts w:ascii="Book Antiqua" w:eastAsia="宋体" w:hAnsi="Book Antiqua" w:cs="Times New Roman"/>
          <w:b/>
          <w:bCs/>
          <w:sz w:val="24"/>
          <w:szCs w:val="24"/>
          <w:lang w:eastAsia="zh-CN"/>
        </w:rPr>
        <w:t>reported</w:t>
      </w:r>
      <w:r>
        <w:rPr>
          <w:rFonts w:ascii="Book Antiqua" w:eastAsia="MingLiU_HKSCS" w:hAnsi="Book Antiqua" w:cs="Times New Roman"/>
          <w:b/>
          <w:bCs/>
          <w:sz w:val="24"/>
          <w:szCs w:val="24"/>
        </w:rPr>
        <w:t xml:space="preserve"> cases of molar pregnancy in prior cesarean scar</w:t>
      </w:r>
      <w:r>
        <w:rPr>
          <w:rFonts w:ascii="Book Antiqua" w:eastAsia="MingLiU_HKSCS" w:hAnsi="Book Antiqua" w:cs="Times New Roman"/>
          <w:sz w:val="24"/>
          <w:szCs w:val="24"/>
        </w:rPr>
        <w:t xml:space="preserve"> </w:t>
      </w:r>
    </w:p>
    <w:tbl>
      <w:tblPr>
        <w:tblStyle w:val="a8"/>
        <w:tblW w:w="14283" w:type="dxa"/>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1134"/>
        <w:gridCol w:w="2552"/>
        <w:gridCol w:w="1843"/>
        <w:gridCol w:w="1984"/>
        <w:gridCol w:w="2268"/>
        <w:gridCol w:w="2693"/>
      </w:tblGrid>
      <w:tr w:rsidR="0015683B">
        <w:trPr>
          <w:trHeight w:val="509"/>
        </w:trPr>
        <w:tc>
          <w:tcPr>
            <w:tcW w:w="1809" w:type="dxa"/>
            <w:tcBorders>
              <w:top w:val="single" w:sz="4" w:space="0" w:color="auto"/>
              <w:bottom w:val="single" w:sz="4" w:space="0" w:color="auto"/>
              <w:tl2br w:val="nil"/>
              <w:tr2bl w:val="nil"/>
            </w:tcBorders>
          </w:tcPr>
          <w:p w:rsidR="0015683B" w:rsidRDefault="00AE1D4B">
            <w:pPr>
              <w:snapToGrid w:val="0"/>
              <w:spacing w:line="360" w:lineRule="auto"/>
              <w:rPr>
                <w:rFonts w:ascii="Book Antiqua" w:eastAsia="MingLiU_HKSCS" w:hAnsi="Book Antiqua" w:cs="Times New Roman"/>
                <w:b/>
                <w:bCs/>
                <w:sz w:val="24"/>
                <w:szCs w:val="24"/>
              </w:rPr>
            </w:pPr>
            <w:r>
              <w:rPr>
                <w:rFonts w:ascii="Book Antiqua" w:eastAsia="MingLiU_HKSCS" w:hAnsi="Book Antiqua" w:cs="Times New Roman"/>
                <w:b/>
                <w:bCs/>
                <w:sz w:val="24"/>
                <w:szCs w:val="24"/>
              </w:rPr>
              <w:t>Ref.</w:t>
            </w:r>
          </w:p>
        </w:tc>
        <w:tc>
          <w:tcPr>
            <w:tcW w:w="1134" w:type="dxa"/>
            <w:tcBorders>
              <w:top w:val="single" w:sz="4" w:space="0" w:color="auto"/>
              <w:bottom w:val="single" w:sz="4" w:space="0" w:color="auto"/>
              <w:tl2br w:val="nil"/>
              <w:tr2bl w:val="nil"/>
            </w:tcBorders>
          </w:tcPr>
          <w:p w:rsidR="0015683B" w:rsidRDefault="00AE1D4B">
            <w:pPr>
              <w:snapToGrid w:val="0"/>
              <w:spacing w:line="360" w:lineRule="auto"/>
              <w:rPr>
                <w:rFonts w:ascii="Book Antiqua" w:eastAsia="MingLiU_HKSCS" w:hAnsi="Book Antiqua" w:cs="Times New Roman"/>
                <w:b/>
                <w:bCs/>
                <w:sz w:val="24"/>
                <w:szCs w:val="24"/>
              </w:rPr>
            </w:pPr>
            <w:r>
              <w:rPr>
                <w:rFonts w:ascii="Book Antiqua" w:eastAsia="宋体" w:hAnsi="Book Antiqua" w:cs="Times New Roman"/>
                <w:b/>
                <w:bCs/>
                <w:sz w:val="24"/>
                <w:szCs w:val="24"/>
              </w:rPr>
              <w:t>A</w:t>
            </w:r>
            <w:r>
              <w:rPr>
                <w:rFonts w:ascii="Book Antiqua" w:eastAsia="MingLiU_HKSCS" w:hAnsi="Book Antiqua" w:cs="Times New Roman"/>
                <w:b/>
                <w:bCs/>
                <w:sz w:val="24"/>
                <w:szCs w:val="24"/>
              </w:rPr>
              <w:t>ge (</w:t>
            </w:r>
            <w:proofErr w:type="spellStart"/>
            <w:r>
              <w:rPr>
                <w:rFonts w:ascii="Book Antiqua" w:eastAsia="MingLiU_HKSCS" w:hAnsi="Book Antiqua" w:cs="Times New Roman"/>
                <w:b/>
                <w:bCs/>
                <w:sz w:val="24"/>
                <w:szCs w:val="24"/>
              </w:rPr>
              <w:t>yr</w:t>
            </w:r>
            <w:proofErr w:type="spellEnd"/>
            <w:r>
              <w:rPr>
                <w:rFonts w:ascii="Book Antiqua" w:eastAsia="MingLiU_HKSCS" w:hAnsi="Book Antiqua" w:cs="Times New Roman"/>
                <w:b/>
                <w:bCs/>
                <w:sz w:val="24"/>
                <w:szCs w:val="24"/>
              </w:rPr>
              <w:t>)</w:t>
            </w:r>
          </w:p>
        </w:tc>
        <w:tc>
          <w:tcPr>
            <w:tcW w:w="2552" w:type="dxa"/>
            <w:tcBorders>
              <w:top w:val="single" w:sz="4" w:space="0" w:color="auto"/>
              <w:bottom w:val="single" w:sz="4" w:space="0" w:color="auto"/>
              <w:tl2br w:val="nil"/>
              <w:tr2bl w:val="nil"/>
            </w:tcBorders>
          </w:tcPr>
          <w:p w:rsidR="0015683B" w:rsidRDefault="00AE1D4B">
            <w:pPr>
              <w:snapToGrid w:val="0"/>
              <w:spacing w:line="360" w:lineRule="auto"/>
              <w:rPr>
                <w:rFonts w:ascii="Book Antiqua" w:eastAsia="MingLiU_HKSCS" w:hAnsi="Book Antiqua" w:cs="Times New Roman"/>
                <w:b/>
                <w:bCs/>
                <w:sz w:val="24"/>
                <w:szCs w:val="24"/>
              </w:rPr>
            </w:pPr>
            <w:r>
              <w:rPr>
                <w:rFonts w:ascii="Book Antiqua" w:eastAsia="MingLiU_HKSCS" w:hAnsi="Book Antiqua" w:cs="Times New Roman"/>
                <w:b/>
                <w:bCs/>
                <w:sz w:val="24"/>
                <w:szCs w:val="24"/>
              </w:rPr>
              <w:t>Presentation</w:t>
            </w:r>
          </w:p>
        </w:tc>
        <w:tc>
          <w:tcPr>
            <w:tcW w:w="1843" w:type="dxa"/>
            <w:tcBorders>
              <w:top w:val="single" w:sz="4" w:space="0" w:color="auto"/>
              <w:bottom w:val="single" w:sz="4" w:space="0" w:color="auto"/>
              <w:tl2br w:val="nil"/>
              <w:tr2bl w:val="nil"/>
            </w:tcBorders>
          </w:tcPr>
          <w:p w:rsidR="0015683B" w:rsidRDefault="00AE1D4B">
            <w:pPr>
              <w:snapToGrid w:val="0"/>
              <w:spacing w:line="360" w:lineRule="auto"/>
              <w:rPr>
                <w:rFonts w:ascii="Book Antiqua" w:eastAsia="MingLiU_HKSCS" w:hAnsi="Book Antiqua" w:cs="Times New Roman"/>
                <w:b/>
                <w:bCs/>
                <w:sz w:val="24"/>
                <w:szCs w:val="24"/>
              </w:rPr>
            </w:pPr>
            <w:r>
              <w:rPr>
                <w:rFonts w:ascii="Book Antiqua" w:eastAsia="MingLiU_HKSCS" w:hAnsi="Book Antiqua" w:cs="Times New Roman"/>
                <w:b/>
                <w:bCs/>
                <w:sz w:val="24"/>
                <w:szCs w:val="24"/>
              </w:rPr>
              <w:t>Gravida/para</w:t>
            </w:r>
          </w:p>
        </w:tc>
        <w:tc>
          <w:tcPr>
            <w:tcW w:w="1984" w:type="dxa"/>
            <w:tcBorders>
              <w:top w:val="single" w:sz="4" w:space="0" w:color="auto"/>
              <w:bottom w:val="single" w:sz="4" w:space="0" w:color="auto"/>
              <w:tl2br w:val="nil"/>
              <w:tr2bl w:val="nil"/>
            </w:tcBorders>
          </w:tcPr>
          <w:p w:rsidR="0015683B" w:rsidRDefault="00AE1D4B">
            <w:pPr>
              <w:snapToGrid w:val="0"/>
              <w:spacing w:line="360" w:lineRule="auto"/>
              <w:rPr>
                <w:rFonts w:ascii="Book Antiqua" w:eastAsia="MingLiU_HKSCS" w:hAnsi="Book Antiqua" w:cs="Times New Roman"/>
                <w:b/>
                <w:bCs/>
                <w:sz w:val="24"/>
                <w:szCs w:val="24"/>
              </w:rPr>
            </w:pPr>
            <w:r>
              <w:rPr>
                <w:rFonts w:ascii="Book Antiqua" w:eastAsia="MingLiU_HKSCS" w:hAnsi="Book Antiqua" w:cs="Times New Roman"/>
                <w:b/>
                <w:bCs/>
                <w:sz w:val="24"/>
                <w:szCs w:val="24"/>
              </w:rPr>
              <w:t>HCG</w:t>
            </w:r>
            <w:r>
              <w:rPr>
                <w:rFonts w:ascii="Book Antiqua" w:hAnsi="Book Antiqua" w:cs="Times New Roman" w:hint="eastAsia"/>
                <w:b/>
                <w:bCs/>
                <w:sz w:val="24"/>
                <w:szCs w:val="24"/>
                <w:lang w:eastAsia="zh-CN"/>
              </w:rPr>
              <w:t xml:space="preserve"> </w:t>
            </w:r>
            <w:r>
              <w:rPr>
                <w:rFonts w:ascii="Book Antiqua" w:eastAsia="MingLiU_HKSCS" w:hAnsi="Book Antiqua" w:cs="Times New Roman"/>
                <w:b/>
                <w:bCs/>
                <w:sz w:val="24"/>
                <w:szCs w:val="24"/>
              </w:rPr>
              <w:t>(IU/L)</w:t>
            </w:r>
          </w:p>
        </w:tc>
        <w:tc>
          <w:tcPr>
            <w:tcW w:w="2268" w:type="dxa"/>
            <w:tcBorders>
              <w:top w:val="single" w:sz="4" w:space="0" w:color="auto"/>
              <w:bottom w:val="single" w:sz="4" w:space="0" w:color="auto"/>
              <w:tl2br w:val="nil"/>
              <w:tr2bl w:val="nil"/>
            </w:tcBorders>
          </w:tcPr>
          <w:p w:rsidR="0015683B" w:rsidRDefault="00AE1D4B">
            <w:pPr>
              <w:snapToGrid w:val="0"/>
              <w:spacing w:line="360" w:lineRule="auto"/>
              <w:rPr>
                <w:rFonts w:ascii="Book Antiqua" w:eastAsia="MingLiU_HKSCS" w:hAnsi="Book Antiqua" w:cs="Times New Roman"/>
                <w:b/>
                <w:bCs/>
                <w:sz w:val="24"/>
                <w:szCs w:val="24"/>
              </w:rPr>
            </w:pPr>
            <w:r>
              <w:rPr>
                <w:rFonts w:ascii="Book Antiqua" w:eastAsia="MingLiU_HKSCS" w:hAnsi="Book Antiqua" w:cs="Times New Roman"/>
                <w:b/>
                <w:bCs/>
                <w:sz w:val="24"/>
                <w:szCs w:val="24"/>
              </w:rPr>
              <w:t>Diagnostic method</w:t>
            </w:r>
          </w:p>
        </w:tc>
        <w:tc>
          <w:tcPr>
            <w:tcW w:w="2693" w:type="dxa"/>
            <w:tcBorders>
              <w:top w:val="single" w:sz="4" w:space="0" w:color="auto"/>
              <w:bottom w:val="single" w:sz="4" w:space="0" w:color="auto"/>
              <w:tl2br w:val="nil"/>
              <w:tr2bl w:val="nil"/>
            </w:tcBorders>
          </w:tcPr>
          <w:p w:rsidR="0015683B" w:rsidRDefault="00AE1D4B">
            <w:pPr>
              <w:snapToGrid w:val="0"/>
              <w:spacing w:line="360" w:lineRule="auto"/>
              <w:rPr>
                <w:rFonts w:ascii="Book Antiqua" w:eastAsia="MingLiU_HKSCS" w:hAnsi="Book Antiqua" w:cs="Times New Roman"/>
                <w:b/>
                <w:bCs/>
                <w:sz w:val="24"/>
                <w:szCs w:val="24"/>
              </w:rPr>
            </w:pPr>
            <w:r>
              <w:rPr>
                <w:rFonts w:ascii="Book Antiqua" w:eastAsia="MingLiU_HKSCS" w:hAnsi="Book Antiqua" w:cs="Times New Roman"/>
                <w:b/>
                <w:bCs/>
                <w:sz w:val="24"/>
                <w:szCs w:val="24"/>
              </w:rPr>
              <w:t>Treatment</w:t>
            </w:r>
          </w:p>
        </w:tc>
      </w:tr>
      <w:tr w:rsidR="0015683B">
        <w:trPr>
          <w:trHeight w:val="488"/>
        </w:trPr>
        <w:tc>
          <w:tcPr>
            <w:tcW w:w="1809" w:type="dxa"/>
            <w:tcBorders>
              <w:top w:val="single" w:sz="4" w:space="0" w:color="auto"/>
              <w:tl2br w:val="nil"/>
              <w:tr2bl w:val="nil"/>
            </w:tcBorders>
          </w:tcPr>
          <w:p w:rsidR="0015683B" w:rsidRDefault="00AE1D4B">
            <w:pPr>
              <w:snapToGrid w:val="0"/>
              <w:spacing w:line="360" w:lineRule="auto"/>
              <w:rPr>
                <w:rFonts w:ascii="Book Antiqua" w:eastAsia="MingLiU_HKSCS" w:hAnsi="Book Antiqua" w:cs="Times New Roman"/>
                <w:sz w:val="24"/>
                <w:szCs w:val="24"/>
                <w:vertAlign w:val="superscript"/>
              </w:rPr>
            </w:pPr>
            <w:r>
              <w:rPr>
                <w:rFonts w:ascii="Book Antiqua" w:eastAsia="MingLiU_HKSCS" w:hAnsi="Book Antiqua" w:cs="Times New Roman"/>
                <w:sz w:val="24"/>
                <w:szCs w:val="24"/>
              </w:rPr>
              <w:t xml:space="preserve">Wu </w:t>
            </w:r>
            <w:r>
              <w:rPr>
                <w:rFonts w:ascii="Book Antiqua" w:eastAsia="MingLiU_HKSCS" w:hAnsi="Book Antiqua" w:cs="Times New Roman"/>
                <w:i/>
                <w:iCs/>
                <w:sz w:val="24"/>
                <w:szCs w:val="24"/>
              </w:rPr>
              <w:t>et al</w:t>
            </w:r>
            <w:r>
              <w:rPr>
                <w:rFonts w:ascii="Book Antiqua" w:eastAsia="MingLiU_HKSCS" w:hAnsi="Book Antiqua" w:cs="Times New Roman"/>
                <w:sz w:val="24"/>
                <w:szCs w:val="24"/>
                <w:vertAlign w:val="superscript"/>
              </w:rPr>
              <w:t>[</w:t>
            </w:r>
            <w:r>
              <w:rPr>
                <w:rFonts w:ascii="Book Antiqua" w:eastAsia="宋体" w:hAnsi="Book Antiqua" w:cs="Times New Roman"/>
                <w:sz w:val="24"/>
                <w:szCs w:val="24"/>
                <w:vertAlign w:val="superscript"/>
                <w:lang w:eastAsia="zh-CN"/>
              </w:rPr>
              <w:t>4</w:t>
            </w:r>
            <w:r>
              <w:rPr>
                <w:rFonts w:ascii="Book Antiqua" w:eastAsia="MingLiU_HKSCS" w:hAnsi="Book Antiqua" w:cs="Times New Roman"/>
                <w:sz w:val="24"/>
                <w:szCs w:val="24"/>
                <w:vertAlign w:val="superscript"/>
              </w:rPr>
              <w:t>]</w:t>
            </w:r>
            <w:r>
              <w:rPr>
                <w:rFonts w:ascii="Book Antiqua" w:eastAsia="MingLiU_HKSCS" w:hAnsi="Book Antiqua" w:cs="Times New Roman"/>
                <w:sz w:val="24"/>
                <w:szCs w:val="24"/>
              </w:rPr>
              <w:t>, 2006</w:t>
            </w:r>
          </w:p>
        </w:tc>
        <w:tc>
          <w:tcPr>
            <w:tcW w:w="1134" w:type="dxa"/>
            <w:tcBorders>
              <w:top w:val="single" w:sz="4" w:space="0" w:color="auto"/>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31</w:t>
            </w:r>
          </w:p>
        </w:tc>
        <w:tc>
          <w:tcPr>
            <w:tcW w:w="2552" w:type="dxa"/>
            <w:tcBorders>
              <w:top w:val="single" w:sz="4" w:space="0" w:color="auto"/>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Persistent symptoms</w:t>
            </w:r>
          </w:p>
        </w:tc>
        <w:tc>
          <w:tcPr>
            <w:tcW w:w="1843" w:type="dxa"/>
            <w:tcBorders>
              <w:top w:val="single" w:sz="4" w:space="0" w:color="auto"/>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8/1</w:t>
            </w:r>
          </w:p>
        </w:tc>
        <w:tc>
          <w:tcPr>
            <w:tcW w:w="1984" w:type="dxa"/>
            <w:tcBorders>
              <w:top w:val="single" w:sz="4" w:space="0" w:color="auto"/>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61798 (β-HCG)</w:t>
            </w:r>
          </w:p>
        </w:tc>
        <w:tc>
          <w:tcPr>
            <w:tcW w:w="2268" w:type="dxa"/>
            <w:tcBorders>
              <w:top w:val="single" w:sz="4" w:space="0" w:color="auto"/>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Ultrasound,</w:t>
            </w:r>
            <w:r>
              <w:rPr>
                <w:rFonts w:ascii="Book Antiqua" w:hAnsi="Book Antiqua" w:cs="Times New Roman" w:hint="eastAsia"/>
                <w:sz w:val="24"/>
                <w:szCs w:val="24"/>
                <w:lang w:eastAsia="zh-CN"/>
              </w:rPr>
              <w:t xml:space="preserve"> </w:t>
            </w:r>
            <w:r>
              <w:rPr>
                <w:rFonts w:ascii="Book Antiqua" w:eastAsia="MingLiU_HKSCS" w:hAnsi="Book Antiqua" w:cs="Times New Roman"/>
                <w:sz w:val="24"/>
                <w:szCs w:val="24"/>
              </w:rPr>
              <w:t>pathology</w:t>
            </w:r>
          </w:p>
        </w:tc>
        <w:tc>
          <w:tcPr>
            <w:tcW w:w="2693" w:type="dxa"/>
            <w:tcBorders>
              <w:top w:val="single" w:sz="4" w:space="0" w:color="auto"/>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Dilation and curettage</w:t>
            </w:r>
          </w:p>
        </w:tc>
      </w:tr>
      <w:tr w:rsidR="0015683B">
        <w:trPr>
          <w:trHeight w:val="486"/>
        </w:trPr>
        <w:tc>
          <w:tcPr>
            <w:tcW w:w="1809" w:type="dxa"/>
            <w:tcBorders>
              <w:tl2br w:val="nil"/>
              <w:tr2bl w:val="nil"/>
            </w:tcBorders>
          </w:tcPr>
          <w:p w:rsidR="0015683B" w:rsidRDefault="00AE1D4B">
            <w:pPr>
              <w:snapToGrid w:val="0"/>
              <w:spacing w:line="360" w:lineRule="auto"/>
              <w:rPr>
                <w:rFonts w:ascii="Book Antiqua" w:eastAsia="MingLiU_HKSCS" w:hAnsi="Book Antiqua" w:cs="Times New Roman"/>
                <w:sz w:val="24"/>
                <w:szCs w:val="24"/>
                <w:vertAlign w:val="superscript"/>
              </w:rPr>
            </w:pPr>
            <w:r>
              <w:rPr>
                <w:rFonts w:ascii="Book Antiqua" w:eastAsia="MingLiU_HKSCS" w:hAnsi="Book Antiqua" w:cs="Times New Roman"/>
                <w:sz w:val="24"/>
                <w:szCs w:val="24"/>
              </w:rPr>
              <w:t xml:space="preserve">Michener </w:t>
            </w:r>
            <w:r>
              <w:rPr>
                <w:rFonts w:ascii="Book Antiqua" w:eastAsia="MingLiU_HKSCS" w:hAnsi="Book Antiqua" w:cs="Times New Roman"/>
                <w:i/>
                <w:iCs/>
                <w:sz w:val="24"/>
                <w:szCs w:val="24"/>
              </w:rPr>
              <w:t>et al</w:t>
            </w:r>
            <w:r>
              <w:rPr>
                <w:rFonts w:ascii="Book Antiqua" w:eastAsia="MingLiU_HKSCS" w:hAnsi="Book Antiqua" w:cs="Times New Roman"/>
                <w:sz w:val="24"/>
                <w:szCs w:val="24"/>
                <w:vertAlign w:val="superscript"/>
              </w:rPr>
              <w:t>[</w:t>
            </w:r>
            <w:r>
              <w:rPr>
                <w:rFonts w:ascii="Book Antiqua" w:eastAsia="宋体" w:hAnsi="Book Antiqua" w:cs="Times New Roman"/>
                <w:sz w:val="24"/>
                <w:szCs w:val="24"/>
                <w:vertAlign w:val="superscript"/>
                <w:lang w:eastAsia="zh-CN"/>
              </w:rPr>
              <w:t>9</w:t>
            </w:r>
            <w:r>
              <w:rPr>
                <w:rFonts w:ascii="Book Antiqua" w:eastAsia="MingLiU_HKSCS" w:hAnsi="Book Antiqua" w:cs="Times New Roman"/>
                <w:sz w:val="24"/>
                <w:szCs w:val="24"/>
                <w:vertAlign w:val="superscript"/>
              </w:rPr>
              <w:t>]</w:t>
            </w:r>
            <w:r>
              <w:rPr>
                <w:rFonts w:ascii="Book Antiqua" w:eastAsia="MingLiU_HKSCS" w:hAnsi="Book Antiqua" w:cs="Times New Roman"/>
                <w:sz w:val="24"/>
                <w:szCs w:val="24"/>
              </w:rPr>
              <w:t>, 2009</w:t>
            </w:r>
          </w:p>
        </w:tc>
        <w:tc>
          <w:tcPr>
            <w:tcW w:w="1134" w:type="dxa"/>
            <w:tcBorders>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33</w:t>
            </w:r>
          </w:p>
        </w:tc>
        <w:tc>
          <w:tcPr>
            <w:tcW w:w="2552" w:type="dxa"/>
            <w:tcBorders>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Vaginal hemorrhage</w:t>
            </w:r>
          </w:p>
        </w:tc>
        <w:tc>
          <w:tcPr>
            <w:tcW w:w="1843" w:type="dxa"/>
            <w:tcBorders>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5/3</w:t>
            </w:r>
          </w:p>
        </w:tc>
        <w:tc>
          <w:tcPr>
            <w:tcW w:w="1984" w:type="dxa"/>
            <w:tcBorders>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161 (β-HCG)</w:t>
            </w:r>
          </w:p>
        </w:tc>
        <w:tc>
          <w:tcPr>
            <w:tcW w:w="2268" w:type="dxa"/>
            <w:tcBorders>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Emergency hysterectomy</w:t>
            </w:r>
          </w:p>
        </w:tc>
        <w:tc>
          <w:tcPr>
            <w:tcW w:w="2693" w:type="dxa"/>
            <w:tcBorders>
              <w:tl2br w:val="nil"/>
              <w:tr2bl w:val="nil"/>
            </w:tcBorders>
          </w:tcPr>
          <w:p w:rsidR="0015683B" w:rsidRDefault="00AE1D4B">
            <w:pPr>
              <w:snapToGrid w:val="0"/>
              <w:spacing w:line="360" w:lineRule="auto"/>
              <w:rPr>
                <w:rFonts w:ascii="Book Antiqua" w:eastAsia="MingLiU_HKSCS" w:hAnsi="Book Antiqua" w:cs="Times New Roman"/>
                <w:sz w:val="24"/>
                <w:szCs w:val="24"/>
              </w:rPr>
            </w:pPr>
            <w:proofErr w:type="spellStart"/>
            <w:r>
              <w:rPr>
                <w:rFonts w:ascii="Book Antiqua" w:eastAsia="MingLiU_HKSCS" w:hAnsi="Book Antiqua" w:cs="Times New Roman"/>
                <w:sz w:val="24"/>
                <w:szCs w:val="24"/>
              </w:rPr>
              <w:t>Intragestat</w:t>
            </w:r>
            <w:r>
              <w:rPr>
                <w:rFonts w:ascii="Book Antiqua" w:eastAsia="宋体" w:hAnsi="Book Antiqua" w:cs="Times New Roman"/>
                <w:sz w:val="24"/>
                <w:szCs w:val="24"/>
                <w:lang w:eastAsia="zh-CN"/>
              </w:rPr>
              <w:t>i</w:t>
            </w:r>
            <w:r>
              <w:rPr>
                <w:rFonts w:ascii="Book Antiqua" w:eastAsia="MingLiU_HKSCS" w:hAnsi="Book Antiqua" w:cs="Times New Roman"/>
                <w:sz w:val="24"/>
                <w:szCs w:val="24"/>
              </w:rPr>
              <w:t>onal</w:t>
            </w:r>
            <w:proofErr w:type="spellEnd"/>
            <w:r>
              <w:rPr>
                <w:rFonts w:ascii="Book Antiqua" w:eastAsia="MingLiU_HKSCS" w:hAnsi="Book Antiqua" w:cs="Times New Roman"/>
                <w:sz w:val="24"/>
                <w:szCs w:val="24"/>
              </w:rPr>
              <w:t xml:space="preserve"> sac MTX injection</w:t>
            </w:r>
          </w:p>
        </w:tc>
      </w:tr>
      <w:tr w:rsidR="0015683B">
        <w:trPr>
          <w:trHeight w:val="486"/>
        </w:trPr>
        <w:tc>
          <w:tcPr>
            <w:tcW w:w="1809" w:type="dxa"/>
            <w:tcBorders>
              <w:tl2br w:val="nil"/>
              <w:tr2bl w:val="nil"/>
            </w:tcBorders>
          </w:tcPr>
          <w:p w:rsidR="0015683B" w:rsidRDefault="00AE1D4B">
            <w:pPr>
              <w:snapToGrid w:val="0"/>
              <w:spacing w:line="360" w:lineRule="auto"/>
              <w:rPr>
                <w:rFonts w:ascii="Book Antiqua" w:eastAsia="MingLiU_HKSCS" w:hAnsi="Book Antiqua"/>
                <w:color w:val="231F20"/>
                <w:sz w:val="24"/>
                <w:szCs w:val="24"/>
              </w:rPr>
            </w:pPr>
            <w:r>
              <w:rPr>
                <w:rFonts w:ascii="Book Antiqua" w:eastAsia="宋体" w:hAnsi="Book Antiqua" w:cs="Times New Roman"/>
                <w:sz w:val="24"/>
                <w:szCs w:val="24"/>
                <w:lang w:eastAsia="zh-CN"/>
              </w:rPr>
              <w:t xml:space="preserve">Jin </w:t>
            </w:r>
            <w:r>
              <w:rPr>
                <w:rFonts w:ascii="Book Antiqua" w:eastAsia="宋体" w:hAnsi="Book Antiqua" w:cs="Times New Roman"/>
                <w:i/>
                <w:iCs/>
                <w:sz w:val="24"/>
                <w:szCs w:val="24"/>
                <w:lang w:eastAsia="zh-CN"/>
              </w:rPr>
              <w:t>et al</w:t>
            </w:r>
            <w:r>
              <w:rPr>
                <w:rFonts w:ascii="Book Antiqua" w:eastAsia="宋体" w:hAnsi="Book Antiqua" w:cs="Times New Roman"/>
                <w:sz w:val="24"/>
                <w:szCs w:val="24"/>
                <w:vertAlign w:val="superscript"/>
                <w:lang w:eastAsia="zh-CN"/>
              </w:rPr>
              <w:t>[7]</w:t>
            </w:r>
            <w:r>
              <w:rPr>
                <w:rFonts w:ascii="Book Antiqua" w:eastAsia="宋体" w:hAnsi="Book Antiqua" w:cs="Times New Roman"/>
                <w:sz w:val="24"/>
                <w:szCs w:val="24"/>
                <w:lang w:eastAsia="zh-CN"/>
              </w:rPr>
              <w:t>, 2011</w:t>
            </w:r>
          </w:p>
        </w:tc>
        <w:tc>
          <w:tcPr>
            <w:tcW w:w="1134" w:type="dxa"/>
            <w:tcBorders>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宋体" w:hAnsi="Book Antiqua" w:cs="Times New Roman"/>
                <w:sz w:val="24"/>
                <w:szCs w:val="24"/>
                <w:lang w:eastAsia="zh-CN"/>
              </w:rPr>
              <w:t>44</w:t>
            </w:r>
          </w:p>
        </w:tc>
        <w:tc>
          <w:tcPr>
            <w:tcW w:w="2552" w:type="dxa"/>
            <w:tcBorders>
              <w:tl2br w:val="nil"/>
              <w:tr2bl w:val="nil"/>
            </w:tcBorders>
          </w:tcPr>
          <w:p w:rsidR="0015683B" w:rsidRDefault="00AE1D4B">
            <w:pPr>
              <w:snapToGrid w:val="0"/>
              <w:spacing w:line="360" w:lineRule="auto"/>
              <w:rPr>
                <w:rFonts w:ascii="Book Antiqua" w:eastAsia="MingLiU_HKSCS" w:hAnsi="Book Antiqua" w:cs="Times New Roman"/>
                <w:sz w:val="24"/>
                <w:szCs w:val="24"/>
                <w:lang w:eastAsia="zh-CN"/>
              </w:rPr>
            </w:pPr>
            <w:r>
              <w:rPr>
                <w:rFonts w:ascii="Book Antiqua" w:eastAsia="MingLiU_HKSCS" w:hAnsi="Book Antiqua" w:cs="Times New Roman"/>
                <w:sz w:val="24"/>
                <w:szCs w:val="24"/>
                <w:lang w:eastAsia="zh-CN"/>
              </w:rPr>
              <w:t>Vaginal bleeding,</w:t>
            </w:r>
            <w:r>
              <w:rPr>
                <w:rFonts w:ascii="Book Antiqua" w:hAnsi="Book Antiqua" w:cs="Times New Roman" w:hint="eastAsia"/>
                <w:sz w:val="24"/>
                <w:szCs w:val="24"/>
                <w:lang w:eastAsia="zh-CN"/>
              </w:rPr>
              <w:t xml:space="preserve"> </w:t>
            </w:r>
            <w:r>
              <w:rPr>
                <w:rFonts w:ascii="Book Antiqua" w:eastAsia="MingLiU_HKSCS" w:hAnsi="Book Antiqua" w:cs="Times New Roman"/>
                <w:sz w:val="24"/>
                <w:szCs w:val="24"/>
                <w:lang w:eastAsia="zh-CN"/>
              </w:rPr>
              <w:t>lower abdominal pain</w:t>
            </w:r>
          </w:p>
        </w:tc>
        <w:tc>
          <w:tcPr>
            <w:tcW w:w="1843" w:type="dxa"/>
            <w:tcBorders>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宋体" w:hAnsi="Book Antiqua" w:cs="Times New Roman"/>
                <w:sz w:val="24"/>
                <w:szCs w:val="24"/>
                <w:lang w:eastAsia="zh-CN"/>
              </w:rPr>
              <w:t>4/2</w:t>
            </w:r>
          </w:p>
        </w:tc>
        <w:tc>
          <w:tcPr>
            <w:tcW w:w="1984" w:type="dxa"/>
            <w:tcBorders>
              <w:tl2br w:val="nil"/>
              <w:tr2bl w:val="nil"/>
            </w:tcBorders>
          </w:tcPr>
          <w:p w:rsidR="0015683B" w:rsidRDefault="00AE1D4B">
            <w:pPr>
              <w:snapToGrid w:val="0"/>
              <w:spacing w:line="360" w:lineRule="auto"/>
              <w:rPr>
                <w:rFonts w:ascii="Book Antiqua" w:eastAsia="MS Mincho" w:hAnsi="Book Antiqua" w:cs="Times New Roman"/>
                <w:sz w:val="24"/>
                <w:szCs w:val="24"/>
              </w:rPr>
            </w:pPr>
            <w:r>
              <w:rPr>
                <w:rFonts w:ascii="Book Antiqua" w:eastAsia="MingLiU_HKSCS" w:hAnsi="Book Antiqua" w:cs="Times New Roman"/>
                <w:sz w:val="24"/>
                <w:szCs w:val="24"/>
                <w:lang w:eastAsia="zh-CN"/>
              </w:rPr>
              <w:t xml:space="preserve">94724 </w:t>
            </w:r>
            <w:r>
              <w:rPr>
                <w:rFonts w:ascii="Book Antiqua" w:eastAsia="MingLiU_HKSCS" w:hAnsi="Book Antiqua" w:cs="Times New Roman"/>
                <w:sz w:val="24"/>
                <w:szCs w:val="24"/>
              </w:rPr>
              <w:t>(β-HCG)</w:t>
            </w:r>
          </w:p>
        </w:tc>
        <w:tc>
          <w:tcPr>
            <w:tcW w:w="2268" w:type="dxa"/>
            <w:tcBorders>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lang w:eastAsia="zh-CN"/>
              </w:rPr>
              <w:t xml:space="preserve">Transvaginal sonography, </w:t>
            </w:r>
            <w:r>
              <w:rPr>
                <w:rFonts w:ascii="Book Antiqua" w:eastAsia="MingLiU_HKSCS" w:hAnsi="Book Antiqua" w:cs="Times New Roman"/>
                <w:sz w:val="24"/>
                <w:szCs w:val="24"/>
              </w:rPr>
              <w:t>pathology</w:t>
            </w:r>
          </w:p>
        </w:tc>
        <w:tc>
          <w:tcPr>
            <w:tcW w:w="2693" w:type="dxa"/>
            <w:tcBorders>
              <w:tl2br w:val="nil"/>
              <w:tr2bl w:val="nil"/>
            </w:tcBorders>
          </w:tcPr>
          <w:p w:rsidR="0015683B" w:rsidRDefault="00AE1D4B">
            <w:pPr>
              <w:snapToGrid w:val="0"/>
              <w:spacing w:line="360" w:lineRule="auto"/>
              <w:rPr>
                <w:rFonts w:ascii="Book Antiqua" w:eastAsia="MS Mincho" w:hAnsi="Book Antiqua" w:cs="Times New Roman"/>
                <w:sz w:val="24"/>
                <w:szCs w:val="24"/>
              </w:rPr>
            </w:pPr>
            <w:r>
              <w:rPr>
                <w:rFonts w:ascii="Book Antiqua" w:eastAsia="MingLiU_HKSCS" w:hAnsi="Book Antiqua" w:cs="Times New Roman"/>
                <w:sz w:val="24"/>
                <w:szCs w:val="24"/>
                <w:lang w:eastAsia="zh-CN"/>
              </w:rPr>
              <w:t>Suction curettage</w:t>
            </w:r>
          </w:p>
        </w:tc>
      </w:tr>
      <w:tr w:rsidR="0015683B">
        <w:trPr>
          <w:trHeight w:val="486"/>
        </w:trPr>
        <w:tc>
          <w:tcPr>
            <w:tcW w:w="1809" w:type="dxa"/>
            <w:tcBorders>
              <w:tl2br w:val="nil"/>
              <w:tr2bl w:val="nil"/>
            </w:tcBorders>
          </w:tcPr>
          <w:p w:rsidR="0015683B" w:rsidRDefault="00AE1D4B">
            <w:pPr>
              <w:pStyle w:val="a7"/>
              <w:snapToGrid w:val="0"/>
              <w:spacing w:before="0" w:beforeAutospacing="0" w:after="0" w:afterAutospacing="0" w:line="360" w:lineRule="auto"/>
              <w:jc w:val="both"/>
              <w:rPr>
                <w:rFonts w:ascii="Book Antiqua" w:eastAsia="MingLiU_HKSCS" w:hAnsi="Book Antiqua"/>
                <w:vertAlign w:val="superscript"/>
              </w:rPr>
            </w:pPr>
            <w:r>
              <w:rPr>
                <w:rFonts w:ascii="Book Antiqua" w:eastAsia="MingLiU_HKSCS" w:hAnsi="Book Antiqua"/>
                <w:color w:val="231F20"/>
              </w:rPr>
              <w:t xml:space="preserve">Ko </w:t>
            </w:r>
            <w:r>
              <w:rPr>
                <w:rFonts w:ascii="Book Antiqua" w:eastAsia="MingLiU_HKSCS" w:hAnsi="Book Antiqua"/>
                <w:i/>
                <w:iCs/>
                <w:color w:val="231F20"/>
              </w:rPr>
              <w:t>et al</w:t>
            </w:r>
            <w:r>
              <w:rPr>
                <w:rFonts w:ascii="Book Antiqua" w:eastAsia="MingLiU_HKSCS" w:hAnsi="Book Antiqua"/>
                <w:vertAlign w:val="superscript"/>
              </w:rPr>
              <w:t>[</w:t>
            </w:r>
            <w:r>
              <w:rPr>
                <w:rFonts w:ascii="Book Antiqua" w:eastAsia="宋体" w:hAnsi="Book Antiqua"/>
                <w:vertAlign w:val="superscript"/>
                <w:lang w:val="en-US" w:eastAsia="zh-CN"/>
              </w:rPr>
              <w:t>2</w:t>
            </w:r>
            <w:r>
              <w:rPr>
                <w:rFonts w:ascii="Book Antiqua" w:eastAsia="MingLiU_HKSCS" w:hAnsi="Book Antiqua"/>
                <w:vertAlign w:val="superscript"/>
              </w:rPr>
              <w:t>]</w:t>
            </w:r>
            <w:r>
              <w:rPr>
                <w:rFonts w:ascii="Book Antiqua" w:eastAsia="MingLiU_HKSCS" w:hAnsi="Book Antiqua"/>
                <w:color w:val="231F20"/>
              </w:rPr>
              <w:t xml:space="preserve">, </w:t>
            </w:r>
            <w:r>
              <w:rPr>
                <w:rFonts w:ascii="Book Antiqua" w:eastAsia="MingLiU_HKSCS" w:hAnsi="Book Antiqua"/>
              </w:rPr>
              <w:t>2012</w:t>
            </w:r>
          </w:p>
        </w:tc>
        <w:tc>
          <w:tcPr>
            <w:tcW w:w="1134" w:type="dxa"/>
            <w:tcBorders>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34</w:t>
            </w:r>
          </w:p>
        </w:tc>
        <w:tc>
          <w:tcPr>
            <w:tcW w:w="2552" w:type="dxa"/>
            <w:tcBorders>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Persistent symptoms of pregnancy</w:t>
            </w:r>
          </w:p>
        </w:tc>
        <w:tc>
          <w:tcPr>
            <w:tcW w:w="1843" w:type="dxa"/>
            <w:tcBorders>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4/2</w:t>
            </w:r>
          </w:p>
        </w:tc>
        <w:tc>
          <w:tcPr>
            <w:tcW w:w="1984" w:type="dxa"/>
            <w:tcBorders>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21925 (HCG)</w:t>
            </w:r>
          </w:p>
        </w:tc>
        <w:tc>
          <w:tcPr>
            <w:tcW w:w="2268" w:type="dxa"/>
            <w:tcBorders>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Ultrasound, pathology</w:t>
            </w:r>
          </w:p>
        </w:tc>
        <w:tc>
          <w:tcPr>
            <w:tcW w:w="2693" w:type="dxa"/>
            <w:tcBorders>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Suction evacuation, uterine arterial embolization</w:t>
            </w:r>
          </w:p>
        </w:tc>
      </w:tr>
      <w:tr w:rsidR="0015683B">
        <w:trPr>
          <w:trHeight w:val="682"/>
        </w:trPr>
        <w:tc>
          <w:tcPr>
            <w:tcW w:w="1809" w:type="dxa"/>
            <w:tcBorders>
              <w:bottom w:val="nil"/>
              <w:tl2br w:val="nil"/>
              <w:tr2bl w:val="nil"/>
            </w:tcBorders>
          </w:tcPr>
          <w:p w:rsidR="0015683B" w:rsidRDefault="00AE1D4B">
            <w:pPr>
              <w:snapToGrid w:val="0"/>
              <w:spacing w:line="360" w:lineRule="auto"/>
              <w:rPr>
                <w:rFonts w:ascii="Book Antiqua" w:eastAsia="宋体" w:hAnsi="Book Antiqua" w:cs="Times New Roman"/>
                <w:sz w:val="24"/>
                <w:szCs w:val="24"/>
                <w:lang w:eastAsia="zh-CN"/>
              </w:rPr>
            </w:pPr>
            <w:proofErr w:type="spellStart"/>
            <w:r>
              <w:rPr>
                <w:rFonts w:ascii="Book Antiqua" w:eastAsia="宋体" w:hAnsi="Book Antiqua" w:cs="Times New Roman"/>
                <w:sz w:val="24"/>
                <w:szCs w:val="24"/>
                <w:lang w:eastAsia="zh-CN"/>
              </w:rPr>
              <w:t>Kaluarachchi</w:t>
            </w:r>
            <w:proofErr w:type="spellEnd"/>
            <w:r>
              <w:rPr>
                <w:rFonts w:ascii="Book Antiqua" w:eastAsia="宋体" w:hAnsi="Book Antiqua" w:cs="Times New Roman"/>
                <w:sz w:val="24"/>
                <w:szCs w:val="24"/>
                <w:lang w:eastAsia="zh-CN"/>
              </w:rPr>
              <w:t xml:space="preserve"> </w:t>
            </w:r>
            <w:r>
              <w:rPr>
                <w:rFonts w:ascii="Book Antiqua" w:eastAsia="宋体" w:hAnsi="Book Antiqua" w:cs="Times New Roman"/>
                <w:i/>
                <w:iCs/>
                <w:sz w:val="24"/>
                <w:szCs w:val="24"/>
                <w:lang w:eastAsia="zh-CN"/>
              </w:rPr>
              <w:t>et al</w:t>
            </w:r>
            <w:r>
              <w:rPr>
                <w:rFonts w:ascii="Book Antiqua" w:eastAsia="宋体" w:hAnsi="Book Antiqua" w:cs="Times New Roman"/>
                <w:sz w:val="24"/>
                <w:szCs w:val="24"/>
                <w:vertAlign w:val="superscript"/>
                <w:lang w:eastAsia="zh-CN"/>
              </w:rPr>
              <w:t>[8]</w:t>
            </w:r>
            <w:r>
              <w:rPr>
                <w:rFonts w:ascii="Book Antiqua" w:eastAsia="宋体" w:hAnsi="Book Antiqua" w:cs="Times New Roman"/>
                <w:sz w:val="24"/>
                <w:szCs w:val="24"/>
                <w:lang w:eastAsia="zh-CN"/>
              </w:rPr>
              <w:t>, 2013</w:t>
            </w:r>
          </w:p>
        </w:tc>
        <w:tc>
          <w:tcPr>
            <w:tcW w:w="1134" w:type="dxa"/>
            <w:tcBorders>
              <w:bottom w:val="nil"/>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宋体" w:hAnsi="Book Antiqua" w:cs="Times New Roman"/>
                <w:sz w:val="24"/>
                <w:szCs w:val="24"/>
                <w:lang w:eastAsia="zh-CN"/>
              </w:rPr>
              <w:t>40</w:t>
            </w:r>
          </w:p>
        </w:tc>
        <w:tc>
          <w:tcPr>
            <w:tcW w:w="2552" w:type="dxa"/>
            <w:tcBorders>
              <w:bottom w:val="nil"/>
              <w:tl2br w:val="nil"/>
              <w:tr2bl w:val="nil"/>
            </w:tcBorders>
          </w:tcPr>
          <w:p w:rsidR="0015683B" w:rsidRDefault="00AE1D4B">
            <w:pPr>
              <w:snapToGrid w:val="0"/>
              <w:spacing w:line="360" w:lineRule="auto"/>
              <w:rPr>
                <w:rFonts w:ascii="Book Antiqua" w:eastAsia="MS Mincho" w:hAnsi="Book Antiqua" w:cs="Times New Roman"/>
                <w:sz w:val="24"/>
                <w:szCs w:val="24"/>
              </w:rPr>
            </w:pPr>
            <w:r>
              <w:rPr>
                <w:rFonts w:ascii="Book Antiqua" w:eastAsia="MingLiU_HKSCS" w:hAnsi="Book Antiqua" w:cs="Times New Roman"/>
                <w:sz w:val="24"/>
                <w:szCs w:val="24"/>
                <w:lang w:eastAsia="zh-CN"/>
              </w:rPr>
              <w:t>Asymptomatic</w:t>
            </w:r>
          </w:p>
        </w:tc>
        <w:tc>
          <w:tcPr>
            <w:tcW w:w="1843" w:type="dxa"/>
            <w:tcBorders>
              <w:bottom w:val="nil"/>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宋体" w:hAnsi="Book Antiqua" w:cs="Times New Roman"/>
                <w:sz w:val="24"/>
                <w:szCs w:val="24"/>
                <w:lang w:eastAsia="zh-CN"/>
              </w:rPr>
              <w:t>4/2</w:t>
            </w:r>
          </w:p>
        </w:tc>
        <w:tc>
          <w:tcPr>
            <w:tcW w:w="1984" w:type="dxa"/>
            <w:tcBorders>
              <w:bottom w:val="nil"/>
              <w:tl2br w:val="nil"/>
              <w:tr2bl w:val="nil"/>
            </w:tcBorders>
          </w:tcPr>
          <w:p w:rsidR="0015683B" w:rsidRDefault="00AE1D4B">
            <w:pPr>
              <w:snapToGrid w:val="0"/>
              <w:spacing w:line="360" w:lineRule="auto"/>
              <w:rPr>
                <w:rFonts w:ascii="Book Antiqua" w:eastAsia="MS Mincho" w:hAnsi="Book Antiqua" w:cs="Times New Roman"/>
                <w:sz w:val="24"/>
                <w:szCs w:val="24"/>
              </w:rPr>
            </w:pPr>
            <w:r>
              <w:rPr>
                <w:rFonts w:ascii="Book Antiqua" w:eastAsia="MingLiU_HKSCS" w:hAnsi="Book Antiqua" w:cs="Times New Roman"/>
                <w:sz w:val="24"/>
                <w:szCs w:val="24"/>
                <w:lang w:eastAsia="zh-CN"/>
              </w:rPr>
              <w:t xml:space="preserve">6743 </w:t>
            </w:r>
            <w:r>
              <w:rPr>
                <w:rFonts w:ascii="Book Antiqua" w:eastAsia="MingLiU_HKSCS" w:hAnsi="Book Antiqua" w:cs="Times New Roman"/>
                <w:sz w:val="24"/>
                <w:szCs w:val="24"/>
              </w:rPr>
              <w:t>(β-HCG)</w:t>
            </w:r>
          </w:p>
        </w:tc>
        <w:tc>
          <w:tcPr>
            <w:tcW w:w="2268" w:type="dxa"/>
            <w:tcBorders>
              <w:bottom w:val="nil"/>
              <w:tl2br w:val="nil"/>
              <w:tr2bl w:val="nil"/>
            </w:tcBorders>
          </w:tcPr>
          <w:p w:rsidR="0015683B" w:rsidRDefault="00AE1D4B">
            <w:pPr>
              <w:snapToGrid w:val="0"/>
              <w:spacing w:line="360" w:lineRule="auto"/>
              <w:rPr>
                <w:rFonts w:ascii="Book Antiqua" w:eastAsia="MS Mincho" w:hAnsi="Book Antiqua" w:cs="Times New Roman"/>
                <w:sz w:val="24"/>
                <w:szCs w:val="24"/>
              </w:rPr>
            </w:pPr>
            <w:r>
              <w:rPr>
                <w:rFonts w:ascii="Book Antiqua" w:eastAsia="MingLiU_HKSCS" w:hAnsi="Book Antiqua" w:cs="Times New Roman"/>
                <w:sz w:val="24"/>
                <w:szCs w:val="24"/>
                <w:lang w:eastAsia="zh-CN"/>
              </w:rPr>
              <w:t>Laparotomy</w:t>
            </w:r>
          </w:p>
        </w:tc>
        <w:tc>
          <w:tcPr>
            <w:tcW w:w="2693" w:type="dxa"/>
            <w:tcBorders>
              <w:bottom w:val="nil"/>
              <w:tl2br w:val="nil"/>
              <w:tr2bl w:val="nil"/>
            </w:tcBorders>
          </w:tcPr>
          <w:p w:rsidR="0015683B" w:rsidRDefault="00AE1D4B">
            <w:pPr>
              <w:snapToGrid w:val="0"/>
              <w:spacing w:line="360" w:lineRule="auto"/>
              <w:rPr>
                <w:rFonts w:ascii="Book Antiqua" w:eastAsia="MS Mincho" w:hAnsi="Book Antiqua" w:cs="Times New Roman"/>
                <w:sz w:val="24"/>
                <w:szCs w:val="24"/>
              </w:rPr>
            </w:pPr>
            <w:r>
              <w:rPr>
                <w:rFonts w:ascii="Book Antiqua" w:eastAsia="MingLiU_HKSCS" w:hAnsi="Book Antiqua" w:cs="Times New Roman"/>
                <w:sz w:val="24"/>
                <w:szCs w:val="24"/>
                <w:lang w:eastAsia="zh-CN"/>
              </w:rPr>
              <w:t>Hysterectomy</w:t>
            </w:r>
          </w:p>
        </w:tc>
      </w:tr>
      <w:tr w:rsidR="0015683B">
        <w:trPr>
          <w:trHeight w:val="682"/>
        </w:trPr>
        <w:tc>
          <w:tcPr>
            <w:tcW w:w="1809" w:type="dxa"/>
            <w:tcBorders>
              <w:top w:val="nil"/>
              <w:bottom w:val="nil"/>
              <w:tl2br w:val="nil"/>
              <w:tr2bl w:val="nil"/>
            </w:tcBorders>
          </w:tcPr>
          <w:p w:rsidR="0015683B" w:rsidRDefault="00AE1D4B">
            <w:pPr>
              <w:snapToGrid w:val="0"/>
              <w:spacing w:line="360" w:lineRule="auto"/>
              <w:rPr>
                <w:rFonts w:ascii="Book Antiqua" w:eastAsia="MingLiU_HKSCS" w:hAnsi="Book Antiqua" w:cs="Times New Roman"/>
                <w:sz w:val="24"/>
                <w:szCs w:val="24"/>
                <w:vertAlign w:val="superscript"/>
              </w:rPr>
            </w:pPr>
            <w:proofErr w:type="spellStart"/>
            <w:r>
              <w:rPr>
                <w:rFonts w:ascii="Book Antiqua" w:eastAsia="MingLiU_HKSCS" w:hAnsi="Book Antiqua" w:cs="Times New Roman"/>
                <w:sz w:val="24"/>
                <w:szCs w:val="24"/>
              </w:rPr>
              <w:t>Vimercati</w:t>
            </w:r>
            <w:proofErr w:type="spellEnd"/>
            <w:r>
              <w:rPr>
                <w:rFonts w:ascii="Book Antiqua" w:eastAsia="MingLiU_HKSCS" w:hAnsi="Book Antiqua" w:cs="Times New Roman"/>
                <w:sz w:val="24"/>
                <w:szCs w:val="24"/>
              </w:rPr>
              <w:t xml:space="preserve"> </w:t>
            </w:r>
            <w:r>
              <w:rPr>
                <w:rFonts w:ascii="Book Antiqua" w:eastAsia="MingLiU_HKSCS" w:hAnsi="Book Antiqua" w:cs="Times New Roman"/>
                <w:i/>
                <w:iCs/>
                <w:sz w:val="24"/>
                <w:szCs w:val="24"/>
              </w:rPr>
              <w:t>et al</w:t>
            </w:r>
            <w:r>
              <w:rPr>
                <w:rFonts w:ascii="Book Antiqua" w:eastAsia="MingLiU_HKSCS" w:hAnsi="Book Antiqua" w:cs="Times New Roman"/>
                <w:sz w:val="24"/>
                <w:szCs w:val="24"/>
                <w:vertAlign w:val="superscript"/>
              </w:rPr>
              <w:t>[</w:t>
            </w:r>
            <w:r>
              <w:rPr>
                <w:rFonts w:ascii="Book Antiqua" w:eastAsia="宋体" w:hAnsi="Book Antiqua" w:cs="Times New Roman"/>
                <w:sz w:val="24"/>
                <w:szCs w:val="24"/>
                <w:vertAlign w:val="superscript"/>
                <w:lang w:eastAsia="zh-CN"/>
              </w:rPr>
              <w:t>3</w:t>
            </w:r>
            <w:r>
              <w:rPr>
                <w:rFonts w:ascii="Book Antiqua" w:eastAsia="MingLiU_HKSCS" w:hAnsi="Book Antiqua" w:cs="Times New Roman"/>
                <w:sz w:val="24"/>
                <w:szCs w:val="24"/>
                <w:vertAlign w:val="superscript"/>
              </w:rPr>
              <w:t>]</w:t>
            </w:r>
            <w:r>
              <w:rPr>
                <w:rFonts w:ascii="Book Antiqua" w:eastAsia="MingLiU_HKSCS" w:hAnsi="Book Antiqua" w:cs="Times New Roman"/>
                <w:sz w:val="24"/>
                <w:szCs w:val="24"/>
              </w:rPr>
              <w:t>, 2016</w:t>
            </w:r>
          </w:p>
        </w:tc>
        <w:tc>
          <w:tcPr>
            <w:tcW w:w="1134" w:type="dxa"/>
            <w:tcBorders>
              <w:top w:val="nil"/>
              <w:bottom w:val="nil"/>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34</w:t>
            </w:r>
          </w:p>
        </w:tc>
        <w:tc>
          <w:tcPr>
            <w:tcW w:w="2552" w:type="dxa"/>
            <w:tcBorders>
              <w:top w:val="nil"/>
              <w:bottom w:val="nil"/>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Abdominal pain and vaginal bleeding</w:t>
            </w:r>
          </w:p>
        </w:tc>
        <w:tc>
          <w:tcPr>
            <w:tcW w:w="1843" w:type="dxa"/>
            <w:tcBorders>
              <w:top w:val="nil"/>
              <w:bottom w:val="nil"/>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4/1</w:t>
            </w:r>
          </w:p>
        </w:tc>
        <w:tc>
          <w:tcPr>
            <w:tcW w:w="1984" w:type="dxa"/>
            <w:tcBorders>
              <w:top w:val="nil"/>
              <w:bottom w:val="nil"/>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51547 (β-HCG)</w:t>
            </w:r>
          </w:p>
        </w:tc>
        <w:tc>
          <w:tcPr>
            <w:tcW w:w="2268" w:type="dxa"/>
            <w:tcBorders>
              <w:top w:val="nil"/>
              <w:bottom w:val="nil"/>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Ultrasound, pathology</w:t>
            </w:r>
          </w:p>
        </w:tc>
        <w:tc>
          <w:tcPr>
            <w:tcW w:w="2693" w:type="dxa"/>
            <w:tcBorders>
              <w:top w:val="nil"/>
              <w:bottom w:val="nil"/>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 xml:space="preserve">Local and systemic MTX, resection of the uterine </w:t>
            </w:r>
          </w:p>
        </w:tc>
      </w:tr>
      <w:tr w:rsidR="0015683B">
        <w:trPr>
          <w:trHeight w:val="695"/>
        </w:trPr>
        <w:tc>
          <w:tcPr>
            <w:tcW w:w="1809" w:type="dxa"/>
            <w:tcBorders>
              <w:top w:val="nil"/>
              <w:bottom w:val="nil"/>
              <w:tl2br w:val="nil"/>
              <w:tr2bl w:val="nil"/>
            </w:tcBorders>
          </w:tcPr>
          <w:p w:rsidR="0015683B" w:rsidRDefault="00AE1D4B">
            <w:pPr>
              <w:snapToGrid w:val="0"/>
              <w:spacing w:line="360" w:lineRule="auto"/>
              <w:rPr>
                <w:rFonts w:ascii="Book Antiqua" w:eastAsia="MingLiU_HKSCS" w:hAnsi="Book Antiqua" w:cs="Times New Roman"/>
                <w:sz w:val="24"/>
                <w:szCs w:val="24"/>
                <w:vertAlign w:val="superscript"/>
              </w:rPr>
            </w:pPr>
            <w:r>
              <w:rPr>
                <w:rFonts w:ascii="Book Antiqua" w:eastAsia="MingLiU_HKSCS" w:hAnsi="Book Antiqua" w:cs="Times New Roman"/>
                <w:sz w:val="24"/>
                <w:szCs w:val="24"/>
              </w:rPr>
              <w:t xml:space="preserve">Ling </w:t>
            </w:r>
            <w:r>
              <w:rPr>
                <w:rFonts w:ascii="Book Antiqua" w:eastAsia="MingLiU_HKSCS" w:hAnsi="Book Antiqua" w:cs="Times New Roman"/>
                <w:i/>
                <w:iCs/>
                <w:sz w:val="24"/>
                <w:szCs w:val="24"/>
              </w:rPr>
              <w:t>et al</w:t>
            </w:r>
            <w:r>
              <w:rPr>
                <w:rFonts w:ascii="Book Antiqua" w:eastAsia="MingLiU_HKSCS" w:hAnsi="Book Antiqua" w:cs="Times New Roman"/>
                <w:sz w:val="24"/>
                <w:szCs w:val="24"/>
                <w:vertAlign w:val="superscript"/>
              </w:rPr>
              <w:t>[</w:t>
            </w:r>
            <w:r>
              <w:rPr>
                <w:rFonts w:ascii="Book Antiqua" w:eastAsia="宋体" w:hAnsi="Book Antiqua" w:cs="Times New Roman"/>
                <w:sz w:val="24"/>
                <w:szCs w:val="24"/>
                <w:vertAlign w:val="superscript"/>
                <w:lang w:eastAsia="zh-CN"/>
              </w:rPr>
              <w:t>5</w:t>
            </w:r>
            <w:r>
              <w:rPr>
                <w:rFonts w:ascii="Book Antiqua" w:eastAsia="MingLiU_HKSCS" w:hAnsi="Book Antiqua" w:cs="Times New Roman"/>
                <w:sz w:val="24"/>
                <w:szCs w:val="24"/>
                <w:vertAlign w:val="superscript"/>
              </w:rPr>
              <w:t>]</w:t>
            </w:r>
            <w:r>
              <w:rPr>
                <w:rFonts w:ascii="Book Antiqua" w:eastAsia="MingLiU_HKSCS" w:hAnsi="Book Antiqua" w:cs="Times New Roman"/>
                <w:sz w:val="24"/>
                <w:szCs w:val="24"/>
              </w:rPr>
              <w:t>, 2018</w:t>
            </w:r>
          </w:p>
        </w:tc>
        <w:tc>
          <w:tcPr>
            <w:tcW w:w="1134" w:type="dxa"/>
            <w:tcBorders>
              <w:top w:val="nil"/>
              <w:bottom w:val="nil"/>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28</w:t>
            </w:r>
          </w:p>
        </w:tc>
        <w:tc>
          <w:tcPr>
            <w:tcW w:w="2552" w:type="dxa"/>
            <w:tcBorders>
              <w:top w:val="nil"/>
              <w:bottom w:val="nil"/>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Abdominal pain, vaginal bleeding, amenorrhea</w:t>
            </w:r>
          </w:p>
        </w:tc>
        <w:tc>
          <w:tcPr>
            <w:tcW w:w="1843" w:type="dxa"/>
            <w:tcBorders>
              <w:top w:val="nil"/>
              <w:bottom w:val="nil"/>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3/1</w:t>
            </w:r>
          </w:p>
        </w:tc>
        <w:tc>
          <w:tcPr>
            <w:tcW w:w="1984" w:type="dxa"/>
            <w:tcBorders>
              <w:top w:val="nil"/>
              <w:bottom w:val="nil"/>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7984 (HCG)</w:t>
            </w:r>
          </w:p>
        </w:tc>
        <w:tc>
          <w:tcPr>
            <w:tcW w:w="2268" w:type="dxa"/>
            <w:tcBorders>
              <w:top w:val="nil"/>
              <w:bottom w:val="nil"/>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Ultrasound, MRI, pathology</w:t>
            </w:r>
          </w:p>
        </w:tc>
        <w:tc>
          <w:tcPr>
            <w:tcW w:w="2693" w:type="dxa"/>
            <w:tcBorders>
              <w:top w:val="nil"/>
              <w:bottom w:val="nil"/>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Uterine arterial embolization, suction evacuation</w:t>
            </w:r>
          </w:p>
        </w:tc>
      </w:tr>
      <w:tr w:rsidR="0015683B">
        <w:trPr>
          <w:trHeight w:val="545"/>
        </w:trPr>
        <w:tc>
          <w:tcPr>
            <w:tcW w:w="1809" w:type="dxa"/>
            <w:tcBorders>
              <w:top w:val="nil"/>
              <w:bottom w:val="single" w:sz="4" w:space="0" w:color="auto"/>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Present case</w:t>
            </w:r>
          </w:p>
        </w:tc>
        <w:tc>
          <w:tcPr>
            <w:tcW w:w="1134" w:type="dxa"/>
            <w:tcBorders>
              <w:top w:val="nil"/>
              <w:bottom w:val="single" w:sz="4" w:space="0" w:color="auto"/>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35</w:t>
            </w:r>
          </w:p>
        </w:tc>
        <w:tc>
          <w:tcPr>
            <w:tcW w:w="2552" w:type="dxa"/>
            <w:tcBorders>
              <w:top w:val="nil"/>
              <w:bottom w:val="single" w:sz="4" w:space="0" w:color="auto"/>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Vaginal bleeding, menopause</w:t>
            </w:r>
          </w:p>
        </w:tc>
        <w:tc>
          <w:tcPr>
            <w:tcW w:w="1843" w:type="dxa"/>
            <w:tcBorders>
              <w:top w:val="nil"/>
              <w:bottom w:val="single" w:sz="4" w:space="0" w:color="auto"/>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4/1</w:t>
            </w:r>
          </w:p>
        </w:tc>
        <w:tc>
          <w:tcPr>
            <w:tcW w:w="1984" w:type="dxa"/>
            <w:tcBorders>
              <w:top w:val="nil"/>
              <w:bottom w:val="single" w:sz="4" w:space="0" w:color="auto"/>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1515540</w:t>
            </w:r>
            <w:r>
              <w:rPr>
                <w:rFonts w:ascii="Book Antiqua" w:hAnsi="Book Antiqua" w:cs="Times New Roman" w:hint="eastAsia"/>
                <w:sz w:val="24"/>
                <w:szCs w:val="24"/>
                <w:lang w:eastAsia="zh-CN"/>
              </w:rPr>
              <w:t xml:space="preserve"> </w:t>
            </w:r>
            <w:r>
              <w:rPr>
                <w:rFonts w:ascii="Book Antiqua" w:eastAsia="MingLiU_HKSCS" w:hAnsi="Book Antiqua" w:cs="Times New Roman"/>
                <w:sz w:val="24"/>
                <w:szCs w:val="24"/>
              </w:rPr>
              <w:t>(β-HCG)</w:t>
            </w:r>
          </w:p>
        </w:tc>
        <w:tc>
          <w:tcPr>
            <w:tcW w:w="2268" w:type="dxa"/>
            <w:tcBorders>
              <w:top w:val="nil"/>
              <w:bottom w:val="single" w:sz="4" w:space="0" w:color="auto"/>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Ultrasound, MRI, pathology</w:t>
            </w:r>
          </w:p>
        </w:tc>
        <w:tc>
          <w:tcPr>
            <w:tcW w:w="2693" w:type="dxa"/>
            <w:tcBorders>
              <w:top w:val="nil"/>
              <w:bottom w:val="single" w:sz="4" w:space="0" w:color="auto"/>
              <w:tl2br w:val="nil"/>
              <w:tr2bl w:val="nil"/>
            </w:tcBorders>
          </w:tcPr>
          <w:p w:rsidR="0015683B" w:rsidRDefault="00AE1D4B">
            <w:pPr>
              <w:snapToGrid w:val="0"/>
              <w:spacing w:line="360" w:lineRule="auto"/>
              <w:rPr>
                <w:rFonts w:ascii="Book Antiqua" w:eastAsia="MingLiU_HKSCS" w:hAnsi="Book Antiqua" w:cs="Times New Roman"/>
                <w:sz w:val="24"/>
                <w:szCs w:val="24"/>
              </w:rPr>
            </w:pPr>
            <w:r>
              <w:rPr>
                <w:rFonts w:ascii="Book Antiqua" w:eastAsia="MingLiU_HKSCS" w:hAnsi="Book Antiqua" w:cs="Times New Roman"/>
                <w:sz w:val="24"/>
                <w:szCs w:val="24"/>
              </w:rPr>
              <w:t xml:space="preserve">Suction evacuation, uterine arterial embolization, chemotherapy </w:t>
            </w:r>
          </w:p>
        </w:tc>
      </w:tr>
    </w:tbl>
    <w:p w:rsidR="0015683B" w:rsidRDefault="00AE1D4B">
      <w:pPr>
        <w:snapToGrid w:val="0"/>
        <w:spacing w:line="360" w:lineRule="auto"/>
        <w:rPr>
          <w:rFonts w:ascii="Book Antiqua" w:eastAsia="宋体" w:hAnsi="Book Antiqua" w:cs="Times New Roman"/>
          <w:sz w:val="24"/>
          <w:szCs w:val="24"/>
          <w:lang w:eastAsia="zh-CN"/>
        </w:rPr>
      </w:pPr>
      <w:r>
        <w:rPr>
          <w:rFonts w:ascii="Book Antiqua" w:eastAsia="MingLiU_HKSCS" w:hAnsi="Book Antiqua" w:cs="Times New Roman"/>
          <w:sz w:val="24"/>
          <w:szCs w:val="24"/>
          <w:lang w:eastAsia="zh-CN"/>
        </w:rPr>
        <w:t xml:space="preserve">HCG: Human chorionic gonadotropin; MRI: Magnetic resonance imaging; </w:t>
      </w:r>
      <w:r>
        <w:rPr>
          <w:rFonts w:ascii="Book Antiqua" w:eastAsia="MingLiU_HKSCS" w:hAnsi="Book Antiqua" w:cs="Times New Roman"/>
          <w:sz w:val="24"/>
          <w:szCs w:val="24"/>
        </w:rPr>
        <w:t>MTX:</w:t>
      </w:r>
      <w:r>
        <w:rPr>
          <w:rFonts w:ascii="Book Antiqua" w:eastAsia="宋体" w:hAnsi="Book Antiqua" w:cs="Times New Roman"/>
          <w:sz w:val="24"/>
          <w:szCs w:val="24"/>
          <w:lang w:eastAsia="zh-CN"/>
        </w:rPr>
        <w:t xml:space="preserve"> M</w:t>
      </w:r>
      <w:r>
        <w:rPr>
          <w:rFonts w:ascii="Book Antiqua" w:eastAsia="MingLiU_HKSCS" w:hAnsi="Book Antiqua" w:cs="Times New Roman"/>
          <w:sz w:val="24"/>
          <w:szCs w:val="24"/>
        </w:rPr>
        <w:t>ethotrexate</w:t>
      </w:r>
      <w:r>
        <w:rPr>
          <w:rFonts w:ascii="Book Antiqua" w:eastAsia="宋体" w:hAnsi="Book Antiqua" w:cs="Times New Roman"/>
          <w:sz w:val="24"/>
          <w:szCs w:val="24"/>
          <w:lang w:eastAsia="zh-CN"/>
        </w:rPr>
        <w:t>.</w:t>
      </w:r>
    </w:p>
    <w:p w:rsidR="0015683B" w:rsidRDefault="0015683B">
      <w:pPr>
        <w:snapToGrid w:val="0"/>
        <w:spacing w:line="360" w:lineRule="auto"/>
        <w:rPr>
          <w:rFonts w:ascii="Book Antiqua" w:eastAsia="宋体" w:hAnsi="Book Antiqua" w:cs="Times New Roman"/>
          <w:sz w:val="24"/>
          <w:szCs w:val="24"/>
          <w:lang w:eastAsia="zh-CN"/>
        </w:rPr>
      </w:pPr>
    </w:p>
    <w:p w:rsidR="0015683B" w:rsidRDefault="0015683B">
      <w:pPr>
        <w:snapToGrid w:val="0"/>
        <w:spacing w:line="360" w:lineRule="auto"/>
        <w:jc w:val="center"/>
        <w:rPr>
          <w:rFonts w:ascii="Book Antiqua" w:hAnsi="Book Antiqua"/>
          <w:sz w:val="24"/>
          <w:szCs w:val="24"/>
          <w:lang w:eastAsia="zh-CN"/>
        </w:rPr>
      </w:pPr>
    </w:p>
    <w:p w:rsidR="0015683B" w:rsidRDefault="0015683B">
      <w:pPr>
        <w:snapToGrid w:val="0"/>
        <w:spacing w:line="360" w:lineRule="auto"/>
        <w:jc w:val="center"/>
        <w:rPr>
          <w:rFonts w:ascii="Book Antiqua" w:hAnsi="Book Antiqua"/>
          <w:sz w:val="24"/>
          <w:szCs w:val="24"/>
          <w:lang w:eastAsia="zh-CN"/>
        </w:rPr>
      </w:pPr>
    </w:p>
    <w:sectPr w:rsidR="0015683B">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1AAF" w:rsidRDefault="00D01AAF" w:rsidP="003B7627">
      <w:r>
        <w:separator/>
      </w:r>
    </w:p>
  </w:endnote>
  <w:endnote w:type="continuationSeparator" w:id="0">
    <w:p w:rsidR="00D01AAF" w:rsidRDefault="00D01AAF" w:rsidP="003B76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MingLiU_HKSCS">
    <w:panose1 w:val="02020500000000000000"/>
    <w:charset w:val="88"/>
    <w:family w:val="roman"/>
    <w:pitch w:val="variable"/>
    <w:sig w:usb0="A00002FF" w:usb1="3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1AAF" w:rsidRDefault="00D01AAF" w:rsidP="003B7627">
      <w:r>
        <w:separator/>
      </w:r>
    </w:p>
  </w:footnote>
  <w:footnote w:type="continuationSeparator" w:id="0">
    <w:p w:rsidR="00D01AAF" w:rsidRDefault="00D01AAF" w:rsidP="003B7627">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rson w15:author="Jiang">
    <w15:presenceInfo w15:providerId="None" w15:userId="Ji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embedSystemFonts/>
  <w:bordersDoNotSurroundHeader/>
  <w:bordersDoNotSurroundFooter/>
  <w:proofState w:spelling="clean" w:grammar="clean"/>
  <w:defaultTabStop w:val="420"/>
  <w:drawingGridHorizontalSpacing w:val="105"/>
  <w:drawingGridVerticalSpacing w:val="156"/>
  <w:noPunctuationKerning/>
  <w:characterSpacingControl w:val="compressPunctuation"/>
  <w:savePreviewPicture/>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4007EF9"/>
    <w:rsid w:val="00037E1A"/>
    <w:rsid w:val="0005354F"/>
    <w:rsid w:val="00055763"/>
    <w:rsid w:val="0007338F"/>
    <w:rsid w:val="000E5EF2"/>
    <w:rsid w:val="000E7400"/>
    <w:rsid w:val="000F2936"/>
    <w:rsid w:val="001370A4"/>
    <w:rsid w:val="00142998"/>
    <w:rsid w:val="0015683B"/>
    <w:rsid w:val="00174F9F"/>
    <w:rsid w:val="001D1210"/>
    <w:rsid w:val="001D1A89"/>
    <w:rsid w:val="00270717"/>
    <w:rsid w:val="002A1E02"/>
    <w:rsid w:val="002A7689"/>
    <w:rsid w:val="002D2ECD"/>
    <w:rsid w:val="002E4949"/>
    <w:rsid w:val="002F6C88"/>
    <w:rsid w:val="00302A3E"/>
    <w:rsid w:val="00305E2B"/>
    <w:rsid w:val="0030625D"/>
    <w:rsid w:val="00312E15"/>
    <w:rsid w:val="003B7627"/>
    <w:rsid w:val="003C56B3"/>
    <w:rsid w:val="00424D55"/>
    <w:rsid w:val="0045186E"/>
    <w:rsid w:val="00496017"/>
    <w:rsid w:val="004C7123"/>
    <w:rsid w:val="005110E1"/>
    <w:rsid w:val="00547FE9"/>
    <w:rsid w:val="005606BD"/>
    <w:rsid w:val="005A7082"/>
    <w:rsid w:val="005B48BA"/>
    <w:rsid w:val="005D7C4C"/>
    <w:rsid w:val="005E100A"/>
    <w:rsid w:val="005E5089"/>
    <w:rsid w:val="005E5559"/>
    <w:rsid w:val="005F1739"/>
    <w:rsid w:val="005F7170"/>
    <w:rsid w:val="00605FDB"/>
    <w:rsid w:val="00626DBC"/>
    <w:rsid w:val="00654A73"/>
    <w:rsid w:val="00660E82"/>
    <w:rsid w:val="006A3B35"/>
    <w:rsid w:val="006C439B"/>
    <w:rsid w:val="006D457C"/>
    <w:rsid w:val="00762A4B"/>
    <w:rsid w:val="007F7442"/>
    <w:rsid w:val="00841DC3"/>
    <w:rsid w:val="00844843"/>
    <w:rsid w:val="008B0AA8"/>
    <w:rsid w:val="008D3AED"/>
    <w:rsid w:val="008F0B91"/>
    <w:rsid w:val="00981449"/>
    <w:rsid w:val="009B71C1"/>
    <w:rsid w:val="00A16512"/>
    <w:rsid w:val="00A34DA3"/>
    <w:rsid w:val="00A361B4"/>
    <w:rsid w:val="00A404DC"/>
    <w:rsid w:val="00A439FC"/>
    <w:rsid w:val="00A829C6"/>
    <w:rsid w:val="00AE1D4B"/>
    <w:rsid w:val="00BA0DFA"/>
    <w:rsid w:val="00BE58A9"/>
    <w:rsid w:val="00BF7C86"/>
    <w:rsid w:val="00C13BE5"/>
    <w:rsid w:val="00C246D5"/>
    <w:rsid w:val="00C461E4"/>
    <w:rsid w:val="00C52C6D"/>
    <w:rsid w:val="00C66344"/>
    <w:rsid w:val="00C70DBC"/>
    <w:rsid w:val="00C93B54"/>
    <w:rsid w:val="00CB39A0"/>
    <w:rsid w:val="00CC63A4"/>
    <w:rsid w:val="00CD36EF"/>
    <w:rsid w:val="00D01AAF"/>
    <w:rsid w:val="00D30326"/>
    <w:rsid w:val="00D51E56"/>
    <w:rsid w:val="00D567D0"/>
    <w:rsid w:val="00D60272"/>
    <w:rsid w:val="00D65022"/>
    <w:rsid w:val="00D87B0E"/>
    <w:rsid w:val="00D9073F"/>
    <w:rsid w:val="00DA2AE8"/>
    <w:rsid w:val="00DB07BF"/>
    <w:rsid w:val="00DB721C"/>
    <w:rsid w:val="00DC3FCE"/>
    <w:rsid w:val="00F50ED5"/>
    <w:rsid w:val="00F742AD"/>
    <w:rsid w:val="00F74778"/>
    <w:rsid w:val="00FB49F6"/>
    <w:rsid w:val="00FE0CC3"/>
    <w:rsid w:val="00FF5064"/>
    <w:rsid w:val="02B0630A"/>
    <w:rsid w:val="02B102DD"/>
    <w:rsid w:val="02BA4662"/>
    <w:rsid w:val="03AC6BD5"/>
    <w:rsid w:val="04652136"/>
    <w:rsid w:val="052941F4"/>
    <w:rsid w:val="06EB2D21"/>
    <w:rsid w:val="084E0736"/>
    <w:rsid w:val="08E17142"/>
    <w:rsid w:val="09D85C30"/>
    <w:rsid w:val="0D42262F"/>
    <w:rsid w:val="0D487AF9"/>
    <w:rsid w:val="0E456584"/>
    <w:rsid w:val="10086CD7"/>
    <w:rsid w:val="11810201"/>
    <w:rsid w:val="11D5757A"/>
    <w:rsid w:val="11F729BA"/>
    <w:rsid w:val="122A6AA5"/>
    <w:rsid w:val="125D3751"/>
    <w:rsid w:val="12794AF5"/>
    <w:rsid w:val="1775513C"/>
    <w:rsid w:val="18052E78"/>
    <w:rsid w:val="198F3831"/>
    <w:rsid w:val="19DD432D"/>
    <w:rsid w:val="1B692F97"/>
    <w:rsid w:val="1BCD2460"/>
    <w:rsid w:val="1E0D3835"/>
    <w:rsid w:val="1E32557D"/>
    <w:rsid w:val="1F39041F"/>
    <w:rsid w:val="206D2782"/>
    <w:rsid w:val="210E658A"/>
    <w:rsid w:val="223F1A25"/>
    <w:rsid w:val="228972B8"/>
    <w:rsid w:val="22EF56B6"/>
    <w:rsid w:val="26CB4C80"/>
    <w:rsid w:val="280316FA"/>
    <w:rsid w:val="29FA3E7B"/>
    <w:rsid w:val="2A43480B"/>
    <w:rsid w:val="2B2F1C50"/>
    <w:rsid w:val="2B962918"/>
    <w:rsid w:val="2BF60F8F"/>
    <w:rsid w:val="2C9A188B"/>
    <w:rsid w:val="2DD21A51"/>
    <w:rsid w:val="2E440AE6"/>
    <w:rsid w:val="2E4B06F5"/>
    <w:rsid w:val="2E7800C2"/>
    <w:rsid w:val="2F74507E"/>
    <w:rsid w:val="2FAA492F"/>
    <w:rsid w:val="2FFB29FA"/>
    <w:rsid w:val="34FD06F0"/>
    <w:rsid w:val="370A2D67"/>
    <w:rsid w:val="38AE045E"/>
    <w:rsid w:val="3A925F0D"/>
    <w:rsid w:val="3C080F9B"/>
    <w:rsid w:val="3CCA4388"/>
    <w:rsid w:val="3FF4137E"/>
    <w:rsid w:val="40CE0DB9"/>
    <w:rsid w:val="44007EF9"/>
    <w:rsid w:val="440F45CD"/>
    <w:rsid w:val="445B2B71"/>
    <w:rsid w:val="48386DDF"/>
    <w:rsid w:val="48541B5F"/>
    <w:rsid w:val="4A02410F"/>
    <w:rsid w:val="4A23113B"/>
    <w:rsid w:val="4AAF183D"/>
    <w:rsid w:val="4B7741D9"/>
    <w:rsid w:val="4F5E188A"/>
    <w:rsid w:val="4F8A620D"/>
    <w:rsid w:val="51362BAC"/>
    <w:rsid w:val="526C4B41"/>
    <w:rsid w:val="532D2FAC"/>
    <w:rsid w:val="539F1249"/>
    <w:rsid w:val="54A44D7D"/>
    <w:rsid w:val="573D1229"/>
    <w:rsid w:val="57DA4E2E"/>
    <w:rsid w:val="5E3A5737"/>
    <w:rsid w:val="5F7B6E76"/>
    <w:rsid w:val="61793E68"/>
    <w:rsid w:val="62F754D8"/>
    <w:rsid w:val="67EC35D9"/>
    <w:rsid w:val="68746439"/>
    <w:rsid w:val="69B24913"/>
    <w:rsid w:val="6B431AB0"/>
    <w:rsid w:val="6B712F87"/>
    <w:rsid w:val="6C1B530A"/>
    <w:rsid w:val="6C4C7F4C"/>
    <w:rsid w:val="6EED2519"/>
    <w:rsid w:val="6F0B6501"/>
    <w:rsid w:val="6F3C0F19"/>
    <w:rsid w:val="6FBA5B6C"/>
    <w:rsid w:val="700E2791"/>
    <w:rsid w:val="70E846AC"/>
    <w:rsid w:val="7202216F"/>
    <w:rsid w:val="73060FB7"/>
    <w:rsid w:val="778D58DD"/>
    <w:rsid w:val="791611F9"/>
    <w:rsid w:val="7ACD261F"/>
    <w:rsid w:val="7CDD5191"/>
    <w:rsid w:val="7D027B63"/>
    <w:rsid w:val="7F5F05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unhideWhenUsed="1" w:qFormat="1"/>
    <w:lsdException w:name="header" w:qFormat="1"/>
    <w:lsdException w:name="footer" w:qFormat="1"/>
    <w:lsdException w:name="caption" w:semiHidden="1" w:unhideWhenUsed="1" w:qFormat="1"/>
    <w:lsdException w:name="annotation reference" w:uiPriority="99"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semiHidden="1" w:unhideWhenUsed="1" w:qFormat="1"/>
    <w:lsdException w:name="HTML Keyboard"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2"/>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pPr>
      <w:jc w:val="left"/>
    </w:pPr>
    <w:rPr>
      <w:lang w:eastAsia="zh-CN"/>
    </w:rPr>
  </w:style>
  <w:style w:type="paragraph" w:styleId="a4">
    <w:name w:val="Balloon Text"/>
    <w:basedOn w:val="a"/>
    <w:link w:val="Char0"/>
    <w:qFormat/>
    <w:rPr>
      <w:sz w:val="18"/>
      <w:szCs w:val="18"/>
    </w:rPr>
  </w:style>
  <w:style w:type="paragraph" w:styleId="a5">
    <w:name w:val="footer"/>
    <w:basedOn w:val="a"/>
    <w:link w:val="Char1"/>
    <w:qFormat/>
    <w:pPr>
      <w:tabs>
        <w:tab w:val="center" w:pos="4153"/>
        <w:tab w:val="right" w:pos="8306"/>
      </w:tabs>
      <w:snapToGrid w:val="0"/>
      <w:jc w:val="left"/>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semiHidden/>
    <w:unhideWhenUsed/>
    <w:qFormat/>
    <w:pPr>
      <w:widowControl/>
      <w:spacing w:before="100" w:beforeAutospacing="1" w:after="100" w:afterAutospacing="1"/>
      <w:jc w:val="left"/>
    </w:pPr>
    <w:rPr>
      <w:rFonts w:ascii="Times New Roman" w:eastAsia="Calibri" w:hAnsi="Times New Roman" w:cs="Times New Roman"/>
      <w:kern w:val="0"/>
      <w:sz w:val="24"/>
      <w:szCs w:val="24"/>
      <w:lang w:val="it-IT" w:eastAsia="it-IT"/>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qFormat/>
    <w:rPr>
      <w:color w:val="2ECC71"/>
      <w:u w:val="none"/>
    </w:rPr>
  </w:style>
  <w:style w:type="character" w:styleId="aa">
    <w:name w:val="annotation reference"/>
    <w:basedOn w:val="a0"/>
    <w:uiPriority w:val="99"/>
    <w:qFormat/>
    <w:rPr>
      <w:sz w:val="21"/>
      <w:szCs w:val="21"/>
    </w:rPr>
  </w:style>
  <w:style w:type="character" w:customStyle="1" w:styleId="exptext1">
    <w:name w:val="exp_text1"/>
    <w:basedOn w:val="a0"/>
    <w:qFormat/>
    <w:rPr>
      <w:color w:val="000000"/>
    </w:rPr>
  </w:style>
  <w:style w:type="paragraph" w:customStyle="1" w:styleId="EndNoteBibliography">
    <w:name w:val="EndNote Bibliography"/>
    <w:qFormat/>
    <w:pPr>
      <w:jc w:val="both"/>
    </w:pPr>
    <w:rPr>
      <w:rFonts w:asciiTheme="minorHAnsi" w:eastAsiaTheme="minorEastAsia" w:hAnsiTheme="minorHAnsi" w:cstheme="minorBidi"/>
      <w:kern w:val="2"/>
      <w:szCs w:val="22"/>
      <w:lang w:eastAsia="ja-JP"/>
    </w:rPr>
  </w:style>
  <w:style w:type="character" w:customStyle="1" w:styleId="Char2">
    <w:name w:val="页眉 Char"/>
    <w:basedOn w:val="a0"/>
    <w:link w:val="a6"/>
    <w:qFormat/>
    <w:rPr>
      <w:rFonts w:asciiTheme="minorHAnsi" w:eastAsiaTheme="minorEastAsia" w:hAnsiTheme="minorHAnsi" w:cstheme="minorBidi"/>
      <w:kern w:val="2"/>
      <w:sz w:val="18"/>
      <w:szCs w:val="18"/>
      <w:lang w:eastAsia="ja-JP"/>
    </w:rPr>
  </w:style>
  <w:style w:type="character" w:customStyle="1" w:styleId="Char1">
    <w:name w:val="页脚 Char"/>
    <w:basedOn w:val="a0"/>
    <w:link w:val="a5"/>
    <w:qFormat/>
    <w:rPr>
      <w:rFonts w:asciiTheme="minorHAnsi" w:eastAsiaTheme="minorEastAsia" w:hAnsiTheme="minorHAnsi" w:cstheme="minorBidi"/>
      <w:kern w:val="2"/>
      <w:sz w:val="18"/>
      <w:szCs w:val="18"/>
      <w:lang w:eastAsia="ja-JP"/>
    </w:rPr>
  </w:style>
  <w:style w:type="character" w:customStyle="1" w:styleId="Char0">
    <w:name w:val="批注框文本 Char"/>
    <w:basedOn w:val="a0"/>
    <w:link w:val="a4"/>
    <w:qFormat/>
    <w:rPr>
      <w:rFonts w:asciiTheme="minorHAnsi" w:eastAsiaTheme="minorEastAsia" w:hAnsiTheme="minorHAnsi" w:cstheme="minorBidi"/>
      <w:kern w:val="2"/>
      <w:sz w:val="18"/>
      <w:szCs w:val="18"/>
      <w:lang w:eastAsia="ja-JP"/>
    </w:rPr>
  </w:style>
  <w:style w:type="character" w:customStyle="1" w:styleId="Char">
    <w:name w:val="批注文字 Char"/>
    <w:basedOn w:val="a0"/>
    <w:link w:val="a3"/>
    <w:uiPriority w:val="99"/>
    <w:qFormat/>
    <w:rPr>
      <w:rFonts w:asciiTheme="minorHAnsi" w:eastAsiaTheme="minorEastAsia" w:hAnsiTheme="minorHAnsi" w:cstheme="minorBidi"/>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unhideWhenUsed="1" w:qFormat="1"/>
    <w:lsdException w:name="header" w:qFormat="1"/>
    <w:lsdException w:name="footer" w:qFormat="1"/>
    <w:lsdException w:name="caption" w:semiHidden="1" w:unhideWhenUsed="1" w:qFormat="1"/>
    <w:lsdException w:name="annotation reference" w:uiPriority="99"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semiHidden="1" w:unhideWhenUsed="1" w:qFormat="1"/>
    <w:lsdException w:name="HTML Keyboard"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2"/>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pPr>
      <w:jc w:val="left"/>
    </w:pPr>
    <w:rPr>
      <w:lang w:eastAsia="zh-CN"/>
    </w:rPr>
  </w:style>
  <w:style w:type="paragraph" w:styleId="a4">
    <w:name w:val="Balloon Text"/>
    <w:basedOn w:val="a"/>
    <w:link w:val="Char0"/>
    <w:qFormat/>
    <w:rPr>
      <w:sz w:val="18"/>
      <w:szCs w:val="18"/>
    </w:rPr>
  </w:style>
  <w:style w:type="paragraph" w:styleId="a5">
    <w:name w:val="footer"/>
    <w:basedOn w:val="a"/>
    <w:link w:val="Char1"/>
    <w:qFormat/>
    <w:pPr>
      <w:tabs>
        <w:tab w:val="center" w:pos="4153"/>
        <w:tab w:val="right" w:pos="8306"/>
      </w:tabs>
      <w:snapToGrid w:val="0"/>
      <w:jc w:val="left"/>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semiHidden/>
    <w:unhideWhenUsed/>
    <w:qFormat/>
    <w:pPr>
      <w:widowControl/>
      <w:spacing w:before="100" w:beforeAutospacing="1" w:after="100" w:afterAutospacing="1"/>
      <w:jc w:val="left"/>
    </w:pPr>
    <w:rPr>
      <w:rFonts w:ascii="Times New Roman" w:eastAsia="Calibri" w:hAnsi="Times New Roman" w:cs="Times New Roman"/>
      <w:kern w:val="0"/>
      <w:sz w:val="24"/>
      <w:szCs w:val="24"/>
      <w:lang w:val="it-IT" w:eastAsia="it-IT"/>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qFormat/>
    <w:rPr>
      <w:color w:val="2ECC71"/>
      <w:u w:val="none"/>
    </w:rPr>
  </w:style>
  <w:style w:type="character" w:styleId="aa">
    <w:name w:val="annotation reference"/>
    <w:basedOn w:val="a0"/>
    <w:uiPriority w:val="99"/>
    <w:qFormat/>
    <w:rPr>
      <w:sz w:val="21"/>
      <w:szCs w:val="21"/>
    </w:rPr>
  </w:style>
  <w:style w:type="character" w:customStyle="1" w:styleId="exptext1">
    <w:name w:val="exp_text1"/>
    <w:basedOn w:val="a0"/>
    <w:qFormat/>
    <w:rPr>
      <w:color w:val="000000"/>
    </w:rPr>
  </w:style>
  <w:style w:type="paragraph" w:customStyle="1" w:styleId="EndNoteBibliography">
    <w:name w:val="EndNote Bibliography"/>
    <w:qFormat/>
    <w:pPr>
      <w:jc w:val="both"/>
    </w:pPr>
    <w:rPr>
      <w:rFonts w:asciiTheme="minorHAnsi" w:eastAsiaTheme="minorEastAsia" w:hAnsiTheme="minorHAnsi" w:cstheme="minorBidi"/>
      <w:kern w:val="2"/>
      <w:szCs w:val="22"/>
      <w:lang w:eastAsia="ja-JP"/>
    </w:rPr>
  </w:style>
  <w:style w:type="character" w:customStyle="1" w:styleId="Char2">
    <w:name w:val="页眉 Char"/>
    <w:basedOn w:val="a0"/>
    <w:link w:val="a6"/>
    <w:qFormat/>
    <w:rPr>
      <w:rFonts w:asciiTheme="minorHAnsi" w:eastAsiaTheme="minorEastAsia" w:hAnsiTheme="minorHAnsi" w:cstheme="minorBidi"/>
      <w:kern w:val="2"/>
      <w:sz w:val="18"/>
      <w:szCs w:val="18"/>
      <w:lang w:eastAsia="ja-JP"/>
    </w:rPr>
  </w:style>
  <w:style w:type="character" w:customStyle="1" w:styleId="Char1">
    <w:name w:val="页脚 Char"/>
    <w:basedOn w:val="a0"/>
    <w:link w:val="a5"/>
    <w:qFormat/>
    <w:rPr>
      <w:rFonts w:asciiTheme="minorHAnsi" w:eastAsiaTheme="minorEastAsia" w:hAnsiTheme="minorHAnsi" w:cstheme="minorBidi"/>
      <w:kern w:val="2"/>
      <w:sz w:val="18"/>
      <w:szCs w:val="18"/>
      <w:lang w:eastAsia="ja-JP"/>
    </w:rPr>
  </w:style>
  <w:style w:type="character" w:customStyle="1" w:styleId="Char0">
    <w:name w:val="批注框文本 Char"/>
    <w:basedOn w:val="a0"/>
    <w:link w:val="a4"/>
    <w:qFormat/>
    <w:rPr>
      <w:rFonts w:asciiTheme="minorHAnsi" w:eastAsiaTheme="minorEastAsia" w:hAnsiTheme="minorHAnsi" w:cstheme="minorBidi"/>
      <w:kern w:val="2"/>
      <w:sz w:val="18"/>
      <w:szCs w:val="18"/>
      <w:lang w:eastAsia="ja-JP"/>
    </w:rPr>
  </w:style>
  <w:style w:type="character" w:customStyle="1" w:styleId="Char">
    <w:name w:val="批注文字 Char"/>
    <w:basedOn w:val="a0"/>
    <w:link w:val="a3"/>
    <w:uiPriority w:val="99"/>
    <w:qFormat/>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nyan123456@sina.com" TargetMode="External"/><Relationship Id="rId13" Type="http://schemas.openxmlformats.org/officeDocument/2006/relationships/image" Target="media/image3.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www.baidu.com/link?url=ytgpamWfdjPomUFTUU8tUSop2lZZEeAMKDTeHtT0abEuJ5mYt6M_hdUD21ToufAf-CWNSNjnhkos5nurT_0fS14mvcv8YPa5JgTQLbE9hsS&amp;wd=&amp;eqid=92089a75004f6693000000035cf2a6e8" TargetMode="Externa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www.ncbi.nlm.nih.gov/pubmed/?term=Ash%20A%5bAuthor%5d&amp;cauthor=true&amp;cauthor_uid=17313383" TargetMode="External"/><Relationship Id="rId14"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Pages>
  <Words>3235</Words>
  <Characters>18441</Characters>
  <Application>Microsoft Office Word</Application>
  <DocSecurity>0</DocSecurity>
  <Lines>153</Lines>
  <Paragraphs>43</Paragraphs>
  <ScaleCrop>false</ScaleCrop>
  <Company/>
  <LinksUpToDate>false</LinksUpToDate>
  <CharactersWithSpaces>21633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江江</dc:creator>
  <cp:lastModifiedBy>liujihong2008@qq.con</cp:lastModifiedBy>
  <cp:revision>11</cp:revision>
  <dcterms:created xsi:type="dcterms:W3CDTF">2020-04-13T01:06:00Z</dcterms:created>
  <dcterms:modified xsi:type="dcterms:W3CDTF">2020-04-23T04:03:00Z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