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81FA" w14:textId="77777777" w:rsidR="003F59CC" w:rsidRPr="003F59CC" w:rsidRDefault="003F59CC" w:rsidP="003F59CC">
      <w:pPr>
        <w:adjustRightInd w:val="0"/>
        <w:snapToGrid w:val="0"/>
        <w:spacing w:line="360" w:lineRule="auto"/>
        <w:rPr>
          <w:rFonts w:ascii="Book Antiqua" w:eastAsia="Times New Roman" w:hAnsi="Book Antiqua" w:cs="宋体"/>
          <w:b/>
          <w:i/>
          <w:sz w:val="24"/>
          <w:szCs w:val="24"/>
        </w:rPr>
      </w:pPr>
      <w:bookmarkStart w:id="0" w:name="_Hlk33636598"/>
      <w:bookmarkStart w:id="1" w:name="_Hlk29558794"/>
      <w:r w:rsidRPr="003F59CC">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3F59CC">
        <w:rPr>
          <w:rFonts w:ascii="Book Antiqua" w:eastAsia="Times New Roman" w:hAnsi="Book Antiqua" w:cs="宋体"/>
          <w:i/>
          <w:sz w:val="24"/>
          <w:szCs w:val="24"/>
        </w:rPr>
        <w:t xml:space="preserve">World Journal of </w:t>
      </w:r>
      <w:bookmarkEnd w:id="2"/>
      <w:bookmarkEnd w:id="3"/>
      <w:bookmarkEnd w:id="4"/>
      <w:bookmarkEnd w:id="5"/>
      <w:bookmarkEnd w:id="6"/>
      <w:bookmarkEnd w:id="7"/>
      <w:bookmarkEnd w:id="8"/>
      <w:r w:rsidRPr="003F59CC">
        <w:rPr>
          <w:rFonts w:ascii="Book Antiqua" w:eastAsia="Times New Roman" w:hAnsi="Book Antiqua" w:cs="宋体"/>
          <w:i/>
          <w:sz w:val="24"/>
          <w:szCs w:val="24"/>
        </w:rPr>
        <w:t>Clinical Cases</w:t>
      </w:r>
    </w:p>
    <w:p w14:paraId="0CED39BA" w14:textId="34D7D40A" w:rsidR="003F59CC" w:rsidRPr="003F59CC" w:rsidRDefault="003F59CC" w:rsidP="003F59CC">
      <w:pPr>
        <w:adjustRightInd w:val="0"/>
        <w:snapToGrid w:val="0"/>
        <w:spacing w:line="360" w:lineRule="auto"/>
        <w:rPr>
          <w:rFonts w:ascii="Book Antiqua" w:eastAsia="宋体" w:hAnsi="Book Antiqua" w:cs="Arial"/>
          <w:bCs/>
          <w:sz w:val="24"/>
          <w:szCs w:val="24"/>
          <w:lang w:val="en-GB"/>
        </w:rPr>
      </w:pPr>
      <w:bookmarkStart w:id="9" w:name="_Hlk37654466"/>
      <w:r w:rsidRPr="003F59CC">
        <w:rPr>
          <w:rFonts w:ascii="Book Antiqua" w:eastAsia="Times New Roman" w:hAnsi="Book Antiqua" w:cs="Times New Roman"/>
          <w:b/>
          <w:bCs/>
          <w:sz w:val="24"/>
          <w:szCs w:val="24"/>
        </w:rPr>
        <w:t>Manuscript NO</w:t>
      </w:r>
      <w:r w:rsidRPr="003F59CC">
        <w:rPr>
          <w:rFonts w:ascii="Book Antiqua" w:eastAsia="宋体" w:hAnsi="Book Antiqua" w:cs="Arial"/>
          <w:b/>
          <w:sz w:val="24"/>
          <w:szCs w:val="24"/>
          <w:lang w:val="en"/>
        </w:rPr>
        <w:t xml:space="preserve">: </w:t>
      </w:r>
      <w:r w:rsidRPr="003F59CC">
        <w:rPr>
          <w:rFonts w:ascii="Book Antiqua" w:eastAsia="宋体" w:hAnsi="Book Antiqua" w:cs="Arial"/>
          <w:bCs/>
          <w:sz w:val="24"/>
          <w:szCs w:val="24"/>
          <w:lang w:val="en"/>
        </w:rPr>
        <w:t>54128</w:t>
      </w:r>
    </w:p>
    <w:p w14:paraId="03CC4940" w14:textId="4BEA641C" w:rsidR="003F59CC" w:rsidRPr="003F59CC" w:rsidRDefault="003F59CC" w:rsidP="003F59CC">
      <w:pPr>
        <w:adjustRightInd w:val="0"/>
        <w:snapToGrid w:val="0"/>
        <w:spacing w:line="360" w:lineRule="auto"/>
        <w:rPr>
          <w:rFonts w:ascii="Book Antiqua" w:eastAsia="等线" w:hAnsi="Book Antiqua" w:cs="Arial"/>
          <w:sz w:val="24"/>
          <w:szCs w:val="24"/>
        </w:rPr>
      </w:pPr>
      <w:bookmarkStart w:id="10" w:name="OLE_LINK3"/>
      <w:bookmarkEnd w:id="9"/>
      <w:r w:rsidRPr="003F59CC">
        <w:rPr>
          <w:rFonts w:ascii="Book Antiqua" w:eastAsia="宋体" w:hAnsi="Book Antiqua" w:cs="Times New Roman"/>
          <w:b/>
          <w:sz w:val="24"/>
          <w:szCs w:val="24"/>
        </w:rPr>
        <w:t xml:space="preserve">Manuscript Type: </w:t>
      </w:r>
      <w:bookmarkEnd w:id="10"/>
      <w:r w:rsidRPr="003F59CC">
        <w:rPr>
          <w:rFonts w:ascii="Book Antiqua" w:eastAsia="等线" w:hAnsi="Book Antiqua" w:cs="Arial"/>
          <w:sz w:val="24"/>
          <w:szCs w:val="24"/>
        </w:rPr>
        <w:t>ORIGINAL ARTICLE</w:t>
      </w:r>
    </w:p>
    <w:p w14:paraId="7A0F55D1" w14:textId="77777777" w:rsidR="003F59CC" w:rsidRPr="003F59CC" w:rsidRDefault="003F59CC" w:rsidP="003F59CC">
      <w:pPr>
        <w:adjustRightInd w:val="0"/>
        <w:snapToGrid w:val="0"/>
        <w:spacing w:line="360" w:lineRule="auto"/>
        <w:rPr>
          <w:rFonts w:ascii="Book Antiqua" w:eastAsia="等线" w:hAnsi="Book Antiqua" w:cs="Arial"/>
          <w:sz w:val="24"/>
          <w:szCs w:val="24"/>
        </w:rPr>
      </w:pPr>
    </w:p>
    <w:p w14:paraId="10D84464" w14:textId="6E4799F6" w:rsidR="003F59CC" w:rsidRPr="003F59CC" w:rsidRDefault="003F59CC" w:rsidP="003F59CC">
      <w:pPr>
        <w:adjustRightInd w:val="0"/>
        <w:snapToGrid w:val="0"/>
        <w:spacing w:line="360" w:lineRule="auto"/>
        <w:rPr>
          <w:rFonts w:ascii="Book Antiqua" w:eastAsia="宋体" w:hAnsi="Book Antiqua" w:cs="Times New Roman"/>
          <w:b/>
          <w:i/>
          <w:iCs/>
          <w:sz w:val="24"/>
          <w:szCs w:val="24"/>
        </w:rPr>
      </w:pPr>
      <w:r w:rsidRPr="003F59CC">
        <w:rPr>
          <w:rFonts w:ascii="Book Antiqua" w:eastAsia="宋体" w:hAnsi="Book Antiqua" w:cs="Times New Roman"/>
          <w:b/>
          <w:i/>
          <w:iCs/>
          <w:sz w:val="24"/>
          <w:szCs w:val="24"/>
        </w:rPr>
        <w:t>Clinical and Translational Research</w:t>
      </w:r>
    </w:p>
    <w:bookmarkEnd w:id="0"/>
    <w:p w14:paraId="0B2A226E" w14:textId="77777777" w:rsidR="00B64C59" w:rsidRPr="003F59CC" w:rsidRDefault="00B64C59" w:rsidP="003F59CC">
      <w:pPr>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t xml:space="preserve">Cross electro-nape-acupuncture ameliorates cerebral hemorrhage-induced </w:t>
      </w:r>
      <w:r w:rsidR="00D130B2" w:rsidRPr="003F59CC">
        <w:rPr>
          <w:rFonts w:ascii="Book Antiqua" w:hAnsi="Book Antiqua" w:cs="Times New Roman"/>
          <w:b/>
          <w:sz w:val="24"/>
          <w:szCs w:val="24"/>
        </w:rPr>
        <w:t>brain damage</w:t>
      </w:r>
      <w:r w:rsidRPr="003F59CC">
        <w:rPr>
          <w:rFonts w:ascii="Book Antiqua" w:hAnsi="Book Antiqua" w:cs="Times New Roman"/>
          <w:b/>
          <w:sz w:val="24"/>
          <w:szCs w:val="24"/>
        </w:rPr>
        <w:t xml:space="preserve"> by </w:t>
      </w:r>
      <w:r w:rsidR="000F33B5" w:rsidRPr="003F59CC">
        <w:rPr>
          <w:rFonts w:ascii="Book Antiqua" w:hAnsi="Book Antiqua" w:cs="Times New Roman"/>
          <w:b/>
          <w:sz w:val="24"/>
          <w:szCs w:val="24"/>
        </w:rPr>
        <w:t>inhibiting</w:t>
      </w:r>
      <w:r w:rsidRPr="003F59CC">
        <w:rPr>
          <w:rFonts w:ascii="Book Antiqua" w:hAnsi="Book Antiqua" w:cs="Times New Roman"/>
          <w:b/>
          <w:sz w:val="24"/>
          <w:szCs w:val="24"/>
        </w:rPr>
        <w:t xml:space="preserve"> </w:t>
      </w:r>
      <w:r w:rsidR="006D00D4" w:rsidRPr="003F59CC">
        <w:rPr>
          <w:rFonts w:ascii="Book Antiqua" w:hAnsi="Book Antiqua" w:cs="Times New Roman"/>
          <w:b/>
          <w:sz w:val="24"/>
          <w:szCs w:val="24"/>
        </w:rPr>
        <w:t>necroptosis</w:t>
      </w:r>
    </w:p>
    <w:bookmarkEnd w:id="1"/>
    <w:p w14:paraId="6A778217" w14:textId="77777777" w:rsidR="004D13B9" w:rsidRPr="003F59CC" w:rsidRDefault="004D13B9" w:rsidP="003F59CC">
      <w:pPr>
        <w:snapToGrid w:val="0"/>
        <w:spacing w:line="360" w:lineRule="auto"/>
        <w:rPr>
          <w:rFonts w:ascii="Book Antiqua" w:hAnsi="Book Antiqua" w:cs="Times New Roman"/>
          <w:sz w:val="24"/>
          <w:szCs w:val="24"/>
        </w:rPr>
      </w:pPr>
    </w:p>
    <w:p w14:paraId="05C6AC0A" w14:textId="6515092C" w:rsidR="00AD43AA" w:rsidRPr="003F59CC" w:rsidRDefault="00AD43AA"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Cai GF </w:t>
      </w:r>
      <w:r w:rsidRPr="003F59CC">
        <w:rPr>
          <w:rFonts w:ascii="Book Antiqua" w:hAnsi="Book Antiqua" w:cs="Times New Roman"/>
          <w:i/>
          <w:sz w:val="24"/>
          <w:szCs w:val="24"/>
        </w:rPr>
        <w:t>et al</w:t>
      </w:r>
      <w:r w:rsidRPr="003F59CC">
        <w:rPr>
          <w:rFonts w:ascii="Book Antiqua" w:hAnsi="Book Antiqua" w:cs="Times New Roman"/>
          <w:sz w:val="24"/>
          <w:szCs w:val="24"/>
        </w:rPr>
        <w:t>. C</w:t>
      </w:r>
      <w:r w:rsidR="00244406">
        <w:rPr>
          <w:rFonts w:ascii="Book Antiqua" w:hAnsi="Book Antiqua" w:cs="Times New Roman"/>
          <w:sz w:val="24"/>
          <w:szCs w:val="24"/>
        </w:rPr>
        <w:t>ENA</w:t>
      </w:r>
      <w:r w:rsidRPr="003F59CC">
        <w:rPr>
          <w:rFonts w:ascii="Book Antiqua" w:hAnsi="Book Antiqua" w:cs="Times New Roman"/>
          <w:sz w:val="24"/>
          <w:szCs w:val="24"/>
        </w:rPr>
        <w:t xml:space="preserve"> ameliorates </w:t>
      </w:r>
      <w:r w:rsidR="00244406">
        <w:rPr>
          <w:rFonts w:ascii="Book Antiqua" w:hAnsi="Book Antiqua" w:cs="Times New Roman"/>
          <w:sz w:val="24"/>
          <w:szCs w:val="24"/>
        </w:rPr>
        <w:t>CH</w:t>
      </w:r>
    </w:p>
    <w:p w14:paraId="31C29C87" w14:textId="77777777" w:rsidR="00AD43AA" w:rsidRPr="003F59CC" w:rsidRDefault="00AD43AA" w:rsidP="003F59CC">
      <w:pPr>
        <w:snapToGrid w:val="0"/>
        <w:spacing w:line="360" w:lineRule="auto"/>
        <w:rPr>
          <w:rFonts w:ascii="Book Antiqua" w:hAnsi="Book Antiqua" w:cs="Times New Roman"/>
          <w:sz w:val="24"/>
          <w:szCs w:val="24"/>
        </w:rPr>
      </w:pPr>
    </w:p>
    <w:p w14:paraId="11FBB6EB" w14:textId="77777777" w:rsidR="00B56BA3" w:rsidRPr="003F59CC" w:rsidRDefault="00B56BA3" w:rsidP="003F59CC">
      <w:pPr>
        <w:snapToGrid w:val="0"/>
        <w:spacing w:line="360" w:lineRule="auto"/>
        <w:rPr>
          <w:rFonts w:ascii="Book Antiqua" w:hAnsi="Book Antiqua"/>
          <w:bCs/>
          <w:sz w:val="24"/>
          <w:szCs w:val="24"/>
        </w:rPr>
      </w:pPr>
      <w:r w:rsidRPr="003F59CC">
        <w:rPr>
          <w:rFonts w:ascii="Book Antiqua" w:hAnsi="Book Antiqua"/>
          <w:bCs/>
          <w:sz w:val="24"/>
          <w:szCs w:val="24"/>
        </w:rPr>
        <w:t>Guo-Feng Cai, Zhong-Ren Sun, Zhe Zhuang, Hai-Chun Zhou, Shan Gao, Kai Liu, Li-Li Shang, Kun-Ping Jia, Xiu-Zhen Wang, Hui Zhao, Guo-Liang Cai, Wen-Li Song, Sheng-Nan Xu</w:t>
      </w:r>
    </w:p>
    <w:p w14:paraId="00A520FA" w14:textId="77777777" w:rsidR="00B56BA3" w:rsidRPr="003F59CC" w:rsidRDefault="00B56BA3" w:rsidP="003F59CC">
      <w:pPr>
        <w:snapToGrid w:val="0"/>
        <w:spacing w:line="360" w:lineRule="auto"/>
        <w:rPr>
          <w:rFonts w:ascii="Book Antiqua" w:hAnsi="Book Antiqua" w:cs="Times New Roman"/>
          <w:sz w:val="24"/>
          <w:szCs w:val="24"/>
        </w:rPr>
      </w:pPr>
    </w:p>
    <w:p w14:paraId="59EED4DC" w14:textId="1A792179" w:rsidR="00D300D7" w:rsidRPr="003F59CC" w:rsidRDefault="00AD43AA"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 xml:space="preserve">Guo-Feng Cai, </w:t>
      </w:r>
      <w:r w:rsidR="00D300D7" w:rsidRPr="007510AD">
        <w:rPr>
          <w:rFonts w:ascii="Book Antiqua" w:hAnsi="Book Antiqua" w:cs="Times New Roman"/>
          <w:b/>
          <w:bCs/>
          <w:sz w:val="24"/>
          <w:szCs w:val="24"/>
        </w:rPr>
        <w:t xml:space="preserve">Hai-Chun Zhou, Kai Liu, Kun-Ping Jia, Xiu-Zhen Wang, </w:t>
      </w:r>
      <w:r w:rsidR="00D300D7" w:rsidRPr="003F59CC">
        <w:rPr>
          <w:rFonts w:ascii="Book Antiqua" w:hAnsi="Book Antiqua" w:cs="Times New Roman"/>
          <w:sz w:val="24"/>
          <w:szCs w:val="24"/>
        </w:rPr>
        <w:t xml:space="preserve">Hanan Branch of Second Affiliated Hospital of Heilongjiang University </w:t>
      </w:r>
      <w:r w:rsidR="006B0664" w:rsidRPr="003F59CC">
        <w:rPr>
          <w:rFonts w:ascii="Book Antiqua" w:hAnsi="Book Antiqua" w:cs="Times New Roman"/>
          <w:sz w:val="24"/>
          <w:szCs w:val="24"/>
        </w:rPr>
        <w:t>o</w:t>
      </w:r>
      <w:r w:rsidR="00D300D7" w:rsidRPr="003F59CC">
        <w:rPr>
          <w:rFonts w:ascii="Book Antiqua" w:hAnsi="Book Antiqua" w:cs="Times New Roman"/>
          <w:sz w:val="24"/>
          <w:szCs w:val="24"/>
        </w:rPr>
        <w:t>f Traditional Chinese Medicine, Harbin</w:t>
      </w:r>
      <w:r w:rsidR="007510AD" w:rsidRPr="003F59CC">
        <w:rPr>
          <w:rFonts w:ascii="Book Antiqua" w:hAnsi="Book Antiqua" w:cs="Times New Roman"/>
          <w:sz w:val="24"/>
          <w:szCs w:val="24"/>
        </w:rPr>
        <w:t xml:space="preserve"> 150001</w:t>
      </w:r>
      <w:r w:rsidR="00D300D7" w:rsidRPr="003F59CC">
        <w:rPr>
          <w:rFonts w:ascii="Book Antiqua" w:hAnsi="Book Antiqua" w:cs="Times New Roman"/>
          <w:sz w:val="24"/>
          <w:szCs w:val="24"/>
        </w:rPr>
        <w:t>, Heilongjiang Province, China</w:t>
      </w:r>
    </w:p>
    <w:p w14:paraId="3A68E50C" w14:textId="77777777" w:rsidR="00AD43AA" w:rsidRPr="003F59CC" w:rsidRDefault="00AD43AA" w:rsidP="003F59CC">
      <w:pPr>
        <w:snapToGrid w:val="0"/>
        <w:spacing w:line="360" w:lineRule="auto"/>
        <w:rPr>
          <w:rFonts w:ascii="Book Antiqua" w:hAnsi="Book Antiqua" w:cs="Times New Roman"/>
          <w:sz w:val="24"/>
          <w:szCs w:val="24"/>
        </w:rPr>
      </w:pPr>
    </w:p>
    <w:p w14:paraId="6527DC97" w14:textId="619B6AC2"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Guo-Feng Cai,</w:t>
      </w:r>
      <w:r w:rsidRPr="003F59CC">
        <w:rPr>
          <w:rFonts w:ascii="Book Antiqua" w:hAnsi="Book Antiqua" w:cs="Times New Roman"/>
          <w:sz w:val="24"/>
          <w:szCs w:val="24"/>
        </w:rPr>
        <w:t xml:space="preserve"> Postdoctoral Research Station of Heilongjiang Academy of Traditional Chinese Medicine, Harbin</w:t>
      </w:r>
      <w:r w:rsidR="007510AD" w:rsidRPr="003F59CC">
        <w:rPr>
          <w:rFonts w:ascii="Book Antiqua" w:hAnsi="Book Antiqua" w:cs="Times New Roman"/>
          <w:sz w:val="24"/>
          <w:szCs w:val="24"/>
        </w:rPr>
        <w:t xml:space="preserve"> 150001</w:t>
      </w:r>
      <w:r w:rsidRPr="003F59CC">
        <w:rPr>
          <w:rFonts w:ascii="Book Antiqua" w:hAnsi="Book Antiqua" w:cs="Times New Roman"/>
          <w:sz w:val="24"/>
          <w:szCs w:val="24"/>
        </w:rPr>
        <w:t>, Heilongjiang Province, China</w:t>
      </w:r>
    </w:p>
    <w:p w14:paraId="454687E3" w14:textId="77777777" w:rsidR="00D300D7" w:rsidRPr="003F59CC" w:rsidRDefault="00D300D7" w:rsidP="003F59CC">
      <w:pPr>
        <w:snapToGrid w:val="0"/>
        <w:spacing w:line="360" w:lineRule="auto"/>
        <w:rPr>
          <w:rFonts w:ascii="Book Antiqua" w:hAnsi="Book Antiqua" w:cs="Times New Roman"/>
          <w:sz w:val="24"/>
          <w:szCs w:val="24"/>
        </w:rPr>
      </w:pPr>
    </w:p>
    <w:p w14:paraId="3DD7F30C" w14:textId="0B35194F"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Zhong-Ren Sun,</w:t>
      </w:r>
      <w:r w:rsidRPr="003F59CC">
        <w:rPr>
          <w:rFonts w:ascii="Book Antiqua" w:hAnsi="Book Antiqua" w:cs="Times New Roman"/>
          <w:sz w:val="24"/>
          <w:szCs w:val="24"/>
        </w:rPr>
        <w:t xml:space="preserve"> Heilongjiang University of Traditional Chinese Medicine, Harbin</w:t>
      </w:r>
      <w:r w:rsidR="007510AD" w:rsidRPr="003F59CC">
        <w:rPr>
          <w:rFonts w:ascii="Book Antiqua" w:hAnsi="Book Antiqua" w:cs="Times New Roman"/>
          <w:sz w:val="24"/>
          <w:szCs w:val="24"/>
        </w:rPr>
        <w:t xml:space="preserve"> 150040</w:t>
      </w:r>
      <w:r w:rsidRPr="003F59CC">
        <w:rPr>
          <w:rFonts w:ascii="Book Antiqua" w:hAnsi="Book Antiqua" w:cs="Times New Roman"/>
          <w:sz w:val="24"/>
          <w:szCs w:val="24"/>
        </w:rPr>
        <w:t>, Heilongjiang Province, China</w:t>
      </w:r>
    </w:p>
    <w:p w14:paraId="2093D633" w14:textId="77777777" w:rsidR="00D300D7" w:rsidRPr="003F59CC" w:rsidRDefault="00D300D7" w:rsidP="003F59CC">
      <w:pPr>
        <w:snapToGrid w:val="0"/>
        <w:spacing w:line="360" w:lineRule="auto"/>
        <w:rPr>
          <w:rFonts w:ascii="Book Antiqua" w:hAnsi="Book Antiqua" w:cs="Times New Roman"/>
          <w:sz w:val="24"/>
          <w:szCs w:val="24"/>
        </w:rPr>
      </w:pPr>
    </w:p>
    <w:p w14:paraId="628D16E7" w14:textId="5A1673D1"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Zhe Zhuang, Li-Li Shang, Hui Zhao,</w:t>
      </w:r>
      <w:r w:rsidRPr="003F59CC">
        <w:rPr>
          <w:rFonts w:ascii="Book Antiqua" w:hAnsi="Book Antiqua" w:cs="Times New Roman"/>
          <w:sz w:val="24"/>
          <w:szCs w:val="24"/>
        </w:rPr>
        <w:t xml:space="preserve"> Second Affiliated Hospital of Heilongjiang University of Traditional Chinese Medicine, Harbin</w:t>
      </w:r>
      <w:r w:rsidR="007510AD" w:rsidRPr="003F59CC">
        <w:rPr>
          <w:rFonts w:ascii="Book Antiqua" w:hAnsi="Book Antiqua" w:cs="Times New Roman"/>
          <w:sz w:val="24"/>
          <w:szCs w:val="24"/>
        </w:rPr>
        <w:t xml:space="preserve"> 150000</w:t>
      </w:r>
      <w:r w:rsidRPr="003F59CC">
        <w:rPr>
          <w:rFonts w:ascii="Book Antiqua" w:hAnsi="Book Antiqua" w:cs="Times New Roman"/>
          <w:sz w:val="24"/>
          <w:szCs w:val="24"/>
        </w:rPr>
        <w:t>, Heilongjiang Province, China</w:t>
      </w:r>
    </w:p>
    <w:p w14:paraId="59B4747B" w14:textId="77777777" w:rsidR="00AD43AA" w:rsidRPr="003F59CC" w:rsidRDefault="00AD43AA" w:rsidP="003F59CC">
      <w:pPr>
        <w:snapToGrid w:val="0"/>
        <w:spacing w:line="360" w:lineRule="auto"/>
        <w:rPr>
          <w:rFonts w:ascii="Book Antiqua" w:hAnsi="Book Antiqua" w:cs="Times New Roman"/>
          <w:sz w:val="24"/>
          <w:szCs w:val="24"/>
        </w:rPr>
      </w:pPr>
    </w:p>
    <w:p w14:paraId="7AE58758" w14:textId="04304AC2" w:rsidR="00D300D7" w:rsidRPr="003F59CC" w:rsidRDefault="00D300D7" w:rsidP="003F59CC">
      <w:pPr>
        <w:snapToGrid w:val="0"/>
        <w:spacing w:line="360" w:lineRule="auto"/>
        <w:rPr>
          <w:rFonts w:ascii="Book Antiqua" w:hAnsi="Book Antiqua" w:cs="Times New Roman"/>
          <w:sz w:val="24"/>
          <w:szCs w:val="24"/>
        </w:rPr>
      </w:pPr>
      <w:r w:rsidRPr="007510AD">
        <w:rPr>
          <w:rFonts w:ascii="Book Antiqua" w:hAnsi="Book Antiqua" w:cs="Times New Roman"/>
          <w:b/>
          <w:bCs/>
          <w:sz w:val="24"/>
          <w:szCs w:val="24"/>
        </w:rPr>
        <w:t>Shan Gao,</w:t>
      </w:r>
      <w:r w:rsidRPr="003F59CC">
        <w:rPr>
          <w:rFonts w:ascii="Book Antiqua" w:hAnsi="Book Antiqua" w:cs="Times New Roman"/>
          <w:sz w:val="24"/>
          <w:szCs w:val="24"/>
        </w:rPr>
        <w:t xml:space="preserve"> First Affiliated Hospital of Heilongjiang University of Traditional Chinese Medicine, Harbin</w:t>
      </w:r>
      <w:r w:rsidR="007510AD" w:rsidRPr="003F59CC">
        <w:rPr>
          <w:rFonts w:ascii="Book Antiqua" w:hAnsi="Book Antiqua" w:cs="Times New Roman"/>
          <w:sz w:val="24"/>
          <w:szCs w:val="24"/>
        </w:rPr>
        <w:t xml:space="preserve"> 150040</w:t>
      </w:r>
      <w:r w:rsidRPr="003F59CC">
        <w:rPr>
          <w:rFonts w:ascii="Book Antiqua" w:hAnsi="Book Antiqua" w:cs="Times New Roman"/>
          <w:sz w:val="24"/>
          <w:szCs w:val="24"/>
        </w:rPr>
        <w:t>, Heilongjiang Province, China</w:t>
      </w:r>
    </w:p>
    <w:p w14:paraId="5286340D" w14:textId="77777777" w:rsidR="00D300D7" w:rsidRPr="003F59CC" w:rsidRDefault="00D300D7" w:rsidP="003F59CC">
      <w:pPr>
        <w:snapToGrid w:val="0"/>
        <w:spacing w:line="360" w:lineRule="auto"/>
        <w:rPr>
          <w:rFonts w:ascii="Book Antiqua" w:hAnsi="Book Antiqua" w:cs="Times New Roman"/>
          <w:sz w:val="24"/>
          <w:szCs w:val="24"/>
        </w:rPr>
      </w:pPr>
    </w:p>
    <w:p w14:paraId="0187C4F2" w14:textId="6134E8E9" w:rsidR="00D300D7" w:rsidRPr="003F59CC" w:rsidRDefault="00D300D7" w:rsidP="003F59CC">
      <w:pPr>
        <w:snapToGrid w:val="0"/>
        <w:spacing w:line="360" w:lineRule="auto"/>
        <w:rPr>
          <w:rFonts w:ascii="Book Antiqua" w:hAnsi="Book Antiqua" w:cs="Times New Roman"/>
          <w:sz w:val="24"/>
          <w:szCs w:val="24"/>
        </w:rPr>
      </w:pPr>
      <w:r w:rsidRPr="008A76DA">
        <w:rPr>
          <w:rFonts w:ascii="Book Antiqua" w:hAnsi="Book Antiqua" w:cs="Times New Roman"/>
          <w:b/>
          <w:bCs/>
          <w:sz w:val="24"/>
          <w:szCs w:val="24"/>
        </w:rPr>
        <w:lastRenderedPageBreak/>
        <w:t>Guo-Liang Cai, Wen-Li Song,</w:t>
      </w:r>
      <w:r w:rsidRPr="003F59CC">
        <w:rPr>
          <w:rFonts w:ascii="Book Antiqua" w:hAnsi="Book Antiqua" w:cs="Times New Roman"/>
          <w:sz w:val="24"/>
          <w:szCs w:val="24"/>
        </w:rPr>
        <w:t xml:space="preserve"> Harbin Sport University</w:t>
      </w:r>
      <w:r w:rsidR="00482C29" w:rsidRPr="003F59CC">
        <w:rPr>
          <w:rFonts w:ascii="Book Antiqua" w:hAnsi="Book Antiqua" w:cs="Times New Roman"/>
          <w:sz w:val="24"/>
          <w:szCs w:val="24"/>
        </w:rPr>
        <w:t xml:space="preserve">, </w:t>
      </w:r>
      <w:r w:rsidRPr="003F59CC">
        <w:rPr>
          <w:rFonts w:ascii="Book Antiqua" w:hAnsi="Book Antiqua" w:cs="Times New Roman"/>
          <w:sz w:val="24"/>
          <w:szCs w:val="24"/>
        </w:rPr>
        <w:t>Harbin</w:t>
      </w:r>
      <w:r w:rsidR="008A76DA" w:rsidRPr="003F59CC">
        <w:rPr>
          <w:rFonts w:ascii="Book Antiqua" w:hAnsi="Book Antiqua" w:cs="Times New Roman"/>
          <w:sz w:val="24"/>
          <w:szCs w:val="24"/>
        </w:rPr>
        <w:t xml:space="preserve"> 150001</w:t>
      </w:r>
      <w:r w:rsidRPr="003F59CC">
        <w:rPr>
          <w:rFonts w:ascii="Book Antiqua" w:hAnsi="Book Antiqua" w:cs="Times New Roman"/>
          <w:sz w:val="24"/>
          <w:szCs w:val="24"/>
        </w:rPr>
        <w:t>, Heilongjiang Province, China</w:t>
      </w:r>
    </w:p>
    <w:p w14:paraId="509B32CF" w14:textId="77777777" w:rsidR="00D300D7" w:rsidRPr="003F59CC" w:rsidRDefault="00D300D7" w:rsidP="003F59CC">
      <w:pPr>
        <w:snapToGrid w:val="0"/>
        <w:spacing w:line="360" w:lineRule="auto"/>
        <w:rPr>
          <w:rFonts w:ascii="Book Antiqua" w:hAnsi="Book Antiqua" w:cs="Times New Roman"/>
          <w:sz w:val="24"/>
          <w:szCs w:val="24"/>
        </w:rPr>
      </w:pPr>
    </w:p>
    <w:p w14:paraId="6CF90032" w14:textId="67FE7DE6" w:rsidR="00D300D7" w:rsidRPr="003F59CC" w:rsidRDefault="00D300D7" w:rsidP="003F59CC">
      <w:pPr>
        <w:snapToGrid w:val="0"/>
        <w:spacing w:line="360" w:lineRule="auto"/>
        <w:rPr>
          <w:rFonts w:ascii="Book Antiqua" w:hAnsi="Book Antiqua" w:cs="Times New Roman"/>
          <w:sz w:val="24"/>
          <w:szCs w:val="24"/>
        </w:rPr>
      </w:pPr>
      <w:r w:rsidRPr="000E65C6">
        <w:rPr>
          <w:rFonts w:ascii="Book Antiqua" w:hAnsi="Book Antiqua" w:cs="Times New Roman"/>
          <w:b/>
          <w:bCs/>
          <w:sz w:val="24"/>
          <w:szCs w:val="24"/>
        </w:rPr>
        <w:t>Sheng-Nan Xu,</w:t>
      </w:r>
      <w:r w:rsidRPr="003F59CC">
        <w:rPr>
          <w:rFonts w:ascii="Book Antiqua" w:hAnsi="Book Antiqua" w:cs="Times New Roman"/>
          <w:sz w:val="24"/>
          <w:szCs w:val="24"/>
        </w:rPr>
        <w:t xml:space="preserve"> Graduate School of Heilongjiang University of Traditional Chinese Medicine, Harbin</w:t>
      </w:r>
      <w:r w:rsidR="000E65C6" w:rsidRPr="003F59CC">
        <w:rPr>
          <w:rFonts w:ascii="Book Antiqua" w:hAnsi="Book Antiqua" w:cs="Times New Roman"/>
          <w:sz w:val="24"/>
          <w:szCs w:val="24"/>
        </w:rPr>
        <w:t xml:space="preserve"> 150040</w:t>
      </w:r>
      <w:r w:rsidRPr="003F59CC">
        <w:rPr>
          <w:rFonts w:ascii="Book Antiqua" w:hAnsi="Book Antiqua" w:cs="Times New Roman"/>
          <w:sz w:val="24"/>
          <w:szCs w:val="24"/>
        </w:rPr>
        <w:t>, Heilongjiang Province, China</w:t>
      </w:r>
    </w:p>
    <w:p w14:paraId="01BB66EB" w14:textId="77777777" w:rsidR="00B56BA3" w:rsidRPr="003F59CC" w:rsidRDefault="00B56BA3" w:rsidP="003F59CC">
      <w:pPr>
        <w:snapToGrid w:val="0"/>
        <w:spacing w:line="360" w:lineRule="auto"/>
        <w:rPr>
          <w:rFonts w:ascii="Book Antiqua" w:hAnsi="Book Antiqua"/>
          <w:b/>
          <w:sz w:val="24"/>
          <w:szCs w:val="24"/>
        </w:rPr>
      </w:pPr>
    </w:p>
    <w:p w14:paraId="0D67F0D5" w14:textId="4EA7B823" w:rsidR="00B56BA3" w:rsidRPr="003F59CC" w:rsidRDefault="00B56BA3" w:rsidP="003F59CC">
      <w:pPr>
        <w:snapToGrid w:val="0"/>
        <w:spacing w:line="360" w:lineRule="auto"/>
        <w:rPr>
          <w:rFonts w:ascii="Book Antiqua" w:hAnsi="Book Antiqua"/>
          <w:sz w:val="24"/>
          <w:szCs w:val="24"/>
        </w:rPr>
      </w:pPr>
      <w:r w:rsidRPr="003F59CC">
        <w:rPr>
          <w:rFonts w:ascii="Book Antiqua" w:hAnsi="Book Antiqua"/>
          <w:b/>
          <w:sz w:val="24"/>
          <w:szCs w:val="24"/>
        </w:rPr>
        <w:t>Author contributions:</w:t>
      </w:r>
      <w:r w:rsidRPr="003F59CC">
        <w:rPr>
          <w:rFonts w:ascii="Book Antiqua" w:hAnsi="Book Antiqua"/>
          <w:sz w:val="24"/>
          <w:szCs w:val="24"/>
        </w:rPr>
        <w:t xml:space="preserve"> Cai GF, Xu SN, Sun ZR and Zhuang Z performed the majority of experiments and analyzed the data; Zhou HC and Gao S performed the molecular investigations; Liu K, Shang LL and Jia KP designed and coordinated the research; Wang XZ, Zhao H, Cai GL and Song WL wrote the paper</w:t>
      </w:r>
      <w:r w:rsidR="000E65C6">
        <w:rPr>
          <w:rFonts w:ascii="Book Antiqua" w:hAnsi="Book Antiqua"/>
          <w:sz w:val="24"/>
          <w:szCs w:val="24"/>
        </w:rPr>
        <w:t>;</w:t>
      </w:r>
      <w:r w:rsidRPr="003F59CC">
        <w:rPr>
          <w:rFonts w:ascii="Book Antiqua" w:hAnsi="Book Antiqua"/>
          <w:sz w:val="24"/>
          <w:szCs w:val="24"/>
        </w:rPr>
        <w:t xml:space="preserve"> Cai GF and Sun ZR contributed equally to this work.</w:t>
      </w:r>
    </w:p>
    <w:p w14:paraId="678EDC58" w14:textId="77777777" w:rsidR="00B56BA3" w:rsidRPr="003F59CC" w:rsidRDefault="00B56BA3" w:rsidP="003F59CC">
      <w:pPr>
        <w:snapToGrid w:val="0"/>
        <w:spacing w:line="360" w:lineRule="auto"/>
        <w:rPr>
          <w:rFonts w:ascii="Book Antiqua" w:hAnsi="Book Antiqua"/>
          <w:sz w:val="24"/>
          <w:szCs w:val="24"/>
        </w:rPr>
      </w:pPr>
    </w:p>
    <w:p w14:paraId="620FE814" w14:textId="729A3E89" w:rsidR="00D62BED" w:rsidRPr="003F59CC" w:rsidRDefault="000E65C6" w:rsidP="003F59CC">
      <w:pPr>
        <w:snapToGrid w:val="0"/>
        <w:spacing w:line="360" w:lineRule="auto"/>
        <w:rPr>
          <w:rFonts w:ascii="Book Antiqua" w:hAnsi="Book Antiqua"/>
          <w:sz w:val="24"/>
          <w:szCs w:val="24"/>
        </w:rPr>
      </w:pPr>
      <w:bookmarkStart w:id="11" w:name="OLE_LINK4"/>
      <w:bookmarkStart w:id="12" w:name="OLE_LINK5"/>
      <w:r w:rsidRPr="00FB4EA3">
        <w:rPr>
          <w:rFonts w:ascii="Book Antiqua" w:eastAsia="宋体" w:hAnsi="Book Antiqua" w:cs="Calibri"/>
          <w:b/>
          <w:kern w:val="0"/>
          <w:sz w:val="24"/>
          <w:szCs w:val="24"/>
          <w:lang w:val="el-GR" w:eastAsia="en-US"/>
        </w:rPr>
        <w:t>Supported by</w:t>
      </w:r>
      <w:r w:rsidR="00D62BED" w:rsidRPr="003F59CC">
        <w:rPr>
          <w:rFonts w:ascii="Book Antiqua" w:hAnsi="Book Antiqua"/>
          <w:b/>
          <w:sz w:val="24"/>
          <w:szCs w:val="24"/>
        </w:rPr>
        <w:t xml:space="preserve"> </w:t>
      </w:r>
      <w:bookmarkEnd w:id="11"/>
      <w:bookmarkEnd w:id="12"/>
      <w:r w:rsidR="00D62BED" w:rsidRPr="003F59CC">
        <w:rPr>
          <w:rFonts w:ascii="Book Antiqua" w:hAnsi="Book Antiqua" w:cs="Times New Roman"/>
          <w:sz w:val="24"/>
          <w:szCs w:val="24"/>
        </w:rPr>
        <w:t>State Administration of Traditional Chinese Medicine of Heilongjiang Province</w:t>
      </w:r>
      <w:r>
        <w:rPr>
          <w:rFonts w:ascii="Book Antiqua" w:hAnsi="Book Antiqua" w:cs="Times New Roman"/>
          <w:sz w:val="24"/>
          <w:szCs w:val="24"/>
        </w:rPr>
        <w:t xml:space="preserve">, No. </w:t>
      </w:r>
      <w:r w:rsidR="00D62BED" w:rsidRPr="003F59CC">
        <w:rPr>
          <w:rFonts w:ascii="Book Antiqua" w:hAnsi="Book Antiqua" w:cs="Times New Roman"/>
          <w:sz w:val="24"/>
          <w:szCs w:val="24"/>
        </w:rPr>
        <w:t>ZHY16-027</w:t>
      </w:r>
      <w:r>
        <w:rPr>
          <w:rFonts w:ascii="Book Antiqua" w:hAnsi="Book Antiqua" w:cs="Times New Roman"/>
          <w:sz w:val="24"/>
          <w:szCs w:val="24"/>
        </w:rPr>
        <w:t>;</w:t>
      </w:r>
      <w:r w:rsidR="00D62BED" w:rsidRPr="003F59CC">
        <w:rPr>
          <w:rFonts w:ascii="Book Antiqua" w:hAnsi="Book Antiqua" w:cs="Times New Roman"/>
          <w:sz w:val="24"/>
          <w:szCs w:val="24"/>
        </w:rPr>
        <w:t xml:space="preserve"> and Harbin Municipal Science and Technology Bureau-Youth </w:t>
      </w:r>
      <w:r w:rsidRPr="003F59CC">
        <w:rPr>
          <w:rFonts w:ascii="Book Antiqua" w:hAnsi="Book Antiqua" w:cs="Times New Roman"/>
          <w:sz w:val="24"/>
          <w:szCs w:val="24"/>
        </w:rPr>
        <w:t>Reserve Talent Project</w:t>
      </w:r>
      <w:r>
        <w:rPr>
          <w:rFonts w:ascii="Book Antiqua" w:hAnsi="Book Antiqua" w:cs="Times New Roman"/>
          <w:sz w:val="24"/>
          <w:szCs w:val="24"/>
        </w:rPr>
        <w:t xml:space="preserve">, No. </w:t>
      </w:r>
      <w:r w:rsidR="00D62BED" w:rsidRPr="003F59CC">
        <w:rPr>
          <w:rFonts w:ascii="Book Antiqua" w:hAnsi="Book Antiqua" w:cs="Times New Roman"/>
          <w:sz w:val="24"/>
          <w:szCs w:val="24"/>
        </w:rPr>
        <w:t>2017RAQXJ170</w:t>
      </w:r>
      <w:r w:rsidR="00D62BED" w:rsidRPr="003F59CC">
        <w:rPr>
          <w:rFonts w:ascii="Book Antiqua" w:hAnsi="Book Antiqua"/>
          <w:sz w:val="24"/>
          <w:szCs w:val="24"/>
        </w:rPr>
        <w:t>.</w:t>
      </w:r>
    </w:p>
    <w:p w14:paraId="3D069271" w14:textId="77777777" w:rsidR="00B56BA3" w:rsidRPr="003F59CC" w:rsidRDefault="00B56BA3" w:rsidP="003F59CC">
      <w:pPr>
        <w:snapToGrid w:val="0"/>
        <w:spacing w:line="360" w:lineRule="auto"/>
        <w:rPr>
          <w:rFonts w:ascii="Book Antiqua" w:hAnsi="Book Antiqua"/>
          <w:b/>
          <w:sz w:val="24"/>
          <w:szCs w:val="24"/>
        </w:rPr>
      </w:pPr>
    </w:p>
    <w:p w14:paraId="082F3400" w14:textId="3122E2B9" w:rsidR="00B56BA3" w:rsidRPr="003F59CC" w:rsidRDefault="00B56BA3" w:rsidP="003F59CC">
      <w:pPr>
        <w:snapToGrid w:val="0"/>
        <w:spacing w:line="360" w:lineRule="auto"/>
        <w:rPr>
          <w:rFonts w:ascii="Book Antiqua" w:hAnsi="Book Antiqua"/>
          <w:sz w:val="24"/>
          <w:szCs w:val="24"/>
        </w:rPr>
      </w:pPr>
      <w:bookmarkStart w:id="13" w:name="OLE_LINK56"/>
      <w:bookmarkStart w:id="14" w:name="OLE_LINK294"/>
      <w:bookmarkStart w:id="15" w:name="OLE_LINK16"/>
      <w:bookmarkStart w:id="16" w:name="OLE_LINK295"/>
      <w:bookmarkStart w:id="17" w:name="OLE_LINK15"/>
      <w:bookmarkStart w:id="18" w:name="OLE_LINK26"/>
      <w:r w:rsidRPr="003F59CC">
        <w:rPr>
          <w:rFonts w:ascii="Book Antiqua" w:hAnsi="Book Antiqua" w:cs="Times New Roman"/>
          <w:b/>
          <w:bCs/>
          <w:sz w:val="24"/>
          <w:szCs w:val="24"/>
        </w:rPr>
        <w:t>Corresponding author:</w:t>
      </w:r>
      <w:bookmarkEnd w:id="13"/>
      <w:bookmarkEnd w:id="14"/>
      <w:bookmarkEnd w:id="15"/>
      <w:bookmarkEnd w:id="16"/>
      <w:bookmarkEnd w:id="17"/>
      <w:r w:rsidRPr="003F59CC">
        <w:rPr>
          <w:rFonts w:ascii="Book Antiqua" w:hAnsi="Book Antiqua"/>
          <w:b/>
          <w:sz w:val="24"/>
          <w:szCs w:val="24"/>
        </w:rPr>
        <w:t xml:space="preserve"> </w:t>
      </w:r>
      <w:bookmarkStart w:id="19" w:name="_Hlk29558872"/>
      <w:r w:rsidRPr="003F59CC">
        <w:rPr>
          <w:rFonts w:ascii="Book Antiqua" w:hAnsi="Book Antiqua"/>
          <w:b/>
          <w:sz w:val="24"/>
          <w:szCs w:val="24"/>
        </w:rPr>
        <w:t>Kun-Ping Jia</w:t>
      </w:r>
      <w:bookmarkEnd w:id="19"/>
      <w:r w:rsidRPr="003F59CC">
        <w:rPr>
          <w:rFonts w:ascii="Book Antiqua" w:hAnsi="Book Antiqua"/>
          <w:b/>
          <w:sz w:val="24"/>
          <w:szCs w:val="24"/>
        </w:rPr>
        <w:t>,</w:t>
      </w:r>
      <w:r w:rsidRPr="003F59CC">
        <w:rPr>
          <w:rFonts w:ascii="Book Antiqua" w:hAnsi="Book Antiqua"/>
          <w:sz w:val="24"/>
          <w:szCs w:val="24"/>
        </w:rPr>
        <w:t xml:space="preserve"> </w:t>
      </w:r>
      <w:r w:rsidRPr="003F59CC">
        <w:rPr>
          <w:rFonts w:ascii="Book Antiqua" w:hAnsi="Book Antiqua"/>
          <w:b/>
          <w:sz w:val="24"/>
          <w:szCs w:val="24"/>
        </w:rPr>
        <w:t>MSc,</w:t>
      </w:r>
      <w:r w:rsidRPr="003F59CC">
        <w:rPr>
          <w:rFonts w:ascii="Book Antiqua" w:hAnsi="Book Antiqua"/>
          <w:sz w:val="24"/>
          <w:szCs w:val="24"/>
        </w:rPr>
        <w:t xml:space="preserve"> </w:t>
      </w:r>
      <w:r w:rsidRPr="003F59CC">
        <w:rPr>
          <w:rFonts w:ascii="Book Antiqua" w:hAnsi="Book Antiqua"/>
          <w:b/>
          <w:sz w:val="24"/>
          <w:szCs w:val="24"/>
        </w:rPr>
        <w:t>Attending Doctor,</w:t>
      </w:r>
      <w:r w:rsidRPr="003F59CC">
        <w:rPr>
          <w:rFonts w:ascii="Book Antiqua" w:hAnsi="Book Antiqua"/>
          <w:sz w:val="24"/>
          <w:szCs w:val="24"/>
        </w:rPr>
        <w:t xml:space="preserve"> </w:t>
      </w:r>
      <w:bookmarkStart w:id="20" w:name="_Hlk29558867"/>
      <w:r w:rsidRPr="003F59CC">
        <w:rPr>
          <w:rFonts w:ascii="Book Antiqua" w:hAnsi="Book Antiqua"/>
          <w:sz w:val="24"/>
          <w:szCs w:val="24"/>
        </w:rPr>
        <w:t xml:space="preserve">Hanan Branch of Second Affiliated Hospital of Heilongjiang University </w:t>
      </w:r>
      <w:r w:rsidR="003D4247" w:rsidRPr="003F59CC">
        <w:rPr>
          <w:rFonts w:ascii="Book Antiqua" w:hAnsi="Book Antiqua"/>
          <w:sz w:val="24"/>
          <w:szCs w:val="24"/>
        </w:rPr>
        <w:t>o</w:t>
      </w:r>
      <w:r w:rsidRPr="003F59CC">
        <w:rPr>
          <w:rFonts w:ascii="Book Antiqua" w:hAnsi="Book Antiqua"/>
          <w:sz w:val="24"/>
          <w:szCs w:val="24"/>
        </w:rPr>
        <w:t>f Traditional Chinese Medicine, N</w:t>
      </w:r>
      <w:r w:rsidR="000E65C6">
        <w:rPr>
          <w:rFonts w:ascii="Book Antiqua" w:hAnsi="Book Antiqua"/>
          <w:sz w:val="24"/>
          <w:szCs w:val="24"/>
        </w:rPr>
        <w:t>o</w:t>
      </w:r>
      <w:r w:rsidRPr="003F59CC">
        <w:rPr>
          <w:rFonts w:ascii="Book Antiqua" w:hAnsi="Book Antiqua"/>
          <w:sz w:val="24"/>
          <w:szCs w:val="24"/>
        </w:rPr>
        <w:t>. 26</w:t>
      </w:r>
      <w:r w:rsidR="000E65C6">
        <w:rPr>
          <w:rFonts w:ascii="Book Antiqua" w:hAnsi="Book Antiqua"/>
          <w:sz w:val="24"/>
          <w:szCs w:val="24"/>
        </w:rPr>
        <w:t>,</w:t>
      </w:r>
      <w:r w:rsidRPr="003F59CC">
        <w:rPr>
          <w:rFonts w:ascii="Book Antiqua" w:hAnsi="Book Antiqua"/>
          <w:sz w:val="24"/>
          <w:szCs w:val="24"/>
        </w:rPr>
        <w:t xml:space="preserve"> Second Avenue, Pingfang District, Harbin 150001, Heilongjiang Province, China</w:t>
      </w:r>
      <w:r w:rsidR="003D4247" w:rsidRPr="003F59CC">
        <w:rPr>
          <w:rFonts w:ascii="Book Antiqua" w:hAnsi="Book Antiqua"/>
          <w:sz w:val="24"/>
          <w:szCs w:val="24"/>
        </w:rPr>
        <w:t>. jka3ih@163.com</w:t>
      </w:r>
      <w:r w:rsidR="000D080B" w:rsidRPr="003F59CC">
        <w:rPr>
          <w:rFonts w:ascii="Book Antiqua" w:hAnsi="Book Antiqua"/>
          <w:sz w:val="24"/>
          <w:szCs w:val="24"/>
        </w:rPr>
        <w:t xml:space="preserve"> </w:t>
      </w:r>
      <w:bookmarkEnd w:id="20"/>
    </w:p>
    <w:bookmarkEnd w:id="18"/>
    <w:p w14:paraId="0405EADB" w14:textId="77777777" w:rsidR="000E65C6" w:rsidRDefault="000E65C6" w:rsidP="003F59CC">
      <w:pPr>
        <w:snapToGrid w:val="0"/>
        <w:spacing w:line="360" w:lineRule="auto"/>
        <w:rPr>
          <w:rFonts w:ascii="Book Antiqua" w:hAnsi="Book Antiqua" w:cs="Times New Roman"/>
          <w:sz w:val="24"/>
          <w:szCs w:val="24"/>
        </w:rPr>
      </w:pPr>
    </w:p>
    <w:p w14:paraId="2FBC84CD" w14:textId="7DA6B989" w:rsidR="000E65C6" w:rsidRPr="000E65C6" w:rsidRDefault="000E65C6" w:rsidP="000E65C6">
      <w:pPr>
        <w:widowControl/>
        <w:snapToGrid w:val="0"/>
        <w:spacing w:line="360" w:lineRule="auto"/>
        <w:rPr>
          <w:rFonts w:ascii="Book Antiqua" w:eastAsia="宋体" w:hAnsi="Book Antiqua" w:cs="Times New Roman"/>
          <w:b/>
          <w:kern w:val="0"/>
          <w:sz w:val="24"/>
          <w:szCs w:val="24"/>
          <w:lang w:val="en-GB" w:eastAsia="en-US"/>
        </w:rPr>
      </w:pPr>
      <w:bookmarkStart w:id="21" w:name="_Hlk36734816"/>
      <w:bookmarkStart w:id="22" w:name="_Hlk28872415"/>
      <w:r w:rsidRPr="000E65C6">
        <w:rPr>
          <w:rFonts w:ascii="Book Antiqua" w:eastAsia="宋体" w:hAnsi="Book Antiqua" w:cs="Times New Roman"/>
          <w:b/>
          <w:kern w:val="0"/>
          <w:sz w:val="24"/>
          <w:szCs w:val="24"/>
          <w:lang w:val="en-GB" w:eastAsia="en-US"/>
        </w:rPr>
        <w:t>Received:</w:t>
      </w:r>
      <w:r w:rsidRPr="000E65C6">
        <w:rPr>
          <w:rFonts w:ascii="Book Antiqua" w:eastAsia="宋体" w:hAnsi="Book Antiqua" w:cs="Times New Roman" w:hint="eastAsia"/>
          <w:b/>
          <w:kern w:val="0"/>
          <w:sz w:val="24"/>
          <w:szCs w:val="24"/>
          <w:lang w:val="en-GB"/>
        </w:rPr>
        <w:t xml:space="preserve"> </w:t>
      </w:r>
      <w:r w:rsidRPr="00FB4EA3">
        <w:rPr>
          <w:rFonts w:ascii="Book Antiqua" w:eastAsia="宋体" w:hAnsi="Book Antiqua" w:cs="Times New Roman"/>
          <w:kern w:val="0"/>
          <w:sz w:val="24"/>
          <w:szCs w:val="24"/>
          <w:lang w:val="en-GB"/>
        </w:rPr>
        <w:t>January</w:t>
      </w:r>
      <w:r w:rsidRPr="00FB4EA3">
        <w:rPr>
          <w:rFonts w:ascii="Book Antiqua" w:eastAsia="宋体" w:hAnsi="Book Antiqua" w:cs="Times New Roman" w:hint="eastAsia"/>
          <w:kern w:val="0"/>
          <w:sz w:val="24"/>
          <w:szCs w:val="24"/>
          <w:lang w:val="en-GB"/>
        </w:rPr>
        <w:t xml:space="preserve"> </w:t>
      </w:r>
      <w:r>
        <w:rPr>
          <w:rFonts w:ascii="Book Antiqua" w:eastAsia="等线" w:hAnsi="Book Antiqua" w:cs="Times New Roman"/>
          <w:sz w:val="24"/>
          <w:szCs w:val="24"/>
          <w:lang w:val="en-GB"/>
        </w:rPr>
        <w:t>10</w:t>
      </w:r>
      <w:r w:rsidRPr="000E65C6">
        <w:rPr>
          <w:rFonts w:ascii="Book Antiqua" w:eastAsia="宋体" w:hAnsi="Book Antiqua" w:cs="Times New Roman"/>
          <w:kern w:val="0"/>
          <w:sz w:val="24"/>
          <w:szCs w:val="24"/>
          <w:lang w:val="en-GB"/>
        </w:rPr>
        <w:t>, 2020</w:t>
      </w:r>
    </w:p>
    <w:p w14:paraId="6E3F6F02" w14:textId="3548553E" w:rsidR="000E65C6" w:rsidRPr="000E65C6" w:rsidRDefault="000E65C6" w:rsidP="000E65C6">
      <w:pPr>
        <w:widowControl/>
        <w:snapToGrid w:val="0"/>
        <w:spacing w:line="360" w:lineRule="auto"/>
        <w:rPr>
          <w:rFonts w:ascii="Book Antiqua" w:eastAsia="宋体" w:hAnsi="Book Antiqua" w:cs="Times New Roman"/>
          <w:b/>
          <w:kern w:val="0"/>
          <w:sz w:val="24"/>
          <w:szCs w:val="24"/>
          <w:lang w:val="en-GB" w:eastAsia="en-US"/>
        </w:rPr>
      </w:pPr>
      <w:r w:rsidRPr="000E65C6">
        <w:rPr>
          <w:rFonts w:ascii="Book Antiqua" w:eastAsia="宋体" w:hAnsi="Book Antiqua" w:cs="Times New Roman"/>
          <w:b/>
          <w:kern w:val="0"/>
          <w:sz w:val="24"/>
          <w:szCs w:val="24"/>
          <w:lang w:val="en-GB" w:eastAsia="en-US"/>
        </w:rPr>
        <w:t>Revised:</w:t>
      </w:r>
      <w:r w:rsidRPr="000E65C6">
        <w:rPr>
          <w:rFonts w:ascii="Book Antiqua" w:eastAsia="宋体" w:hAnsi="Book Antiqua" w:cs="Times New Roman" w:hint="eastAsia"/>
          <w:kern w:val="0"/>
          <w:sz w:val="24"/>
          <w:szCs w:val="24"/>
          <w:lang w:val="en-GB"/>
        </w:rPr>
        <w:t xml:space="preserve"> </w:t>
      </w:r>
      <w:r w:rsidRPr="000E65C6">
        <w:rPr>
          <w:rFonts w:ascii="Book Antiqua" w:eastAsia="宋体" w:hAnsi="Book Antiqua" w:cs="Times New Roman"/>
          <w:sz w:val="24"/>
          <w:szCs w:val="24"/>
        </w:rPr>
        <w:t>March</w:t>
      </w:r>
      <w:r w:rsidRPr="000E65C6">
        <w:rPr>
          <w:rFonts w:ascii="Book Antiqua" w:eastAsia="宋体" w:hAnsi="Book Antiqua" w:cs="Times New Roman" w:hint="eastAsia"/>
          <w:sz w:val="24"/>
          <w:szCs w:val="24"/>
        </w:rPr>
        <w:t xml:space="preserve"> </w:t>
      </w:r>
      <w:r>
        <w:rPr>
          <w:rFonts w:ascii="Book Antiqua" w:eastAsia="等线" w:hAnsi="Book Antiqua" w:cs="Times New Roman"/>
          <w:sz w:val="24"/>
          <w:szCs w:val="24"/>
          <w:lang w:val="en-GB"/>
        </w:rPr>
        <w:t>1</w:t>
      </w:r>
      <w:r w:rsidRPr="000E65C6">
        <w:rPr>
          <w:rFonts w:ascii="Book Antiqua" w:eastAsia="宋体" w:hAnsi="Book Antiqua" w:cs="Times New Roman"/>
          <w:kern w:val="0"/>
          <w:sz w:val="24"/>
          <w:szCs w:val="24"/>
          <w:lang w:val="en-GB"/>
        </w:rPr>
        <w:t>, 2020</w:t>
      </w:r>
    </w:p>
    <w:bookmarkEnd w:id="21"/>
    <w:p w14:paraId="129284F5" w14:textId="171CC675" w:rsidR="000E65C6" w:rsidRPr="00554D79" w:rsidRDefault="000E65C6" w:rsidP="00554D79">
      <w:pPr>
        <w:snapToGrid w:val="0"/>
        <w:spacing w:line="360" w:lineRule="auto"/>
        <w:rPr>
          <w:rFonts w:ascii="Book Antiqua" w:hAnsi="Book Antiqua"/>
          <w:bCs/>
          <w:color w:val="000000" w:themeColor="text1"/>
          <w:sz w:val="24"/>
          <w:szCs w:val="24"/>
        </w:rPr>
      </w:pPr>
      <w:r w:rsidRPr="000E65C6">
        <w:rPr>
          <w:rFonts w:ascii="Book Antiqua" w:eastAsia="宋体" w:hAnsi="Book Antiqua" w:cs="Times New Roman"/>
          <w:b/>
          <w:kern w:val="0"/>
          <w:sz w:val="24"/>
          <w:szCs w:val="24"/>
          <w:lang w:val="en-GB" w:eastAsia="en-US"/>
        </w:rPr>
        <w:t>Accepted:</w:t>
      </w:r>
      <w:r w:rsidR="00554D79" w:rsidRPr="00554D79">
        <w:rPr>
          <w:rFonts w:ascii="Book Antiqua" w:hAnsi="Book Antiqua"/>
          <w:bCs/>
          <w:color w:val="000000" w:themeColor="text1"/>
          <w:sz w:val="24"/>
          <w:szCs w:val="24"/>
        </w:rPr>
        <w:t xml:space="preserve"> </w:t>
      </w:r>
      <w:r w:rsidR="00554D79">
        <w:rPr>
          <w:rFonts w:ascii="Book Antiqua" w:hAnsi="Book Antiqua"/>
          <w:bCs/>
          <w:color w:val="000000" w:themeColor="text1"/>
          <w:sz w:val="24"/>
          <w:szCs w:val="24"/>
        </w:rPr>
        <w:t>April 22, 2020</w:t>
      </w:r>
      <w:r w:rsidRPr="000E65C6">
        <w:rPr>
          <w:rFonts w:ascii="Calibri" w:eastAsia="宋体" w:hAnsi="Calibri" w:cs="Times New Roman"/>
          <w:kern w:val="0"/>
          <w:sz w:val="24"/>
          <w:szCs w:val="24"/>
          <w:lang w:val="el-GR" w:eastAsia="en-US"/>
        </w:rPr>
        <w:t xml:space="preserve"> </w:t>
      </w:r>
    </w:p>
    <w:p w14:paraId="1A036DC5" w14:textId="1BBD438F" w:rsidR="000E65C6" w:rsidRPr="000E65C6" w:rsidRDefault="000E65C6" w:rsidP="000E65C6">
      <w:pPr>
        <w:widowControl/>
        <w:snapToGrid w:val="0"/>
        <w:spacing w:line="360" w:lineRule="auto"/>
        <w:rPr>
          <w:rFonts w:ascii="Book Antiqua" w:eastAsia="宋体" w:hAnsi="Book Antiqua" w:cs="Times New Roman"/>
          <w:b/>
          <w:kern w:val="0"/>
          <w:sz w:val="24"/>
          <w:szCs w:val="24"/>
          <w:lang w:val="en-GB"/>
        </w:rPr>
      </w:pPr>
      <w:r w:rsidRPr="000E65C6">
        <w:rPr>
          <w:rFonts w:ascii="Book Antiqua" w:eastAsia="宋体" w:hAnsi="Book Antiqua" w:cs="Times New Roman"/>
          <w:b/>
          <w:kern w:val="0"/>
          <w:sz w:val="24"/>
          <w:szCs w:val="24"/>
          <w:lang w:val="en-GB" w:eastAsia="en-US"/>
        </w:rPr>
        <w:t xml:space="preserve">Published online: </w:t>
      </w:r>
      <w:r w:rsidR="00144D81">
        <w:rPr>
          <w:rFonts w:ascii="Book Antiqua" w:hAnsi="Book Antiqua" w:hint="eastAsia"/>
          <w:bCs/>
          <w:color w:val="000000" w:themeColor="text1"/>
          <w:sz w:val="24"/>
          <w:szCs w:val="24"/>
        </w:rPr>
        <w:t>May</w:t>
      </w:r>
      <w:r w:rsidR="00144D81">
        <w:rPr>
          <w:rFonts w:ascii="Book Antiqua" w:hAnsi="Book Antiqua"/>
          <w:bCs/>
          <w:color w:val="000000" w:themeColor="text1"/>
          <w:sz w:val="24"/>
          <w:szCs w:val="24"/>
        </w:rPr>
        <w:t xml:space="preserve"> 2</w:t>
      </w:r>
      <w:r w:rsidR="00144D81">
        <w:rPr>
          <w:rFonts w:ascii="Book Antiqua" w:hAnsi="Book Antiqua" w:hint="eastAsia"/>
          <w:bCs/>
          <w:color w:val="000000" w:themeColor="text1"/>
          <w:sz w:val="24"/>
          <w:szCs w:val="24"/>
        </w:rPr>
        <w:t>6</w:t>
      </w:r>
      <w:r w:rsidR="00144D81">
        <w:rPr>
          <w:rFonts w:ascii="Book Antiqua" w:hAnsi="Book Antiqua"/>
          <w:bCs/>
          <w:color w:val="000000" w:themeColor="text1"/>
          <w:sz w:val="24"/>
          <w:szCs w:val="24"/>
        </w:rPr>
        <w:t>, 2020</w:t>
      </w:r>
    </w:p>
    <w:bookmarkEnd w:id="22"/>
    <w:p w14:paraId="64D308B4" w14:textId="153DEEFC" w:rsidR="00B64C59" w:rsidRPr="003F59CC" w:rsidRDefault="00B64C59"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br w:type="page"/>
      </w:r>
    </w:p>
    <w:p w14:paraId="3AF192FE" w14:textId="77777777" w:rsidR="00263529" w:rsidRPr="00263529" w:rsidRDefault="00263529" w:rsidP="00263529">
      <w:pPr>
        <w:widowControl/>
        <w:adjustRightInd w:val="0"/>
        <w:snapToGrid w:val="0"/>
        <w:spacing w:line="360" w:lineRule="auto"/>
        <w:rPr>
          <w:rFonts w:ascii="Book Antiqua" w:eastAsia="宋体" w:hAnsi="Book Antiqua" w:cs="Calibri"/>
          <w:b/>
          <w:kern w:val="0"/>
          <w:sz w:val="24"/>
          <w:szCs w:val="24"/>
          <w:lang w:eastAsia="en-US"/>
        </w:rPr>
      </w:pPr>
      <w:bookmarkStart w:id="23" w:name="_Hlk35202271"/>
      <w:bookmarkStart w:id="24" w:name="_Hlk28872520"/>
      <w:r w:rsidRPr="00263529">
        <w:rPr>
          <w:rFonts w:ascii="Book Antiqua" w:eastAsia="宋体" w:hAnsi="Book Antiqua" w:cs="Calibri"/>
          <w:b/>
          <w:kern w:val="0"/>
          <w:sz w:val="24"/>
          <w:szCs w:val="24"/>
          <w:lang w:eastAsia="en-US"/>
        </w:rPr>
        <w:t>Abstract</w:t>
      </w:r>
    </w:p>
    <w:bookmarkEnd w:id="23"/>
    <w:p w14:paraId="60A0E400" w14:textId="77777777" w:rsidR="00263529" w:rsidRPr="00263529" w:rsidRDefault="00263529" w:rsidP="00263529">
      <w:pPr>
        <w:widowControl/>
        <w:adjustRightInd w:val="0"/>
        <w:snapToGrid w:val="0"/>
        <w:spacing w:line="360" w:lineRule="auto"/>
        <w:rPr>
          <w:rFonts w:ascii="Book Antiqua" w:eastAsia="宋体" w:hAnsi="Book Antiqua" w:cs="Calibri"/>
          <w:kern w:val="0"/>
          <w:sz w:val="24"/>
          <w:szCs w:val="24"/>
        </w:rPr>
      </w:pPr>
      <w:r w:rsidRPr="00263529">
        <w:rPr>
          <w:rFonts w:ascii="Book Antiqua" w:eastAsia="宋体" w:hAnsi="Book Antiqua" w:cs="Calibri"/>
          <w:kern w:val="0"/>
          <w:sz w:val="24"/>
          <w:szCs w:val="24"/>
          <w:lang w:eastAsia="en-US"/>
        </w:rPr>
        <w:t>BACKGROUND</w:t>
      </w:r>
    </w:p>
    <w:bookmarkEnd w:id="24"/>
    <w:p w14:paraId="79BBFB5A" w14:textId="1A63EEA9" w:rsidR="006D04C0" w:rsidRPr="003F59CC" w:rsidRDefault="006D04C0"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Receptor interacting protein kinase 1 (RIPK1)-mediated cell death, including apoptosis and necroptosis, belongs to programmed cell death. It has been reported that RIPK1-mediated necroptosis exists in lesions of </w:t>
      </w:r>
      <w:bookmarkStart w:id="25" w:name="_Hlk34010017"/>
      <w:r w:rsidRPr="003F59CC">
        <w:rPr>
          <w:rFonts w:ascii="Book Antiqua" w:hAnsi="Book Antiqua" w:cs="Times New Roman"/>
          <w:sz w:val="24"/>
          <w:szCs w:val="24"/>
        </w:rPr>
        <w:t>cerebral hemorrhage</w:t>
      </w:r>
      <w:bookmarkEnd w:id="25"/>
      <w:r w:rsidRPr="003F59CC">
        <w:rPr>
          <w:rFonts w:ascii="Book Antiqua" w:hAnsi="Book Antiqua" w:cs="Times New Roman"/>
          <w:sz w:val="24"/>
          <w:szCs w:val="24"/>
        </w:rPr>
        <w:t xml:space="preserve"> (CH). Electroacupuncture, a treatment derived from traditional Chinese medicine, could improve neurological impairment </w:t>
      </w:r>
      <w:r w:rsidR="00AC6FF8">
        <w:rPr>
          <w:rFonts w:ascii="Book Antiqua" w:hAnsi="Book Antiqua" w:cs="Times New Roman"/>
          <w:sz w:val="24"/>
          <w:szCs w:val="24"/>
        </w:rPr>
        <w:t>in</w:t>
      </w:r>
      <w:r w:rsidRPr="003F59CC">
        <w:rPr>
          <w:rFonts w:ascii="Book Antiqua" w:hAnsi="Book Antiqua" w:cs="Times New Roman"/>
          <w:sz w:val="24"/>
          <w:szCs w:val="24"/>
        </w:rPr>
        <w:t xml:space="preserve"> patients with brain injury.</w:t>
      </w:r>
    </w:p>
    <w:p w14:paraId="3BA69D10" w14:textId="77777777" w:rsidR="0053026C" w:rsidRPr="003F59CC" w:rsidRDefault="0053026C" w:rsidP="003F59CC">
      <w:pPr>
        <w:snapToGrid w:val="0"/>
        <w:spacing w:line="360" w:lineRule="auto"/>
        <w:rPr>
          <w:rFonts w:ascii="Book Antiqua" w:hAnsi="Book Antiqua" w:cs="Times New Roman"/>
          <w:sz w:val="24"/>
          <w:szCs w:val="24"/>
        </w:rPr>
      </w:pPr>
    </w:p>
    <w:p w14:paraId="69FDE976" w14:textId="77777777" w:rsidR="00263529" w:rsidRPr="00263529" w:rsidRDefault="00263529" w:rsidP="00263529">
      <w:pPr>
        <w:widowControl/>
        <w:adjustRightInd w:val="0"/>
        <w:snapToGrid w:val="0"/>
        <w:spacing w:line="360" w:lineRule="auto"/>
        <w:rPr>
          <w:rFonts w:ascii="Book Antiqua" w:eastAsia="宋体" w:hAnsi="Book Antiqua" w:cs="Times New Roman"/>
          <w:kern w:val="0"/>
          <w:sz w:val="24"/>
          <w:szCs w:val="24"/>
          <w:lang w:eastAsia="en-US"/>
        </w:rPr>
      </w:pPr>
      <w:bookmarkStart w:id="26" w:name="_Hlk29286169"/>
      <w:r w:rsidRPr="00263529">
        <w:rPr>
          <w:rFonts w:ascii="Book Antiqua" w:eastAsia="宋体" w:hAnsi="Book Antiqua" w:cs="Times New Roman"/>
          <w:kern w:val="0"/>
          <w:sz w:val="24"/>
          <w:szCs w:val="24"/>
          <w:lang w:eastAsia="en-US"/>
        </w:rPr>
        <w:t>AIM</w:t>
      </w:r>
    </w:p>
    <w:bookmarkEnd w:id="26"/>
    <w:p w14:paraId="2CC14BFB" w14:textId="77777777" w:rsidR="006D04C0" w:rsidRPr="003F59CC" w:rsidRDefault="0053026C"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To investigate the protective role of </w:t>
      </w:r>
      <w:bookmarkStart w:id="27" w:name="_Hlk34009869"/>
      <w:r w:rsidRPr="003F59CC">
        <w:rPr>
          <w:rFonts w:ascii="Book Antiqua" w:hAnsi="Book Antiqua" w:cs="Times New Roman"/>
          <w:sz w:val="24"/>
          <w:szCs w:val="24"/>
        </w:rPr>
        <w:t>cross electro-nape acupuncture</w:t>
      </w:r>
      <w:bookmarkEnd w:id="27"/>
      <w:r w:rsidRPr="003F59CC">
        <w:rPr>
          <w:rFonts w:ascii="Book Antiqua" w:hAnsi="Book Antiqua" w:cs="Times New Roman"/>
          <w:sz w:val="24"/>
          <w:szCs w:val="24"/>
        </w:rPr>
        <w:t xml:space="preserve"> (CENA) in CH, and clarify the potential mechanism.</w:t>
      </w:r>
    </w:p>
    <w:p w14:paraId="0E8CA8D7" w14:textId="77777777" w:rsidR="0053026C" w:rsidRPr="003F59CC" w:rsidRDefault="0053026C" w:rsidP="003F59CC">
      <w:pPr>
        <w:snapToGrid w:val="0"/>
        <w:spacing w:line="360" w:lineRule="auto"/>
        <w:rPr>
          <w:rFonts w:ascii="Book Antiqua" w:hAnsi="Book Antiqua" w:cs="Times New Roman"/>
          <w:sz w:val="24"/>
          <w:szCs w:val="24"/>
        </w:rPr>
      </w:pPr>
    </w:p>
    <w:p w14:paraId="4DC7013B" w14:textId="77777777" w:rsidR="00263529" w:rsidRPr="00263529" w:rsidRDefault="00263529" w:rsidP="00263529">
      <w:pPr>
        <w:widowControl/>
        <w:adjustRightInd w:val="0"/>
        <w:snapToGrid w:val="0"/>
        <w:spacing w:line="360" w:lineRule="auto"/>
        <w:rPr>
          <w:rFonts w:ascii="Book Antiqua" w:eastAsia="宋体" w:hAnsi="Book Antiqua" w:cs="Times New Roman"/>
          <w:kern w:val="0"/>
          <w:sz w:val="24"/>
          <w:szCs w:val="24"/>
          <w:lang w:eastAsia="en-US"/>
        </w:rPr>
      </w:pPr>
      <w:bookmarkStart w:id="28" w:name="_Hlk33637087"/>
      <w:bookmarkStart w:id="29" w:name="_Hlk29286181"/>
      <w:r w:rsidRPr="00263529">
        <w:rPr>
          <w:rFonts w:ascii="Book Antiqua" w:eastAsia="宋体" w:hAnsi="Book Antiqua" w:cs="Times New Roman"/>
          <w:kern w:val="0"/>
          <w:sz w:val="24"/>
          <w:szCs w:val="24"/>
          <w:lang w:eastAsia="en-US"/>
        </w:rPr>
        <w:t>METHODS</w:t>
      </w:r>
    </w:p>
    <w:bookmarkEnd w:id="28"/>
    <w:bookmarkEnd w:id="29"/>
    <w:p w14:paraId="44359120" w14:textId="1D869012" w:rsidR="006D04C0" w:rsidRPr="003F59CC" w:rsidRDefault="00AD2772"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CH rat models were established</w:t>
      </w:r>
      <w:r w:rsidR="002E2190" w:rsidRPr="003F59CC">
        <w:rPr>
          <w:rFonts w:ascii="Book Antiqua" w:hAnsi="Book Antiqua" w:cs="Times New Roman"/>
          <w:sz w:val="24"/>
          <w:szCs w:val="24"/>
        </w:rPr>
        <w:t>, and</w:t>
      </w:r>
      <w:r w:rsidRPr="003F59CC">
        <w:rPr>
          <w:rFonts w:ascii="Book Antiqua" w:hAnsi="Book Antiqua" w:cs="Times New Roman"/>
          <w:sz w:val="24"/>
          <w:szCs w:val="24"/>
        </w:rPr>
        <w:t xml:space="preserve"> CENA was applied to the experimental rats. </w:t>
      </w:r>
      <w:r w:rsidR="00EF7378">
        <w:rPr>
          <w:rFonts w:ascii="Book Antiqua" w:hAnsi="Book Antiqua" w:cs="Times New Roman"/>
          <w:sz w:val="24"/>
          <w:szCs w:val="24"/>
        </w:rPr>
        <w:t>N</w:t>
      </w:r>
      <w:r w:rsidRPr="003F59CC">
        <w:rPr>
          <w:rFonts w:ascii="Book Antiqua" w:hAnsi="Book Antiqua" w:cs="Times New Roman"/>
          <w:sz w:val="24"/>
          <w:szCs w:val="24"/>
        </w:rPr>
        <w:t xml:space="preserve">eurological functions </w:t>
      </w:r>
      <w:r w:rsidR="002E2190" w:rsidRPr="003F59CC">
        <w:rPr>
          <w:rFonts w:ascii="Book Antiqua" w:hAnsi="Book Antiqua" w:cs="Times New Roman"/>
          <w:sz w:val="24"/>
          <w:szCs w:val="24"/>
        </w:rPr>
        <w:t>and enc</w:t>
      </w:r>
      <w:r w:rsidR="00AC6FF8">
        <w:rPr>
          <w:rFonts w:ascii="Book Antiqua" w:hAnsi="Book Antiqua" w:cs="Times New Roman"/>
          <w:sz w:val="24"/>
          <w:szCs w:val="24"/>
        </w:rPr>
        <w:t>e</w:t>
      </w:r>
      <w:r w:rsidR="002E2190" w:rsidRPr="003F59CC">
        <w:rPr>
          <w:rFonts w:ascii="Book Antiqua" w:hAnsi="Book Antiqua" w:cs="Times New Roman"/>
          <w:sz w:val="24"/>
          <w:szCs w:val="24"/>
        </w:rPr>
        <w:t xml:space="preserve">phaledema were then measured. </w:t>
      </w:r>
      <w:r w:rsidRPr="003F59CC">
        <w:rPr>
          <w:rFonts w:ascii="Book Antiqua" w:hAnsi="Book Antiqua" w:cs="Times New Roman"/>
          <w:sz w:val="24"/>
          <w:szCs w:val="24"/>
        </w:rPr>
        <w:t xml:space="preserve">Necrotic cells in </w:t>
      </w:r>
      <w:r w:rsidR="00AC6FF8">
        <w:rPr>
          <w:rFonts w:ascii="Book Antiqua" w:hAnsi="Book Antiqua" w:cs="Times New Roman"/>
          <w:sz w:val="24"/>
          <w:szCs w:val="24"/>
        </w:rPr>
        <w:t xml:space="preserve">the </w:t>
      </w:r>
      <w:r w:rsidRPr="003F59CC">
        <w:rPr>
          <w:rFonts w:ascii="Book Antiqua" w:hAnsi="Book Antiqua" w:cs="Times New Roman"/>
          <w:sz w:val="24"/>
          <w:szCs w:val="24"/>
        </w:rPr>
        <w:t xml:space="preserve">brain of rats with CH were evaluated by </w:t>
      </w:r>
      <w:r w:rsidR="00263529" w:rsidRPr="003F59CC">
        <w:rPr>
          <w:rFonts w:ascii="Book Antiqua" w:hAnsi="Book Antiqua" w:cs="Times New Roman"/>
          <w:sz w:val="24"/>
          <w:szCs w:val="24"/>
        </w:rPr>
        <w:t>propidium iodide</w:t>
      </w:r>
      <w:r w:rsidRPr="003F59CC">
        <w:rPr>
          <w:rFonts w:ascii="Book Antiqua" w:hAnsi="Book Antiqua" w:cs="Times New Roman"/>
          <w:sz w:val="24"/>
          <w:szCs w:val="24"/>
        </w:rPr>
        <w:t xml:space="preserve"> staining. </w:t>
      </w:r>
      <w:r w:rsidR="002E2190" w:rsidRPr="003F59CC">
        <w:rPr>
          <w:rFonts w:ascii="Book Antiqua" w:hAnsi="Book Antiqua" w:cs="Times New Roman"/>
          <w:sz w:val="24"/>
          <w:szCs w:val="24"/>
        </w:rPr>
        <w:t>Necroptosis w</w:t>
      </w:r>
      <w:r w:rsidR="00AC6FF8">
        <w:rPr>
          <w:rFonts w:ascii="Book Antiqua" w:hAnsi="Book Antiqua" w:cs="Times New Roman"/>
          <w:sz w:val="24"/>
          <w:szCs w:val="24"/>
        </w:rPr>
        <w:t>as assessed</w:t>
      </w:r>
      <w:r w:rsidR="002E2190" w:rsidRPr="003F59CC">
        <w:rPr>
          <w:rFonts w:ascii="Book Antiqua" w:hAnsi="Book Antiqua" w:cs="Times New Roman"/>
          <w:sz w:val="24"/>
          <w:szCs w:val="24"/>
        </w:rPr>
        <w:t xml:space="preserve"> by immunofluorescence. Activation of </w:t>
      </w:r>
      <w:r w:rsidR="00AC6FF8">
        <w:rPr>
          <w:rFonts w:ascii="Book Antiqua" w:hAnsi="Book Antiqua" w:cs="Times New Roman"/>
          <w:sz w:val="24"/>
          <w:szCs w:val="24"/>
        </w:rPr>
        <w:t xml:space="preserve">the </w:t>
      </w:r>
      <w:r w:rsidR="002E2190" w:rsidRPr="003F59CC">
        <w:rPr>
          <w:rFonts w:ascii="Book Antiqua" w:hAnsi="Book Antiqua" w:cs="Times New Roman"/>
          <w:sz w:val="24"/>
          <w:szCs w:val="24"/>
        </w:rPr>
        <w:t>necroptosis-related pathway was detected by western blot. Extraction of brain tissue, cerebrospinal fluid</w:t>
      </w:r>
      <w:r w:rsidR="0094081F" w:rsidRPr="003F59CC">
        <w:rPr>
          <w:rFonts w:ascii="Book Antiqua" w:hAnsi="Book Antiqua" w:cs="Times New Roman"/>
          <w:sz w:val="24"/>
          <w:szCs w:val="24"/>
        </w:rPr>
        <w:t xml:space="preserve"> </w:t>
      </w:r>
      <w:r w:rsidR="002E2190" w:rsidRPr="003F59CC">
        <w:rPr>
          <w:rFonts w:ascii="Book Antiqua" w:hAnsi="Book Antiqua" w:cs="Times New Roman"/>
          <w:sz w:val="24"/>
          <w:szCs w:val="24"/>
        </w:rPr>
        <w:t xml:space="preserve">and serum samples was conducted to measure the expression and secretion of inflammatory cytokines by </w:t>
      </w:r>
      <w:r w:rsidR="00EA275E" w:rsidRPr="003F59CC">
        <w:rPr>
          <w:rFonts w:ascii="Book Antiqua" w:hAnsi="Book Antiqua"/>
          <w:sz w:val="24"/>
          <w:szCs w:val="24"/>
        </w:rPr>
        <w:t>q</w:t>
      </w:r>
      <w:r w:rsidR="002E2190" w:rsidRPr="003F59CC">
        <w:rPr>
          <w:rFonts w:ascii="Book Antiqua" w:hAnsi="Book Antiqua"/>
          <w:sz w:val="24"/>
          <w:szCs w:val="24"/>
        </w:rPr>
        <w:t>uantitative real</w:t>
      </w:r>
      <w:r w:rsidR="00AC6FF8">
        <w:rPr>
          <w:rFonts w:ascii="Book Antiqua" w:hAnsi="Book Antiqua"/>
          <w:sz w:val="24"/>
          <w:szCs w:val="24"/>
        </w:rPr>
        <w:t>-</w:t>
      </w:r>
      <w:r w:rsidR="002E2190" w:rsidRPr="003F59CC">
        <w:rPr>
          <w:rFonts w:ascii="Book Antiqua" w:hAnsi="Book Antiqua"/>
          <w:sz w:val="24"/>
          <w:szCs w:val="24"/>
        </w:rPr>
        <w:t>time polymerase chain reaction</w:t>
      </w:r>
      <w:r w:rsidR="00EA275E" w:rsidRPr="003F59CC">
        <w:rPr>
          <w:rFonts w:ascii="Book Antiqua" w:hAnsi="Book Antiqua"/>
          <w:sz w:val="24"/>
          <w:szCs w:val="24"/>
        </w:rPr>
        <w:t xml:space="preserve"> and e</w:t>
      </w:r>
      <w:r w:rsidR="002E2190" w:rsidRPr="003F59CC">
        <w:rPr>
          <w:rFonts w:ascii="Book Antiqua" w:hAnsi="Book Antiqua"/>
          <w:sz w:val="24"/>
          <w:szCs w:val="24"/>
        </w:rPr>
        <w:t>nzyme</w:t>
      </w:r>
      <w:r w:rsidR="00AC6FF8">
        <w:rPr>
          <w:rFonts w:ascii="Book Antiqua" w:hAnsi="Book Antiqua"/>
          <w:sz w:val="24"/>
          <w:szCs w:val="24"/>
        </w:rPr>
        <w:t>-</w:t>
      </w:r>
      <w:r w:rsidR="002E2190" w:rsidRPr="003F59CC">
        <w:rPr>
          <w:rFonts w:ascii="Book Antiqua" w:hAnsi="Book Antiqua"/>
          <w:sz w:val="24"/>
          <w:szCs w:val="24"/>
        </w:rPr>
        <w:t>linked immunosorbent assay.</w:t>
      </w:r>
    </w:p>
    <w:p w14:paraId="560D5277" w14:textId="77777777" w:rsidR="0053026C" w:rsidRPr="003F59CC" w:rsidRDefault="0053026C" w:rsidP="003F59CC">
      <w:pPr>
        <w:snapToGrid w:val="0"/>
        <w:spacing w:line="360" w:lineRule="auto"/>
        <w:rPr>
          <w:rFonts w:ascii="Book Antiqua" w:hAnsi="Book Antiqua" w:cs="Times New Roman"/>
          <w:sz w:val="24"/>
          <w:szCs w:val="24"/>
        </w:rPr>
      </w:pPr>
    </w:p>
    <w:p w14:paraId="7DBF4172" w14:textId="77777777" w:rsidR="00263529" w:rsidRPr="00263529" w:rsidRDefault="00263529" w:rsidP="00263529">
      <w:pPr>
        <w:widowControl/>
        <w:adjustRightInd w:val="0"/>
        <w:snapToGrid w:val="0"/>
        <w:spacing w:line="360" w:lineRule="auto"/>
        <w:rPr>
          <w:rFonts w:ascii="Book Antiqua" w:eastAsia="宋体" w:hAnsi="Book Antiqua" w:cs="Times New Roman"/>
          <w:kern w:val="0"/>
          <w:sz w:val="24"/>
          <w:szCs w:val="24"/>
          <w:lang w:eastAsia="en-US"/>
        </w:rPr>
      </w:pPr>
      <w:bookmarkStart w:id="30" w:name="_Hlk33637095"/>
      <w:bookmarkStart w:id="31" w:name="_Hlk29286194"/>
      <w:r w:rsidRPr="00263529">
        <w:rPr>
          <w:rFonts w:ascii="Book Antiqua" w:eastAsia="宋体" w:hAnsi="Book Antiqua" w:cs="Times New Roman"/>
          <w:kern w:val="0"/>
          <w:sz w:val="24"/>
          <w:szCs w:val="24"/>
          <w:lang w:eastAsia="en-US"/>
        </w:rPr>
        <w:t>RESULTS</w:t>
      </w:r>
    </w:p>
    <w:bookmarkEnd w:id="30"/>
    <w:bookmarkEnd w:id="31"/>
    <w:p w14:paraId="15F5274F" w14:textId="0563B53E" w:rsidR="004A67F8" w:rsidRPr="003F59CC" w:rsidRDefault="00AC6FF8" w:rsidP="003F59CC">
      <w:pPr>
        <w:snapToGrid w:val="0"/>
        <w:spacing w:line="360" w:lineRule="auto"/>
        <w:rPr>
          <w:rFonts w:ascii="Book Antiqua" w:hAnsi="Book Antiqua" w:cs="Times New Roman"/>
          <w:sz w:val="24"/>
          <w:szCs w:val="24"/>
        </w:rPr>
      </w:pPr>
      <w:r>
        <w:rPr>
          <w:rFonts w:ascii="Book Antiqua" w:hAnsi="Book Antiqua" w:cs="Times New Roman"/>
          <w:sz w:val="24"/>
          <w:szCs w:val="24"/>
        </w:rPr>
        <w:t>The</w:t>
      </w:r>
      <w:r w:rsidR="004A67F8" w:rsidRPr="003F59CC">
        <w:rPr>
          <w:rFonts w:ascii="Book Antiqua" w:hAnsi="Book Antiqua" w:cs="Times New Roman"/>
          <w:sz w:val="24"/>
          <w:szCs w:val="24"/>
        </w:rPr>
        <w:t xml:space="preserve"> necroptotic marker p-MLKL was detectable in </w:t>
      </w:r>
      <w:r>
        <w:rPr>
          <w:rFonts w:ascii="Book Antiqua" w:hAnsi="Book Antiqua" w:cs="Times New Roman"/>
          <w:sz w:val="24"/>
          <w:szCs w:val="24"/>
        </w:rPr>
        <w:t xml:space="preserve">the </w:t>
      </w:r>
      <w:r w:rsidR="004A67F8" w:rsidRPr="003F59CC">
        <w:rPr>
          <w:rFonts w:ascii="Book Antiqua" w:hAnsi="Book Antiqua" w:cs="Times New Roman"/>
          <w:sz w:val="24"/>
          <w:szCs w:val="24"/>
        </w:rPr>
        <w:t xml:space="preserve">brains of rats with CH. Next, we found that CENA could ameliorate neurological functions </w:t>
      </w:r>
      <w:r>
        <w:rPr>
          <w:rFonts w:ascii="Book Antiqua" w:hAnsi="Book Antiqua" w:cs="Times New Roman"/>
          <w:sz w:val="24"/>
          <w:szCs w:val="24"/>
        </w:rPr>
        <w:t>in</w:t>
      </w:r>
      <w:r w:rsidR="004A67F8" w:rsidRPr="003F59CC">
        <w:rPr>
          <w:rFonts w:ascii="Book Antiqua" w:hAnsi="Book Antiqua" w:cs="Times New Roman"/>
          <w:sz w:val="24"/>
          <w:szCs w:val="24"/>
        </w:rPr>
        <w:t xml:space="preserve"> rat models of CH. Moreover, the upregulation of RIPK1-mediated necroptosis</w:t>
      </w:r>
      <w:r>
        <w:rPr>
          <w:rFonts w:ascii="Book Antiqua" w:hAnsi="Book Antiqua" w:cs="Times New Roman"/>
          <w:sz w:val="24"/>
          <w:szCs w:val="24"/>
        </w:rPr>
        <w:t>-</w:t>
      </w:r>
      <w:r w:rsidR="004A67F8" w:rsidRPr="003F59CC">
        <w:rPr>
          <w:rFonts w:ascii="Book Antiqua" w:hAnsi="Book Antiqua" w:cs="Times New Roman"/>
          <w:sz w:val="24"/>
          <w:szCs w:val="24"/>
        </w:rPr>
        <w:t xml:space="preserve">related molecules in </w:t>
      </w:r>
      <w:r>
        <w:rPr>
          <w:rFonts w:ascii="Book Antiqua" w:hAnsi="Book Antiqua" w:cs="Times New Roman"/>
          <w:sz w:val="24"/>
          <w:szCs w:val="24"/>
        </w:rPr>
        <w:t xml:space="preserve">the </w:t>
      </w:r>
      <w:r w:rsidR="004A67F8" w:rsidRPr="003F59CC">
        <w:rPr>
          <w:rFonts w:ascii="Book Antiqua" w:hAnsi="Book Antiqua" w:cs="Times New Roman"/>
          <w:sz w:val="24"/>
          <w:szCs w:val="24"/>
        </w:rPr>
        <w:t>brains of rats with CH w</w:t>
      </w:r>
      <w:r>
        <w:rPr>
          <w:rFonts w:ascii="Book Antiqua" w:hAnsi="Book Antiqua" w:cs="Times New Roman"/>
          <w:sz w:val="24"/>
          <w:szCs w:val="24"/>
        </w:rPr>
        <w:t>ere</w:t>
      </w:r>
      <w:r w:rsidR="004A67F8" w:rsidRPr="003F59CC">
        <w:rPr>
          <w:rFonts w:ascii="Book Antiqua" w:hAnsi="Book Antiqua" w:cs="Times New Roman"/>
          <w:sz w:val="24"/>
          <w:szCs w:val="24"/>
        </w:rPr>
        <w:t xml:space="preserve"> inhibited by CENA. Further investigation revealed that CENA partially block</w:t>
      </w:r>
      <w:r>
        <w:rPr>
          <w:rFonts w:ascii="Book Antiqua" w:hAnsi="Book Antiqua" w:cs="Times New Roman"/>
          <w:sz w:val="24"/>
          <w:szCs w:val="24"/>
        </w:rPr>
        <w:t>ed</w:t>
      </w:r>
      <w:r w:rsidR="004A67F8" w:rsidRPr="003F59CC">
        <w:rPr>
          <w:rFonts w:ascii="Book Antiqua" w:hAnsi="Book Antiqua" w:cs="Times New Roman"/>
          <w:sz w:val="24"/>
          <w:szCs w:val="24"/>
        </w:rPr>
        <w:t xml:space="preserve"> the interaction between RIPK1 and RIPK3. Finally, </w:t>
      </w:r>
      <w:r w:rsidR="004A67F8" w:rsidRPr="003F59CC">
        <w:rPr>
          <w:rFonts w:ascii="Book Antiqua" w:hAnsi="Book Antiqua" w:cs="Times New Roman"/>
          <w:i/>
          <w:sz w:val="24"/>
          <w:szCs w:val="24"/>
        </w:rPr>
        <w:t>in vivo</w:t>
      </w:r>
      <w:r w:rsidR="004A67F8" w:rsidRPr="003F59CC">
        <w:rPr>
          <w:rFonts w:ascii="Book Antiqua" w:hAnsi="Book Antiqua" w:cs="Times New Roman"/>
          <w:sz w:val="24"/>
          <w:szCs w:val="24"/>
        </w:rPr>
        <w:t xml:space="preserve"> assays showed that CENA decreased the expression of </w:t>
      </w:r>
      <w:r>
        <w:rPr>
          <w:rFonts w:ascii="Book Antiqua" w:hAnsi="Book Antiqua" w:cs="Times New Roman"/>
          <w:sz w:val="24"/>
          <w:szCs w:val="24"/>
        </w:rPr>
        <w:t xml:space="preserve">the </w:t>
      </w:r>
      <w:r w:rsidR="004A67F8" w:rsidRPr="003F59CC">
        <w:rPr>
          <w:rFonts w:ascii="Book Antiqua" w:hAnsi="Book Antiqua" w:cs="Times New Roman"/>
          <w:sz w:val="24"/>
          <w:szCs w:val="24"/>
        </w:rPr>
        <w:t xml:space="preserve">inflammatory cytokines tumor necrosis factor-α, interleukin-6 and </w:t>
      </w:r>
      <w:r w:rsidR="00263529" w:rsidRPr="003F59CC">
        <w:rPr>
          <w:rFonts w:ascii="Book Antiqua" w:hAnsi="Book Antiqua" w:cs="Times New Roman"/>
          <w:sz w:val="24"/>
          <w:szCs w:val="24"/>
        </w:rPr>
        <w:t>interleukin</w:t>
      </w:r>
      <w:r w:rsidR="004A67F8" w:rsidRPr="003F59CC">
        <w:rPr>
          <w:rFonts w:ascii="Book Antiqua" w:hAnsi="Book Antiqua" w:cs="Times New Roman"/>
          <w:sz w:val="24"/>
          <w:szCs w:val="24"/>
        </w:rPr>
        <w:t>-8 in CH rat models.</w:t>
      </w:r>
    </w:p>
    <w:p w14:paraId="78F1CFEC" w14:textId="77777777" w:rsidR="006D04C0" w:rsidRPr="003F59CC" w:rsidRDefault="006D04C0" w:rsidP="003F59CC">
      <w:pPr>
        <w:snapToGrid w:val="0"/>
        <w:spacing w:line="360" w:lineRule="auto"/>
        <w:rPr>
          <w:rFonts w:ascii="Book Antiqua" w:hAnsi="Book Antiqua" w:cs="Times New Roman"/>
          <w:sz w:val="24"/>
          <w:szCs w:val="24"/>
        </w:rPr>
      </w:pPr>
    </w:p>
    <w:p w14:paraId="1D8E3725" w14:textId="77777777" w:rsidR="007F7740" w:rsidRPr="007F7740" w:rsidRDefault="007F7740" w:rsidP="007F7740">
      <w:pPr>
        <w:widowControl/>
        <w:adjustRightInd w:val="0"/>
        <w:snapToGrid w:val="0"/>
        <w:spacing w:line="360" w:lineRule="auto"/>
        <w:rPr>
          <w:rFonts w:ascii="Book Antiqua" w:eastAsia="宋体" w:hAnsi="Book Antiqua" w:cs="Times New Roman"/>
          <w:kern w:val="0"/>
          <w:sz w:val="24"/>
          <w:szCs w:val="24"/>
          <w:lang w:eastAsia="en-US"/>
        </w:rPr>
      </w:pPr>
      <w:bookmarkStart w:id="32" w:name="_Hlk33637103"/>
      <w:bookmarkStart w:id="33" w:name="_Hlk29286201"/>
      <w:r w:rsidRPr="007F7740">
        <w:rPr>
          <w:rFonts w:ascii="Book Antiqua" w:eastAsia="宋体" w:hAnsi="Book Antiqua" w:cs="Times New Roman"/>
          <w:kern w:val="0"/>
          <w:sz w:val="24"/>
          <w:szCs w:val="24"/>
          <w:lang w:eastAsia="en-US"/>
        </w:rPr>
        <w:t>CONCLUSION</w:t>
      </w:r>
    </w:p>
    <w:bookmarkEnd w:id="32"/>
    <w:bookmarkEnd w:id="33"/>
    <w:p w14:paraId="1422B140" w14:textId="5D2CCF68" w:rsidR="006D04C0" w:rsidRPr="003F59CC" w:rsidRDefault="004A67F8"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These findings revealed that </w:t>
      </w:r>
      <w:r w:rsidR="00AC6FF8" w:rsidRPr="003F59CC">
        <w:rPr>
          <w:rFonts w:ascii="Book Antiqua" w:hAnsi="Book Antiqua" w:cs="Times New Roman"/>
          <w:sz w:val="24"/>
          <w:szCs w:val="24"/>
        </w:rPr>
        <w:t xml:space="preserve">CENA </w:t>
      </w:r>
      <w:r w:rsidRPr="003F59CC">
        <w:rPr>
          <w:rFonts w:ascii="Book Antiqua" w:hAnsi="Book Antiqua" w:cs="Times New Roman"/>
          <w:sz w:val="24"/>
          <w:szCs w:val="24"/>
        </w:rPr>
        <w:t>exerts a protective role in CH models by inhibiting RIPK1-mediated necroptosis.</w:t>
      </w:r>
    </w:p>
    <w:p w14:paraId="11F6A5D1" w14:textId="77777777" w:rsidR="00B64C59" w:rsidRPr="007F7740" w:rsidRDefault="00B64C59" w:rsidP="003F59CC">
      <w:pPr>
        <w:snapToGrid w:val="0"/>
        <w:spacing w:line="360" w:lineRule="auto"/>
        <w:rPr>
          <w:rFonts w:ascii="Book Antiqua" w:hAnsi="Book Antiqua" w:cs="Times New Roman"/>
          <w:sz w:val="24"/>
          <w:szCs w:val="24"/>
        </w:rPr>
      </w:pPr>
    </w:p>
    <w:p w14:paraId="3E43F3EE" w14:textId="5E3619ED" w:rsidR="004A67F8" w:rsidRPr="003F59CC" w:rsidRDefault="00B64C59" w:rsidP="003F59CC">
      <w:pPr>
        <w:snapToGrid w:val="0"/>
        <w:spacing w:line="360" w:lineRule="auto"/>
        <w:rPr>
          <w:rFonts w:ascii="Book Antiqua" w:hAnsi="Book Antiqua" w:cs="Times New Roman"/>
          <w:sz w:val="24"/>
          <w:szCs w:val="24"/>
        </w:rPr>
      </w:pPr>
      <w:r w:rsidRPr="003F59CC">
        <w:rPr>
          <w:rFonts w:ascii="Book Antiqua" w:hAnsi="Book Antiqua" w:cs="Times New Roman"/>
          <w:b/>
          <w:sz w:val="24"/>
          <w:szCs w:val="24"/>
        </w:rPr>
        <w:t>Key words:</w:t>
      </w:r>
      <w:r w:rsidRPr="003F59CC">
        <w:rPr>
          <w:rFonts w:ascii="Book Antiqua" w:hAnsi="Book Antiqua" w:cs="Times New Roman"/>
          <w:sz w:val="24"/>
          <w:szCs w:val="24"/>
        </w:rPr>
        <w:t xml:space="preserve"> Cross electro-nape acupuncture</w:t>
      </w:r>
      <w:r w:rsidR="00FF1F22" w:rsidRPr="003F59CC">
        <w:rPr>
          <w:rFonts w:ascii="Book Antiqua" w:hAnsi="Book Antiqua" w:cs="Times New Roman"/>
          <w:sz w:val="24"/>
          <w:szCs w:val="24"/>
        </w:rPr>
        <w:t xml:space="preserve">; Cerebral </w:t>
      </w:r>
      <w:r w:rsidRPr="003F59CC">
        <w:rPr>
          <w:rFonts w:ascii="Book Antiqua" w:hAnsi="Book Antiqua" w:cs="Times New Roman"/>
          <w:sz w:val="24"/>
          <w:szCs w:val="24"/>
        </w:rPr>
        <w:t xml:space="preserve">hemorrhage; </w:t>
      </w:r>
      <w:r w:rsidR="007F7740" w:rsidRPr="003F59CC">
        <w:rPr>
          <w:rFonts w:ascii="Book Antiqua" w:hAnsi="Book Antiqua" w:cs="Times New Roman"/>
          <w:sz w:val="24"/>
          <w:szCs w:val="24"/>
        </w:rPr>
        <w:t>Receptor interacting protein kinase 1</w:t>
      </w:r>
      <w:r w:rsidRPr="003F59CC">
        <w:rPr>
          <w:rFonts w:ascii="Book Antiqua" w:hAnsi="Book Antiqua" w:cs="Times New Roman"/>
          <w:sz w:val="24"/>
          <w:szCs w:val="24"/>
        </w:rPr>
        <w:t>; Necroptosis</w:t>
      </w:r>
      <w:r w:rsidR="00482C29" w:rsidRPr="003F59CC">
        <w:rPr>
          <w:rFonts w:ascii="Book Antiqua" w:hAnsi="Book Antiqua" w:cs="Times New Roman"/>
          <w:sz w:val="24"/>
          <w:szCs w:val="24"/>
        </w:rPr>
        <w:t xml:space="preserve">; </w:t>
      </w:r>
      <w:r w:rsidR="007F7740" w:rsidRPr="003F59CC">
        <w:rPr>
          <w:rFonts w:ascii="Book Antiqua" w:hAnsi="Book Antiqua" w:cs="Times New Roman"/>
          <w:sz w:val="24"/>
          <w:szCs w:val="24"/>
        </w:rPr>
        <w:t xml:space="preserve">Quantitative </w:t>
      </w:r>
      <w:r w:rsidR="00482C29" w:rsidRPr="003F59CC">
        <w:rPr>
          <w:rFonts w:ascii="Book Antiqua" w:hAnsi="Book Antiqua" w:cs="Times New Roman"/>
          <w:sz w:val="24"/>
          <w:szCs w:val="24"/>
        </w:rPr>
        <w:t>real</w:t>
      </w:r>
      <w:r w:rsidR="00AC6FF8">
        <w:rPr>
          <w:rFonts w:ascii="Book Antiqua" w:hAnsi="Book Antiqua" w:cs="Times New Roman"/>
          <w:sz w:val="24"/>
          <w:szCs w:val="24"/>
        </w:rPr>
        <w:t>-</w:t>
      </w:r>
      <w:r w:rsidR="00482C29" w:rsidRPr="003F59CC">
        <w:rPr>
          <w:rFonts w:ascii="Book Antiqua" w:hAnsi="Book Antiqua" w:cs="Times New Roman"/>
          <w:sz w:val="24"/>
          <w:szCs w:val="24"/>
        </w:rPr>
        <w:t xml:space="preserve">time polymerase chain reaction; </w:t>
      </w:r>
      <w:r w:rsidR="007F7740" w:rsidRPr="003F59CC">
        <w:rPr>
          <w:rFonts w:ascii="Book Antiqua" w:hAnsi="Book Antiqua" w:cs="Times New Roman"/>
          <w:sz w:val="24"/>
          <w:szCs w:val="24"/>
        </w:rPr>
        <w:t>Enzyme</w:t>
      </w:r>
      <w:r w:rsidR="00AC6FF8">
        <w:rPr>
          <w:rFonts w:ascii="Book Antiqua" w:hAnsi="Book Antiqua" w:cs="Times New Roman"/>
          <w:sz w:val="24"/>
          <w:szCs w:val="24"/>
        </w:rPr>
        <w:t>-</w:t>
      </w:r>
      <w:r w:rsidR="00482C29" w:rsidRPr="003F59CC">
        <w:rPr>
          <w:rFonts w:ascii="Book Antiqua" w:hAnsi="Book Antiqua" w:cs="Times New Roman"/>
          <w:sz w:val="24"/>
          <w:szCs w:val="24"/>
        </w:rPr>
        <w:t>linked immunosorbent assay</w:t>
      </w:r>
    </w:p>
    <w:p w14:paraId="4FF1C35B" w14:textId="3F473704" w:rsidR="004A67F8" w:rsidRDefault="004A67F8" w:rsidP="003F59CC">
      <w:pPr>
        <w:snapToGrid w:val="0"/>
        <w:spacing w:line="360" w:lineRule="auto"/>
        <w:rPr>
          <w:rFonts w:ascii="Book Antiqua" w:hAnsi="Book Antiqua" w:cs="Times New Roman"/>
          <w:sz w:val="24"/>
          <w:szCs w:val="24"/>
        </w:rPr>
      </w:pPr>
    </w:p>
    <w:p w14:paraId="3C9C85F7" w14:textId="41571491" w:rsidR="00E31934" w:rsidRPr="00E31934" w:rsidRDefault="00744B32" w:rsidP="00E31934">
      <w:pPr>
        <w:snapToGrid w:val="0"/>
        <w:spacing w:line="360" w:lineRule="auto"/>
        <w:rPr>
          <w:rFonts w:ascii="Book Antiqua" w:eastAsia="宋体" w:hAnsi="Book Antiqua" w:cs="Times New Roman"/>
          <w:iCs/>
          <w:kern w:val="0"/>
          <w:sz w:val="24"/>
          <w:szCs w:val="24"/>
          <w:lang w:val="el-GR"/>
        </w:rPr>
      </w:pPr>
      <w:bookmarkStart w:id="34" w:name="_Hlk37647306"/>
      <w:r w:rsidRPr="00744B32">
        <w:rPr>
          <w:rFonts w:ascii="Book Antiqua" w:hAnsi="Book Antiqua" w:hint="eastAsia"/>
          <w:b/>
          <w:bCs/>
          <w:sz w:val="24"/>
          <w:szCs w:val="24"/>
        </w:rPr>
        <w:t xml:space="preserve">Citation: </w:t>
      </w:r>
      <w:r w:rsidR="00594FC1" w:rsidRPr="003F59CC">
        <w:rPr>
          <w:rFonts w:ascii="Book Antiqua" w:hAnsi="Book Antiqua"/>
          <w:bCs/>
          <w:sz w:val="24"/>
          <w:szCs w:val="24"/>
        </w:rPr>
        <w:t>Cai</w:t>
      </w:r>
      <w:r w:rsidR="00C924BA" w:rsidRPr="00C924BA">
        <w:rPr>
          <w:rFonts w:ascii="Book Antiqua" w:hAnsi="Book Antiqua"/>
          <w:bCs/>
          <w:sz w:val="24"/>
          <w:szCs w:val="24"/>
        </w:rPr>
        <w:t xml:space="preserve"> </w:t>
      </w:r>
      <w:r w:rsidR="00C924BA" w:rsidRPr="003F59CC">
        <w:rPr>
          <w:rFonts w:ascii="Book Antiqua" w:hAnsi="Book Antiqua"/>
          <w:bCs/>
          <w:sz w:val="24"/>
          <w:szCs w:val="24"/>
        </w:rPr>
        <w:t>GF</w:t>
      </w:r>
      <w:r w:rsidR="00594FC1" w:rsidRPr="003F59CC">
        <w:rPr>
          <w:rFonts w:ascii="Book Antiqua" w:hAnsi="Book Antiqua"/>
          <w:bCs/>
          <w:sz w:val="24"/>
          <w:szCs w:val="24"/>
        </w:rPr>
        <w:t>, Sun</w:t>
      </w:r>
      <w:r w:rsidR="00C924BA" w:rsidRPr="00C924BA">
        <w:rPr>
          <w:rFonts w:ascii="Book Antiqua" w:hAnsi="Book Antiqua"/>
          <w:bCs/>
          <w:sz w:val="24"/>
          <w:szCs w:val="24"/>
        </w:rPr>
        <w:t xml:space="preserve"> </w:t>
      </w:r>
      <w:r w:rsidR="00C924BA" w:rsidRPr="003F59CC">
        <w:rPr>
          <w:rFonts w:ascii="Book Antiqua" w:hAnsi="Book Antiqua"/>
          <w:bCs/>
          <w:sz w:val="24"/>
          <w:szCs w:val="24"/>
        </w:rPr>
        <w:t>ZR</w:t>
      </w:r>
      <w:r w:rsidR="00594FC1" w:rsidRPr="003F59CC">
        <w:rPr>
          <w:rFonts w:ascii="Book Antiqua" w:hAnsi="Book Antiqua"/>
          <w:bCs/>
          <w:sz w:val="24"/>
          <w:szCs w:val="24"/>
        </w:rPr>
        <w:t>, Zhuang</w:t>
      </w:r>
      <w:r w:rsidR="00C924BA" w:rsidRPr="00C924BA">
        <w:rPr>
          <w:rFonts w:ascii="Book Antiqua" w:hAnsi="Book Antiqua"/>
          <w:bCs/>
          <w:sz w:val="24"/>
          <w:szCs w:val="24"/>
        </w:rPr>
        <w:t xml:space="preserve"> </w:t>
      </w:r>
      <w:r w:rsidR="00C924BA" w:rsidRPr="003F59CC">
        <w:rPr>
          <w:rFonts w:ascii="Book Antiqua" w:hAnsi="Book Antiqua"/>
          <w:bCs/>
          <w:sz w:val="24"/>
          <w:szCs w:val="24"/>
        </w:rPr>
        <w:t>Z</w:t>
      </w:r>
      <w:r w:rsidR="00594FC1" w:rsidRPr="003F59CC">
        <w:rPr>
          <w:rFonts w:ascii="Book Antiqua" w:hAnsi="Book Antiqua"/>
          <w:bCs/>
          <w:sz w:val="24"/>
          <w:szCs w:val="24"/>
        </w:rPr>
        <w:t>, Zhou</w:t>
      </w:r>
      <w:r w:rsidR="00C924BA" w:rsidRPr="00C924BA">
        <w:rPr>
          <w:rFonts w:ascii="Book Antiqua" w:hAnsi="Book Antiqua"/>
          <w:bCs/>
          <w:sz w:val="24"/>
          <w:szCs w:val="24"/>
        </w:rPr>
        <w:t xml:space="preserve"> </w:t>
      </w:r>
      <w:r w:rsidR="00C924BA" w:rsidRPr="003F59CC">
        <w:rPr>
          <w:rFonts w:ascii="Book Antiqua" w:hAnsi="Book Antiqua"/>
          <w:bCs/>
          <w:sz w:val="24"/>
          <w:szCs w:val="24"/>
        </w:rPr>
        <w:t>HC</w:t>
      </w:r>
      <w:r w:rsidR="00594FC1" w:rsidRPr="003F59CC">
        <w:rPr>
          <w:rFonts w:ascii="Book Antiqua" w:hAnsi="Book Antiqua"/>
          <w:bCs/>
          <w:sz w:val="24"/>
          <w:szCs w:val="24"/>
        </w:rPr>
        <w:t>, Gao</w:t>
      </w:r>
      <w:r w:rsidR="00C924BA" w:rsidRPr="00C924BA">
        <w:rPr>
          <w:rFonts w:ascii="Book Antiqua" w:hAnsi="Book Antiqua"/>
          <w:bCs/>
          <w:sz w:val="24"/>
          <w:szCs w:val="24"/>
        </w:rPr>
        <w:t xml:space="preserve"> </w:t>
      </w:r>
      <w:r w:rsidR="00C924BA" w:rsidRPr="003F59CC">
        <w:rPr>
          <w:rFonts w:ascii="Book Antiqua" w:hAnsi="Book Antiqua"/>
          <w:bCs/>
          <w:sz w:val="24"/>
          <w:szCs w:val="24"/>
        </w:rPr>
        <w:t>S</w:t>
      </w:r>
      <w:r w:rsidR="00594FC1" w:rsidRPr="003F59CC">
        <w:rPr>
          <w:rFonts w:ascii="Book Antiqua" w:hAnsi="Book Antiqua"/>
          <w:bCs/>
          <w:sz w:val="24"/>
          <w:szCs w:val="24"/>
        </w:rPr>
        <w:t>, Liu</w:t>
      </w:r>
      <w:r w:rsidR="00C924BA" w:rsidRPr="00C924BA">
        <w:rPr>
          <w:rFonts w:ascii="Book Antiqua" w:hAnsi="Book Antiqua"/>
          <w:bCs/>
          <w:sz w:val="24"/>
          <w:szCs w:val="24"/>
        </w:rPr>
        <w:t xml:space="preserve"> </w:t>
      </w:r>
      <w:r w:rsidR="00C924BA" w:rsidRPr="003F59CC">
        <w:rPr>
          <w:rFonts w:ascii="Book Antiqua" w:hAnsi="Book Antiqua"/>
          <w:bCs/>
          <w:sz w:val="24"/>
          <w:szCs w:val="24"/>
        </w:rPr>
        <w:t>K</w:t>
      </w:r>
      <w:r w:rsidR="00594FC1" w:rsidRPr="003F59CC">
        <w:rPr>
          <w:rFonts w:ascii="Book Antiqua" w:hAnsi="Book Antiqua"/>
          <w:bCs/>
          <w:sz w:val="24"/>
          <w:szCs w:val="24"/>
        </w:rPr>
        <w:t>, Shang</w:t>
      </w:r>
      <w:r w:rsidR="00C924BA" w:rsidRPr="00C924BA">
        <w:rPr>
          <w:rFonts w:ascii="Book Antiqua" w:hAnsi="Book Antiqua"/>
          <w:bCs/>
          <w:sz w:val="24"/>
          <w:szCs w:val="24"/>
        </w:rPr>
        <w:t xml:space="preserve"> </w:t>
      </w:r>
      <w:r w:rsidR="00C924BA" w:rsidRPr="003F59CC">
        <w:rPr>
          <w:rFonts w:ascii="Book Antiqua" w:hAnsi="Book Antiqua"/>
          <w:bCs/>
          <w:sz w:val="24"/>
          <w:szCs w:val="24"/>
        </w:rPr>
        <w:t>LL</w:t>
      </w:r>
      <w:r w:rsidR="00594FC1" w:rsidRPr="003F59CC">
        <w:rPr>
          <w:rFonts w:ascii="Book Antiqua" w:hAnsi="Book Antiqua"/>
          <w:bCs/>
          <w:sz w:val="24"/>
          <w:szCs w:val="24"/>
        </w:rPr>
        <w:t>, Jia</w:t>
      </w:r>
      <w:r w:rsidR="00C924BA" w:rsidRPr="00C924BA">
        <w:rPr>
          <w:rFonts w:ascii="Book Antiqua" w:hAnsi="Book Antiqua"/>
          <w:bCs/>
          <w:sz w:val="24"/>
          <w:szCs w:val="24"/>
        </w:rPr>
        <w:t xml:space="preserve"> </w:t>
      </w:r>
      <w:r w:rsidR="00C924BA" w:rsidRPr="003F59CC">
        <w:rPr>
          <w:rFonts w:ascii="Book Antiqua" w:hAnsi="Book Antiqua"/>
          <w:bCs/>
          <w:sz w:val="24"/>
          <w:szCs w:val="24"/>
        </w:rPr>
        <w:t>KP</w:t>
      </w:r>
      <w:r w:rsidR="00594FC1" w:rsidRPr="003F59CC">
        <w:rPr>
          <w:rFonts w:ascii="Book Antiqua" w:hAnsi="Book Antiqua"/>
          <w:bCs/>
          <w:sz w:val="24"/>
          <w:szCs w:val="24"/>
        </w:rPr>
        <w:t>, Wang</w:t>
      </w:r>
      <w:r w:rsidR="00C924BA" w:rsidRPr="00C924BA">
        <w:rPr>
          <w:rFonts w:ascii="Book Antiqua" w:hAnsi="Book Antiqua"/>
          <w:bCs/>
          <w:sz w:val="24"/>
          <w:szCs w:val="24"/>
        </w:rPr>
        <w:t xml:space="preserve"> </w:t>
      </w:r>
      <w:r w:rsidR="00C924BA" w:rsidRPr="003F59CC">
        <w:rPr>
          <w:rFonts w:ascii="Book Antiqua" w:hAnsi="Book Antiqua"/>
          <w:bCs/>
          <w:sz w:val="24"/>
          <w:szCs w:val="24"/>
        </w:rPr>
        <w:t>XZ</w:t>
      </w:r>
      <w:r w:rsidR="00594FC1" w:rsidRPr="003F59CC">
        <w:rPr>
          <w:rFonts w:ascii="Book Antiqua" w:hAnsi="Book Antiqua"/>
          <w:bCs/>
          <w:sz w:val="24"/>
          <w:szCs w:val="24"/>
        </w:rPr>
        <w:t>, Zhao</w:t>
      </w:r>
      <w:r w:rsidR="00C924BA" w:rsidRPr="00C924BA">
        <w:rPr>
          <w:rFonts w:ascii="Book Antiqua" w:hAnsi="Book Antiqua"/>
          <w:bCs/>
          <w:sz w:val="24"/>
          <w:szCs w:val="24"/>
        </w:rPr>
        <w:t xml:space="preserve"> </w:t>
      </w:r>
      <w:r w:rsidR="00C924BA" w:rsidRPr="003F59CC">
        <w:rPr>
          <w:rFonts w:ascii="Book Antiqua" w:hAnsi="Book Antiqua"/>
          <w:bCs/>
          <w:sz w:val="24"/>
          <w:szCs w:val="24"/>
        </w:rPr>
        <w:t>H</w:t>
      </w:r>
      <w:r w:rsidR="00594FC1" w:rsidRPr="003F59CC">
        <w:rPr>
          <w:rFonts w:ascii="Book Antiqua" w:hAnsi="Book Antiqua"/>
          <w:bCs/>
          <w:sz w:val="24"/>
          <w:szCs w:val="24"/>
        </w:rPr>
        <w:t>, Cai</w:t>
      </w:r>
      <w:r w:rsidR="00C924BA" w:rsidRPr="00C924BA">
        <w:rPr>
          <w:rFonts w:ascii="Book Antiqua" w:hAnsi="Book Antiqua"/>
          <w:bCs/>
          <w:sz w:val="24"/>
          <w:szCs w:val="24"/>
        </w:rPr>
        <w:t xml:space="preserve"> </w:t>
      </w:r>
      <w:r w:rsidR="00C924BA" w:rsidRPr="003F59CC">
        <w:rPr>
          <w:rFonts w:ascii="Book Antiqua" w:hAnsi="Book Antiqua"/>
          <w:bCs/>
          <w:sz w:val="24"/>
          <w:szCs w:val="24"/>
        </w:rPr>
        <w:t>GL</w:t>
      </w:r>
      <w:r w:rsidR="00594FC1" w:rsidRPr="003F59CC">
        <w:rPr>
          <w:rFonts w:ascii="Book Antiqua" w:hAnsi="Book Antiqua"/>
          <w:bCs/>
          <w:sz w:val="24"/>
          <w:szCs w:val="24"/>
        </w:rPr>
        <w:t>, Song</w:t>
      </w:r>
      <w:r w:rsidR="00C924BA" w:rsidRPr="00C924BA">
        <w:rPr>
          <w:rFonts w:ascii="Book Antiqua" w:hAnsi="Book Antiqua"/>
          <w:bCs/>
          <w:sz w:val="24"/>
          <w:szCs w:val="24"/>
        </w:rPr>
        <w:t xml:space="preserve"> </w:t>
      </w:r>
      <w:r w:rsidR="00C924BA" w:rsidRPr="003F59CC">
        <w:rPr>
          <w:rFonts w:ascii="Book Antiqua" w:hAnsi="Book Antiqua"/>
          <w:bCs/>
          <w:sz w:val="24"/>
          <w:szCs w:val="24"/>
        </w:rPr>
        <w:t>WL</w:t>
      </w:r>
      <w:r w:rsidR="00594FC1" w:rsidRPr="003F59CC">
        <w:rPr>
          <w:rFonts w:ascii="Book Antiqua" w:hAnsi="Book Antiqua"/>
          <w:bCs/>
          <w:sz w:val="24"/>
          <w:szCs w:val="24"/>
        </w:rPr>
        <w:t>, Xu</w:t>
      </w:r>
      <w:r w:rsidR="00C924BA" w:rsidRPr="00C924BA">
        <w:rPr>
          <w:rFonts w:ascii="Book Antiqua" w:hAnsi="Book Antiqua"/>
          <w:bCs/>
          <w:sz w:val="24"/>
          <w:szCs w:val="24"/>
        </w:rPr>
        <w:t xml:space="preserve"> </w:t>
      </w:r>
      <w:r w:rsidR="00C924BA" w:rsidRPr="003F59CC">
        <w:rPr>
          <w:rFonts w:ascii="Book Antiqua" w:hAnsi="Book Antiqua"/>
          <w:bCs/>
          <w:sz w:val="24"/>
          <w:szCs w:val="24"/>
        </w:rPr>
        <w:t>SN</w:t>
      </w:r>
      <w:r w:rsidR="00594FC1">
        <w:rPr>
          <w:rFonts w:ascii="Book Antiqua" w:hAnsi="Book Antiqua" w:hint="eastAsia"/>
          <w:bCs/>
          <w:sz w:val="24"/>
          <w:szCs w:val="24"/>
        </w:rPr>
        <w:t>.</w:t>
      </w:r>
      <w:r w:rsidR="00594FC1">
        <w:rPr>
          <w:rFonts w:ascii="Book Antiqua" w:hAnsi="Book Antiqua"/>
          <w:bCs/>
          <w:sz w:val="24"/>
          <w:szCs w:val="24"/>
        </w:rPr>
        <w:t xml:space="preserve"> </w:t>
      </w:r>
      <w:r w:rsidR="00594FC1" w:rsidRPr="00594FC1">
        <w:rPr>
          <w:rFonts w:ascii="Book Antiqua" w:hAnsi="Book Antiqua" w:cs="Times New Roman"/>
          <w:bCs/>
          <w:sz w:val="24"/>
          <w:szCs w:val="24"/>
        </w:rPr>
        <w:t>Cross electro-nape-acupuncture ameliorates cerebral hemorrhage-induced brain damage by inhibiting necroptosis</w:t>
      </w:r>
      <w:r w:rsidR="00594FC1">
        <w:rPr>
          <w:rFonts w:ascii="Book Antiqua" w:hAnsi="Book Antiqua" w:cs="Times New Roman" w:hint="eastAsia"/>
          <w:bCs/>
          <w:sz w:val="24"/>
          <w:szCs w:val="24"/>
        </w:rPr>
        <w:t>.</w:t>
      </w:r>
      <w:r w:rsidR="00594FC1">
        <w:rPr>
          <w:rFonts w:ascii="Book Antiqua" w:hAnsi="Book Antiqua" w:cs="Times New Roman"/>
          <w:bCs/>
          <w:sz w:val="24"/>
          <w:szCs w:val="24"/>
        </w:rPr>
        <w:t xml:space="preserve"> </w:t>
      </w:r>
      <w:r w:rsidR="00594FC1" w:rsidRPr="00594FC1">
        <w:rPr>
          <w:rFonts w:ascii="Book Antiqua" w:eastAsia="宋体" w:hAnsi="Book Antiqua" w:cs="Times New Roman"/>
          <w:i/>
          <w:iCs/>
          <w:kern w:val="0"/>
          <w:sz w:val="24"/>
          <w:szCs w:val="24"/>
          <w:lang w:val="el-GR" w:eastAsia="en-US"/>
        </w:rPr>
        <w:t>World J Clin Cases</w:t>
      </w:r>
      <w:r w:rsidR="00594FC1" w:rsidRPr="00594FC1">
        <w:rPr>
          <w:rFonts w:ascii="Book Antiqua" w:eastAsia="宋体" w:hAnsi="Book Antiqua" w:cs="Times New Roman"/>
          <w:i/>
          <w:iCs/>
          <w:kern w:val="0"/>
          <w:sz w:val="24"/>
          <w:szCs w:val="24"/>
          <w:lang w:val="el-GR"/>
        </w:rPr>
        <w:t xml:space="preserve"> </w:t>
      </w:r>
      <w:r w:rsidR="00E31934" w:rsidRPr="00E31934">
        <w:rPr>
          <w:rFonts w:ascii="Book Antiqua" w:eastAsia="宋体" w:hAnsi="Book Antiqua" w:cs="Times New Roman"/>
          <w:iCs/>
          <w:kern w:val="0"/>
          <w:sz w:val="24"/>
          <w:szCs w:val="24"/>
          <w:lang w:val="el-GR"/>
        </w:rPr>
        <w:t xml:space="preserve">2020; 8(10): </w:t>
      </w:r>
      <w:r w:rsidR="001D5FE0" w:rsidRPr="001D5FE0">
        <w:rPr>
          <w:rFonts w:ascii="Book Antiqua" w:eastAsia="宋体" w:hAnsi="Book Antiqua" w:cs="Times New Roman"/>
          <w:iCs/>
          <w:kern w:val="0"/>
          <w:sz w:val="24"/>
          <w:szCs w:val="24"/>
          <w:lang w:val="el-GR"/>
        </w:rPr>
        <w:t>1848-1858</w:t>
      </w:r>
      <w:r w:rsidR="00E31934" w:rsidRPr="00E31934">
        <w:rPr>
          <w:rFonts w:ascii="Book Antiqua" w:eastAsia="宋体" w:hAnsi="Book Antiqua" w:cs="Times New Roman"/>
          <w:iCs/>
          <w:kern w:val="0"/>
          <w:sz w:val="24"/>
          <w:szCs w:val="24"/>
          <w:lang w:val="el-GR"/>
        </w:rPr>
        <w:t xml:space="preserve">  </w:t>
      </w:r>
    </w:p>
    <w:p w14:paraId="5BCC2667" w14:textId="60EE30C0" w:rsidR="00E31934" w:rsidRPr="00E31934" w:rsidRDefault="00E31934" w:rsidP="00E31934">
      <w:pPr>
        <w:snapToGrid w:val="0"/>
        <w:spacing w:line="360" w:lineRule="auto"/>
        <w:rPr>
          <w:rFonts w:ascii="Book Antiqua" w:eastAsia="宋体" w:hAnsi="Book Antiqua" w:cs="Times New Roman"/>
          <w:iCs/>
          <w:kern w:val="0"/>
          <w:sz w:val="24"/>
          <w:szCs w:val="24"/>
          <w:lang w:val="el-GR"/>
        </w:rPr>
      </w:pPr>
      <w:r w:rsidRPr="00744B32">
        <w:rPr>
          <w:rFonts w:ascii="Book Antiqua" w:eastAsia="宋体" w:hAnsi="Book Antiqua" w:cs="Times New Roman"/>
          <w:b/>
          <w:iCs/>
          <w:kern w:val="0"/>
          <w:sz w:val="24"/>
          <w:szCs w:val="24"/>
          <w:lang w:val="el-GR"/>
        </w:rPr>
        <w:t>URL:</w:t>
      </w:r>
      <w:r w:rsidRPr="00E31934">
        <w:rPr>
          <w:rFonts w:ascii="Book Antiqua" w:eastAsia="宋体" w:hAnsi="Book Antiqua" w:cs="Times New Roman"/>
          <w:iCs/>
          <w:kern w:val="0"/>
          <w:sz w:val="24"/>
          <w:szCs w:val="24"/>
          <w:lang w:val="el-GR"/>
        </w:rPr>
        <w:t xml:space="preserve"> https://www.wjgnet.com/2307-8960/full/v8/i10/</w:t>
      </w:r>
      <w:r w:rsidR="001D5FE0">
        <w:rPr>
          <w:rFonts w:ascii="Book Antiqua" w:eastAsia="宋体" w:hAnsi="Book Antiqua" w:cs="Times New Roman" w:hint="eastAsia"/>
          <w:iCs/>
          <w:kern w:val="0"/>
          <w:sz w:val="24"/>
          <w:szCs w:val="24"/>
          <w:lang w:val="el-GR"/>
        </w:rPr>
        <w:t>1848</w:t>
      </w:r>
      <w:r w:rsidRPr="00E31934">
        <w:rPr>
          <w:rFonts w:ascii="Book Antiqua" w:eastAsia="宋体" w:hAnsi="Book Antiqua" w:cs="Times New Roman"/>
          <w:iCs/>
          <w:kern w:val="0"/>
          <w:sz w:val="24"/>
          <w:szCs w:val="24"/>
          <w:lang w:val="el-GR"/>
        </w:rPr>
        <w:t xml:space="preserve">.htm  </w:t>
      </w:r>
    </w:p>
    <w:p w14:paraId="7D73E1A3" w14:textId="4B01E865" w:rsidR="00594FC1" w:rsidRPr="00E31934" w:rsidRDefault="00E31934" w:rsidP="00E31934">
      <w:pPr>
        <w:snapToGrid w:val="0"/>
        <w:spacing w:line="360" w:lineRule="auto"/>
        <w:rPr>
          <w:rFonts w:ascii="Book Antiqua" w:hAnsi="Book Antiqua"/>
          <w:bCs/>
          <w:sz w:val="24"/>
          <w:szCs w:val="24"/>
        </w:rPr>
      </w:pPr>
      <w:r w:rsidRPr="00744B32">
        <w:rPr>
          <w:rFonts w:ascii="Book Antiqua" w:eastAsia="宋体" w:hAnsi="Book Antiqua" w:cs="Times New Roman"/>
          <w:b/>
          <w:iCs/>
          <w:kern w:val="0"/>
          <w:sz w:val="24"/>
          <w:szCs w:val="24"/>
          <w:lang w:val="el-GR"/>
        </w:rPr>
        <w:t>DOI:</w:t>
      </w:r>
      <w:bookmarkStart w:id="35" w:name="_GoBack"/>
      <w:bookmarkEnd w:id="35"/>
      <w:r w:rsidRPr="00E31934">
        <w:rPr>
          <w:rFonts w:ascii="Book Antiqua" w:eastAsia="宋体" w:hAnsi="Book Antiqua" w:cs="Times New Roman"/>
          <w:iCs/>
          <w:kern w:val="0"/>
          <w:sz w:val="24"/>
          <w:szCs w:val="24"/>
          <w:lang w:val="el-GR"/>
        </w:rPr>
        <w:t xml:space="preserve"> https://dx.doi.org/10.12998/wjcc.v8.i10.</w:t>
      </w:r>
      <w:r w:rsidR="001D5FE0">
        <w:rPr>
          <w:rFonts w:ascii="Book Antiqua" w:eastAsia="宋体" w:hAnsi="Book Antiqua" w:cs="Times New Roman" w:hint="eastAsia"/>
          <w:iCs/>
          <w:kern w:val="0"/>
          <w:sz w:val="24"/>
          <w:szCs w:val="24"/>
          <w:lang w:val="el-GR"/>
        </w:rPr>
        <w:t>1848</w:t>
      </w:r>
    </w:p>
    <w:bookmarkEnd w:id="34"/>
    <w:p w14:paraId="2A166FB8" w14:textId="77777777" w:rsidR="00594FC1" w:rsidRPr="00594FC1" w:rsidRDefault="00594FC1" w:rsidP="003F59CC">
      <w:pPr>
        <w:snapToGrid w:val="0"/>
        <w:spacing w:line="360" w:lineRule="auto"/>
        <w:rPr>
          <w:rFonts w:ascii="Book Antiqua" w:hAnsi="Book Antiqua" w:cs="Times New Roman"/>
          <w:sz w:val="24"/>
          <w:szCs w:val="24"/>
          <w:lang w:val="el-GR"/>
        </w:rPr>
      </w:pPr>
    </w:p>
    <w:p w14:paraId="00B6DF78" w14:textId="26221113" w:rsidR="008C5F38" w:rsidRDefault="004A67F8" w:rsidP="003F59CC">
      <w:pPr>
        <w:snapToGrid w:val="0"/>
        <w:spacing w:line="360" w:lineRule="auto"/>
        <w:rPr>
          <w:rFonts w:ascii="Book Antiqua" w:hAnsi="Book Antiqua" w:cs="Times New Roman"/>
          <w:sz w:val="24"/>
          <w:szCs w:val="24"/>
        </w:rPr>
      </w:pPr>
      <w:r w:rsidRPr="003F59CC">
        <w:rPr>
          <w:rFonts w:ascii="Book Antiqua" w:hAnsi="Book Antiqua" w:cs="Times New Roman"/>
          <w:b/>
          <w:bCs/>
          <w:sz w:val="24"/>
          <w:szCs w:val="24"/>
        </w:rPr>
        <w:t>Core tip:</w:t>
      </w:r>
      <w:r w:rsidRPr="003F59CC">
        <w:rPr>
          <w:rFonts w:ascii="Book Antiqua" w:hAnsi="Book Antiqua" w:cs="Times New Roman"/>
          <w:sz w:val="24"/>
          <w:szCs w:val="24"/>
        </w:rPr>
        <w:t xml:space="preserve"> </w:t>
      </w:r>
      <w:bookmarkStart w:id="36" w:name="_Hlk29558841"/>
      <w:r w:rsidR="00482C29" w:rsidRPr="003F59CC">
        <w:rPr>
          <w:rFonts w:ascii="Book Antiqua" w:hAnsi="Book Antiqua" w:cs="Times New Roman"/>
          <w:sz w:val="24"/>
          <w:szCs w:val="24"/>
        </w:rPr>
        <w:t>This</w:t>
      </w:r>
      <w:r w:rsidRPr="003F59CC">
        <w:rPr>
          <w:rFonts w:ascii="Book Antiqua" w:hAnsi="Book Antiqua" w:cs="Times New Roman"/>
          <w:sz w:val="24"/>
          <w:szCs w:val="24"/>
        </w:rPr>
        <w:t xml:space="preserve"> study </w:t>
      </w:r>
      <w:r w:rsidR="00A058FC">
        <w:rPr>
          <w:rFonts w:ascii="Book Antiqua" w:hAnsi="Book Antiqua" w:cs="Times New Roman"/>
          <w:sz w:val="24"/>
          <w:szCs w:val="24"/>
        </w:rPr>
        <w:t>demonstrated</w:t>
      </w:r>
      <w:r w:rsidRPr="003F59CC">
        <w:rPr>
          <w:rFonts w:ascii="Book Antiqua" w:hAnsi="Book Antiqua" w:cs="Times New Roman"/>
          <w:sz w:val="24"/>
          <w:szCs w:val="24"/>
        </w:rPr>
        <w:t xml:space="preserve"> that necroptosis existed in </w:t>
      </w:r>
      <w:r w:rsidR="00A058FC">
        <w:rPr>
          <w:rFonts w:ascii="Book Antiqua" w:hAnsi="Book Antiqua" w:cs="Times New Roman"/>
          <w:sz w:val="24"/>
          <w:szCs w:val="24"/>
        </w:rPr>
        <w:t xml:space="preserve">the </w:t>
      </w:r>
      <w:r w:rsidRPr="003F59CC">
        <w:rPr>
          <w:rFonts w:ascii="Book Antiqua" w:hAnsi="Book Antiqua" w:cs="Times New Roman"/>
          <w:sz w:val="24"/>
          <w:szCs w:val="24"/>
        </w:rPr>
        <w:t>brain of rat</w:t>
      </w:r>
      <w:r w:rsidR="00A058FC">
        <w:rPr>
          <w:rFonts w:ascii="Book Antiqua" w:hAnsi="Book Antiqua" w:cs="Times New Roman"/>
          <w:sz w:val="24"/>
          <w:szCs w:val="24"/>
        </w:rPr>
        <w:t>s</w:t>
      </w:r>
      <w:r w:rsidRPr="003F59CC">
        <w:rPr>
          <w:rFonts w:ascii="Book Antiqua" w:hAnsi="Book Antiqua" w:cs="Times New Roman"/>
          <w:sz w:val="24"/>
          <w:szCs w:val="24"/>
        </w:rPr>
        <w:t xml:space="preserve"> with cerebral hemorrhage (CH). Further ex</w:t>
      </w:r>
      <w:r w:rsidR="00A058FC">
        <w:rPr>
          <w:rFonts w:ascii="Book Antiqua" w:hAnsi="Book Antiqua" w:cs="Times New Roman"/>
          <w:sz w:val="24"/>
          <w:szCs w:val="24"/>
        </w:rPr>
        <w:t>amination</w:t>
      </w:r>
      <w:r w:rsidRPr="003F59CC">
        <w:rPr>
          <w:rFonts w:ascii="Book Antiqua" w:hAnsi="Book Antiqua" w:cs="Times New Roman"/>
          <w:sz w:val="24"/>
          <w:szCs w:val="24"/>
        </w:rPr>
        <w:t xml:space="preserve"> revealed that receptor interacting protein kinase 1 (RIPK1) mediated necroptosis in CH, and cross electro-nape acupuncture (CENA) suppressed RIPK1 to ameliorate brain damage </w:t>
      </w:r>
      <w:r w:rsidR="00A058FC">
        <w:rPr>
          <w:rFonts w:ascii="Book Antiqua" w:hAnsi="Book Antiqua" w:cs="Times New Roman"/>
          <w:sz w:val="24"/>
          <w:szCs w:val="24"/>
        </w:rPr>
        <w:t>in</w:t>
      </w:r>
      <w:r w:rsidRPr="003F59CC">
        <w:rPr>
          <w:rFonts w:ascii="Book Antiqua" w:hAnsi="Book Antiqua" w:cs="Times New Roman"/>
          <w:sz w:val="24"/>
          <w:szCs w:val="24"/>
        </w:rPr>
        <w:t xml:space="preserve"> rats with CH. Moreover, CENA inhibit</w:t>
      </w:r>
      <w:r w:rsidR="00EF7378">
        <w:rPr>
          <w:rFonts w:ascii="Book Antiqua" w:hAnsi="Book Antiqua" w:cs="Times New Roman"/>
          <w:sz w:val="24"/>
          <w:szCs w:val="24"/>
        </w:rPr>
        <w:t>ED</w:t>
      </w:r>
      <w:r w:rsidRPr="003F59CC">
        <w:rPr>
          <w:rFonts w:ascii="Book Antiqua" w:hAnsi="Book Antiqua" w:cs="Times New Roman"/>
          <w:sz w:val="24"/>
          <w:szCs w:val="24"/>
        </w:rPr>
        <w:t xml:space="preserve"> inflammation in CH. Therefore, these results suggested a neuroprotective role of CENA by targeting RIPK1-mediated necroptosis in rats with CH.</w:t>
      </w:r>
      <w:bookmarkEnd w:id="36"/>
    </w:p>
    <w:p w14:paraId="08E0685B" w14:textId="27A1AEAD" w:rsidR="00491835" w:rsidRPr="003F59CC" w:rsidRDefault="00491835"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br w:type="page"/>
      </w:r>
    </w:p>
    <w:p w14:paraId="727C891C" w14:textId="77777777" w:rsidR="00362AB7" w:rsidRPr="00362AB7" w:rsidRDefault="00362AB7" w:rsidP="00362AB7">
      <w:pPr>
        <w:widowControl/>
        <w:adjustRightInd w:val="0"/>
        <w:snapToGrid w:val="0"/>
        <w:spacing w:line="360" w:lineRule="auto"/>
        <w:rPr>
          <w:rFonts w:ascii="Book Antiqua" w:eastAsia="宋体" w:hAnsi="Book Antiqua" w:cs="Calibri"/>
          <w:b/>
          <w:kern w:val="0"/>
          <w:sz w:val="24"/>
          <w:szCs w:val="24"/>
          <w:u w:val="single"/>
          <w:lang w:eastAsia="en-US"/>
        </w:rPr>
      </w:pPr>
      <w:bookmarkStart w:id="37" w:name="_Hlk27562550"/>
      <w:r w:rsidRPr="00362AB7">
        <w:rPr>
          <w:rFonts w:ascii="Book Antiqua" w:eastAsia="宋体" w:hAnsi="Book Antiqua" w:cs="Calibri"/>
          <w:b/>
          <w:kern w:val="0"/>
          <w:sz w:val="24"/>
          <w:szCs w:val="24"/>
          <w:u w:val="single"/>
          <w:lang w:eastAsia="en-US"/>
        </w:rPr>
        <w:t>INTRODUCTION</w:t>
      </w:r>
    </w:p>
    <w:bookmarkEnd w:id="37"/>
    <w:p w14:paraId="1B98269D" w14:textId="7E37C62E" w:rsidR="00EA275E" w:rsidRPr="003F59CC" w:rsidRDefault="007F071D"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Cerebral hemorrhage </w:t>
      </w:r>
      <w:r w:rsidR="00E5361B" w:rsidRPr="003F59CC">
        <w:rPr>
          <w:rFonts w:ascii="Book Antiqua" w:hAnsi="Book Antiqua" w:cs="Times New Roman"/>
          <w:sz w:val="24"/>
          <w:szCs w:val="24"/>
        </w:rPr>
        <w:t xml:space="preserve">(CH) </w:t>
      </w:r>
      <w:r w:rsidRPr="003F59CC">
        <w:rPr>
          <w:rFonts w:ascii="Book Antiqua" w:hAnsi="Book Antiqua" w:cs="Times New Roman"/>
          <w:sz w:val="24"/>
          <w:szCs w:val="24"/>
        </w:rPr>
        <w:t>is one of the most common cerebrovascular emergencie</w:t>
      </w:r>
      <w:r w:rsidR="00EA275E" w:rsidRPr="003F59CC">
        <w:rPr>
          <w:rFonts w:ascii="Book Antiqua" w:hAnsi="Book Antiqua" w:cs="Times New Roman"/>
          <w:sz w:val="24"/>
          <w:szCs w:val="24"/>
        </w:rPr>
        <w:t>s with high mortality worldwide</w:t>
      </w:r>
      <w:r w:rsidR="00E619EE" w:rsidRPr="003F59CC">
        <w:rPr>
          <w:rFonts w:ascii="Book Antiqua" w:hAnsi="Book Antiqua" w:cs="Times New Roman"/>
          <w:sz w:val="24"/>
          <w:szCs w:val="24"/>
        </w:rPr>
        <w:fldChar w:fldCharType="begin"/>
      </w:r>
      <w:r w:rsidR="00E619EE" w:rsidRPr="003F59CC">
        <w:rPr>
          <w:rFonts w:ascii="Book Antiqua" w:hAnsi="Book Antiqua" w:cs="Times New Roman"/>
          <w:sz w:val="24"/>
          <w:szCs w:val="24"/>
        </w:rPr>
        <w:instrText xml:space="preserve"> ADDIN NE.Ref.{44A8C6B9-4228-4403-84EB-E432B4C5F8D7}</w:instrText>
      </w:r>
      <w:r w:rsidR="00E619E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[1-3]</w:t>
      </w:r>
      <w:r w:rsidR="00E619EE" w:rsidRPr="003F59CC">
        <w:rPr>
          <w:rFonts w:ascii="Book Antiqua" w:hAnsi="Book Antiqua" w:cs="Times New Roman"/>
          <w:sz w:val="24"/>
          <w:szCs w:val="24"/>
        </w:rPr>
        <w:fldChar w:fldCharType="end"/>
      </w:r>
      <w:r w:rsidR="00E619EE" w:rsidRPr="003F59CC">
        <w:rPr>
          <w:rFonts w:ascii="Book Antiqua" w:hAnsi="Book Antiqua" w:cs="Times New Roman"/>
          <w:sz w:val="24"/>
          <w:szCs w:val="24"/>
        </w:rPr>
        <w:t xml:space="preserve">. </w:t>
      </w:r>
      <w:r w:rsidR="00EA3994" w:rsidRPr="003F59CC">
        <w:rPr>
          <w:rFonts w:ascii="Book Antiqua" w:hAnsi="Book Antiqua" w:cs="Times New Roman"/>
          <w:sz w:val="24"/>
          <w:szCs w:val="24"/>
        </w:rPr>
        <w:t xml:space="preserve">Although </w:t>
      </w:r>
      <w:r w:rsidR="007673CF" w:rsidRPr="003F59CC">
        <w:rPr>
          <w:rFonts w:ascii="Book Antiqua" w:hAnsi="Book Antiqua" w:cs="Times New Roman"/>
          <w:sz w:val="24"/>
          <w:szCs w:val="24"/>
        </w:rPr>
        <w:t xml:space="preserve">surgery, especially </w:t>
      </w:r>
      <w:r w:rsidR="00EA3994" w:rsidRPr="003F59CC">
        <w:rPr>
          <w:rFonts w:ascii="Book Antiqua" w:hAnsi="Book Antiqua" w:cs="Times New Roman"/>
          <w:sz w:val="24"/>
          <w:szCs w:val="24"/>
        </w:rPr>
        <w:t xml:space="preserve">minimally invasive </w:t>
      </w:r>
      <w:r w:rsidR="00DB3B86">
        <w:rPr>
          <w:rFonts w:ascii="Book Antiqua" w:hAnsi="Book Antiqua" w:cs="Times New Roman"/>
          <w:sz w:val="24"/>
          <w:szCs w:val="24"/>
        </w:rPr>
        <w:t>surgery</w:t>
      </w:r>
      <w:r w:rsidR="007673CF" w:rsidRPr="003F59CC">
        <w:rPr>
          <w:rFonts w:ascii="Book Antiqua" w:hAnsi="Book Antiqua" w:cs="Times New Roman"/>
          <w:sz w:val="24"/>
          <w:szCs w:val="24"/>
        </w:rPr>
        <w:t>,</w:t>
      </w:r>
      <w:r w:rsidR="00EA3994" w:rsidRPr="003F59CC">
        <w:rPr>
          <w:rFonts w:ascii="Book Antiqua" w:hAnsi="Book Antiqua" w:cs="Times New Roman"/>
          <w:sz w:val="24"/>
          <w:szCs w:val="24"/>
        </w:rPr>
        <w:t xml:space="preserve"> has led to some progress in the treatment of </w:t>
      </w:r>
      <w:r w:rsidR="00E5361B" w:rsidRPr="003F59CC">
        <w:rPr>
          <w:rFonts w:ascii="Book Antiqua" w:hAnsi="Book Antiqua" w:cs="Times New Roman"/>
          <w:sz w:val="24"/>
          <w:szCs w:val="24"/>
        </w:rPr>
        <w:t>CH</w:t>
      </w:r>
      <w:r w:rsidR="00EA3994" w:rsidRPr="003F59CC">
        <w:rPr>
          <w:rFonts w:ascii="Book Antiqua" w:hAnsi="Book Antiqua" w:cs="Times New Roman"/>
          <w:sz w:val="24"/>
          <w:szCs w:val="24"/>
        </w:rPr>
        <w:t xml:space="preserve">, </w:t>
      </w:r>
      <w:r w:rsidR="007673CF" w:rsidRPr="003F59CC">
        <w:rPr>
          <w:rFonts w:ascii="Book Antiqua" w:hAnsi="Book Antiqua" w:cs="Times New Roman"/>
          <w:sz w:val="24"/>
          <w:szCs w:val="24"/>
        </w:rPr>
        <w:t xml:space="preserve">the long-term outcomes including inflammatory response and encephaledema after </w:t>
      </w:r>
      <w:r w:rsidR="00E5361B" w:rsidRPr="003F59CC">
        <w:rPr>
          <w:rFonts w:ascii="Book Antiqua" w:hAnsi="Book Antiqua" w:cs="Times New Roman"/>
          <w:sz w:val="24"/>
          <w:szCs w:val="24"/>
        </w:rPr>
        <w:t>CH</w:t>
      </w:r>
      <w:r w:rsidR="007673CF" w:rsidRPr="003F59CC">
        <w:rPr>
          <w:rFonts w:ascii="Book Antiqua" w:hAnsi="Book Antiqua" w:cs="Times New Roman"/>
          <w:sz w:val="24"/>
          <w:szCs w:val="24"/>
        </w:rPr>
        <w:t xml:space="preserve"> are not completely </w:t>
      </w:r>
      <w:r w:rsidR="00DB3B86">
        <w:rPr>
          <w:rFonts w:ascii="Book Antiqua" w:hAnsi="Book Antiqua" w:cs="Times New Roman"/>
          <w:sz w:val="24"/>
          <w:szCs w:val="24"/>
        </w:rPr>
        <w:t>resolved</w:t>
      </w:r>
      <w:r w:rsidR="007673CF" w:rsidRPr="003F59CC">
        <w:rPr>
          <w:rFonts w:ascii="Book Antiqua" w:hAnsi="Book Antiqua" w:cs="Times New Roman"/>
          <w:sz w:val="24"/>
          <w:szCs w:val="24"/>
        </w:rPr>
        <w:t>. Moreover</w:t>
      </w:r>
      <w:r w:rsidR="00585D33" w:rsidRPr="003F59CC">
        <w:rPr>
          <w:rFonts w:ascii="Book Antiqua" w:hAnsi="Book Antiqua" w:cs="Times New Roman"/>
          <w:sz w:val="24"/>
          <w:szCs w:val="24"/>
        </w:rPr>
        <w:t xml:space="preserve">, there is a lack of </w:t>
      </w:r>
      <w:r w:rsidR="00DB3B86">
        <w:rPr>
          <w:rFonts w:ascii="Book Antiqua" w:hAnsi="Book Antiqua" w:cs="Times New Roman"/>
          <w:sz w:val="24"/>
          <w:szCs w:val="24"/>
        </w:rPr>
        <w:t xml:space="preserve">a </w:t>
      </w:r>
      <w:r w:rsidR="00585D33" w:rsidRPr="003F59CC">
        <w:rPr>
          <w:rFonts w:ascii="Book Antiqua" w:hAnsi="Book Antiqua" w:cs="Times New Roman"/>
          <w:sz w:val="24"/>
          <w:szCs w:val="24"/>
        </w:rPr>
        <w:t xml:space="preserve">systematic therapeutic mode in the treatment of </w:t>
      </w:r>
      <w:r w:rsidR="00E5361B" w:rsidRPr="003F59CC">
        <w:rPr>
          <w:rFonts w:ascii="Book Antiqua" w:hAnsi="Book Antiqua" w:cs="Times New Roman"/>
          <w:sz w:val="24"/>
          <w:szCs w:val="24"/>
        </w:rPr>
        <w:t>CH</w:t>
      </w:r>
      <w:r w:rsidR="00585D33" w:rsidRPr="003F59CC">
        <w:rPr>
          <w:rFonts w:ascii="Book Antiqua" w:hAnsi="Book Antiqua" w:cs="Times New Roman"/>
          <w:sz w:val="24"/>
          <w:szCs w:val="24"/>
        </w:rPr>
        <w:t xml:space="preserve">. Therefore, it is of necessity to </w:t>
      </w:r>
      <w:r w:rsidR="00DB3B86">
        <w:rPr>
          <w:rFonts w:ascii="Book Antiqua" w:hAnsi="Book Antiqua" w:cs="Times New Roman"/>
          <w:sz w:val="24"/>
          <w:szCs w:val="24"/>
        </w:rPr>
        <w:t>determine</w:t>
      </w:r>
      <w:r w:rsidR="00585D33" w:rsidRPr="003F59CC">
        <w:rPr>
          <w:rFonts w:ascii="Book Antiqua" w:hAnsi="Book Antiqua" w:cs="Times New Roman"/>
          <w:sz w:val="24"/>
          <w:szCs w:val="24"/>
        </w:rPr>
        <w:t xml:space="preserve"> the pathophysiological pathogenesis of </w:t>
      </w:r>
      <w:r w:rsidR="00E5361B" w:rsidRPr="003F59CC">
        <w:rPr>
          <w:rFonts w:ascii="Book Antiqua" w:hAnsi="Book Antiqua" w:cs="Times New Roman"/>
          <w:sz w:val="24"/>
          <w:szCs w:val="24"/>
        </w:rPr>
        <w:t>CH</w:t>
      </w:r>
      <w:r w:rsidR="00585D33" w:rsidRPr="003F59CC">
        <w:rPr>
          <w:rFonts w:ascii="Book Antiqua" w:hAnsi="Book Antiqua" w:cs="Times New Roman"/>
          <w:sz w:val="24"/>
          <w:szCs w:val="24"/>
        </w:rPr>
        <w:t xml:space="preserve"> and develop more effective treatments.</w:t>
      </w:r>
    </w:p>
    <w:p w14:paraId="370E1673" w14:textId="5551B991" w:rsidR="00EA275E" w:rsidRPr="003F59CC" w:rsidRDefault="00362AB7"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472E67" w:rsidRPr="003F59CC">
        <w:rPr>
          <w:rFonts w:ascii="Book Antiqua" w:hAnsi="Book Antiqua" w:cs="Times New Roman"/>
          <w:sz w:val="24"/>
          <w:szCs w:val="24"/>
        </w:rPr>
        <w:t xml:space="preserve">Necroptosis, a new-found programmed cell death, </w:t>
      </w:r>
      <w:r w:rsidR="00DB3B86">
        <w:rPr>
          <w:rFonts w:ascii="Book Antiqua" w:hAnsi="Book Antiqua" w:cs="Times New Roman"/>
          <w:sz w:val="24"/>
          <w:szCs w:val="24"/>
        </w:rPr>
        <w:t>was</w:t>
      </w:r>
      <w:r w:rsidR="001F3959" w:rsidRPr="003F59CC">
        <w:rPr>
          <w:rFonts w:ascii="Book Antiqua" w:hAnsi="Book Antiqua" w:cs="Times New Roman"/>
          <w:sz w:val="24"/>
          <w:szCs w:val="24"/>
        </w:rPr>
        <w:t xml:space="preserve"> originally nominated by Degterev </w:t>
      </w:r>
      <w:r w:rsidR="001F3959" w:rsidRPr="003F59CC">
        <w:rPr>
          <w:rFonts w:ascii="Book Antiqua" w:hAnsi="Book Antiqua" w:cs="Times New Roman"/>
          <w:i/>
          <w:sz w:val="24"/>
          <w:szCs w:val="24"/>
        </w:rPr>
        <w:t>et al</w:t>
      </w:r>
      <w:r w:rsidR="00EA275E" w:rsidRPr="003F59CC">
        <w:rPr>
          <w:rFonts w:ascii="Book Antiqua" w:hAnsi="Book Antiqua" w:cs="Times New Roman"/>
          <w:sz w:val="24"/>
          <w:szCs w:val="24"/>
        </w:rPr>
        <w:fldChar w:fldCharType="begin"/>
      </w:r>
      <w:r w:rsidR="00EA275E" w:rsidRPr="003F59CC">
        <w:rPr>
          <w:rFonts w:ascii="Book Antiqua" w:hAnsi="Book Antiqua" w:cs="Times New Roman"/>
          <w:sz w:val="24"/>
          <w:szCs w:val="24"/>
        </w:rPr>
        <w:instrText xml:space="preserve"> ADDIN NE.Ref.{E0094DA7-DE94-4803-B7B8-F3397941333E}</w:instrText>
      </w:r>
      <w:r w:rsidR="00EA275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w:t>
      </w:r>
      <w:r w:rsidR="00EA275E" w:rsidRPr="003F59CC">
        <w:rPr>
          <w:rFonts w:ascii="Book Antiqua" w:hAnsi="Book Antiqua" w:cs="Times New Roman"/>
          <w:sz w:val="24"/>
          <w:szCs w:val="24"/>
        </w:rPr>
        <w:fldChar w:fldCharType="end"/>
      </w:r>
      <w:r w:rsidR="001F3959" w:rsidRPr="003F59CC">
        <w:rPr>
          <w:rFonts w:ascii="Book Antiqua" w:hAnsi="Book Antiqua" w:cs="Times New Roman"/>
          <w:sz w:val="24"/>
          <w:szCs w:val="24"/>
        </w:rPr>
        <w:t xml:space="preserve">, </w:t>
      </w:r>
      <w:r w:rsidR="00DB3B86">
        <w:rPr>
          <w:rFonts w:ascii="Book Antiqua" w:hAnsi="Book Antiqua" w:cs="Times New Roman"/>
          <w:sz w:val="24"/>
          <w:szCs w:val="24"/>
        </w:rPr>
        <w:t>who</w:t>
      </w:r>
      <w:r w:rsidR="001F3959" w:rsidRPr="003F59CC">
        <w:rPr>
          <w:rFonts w:ascii="Book Antiqua" w:hAnsi="Book Antiqua" w:cs="Times New Roman"/>
          <w:sz w:val="24"/>
          <w:szCs w:val="24"/>
        </w:rPr>
        <w:t xml:space="preserve"> found that this </w:t>
      </w:r>
      <w:r w:rsidR="00DB3B86">
        <w:rPr>
          <w:rFonts w:ascii="Book Antiqua" w:hAnsi="Book Antiqua" w:cs="Times New Roman"/>
          <w:sz w:val="24"/>
          <w:szCs w:val="24"/>
        </w:rPr>
        <w:t>type</w:t>
      </w:r>
      <w:r w:rsidR="001F3959" w:rsidRPr="003F59CC">
        <w:rPr>
          <w:rFonts w:ascii="Book Antiqua" w:hAnsi="Book Antiqua" w:cs="Times New Roman"/>
          <w:sz w:val="24"/>
          <w:szCs w:val="24"/>
        </w:rPr>
        <w:t xml:space="preserve"> of cell death could be triggered by </w:t>
      </w:r>
      <w:r w:rsidR="00DB3B86">
        <w:rPr>
          <w:rFonts w:ascii="Book Antiqua" w:hAnsi="Book Antiqua" w:cs="Times New Roman"/>
          <w:sz w:val="24"/>
          <w:szCs w:val="24"/>
        </w:rPr>
        <w:t xml:space="preserve">the </w:t>
      </w:r>
      <w:r w:rsidR="001F3959" w:rsidRPr="003F59CC">
        <w:rPr>
          <w:rFonts w:ascii="Book Antiqua" w:hAnsi="Book Antiqua" w:cs="Times New Roman"/>
          <w:sz w:val="24"/>
          <w:szCs w:val="24"/>
        </w:rPr>
        <w:t xml:space="preserve">tumor necrosis factor receptor (TNFR) </w:t>
      </w:r>
      <w:r w:rsidR="00D743E0" w:rsidRPr="003F59CC">
        <w:rPr>
          <w:rFonts w:ascii="Book Antiqua" w:hAnsi="Book Antiqua" w:cs="Times New Roman"/>
          <w:sz w:val="24"/>
          <w:szCs w:val="24"/>
        </w:rPr>
        <w:t xml:space="preserve">signaling </w:t>
      </w:r>
      <w:r w:rsidR="001F3959" w:rsidRPr="003F59CC">
        <w:rPr>
          <w:rFonts w:ascii="Book Antiqua" w:hAnsi="Book Antiqua" w:cs="Times New Roman"/>
          <w:sz w:val="24"/>
          <w:szCs w:val="24"/>
        </w:rPr>
        <w:t>pathway</w:t>
      </w:r>
      <w:r w:rsidR="00457EFE" w:rsidRPr="003F59CC">
        <w:rPr>
          <w:rFonts w:ascii="Book Antiqua" w:hAnsi="Book Antiqua" w:cs="Times New Roman"/>
          <w:sz w:val="24"/>
          <w:szCs w:val="24"/>
        </w:rPr>
        <w:t xml:space="preserve">. Generally, </w:t>
      </w:r>
      <w:r w:rsidR="000259CE" w:rsidRPr="003F59CC">
        <w:rPr>
          <w:rFonts w:ascii="Book Antiqua" w:hAnsi="Book Antiqua" w:cs="Times New Roman"/>
          <w:sz w:val="24"/>
          <w:szCs w:val="24"/>
        </w:rPr>
        <w:t>once</w:t>
      </w:r>
      <w:r w:rsidR="00D743E0" w:rsidRPr="003F59CC">
        <w:rPr>
          <w:rFonts w:ascii="Book Antiqua" w:hAnsi="Book Antiqua" w:cs="Times New Roman"/>
          <w:sz w:val="24"/>
          <w:szCs w:val="24"/>
        </w:rPr>
        <w:t xml:space="preserve"> </w:t>
      </w:r>
      <w:r w:rsidR="00DB3B86">
        <w:rPr>
          <w:rFonts w:ascii="Book Antiqua" w:hAnsi="Book Antiqua" w:cs="Times New Roman"/>
          <w:sz w:val="24"/>
          <w:szCs w:val="24"/>
        </w:rPr>
        <w:t xml:space="preserve">the </w:t>
      </w:r>
      <w:r w:rsidR="006B78C3" w:rsidRPr="003F59CC">
        <w:rPr>
          <w:rFonts w:ascii="Book Antiqua" w:hAnsi="Book Antiqua" w:cs="Times New Roman"/>
          <w:sz w:val="24"/>
          <w:szCs w:val="24"/>
        </w:rPr>
        <w:t xml:space="preserve">TNFR </w:t>
      </w:r>
      <w:r w:rsidR="00D743E0" w:rsidRPr="003F59CC">
        <w:rPr>
          <w:rFonts w:ascii="Book Antiqua" w:hAnsi="Book Antiqua" w:cs="Times New Roman"/>
          <w:sz w:val="24"/>
          <w:szCs w:val="24"/>
        </w:rPr>
        <w:t xml:space="preserve">signaling pathway </w:t>
      </w:r>
      <w:r w:rsidR="006B78C3" w:rsidRPr="003F59CC">
        <w:rPr>
          <w:rFonts w:ascii="Book Antiqua" w:hAnsi="Book Antiqua" w:cs="Times New Roman"/>
          <w:sz w:val="24"/>
          <w:szCs w:val="24"/>
        </w:rPr>
        <w:t xml:space="preserve">is </w:t>
      </w:r>
      <w:r w:rsidR="00D743E0" w:rsidRPr="003F59CC">
        <w:rPr>
          <w:rFonts w:ascii="Book Antiqua" w:hAnsi="Book Antiqua" w:cs="Times New Roman"/>
          <w:sz w:val="24"/>
          <w:szCs w:val="24"/>
        </w:rPr>
        <w:t xml:space="preserve">activated, receptor interacting protein kinase 1 (RIPK1) </w:t>
      </w:r>
      <w:r w:rsidR="002C6480" w:rsidRPr="003F59CC">
        <w:rPr>
          <w:rFonts w:ascii="Book Antiqua" w:hAnsi="Book Antiqua" w:cs="Times New Roman"/>
          <w:sz w:val="24"/>
          <w:szCs w:val="24"/>
        </w:rPr>
        <w:t>is then recruited t</w:t>
      </w:r>
      <w:r w:rsidR="006A630E" w:rsidRPr="003F59CC">
        <w:rPr>
          <w:rFonts w:ascii="Book Antiqua" w:hAnsi="Book Antiqua" w:cs="Times New Roman"/>
          <w:sz w:val="24"/>
          <w:szCs w:val="24"/>
        </w:rPr>
        <w:t xml:space="preserve">o </w:t>
      </w:r>
      <w:r w:rsidR="00DB3B86">
        <w:rPr>
          <w:rFonts w:ascii="Book Antiqua" w:hAnsi="Book Antiqua" w:cs="Times New Roman"/>
          <w:sz w:val="24"/>
          <w:szCs w:val="24"/>
        </w:rPr>
        <w:t xml:space="preserve">the </w:t>
      </w:r>
      <w:r w:rsidR="006A630E" w:rsidRPr="003F59CC">
        <w:rPr>
          <w:rFonts w:ascii="Book Antiqua" w:hAnsi="Book Antiqua" w:cs="Times New Roman"/>
          <w:sz w:val="24"/>
          <w:szCs w:val="24"/>
        </w:rPr>
        <w:t>intracellular domain of TNFR to activa</w:t>
      </w:r>
      <w:r w:rsidR="00EA275E" w:rsidRPr="003F59CC">
        <w:rPr>
          <w:rFonts w:ascii="Book Antiqua" w:hAnsi="Book Antiqua" w:cs="Times New Roman"/>
          <w:sz w:val="24"/>
          <w:szCs w:val="24"/>
        </w:rPr>
        <w:t xml:space="preserve">te </w:t>
      </w:r>
      <w:r w:rsidR="00DB3B86">
        <w:rPr>
          <w:rFonts w:ascii="Book Antiqua" w:hAnsi="Book Antiqua" w:cs="Times New Roman"/>
          <w:sz w:val="24"/>
          <w:szCs w:val="24"/>
        </w:rPr>
        <w:t xml:space="preserve">the </w:t>
      </w:r>
      <w:r w:rsidR="00EA275E" w:rsidRPr="003F59CC">
        <w:rPr>
          <w:rFonts w:ascii="Book Antiqua" w:hAnsi="Book Antiqua" w:cs="Times New Roman"/>
          <w:sz w:val="24"/>
          <w:szCs w:val="24"/>
        </w:rPr>
        <w:t>downstream signaling pathway</w:t>
      </w:r>
      <w:r w:rsidR="006A630E" w:rsidRPr="003F59CC">
        <w:rPr>
          <w:rFonts w:ascii="Book Antiqua" w:hAnsi="Book Antiqua" w:cs="Times New Roman"/>
          <w:sz w:val="24"/>
          <w:szCs w:val="24"/>
        </w:rPr>
        <w:fldChar w:fldCharType="begin"/>
      </w:r>
      <w:r w:rsidR="006A630E" w:rsidRPr="003F59CC">
        <w:rPr>
          <w:rFonts w:ascii="Book Antiqua" w:hAnsi="Book Antiqua" w:cs="Times New Roman"/>
          <w:sz w:val="24"/>
          <w:szCs w:val="24"/>
        </w:rPr>
        <w:instrText xml:space="preserve"> ADDIN NE.Ref.{141D5213-9204-4515-BE81-36178E0A53A1}</w:instrText>
      </w:r>
      <w:r w:rsidR="006A630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[5,6]</w:t>
      </w:r>
      <w:r w:rsidR="006A630E" w:rsidRPr="003F59CC">
        <w:rPr>
          <w:rFonts w:ascii="Book Antiqua" w:hAnsi="Book Antiqua" w:cs="Times New Roman"/>
          <w:sz w:val="24"/>
          <w:szCs w:val="24"/>
        </w:rPr>
        <w:fldChar w:fldCharType="end"/>
      </w:r>
      <w:r w:rsidR="00E34CEE" w:rsidRPr="003F59CC">
        <w:rPr>
          <w:rFonts w:ascii="Book Antiqua" w:hAnsi="Book Antiqua" w:cs="Times New Roman"/>
          <w:sz w:val="24"/>
          <w:szCs w:val="24"/>
        </w:rPr>
        <w:t xml:space="preserve">. </w:t>
      </w:r>
      <w:r w:rsidR="00994296" w:rsidRPr="003F59CC">
        <w:rPr>
          <w:rFonts w:ascii="Book Antiqua" w:hAnsi="Book Antiqua" w:cs="Times New Roman"/>
          <w:sz w:val="24"/>
          <w:szCs w:val="24"/>
        </w:rPr>
        <w:t xml:space="preserve">When modified </w:t>
      </w:r>
      <w:r w:rsidR="00DB3B86">
        <w:rPr>
          <w:rFonts w:ascii="Book Antiqua" w:hAnsi="Book Antiqua" w:cs="Times New Roman"/>
          <w:sz w:val="24"/>
          <w:szCs w:val="24"/>
        </w:rPr>
        <w:t>by</w:t>
      </w:r>
      <w:r w:rsidR="00994296" w:rsidRPr="003F59CC">
        <w:rPr>
          <w:rFonts w:ascii="Book Antiqua" w:hAnsi="Book Antiqua" w:cs="Times New Roman"/>
          <w:sz w:val="24"/>
          <w:szCs w:val="24"/>
        </w:rPr>
        <w:t xml:space="preserve"> ubiquitination, </w:t>
      </w:r>
      <w:r w:rsidR="00AA7C44" w:rsidRPr="003F59CC">
        <w:rPr>
          <w:rFonts w:ascii="Book Antiqua" w:hAnsi="Book Antiqua" w:cs="Times New Roman"/>
          <w:sz w:val="24"/>
          <w:szCs w:val="24"/>
        </w:rPr>
        <w:t xml:space="preserve">RIPK1 </w:t>
      </w:r>
      <w:r w:rsidR="005F2EC7" w:rsidRPr="003F59CC">
        <w:rPr>
          <w:rFonts w:ascii="Book Antiqua" w:hAnsi="Book Antiqua" w:cs="Times New Roman"/>
          <w:sz w:val="24"/>
          <w:szCs w:val="24"/>
        </w:rPr>
        <w:t xml:space="preserve">interacts with </w:t>
      </w:r>
      <w:r w:rsidR="00DB3B86">
        <w:rPr>
          <w:rFonts w:ascii="Book Antiqua" w:hAnsi="Book Antiqua" w:cs="Times New Roman"/>
          <w:sz w:val="24"/>
          <w:szCs w:val="24"/>
        </w:rPr>
        <w:t xml:space="preserve">the </w:t>
      </w:r>
      <w:r w:rsidR="005F2EC7" w:rsidRPr="003F59CC">
        <w:rPr>
          <w:rFonts w:ascii="Book Antiqua" w:hAnsi="Book Antiqua" w:cs="Times New Roman"/>
          <w:sz w:val="24"/>
          <w:szCs w:val="24"/>
        </w:rPr>
        <w:t>I</w:t>
      </w:r>
      <w:r w:rsidR="005F2EC7" w:rsidRPr="003F59CC">
        <w:rPr>
          <w:rFonts w:ascii="Book Antiqua" w:eastAsia="宋体" w:hAnsi="Book Antiqua" w:cs="Times New Roman"/>
          <w:sz w:val="24"/>
          <w:szCs w:val="24"/>
        </w:rPr>
        <w:t>κ</w:t>
      </w:r>
      <w:r w:rsidR="002436B2" w:rsidRPr="003F59CC">
        <w:rPr>
          <w:rFonts w:ascii="Book Antiqua" w:hAnsi="Book Antiqua" w:cs="Times New Roman"/>
          <w:sz w:val="24"/>
          <w:szCs w:val="24"/>
        </w:rPr>
        <w:t xml:space="preserve">B kinase </w:t>
      </w:r>
      <w:r w:rsidR="0068142A" w:rsidRPr="003F59CC">
        <w:rPr>
          <w:rFonts w:ascii="Book Antiqua" w:hAnsi="Book Antiqua" w:cs="Times New Roman"/>
          <w:sz w:val="24"/>
          <w:szCs w:val="24"/>
        </w:rPr>
        <w:t xml:space="preserve">(IKK) </w:t>
      </w:r>
      <w:r w:rsidR="002436B2" w:rsidRPr="003F59CC">
        <w:rPr>
          <w:rFonts w:ascii="Book Antiqua" w:hAnsi="Book Antiqua" w:cs="Times New Roman"/>
          <w:sz w:val="24"/>
          <w:szCs w:val="24"/>
        </w:rPr>
        <w:t xml:space="preserve">complex </w:t>
      </w:r>
      <w:r w:rsidR="00F837BC" w:rsidRPr="003F59CC">
        <w:rPr>
          <w:rFonts w:ascii="Book Antiqua" w:hAnsi="Book Antiqua" w:cs="Times New Roman"/>
          <w:sz w:val="24"/>
          <w:szCs w:val="24"/>
        </w:rPr>
        <w:t xml:space="preserve"> </w:t>
      </w:r>
      <w:r w:rsidR="005F2EC7" w:rsidRPr="003F59CC">
        <w:rPr>
          <w:rFonts w:ascii="Book Antiqua" w:hAnsi="Book Antiqua" w:cs="Times New Roman"/>
          <w:sz w:val="24"/>
          <w:szCs w:val="24"/>
        </w:rPr>
        <w:t xml:space="preserve">and transforming growth factor </w:t>
      </w:r>
      <w:r w:rsidR="005F2EC7" w:rsidRPr="003F59CC">
        <w:rPr>
          <w:rFonts w:ascii="Book Antiqua" w:eastAsia="宋体" w:hAnsi="Book Antiqua" w:cs="Times New Roman"/>
          <w:sz w:val="24"/>
          <w:szCs w:val="24"/>
        </w:rPr>
        <w:t xml:space="preserve">β-activated kinase-1 </w:t>
      </w:r>
      <w:r w:rsidR="0068142A" w:rsidRPr="003F59CC">
        <w:rPr>
          <w:rFonts w:ascii="Book Antiqua" w:eastAsia="宋体" w:hAnsi="Book Antiqua" w:cs="Times New Roman"/>
          <w:sz w:val="24"/>
          <w:szCs w:val="24"/>
        </w:rPr>
        <w:t xml:space="preserve">(TAK1) </w:t>
      </w:r>
      <w:r w:rsidR="005F2EC7" w:rsidRPr="003F59CC">
        <w:rPr>
          <w:rFonts w:ascii="Book Antiqua" w:eastAsia="宋体" w:hAnsi="Book Antiqua" w:cs="Times New Roman"/>
          <w:sz w:val="24"/>
          <w:szCs w:val="24"/>
        </w:rPr>
        <w:t xml:space="preserve">to induce activation of </w:t>
      </w:r>
      <w:r w:rsidR="00DB3B86">
        <w:rPr>
          <w:rFonts w:ascii="Book Antiqua" w:eastAsia="宋体" w:hAnsi="Book Antiqua" w:cs="Times New Roman"/>
          <w:sz w:val="24"/>
          <w:szCs w:val="24"/>
        </w:rPr>
        <w:t xml:space="preserve">the </w:t>
      </w:r>
      <w:r w:rsidR="00DA0476" w:rsidRPr="003F59CC">
        <w:rPr>
          <w:rFonts w:ascii="Book Antiqua" w:eastAsia="宋体" w:hAnsi="Book Antiqua" w:cs="Times New Roman"/>
          <w:sz w:val="24"/>
          <w:szCs w:val="24"/>
        </w:rPr>
        <w:t>nuclear factor-kappa B (</w:t>
      </w:r>
      <w:r w:rsidR="005F2EC7" w:rsidRPr="003F59CC">
        <w:rPr>
          <w:rFonts w:ascii="Book Antiqua" w:eastAsia="宋体" w:hAnsi="Book Antiqua" w:cs="Times New Roman"/>
          <w:sz w:val="24"/>
          <w:szCs w:val="24"/>
        </w:rPr>
        <w:t>NF-κB</w:t>
      </w:r>
      <w:r w:rsidR="00DA0476" w:rsidRPr="003F59CC">
        <w:rPr>
          <w:rFonts w:ascii="Book Antiqua" w:eastAsia="宋体" w:hAnsi="Book Antiqua" w:cs="Times New Roman"/>
          <w:sz w:val="24"/>
          <w:szCs w:val="24"/>
        </w:rPr>
        <w:t>)</w:t>
      </w:r>
      <w:r w:rsidR="005F2EC7" w:rsidRPr="003F59CC">
        <w:rPr>
          <w:rFonts w:ascii="Book Antiqua" w:eastAsia="宋体" w:hAnsi="Book Antiqua" w:cs="Times New Roman"/>
          <w:sz w:val="24"/>
          <w:szCs w:val="24"/>
        </w:rPr>
        <w:t xml:space="preserve"> signaling pathway and </w:t>
      </w:r>
      <w:r w:rsidR="00DB3B86">
        <w:rPr>
          <w:rFonts w:ascii="Book Antiqua" w:eastAsia="宋体" w:hAnsi="Book Antiqua" w:cs="Times New Roman"/>
          <w:sz w:val="24"/>
          <w:szCs w:val="24"/>
        </w:rPr>
        <w:t xml:space="preserve">the </w:t>
      </w:r>
      <w:r w:rsidR="005551DE" w:rsidRPr="003F59CC">
        <w:rPr>
          <w:rFonts w:ascii="Book Antiqua" w:eastAsia="宋体" w:hAnsi="Book Antiqua" w:cs="Times New Roman"/>
          <w:sz w:val="24"/>
          <w:szCs w:val="24"/>
        </w:rPr>
        <w:t>mitogen-activated protein kinases (</w:t>
      </w:r>
      <w:r w:rsidR="005F2EC7" w:rsidRPr="003F59CC">
        <w:rPr>
          <w:rFonts w:ascii="Book Antiqua" w:eastAsia="宋体" w:hAnsi="Book Antiqua" w:cs="Times New Roman"/>
          <w:sz w:val="24"/>
          <w:szCs w:val="24"/>
        </w:rPr>
        <w:t>MAPKs</w:t>
      </w:r>
      <w:r w:rsidR="005551DE" w:rsidRPr="003F59CC">
        <w:rPr>
          <w:rFonts w:ascii="Book Antiqua" w:eastAsia="宋体" w:hAnsi="Book Antiqua" w:cs="Times New Roman"/>
          <w:sz w:val="24"/>
          <w:szCs w:val="24"/>
        </w:rPr>
        <w:t>)</w:t>
      </w:r>
      <w:r w:rsidR="00EA275E" w:rsidRPr="003F59CC">
        <w:rPr>
          <w:rFonts w:ascii="Book Antiqua" w:eastAsia="宋体" w:hAnsi="Book Antiqua" w:cs="Times New Roman"/>
          <w:sz w:val="24"/>
          <w:szCs w:val="24"/>
        </w:rPr>
        <w:t xml:space="preserve"> signaling pathway</w:t>
      </w:r>
      <w:r w:rsidR="005F2EC7" w:rsidRPr="003F59CC">
        <w:rPr>
          <w:rFonts w:ascii="Book Antiqua" w:eastAsia="宋体" w:hAnsi="Book Antiqua" w:cs="Times New Roman"/>
          <w:sz w:val="24"/>
          <w:szCs w:val="24"/>
        </w:rPr>
        <w:fldChar w:fldCharType="begin"/>
      </w:r>
      <w:r w:rsidR="005F2EC7" w:rsidRPr="003F59CC">
        <w:rPr>
          <w:rFonts w:ascii="Book Antiqua" w:eastAsia="宋体" w:hAnsi="Book Antiqua" w:cs="Times New Roman"/>
          <w:sz w:val="24"/>
          <w:szCs w:val="24"/>
        </w:rPr>
        <w:instrText xml:space="preserve"> ADDIN NE.Ref.{DC8130AD-A999-4438-BDD5-AF7503195FA9}</w:instrText>
      </w:r>
      <w:r w:rsidR="005F2EC7"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[7,8]</w:t>
      </w:r>
      <w:r w:rsidR="005F2EC7" w:rsidRPr="003F59CC">
        <w:rPr>
          <w:rFonts w:ascii="Book Antiqua" w:eastAsia="宋体" w:hAnsi="Book Antiqua" w:cs="Times New Roman"/>
          <w:sz w:val="24"/>
          <w:szCs w:val="24"/>
        </w:rPr>
        <w:fldChar w:fldCharType="end"/>
      </w:r>
      <w:r w:rsidR="005F2EC7" w:rsidRPr="003F59CC">
        <w:rPr>
          <w:rFonts w:ascii="Book Antiqua" w:eastAsia="宋体" w:hAnsi="Book Antiqua" w:cs="Times New Roman"/>
          <w:sz w:val="24"/>
          <w:szCs w:val="24"/>
        </w:rPr>
        <w:t xml:space="preserve">. </w:t>
      </w:r>
      <w:r w:rsidR="00573893" w:rsidRPr="003F59CC">
        <w:rPr>
          <w:rFonts w:ascii="Book Antiqua" w:eastAsia="宋体" w:hAnsi="Book Antiqua" w:cs="Times New Roman"/>
          <w:sz w:val="24"/>
          <w:szCs w:val="24"/>
        </w:rPr>
        <w:t xml:space="preserve">In the absence of caspase-8, RIPK1 interacts with RIPK3 to form </w:t>
      </w:r>
      <w:r w:rsidR="00113DB3">
        <w:rPr>
          <w:rFonts w:ascii="Book Antiqua" w:eastAsia="宋体" w:hAnsi="Book Antiqua" w:cs="Times New Roman"/>
          <w:sz w:val="24"/>
          <w:szCs w:val="24"/>
        </w:rPr>
        <w:t xml:space="preserve">a </w:t>
      </w:r>
      <w:r w:rsidR="00573893" w:rsidRPr="003F59CC">
        <w:rPr>
          <w:rFonts w:ascii="Book Antiqua" w:eastAsia="宋体" w:hAnsi="Book Antiqua" w:cs="Times New Roman"/>
          <w:sz w:val="24"/>
          <w:szCs w:val="24"/>
        </w:rPr>
        <w:t xml:space="preserve">necrosome, resulting in </w:t>
      </w:r>
      <w:r w:rsidR="00CF0E8A" w:rsidRPr="003F59CC">
        <w:rPr>
          <w:rFonts w:ascii="Book Antiqua" w:eastAsia="宋体" w:hAnsi="Book Antiqua" w:cs="Times New Roman"/>
          <w:sz w:val="24"/>
          <w:szCs w:val="24"/>
        </w:rPr>
        <w:t>auto-</w:t>
      </w:r>
      <w:r w:rsidR="00573893" w:rsidRPr="003F59CC">
        <w:rPr>
          <w:rFonts w:ascii="Book Antiqua" w:eastAsia="宋体" w:hAnsi="Book Antiqua" w:cs="Times New Roman"/>
          <w:sz w:val="24"/>
          <w:szCs w:val="24"/>
        </w:rPr>
        <w:t>pho</w:t>
      </w:r>
      <w:r w:rsidR="00EA275E" w:rsidRPr="003F59CC">
        <w:rPr>
          <w:rFonts w:ascii="Book Antiqua" w:eastAsia="宋体" w:hAnsi="Book Antiqua" w:cs="Times New Roman"/>
          <w:sz w:val="24"/>
          <w:szCs w:val="24"/>
        </w:rPr>
        <w:t>sphorylation of RIPK3 (p-RIPK3)</w:t>
      </w:r>
      <w:r w:rsidR="00CF0E8A" w:rsidRPr="003F59CC">
        <w:rPr>
          <w:rFonts w:ascii="Book Antiqua" w:eastAsia="宋体" w:hAnsi="Book Antiqua" w:cs="Times New Roman"/>
          <w:sz w:val="24"/>
          <w:szCs w:val="24"/>
        </w:rPr>
        <w:fldChar w:fldCharType="begin"/>
      </w:r>
      <w:r w:rsidR="00CF0E8A" w:rsidRPr="003F59CC">
        <w:rPr>
          <w:rFonts w:ascii="Book Antiqua" w:eastAsia="宋体" w:hAnsi="Book Antiqua" w:cs="Times New Roman"/>
          <w:sz w:val="24"/>
          <w:szCs w:val="24"/>
        </w:rPr>
        <w:instrText xml:space="preserve"> ADDIN NE.Ref.{EE206371-3D2F-4F6F-88FA-0C2B8373AF07}</w:instrText>
      </w:r>
      <w:r w:rsidR="00CF0E8A"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[9]</w:t>
      </w:r>
      <w:r w:rsidR="00CF0E8A" w:rsidRPr="003F59CC">
        <w:rPr>
          <w:rFonts w:ascii="Book Antiqua" w:eastAsia="宋体" w:hAnsi="Book Antiqua" w:cs="Times New Roman"/>
          <w:sz w:val="24"/>
          <w:szCs w:val="24"/>
        </w:rPr>
        <w:fldChar w:fldCharType="end"/>
      </w:r>
      <w:r w:rsidR="00CF0E8A" w:rsidRPr="003F59CC">
        <w:rPr>
          <w:rFonts w:ascii="Book Antiqua" w:eastAsia="宋体" w:hAnsi="Book Antiqua" w:cs="Times New Roman"/>
          <w:sz w:val="24"/>
          <w:szCs w:val="24"/>
        </w:rPr>
        <w:t xml:space="preserve">. Furthermore, p-RIPK3 activates and phosphorylates mixed lineage kinase domain like pseudokinase (MLKL), which translocates to </w:t>
      </w:r>
      <w:r w:rsidR="00DB3B86">
        <w:rPr>
          <w:rFonts w:ascii="Book Antiqua" w:eastAsia="宋体" w:hAnsi="Book Antiqua" w:cs="Times New Roman"/>
          <w:sz w:val="24"/>
          <w:szCs w:val="24"/>
        </w:rPr>
        <w:t xml:space="preserve">the </w:t>
      </w:r>
      <w:r w:rsidR="00CF0E8A" w:rsidRPr="003F59CC">
        <w:rPr>
          <w:rFonts w:ascii="Book Antiqua" w:eastAsia="宋体" w:hAnsi="Book Antiqua" w:cs="Times New Roman"/>
          <w:sz w:val="24"/>
          <w:szCs w:val="24"/>
        </w:rPr>
        <w:t xml:space="preserve">cell membrane </w:t>
      </w:r>
      <w:r w:rsidR="002A75C4" w:rsidRPr="003F59CC">
        <w:rPr>
          <w:rFonts w:ascii="Book Antiqua" w:eastAsia="宋体" w:hAnsi="Book Antiqua" w:cs="Times New Roman"/>
          <w:sz w:val="24"/>
          <w:szCs w:val="24"/>
        </w:rPr>
        <w:t>and</w:t>
      </w:r>
      <w:r w:rsidR="00CF0E8A" w:rsidRPr="003F59CC">
        <w:rPr>
          <w:rFonts w:ascii="Book Antiqua" w:eastAsia="宋体" w:hAnsi="Book Antiqua" w:cs="Times New Roman"/>
          <w:sz w:val="24"/>
          <w:szCs w:val="24"/>
        </w:rPr>
        <w:t xml:space="preserve"> induce</w:t>
      </w:r>
      <w:r w:rsidR="00EA275E" w:rsidRPr="003F59CC">
        <w:rPr>
          <w:rFonts w:ascii="Book Antiqua" w:eastAsia="宋体" w:hAnsi="Book Antiqua" w:cs="Times New Roman"/>
          <w:sz w:val="24"/>
          <w:szCs w:val="24"/>
        </w:rPr>
        <w:t xml:space="preserve">s rupture of </w:t>
      </w:r>
      <w:r w:rsidR="00DB3B86">
        <w:rPr>
          <w:rFonts w:ascii="Book Antiqua" w:eastAsia="宋体" w:hAnsi="Book Antiqua" w:cs="Times New Roman"/>
          <w:sz w:val="24"/>
          <w:szCs w:val="24"/>
        </w:rPr>
        <w:t xml:space="preserve">the </w:t>
      </w:r>
      <w:r w:rsidR="00EA275E" w:rsidRPr="003F59CC">
        <w:rPr>
          <w:rFonts w:ascii="Book Antiqua" w:eastAsia="宋体" w:hAnsi="Book Antiqua" w:cs="Times New Roman"/>
          <w:sz w:val="24"/>
          <w:szCs w:val="24"/>
        </w:rPr>
        <w:t>cell membrane</w:t>
      </w:r>
      <w:r w:rsidR="002A75C4" w:rsidRPr="003F59CC">
        <w:rPr>
          <w:rFonts w:ascii="Book Antiqua" w:eastAsia="宋体" w:hAnsi="Book Antiqua" w:cs="Times New Roman"/>
          <w:sz w:val="24"/>
          <w:szCs w:val="24"/>
        </w:rPr>
        <w:fldChar w:fldCharType="begin"/>
      </w:r>
      <w:r w:rsidR="002A75C4" w:rsidRPr="003F59CC">
        <w:rPr>
          <w:rFonts w:ascii="Book Antiqua" w:eastAsia="宋体" w:hAnsi="Book Antiqua" w:cs="Times New Roman"/>
          <w:sz w:val="24"/>
          <w:szCs w:val="24"/>
        </w:rPr>
        <w:instrText xml:space="preserve"> ADDIN NE.Ref.{EC621E16-E2DD-4954-BDE4-2F84773120D6}</w:instrText>
      </w:r>
      <w:r w:rsidR="002A75C4"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[10]</w:t>
      </w:r>
      <w:r w:rsidR="002A75C4" w:rsidRPr="003F59CC">
        <w:rPr>
          <w:rFonts w:ascii="Book Antiqua" w:eastAsia="宋体" w:hAnsi="Book Antiqua" w:cs="Times New Roman"/>
          <w:sz w:val="24"/>
          <w:szCs w:val="24"/>
        </w:rPr>
        <w:fldChar w:fldCharType="end"/>
      </w:r>
      <w:r w:rsidR="002A75C4" w:rsidRPr="003F59CC">
        <w:rPr>
          <w:rFonts w:ascii="Book Antiqua" w:eastAsia="宋体" w:hAnsi="Book Antiqua" w:cs="Times New Roman"/>
          <w:sz w:val="24"/>
          <w:szCs w:val="24"/>
        </w:rPr>
        <w:t>.</w:t>
      </w:r>
      <w:r w:rsidR="007C4983" w:rsidRPr="003F59CC">
        <w:rPr>
          <w:rFonts w:ascii="Book Antiqua" w:eastAsia="宋体" w:hAnsi="Book Antiqua" w:cs="Times New Roman"/>
          <w:sz w:val="24"/>
          <w:szCs w:val="24"/>
        </w:rPr>
        <w:t xml:space="preserve"> </w:t>
      </w:r>
      <w:r w:rsidR="002115D1" w:rsidRPr="003F59CC">
        <w:rPr>
          <w:rFonts w:ascii="Book Antiqua" w:eastAsia="宋体" w:hAnsi="Book Antiqua" w:cs="Times New Roman"/>
          <w:sz w:val="24"/>
          <w:szCs w:val="24"/>
        </w:rPr>
        <w:t>Therefore, RIPK1 functions at the crossroad. Although the morphological features of necroptosis are indistinct from necrosis, genetic and pharmacological intervention</w:t>
      </w:r>
      <w:r w:rsidR="00993C80" w:rsidRPr="003F59CC">
        <w:rPr>
          <w:rFonts w:ascii="Book Antiqua" w:eastAsia="宋体" w:hAnsi="Book Antiqua" w:cs="Times New Roman"/>
          <w:sz w:val="24"/>
          <w:szCs w:val="24"/>
        </w:rPr>
        <w:t>s</w:t>
      </w:r>
      <w:r w:rsidR="002115D1" w:rsidRPr="003F59CC">
        <w:rPr>
          <w:rFonts w:ascii="Book Antiqua" w:eastAsia="宋体" w:hAnsi="Book Antiqua" w:cs="Times New Roman"/>
          <w:sz w:val="24"/>
          <w:szCs w:val="24"/>
        </w:rPr>
        <w:t xml:space="preserve"> could block necroptosis, which b</w:t>
      </w:r>
      <w:r w:rsidR="00EA275E" w:rsidRPr="003F59CC">
        <w:rPr>
          <w:rFonts w:ascii="Book Antiqua" w:eastAsia="宋体" w:hAnsi="Book Antiqua" w:cs="Times New Roman"/>
          <w:sz w:val="24"/>
          <w:szCs w:val="24"/>
        </w:rPr>
        <w:t>elongs to programmed cell death</w:t>
      </w:r>
      <w:r w:rsidR="002115D1" w:rsidRPr="003F59CC">
        <w:rPr>
          <w:rFonts w:ascii="Book Antiqua" w:eastAsia="宋体" w:hAnsi="Book Antiqua" w:cs="Times New Roman"/>
          <w:sz w:val="24"/>
          <w:szCs w:val="24"/>
        </w:rPr>
        <w:fldChar w:fldCharType="begin"/>
      </w:r>
      <w:r w:rsidR="002115D1" w:rsidRPr="003F59CC">
        <w:rPr>
          <w:rFonts w:ascii="Book Antiqua" w:eastAsia="宋体" w:hAnsi="Book Antiqua" w:cs="Times New Roman"/>
          <w:sz w:val="24"/>
          <w:szCs w:val="24"/>
        </w:rPr>
        <w:instrText xml:space="preserve"> ADDIN NE.Ref.{170AA79A-3456-4326-90F9-D96A806ECBDF}</w:instrText>
      </w:r>
      <w:r w:rsidR="002115D1"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[11]</w:t>
      </w:r>
      <w:r w:rsidR="002115D1" w:rsidRPr="003F59CC">
        <w:rPr>
          <w:rFonts w:ascii="Book Antiqua" w:eastAsia="宋体" w:hAnsi="Book Antiqua" w:cs="Times New Roman"/>
          <w:sz w:val="24"/>
          <w:szCs w:val="24"/>
        </w:rPr>
        <w:fldChar w:fldCharType="end"/>
      </w:r>
      <w:r w:rsidR="002115D1" w:rsidRPr="003F59CC">
        <w:rPr>
          <w:rFonts w:ascii="Book Antiqua" w:eastAsia="宋体" w:hAnsi="Book Antiqua" w:cs="Times New Roman"/>
          <w:sz w:val="24"/>
          <w:szCs w:val="24"/>
        </w:rPr>
        <w:t xml:space="preserve">. </w:t>
      </w:r>
      <w:r w:rsidR="009C0980" w:rsidRPr="003F59CC">
        <w:rPr>
          <w:rFonts w:ascii="Book Antiqua" w:eastAsia="宋体" w:hAnsi="Book Antiqua" w:cs="Times New Roman"/>
          <w:sz w:val="24"/>
          <w:szCs w:val="24"/>
        </w:rPr>
        <w:t xml:space="preserve">It has been demonstrated that necroptosis is involved in a variety of </w:t>
      </w:r>
      <w:r w:rsidR="00EA275E" w:rsidRPr="003F59CC">
        <w:rPr>
          <w:rFonts w:ascii="Book Antiqua" w:eastAsia="宋体" w:hAnsi="Book Antiqua" w:cs="Times New Roman"/>
          <w:sz w:val="24"/>
          <w:szCs w:val="24"/>
        </w:rPr>
        <w:t>diseases, including tumors</w:t>
      </w:r>
      <w:r w:rsidR="00097BA8" w:rsidRPr="003F59CC">
        <w:rPr>
          <w:rFonts w:ascii="Book Antiqua" w:eastAsia="宋体" w:hAnsi="Book Antiqua" w:cs="Times New Roman"/>
          <w:sz w:val="24"/>
          <w:szCs w:val="24"/>
        </w:rPr>
        <w:fldChar w:fldCharType="begin"/>
      </w:r>
      <w:r w:rsidR="00097BA8" w:rsidRPr="003F59CC">
        <w:rPr>
          <w:rFonts w:ascii="Book Antiqua" w:eastAsia="宋体" w:hAnsi="Book Antiqua" w:cs="Times New Roman"/>
          <w:sz w:val="24"/>
          <w:szCs w:val="24"/>
        </w:rPr>
        <w:instrText xml:space="preserve"> ADDIN NE.Ref.{13B688F1-6023-4DA2-84A9-8172DBC59EE4}</w:instrText>
      </w:r>
      <w:r w:rsidR="00097BA8"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[12]</w:t>
      </w:r>
      <w:r w:rsidR="00097BA8" w:rsidRPr="003F59CC">
        <w:rPr>
          <w:rFonts w:ascii="Book Antiqua" w:eastAsia="宋体" w:hAnsi="Book Antiqua" w:cs="Times New Roman"/>
          <w:sz w:val="24"/>
          <w:szCs w:val="24"/>
        </w:rPr>
        <w:fldChar w:fldCharType="end"/>
      </w:r>
      <w:r w:rsidR="00EA275E" w:rsidRPr="003F59CC">
        <w:rPr>
          <w:rFonts w:ascii="Book Antiqua" w:eastAsia="宋体" w:hAnsi="Book Antiqua" w:cs="Times New Roman"/>
          <w:sz w:val="24"/>
          <w:szCs w:val="24"/>
        </w:rPr>
        <w:t>, inflammatory diseases</w:t>
      </w:r>
      <w:r w:rsidR="00097BA8" w:rsidRPr="003F59CC">
        <w:rPr>
          <w:rFonts w:ascii="Book Antiqua" w:eastAsia="宋体" w:hAnsi="Book Antiqua" w:cs="Times New Roman"/>
          <w:sz w:val="24"/>
          <w:szCs w:val="24"/>
        </w:rPr>
        <w:fldChar w:fldCharType="begin"/>
      </w:r>
      <w:r w:rsidR="00097BA8" w:rsidRPr="003F59CC">
        <w:rPr>
          <w:rFonts w:ascii="Book Antiqua" w:eastAsia="宋体" w:hAnsi="Book Antiqua" w:cs="Times New Roman"/>
          <w:sz w:val="24"/>
          <w:szCs w:val="24"/>
        </w:rPr>
        <w:instrText xml:space="preserve"> ADDIN NE.Ref.{0D38F2E9-6951-4E7F-B8E7-7CF03F1D190D}</w:instrText>
      </w:r>
      <w:r w:rsidR="00097BA8"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[13]</w:t>
      </w:r>
      <w:r w:rsidR="00097BA8" w:rsidRPr="003F59CC">
        <w:rPr>
          <w:rFonts w:ascii="Book Antiqua" w:eastAsia="宋体" w:hAnsi="Book Antiqua" w:cs="Times New Roman"/>
          <w:sz w:val="24"/>
          <w:szCs w:val="24"/>
        </w:rPr>
        <w:fldChar w:fldCharType="end"/>
      </w:r>
      <w:r w:rsidR="00097BA8" w:rsidRPr="003F59CC">
        <w:rPr>
          <w:rFonts w:ascii="Book Antiqua" w:eastAsia="宋体" w:hAnsi="Book Antiqua" w:cs="Times New Roman"/>
          <w:sz w:val="24"/>
          <w:szCs w:val="24"/>
        </w:rPr>
        <w:t xml:space="preserve"> and ischemic inj</w:t>
      </w:r>
      <w:r w:rsidR="00EA275E" w:rsidRPr="003F59CC">
        <w:rPr>
          <w:rFonts w:ascii="Book Antiqua" w:eastAsia="宋体" w:hAnsi="Book Antiqua" w:cs="Times New Roman"/>
          <w:sz w:val="24"/>
          <w:szCs w:val="24"/>
        </w:rPr>
        <w:t>ury</w:t>
      </w:r>
      <w:r w:rsidR="004B04B2" w:rsidRPr="003F59CC">
        <w:rPr>
          <w:rFonts w:ascii="Book Antiqua" w:eastAsia="宋体" w:hAnsi="Book Antiqua" w:cs="Times New Roman"/>
          <w:sz w:val="24"/>
          <w:szCs w:val="24"/>
        </w:rPr>
        <w:fldChar w:fldCharType="begin"/>
      </w:r>
      <w:r w:rsidR="004B04B2" w:rsidRPr="003F59CC">
        <w:rPr>
          <w:rFonts w:ascii="Book Antiqua" w:eastAsia="宋体" w:hAnsi="Book Antiqua" w:cs="Times New Roman"/>
          <w:sz w:val="24"/>
          <w:szCs w:val="24"/>
        </w:rPr>
        <w:instrText xml:space="preserve"> ADDIN NE.Ref.{350C7D46-D0B4-4A3D-983D-552E496AE3AE}</w:instrText>
      </w:r>
      <w:r w:rsidR="004B04B2"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[14]</w:t>
      </w:r>
      <w:r w:rsidR="004B04B2" w:rsidRPr="003F59CC">
        <w:rPr>
          <w:rFonts w:ascii="Book Antiqua" w:eastAsia="宋体" w:hAnsi="Book Antiqua" w:cs="Times New Roman"/>
          <w:sz w:val="24"/>
          <w:szCs w:val="24"/>
        </w:rPr>
        <w:fldChar w:fldCharType="end"/>
      </w:r>
      <w:r w:rsidR="004B04B2" w:rsidRPr="003F59CC">
        <w:rPr>
          <w:rFonts w:ascii="Book Antiqua" w:eastAsia="宋体" w:hAnsi="Book Antiqua" w:cs="Times New Roman"/>
          <w:sz w:val="24"/>
          <w:szCs w:val="24"/>
        </w:rPr>
        <w:t xml:space="preserve">. </w:t>
      </w:r>
      <w:r w:rsidR="00993C80" w:rsidRPr="003F59CC">
        <w:rPr>
          <w:rFonts w:ascii="Book Antiqua" w:eastAsia="宋体" w:hAnsi="Book Antiqua" w:cs="Times New Roman"/>
          <w:sz w:val="24"/>
          <w:szCs w:val="24"/>
        </w:rPr>
        <w:t xml:space="preserve">Recently, </w:t>
      </w:r>
      <w:r w:rsidR="0049792D" w:rsidRPr="003F59CC">
        <w:rPr>
          <w:rFonts w:ascii="Book Antiqua" w:eastAsia="宋体" w:hAnsi="Book Antiqua" w:cs="Times New Roman"/>
          <w:sz w:val="24"/>
          <w:szCs w:val="24"/>
        </w:rPr>
        <w:t xml:space="preserve">Su </w:t>
      </w:r>
      <w:r w:rsidR="0049792D" w:rsidRPr="003F59CC">
        <w:rPr>
          <w:rFonts w:ascii="Book Antiqua" w:eastAsia="宋体" w:hAnsi="Book Antiqua" w:cs="Times New Roman"/>
          <w:i/>
          <w:sz w:val="24"/>
          <w:szCs w:val="24"/>
        </w:rPr>
        <w:t>et al</w:t>
      </w:r>
      <w:r w:rsidR="00EA275E" w:rsidRPr="003F59CC">
        <w:rPr>
          <w:rFonts w:ascii="Book Antiqua" w:eastAsia="宋体" w:hAnsi="Book Antiqua" w:cs="Times New Roman"/>
          <w:sz w:val="24"/>
          <w:szCs w:val="24"/>
        </w:rPr>
        <w:fldChar w:fldCharType="begin"/>
      </w:r>
      <w:r w:rsidR="00EA275E" w:rsidRPr="003F59CC">
        <w:rPr>
          <w:rFonts w:ascii="Book Antiqua" w:eastAsia="宋体" w:hAnsi="Book Antiqua" w:cs="Times New Roman"/>
          <w:sz w:val="24"/>
          <w:szCs w:val="24"/>
        </w:rPr>
        <w:instrText xml:space="preserve"> ADDIN NE.Ref.{EFC2337A-3185-4F3A-B16A-90C4DA337525}</w:instrText>
      </w:r>
      <w:r w:rsidR="00EA275E"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[15]</w:t>
      </w:r>
      <w:r w:rsidR="00EA275E" w:rsidRPr="003F59CC">
        <w:rPr>
          <w:rFonts w:ascii="Book Antiqua" w:eastAsia="宋体" w:hAnsi="Book Antiqua" w:cs="Times New Roman"/>
          <w:sz w:val="24"/>
          <w:szCs w:val="24"/>
        </w:rPr>
        <w:fldChar w:fldCharType="end"/>
      </w:r>
      <w:r w:rsidR="0049792D" w:rsidRPr="003F59CC">
        <w:rPr>
          <w:rFonts w:ascii="Book Antiqua" w:eastAsia="宋体" w:hAnsi="Book Antiqua" w:cs="Times New Roman"/>
          <w:sz w:val="24"/>
          <w:szCs w:val="24"/>
        </w:rPr>
        <w:t xml:space="preserve"> reported that targeting RIPK1 using </w:t>
      </w:r>
      <w:r w:rsidR="00DB3B86">
        <w:rPr>
          <w:rFonts w:ascii="Book Antiqua" w:eastAsia="宋体" w:hAnsi="Book Antiqua" w:cs="Times New Roman"/>
          <w:sz w:val="24"/>
          <w:szCs w:val="24"/>
        </w:rPr>
        <w:t xml:space="preserve">the </w:t>
      </w:r>
      <w:r w:rsidR="0049792D" w:rsidRPr="003F59CC">
        <w:rPr>
          <w:rFonts w:ascii="Book Antiqua" w:eastAsia="宋体" w:hAnsi="Book Antiqua" w:cs="Times New Roman"/>
          <w:sz w:val="24"/>
          <w:szCs w:val="24"/>
        </w:rPr>
        <w:t xml:space="preserve">chemical necrostatin-1 could </w:t>
      </w:r>
      <w:r w:rsidR="00531AAA" w:rsidRPr="003F59CC">
        <w:rPr>
          <w:rFonts w:ascii="Book Antiqua" w:eastAsia="宋体" w:hAnsi="Book Antiqua" w:cs="Times New Roman"/>
          <w:sz w:val="24"/>
          <w:szCs w:val="24"/>
        </w:rPr>
        <w:t>mitigate</w:t>
      </w:r>
      <w:r w:rsidR="0049792D" w:rsidRPr="003F59CC">
        <w:rPr>
          <w:rFonts w:ascii="Book Antiqua" w:eastAsia="宋体" w:hAnsi="Book Antiqua" w:cs="Times New Roman"/>
          <w:sz w:val="24"/>
          <w:szCs w:val="24"/>
        </w:rPr>
        <w:t xml:space="preserve"> brain damage after intracerebral hemorrhage</w:t>
      </w:r>
      <w:r w:rsidR="00984743" w:rsidRPr="003F59CC">
        <w:rPr>
          <w:rFonts w:ascii="Book Antiqua" w:eastAsia="宋体" w:hAnsi="Book Antiqua" w:cs="Times New Roman"/>
          <w:sz w:val="24"/>
          <w:szCs w:val="24"/>
        </w:rPr>
        <w:t xml:space="preserve"> in mice</w:t>
      </w:r>
      <w:r w:rsidR="0049792D" w:rsidRPr="003F59CC">
        <w:rPr>
          <w:rFonts w:ascii="Book Antiqua" w:eastAsia="宋体" w:hAnsi="Book Antiqua" w:cs="Times New Roman"/>
          <w:sz w:val="24"/>
          <w:szCs w:val="24"/>
        </w:rPr>
        <w:t xml:space="preserve">. In addition, </w:t>
      </w:r>
      <w:r w:rsidR="006F143B" w:rsidRPr="003F59CC">
        <w:rPr>
          <w:rFonts w:ascii="Book Antiqua" w:eastAsia="宋体" w:hAnsi="Book Antiqua" w:cs="Times New Roman"/>
          <w:sz w:val="24"/>
          <w:szCs w:val="24"/>
        </w:rPr>
        <w:t>inhibiting necroptosis contributes to the improvement of synaptic injury induced by subarac</w:t>
      </w:r>
      <w:r w:rsidR="00EA275E" w:rsidRPr="003F59CC">
        <w:rPr>
          <w:rFonts w:ascii="Book Antiqua" w:eastAsia="宋体" w:hAnsi="Book Antiqua" w:cs="Times New Roman"/>
          <w:sz w:val="24"/>
          <w:szCs w:val="24"/>
        </w:rPr>
        <w:t xml:space="preserve">hnoid hemorrhage in </w:t>
      </w:r>
      <w:r w:rsidR="00DB3B86">
        <w:rPr>
          <w:rFonts w:ascii="Book Antiqua" w:eastAsia="宋体" w:hAnsi="Book Antiqua" w:cs="Times New Roman"/>
          <w:sz w:val="24"/>
          <w:szCs w:val="24"/>
        </w:rPr>
        <w:t xml:space="preserve">the </w:t>
      </w:r>
      <w:r w:rsidR="00EA275E" w:rsidRPr="003F59CC">
        <w:rPr>
          <w:rFonts w:ascii="Book Antiqua" w:eastAsia="宋体" w:hAnsi="Book Antiqua" w:cs="Times New Roman"/>
          <w:sz w:val="24"/>
          <w:szCs w:val="24"/>
        </w:rPr>
        <w:t>hippocampus</w:t>
      </w:r>
      <w:r w:rsidR="006F143B" w:rsidRPr="003F59CC">
        <w:rPr>
          <w:rFonts w:ascii="Book Antiqua" w:eastAsia="宋体" w:hAnsi="Book Antiqua" w:cs="Times New Roman"/>
          <w:sz w:val="24"/>
          <w:szCs w:val="24"/>
        </w:rPr>
        <w:fldChar w:fldCharType="begin"/>
      </w:r>
      <w:r w:rsidR="006F143B" w:rsidRPr="003F59CC">
        <w:rPr>
          <w:rFonts w:ascii="Book Antiqua" w:eastAsia="宋体" w:hAnsi="Book Antiqua" w:cs="Times New Roman"/>
          <w:sz w:val="24"/>
          <w:szCs w:val="24"/>
        </w:rPr>
        <w:instrText xml:space="preserve"> ADDIN NE.Ref.{46549713-F2AA-4266-BC18-45321B547D26}</w:instrText>
      </w:r>
      <w:r w:rsidR="006F143B"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[16]</w:t>
      </w:r>
      <w:r w:rsidR="006F143B" w:rsidRPr="003F59CC">
        <w:rPr>
          <w:rFonts w:ascii="Book Antiqua" w:eastAsia="宋体" w:hAnsi="Book Antiqua" w:cs="Times New Roman"/>
          <w:sz w:val="24"/>
          <w:szCs w:val="24"/>
        </w:rPr>
        <w:fldChar w:fldCharType="end"/>
      </w:r>
      <w:r w:rsidR="006F143B" w:rsidRPr="003F59CC">
        <w:rPr>
          <w:rFonts w:ascii="Book Antiqua" w:eastAsia="宋体" w:hAnsi="Book Antiqua" w:cs="Times New Roman"/>
          <w:sz w:val="24"/>
          <w:szCs w:val="24"/>
        </w:rPr>
        <w:t>. Therefore, overcoming necroptosis m</w:t>
      </w:r>
      <w:r w:rsidR="00DB3B86">
        <w:rPr>
          <w:rFonts w:ascii="Book Antiqua" w:eastAsia="宋体" w:hAnsi="Book Antiqua" w:cs="Times New Roman"/>
          <w:sz w:val="24"/>
          <w:szCs w:val="24"/>
        </w:rPr>
        <w:t>ay</w:t>
      </w:r>
      <w:r w:rsidR="006F143B" w:rsidRPr="003F59CC">
        <w:rPr>
          <w:rFonts w:ascii="Book Antiqua" w:eastAsia="宋体" w:hAnsi="Book Antiqua" w:cs="Times New Roman"/>
          <w:sz w:val="24"/>
          <w:szCs w:val="24"/>
        </w:rPr>
        <w:t xml:space="preserve"> be a </w:t>
      </w:r>
      <w:r w:rsidR="00E24AEB" w:rsidRPr="003F59CC">
        <w:rPr>
          <w:rFonts w:ascii="Book Antiqua" w:eastAsia="宋体" w:hAnsi="Book Antiqua" w:cs="Times New Roman"/>
          <w:sz w:val="24"/>
          <w:szCs w:val="24"/>
        </w:rPr>
        <w:t>novel</w:t>
      </w:r>
      <w:r w:rsidR="006F143B" w:rsidRPr="003F59CC">
        <w:rPr>
          <w:rFonts w:ascii="Book Antiqua" w:eastAsia="宋体" w:hAnsi="Book Antiqua" w:cs="Times New Roman"/>
          <w:sz w:val="24"/>
          <w:szCs w:val="24"/>
        </w:rPr>
        <w:t xml:space="preserve"> approach for </w:t>
      </w:r>
      <w:r w:rsidR="00DB3B86">
        <w:rPr>
          <w:rFonts w:ascii="Book Antiqua" w:eastAsia="宋体" w:hAnsi="Book Antiqua" w:cs="Times New Roman"/>
          <w:sz w:val="24"/>
          <w:szCs w:val="24"/>
        </w:rPr>
        <w:t xml:space="preserve">the </w:t>
      </w:r>
      <w:r w:rsidR="006F143B" w:rsidRPr="003F59CC">
        <w:rPr>
          <w:rFonts w:ascii="Book Antiqua" w:eastAsia="宋体" w:hAnsi="Book Antiqua" w:cs="Times New Roman"/>
          <w:sz w:val="24"/>
          <w:szCs w:val="24"/>
        </w:rPr>
        <w:t>treatment of CH.</w:t>
      </w:r>
    </w:p>
    <w:p w14:paraId="32800335" w14:textId="11CE3FFE" w:rsidR="00EA275E" w:rsidRPr="003F59CC" w:rsidRDefault="00F27ACB"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5D2B23" w:rsidRPr="003F59CC">
        <w:rPr>
          <w:rFonts w:ascii="Book Antiqua" w:hAnsi="Book Antiqua" w:cs="Times New Roman"/>
          <w:sz w:val="24"/>
          <w:szCs w:val="24"/>
        </w:rPr>
        <w:t xml:space="preserve">Acupuncture, a traditional Chinese </w:t>
      </w:r>
      <w:r w:rsidR="006C25D1" w:rsidRPr="003F59CC">
        <w:rPr>
          <w:rFonts w:ascii="Book Antiqua" w:hAnsi="Book Antiqua" w:cs="Times New Roman"/>
          <w:sz w:val="24"/>
          <w:szCs w:val="24"/>
        </w:rPr>
        <w:t xml:space="preserve">medicine </w:t>
      </w:r>
      <w:r w:rsidR="005D2B23" w:rsidRPr="003F59CC">
        <w:rPr>
          <w:rFonts w:ascii="Book Antiqua" w:hAnsi="Book Antiqua" w:cs="Times New Roman"/>
          <w:sz w:val="24"/>
          <w:szCs w:val="24"/>
        </w:rPr>
        <w:t>for multiple disease</w:t>
      </w:r>
      <w:r w:rsidR="005E49E3" w:rsidRPr="003F59CC">
        <w:rPr>
          <w:rFonts w:ascii="Book Antiqua" w:hAnsi="Book Antiqua" w:cs="Times New Roman"/>
          <w:sz w:val="24"/>
          <w:szCs w:val="24"/>
        </w:rPr>
        <w:t>s</w:t>
      </w:r>
      <w:r w:rsidR="005D2B23" w:rsidRPr="003F59CC">
        <w:rPr>
          <w:rFonts w:ascii="Book Antiqua" w:hAnsi="Book Antiqua" w:cs="Times New Roman"/>
          <w:sz w:val="24"/>
          <w:szCs w:val="24"/>
        </w:rPr>
        <w:t xml:space="preserve">, </w:t>
      </w:r>
      <w:r w:rsidR="005E49E3" w:rsidRPr="003F59CC">
        <w:rPr>
          <w:rFonts w:ascii="Book Antiqua" w:hAnsi="Book Antiqua" w:cs="Times New Roman"/>
          <w:sz w:val="24"/>
          <w:szCs w:val="24"/>
        </w:rPr>
        <w:t xml:space="preserve">acts on specific acupoints of </w:t>
      </w:r>
      <w:r w:rsidR="00DB3B86">
        <w:rPr>
          <w:rFonts w:ascii="Book Antiqua" w:hAnsi="Book Antiqua" w:cs="Times New Roman"/>
          <w:sz w:val="24"/>
          <w:szCs w:val="24"/>
        </w:rPr>
        <w:t xml:space="preserve">the </w:t>
      </w:r>
      <w:r w:rsidR="005E49E3" w:rsidRPr="003F59CC">
        <w:rPr>
          <w:rFonts w:ascii="Book Antiqua" w:hAnsi="Book Antiqua" w:cs="Times New Roman"/>
          <w:sz w:val="24"/>
          <w:szCs w:val="24"/>
        </w:rPr>
        <w:t xml:space="preserve">body to </w:t>
      </w:r>
      <w:r w:rsidR="006C25D1" w:rsidRPr="003F59CC">
        <w:rPr>
          <w:rFonts w:ascii="Book Antiqua" w:hAnsi="Book Antiqua" w:cs="Times New Roman"/>
          <w:sz w:val="24"/>
          <w:szCs w:val="24"/>
        </w:rPr>
        <w:t>exert its functions</w:t>
      </w:r>
      <w:r w:rsidR="00E82F4A" w:rsidRPr="003F59CC">
        <w:rPr>
          <w:rFonts w:ascii="Book Antiqua" w:hAnsi="Book Antiqua" w:cs="Times New Roman"/>
          <w:sz w:val="24"/>
          <w:szCs w:val="24"/>
        </w:rPr>
        <w:t>,</w:t>
      </w:r>
      <w:r w:rsidR="006C25D1" w:rsidRPr="003F59CC">
        <w:rPr>
          <w:rFonts w:ascii="Book Antiqua" w:hAnsi="Book Antiqua" w:cs="Times New Roman"/>
          <w:sz w:val="24"/>
          <w:szCs w:val="24"/>
        </w:rPr>
        <w:t xml:space="preserve"> and is </w:t>
      </w:r>
      <w:r w:rsidR="00DB3B86">
        <w:rPr>
          <w:rFonts w:ascii="Book Antiqua" w:hAnsi="Book Antiqua" w:cs="Times New Roman"/>
          <w:sz w:val="24"/>
          <w:szCs w:val="24"/>
        </w:rPr>
        <w:t xml:space="preserve">extensively </w:t>
      </w:r>
      <w:r w:rsidR="006C25D1" w:rsidRPr="003F59CC">
        <w:rPr>
          <w:rFonts w:ascii="Book Antiqua" w:hAnsi="Book Antiqua" w:cs="Times New Roman"/>
          <w:sz w:val="24"/>
          <w:szCs w:val="24"/>
        </w:rPr>
        <w:t>used world</w:t>
      </w:r>
      <w:r w:rsidR="00CF613E" w:rsidRPr="003F59CC">
        <w:rPr>
          <w:rFonts w:ascii="Book Antiqua" w:hAnsi="Book Antiqua" w:cs="Times New Roman"/>
          <w:sz w:val="24"/>
          <w:szCs w:val="24"/>
        </w:rPr>
        <w:t>wide</w:t>
      </w:r>
      <w:r w:rsidR="006C25D1" w:rsidRPr="003F59CC">
        <w:rPr>
          <w:rFonts w:ascii="Book Antiqua" w:hAnsi="Book Antiqua" w:cs="Times New Roman"/>
          <w:sz w:val="24"/>
          <w:szCs w:val="24"/>
        </w:rPr>
        <w:fldChar w:fldCharType="begin"/>
      </w:r>
      <w:r w:rsidR="006C25D1" w:rsidRPr="003F59CC">
        <w:rPr>
          <w:rFonts w:ascii="Book Antiqua" w:hAnsi="Book Antiqua" w:cs="Times New Roman"/>
          <w:sz w:val="24"/>
          <w:szCs w:val="24"/>
        </w:rPr>
        <w:instrText xml:space="preserve"> ADDIN NE.Ref.{027D51A0-E107-4EEE-836B-590C9E2FF3A5}</w:instrText>
      </w:r>
      <w:r w:rsidR="006C25D1"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[17,18]</w:t>
      </w:r>
      <w:r w:rsidR="006C25D1" w:rsidRPr="003F59CC">
        <w:rPr>
          <w:rFonts w:ascii="Book Antiqua" w:hAnsi="Book Antiqua" w:cs="Times New Roman"/>
          <w:sz w:val="24"/>
          <w:szCs w:val="24"/>
        </w:rPr>
        <w:fldChar w:fldCharType="end"/>
      </w:r>
      <w:r w:rsidR="008A4ED7" w:rsidRPr="003F59CC">
        <w:rPr>
          <w:rFonts w:ascii="Book Antiqua" w:hAnsi="Book Antiqua" w:cs="Times New Roman"/>
          <w:sz w:val="24"/>
          <w:szCs w:val="24"/>
        </w:rPr>
        <w:t xml:space="preserve">. </w:t>
      </w:r>
      <w:r w:rsidR="00B243B3" w:rsidRPr="003F59CC">
        <w:rPr>
          <w:rFonts w:ascii="Book Antiqua" w:hAnsi="Book Antiqua" w:cs="Times New Roman"/>
          <w:sz w:val="24"/>
          <w:szCs w:val="24"/>
        </w:rPr>
        <w:t xml:space="preserve">It has been demonstrated that </w:t>
      </w:r>
      <w:r w:rsidR="00531AAA" w:rsidRPr="003F59CC">
        <w:rPr>
          <w:rFonts w:ascii="Book Antiqua" w:hAnsi="Book Antiqua" w:cs="Times New Roman"/>
          <w:sz w:val="24"/>
          <w:szCs w:val="24"/>
        </w:rPr>
        <w:t>acupuncture ameliorates neurologi</w:t>
      </w:r>
      <w:r w:rsidR="00EA275E" w:rsidRPr="003F59CC">
        <w:rPr>
          <w:rFonts w:ascii="Book Antiqua" w:hAnsi="Book Antiqua" w:cs="Times New Roman"/>
          <w:sz w:val="24"/>
          <w:szCs w:val="24"/>
        </w:rPr>
        <w:t>cal impairments in rats with CH</w:t>
      </w:r>
      <w:r w:rsidR="00531AAA" w:rsidRPr="003F59CC">
        <w:rPr>
          <w:rFonts w:ascii="Book Antiqua" w:hAnsi="Book Antiqua" w:cs="Times New Roman"/>
          <w:sz w:val="24"/>
          <w:szCs w:val="24"/>
        </w:rPr>
        <w:fldChar w:fldCharType="begin"/>
      </w:r>
      <w:r w:rsidR="00531AAA" w:rsidRPr="003F59CC">
        <w:rPr>
          <w:rFonts w:ascii="Book Antiqua" w:hAnsi="Book Antiqua" w:cs="Times New Roman"/>
          <w:sz w:val="24"/>
          <w:szCs w:val="24"/>
        </w:rPr>
        <w:instrText xml:space="preserve"> ADDIN NE.Ref.{0774C63C-83B3-48FC-A452-DADD37ADC3A0}</w:instrText>
      </w:r>
      <w:r w:rsidR="00531AAA"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[19]</w:t>
      </w:r>
      <w:r w:rsidR="00531AAA" w:rsidRPr="003F59CC">
        <w:rPr>
          <w:rFonts w:ascii="Book Antiqua" w:hAnsi="Book Antiqua" w:cs="Times New Roman"/>
          <w:sz w:val="24"/>
          <w:szCs w:val="24"/>
        </w:rPr>
        <w:fldChar w:fldCharType="end"/>
      </w:r>
      <w:r w:rsidR="00531AAA" w:rsidRPr="003F59CC">
        <w:rPr>
          <w:rFonts w:ascii="Book Antiqua" w:hAnsi="Book Antiqua" w:cs="Times New Roman"/>
          <w:sz w:val="24"/>
          <w:szCs w:val="24"/>
        </w:rPr>
        <w:t xml:space="preserve">. </w:t>
      </w:r>
      <w:r w:rsidR="0009551F" w:rsidRPr="003F59CC">
        <w:rPr>
          <w:rFonts w:ascii="Book Antiqua" w:hAnsi="Book Antiqua" w:cs="Times New Roman"/>
          <w:sz w:val="24"/>
          <w:szCs w:val="24"/>
        </w:rPr>
        <w:t>A randomized controlled trial was carried out in patients with CH and showed th</w:t>
      </w:r>
      <w:r w:rsidR="00DB3B86">
        <w:rPr>
          <w:rFonts w:ascii="Book Antiqua" w:hAnsi="Book Antiqua" w:cs="Times New Roman"/>
          <w:sz w:val="24"/>
          <w:szCs w:val="24"/>
        </w:rPr>
        <w:t>at acupuncture</w:t>
      </w:r>
      <w:r w:rsidR="0009551F" w:rsidRPr="003F59CC">
        <w:rPr>
          <w:rFonts w:ascii="Book Antiqua" w:hAnsi="Book Antiqua" w:cs="Times New Roman"/>
          <w:sz w:val="24"/>
          <w:szCs w:val="24"/>
        </w:rPr>
        <w:t xml:space="preserve"> improve</w:t>
      </w:r>
      <w:r w:rsidR="00DB3B86">
        <w:rPr>
          <w:rFonts w:ascii="Book Antiqua" w:hAnsi="Book Antiqua" w:cs="Times New Roman"/>
          <w:sz w:val="24"/>
          <w:szCs w:val="24"/>
        </w:rPr>
        <w:t>d</w:t>
      </w:r>
      <w:r w:rsidR="0009551F" w:rsidRPr="003F59CC">
        <w:rPr>
          <w:rFonts w:ascii="Book Antiqua" w:hAnsi="Book Antiqua" w:cs="Times New Roman"/>
          <w:sz w:val="24"/>
          <w:szCs w:val="24"/>
        </w:rPr>
        <w:t xml:space="preserve"> neurological functions</w:t>
      </w:r>
      <w:r w:rsidR="0009551F" w:rsidRPr="003F59CC">
        <w:rPr>
          <w:rFonts w:ascii="Book Antiqua" w:hAnsi="Book Antiqua" w:cs="Times New Roman"/>
          <w:sz w:val="24"/>
          <w:szCs w:val="24"/>
        </w:rPr>
        <w:fldChar w:fldCharType="begin"/>
      </w:r>
      <w:r w:rsidR="0009551F" w:rsidRPr="003F59CC">
        <w:rPr>
          <w:rFonts w:ascii="Book Antiqua" w:hAnsi="Book Antiqua" w:cs="Times New Roman"/>
          <w:sz w:val="24"/>
          <w:szCs w:val="24"/>
        </w:rPr>
        <w:instrText xml:space="preserve"> ADDIN NE.Ref.{AB2C794D-FE75-4005-A218-CD682E985AF4}</w:instrText>
      </w:r>
      <w:r w:rsidR="0009551F"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[20]</w:t>
      </w:r>
      <w:r w:rsidR="0009551F" w:rsidRPr="003F59CC">
        <w:rPr>
          <w:rFonts w:ascii="Book Antiqua" w:hAnsi="Book Antiqua" w:cs="Times New Roman"/>
          <w:sz w:val="24"/>
          <w:szCs w:val="24"/>
        </w:rPr>
        <w:fldChar w:fldCharType="end"/>
      </w:r>
      <w:r w:rsidR="0009551F" w:rsidRPr="003F59CC">
        <w:rPr>
          <w:rFonts w:ascii="Book Antiqua" w:hAnsi="Book Antiqua" w:cs="Times New Roman"/>
          <w:sz w:val="24"/>
          <w:szCs w:val="24"/>
        </w:rPr>
        <w:t xml:space="preserve">. </w:t>
      </w:r>
      <w:r w:rsidR="00941C32" w:rsidRPr="003F59CC">
        <w:rPr>
          <w:rFonts w:ascii="Book Antiqua" w:hAnsi="Book Antiqua" w:cs="Times New Roman"/>
          <w:sz w:val="24"/>
          <w:szCs w:val="24"/>
        </w:rPr>
        <w:t>Based on the effectiveness of acupuncture</w:t>
      </w:r>
      <w:r w:rsidR="001F7525" w:rsidRPr="003F59CC">
        <w:rPr>
          <w:rFonts w:ascii="Book Antiqua" w:hAnsi="Book Antiqua" w:cs="Times New Roman"/>
          <w:sz w:val="24"/>
          <w:szCs w:val="24"/>
        </w:rPr>
        <w:t xml:space="preserve"> in CH</w:t>
      </w:r>
      <w:r w:rsidR="00941C32" w:rsidRPr="003F59CC">
        <w:rPr>
          <w:rFonts w:ascii="Book Antiqua" w:hAnsi="Book Antiqua" w:cs="Times New Roman"/>
          <w:sz w:val="24"/>
          <w:szCs w:val="24"/>
        </w:rPr>
        <w:t xml:space="preserve">, </w:t>
      </w:r>
      <w:r w:rsidR="001F7525" w:rsidRPr="003F59CC">
        <w:rPr>
          <w:rFonts w:ascii="Book Antiqua" w:hAnsi="Book Antiqua" w:cs="Times New Roman"/>
          <w:sz w:val="24"/>
          <w:szCs w:val="24"/>
        </w:rPr>
        <w:t xml:space="preserve">researchers </w:t>
      </w:r>
      <w:r w:rsidR="00DB3B86">
        <w:rPr>
          <w:rFonts w:ascii="Book Antiqua" w:hAnsi="Book Antiqua" w:cs="Times New Roman"/>
          <w:sz w:val="24"/>
          <w:szCs w:val="24"/>
        </w:rPr>
        <w:t xml:space="preserve">have </w:t>
      </w:r>
      <w:r w:rsidR="001F7525" w:rsidRPr="003F59CC">
        <w:rPr>
          <w:rFonts w:ascii="Book Antiqua" w:hAnsi="Book Antiqua" w:cs="Times New Roman"/>
          <w:sz w:val="24"/>
          <w:szCs w:val="24"/>
        </w:rPr>
        <w:t>appl</w:t>
      </w:r>
      <w:r w:rsidR="00DB3B86">
        <w:rPr>
          <w:rFonts w:ascii="Book Antiqua" w:hAnsi="Book Antiqua" w:cs="Times New Roman"/>
          <w:sz w:val="24"/>
          <w:szCs w:val="24"/>
        </w:rPr>
        <w:t>ied</w:t>
      </w:r>
      <w:r w:rsidR="001F7525" w:rsidRPr="003F59CC">
        <w:rPr>
          <w:rFonts w:ascii="Book Antiqua" w:hAnsi="Book Antiqua" w:cs="Times New Roman"/>
          <w:sz w:val="24"/>
          <w:szCs w:val="24"/>
        </w:rPr>
        <w:t xml:space="preserve"> electric stimulus into acupuncture to </w:t>
      </w:r>
      <w:r w:rsidR="00DB3B86">
        <w:rPr>
          <w:rFonts w:ascii="Book Antiqua" w:hAnsi="Book Antiqua" w:cs="Times New Roman"/>
          <w:sz w:val="24"/>
          <w:szCs w:val="24"/>
        </w:rPr>
        <w:t>assess</w:t>
      </w:r>
      <w:r w:rsidR="001F7525" w:rsidRPr="003F59CC">
        <w:rPr>
          <w:rFonts w:ascii="Book Antiqua" w:hAnsi="Book Antiqua" w:cs="Times New Roman"/>
          <w:sz w:val="24"/>
          <w:szCs w:val="24"/>
        </w:rPr>
        <w:t xml:space="preserve"> the effects of electroacupuncture </w:t>
      </w:r>
      <w:r w:rsidR="003C2D78" w:rsidRPr="003F59CC">
        <w:rPr>
          <w:rFonts w:ascii="Book Antiqua" w:hAnsi="Book Antiqua" w:cs="Times New Roman"/>
          <w:sz w:val="24"/>
          <w:szCs w:val="24"/>
        </w:rPr>
        <w:t xml:space="preserve">(EA) </w:t>
      </w:r>
      <w:r w:rsidR="001F7525" w:rsidRPr="003F59CC">
        <w:rPr>
          <w:rFonts w:ascii="Book Antiqua" w:hAnsi="Book Antiqua" w:cs="Times New Roman"/>
          <w:sz w:val="24"/>
          <w:szCs w:val="24"/>
        </w:rPr>
        <w:t xml:space="preserve">in CH, and </w:t>
      </w:r>
      <w:r w:rsidR="001F7525" w:rsidRPr="003F59CC">
        <w:rPr>
          <w:rFonts w:ascii="Book Antiqua" w:hAnsi="Book Antiqua" w:cs="Times New Roman"/>
          <w:i/>
          <w:sz w:val="24"/>
          <w:szCs w:val="24"/>
        </w:rPr>
        <w:t>in vivo</w:t>
      </w:r>
      <w:r w:rsidR="001F7525" w:rsidRPr="003F59CC">
        <w:rPr>
          <w:rFonts w:ascii="Book Antiqua" w:hAnsi="Book Antiqua" w:cs="Times New Roman"/>
          <w:sz w:val="24"/>
          <w:szCs w:val="24"/>
        </w:rPr>
        <w:t xml:space="preserve"> experiments </w:t>
      </w:r>
      <w:r w:rsidR="003C2D78" w:rsidRPr="003F59CC">
        <w:rPr>
          <w:rFonts w:ascii="Book Antiqua" w:hAnsi="Book Antiqua" w:cs="Times New Roman"/>
          <w:sz w:val="24"/>
          <w:szCs w:val="24"/>
        </w:rPr>
        <w:t>show that EA inhibits expression of apoptosis-related proteins to redu</w:t>
      </w:r>
      <w:r w:rsidR="00EA275E" w:rsidRPr="003F59CC">
        <w:rPr>
          <w:rFonts w:ascii="Book Antiqua" w:hAnsi="Book Antiqua" w:cs="Times New Roman"/>
          <w:sz w:val="24"/>
          <w:szCs w:val="24"/>
        </w:rPr>
        <w:t>ce brain damage in rats with CH</w:t>
      </w:r>
      <w:r w:rsidR="003C2D78" w:rsidRPr="003F59CC">
        <w:rPr>
          <w:rFonts w:ascii="Book Antiqua" w:hAnsi="Book Antiqua" w:cs="Times New Roman"/>
          <w:sz w:val="24"/>
          <w:szCs w:val="24"/>
        </w:rPr>
        <w:fldChar w:fldCharType="begin"/>
      </w:r>
      <w:r w:rsidR="003C2D78" w:rsidRPr="003F59CC">
        <w:rPr>
          <w:rFonts w:ascii="Book Antiqua" w:hAnsi="Book Antiqua" w:cs="Times New Roman"/>
          <w:sz w:val="24"/>
          <w:szCs w:val="24"/>
        </w:rPr>
        <w:instrText xml:space="preserve"> ADDIN NE.Ref.{E5983E8A-B705-41C2-A9CD-3821FDDA9F7A}</w:instrText>
      </w:r>
      <w:r w:rsidR="003C2D78"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[21]</w:t>
      </w:r>
      <w:r w:rsidR="003C2D78" w:rsidRPr="003F59CC">
        <w:rPr>
          <w:rFonts w:ascii="Book Antiqua" w:hAnsi="Book Antiqua" w:cs="Times New Roman"/>
          <w:sz w:val="24"/>
          <w:szCs w:val="24"/>
        </w:rPr>
        <w:fldChar w:fldCharType="end"/>
      </w:r>
      <w:r w:rsidR="003C2D78" w:rsidRPr="003F59CC">
        <w:rPr>
          <w:rFonts w:ascii="Book Antiqua" w:hAnsi="Book Antiqua" w:cs="Times New Roman"/>
          <w:sz w:val="24"/>
          <w:szCs w:val="24"/>
        </w:rPr>
        <w:t>.</w:t>
      </w:r>
      <w:r w:rsidR="00A45D73" w:rsidRPr="003F59CC">
        <w:rPr>
          <w:rFonts w:ascii="Book Antiqua" w:hAnsi="Book Antiqua" w:cs="Times New Roman"/>
          <w:sz w:val="24"/>
          <w:szCs w:val="24"/>
        </w:rPr>
        <w:t xml:space="preserve"> </w:t>
      </w:r>
      <w:r w:rsidR="0009551F" w:rsidRPr="003F59CC">
        <w:rPr>
          <w:rFonts w:ascii="Book Antiqua" w:hAnsi="Book Antiqua" w:cs="Times New Roman"/>
          <w:sz w:val="24"/>
          <w:szCs w:val="24"/>
        </w:rPr>
        <w:t xml:space="preserve">Cross </w:t>
      </w:r>
      <w:r w:rsidR="00E24AEB" w:rsidRPr="003F59CC">
        <w:rPr>
          <w:rFonts w:ascii="Book Antiqua" w:hAnsi="Book Antiqua" w:cs="Times New Roman"/>
          <w:sz w:val="24"/>
          <w:szCs w:val="24"/>
        </w:rPr>
        <w:t>electro-nape-acupuncture (CENA) is</w:t>
      </w:r>
      <w:r w:rsidR="00941C32" w:rsidRPr="003F59CC">
        <w:rPr>
          <w:rFonts w:ascii="Book Antiqua" w:hAnsi="Book Antiqua" w:cs="Times New Roman"/>
          <w:sz w:val="24"/>
          <w:szCs w:val="24"/>
        </w:rPr>
        <w:t xml:space="preserve"> a modified </w:t>
      </w:r>
      <w:r w:rsidR="00E24AEB" w:rsidRPr="003F59CC">
        <w:rPr>
          <w:rFonts w:ascii="Book Antiqua" w:hAnsi="Book Antiqua" w:cs="Times New Roman"/>
          <w:sz w:val="24"/>
          <w:szCs w:val="24"/>
        </w:rPr>
        <w:t xml:space="preserve">EA, and our previous clinical trial </w:t>
      </w:r>
      <w:r w:rsidR="00DB3B86">
        <w:rPr>
          <w:rFonts w:ascii="Book Antiqua" w:hAnsi="Book Antiqua" w:cs="Times New Roman"/>
          <w:sz w:val="24"/>
          <w:szCs w:val="24"/>
        </w:rPr>
        <w:t>demonstrated</w:t>
      </w:r>
      <w:r w:rsidR="00E24AEB" w:rsidRPr="003F59CC">
        <w:rPr>
          <w:rFonts w:ascii="Book Antiqua" w:hAnsi="Book Antiqua" w:cs="Times New Roman"/>
          <w:sz w:val="24"/>
          <w:szCs w:val="24"/>
        </w:rPr>
        <w:t xml:space="preserve"> that CENA promoted recovery of lung infection in patients wit</w:t>
      </w:r>
      <w:r w:rsidR="00EA275E" w:rsidRPr="003F59CC">
        <w:rPr>
          <w:rFonts w:ascii="Book Antiqua" w:hAnsi="Book Antiqua" w:cs="Times New Roman"/>
          <w:sz w:val="24"/>
          <w:szCs w:val="24"/>
        </w:rPr>
        <w:t xml:space="preserve">h CH by remodeling </w:t>
      </w:r>
      <w:r w:rsidR="00DB3B86">
        <w:rPr>
          <w:rFonts w:ascii="Book Antiqua" w:hAnsi="Book Antiqua" w:cs="Times New Roman"/>
          <w:sz w:val="24"/>
          <w:szCs w:val="24"/>
        </w:rPr>
        <w:t xml:space="preserve">the </w:t>
      </w:r>
      <w:r w:rsidR="00EA275E" w:rsidRPr="003F59CC">
        <w:rPr>
          <w:rFonts w:ascii="Book Antiqua" w:hAnsi="Book Antiqua" w:cs="Times New Roman"/>
          <w:sz w:val="24"/>
          <w:szCs w:val="24"/>
        </w:rPr>
        <w:t>cough reflex</w:t>
      </w:r>
      <w:r w:rsidR="00E24AEB" w:rsidRPr="003F59CC">
        <w:rPr>
          <w:rFonts w:ascii="Book Antiqua" w:hAnsi="Book Antiqua" w:cs="Times New Roman"/>
          <w:sz w:val="24"/>
          <w:szCs w:val="24"/>
        </w:rPr>
        <w:fldChar w:fldCharType="begin"/>
      </w:r>
      <w:r w:rsidR="00E24AEB" w:rsidRPr="003F59CC">
        <w:rPr>
          <w:rFonts w:ascii="Book Antiqua" w:hAnsi="Book Antiqua" w:cs="Times New Roman"/>
          <w:sz w:val="24"/>
          <w:szCs w:val="24"/>
        </w:rPr>
        <w:instrText xml:space="preserve"> ADDIN NE.Ref.{D32DD259-02C1-4787-A81A-5F9F19C771FD}</w:instrText>
      </w:r>
      <w:r w:rsidR="00E24AEB"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[22]</w:t>
      </w:r>
      <w:r w:rsidR="00E24AEB" w:rsidRPr="003F59CC">
        <w:rPr>
          <w:rFonts w:ascii="Book Antiqua" w:hAnsi="Book Antiqua" w:cs="Times New Roman"/>
          <w:sz w:val="24"/>
          <w:szCs w:val="24"/>
        </w:rPr>
        <w:fldChar w:fldCharType="end"/>
      </w:r>
      <w:r w:rsidR="00E24AEB" w:rsidRPr="003F59CC">
        <w:rPr>
          <w:rFonts w:ascii="Book Antiqua" w:hAnsi="Book Antiqua" w:cs="Times New Roman"/>
          <w:sz w:val="24"/>
          <w:szCs w:val="24"/>
        </w:rPr>
        <w:t>, which suggested a potential therapy for CH. However, the underly</w:t>
      </w:r>
      <w:r w:rsidR="00834DD9" w:rsidRPr="003F59CC">
        <w:rPr>
          <w:rFonts w:ascii="Book Antiqua" w:hAnsi="Book Antiqua" w:cs="Times New Roman"/>
          <w:sz w:val="24"/>
          <w:szCs w:val="24"/>
        </w:rPr>
        <w:t>ing mechanism is still unknown.</w:t>
      </w:r>
    </w:p>
    <w:p w14:paraId="7407E264" w14:textId="2C20579B" w:rsidR="00E24AEB" w:rsidRPr="003F59CC" w:rsidRDefault="00F27ACB"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E24AEB" w:rsidRPr="003F59CC">
        <w:rPr>
          <w:rFonts w:ascii="Book Antiqua" w:hAnsi="Book Antiqua" w:cs="Times New Roman"/>
          <w:sz w:val="24"/>
          <w:szCs w:val="24"/>
        </w:rPr>
        <w:t xml:space="preserve">In the present </w:t>
      </w:r>
      <w:r w:rsidR="00DB3B86">
        <w:rPr>
          <w:rFonts w:ascii="Book Antiqua" w:hAnsi="Book Antiqua" w:cs="Times New Roman"/>
          <w:sz w:val="24"/>
          <w:szCs w:val="24"/>
        </w:rPr>
        <w:t>study</w:t>
      </w:r>
      <w:r w:rsidR="00E24AEB" w:rsidRPr="003F59CC">
        <w:rPr>
          <w:rFonts w:ascii="Book Antiqua" w:hAnsi="Book Antiqua" w:cs="Times New Roman"/>
          <w:sz w:val="24"/>
          <w:szCs w:val="24"/>
        </w:rPr>
        <w:t xml:space="preserve">, we </w:t>
      </w:r>
      <w:r w:rsidR="00DB3B86">
        <w:rPr>
          <w:rFonts w:ascii="Book Antiqua" w:hAnsi="Book Antiqua" w:cs="Times New Roman"/>
          <w:sz w:val="24"/>
          <w:szCs w:val="24"/>
        </w:rPr>
        <w:t>determined</w:t>
      </w:r>
      <w:r w:rsidR="00E24AEB" w:rsidRPr="003F59CC">
        <w:rPr>
          <w:rFonts w:ascii="Book Antiqua" w:hAnsi="Book Antiqua" w:cs="Times New Roman"/>
          <w:sz w:val="24"/>
          <w:szCs w:val="24"/>
        </w:rPr>
        <w:t xml:space="preserve"> the protective effects of CENA on brain damage in rats with CH and investigated the underlying mechanism, </w:t>
      </w:r>
      <w:r w:rsidR="00DB3B86">
        <w:rPr>
          <w:rFonts w:ascii="Book Antiqua" w:hAnsi="Book Antiqua" w:cs="Times New Roman"/>
          <w:sz w:val="24"/>
          <w:szCs w:val="24"/>
        </w:rPr>
        <w:t xml:space="preserve">in order to </w:t>
      </w:r>
      <w:r w:rsidR="00E24AEB" w:rsidRPr="003F59CC">
        <w:rPr>
          <w:rFonts w:ascii="Book Antiqua" w:hAnsi="Book Antiqua" w:cs="Times New Roman"/>
          <w:sz w:val="24"/>
          <w:szCs w:val="24"/>
        </w:rPr>
        <w:t>provid</w:t>
      </w:r>
      <w:r w:rsidR="00DB3B86">
        <w:rPr>
          <w:rFonts w:ascii="Book Antiqua" w:hAnsi="Book Antiqua" w:cs="Times New Roman"/>
          <w:sz w:val="24"/>
          <w:szCs w:val="24"/>
        </w:rPr>
        <w:t>e</w:t>
      </w:r>
      <w:r w:rsidR="00E24AEB" w:rsidRPr="003F59CC">
        <w:rPr>
          <w:rFonts w:ascii="Book Antiqua" w:hAnsi="Book Antiqua" w:cs="Times New Roman"/>
          <w:sz w:val="24"/>
          <w:szCs w:val="24"/>
        </w:rPr>
        <w:t xml:space="preserve"> a theoretical foundation </w:t>
      </w:r>
      <w:r w:rsidR="008B7800">
        <w:rPr>
          <w:rFonts w:ascii="Book Antiqua" w:hAnsi="Book Antiqua" w:cs="Times New Roman"/>
          <w:sz w:val="24"/>
          <w:szCs w:val="24"/>
        </w:rPr>
        <w:t>to</w:t>
      </w:r>
      <w:r w:rsidR="00E24AEB" w:rsidRPr="003F59CC">
        <w:rPr>
          <w:rFonts w:ascii="Book Antiqua" w:hAnsi="Book Antiqua" w:cs="Times New Roman"/>
          <w:sz w:val="24"/>
          <w:szCs w:val="24"/>
        </w:rPr>
        <w:t xml:space="preserve"> better understand the pathogenesis of CH and </w:t>
      </w:r>
      <w:r w:rsidR="008B7800">
        <w:rPr>
          <w:rFonts w:ascii="Book Antiqua" w:hAnsi="Book Antiqua" w:cs="Times New Roman"/>
          <w:sz w:val="24"/>
          <w:szCs w:val="24"/>
        </w:rPr>
        <w:t xml:space="preserve">to </w:t>
      </w:r>
      <w:r w:rsidR="00E24AEB" w:rsidRPr="003F59CC">
        <w:rPr>
          <w:rFonts w:ascii="Book Antiqua" w:hAnsi="Book Antiqua" w:cs="Times New Roman"/>
          <w:sz w:val="24"/>
          <w:szCs w:val="24"/>
        </w:rPr>
        <w:t>develop optimized treatments.</w:t>
      </w:r>
    </w:p>
    <w:p w14:paraId="6D8503DF" w14:textId="77777777" w:rsidR="00E24AEB" w:rsidRPr="003F59CC" w:rsidRDefault="00E24AEB" w:rsidP="003F59CC">
      <w:pPr>
        <w:snapToGrid w:val="0"/>
        <w:spacing w:line="360" w:lineRule="auto"/>
        <w:rPr>
          <w:rFonts w:ascii="Book Antiqua" w:hAnsi="Book Antiqua" w:cs="Times New Roman"/>
          <w:sz w:val="24"/>
          <w:szCs w:val="24"/>
        </w:rPr>
      </w:pPr>
    </w:p>
    <w:p w14:paraId="2B51B729" w14:textId="77777777" w:rsidR="00F27ACB" w:rsidRPr="00F27ACB" w:rsidRDefault="00F27ACB" w:rsidP="00F27ACB">
      <w:pPr>
        <w:widowControl/>
        <w:adjustRightInd w:val="0"/>
        <w:snapToGrid w:val="0"/>
        <w:spacing w:line="360" w:lineRule="auto"/>
        <w:rPr>
          <w:rFonts w:ascii="Book Antiqua" w:eastAsia="宋体" w:hAnsi="Book Antiqua" w:cs="Calibri"/>
          <w:b/>
          <w:kern w:val="0"/>
          <w:sz w:val="24"/>
          <w:szCs w:val="24"/>
          <w:u w:val="single"/>
          <w:lang w:eastAsia="en-US"/>
        </w:rPr>
      </w:pPr>
      <w:bookmarkStart w:id="38" w:name="_Hlk27568397"/>
      <w:r w:rsidRPr="00F27ACB">
        <w:rPr>
          <w:rFonts w:ascii="Book Antiqua" w:eastAsia="宋体" w:hAnsi="Book Antiqua" w:cs="Calibri"/>
          <w:b/>
          <w:kern w:val="0"/>
          <w:sz w:val="24"/>
          <w:szCs w:val="24"/>
          <w:u w:val="single"/>
          <w:lang w:eastAsia="en-US"/>
        </w:rPr>
        <w:t>MATERIALS AND METHODS</w:t>
      </w:r>
    </w:p>
    <w:bookmarkEnd w:id="38"/>
    <w:p w14:paraId="49F666B2" w14:textId="5E8AD1B2" w:rsidR="00FF1F22" w:rsidRPr="00F27ACB" w:rsidRDefault="00AB0B28"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Animals</w:t>
      </w:r>
      <w:r w:rsidR="00D7798B" w:rsidRPr="00F27ACB">
        <w:rPr>
          <w:rFonts w:ascii="Book Antiqua" w:hAnsi="Book Antiqua" w:cs="Times New Roman"/>
          <w:b/>
          <w:bCs/>
          <w:i/>
          <w:iCs/>
          <w:sz w:val="24"/>
          <w:szCs w:val="24"/>
        </w:rPr>
        <w:t xml:space="preserve"> and grouping</w:t>
      </w:r>
    </w:p>
    <w:p w14:paraId="0CCE9D6C" w14:textId="060EC61A" w:rsidR="00B67A33" w:rsidRPr="003F59CC" w:rsidRDefault="001B1378"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A total of </w:t>
      </w:r>
      <w:r w:rsidR="006E7A9A" w:rsidRPr="003F59CC">
        <w:rPr>
          <w:rFonts w:ascii="Book Antiqua" w:hAnsi="Book Antiqua" w:cs="Times New Roman"/>
          <w:sz w:val="24"/>
          <w:szCs w:val="24"/>
        </w:rPr>
        <w:t>one hundred and eight</w:t>
      </w:r>
      <w:r w:rsidR="00530D48" w:rsidRPr="003F59CC">
        <w:rPr>
          <w:rFonts w:ascii="Book Antiqua" w:hAnsi="Book Antiqua" w:cs="Times New Roman"/>
          <w:sz w:val="24"/>
          <w:szCs w:val="24"/>
        </w:rPr>
        <w:t xml:space="preserve"> m</w:t>
      </w:r>
      <w:r w:rsidR="00817749" w:rsidRPr="003F59CC">
        <w:rPr>
          <w:rFonts w:ascii="Book Antiqua" w:hAnsi="Book Antiqua" w:cs="Times New Roman"/>
          <w:sz w:val="24"/>
          <w:szCs w:val="24"/>
        </w:rPr>
        <w:t xml:space="preserve">ale </w:t>
      </w:r>
      <w:r w:rsidR="00AB0B28" w:rsidRPr="003F59CC">
        <w:rPr>
          <w:rFonts w:ascii="Book Antiqua" w:hAnsi="Book Antiqua" w:cs="Times New Roman"/>
          <w:sz w:val="24"/>
          <w:szCs w:val="24"/>
        </w:rPr>
        <w:t>Sprague-Dawley (SD) rats, weighing 300</w:t>
      </w:r>
      <w:r w:rsidR="00EA275E" w:rsidRPr="003F59CC">
        <w:rPr>
          <w:rFonts w:ascii="Book Antiqua" w:hAnsi="Book Antiqua" w:cs="Times New Roman"/>
          <w:sz w:val="24"/>
          <w:szCs w:val="24"/>
        </w:rPr>
        <w:t xml:space="preserve"> </w:t>
      </w:r>
      <w:r w:rsidR="00AB0B28" w:rsidRPr="003F59CC">
        <w:rPr>
          <w:rFonts w:ascii="Book Antiqua" w:eastAsia="宋体" w:hAnsi="Book Antiqua" w:cs="Times New Roman"/>
          <w:sz w:val="24"/>
          <w:szCs w:val="24"/>
        </w:rPr>
        <w:t>±</w:t>
      </w:r>
      <w:r w:rsidR="00EA275E" w:rsidRPr="003F59CC">
        <w:rPr>
          <w:rFonts w:ascii="Book Antiqua" w:eastAsia="宋体" w:hAnsi="Book Antiqua" w:cs="Times New Roman"/>
          <w:sz w:val="24"/>
          <w:szCs w:val="24"/>
        </w:rPr>
        <w:t xml:space="preserve"> </w:t>
      </w:r>
      <w:r w:rsidR="00AB0B28" w:rsidRPr="003F59CC">
        <w:rPr>
          <w:rFonts w:ascii="Book Antiqua" w:hAnsi="Book Antiqua" w:cs="Times New Roman"/>
          <w:sz w:val="24"/>
          <w:szCs w:val="24"/>
        </w:rPr>
        <w:t>15 g, were obtained from Heilongjiang University of Chinese Medicine.</w:t>
      </w:r>
      <w:r w:rsidR="006E7A9A" w:rsidRPr="003F59CC">
        <w:rPr>
          <w:rFonts w:ascii="Book Antiqua" w:hAnsi="Book Antiqua" w:cs="Times New Roman"/>
          <w:sz w:val="24"/>
          <w:szCs w:val="24"/>
        </w:rPr>
        <w:t xml:space="preserve"> The procedures were approved by the Animal Use and Care Committee of Heilongjiang University of Chinese Medicine</w:t>
      </w:r>
      <w:r w:rsidR="00612295" w:rsidRPr="003F59CC">
        <w:rPr>
          <w:rFonts w:ascii="Book Antiqua" w:hAnsi="Book Antiqua" w:cs="Times New Roman"/>
          <w:sz w:val="24"/>
          <w:szCs w:val="24"/>
        </w:rPr>
        <w:t xml:space="preserve">. </w:t>
      </w:r>
      <w:r w:rsidR="00641196" w:rsidRPr="003F59CC">
        <w:rPr>
          <w:rFonts w:ascii="Book Antiqua" w:hAnsi="Book Antiqua" w:cs="Times New Roman"/>
          <w:sz w:val="24"/>
          <w:szCs w:val="24"/>
        </w:rPr>
        <w:t xml:space="preserve">The rats were randomized </w:t>
      </w:r>
      <w:r w:rsidR="008B7800">
        <w:rPr>
          <w:rFonts w:ascii="Book Antiqua" w:hAnsi="Book Antiqua" w:cs="Times New Roman"/>
          <w:sz w:val="24"/>
          <w:szCs w:val="24"/>
        </w:rPr>
        <w:t>in</w:t>
      </w:r>
      <w:r w:rsidR="00641196" w:rsidRPr="003F59CC">
        <w:rPr>
          <w:rFonts w:ascii="Book Antiqua" w:hAnsi="Book Antiqua" w:cs="Times New Roman"/>
          <w:sz w:val="24"/>
          <w:szCs w:val="24"/>
        </w:rPr>
        <w:t>to four groups: sham group</w:t>
      </w:r>
      <w:r w:rsidR="00530D48" w:rsidRPr="003F59CC">
        <w:rPr>
          <w:rFonts w:ascii="Book Antiqua" w:hAnsi="Book Antiqua" w:cs="Times New Roman"/>
          <w:sz w:val="24"/>
          <w:szCs w:val="24"/>
        </w:rPr>
        <w:t xml:space="preserve"> (</w:t>
      </w:r>
      <w:r w:rsidR="00530D48"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530D48"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w:t>
      </w:r>
      <w:r w:rsidR="00641196" w:rsidRPr="003F59CC">
        <w:rPr>
          <w:rFonts w:ascii="Book Antiqua" w:hAnsi="Book Antiqua" w:cs="Times New Roman"/>
          <w:sz w:val="24"/>
          <w:szCs w:val="24"/>
        </w:rPr>
        <w:t>, CENA group</w:t>
      </w:r>
      <w:r w:rsidR="00530D48" w:rsidRPr="003F59CC">
        <w:rPr>
          <w:rFonts w:ascii="Book Antiqua" w:hAnsi="Book Antiqua" w:cs="Times New Roman"/>
          <w:sz w:val="24"/>
          <w:szCs w:val="24"/>
        </w:rPr>
        <w:t xml:space="preserve"> (</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w:t>
      </w:r>
      <w:r w:rsidR="00641196" w:rsidRPr="003F59CC">
        <w:rPr>
          <w:rFonts w:ascii="Book Antiqua" w:hAnsi="Book Antiqua" w:cs="Times New Roman"/>
          <w:sz w:val="24"/>
          <w:szCs w:val="24"/>
        </w:rPr>
        <w:t xml:space="preserve">, CH group </w:t>
      </w:r>
      <w:r w:rsidR="00530D48" w:rsidRPr="003F59CC">
        <w:rPr>
          <w:rFonts w:ascii="Book Antiqua" w:hAnsi="Book Antiqua" w:cs="Times New Roman"/>
          <w:sz w:val="24"/>
          <w:szCs w:val="24"/>
        </w:rPr>
        <w:t>(</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 xml:space="preserve">) </w:t>
      </w:r>
      <w:r w:rsidR="00641196" w:rsidRPr="003F59CC">
        <w:rPr>
          <w:rFonts w:ascii="Book Antiqua" w:hAnsi="Book Antiqua" w:cs="Times New Roman"/>
          <w:sz w:val="24"/>
          <w:szCs w:val="24"/>
        </w:rPr>
        <w:t>and CH+CENA group</w:t>
      </w:r>
      <w:r w:rsidR="00530D48" w:rsidRPr="003F59CC">
        <w:rPr>
          <w:rFonts w:ascii="Book Antiqua" w:hAnsi="Book Antiqua" w:cs="Times New Roman"/>
          <w:sz w:val="24"/>
          <w:szCs w:val="24"/>
        </w:rPr>
        <w:t xml:space="preserve"> (</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Pr="003F59CC">
        <w:rPr>
          <w:rFonts w:ascii="Book Antiqua" w:hAnsi="Book Antiqua" w:cs="Times New Roman"/>
          <w:sz w:val="24"/>
          <w:szCs w:val="24"/>
        </w:rPr>
        <w:t>27</w:t>
      </w:r>
      <w:r w:rsidR="00530D48" w:rsidRPr="003F59CC">
        <w:rPr>
          <w:rFonts w:ascii="Book Antiqua" w:hAnsi="Book Antiqua" w:cs="Times New Roman"/>
          <w:sz w:val="24"/>
          <w:szCs w:val="24"/>
        </w:rPr>
        <w:t>)</w:t>
      </w:r>
      <w:r w:rsidR="00641196" w:rsidRPr="003F59CC">
        <w:rPr>
          <w:rFonts w:ascii="Book Antiqua" w:hAnsi="Book Antiqua" w:cs="Times New Roman"/>
          <w:sz w:val="24"/>
          <w:szCs w:val="24"/>
        </w:rPr>
        <w:t xml:space="preserve">. </w:t>
      </w:r>
      <w:r w:rsidR="004E3F74" w:rsidRPr="003F59CC">
        <w:rPr>
          <w:rFonts w:ascii="Book Antiqua" w:hAnsi="Book Antiqua" w:cs="Times New Roman"/>
          <w:sz w:val="24"/>
          <w:szCs w:val="24"/>
        </w:rPr>
        <w:t xml:space="preserve">To obtain brain tissues, we </w:t>
      </w:r>
      <w:r w:rsidR="00EA275E" w:rsidRPr="003F59CC">
        <w:rPr>
          <w:rFonts w:ascii="Book Antiqua" w:hAnsi="Book Antiqua" w:cs="Times New Roman"/>
          <w:sz w:val="24"/>
          <w:szCs w:val="24"/>
        </w:rPr>
        <w:t>randomly chose</w:t>
      </w:r>
      <w:r w:rsidR="004E3F74" w:rsidRPr="003F59CC">
        <w:rPr>
          <w:rFonts w:ascii="Book Antiqua" w:hAnsi="Book Antiqua" w:cs="Times New Roman"/>
          <w:sz w:val="24"/>
          <w:szCs w:val="24"/>
        </w:rPr>
        <w:t xml:space="preserve"> 36 rats </w:t>
      </w:r>
      <w:r w:rsidR="008B7800">
        <w:rPr>
          <w:rFonts w:ascii="Book Antiqua" w:hAnsi="Book Antiqua" w:cs="Times New Roman"/>
          <w:sz w:val="24"/>
          <w:szCs w:val="24"/>
        </w:rPr>
        <w:t>in</w:t>
      </w:r>
      <w:r w:rsidR="004E3F74" w:rsidRPr="003F59CC">
        <w:rPr>
          <w:rFonts w:ascii="Book Antiqua" w:hAnsi="Book Antiqua" w:cs="Times New Roman"/>
          <w:sz w:val="24"/>
          <w:szCs w:val="24"/>
        </w:rPr>
        <w:t xml:space="preserve"> </w:t>
      </w:r>
      <w:r w:rsidR="00DC2020" w:rsidRPr="003F59CC">
        <w:rPr>
          <w:rFonts w:ascii="Book Antiqua" w:hAnsi="Book Antiqua" w:cs="Times New Roman"/>
          <w:sz w:val="24"/>
          <w:szCs w:val="24"/>
        </w:rPr>
        <w:t xml:space="preserve">total with </w:t>
      </w:r>
      <w:r w:rsidR="008B7800" w:rsidRPr="003F59CC">
        <w:rPr>
          <w:rFonts w:ascii="Book Antiqua" w:hAnsi="Book Antiqua" w:cs="Times New Roman"/>
          <w:sz w:val="24"/>
          <w:szCs w:val="24"/>
        </w:rPr>
        <w:t xml:space="preserve">9 rats </w:t>
      </w:r>
      <w:r w:rsidR="008B7800">
        <w:rPr>
          <w:rFonts w:ascii="Book Antiqua" w:hAnsi="Book Antiqua" w:cs="Times New Roman"/>
          <w:sz w:val="24"/>
          <w:szCs w:val="24"/>
        </w:rPr>
        <w:t xml:space="preserve">from </w:t>
      </w:r>
      <w:r w:rsidR="00DC2020" w:rsidRPr="003F59CC">
        <w:rPr>
          <w:rFonts w:ascii="Book Antiqua" w:hAnsi="Book Antiqua" w:cs="Times New Roman"/>
          <w:sz w:val="24"/>
          <w:szCs w:val="24"/>
        </w:rPr>
        <w:t>each group on the third day</w:t>
      </w:r>
      <w:r w:rsidR="00EA275E" w:rsidRPr="003F59CC">
        <w:rPr>
          <w:rFonts w:ascii="Book Antiqua" w:hAnsi="Book Antiqua" w:cs="Times New Roman"/>
          <w:sz w:val="24"/>
          <w:szCs w:val="24"/>
        </w:rPr>
        <w:t xml:space="preserve"> after </w:t>
      </w:r>
      <w:r w:rsidR="008B7800">
        <w:rPr>
          <w:rFonts w:ascii="Book Antiqua" w:hAnsi="Book Antiqua" w:cs="Times New Roman"/>
          <w:sz w:val="24"/>
          <w:szCs w:val="24"/>
        </w:rPr>
        <w:t>surgery</w:t>
      </w:r>
      <w:r w:rsidR="00EA275E" w:rsidRPr="003F59CC">
        <w:rPr>
          <w:rFonts w:ascii="Book Antiqua" w:hAnsi="Book Antiqua" w:cs="Times New Roman"/>
          <w:sz w:val="24"/>
          <w:szCs w:val="24"/>
        </w:rPr>
        <w:t xml:space="preserve"> and treatment</w:t>
      </w:r>
      <w:r w:rsidR="00DC2020" w:rsidRPr="003F59CC">
        <w:rPr>
          <w:rFonts w:ascii="Book Antiqua" w:hAnsi="Book Antiqua" w:cs="Times New Roman"/>
          <w:sz w:val="24"/>
          <w:szCs w:val="24"/>
        </w:rPr>
        <w:t>.</w:t>
      </w:r>
      <w:r w:rsidR="00B976F3" w:rsidRPr="003F59CC">
        <w:rPr>
          <w:rFonts w:ascii="Book Antiqua" w:hAnsi="Book Antiqua" w:cs="Times New Roman"/>
          <w:sz w:val="24"/>
          <w:szCs w:val="24"/>
        </w:rPr>
        <w:t xml:space="preserve"> The </w:t>
      </w:r>
      <w:r w:rsidR="008B7800">
        <w:rPr>
          <w:rFonts w:ascii="Book Antiqua" w:hAnsi="Book Antiqua" w:cs="Times New Roman"/>
          <w:sz w:val="24"/>
          <w:szCs w:val="24"/>
        </w:rPr>
        <w:t>remaining</w:t>
      </w:r>
      <w:r w:rsidR="00B976F3" w:rsidRPr="003F59CC">
        <w:rPr>
          <w:rFonts w:ascii="Book Antiqua" w:hAnsi="Book Antiqua" w:cs="Times New Roman"/>
          <w:sz w:val="24"/>
          <w:szCs w:val="24"/>
        </w:rPr>
        <w:t xml:space="preserve"> 72 rats continued to be treated with the experimental procedures.</w:t>
      </w:r>
    </w:p>
    <w:p w14:paraId="02FDAE52" w14:textId="77777777" w:rsidR="00F27ACB" w:rsidRDefault="00F27ACB" w:rsidP="003F59CC">
      <w:pPr>
        <w:snapToGrid w:val="0"/>
        <w:spacing w:line="360" w:lineRule="auto"/>
        <w:rPr>
          <w:rFonts w:ascii="Book Antiqua" w:hAnsi="Book Antiqua" w:cs="Times New Roman"/>
          <w:sz w:val="24"/>
          <w:szCs w:val="24"/>
        </w:rPr>
      </w:pPr>
    </w:p>
    <w:p w14:paraId="6D79FB25" w14:textId="1A8532E1" w:rsidR="00FA71F7" w:rsidRPr="00F27ACB" w:rsidRDefault="00FA71F7"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Establishment of CH models</w:t>
      </w:r>
    </w:p>
    <w:p w14:paraId="7BA49C25" w14:textId="170313D4" w:rsidR="00FA71F7" w:rsidRPr="003F59CC" w:rsidRDefault="00862A4D"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The rats were anesthetized </w:t>
      </w:r>
      <w:r w:rsidR="008B7800">
        <w:rPr>
          <w:rFonts w:ascii="Book Antiqua" w:hAnsi="Book Antiqua" w:cs="Times New Roman"/>
          <w:sz w:val="24"/>
          <w:szCs w:val="24"/>
        </w:rPr>
        <w:t>with</w:t>
      </w:r>
      <w:r w:rsidRPr="003F59CC">
        <w:rPr>
          <w:rFonts w:ascii="Book Antiqua" w:hAnsi="Book Antiqua" w:cs="Times New Roman"/>
          <w:sz w:val="24"/>
          <w:szCs w:val="24"/>
        </w:rPr>
        <w:t xml:space="preserve"> pentobarbital sodium (40</w:t>
      </w:r>
      <w:r w:rsidR="00B976F3" w:rsidRPr="003F59CC">
        <w:rPr>
          <w:rFonts w:ascii="Book Antiqua" w:hAnsi="Book Antiqua" w:cs="Times New Roman"/>
          <w:sz w:val="24"/>
          <w:szCs w:val="24"/>
        </w:rPr>
        <w:t xml:space="preserve"> </w:t>
      </w:r>
      <w:r w:rsidRPr="003F59CC">
        <w:rPr>
          <w:rFonts w:ascii="Book Antiqua" w:hAnsi="Book Antiqua" w:cs="Times New Roman"/>
          <w:sz w:val="24"/>
          <w:szCs w:val="24"/>
        </w:rPr>
        <w:t xml:space="preserve">mg/kg) and </w:t>
      </w:r>
      <w:r w:rsidR="006E7A9A" w:rsidRPr="003F59CC">
        <w:rPr>
          <w:rFonts w:ascii="Book Antiqua" w:hAnsi="Book Antiqua" w:cs="Times New Roman"/>
          <w:sz w:val="24"/>
          <w:szCs w:val="24"/>
        </w:rPr>
        <w:t xml:space="preserve">placed in stereotaxic apparatus. </w:t>
      </w:r>
      <w:r w:rsidR="00365183" w:rsidRPr="003F59CC">
        <w:rPr>
          <w:rFonts w:ascii="Book Antiqua" w:hAnsi="Book Antiqua" w:cs="Times New Roman"/>
          <w:sz w:val="24"/>
          <w:szCs w:val="24"/>
        </w:rPr>
        <w:t xml:space="preserve">A hole was drilled through the skull </w:t>
      </w:r>
      <w:r w:rsidR="001D4F06" w:rsidRPr="003F59CC">
        <w:rPr>
          <w:rFonts w:ascii="Book Antiqua" w:hAnsi="Book Antiqua" w:cs="Times New Roman"/>
          <w:sz w:val="24"/>
          <w:szCs w:val="24"/>
        </w:rPr>
        <w:t xml:space="preserve">and </w:t>
      </w:r>
      <w:r w:rsidR="008B7800">
        <w:rPr>
          <w:rFonts w:ascii="Book Antiqua" w:hAnsi="Book Antiqua" w:cs="Times New Roman"/>
          <w:sz w:val="24"/>
          <w:szCs w:val="24"/>
        </w:rPr>
        <w:t>a</w:t>
      </w:r>
      <w:r w:rsidR="001D4F06" w:rsidRPr="003F59CC">
        <w:rPr>
          <w:rFonts w:ascii="Book Antiqua" w:hAnsi="Book Antiqua" w:cs="Times New Roman"/>
          <w:sz w:val="24"/>
          <w:szCs w:val="24"/>
        </w:rPr>
        <w:t xml:space="preserve"> microsyringe was injected into</w:t>
      </w:r>
      <w:r w:rsidR="00365183" w:rsidRPr="003F59CC">
        <w:rPr>
          <w:rFonts w:ascii="Book Antiqua" w:hAnsi="Book Antiqua" w:cs="Times New Roman"/>
          <w:sz w:val="24"/>
          <w:szCs w:val="24"/>
        </w:rPr>
        <w:t xml:space="preserve"> the </w:t>
      </w:r>
      <w:r w:rsidR="001D4F06" w:rsidRPr="003F59CC">
        <w:rPr>
          <w:rFonts w:ascii="Book Antiqua" w:hAnsi="Book Antiqua" w:cs="Times New Roman"/>
          <w:sz w:val="24"/>
          <w:szCs w:val="24"/>
        </w:rPr>
        <w:t>basal ganglia region</w:t>
      </w:r>
      <w:r w:rsidR="00365183" w:rsidRPr="003F59CC">
        <w:rPr>
          <w:rFonts w:ascii="Book Antiqua" w:hAnsi="Book Antiqua" w:cs="Times New Roman"/>
          <w:sz w:val="24"/>
          <w:szCs w:val="24"/>
        </w:rPr>
        <w:t xml:space="preserve"> (</w:t>
      </w:r>
      <w:r w:rsidR="00C440E5" w:rsidRPr="003F59CC">
        <w:rPr>
          <w:rFonts w:ascii="Book Antiqua" w:hAnsi="Book Antiqua" w:cs="Times New Roman"/>
          <w:sz w:val="24"/>
          <w:szCs w:val="24"/>
        </w:rPr>
        <w:t xml:space="preserve">5 mm to the left side of </w:t>
      </w:r>
      <w:r w:rsidR="008B7800">
        <w:rPr>
          <w:rFonts w:ascii="Book Antiqua" w:hAnsi="Book Antiqua" w:cs="Times New Roman"/>
          <w:sz w:val="24"/>
          <w:szCs w:val="24"/>
        </w:rPr>
        <w:t xml:space="preserve">the </w:t>
      </w:r>
      <w:r w:rsidR="00C440E5" w:rsidRPr="003F59CC">
        <w:rPr>
          <w:rFonts w:ascii="Book Antiqua" w:hAnsi="Book Antiqua" w:cs="Times New Roman"/>
          <w:sz w:val="24"/>
          <w:szCs w:val="24"/>
        </w:rPr>
        <w:t xml:space="preserve">bregma and </w:t>
      </w:r>
      <w:r w:rsidR="001D4F06" w:rsidRPr="003F59CC">
        <w:rPr>
          <w:rFonts w:ascii="Book Antiqua" w:hAnsi="Book Antiqua" w:cs="Times New Roman"/>
          <w:sz w:val="24"/>
          <w:szCs w:val="24"/>
        </w:rPr>
        <w:t xml:space="preserve">0.2 mm in front of </w:t>
      </w:r>
      <w:r w:rsidR="008B7800">
        <w:rPr>
          <w:rFonts w:ascii="Book Antiqua" w:hAnsi="Book Antiqua" w:cs="Times New Roman"/>
          <w:sz w:val="24"/>
          <w:szCs w:val="24"/>
        </w:rPr>
        <w:t xml:space="preserve">the </w:t>
      </w:r>
      <w:r w:rsidR="001D4F06" w:rsidRPr="003F59CC">
        <w:rPr>
          <w:rFonts w:ascii="Book Antiqua" w:hAnsi="Book Antiqua" w:cs="Times New Roman"/>
          <w:sz w:val="24"/>
          <w:szCs w:val="24"/>
        </w:rPr>
        <w:t>coronal suture</w:t>
      </w:r>
      <w:r w:rsidR="00365183" w:rsidRPr="003F59CC">
        <w:rPr>
          <w:rFonts w:ascii="Book Antiqua" w:hAnsi="Book Antiqua" w:cs="Times New Roman"/>
          <w:sz w:val="24"/>
          <w:szCs w:val="24"/>
        </w:rPr>
        <w:t>)</w:t>
      </w:r>
      <w:r w:rsidR="001D4F06" w:rsidRPr="003F59CC">
        <w:rPr>
          <w:rFonts w:ascii="Book Antiqua" w:hAnsi="Book Antiqua" w:cs="Times New Roman"/>
          <w:sz w:val="24"/>
          <w:szCs w:val="24"/>
        </w:rPr>
        <w:t xml:space="preserve"> with a depth of 5 mm. </w:t>
      </w:r>
      <w:r w:rsidR="00466689" w:rsidRPr="003F59CC">
        <w:rPr>
          <w:rFonts w:ascii="Book Antiqua" w:hAnsi="Book Antiqua" w:cs="Times New Roman"/>
          <w:sz w:val="24"/>
          <w:szCs w:val="24"/>
        </w:rPr>
        <w:t xml:space="preserve">A total of 50 </w:t>
      </w:r>
      <w:r w:rsidR="00E76806" w:rsidRPr="003F59CC">
        <w:rPr>
          <w:rFonts w:ascii="Book Antiqua" w:eastAsia="宋体" w:hAnsi="Book Antiqua" w:cs="Times New Roman"/>
          <w:sz w:val="24"/>
          <w:szCs w:val="24"/>
        </w:rPr>
        <w:t>μ</w:t>
      </w:r>
      <w:r w:rsidR="00F27ACB">
        <w:rPr>
          <w:rFonts w:ascii="Book Antiqua" w:hAnsi="Book Antiqua" w:cs="Times New Roman"/>
          <w:sz w:val="24"/>
          <w:szCs w:val="24"/>
        </w:rPr>
        <w:t>L</w:t>
      </w:r>
      <w:r w:rsidR="00466689" w:rsidRPr="003F59CC">
        <w:rPr>
          <w:rFonts w:ascii="Book Antiqua" w:hAnsi="Book Antiqua" w:cs="Times New Roman"/>
          <w:sz w:val="24"/>
          <w:szCs w:val="24"/>
        </w:rPr>
        <w:t xml:space="preserve"> autogenous femoral arterial blood was </w:t>
      </w:r>
      <w:r w:rsidR="00E76806" w:rsidRPr="003F59CC">
        <w:rPr>
          <w:rFonts w:ascii="Book Antiqua" w:hAnsi="Book Antiqua" w:cs="Times New Roman"/>
          <w:sz w:val="24"/>
          <w:szCs w:val="24"/>
        </w:rPr>
        <w:t xml:space="preserve">transfused at a speed of 20 </w:t>
      </w:r>
      <w:r w:rsidR="00E76806" w:rsidRPr="003F59CC">
        <w:rPr>
          <w:rFonts w:ascii="Book Antiqua" w:eastAsia="宋体" w:hAnsi="Book Antiqua" w:cs="Times New Roman"/>
          <w:sz w:val="24"/>
          <w:szCs w:val="24"/>
        </w:rPr>
        <w:t>μ</w:t>
      </w:r>
      <w:r w:rsidR="00B976F3" w:rsidRPr="003F59CC">
        <w:rPr>
          <w:rFonts w:ascii="Book Antiqua" w:hAnsi="Book Antiqua" w:cs="Times New Roman"/>
          <w:sz w:val="24"/>
          <w:szCs w:val="24"/>
        </w:rPr>
        <w:t>L</w:t>
      </w:r>
      <w:r w:rsidR="00E76806" w:rsidRPr="003F59CC">
        <w:rPr>
          <w:rFonts w:ascii="Book Antiqua" w:hAnsi="Book Antiqua" w:cs="Times New Roman"/>
          <w:sz w:val="24"/>
          <w:szCs w:val="24"/>
        </w:rPr>
        <w:t xml:space="preserve">/min. </w:t>
      </w:r>
      <w:r w:rsidR="001A45B3" w:rsidRPr="003F59CC">
        <w:rPr>
          <w:rFonts w:ascii="Book Antiqua" w:hAnsi="Book Antiqua" w:cs="Times New Roman"/>
          <w:sz w:val="24"/>
          <w:szCs w:val="24"/>
        </w:rPr>
        <w:t xml:space="preserve">After 10 min, the microsyringe was slowly withdrawn. The hole was covered with </w:t>
      </w:r>
      <w:r w:rsidR="007E0561" w:rsidRPr="003F59CC">
        <w:rPr>
          <w:rFonts w:ascii="Book Antiqua" w:hAnsi="Book Antiqua" w:cs="Times New Roman"/>
          <w:sz w:val="24"/>
          <w:szCs w:val="24"/>
        </w:rPr>
        <w:t>Self C</w:t>
      </w:r>
      <w:r w:rsidR="001A45B3" w:rsidRPr="003F59CC">
        <w:rPr>
          <w:rFonts w:ascii="Book Antiqua" w:hAnsi="Book Antiqua" w:cs="Times New Roman"/>
          <w:sz w:val="24"/>
          <w:szCs w:val="24"/>
        </w:rPr>
        <w:t xml:space="preserve">uring </w:t>
      </w:r>
      <w:r w:rsidR="007E0561" w:rsidRPr="003F59CC">
        <w:rPr>
          <w:rFonts w:ascii="Book Antiqua" w:hAnsi="Book Antiqua" w:cs="Times New Roman"/>
          <w:sz w:val="24"/>
          <w:szCs w:val="24"/>
        </w:rPr>
        <w:t>D</w:t>
      </w:r>
      <w:r w:rsidR="001A45B3" w:rsidRPr="003F59CC">
        <w:rPr>
          <w:rFonts w:ascii="Book Antiqua" w:hAnsi="Book Antiqua" w:cs="Times New Roman"/>
          <w:sz w:val="24"/>
          <w:szCs w:val="24"/>
        </w:rPr>
        <w:t xml:space="preserve">enture </w:t>
      </w:r>
      <w:r w:rsidR="007E0561" w:rsidRPr="003F59CC">
        <w:rPr>
          <w:rFonts w:ascii="Book Antiqua" w:hAnsi="Book Antiqua" w:cs="Times New Roman"/>
          <w:sz w:val="24"/>
          <w:szCs w:val="24"/>
        </w:rPr>
        <w:t>A</w:t>
      </w:r>
      <w:r w:rsidR="001A45B3" w:rsidRPr="003F59CC">
        <w:rPr>
          <w:rFonts w:ascii="Book Antiqua" w:hAnsi="Book Antiqua" w:cs="Times New Roman"/>
          <w:sz w:val="24"/>
          <w:szCs w:val="24"/>
        </w:rPr>
        <w:t>crylic</w:t>
      </w:r>
      <w:r w:rsidR="007E0561" w:rsidRPr="003F59CC">
        <w:rPr>
          <w:rFonts w:ascii="Book Antiqua" w:hAnsi="Book Antiqua" w:cs="Times New Roman"/>
          <w:sz w:val="24"/>
          <w:szCs w:val="24"/>
        </w:rPr>
        <w:t xml:space="preserve"> (Pearson,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7E0561" w:rsidRPr="003F59CC">
        <w:rPr>
          <w:rFonts w:ascii="Book Antiqua" w:hAnsi="Book Antiqua" w:cs="Times New Roman"/>
          <w:sz w:val="24"/>
          <w:szCs w:val="24"/>
        </w:rPr>
        <w:t>)</w:t>
      </w:r>
      <w:r w:rsidR="001A45B3" w:rsidRPr="003F59CC">
        <w:rPr>
          <w:rFonts w:ascii="Book Antiqua" w:hAnsi="Book Antiqua" w:cs="Times New Roman"/>
          <w:sz w:val="24"/>
          <w:szCs w:val="24"/>
        </w:rPr>
        <w:t xml:space="preserve">. </w:t>
      </w:r>
      <w:r w:rsidR="007E0561" w:rsidRPr="003F59CC">
        <w:rPr>
          <w:rFonts w:ascii="Book Antiqua" w:hAnsi="Book Antiqua" w:cs="Times New Roman"/>
          <w:sz w:val="24"/>
          <w:szCs w:val="24"/>
        </w:rPr>
        <w:t xml:space="preserve">Rats in </w:t>
      </w:r>
      <w:r w:rsidR="008B7800">
        <w:rPr>
          <w:rFonts w:ascii="Book Antiqua" w:hAnsi="Book Antiqua" w:cs="Times New Roman"/>
          <w:sz w:val="24"/>
          <w:szCs w:val="24"/>
        </w:rPr>
        <w:t xml:space="preserve">the </w:t>
      </w:r>
      <w:r w:rsidR="007E0561" w:rsidRPr="003F59CC">
        <w:rPr>
          <w:rFonts w:ascii="Book Antiqua" w:hAnsi="Book Antiqua" w:cs="Times New Roman"/>
          <w:sz w:val="24"/>
          <w:szCs w:val="24"/>
        </w:rPr>
        <w:t xml:space="preserve">sham group </w:t>
      </w:r>
      <w:r w:rsidR="008B7800">
        <w:rPr>
          <w:rFonts w:ascii="Book Antiqua" w:hAnsi="Book Antiqua" w:cs="Times New Roman"/>
          <w:sz w:val="24"/>
          <w:szCs w:val="24"/>
        </w:rPr>
        <w:t>underwent</w:t>
      </w:r>
      <w:r w:rsidR="007E0561" w:rsidRPr="003F59CC">
        <w:rPr>
          <w:rFonts w:ascii="Book Antiqua" w:hAnsi="Book Antiqua" w:cs="Times New Roman"/>
          <w:sz w:val="24"/>
          <w:szCs w:val="24"/>
        </w:rPr>
        <w:t xml:space="preserve"> the same procedures without the transfusion.</w:t>
      </w:r>
    </w:p>
    <w:p w14:paraId="1E0AD85D" w14:textId="77777777" w:rsidR="00F27ACB" w:rsidRDefault="00F27ACB" w:rsidP="003F59CC">
      <w:pPr>
        <w:snapToGrid w:val="0"/>
        <w:spacing w:line="360" w:lineRule="auto"/>
        <w:rPr>
          <w:rFonts w:ascii="Book Antiqua" w:hAnsi="Book Antiqua" w:cs="Times New Roman"/>
          <w:sz w:val="24"/>
          <w:szCs w:val="24"/>
        </w:rPr>
      </w:pPr>
    </w:p>
    <w:p w14:paraId="7507323F" w14:textId="537A8345" w:rsidR="00FA71F7" w:rsidRPr="00F27ACB" w:rsidRDefault="00FA71F7"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Application of CENA</w:t>
      </w:r>
    </w:p>
    <w:p w14:paraId="301F9000" w14:textId="3B8C53B1" w:rsidR="00FA71F7" w:rsidRPr="003F59CC" w:rsidRDefault="00A56071"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After </w:t>
      </w:r>
      <w:r w:rsidR="008B7800">
        <w:rPr>
          <w:rFonts w:ascii="Book Antiqua" w:hAnsi="Book Antiqua" w:cs="Times New Roman"/>
          <w:sz w:val="24"/>
          <w:szCs w:val="24"/>
        </w:rPr>
        <w:t>surgery</w:t>
      </w:r>
      <w:r w:rsidRPr="003F59CC">
        <w:rPr>
          <w:rFonts w:ascii="Book Antiqua" w:hAnsi="Book Antiqua" w:cs="Times New Roman"/>
          <w:sz w:val="24"/>
          <w:szCs w:val="24"/>
        </w:rPr>
        <w:t xml:space="preserve">, all the rats were fixed. Rats in </w:t>
      </w:r>
      <w:r w:rsidR="008B7800">
        <w:rPr>
          <w:rFonts w:ascii="Book Antiqua" w:hAnsi="Book Antiqua" w:cs="Times New Roman"/>
          <w:sz w:val="24"/>
          <w:szCs w:val="24"/>
        </w:rPr>
        <w:t xml:space="preserve">the </w:t>
      </w:r>
      <w:r w:rsidRPr="003F59CC">
        <w:rPr>
          <w:rFonts w:ascii="Book Antiqua" w:hAnsi="Book Antiqua" w:cs="Times New Roman"/>
          <w:sz w:val="24"/>
          <w:szCs w:val="24"/>
        </w:rPr>
        <w:t>CENA group and CH+CENA group were treated with CENA. T</w:t>
      </w:r>
      <w:r w:rsidR="00B01CDD" w:rsidRPr="003F59CC">
        <w:rPr>
          <w:rFonts w:ascii="Book Antiqua" w:hAnsi="Book Antiqua" w:cs="Times New Roman"/>
          <w:sz w:val="24"/>
          <w:szCs w:val="24"/>
        </w:rPr>
        <w:t>he acupuncture needles (Hwato, China) were p</w:t>
      </w:r>
      <w:r w:rsidR="008B7800">
        <w:rPr>
          <w:rFonts w:ascii="Book Antiqua" w:hAnsi="Book Antiqua" w:cs="Times New Roman"/>
          <w:sz w:val="24"/>
          <w:szCs w:val="24"/>
        </w:rPr>
        <w:t>laced</w:t>
      </w:r>
      <w:r w:rsidR="00B01CDD" w:rsidRPr="003F59CC">
        <w:rPr>
          <w:rFonts w:ascii="Book Antiqua" w:hAnsi="Book Antiqua" w:cs="Times New Roman"/>
          <w:sz w:val="24"/>
          <w:szCs w:val="24"/>
        </w:rPr>
        <w:t xml:space="preserve"> in the left </w:t>
      </w:r>
      <w:r w:rsidR="00B01CDD" w:rsidRPr="003F59CC">
        <w:rPr>
          <w:rFonts w:ascii="Book Antiqua" w:hAnsi="Book Antiqua" w:cs="Times New Roman"/>
          <w:i/>
          <w:sz w:val="24"/>
          <w:szCs w:val="24"/>
        </w:rPr>
        <w:t>Fengchi</w:t>
      </w:r>
      <w:r w:rsidR="00B01CDD" w:rsidRPr="003F59CC">
        <w:rPr>
          <w:rFonts w:ascii="Book Antiqua" w:hAnsi="Book Antiqua" w:cs="Times New Roman"/>
          <w:sz w:val="24"/>
          <w:szCs w:val="24"/>
        </w:rPr>
        <w:t xml:space="preserve"> acupoint (GB20) and the right </w:t>
      </w:r>
      <w:r w:rsidR="00B01CDD" w:rsidRPr="003F59CC">
        <w:rPr>
          <w:rFonts w:ascii="Book Antiqua" w:hAnsi="Book Antiqua" w:cs="Times New Roman"/>
          <w:i/>
          <w:sz w:val="24"/>
          <w:szCs w:val="24"/>
        </w:rPr>
        <w:t>Yifeng</w:t>
      </w:r>
      <w:r w:rsidR="00B01CDD" w:rsidRPr="003F59CC">
        <w:rPr>
          <w:rFonts w:ascii="Book Antiqua" w:hAnsi="Book Antiqua" w:cs="Times New Roman"/>
          <w:sz w:val="24"/>
          <w:szCs w:val="24"/>
        </w:rPr>
        <w:t xml:space="preserve"> acupoint (TE17), and connected </w:t>
      </w:r>
      <w:r w:rsidR="008B7800">
        <w:rPr>
          <w:rFonts w:ascii="Book Antiqua" w:hAnsi="Book Antiqua" w:cs="Times New Roman"/>
          <w:sz w:val="24"/>
          <w:szCs w:val="24"/>
        </w:rPr>
        <w:t>to</w:t>
      </w:r>
      <w:r w:rsidR="00B01CDD" w:rsidRPr="003F59CC">
        <w:rPr>
          <w:rFonts w:ascii="Book Antiqua" w:hAnsi="Book Antiqua" w:cs="Times New Roman"/>
          <w:sz w:val="24"/>
          <w:szCs w:val="24"/>
        </w:rPr>
        <w:t xml:space="preserve"> the </w:t>
      </w:r>
      <w:r w:rsidR="008B7800">
        <w:rPr>
          <w:rFonts w:ascii="Book Antiqua" w:hAnsi="Book Antiqua" w:cs="Times New Roman"/>
          <w:sz w:val="24"/>
          <w:szCs w:val="24"/>
        </w:rPr>
        <w:t>EA</w:t>
      </w:r>
      <w:r w:rsidR="00B01CDD" w:rsidRPr="003F59CC">
        <w:rPr>
          <w:rFonts w:ascii="Book Antiqua" w:hAnsi="Book Antiqua" w:cs="Times New Roman"/>
          <w:sz w:val="24"/>
          <w:szCs w:val="24"/>
        </w:rPr>
        <w:t xml:space="preserve"> therapeutic apparatus (Hwato, China). Rats were treated with CENA </w:t>
      </w:r>
      <w:r w:rsidR="00264601" w:rsidRPr="003F59CC">
        <w:rPr>
          <w:rFonts w:ascii="Book Antiqua" w:hAnsi="Book Antiqua" w:cs="Times New Roman"/>
          <w:sz w:val="24"/>
          <w:szCs w:val="24"/>
        </w:rPr>
        <w:t>for 30 min</w:t>
      </w:r>
      <w:r w:rsidR="00F27ACB">
        <w:rPr>
          <w:rFonts w:ascii="Book Antiqua" w:hAnsi="Book Antiqua" w:cs="Times New Roman"/>
          <w:sz w:val="24"/>
          <w:szCs w:val="24"/>
        </w:rPr>
        <w:t>/</w:t>
      </w:r>
      <w:r w:rsidR="00264601" w:rsidRPr="003F59CC">
        <w:rPr>
          <w:rFonts w:ascii="Book Antiqua" w:hAnsi="Book Antiqua" w:cs="Times New Roman"/>
          <w:sz w:val="24"/>
          <w:szCs w:val="24"/>
        </w:rPr>
        <w:t xml:space="preserve">d after </w:t>
      </w:r>
      <w:r w:rsidR="008B7800">
        <w:rPr>
          <w:rFonts w:ascii="Book Antiqua" w:hAnsi="Book Antiqua" w:cs="Times New Roman"/>
          <w:sz w:val="24"/>
          <w:szCs w:val="24"/>
        </w:rPr>
        <w:t>the surgical</w:t>
      </w:r>
      <w:r w:rsidR="00264601" w:rsidRPr="003F59CC">
        <w:rPr>
          <w:rFonts w:ascii="Book Antiqua" w:hAnsi="Book Antiqua" w:cs="Times New Roman"/>
          <w:sz w:val="24"/>
          <w:szCs w:val="24"/>
        </w:rPr>
        <w:t xml:space="preserve"> procedures.</w:t>
      </w:r>
      <w:r w:rsidRPr="003F59CC">
        <w:rPr>
          <w:rFonts w:ascii="Book Antiqua" w:hAnsi="Book Antiqua" w:cs="Times New Roman"/>
          <w:sz w:val="24"/>
          <w:szCs w:val="24"/>
        </w:rPr>
        <w:t xml:space="preserve"> Rats in </w:t>
      </w:r>
      <w:r w:rsidR="008B7800">
        <w:rPr>
          <w:rFonts w:ascii="Book Antiqua" w:hAnsi="Book Antiqua" w:cs="Times New Roman"/>
          <w:sz w:val="24"/>
          <w:szCs w:val="24"/>
        </w:rPr>
        <w:t xml:space="preserve">the </w:t>
      </w:r>
      <w:r w:rsidRPr="003F59CC">
        <w:rPr>
          <w:rFonts w:ascii="Book Antiqua" w:hAnsi="Book Antiqua" w:cs="Times New Roman"/>
          <w:sz w:val="24"/>
          <w:szCs w:val="24"/>
        </w:rPr>
        <w:t>sham group and CH group were fixed without treatment.</w:t>
      </w:r>
    </w:p>
    <w:p w14:paraId="47759F89" w14:textId="77777777" w:rsidR="00F27ACB" w:rsidRDefault="00F27ACB" w:rsidP="003F59CC">
      <w:pPr>
        <w:snapToGrid w:val="0"/>
        <w:spacing w:line="360" w:lineRule="auto"/>
        <w:rPr>
          <w:rFonts w:ascii="Book Antiqua" w:hAnsi="Book Antiqua" w:cs="Times New Roman"/>
          <w:sz w:val="24"/>
          <w:szCs w:val="24"/>
        </w:rPr>
      </w:pPr>
    </w:p>
    <w:p w14:paraId="45E4263E" w14:textId="3BBC7231" w:rsidR="00FA71F7" w:rsidRPr="00F27ACB" w:rsidRDefault="00FA71F7" w:rsidP="003F59CC">
      <w:pPr>
        <w:snapToGrid w:val="0"/>
        <w:spacing w:line="360" w:lineRule="auto"/>
        <w:rPr>
          <w:rFonts w:ascii="Book Antiqua" w:hAnsi="Book Antiqua" w:cs="Times New Roman"/>
          <w:b/>
          <w:bCs/>
          <w:i/>
          <w:iCs/>
          <w:sz w:val="24"/>
          <w:szCs w:val="24"/>
        </w:rPr>
      </w:pPr>
      <w:r w:rsidRPr="00F27ACB">
        <w:rPr>
          <w:rFonts w:ascii="Book Antiqua" w:hAnsi="Book Antiqua" w:cs="Times New Roman"/>
          <w:b/>
          <w:bCs/>
          <w:i/>
          <w:iCs/>
          <w:sz w:val="24"/>
          <w:szCs w:val="24"/>
        </w:rPr>
        <w:t>Measurement of necrotic cells in vivo</w:t>
      </w:r>
    </w:p>
    <w:p w14:paraId="5C9BF4FC" w14:textId="71998FC4" w:rsidR="00FA71F7" w:rsidRPr="003F59CC" w:rsidRDefault="006E3099"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Propidium </w:t>
      </w:r>
      <w:r w:rsidR="00F27ACB" w:rsidRPr="003F59CC">
        <w:rPr>
          <w:rFonts w:ascii="Book Antiqua" w:hAnsi="Book Antiqua" w:cs="Times New Roman"/>
          <w:sz w:val="24"/>
          <w:szCs w:val="24"/>
        </w:rPr>
        <w:t xml:space="preserve">iodide </w:t>
      </w:r>
      <w:r w:rsidRPr="003F59CC">
        <w:rPr>
          <w:rFonts w:ascii="Book Antiqua" w:hAnsi="Book Antiqua" w:cs="Times New Roman"/>
          <w:sz w:val="24"/>
          <w:szCs w:val="24"/>
        </w:rPr>
        <w:t>(PI, Abcam, U</w:t>
      </w:r>
      <w:r w:rsidR="00F27ACB">
        <w:rPr>
          <w:rFonts w:ascii="Book Antiqua" w:hAnsi="Book Antiqua" w:cs="Times New Roman"/>
          <w:sz w:val="24"/>
          <w:szCs w:val="24"/>
        </w:rPr>
        <w:t xml:space="preserve">nited </w:t>
      </w:r>
      <w:r w:rsidRPr="003F59CC">
        <w:rPr>
          <w:rFonts w:ascii="Book Antiqua" w:hAnsi="Book Antiqua" w:cs="Times New Roman"/>
          <w:sz w:val="24"/>
          <w:szCs w:val="24"/>
        </w:rPr>
        <w:t>S</w:t>
      </w:r>
      <w:r w:rsidR="00F27ACB">
        <w:rPr>
          <w:rFonts w:ascii="Book Antiqua" w:hAnsi="Book Antiqua" w:cs="Times New Roman"/>
          <w:sz w:val="24"/>
          <w:szCs w:val="24"/>
        </w:rPr>
        <w:t>tates</w:t>
      </w:r>
      <w:r w:rsidRPr="003F59CC">
        <w:rPr>
          <w:rFonts w:ascii="Book Antiqua" w:hAnsi="Book Antiqua" w:cs="Times New Roman"/>
          <w:sz w:val="24"/>
          <w:szCs w:val="24"/>
        </w:rPr>
        <w:t xml:space="preserve">) was used to monitor the necrotic cells in brain tissues of the experimental rats. </w:t>
      </w:r>
      <w:r w:rsidR="007F7706" w:rsidRPr="003F59CC">
        <w:rPr>
          <w:rFonts w:ascii="Book Antiqua" w:hAnsi="Book Antiqua" w:cs="Times New Roman"/>
          <w:sz w:val="24"/>
          <w:szCs w:val="24"/>
        </w:rPr>
        <w:t xml:space="preserve">The brain tissues were embedded with </w:t>
      </w:r>
      <w:r w:rsidR="00714424" w:rsidRPr="003F59CC">
        <w:rPr>
          <w:rFonts w:ascii="Book Antiqua" w:hAnsi="Book Antiqua" w:cs="Times New Roman"/>
          <w:sz w:val="24"/>
          <w:szCs w:val="24"/>
        </w:rPr>
        <w:t xml:space="preserve">O.C.T. Compound (Sakura,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714424" w:rsidRPr="003F59CC">
        <w:rPr>
          <w:rFonts w:ascii="Book Antiqua" w:hAnsi="Book Antiqua" w:cs="Times New Roman"/>
          <w:sz w:val="24"/>
          <w:szCs w:val="24"/>
        </w:rPr>
        <w:t xml:space="preserve">) </w:t>
      </w:r>
      <w:r w:rsidR="008B7800">
        <w:rPr>
          <w:rFonts w:ascii="Book Antiqua" w:hAnsi="Book Antiqua" w:cs="Times New Roman"/>
          <w:sz w:val="24"/>
          <w:szCs w:val="24"/>
        </w:rPr>
        <w:t>and then</w:t>
      </w:r>
      <w:r w:rsidR="00714424" w:rsidRPr="003F59CC">
        <w:rPr>
          <w:rFonts w:ascii="Book Antiqua" w:hAnsi="Book Antiqua" w:cs="Times New Roman"/>
          <w:sz w:val="24"/>
          <w:szCs w:val="24"/>
        </w:rPr>
        <w:t xml:space="preserve"> cut </w:t>
      </w:r>
      <w:r w:rsidR="008B7800">
        <w:rPr>
          <w:rFonts w:ascii="Book Antiqua" w:hAnsi="Book Antiqua" w:cs="Times New Roman"/>
          <w:sz w:val="24"/>
          <w:szCs w:val="24"/>
        </w:rPr>
        <w:t>into sections</w:t>
      </w:r>
      <w:r w:rsidR="00714424" w:rsidRPr="003F59CC">
        <w:rPr>
          <w:rFonts w:ascii="Book Antiqua" w:hAnsi="Book Antiqua" w:cs="Times New Roman"/>
          <w:sz w:val="24"/>
          <w:szCs w:val="24"/>
        </w:rPr>
        <w:t xml:space="preserve"> 30</w:t>
      </w:r>
      <w:r w:rsidR="00714424" w:rsidRPr="003F59CC">
        <w:rPr>
          <w:rFonts w:ascii="Book Antiqua" w:hAnsi="Book Antiqua" w:cs="Times New Roman"/>
          <w:kern w:val="0"/>
          <w:sz w:val="24"/>
          <w:szCs w:val="24"/>
        </w:rPr>
        <w:t xml:space="preserve"> </w:t>
      </w:r>
      <w:r w:rsidR="00714424" w:rsidRPr="003F59CC">
        <w:rPr>
          <w:rFonts w:ascii="Book Antiqua" w:eastAsia="宋体" w:hAnsi="Book Antiqua" w:cs="Times New Roman"/>
          <w:kern w:val="0"/>
          <w:sz w:val="24"/>
          <w:szCs w:val="24"/>
        </w:rPr>
        <w:t>μ</w:t>
      </w:r>
      <w:r w:rsidR="00714424" w:rsidRPr="003F59CC">
        <w:rPr>
          <w:rFonts w:ascii="Book Antiqua" w:hAnsi="Book Antiqua" w:cs="Times New Roman"/>
          <w:kern w:val="0"/>
          <w:sz w:val="24"/>
          <w:szCs w:val="24"/>
        </w:rPr>
        <w:t>m</w:t>
      </w:r>
      <w:r w:rsidR="008B7800">
        <w:rPr>
          <w:rFonts w:ascii="Book Antiqua" w:hAnsi="Book Antiqua" w:cs="Times New Roman"/>
          <w:kern w:val="0"/>
          <w:sz w:val="24"/>
          <w:szCs w:val="24"/>
        </w:rPr>
        <w:t xml:space="preserve"> thick</w:t>
      </w:r>
      <w:r w:rsidR="00714424" w:rsidRPr="003F59CC">
        <w:rPr>
          <w:rFonts w:ascii="Book Antiqua" w:hAnsi="Book Antiqua" w:cs="Times New Roman"/>
          <w:kern w:val="0"/>
          <w:sz w:val="24"/>
          <w:szCs w:val="24"/>
        </w:rPr>
        <w:t>. The sections w</w:t>
      </w:r>
      <w:r w:rsidR="00C8363C" w:rsidRPr="003F59CC">
        <w:rPr>
          <w:rFonts w:ascii="Book Antiqua" w:hAnsi="Book Antiqua" w:cs="Times New Roman"/>
          <w:kern w:val="0"/>
          <w:sz w:val="24"/>
          <w:szCs w:val="24"/>
        </w:rPr>
        <w:t>ere incubated with PI solution for 30 min. After wash</w:t>
      </w:r>
      <w:r w:rsidR="008B7800">
        <w:rPr>
          <w:rFonts w:ascii="Book Antiqua" w:hAnsi="Book Antiqua" w:cs="Times New Roman"/>
          <w:kern w:val="0"/>
          <w:sz w:val="24"/>
          <w:szCs w:val="24"/>
        </w:rPr>
        <w:t>ing three times</w:t>
      </w:r>
      <w:r w:rsidR="00C8363C" w:rsidRPr="003F59CC">
        <w:rPr>
          <w:rFonts w:ascii="Book Antiqua" w:hAnsi="Book Antiqua" w:cs="Times New Roman"/>
          <w:kern w:val="0"/>
          <w:sz w:val="24"/>
          <w:szCs w:val="24"/>
        </w:rPr>
        <w:t xml:space="preserve"> with PBS, images of the sections were captured by fluorescence microscop</w:t>
      </w:r>
      <w:r w:rsidR="00432A3C" w:rsidRPr="003F59CC">
        <w:rPr>
          <w:rFonts w:ascii="Book Antiqua" w:hAnsi="Book Antiqua" w:cs="Times New Roman"/>
          <w:kern w:val="0"/>
          <w:sz w:val="24"/>
          <w:szCs w:val="24"/>
        </w:rPr>
        <w:t>y</w:t>
      </w:r>
      <w:r w:rsidR="00C8363C" w:rsidRPr="003F59CC">
        <w:rPr>
          <w:rFonts w:ascii="Book Antiqua" w:hAnsi="Book Antiqua" w:cs="Times New Roman"/>
          <w:kern w:val="0"/>
          <w:sz w:val="24"/>
          <w:szCs w:val="24"/>
        </w:rPr>
        <w:t xml:space="preserve"> (Olympus, Japan).</w:t>
      </w:r>
    </w:p>
    <w:p w14:paraId="2156C28E" w14:textId="77777777" w:rsidR="00CC0536" w:rsidRDefault="00CC0536" w:rsidP="003F59CC">
      <w:pPr>
        <w:snapToGrid w:val="0"/>
        <w:spacing w:line="360" w:lineRule="auto"/>
        <w:rPr>
          <w:rFonts w:ascii="Book Antiqua" w:hAnsi="Book Antiqua" w:cs="Times New Roman"/>
          <w:sz w:val="24"/>
          <w:szCs w:val="24"/>
        </w:rPr>
      </w:pPr>
    </w:p>
    <w:p w14:paraId="661246EE" w14:textId="6A6AE16B"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Immunofluorescence</w:t>
      </w:r>
    </w:p>
    <w:p w14:paraId="6637FB11" w14:textId="7EACCECB" w:rsidR="00FA71F7" w:rsidRPr="003F59CC" w:rsidRDefault="008B7800" w:rsidP="003F59CC">
      <w:pPr>
        <w:snapToGrid w:val="0"/>
        <w:spacing w:line="360" w:lineRule="auto"/>
        <w:rPr>
          <w:rFonts w:ascii="Book Antiqua" w:hAnsi="Book Antiqua" w:cs="Times New Roman"/>
          <w:sz w:val="24"/>
          <w:szCs w:val="24"/>
        </w:rPr>
      </w:pPr>
      <w:r>
        <w:rPr>
          <w:rFonts w:ascii="Book Antiqua" w:hAnsi="Book Antiqua" w:cs="Times New Roman"/>
          <w:sz w:val="24"/>
          <w:szCs w:val="24"/>
        </w:rPr>
        <w:t>Brain s</w:t>
      </w:r>
      <w:r w:rsidR="00C8363C" w:rsidRPr="003F59CC">
        <w:rPr>
          <w:rFonts w:ascii="Book Antiqua" w:hAnsi="Book Antiqua" w:cs="Times New Roman"/>
          <w:sz w:val="24"/>
          <w:szCs w:val="24"/>
        </w:rPr>
        <w:t>ections were incubated</w:t>
      </w:r>
      <w:r w:rsidR="00FD4689" w:rsidRPr="003F59CC">
        <w:rPr>
          <w:rFonts w:ascii="Book Antiqua" w:hAnsi="Book Antiqua" w:cs="Times New Roman"/>
          <w:sz w:val="24"/>
          <w:szCs w:val="24"/>
        </w:rPr>
        <w:t xml:space="preserve"> with </w:t>
      </w:r>
      <w:r w:rsidRPr="003F59CC">
        <w:rPr>
          <w:rFonts w:ascii="Book Antiqua" w:hAnsi="Book Antiqua" w:cs="Times New Roman"/>
          <w:sz w:val="24"/>
          <w:szCs w:val="24"/>
        </w:rPr>
        <w:t xml:space="preserve">p-MLKL </w:t>
      </w:r>
      <w:r w:rsidR="00FD4689" w:rsidRPr="003F59CC">
        <w:rPr>
          <w:rFonts w:ascii="Book Antiqua" w:hAnsi="Book Antiqua" w:cs="Times New Roman"/>
          <w:sz w:val="24"/>
          <w:szCs w:val="24"/>
        </w:rPr>
        <w:t xml:space="preserve">primary antibodies </w:t>
      </w:r>
      <w:r w:rsidR="001E245F" w:rsidRPr="003F59CC">
        <w:rPr>
          <w:rFonts w:ascii="Book Antiqua" w:hAnsi="Book Antiqua" w:cs="Times New Roman"/>
          <w:sz w:val="24"/>
          <w:szCs w:val="24"/>
        </w:rPr>
        <w:t xml:space="preserve">(Abcam,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1E245F" w:rsidRPr="003F59CC">
        <w:rPr>
          <w:rFonts w:ascii="Book Antiqua" w:hAnsi="Book Antiqua" w:cs="Times New Roman"/>
          <w:sz w:val="24"/>
          <w:szCs w:val="24"/>
        </w:rPr>
        <w:t>) overnight at 4</w:t>
      </w:r>
      <w:r w:rsidR="00E71703" w:rsidRPr="003F59CC">
        <w:rPr>
          <w:rFonts w:ascii="Book Antiqua" w:eastAsia="MS Mincho" w:hAnsi="Book Antiqua" w:cs="Times New Roman"/>
          <w:kern w:val="0"/>
          <w:sz w:val="24"/>
          <w:szCs w:val="24"/>
        </w:rPr>
        <w:t>°C</w:t>
      </w:r>
      <w:r w:rsidR="00E71703" w:rsidRPr="003F59CC">
        <w:rPr>
          <w:rFonts w:ascii="Book Antiqua" w:hAnsi="Book Antiqua" w:cs="Times New Roman"/>
          <w:sz w:val="24"/>
          <w:szCs w:val="24"/>
        </w:rPr>
        <w:t xml:space="preserve">. NeuN (Abcam,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E71703" w:rsidRPr="003F59CC">
        <w:rPr>
          <w:rFonts w:ascii="Book Antiqua" w:hAnsi="Book Antiqua" w:cs="Times New Roman"/>
          <w:sz w:val="24"/>
          <w:szCs w:val="24"/>
        </w:rPr>
        <w:t xml:space="preserve">) was used to label neurons. </w:t>
      </w:r>
      <w:r w:rsidR="00432A3C" w:rsidRPr="003F59CC">
        <w:rPr>
          <w:rFonts w:ascii="Book Antiqua" w:hAnsi="Book Antiqua" w:cs="Times New Roman"/>
          <w:sz w:val="24"/>
          <w:szCs w:val="24"/>
        </w:rPr>
        <w:t>After wash</w:t>
      </w:r>
      <w:r>
        <w:rPr>
          <w:rFonts w:ascii="Book Antiqua" w:hAnsi="Book Antiqua" w:cs="Times New Roman"/>
          <w:sz w:val="24"/>
          <w:szCs w:val="24"/>
        </w:rPr>
        <w:t>ing</w:t>
      </w:r>
      <w:r w:rsidR="00432A3C" w:rsidRPr="003F59CC">
        <w:rPr>
          <w:rFonts w:ascii="Book Antiqua" w:hAnsi="Book Antiqua" w:cs="Times New Roman"/>
          <w:sz w:val="24"/>
          <w:szCs w:val="24"/>
        </w:rPr>
        <w:t xml:space="preserve">, the sections were incubated with goat anti-mouse IgG-Cy3 Conjugated </w:t>
      </w:r>
      <w:r w:rsidR="00F2459A" w:rsidRPr="003F59CC">
        <w:rPr>
          <w:rFonts w:ascii="Book Antiqua" w:hAnsi="Book Antiqua" w:cs="Times New Roman"/>
          <w:sz w:val="24"/>
          <w:szCs w:val="24"/>
        </w:rPr>
        <w:t>second</w:t>
      </w:r>
      <w:r w:rsidR="00F2459A">
        <w:rPr>
          <w:rFonts w:ascii="Book Antiqua" w:hAnsi="Book Antiqua" w:cs="Times New Roman"/>
          <w:sz w:val="24"/>
          <w:szCs w:val="24"/>
        </w:rPr>
        <w:t>ary</w:t>
      </w:r>
      <w:r w:rsidR="00F2459A" w:rsidRPr="003F59CC">
        <w:rPr>
          <w:rFonts w:ascii="Book Antiqua" w:hAnsi="Book Antiqua" w:cs="Times New Roman"/>
          <w:sz w:val="24"/>
          <w:szCs w:val="24"/>
        </w:rPr>
        <w:t xml:space="preserve"> antibodies </w:t>
      </w:r>
      <w:r w:rsidR="00432A3C" w:rsidRPr="003F59CC">
        <w:rPr>
          <w:rFonts w:ascii="Book Antiqua" w:hAnsi="Book Antiqua" w:cs="Times New Roman"/>
          <w:sz w:val="24"/>
          <w:szCs w:val="24"/>
        </w:rPr>
        <w:t xml:space="preserve">(Beyotime, China) and goat anti-rabbit IgG-Alexa Fluor 488 Conjugated </w:t>
      </w:r>
      <w:r w:rsidR="00F2459A" w:rsidRPr="003F59CC">
        <w:rPr>
          <w:rFonts w:ascii="Book Antiqua" w:hAnsi="Book Antiqua" w:cs="Times New Roman"/>
          <w:sz w:val="24"/>
          <w:szCs w:val="24"/>
        </w:rPr>
        <w:t>second</w:t>
      </w:r>
      <w:r w:rsidR="00F2459A">
        <w:rPr>
          <w:rFonts w:ascii="Book Antiqua" w:hAnsi="Book Antiqua" w:cs="Times New Roman"/>
          <w:sz w:val="24"/>
          <w:szCs w:val="24"/>
        </w:rPr>
        <w:t>ary</w:t>
      </w:r>
      <w:r w:rsidR="00F2459A" w:rsidRPr="003F59CC">
        <w:rPr>
          <w:rFonts w:ascii="Book Antiqua" w:hAnsi="Book Antiqua" w:cs="Times New Roman"/>
          <w:sz w:val="24"/>
          <w:szCs w:val="24"/>
        </w:rPr>
        <w:t xml:space="preserve"> antibodies </w:t>
      </w:r>
      <w:r w:rsidR="00432A3C" w:rsidRPr="003F59CC">
        <w:rPr>
          <w:rFonts w:ascii="Book Antiqua" w:hAnsi="Book Antiqua" w:cs="Times New Roman"/>
          <w:sz w:val="24"/>
          <w:szCs w:val="24"/>
        </w:rPr>
        <w:t>(Beyotime, China) for 2 h. DAPI (Beyotime, China) was used to label cell nuclei. Images of the sections were visualized and captured by confocal microscopy.</w:t>
      </w:r>
    </w:p>
    <w:p w14:paraId="1D4DDFDD" w14:textId="77777777" w:rsidR="00CC0536" w:rsidRDefault="00CC0536" w:rsidP="003F59CC">
      <w:pPr>
        <w:snapToGrid w:val="0"/>
        <w:spacing w:line="360" w:lineRule="auto"/>
        <w:rPr>
          <w:rFonts w:ascii="Book Antiqua" w:hAnsi="Book Antiqua" w:cs="Times New Roman"/>
          <w:sz w:val="24"/>
          <w:szCs w:val="24"/>
        </w:rPr>
      </w:pPr>
    </w:p>
    <w:p w14:paraId="0CA79684" w14:textId="1E361EF2"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Detection of neurological functions</w:t>
      </w:r>
    </w:p>
    <w:p w14:paraId="1446098B" w14:textId="3FD521B4" w:rsidR="00FA71F7" w:rsidRPr="003F59CC" w:rsidRDefault="00F2459A" w:rsidP="003F59CC">
      <w:pPr>
        <w:snapToGrid w:val="0"/>
        <w:spacing w:line="360" w:lineRule="auto"/>
        <w:rPr>
          <w:rFonts w:ascii="Book Antiqua" w:hAnsi="Book Antiqua" w:cs="Times New Roman"/>
          <w:sz w:val="24"/>
          <w:szCs w:val="24"/>
        </w:rPr>
      </w:pPr>
      <w:r>
        <w:rPr>
          <w:rFonts w:ascii="Book Antiqua" w:hAnsi="Book Antiqua" w:cs="Times New Roman"/>
          <w:sz w:val="24"/>
          <w:szCs w:val="24"/>
        </w:rPr>
        <w:t>N</w:t>
      </w:r>
      <w:r w:rsidR="00B50D74" w:rsidRPr="003F59CC">
        <w:rPr>
          <w:rFonts w:ascii="Book Antiqua" w:hAnsi="Book Antiqua" w:cs="Times New Roman"/>
          <w:sz w:val="24"/>
          <w:szCs w:val="24"/>
        </w:rPr>
        <w:t>eurological functions were determined by estimating the neurological scores</w:t>
      </w:r>
      <w:r w:rsidR="00B50D74" w:rsidRPr="003F59CC">
        <w:rPr>
          <w:rFonts w:ascii="Book Antiqua" w:hAnsi="Book Antiqua" w:cs="Times New Roman"/>
          <w:sz w:val="24"/>
          <w:szCs w:val="24"/>
        </w:rPr>
        <w:fldChar w:fldCharType="begin"/>
      </w:r>
      <w:r w:rsidR="00B50D74" w:rsidRPr="003F59CC">
        <w:rPr>
          <w:rFonts w:ascii="Book Antiqua" w:hAnsi="Book Antiqua" w:cs="Times New Roman"/>
          <w:sz w:val="24"/>
          <w:szCs w:val="24"/>
        </w:rPr>
        <w:instrText xml:space="preserve"> ADDIN NE.Ref.{10C9AD43-5BE3-4855-A086-4A3E79EF101E}</w:instrText>
      </w:r>
      <w:r w:rsidR="00B50D7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[23]</w:t>
      </w:r>
      <w:r w:rsidR="00B50D74" w:rsidRPr="003F59CC">
        <w:rPr>
          <w:rFonts w:ascii="Book Antiqua" w:hAnsi="Book Antiqua" w:cs="Times New Roman"/>
          <w:sz w:val="24"/>
          <w:szCs w:val="24"/>
        </w:rPr>
        <w:fldChar w:fldCharType="end"/>
      </w:r>
      <w:r w:rsidR="00B50D74" w:rsidRPr="003F59CC">
        <w:rPr>
          <w:rFonts w:ascii="Book Antiqua" w:hAnsi="Book Antiqua" w:cs="Times New Roman"/>
          <w:sz w:val="24"/>
          <w:szCs w:val="24"/>
        </w:rPr>
        <w:t xml:space="preserve"> and behavior</w:t>
      </w:r>
      <w:r w:rsidR="005202E0" w:rsidRPr="003F59CC">
        <w:rPr>
          <w:rFonts w:ascii="Book Antiqua" w:hAnsi="Book Antiqua" w:cs="Times New Roman"/>
          <w:sz w:val="24"/>
          <w:szCs w:val="24"/>
        </w:rPr>
        <w:t>al</w:t>
      </w:r>
      <w:r w:rsidR="00B50D74" w:rsidRPr="003F59CC">
        <w:rPr>
          <w:rFonts w:ascii="Book Antiqua" w:hAnsi="Book Antiqua" w:cs="Times New Roman"/>
          <w:sz w:val="24"/>
          <w:szCs w:val="24"/>
        </w:rPr>
        <w:t xml:space="preserve"> scores</w:t>
      </w:r>
      <w:r w:rsidR="00B50D74" w:rsidRPr="003F59CC">
        <w:rPr>
          <w:rFonts w:ascii="Book Antiqua" w:hAnsi="Book Antiqua" w:cs="Times New Roman"/>
          <w:sz w:val="24"/>
          <w:szCs w:val="24"/>
        </w:rPr>
        <w:fldChar w:fldCharType="begin"/>
      </w:r>
      <w:r w:rsidR="00B50D74" w:rsidRPr="003F59CC">
        <w:rPr>
          <w:rFonts w:ascii="Book Antiqua" w:hAnsi="Book Antiqua" w:cs="Times New Roman"/>
          <w:sz w:val="24"/>
          <w:szCs w:val="24"/>
        </w:rPr>
        <w:instrText xml:space="preserve"> ADDIN NE.Ref.{0B65CC1B-4BF5-480E-949C-636CB705CFBB}</w:instrText>
      </w:r>
      <w:r w:rsidR="00B50D7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[24]</w:t>
      </w:r>
      <w:r w:rsidR="00B50D74" w:rsidRPr="003F59CC">
        <w:rPr>
          <w:rFonts w:ascii="Book Antiqua" w:hAnsi="Book Antiqua" w:cs="Times New Roman"/>
          <w:sz w:val="24"/>
          <w:szCs w:val="24"/>
        </w:rPr>
        <w:fldChar w:fldCharType="end"/>
      </w:r>
      <w:r w:rsidR="00BC71F6" w:rsidRPr="003F59CC">
        <w:rPr>
          <w:rFonts w:ascii="Book Antiqua" w:hAnsi="Book Antiqua" w:cs="Times New Roman"/>
          <w:sz w:val="24"/>
          <w:szCs w:val="24"/>
        </w:rPr>
        <w:t xml:space="preserve"> as previously reported. </w:t>
      </w:r>
      <w:r w:rsidR="00E914FA" w:rsidRPr="003F59CC">
        <w:rPr>
          <w:rFonts w:ascii="Book Antiqua" w:hAnsi="Book Antiqua" w:cs="Times New Roman"/>
          <w:sz w:val="24"/>
          <w:szCs w:val="24"/>
        </w:rPr>
        <w:t xml:space="preserve">For detection of neurological scores, </w:t>
      </w:r>
      <w:r w:rsidR="006318EE" w:rsidRPr="003F59CC">
        <w:rPr>
          <w:rFonts w:ascii="Book Antiqua" w:hAnsi="Book Antiqua" w:cs="Times New Roman"/>
          <w:sz w:val="24"/>
          <w:szCs w:val="24"/>
        </w:rPr>
        <w:t xml:space="preserve">the </w:t>
      </w:r>
      <w:r w:rsidR="0079598A" w:rsidRPr="003F59CC">
        <w:rPr>
          <w:rFonts w:ascii="Book Antiqua" w:hAnsi="Book Antiqua" w:cs="Times New Roman"/>
          <w:sz w:val="24"/>
          <w:szCs w:val="24"/>
        </w:rPr>
        <w:t>contributing</w:t>
      </w:r>
      <w:r w:rsidR="006318EE" w:rsidRPr="003F59CC">
        <w:rPr>
          <w:rFonts w:ascii="Book Antiqua" w:hAnsi="Book Antiqua" w:cs="Times New Roman"/>
          <w:sz w:val="24"/>
          <w:szCs w:val="24"/>
        </w:rPr>
        <w:t xml:space="preserve"> factors consisted of six parts: </w:t>
      </w:r>
      <w:r w:rsidR="00CC0536" w:rsidRPr="003F59CC">
        <w:rPr>
          <w:rFonts w:ascii="Book Antiqua" w:hAnsi="Book Antiqua" w:cs="Times New Roman"/>
          <w:sz w:val="24"/>
          <w:szCs w:val="24"/>
        </w:rPr>
        <w:t xml:space="preserve">Autonomic </w:t>
      </w:r>
      <w:r w:rsidR="006318EE" w:rsidRPr="003F59CC">
        <w:rPr>
          <w:rFonts w:ascii="Book Antiqua" w:hAnsi="Book Antiqua" w:cs="Times New Roman"/>
          <w:sz w:val="24"/>
          <w:szCs w:val="24"/>
        </w:rPr>
        <w:t xml:space="preserve">movement, </w:t>
      </w:r>
      <w:r w:rsidR="0079598A" w:rsidRPr="003F59CC">
        <w:rPr>
          <w:rFonts w:ascii="Book Antiqua" w:hAnsi="Book Antiqua" w:cs="Times New Roman"/>
          <w:sz w:val="24"/>
          <w:szCs w:val="24"/>
        </w:rPr>
        <w:t xml:space="preserve">tail-suspension four-limb movement, forelimb stretching, climbing and grasping ability, somatosensory response, and beard-touching response. </w:t>
      </w:r>
      <w:r w:rsidR="001E245F" w:rsidRPr="003F59CC">
        <w:rPr>
          <w:rFonts w:ascii="Book Antiqua" w:hAnsi="Book Antiqua" w:cs="Times New Roman"/>
          <w:sz w:val="24"/>
          <w:szCs w:val="24"/>
        </w:rPr>
        <w:t xml:space="preserve">Each factor was graded from 0 (no response) to 3 (normal). </w:t>
      </w:r>
      <w:r>
        <w:rPr>
          <w:rFonts w:ascii="Book Antiqua" w:hAnsi="Book Antiqua" w:cs="Times New Roman"/>
          <w:sz w:val="24"/>
          <w:szCs w:val="24"/>
        </w:rPr>
        <w:t>L</w:t>
      </w:r>
      <w:r w:rsidR="001E245F" w:rsidRPr="003F59CC">
        <w:rPr>
          <w:rFonts w:ascii="Book Antiqua" w:hAnsi="Book Antiqua" w:cs="Times New Roman"/>
          <w:sz w:val="24"/>
          <w:szCs w:val="24"/>
        </w:rPr>
        <w:t xml:space="preserve">ower neurological scores </w:t>
      </w:r>
      <w:r w:rsidR="00113DB3">
        <w:rPr>
          <w:rFonts w:ascii="Book Antiqua" w:hAnsi="Book Antiqua" w:cs="Times New Roman"/>
          <w:sz w:val="24"/>
          <w:szCs w:val="24"/>
        </w:rPr>
        <w:t>in</w:t>
      </w:r>
      <w:r w:rsidR="001E245F" w:rsidRPr="003F59CC">
        <w:rPr>
          <w:rFonts w:ascii="Book Antiqua" w:hAnsi="Book Antiqua" w:cs="Times New Roman"/>
          <w:sz w:val="24"/>
          <w:szCs w:val="24"/>
        </w:rPr>
        <w:t xml:space="preserve"> the experimental rats </w:t>
      </w:r>
      <w:r w:rsidR="00113DB3">
        <w:rPr>
          <w:rFonts w:ascii="Book Antiqua" w:hAnsi="Book Antiqua" w:cs="Times New Roman"/>
          <w:sz w:val="24"/>
          <w:szCs w:val="24"/>
        </w:rPr>
        <w:t>represented</w:t>
      </w:r>
      <w:r w:rsidR="001E245F" w:rsidRPr="003F59CC">
        <w:rPr>
          <w:rFonts w:ascii="Book Antiqua" w:hAnsi="Book Antiqua" w:cs="Times New Roman"/>
          <w:sz w:val="24"/>
          <w:szCs w:val="24"/>
        </w:rPr>
        <w:t xml:space="preserve"> impaired neurological function. </w:t>
      </w:r>
      <w:r w:rsidR="0079598A" w:rsidRPr="003F59CC">
        <w:rPr>
          <w:rFonts w:ascii="Book Antiqua" w:hAnsi="Book Antiqua" w:cs="Times New Roman"/>
          <w:sz w:val="24"/>
          <w:szCs w:val="24"/>
        </w:rPr>
        <w:t xml:space="preserve">For evaluation of the behavioral scores, the contributing factors </w:t>
      </w:r>
      <w:r>
        <w:rPr>
          <w:rFonts w:ascii="Book Antiqua" w:hAnsi="Book Antiqua" w:cs="Times New Roman"/>
          <w:sz w:val="24"/>
          <w:szCs w:val="24"/>
        </w:rPr>
        <w:t>included</w:t>
      </w:r>
      <w:r w:rsidR="0079598A" w:rsidRPr="003F59CC">
        <w:rPr>
          <w:rFonts w:ascii="Book Antiqua" w:hAnsi="Book Antiqua" w:cs="Times New Roman"/>
          <w:sz w:val="24"/>
          <w:szCs w:val="24"/>
        </w:rPr>
        <w:t xml:space="preserve"> ipsilateral circling, bilateral grasp, and beam walking.</w:t>
      </w:r>
      <w:r w:rsidR="001E245F" w:rsidRPr="003F59CC">
        <w:rPr>
          <w:rFonts w:ascii="Book Antiqua" w:hAnsi="Book Antiqua" w:cs="Times New Roman"/>
          <w:sz w:val="24"/>
          <w:szCs w:val="24"/>
        </w:rPr>
        <w:t xml:space="preserve"> Each factor was graded from 0 (normal behavior) to 4 (no response). </w:t>
      </w:r>
      <w:r>
        <w:rPr>
          <w:rFonts w:ascii="Book Antiqua" w:hAnsi="Book Antiqua" w:cs="Times New Roman"/>
          <w:sz w:val="24"/>
          <w:szCs w:val="24"/>
        </w:rPr>
        <w:t>H</w:t>
      </w:r>
      <w:r w:rsidR="00264601" w:rsidRPr="003F59CC">
        <w:rPr>
          <w:rFonts w:ascii="Book Antiqua" w:hAnsi="Book Antiqua" w:cs="Times New Roman"/>
          <w:sz w:val="24"/>
          <w:szCs w:val="24"/>
        </w:rPr>
        <w:t xml:space="preserve">igher behavioral scores </w:t>
      </w:r>
      <w:r w:rsidR="00113DB3">
        <w:rPr>
          <w:rFonts w:ascii="Book Antiqua" w:hAnsi="Book Antiqua" w:cs="Times New Roman"/>
          <w:sz w:val="24"/>
          <w:szCs w:val="24"/>
        </w:rPr>
        <w:t>in</w:t>
      </w:r>
      <w:r w:rsidR="00264601" w:rsidRPr="003F59CC">
        <w:rPr>
          <w:rFonts w:ascii="Book Antiqua" w:hAnsi="Book Antiqua" w:cs="Times New Roman"/>
          <w:sz w:val="24"/>
          <w:szCs w:val="24"/>
        </w:rPr>
        <w:t xml:space="preserve"> the experimental rats represented damaged behavioral </w:t>
      </w:r>
      <w:r w:rsidR="005202E0" w:rsidRPr="003F59CC">
        <w:rPr>
          <w:rFonts w:ascii="Book Antiqua" w:hAnsi="Book Antiqua" w:cs="Times New Roman"/>
          <w:sz w:val="24"/>
          <w:szCs w:val="24"/>
        </w:rPr>
        <w:t>function.</w:t>
      </w:r>
    </w:p>
    <w:p w14:paraId="2BAD5CF2" w14:textId="77777777" w:rsidR="00CC0536" w:rsidRDefault="00CC0536" w:rsidP="003F59CC">
      <w:pPr>
        <w:snapToGrid w:val="0"/>
        <w:spacing w:line="360" w:lineRule="auto"/>
        <w:rPr>
          <w:rFonts w:ascii="Book Antiqua" w:hAnsi="Book Antiqua" w:cs="Times New Roman"/>
          <w:sz w:val="24"/>
          <w:szCs w:val="24"/>
        </w:rPr>
      </w:pPr>
    </w:p>
    <w:p w14:paraId="5DE8C6D4" w14:textId="6E7ACE6E" w:rsidR="00DE385B" w:rsidRPr="00CC0536" w:rsidRDefault="0049295E"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 xml:space="preserve">Evaluation of water content in </w:t>
      </w:r>
      <w:r w:rsidR="00F2459A">
        <w:rPr>
          <w:rFonts w:ascii="Book Antiqua" w:hAnsi="Book Antiqua" w:cs="Times New Roman"/>
          <w:b/>
          <w:bCs/>
          <w:i/>
          <w:iCs/>
          <w:sz w:val="24"/>
          <w:szCs w:val="24"/>
        </w:rPr>
        <w:t xml:space="preserve">rat </w:t>
      </w:r>
      <w:r w:rsidRPr="00CC0536">
        <w:rPr>
          <w:rFonts w:ascii="Book Antiqua" w:hAnsi="Book Antiqua" w:cs="Times New Roman"/>
          <w:b/>
          <w:bCs/>
          <w:i/>
          <w:iCs/>
          <w:sz w:val="24"/>
          <w:szCs w:val="24"/>
        </w:rPr>
        <w:t xml:space="preserve">brain tissues </w:t>
      </w:r>
    </w:p>
    <w:p w14:paraId="462088BC" w14:textId="4A2EBAF5" w:rsidR="00DE385B" w:rsidRPr="003F59CC" w:rsidRDefault="00BC71F6"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On the third day</w:t>
      </w:r>
      <w:r w:rsidR="00CB20A9" w:rsidRPr="003F59CC">
        <w:rPr>
          <w:rFonts w:ascii="Book Antiqua" w:hAnsi="Book Antiqua" w:cs="Times New Roman"/>
          <w:sz w:val="24"/>
          <w:szCs w:val="24"/>
        </w:rPr>
        <w:t xml:space="preserve"> after </w:t>
      </w:r>
      <w:r w:rsidR="00F2459A">
        <w:rPr>
          <w:rFonts w:ascii="Book Antiqua" w:hAnsi="Book Antiqua" w:cs="Times New Roman"/>
          <w:sz w:val="24"/>
          <w:szCs w:val="24"/>
        </w:rPr>
        <w:t>surgery</w:t>
      </w:r>
      <w:r w:rsidR="00CB20A9" w:rsidRPr="003F59CC">
        <w:rPr>
          <w:rFonts w:ascii="Book Antiqua" w:hAnsi="Book Antiqua" w:cs="Times New Roman"/>
          <w:sz w:val="24"/>
          <w:szCs w:val="24"/>
        </w:rPr>
        <w:t xml:space="preserve"> and treatment</w:t>
      </w:r>
      <w:r w:rsidRPr="003F59CC">
        <w:rPr>
          <w:rFonts w:ascii="Book Antiqua" w:hAnsi="Book Antiqua" w:cs="Times New Roman"/>
          <w:sz w:val="24"/>
          <w:szCs w:val="24"/>
        </w:rPr>
        <w:t xml:space="preserve">, </w:t>
      </w:r>
      <w:r w:rsidR="008D42A1" w:rsidRPr="003F59CC">
        <w:rPr>
          <w:rFonts w:ascii="Book Antiqua" w:hAnsi="Book Antiqua" w:cs="Times New Roman"/>
          <w:sz w:val="24"/>
          <w:szCs w:val="24"/>
        </w:rPr>
        <w:t>t</w:t>
      </w:r>
      <w:r w:rsidR="00422973" w:rsidRPr="003F59CC">
        <w:rPr>
          <w:rFonts w:ascii="Book Antiqua" w:hAnsi="Book Antiqua" w:cs="Times New Roman"/>
          <w:sz w:val="24"/>
          <w:szCs w:val="24"/>
        </w:rPr>
        <w:t xml:space="preserve">he brain tissues </w:t>
      </w:r>
      <w:r w:rsidR="00CB20A9" w:rsidRPr="003F59CC">
        <w:rPr>
          <w:rFonts w:ascii="Book Antiqua" w:hAnsi="Book Antiqua" w:cs="Times New Roman"/>
          <w:sz w:val="24"/>
          <w:szCs w:val="24"/>
        </w:rPr>
        <w:t>of experimental rats (</w:t>
      </w:r>
      <w:r w:rsidR="00F27ACB" w:rsidRPr="00F27ACB">
        <w:rPr>
          <w:rFonts w:ascii="Book Antiqua" w:hAnsi="Book Antiqua" w:cs="Times New Roman"/>
          <w:i/>
          <w:iCs/>
          <w:sz w:val="24"/>
          <w:szCs w:val="24"/>
        </w:rPr>
        <w:t>n</w:t>
      </w:r>
      <w:r w:rsidR="00F27ACB">
        <w:rPr>
          <w:rFonts w:ascii="Book Antiqua" w:hAnsi="Book Antiqua" w:cs="Times New Roman"/>
          <w:sz w:val="24"/>
          <w:szCs w:val="24"/>
        </w:rPr>
        <w:t xml:space="preserve"> </w:t>
      </w:r>
      <w:r w:rsidR="00F27ACB" w:rsidRPr="003F59CC">
        <w:rPr>
          <w:rFonts w:ascii="Book Antiqua" w:hAnsi="Book Antiqua" w:cs="Times New Roman"/>
          <w:sz w:val="24"/>
          <w:szCs w:val="24"/>
        </w:rPr>
        <w:t>=</w:t>
      </w:r>
      <w:r w:rsidR="00F27ACB">
        <w:rPr>
          <w:rFonts w:ascii="Book Antiqua" w:hAnsi="Book Antiqua" w:cs="Times New Roman"/>
          <w:sz w:val="24"/>
          <w:szCs w:val="24"/>
        </w:rPr>
        <w:t xml:space="preserve"> </w:t>
      </w:r>
      <w:r w:rsidR="00CB20A9" w:rsidRPr="003F59CC">
        <w:rPr>
          <w:rFonts w:ascii="Book Antiqua" w:hAnsi="Book Antiqua" w:cs="Times New Roman"/>
          <w:sz w:val="24"/>
          <w:szCs w:val="24"/>
        </w:rPr>
        <w:t xml:space="preserve">36) </w:t>
      </w:r>
      <w:r w:rsidR="00422973" w:rsidRPr="003F59CC">
        <w:rPr>
          <w:rFonts w:ascii="Book Antiqua" w:hAnsi="Book Antiqua" w:cs="Times New Roman"/>
          <w:sz w:val="24"/>
          <w:szCs w:val="24"/>
        </w:rPr>
        <w:t xml:space="preserve">were harvested. Water content </w:t>
      </w:r>
      <w:r w:rsidR="00F2459A">
        <w:rPr>
          <w:rFonts w:ascii="Book Antiqua" w:hAnsi="Book Antiqua" w:cs="Times New Roman"/>
          <w:sz w:val="24"/>
          <w:szCs w:val="24"/>
        </w:rPr>
        <w:t>(</w:t>
      </w:r>
      <w:r w:rsidR="00422973" w:rsidRPr="003F59CC">
        <w:rPr>
          <w:rFonts w:ascii="Book Antiqua" w:hAnsi="Book Antiqua" w:cs="Times New Roman"/>
          <w:sz w:val="24"/>
          <w:szCs w:val="24"/>
        </w:rPr>
        <w:t>edema</w:t>
      </w:r>
      <w:r w:rsidR="00F2459A">
        <w:rPr>
          <w:rFonts w:ascii="Book Antiqua" w:hAnsi="Book Antiqua" w:cs="Times New Roman"/>
          <w:sz w:val="24"/>
          <w:szCs w:val="24"/>
        </w:rPr>
        <w:t>)</w:t>
      </w:r>
      <w:r w:rsidR="00422973" w:rsidRPr="003F59CC">
        <w:rPr>
          <w:rFonts w:ascii="Book Antiqua" w:hAnsi="Book Antiqua" w:cs="Times New Roman"/>
          <w:sz w:val="24"/>
          <w:szCs w:val="24"/>
        </w:rPr>
        <w:t xml:space="preserve"> was measured as reported </w:t>
      </w:r>
      <w:r w:rsidR="00F2459A" w:rsidRPr="003F59CC">
        <w:rPr>
          <w:rFonts w:ascii="Book Antiqua" w:hAnsi="Book Antiqua" w:cs="Times New Roman"/>
          <w:sz w:val="24"/>
          <w:szCs w:val="24"/>
        </w:rPr>
        <w:t>previously</w:t>
      </w:r>
      <w:r w:rsidR="00962559" w:rsidRPr="003F59CC">
        <w:rPr>
          <w:rFonts w:ascii="Book Antiqua" w:hAnsi="Book Antiqua" w:cs="Times New Roman"/>
          <w:sz w:val="24"/>
          <w:szCs w:val="24"/>
        </w:rPr>
        <w:fldChar w:fldCharType="begin"/>
      </w:r>
      <w:r w:rsidR="00962559" w:rsidRPr="003F59CC">
        <w:rPr>
          <w:rFonts w:ascii="Book Antiqua" w:hAnsi="Book Antiqua" w:cs="Times New Roman"/>
          <w:sz w:val="24"/>
          <w:szCs w:val="24"/>
        </w:rPr>
        <w:instrText xml:space="preserve"> ADDIN NE.Ref.{2F595281-2971-430B-87FA-31DA7E1AD770}</w:instrText>
      </w:r>
      <w:r w:rsidR="00962559"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[23]</w:t>
      </w:r>
      <w:r w:rsidR="00962559" w:rsidRPr="003F59CC">
        <w:rPr>
          <w:rFonts w:ascii="Book Antiqua" w:hAnsi="Book Antiqua" w:cs="Times New Roman"/>
          <w:sz w:val="24"/>
          <w:szCs w:val="24"/>
        </w:rPr>
        <w:fldChar w:fldCharType="end"/>
      </w:r>
      <w:r w:rsidR="00422973" w:rsidRPr="003F59CC">
        <w:rPr>
          <w:rFonts w:ascii="Book Antiqua" w:hAnsi="Book Antiqua" w:cs="Times New Roman"/>
          <w:sz w:val="24"/>
          <w:szCs w:val="24"/>
        </w:rPr>
        <w:t xml:space="preserve">. </w:t>
      </w:r>
      <w:r w:rsidR="00ED6815" w:rsidRPr="003F59CC">
        <w:rPr>
          <w:rFonts w:ascii="Book Antiqua" w:hAnsi="Book Antiqua" w:cs="Times New Roman"/>
          <w:sz w:val="24"/>
          <w:szCs w:val="24"/>
        </w:rPr>
        <w:t>Water content (%)</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(wet weight</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w:t>
      </w:r>
      <w:r w:rsidR="00CC0536">
        <w:rPr>
          <w:rFonts w:ascii="Book Antiqua" w:hAnsi="Book Antiqua" w:cs="Times New Roman"/>
          <w:sz w:val="24"/>
          <w:szCs w:val="24"/>
        </w:rPr>
        <w:t xml:space="preserve"> </w:t>
      </w:r>
      <w:r w:rsidR="00ED6815" w:rsidRPr="003F59CC">
        <w:rPr>
          <w:rFonts w:ascii="Book Antiqua" w:hAnsi="Book Antiqua" w:cs="Times New Roman"/>
          <w:sz w:val="24"/>
          <w:szCs w:val="24"/>
        </w:rPr>
        <w:t>dry weight)/wet weight.</w:t>
      </w:r>
    </w:p>
    <w:p w14:paraId="54D289AD" w14:textId="77777777" w:rsidR="00CC0536" w:rsidRDefault="00CC0536" w:rsidP="003F59CC">
      <w:pPr>
        <w:snapToGrid w:val="0"/>
        <w:spacing w:line="360" w:lineRule="auto"/>
        <w:rPr>
          <w:rFonts w:ascii="Book Antiqua" w:hAnsi="Book Antiqua" w:cs="Times New Roman"/>
          <w:sz w:val="24"/>
          <w:szCs w:val="24"/>
        </w:rPr>
      </w:pPr>
    </w:p>
    <w:p w14:paraId="692A6657" w14:textId="24C5D6EA"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 xml:space="preserve">Western blot </w:t>
      </w:r>
    </w:p>
    <w:p w14:paraId="1AA513D7" w14:textId="67F9675A" w:rsidR="00FA71F7" w:rsidRPr="003F59CC" w:rsidRDefault="00962559"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Western blot analysis was carried out as reported</w:t>
      </w:r>
      <w:r w:rsidR="00F2459A" w:rsidRPr="00F2459A">
        <w:rPr>
          <w:rFonts w:ascii="Book Antiqua" w:hAnsi="Book Antiqua" w:cs="Times New Roman"/>
          <w:sz w:val="24"/>
          <w:szCs w:val="24"/>
        </w:rPr>
        <w:t xml:space="preserve"> </w:t>
      </w:r>
      <w:r w:rsidR="00F2459A" w:rsidRPr="003F59CC">
        <w:rPr>
          <w:rFonts w:ascii="Book Antiqua" w:hAnsi="Book Antiqua" w:cs="Times New Roman"/>
          <w:sz w:val="24"/>
          <w:szCs w:val="24"/>
        </w:rPr>
        <w:t>previously</w:t>
      </w:r>
      <w:r w:rsidRPr="003F59CC">
        <w:rPr>
          <w:rFonts w:ascii="Book Antiqua" w:hAnsi="Book Antiqua" w:cs="Times New Roman"/>
          <w:sz w:val="24"/>
          <w:szCs w:val="24"/>
        </w:rPr>
        <w:fldChar w:fldCharType="begin"/>
      </w:r>
      <w:r w:rsidRPr="003F59CC">
        <w:rPr>
          <w:rFonts w:ascii="Book Antiqua" w:hAnsi="Book Antiqua" w:cs="Times New Roman"/>
          <w:sz w:val="24"/>
          <w:szCs w:val="24"/>
        </w:rPr>
        <w:instrText xml:space="preserve"> ADDIN NE.Ref.{B0D8ECD4-857F-4C2A-A52E-B116710BB472}</w:instrText>
      </w:r>
      <w:r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[15]</w:t>
      </w:r>
      <w:r w:rsidRPr="003F59CC">
        <w:rPr>
          <w:rFonts w:ascii="Book Antiqua" w:hAnsi="Book Antiqua" w:cs="Times New Roman"/>
          <w:sz w:val="24"/>
          <w:szCs w:val="24"/>
        </w:rPr>
        <w:fldChar w:fldCharType="end"/>
      </w:r>
      <w:r w:rsidRPr="003F59CC">
        <w:rPr>
          <w:rFonts w:ascii="Book Antiqua" w:hAnsi="Book Antiqua" w:cs="Times New Roman"/>
          <w:sz w:val="24"/>
          <w:szCs w:val="24"/>
        </w:rPr>
        <w:t xml:space="preserve">. </w:t>
      </w:r>
      <w:r w:rsidR="003B69C4" w:rsidRPr="003F59CC">
        <w:rPr>
          <w:rFonts w:ascii="Book Antiqua" w:hAnsi="Book Antiqua" w:cs="Times New Roman"/>
          <w:sz w:val="24"/>
          <w:szCs w:val="24"/>
        </w:rPr>
        <w:t>Total protein was extracted from brain t</w:t>
      </w:r>
      <w:r w:rsidR="00EE26A2" w:rsidRPr="003F59CC">
        <w:rPr>
          <w:rFonts w:ascii="Book Antiqua" w:hAnsi="Book Antiqua" w:cs="Times New Roman"/>
          <w:sz w:val="24"/>
          <w:szCs w:val="24"/>
        </w:rPr>
        <w:t>issues of experimental rats using RIPA Lysis Buffer (MultiSciences, China).</w:t>
      </w:r>
      <w:r w:rsidR="003B69C4" w:rsidRPr="003F59CC">
        <w:rPr>
          <w:rFonts w:ascii="Book Antiqua" w:hAnsi="Book Antiqua" w:cs="Times New Roman"/>
          <w:sz w:val="24"/>
          <w:szCs w:val="24"/>
        </w:rPr>
        <w:t xml:space="preserve"> </w:t>
      </w:r>
      <w:r w:rsidR="00F2459A">
        <w:rPr>
          <w:rFonts w:ascii="Book Antiqua" w:hAnsi="Book Antiqua" w:cs="Times New Roman"/>
          <w:sz w:val="24"/>
          <w:szCs w:val="24"/>
        </w:rPr>
        <w:t xml:space="preserve">The </w:t>
      </w:r>
      <w:r w:rsidR="003B69C4" w:rsidRPr="003F59CC">
        <w:rPr>
          <w:rFonts w:ascii="Book Antiqua" w:hAnsi="Book Antiqua" w:cs="Times New Roman"/>
          <w:sz w:val="24"/>
          <w:szCs w:val="24"/>
        </w:rPr>
        <w:t xml:space="preserve">BCA Protein Quantification Kit (MultiSciences, China) was </w:t>
      </w:r>
      <w:r w:rsidR="00EE26A2" w:rsidRPr="003F59CC">
        <w:rPr>
          <w:rFonts w:ascii="Book Antiqua" w:hAnsi="Book Antiqua" w:cs="Times New Roman"/>
          <w:sz w:val="24"/>
          <w:szCs w:val="24"/>
        </w:rPr>
        <w:t>u</w:t>
      </w:r>
      <w:r w:rsidR="00F2459A">
        <w:rPr>
          <w:rFonts w:ascii="Book Antiqua" w:hAnsi="Book Antiqua" w:cs="Times New Roman"/>
          <w:sz w:val="24"/>
          <w:szCs w:val="24"/>
        </w:rPr>
        <w:t>sed</w:t>
      </w:r>
      <w:r w:rsidR="003B69C4" w:rsidRPr="003F59CC">
        <w:rPr>
          <w:rFonts w:ascii="Book Antiqua" w:hAnsi="Book Antiqua" w:cs="Times New Roman"/>
          <w:sz w:val="24"/>
          <w:szCs w:val="24"/>
        </w:rPr>
        <w:t xml:space="preserve"> to </w:t>
      </w:r>
      <w:r w:rsidR="006A1B54" w:rsidRPr="003F59CC">
        <w:rPr>
          <w:rFonts w:ascii="Book Antiqua" w:hAnsi="Book Antiqua" w:cs="Times New Roman"/>
          <w:sz w:val="24"/>
          <w:szCs w:val="24"/>
        </w:rPr>
        <w:t>detect protein concentration. The protein</w:t>
      </w:r>
      <w:r w:rsidR="00F2459A">
        <w:rPr>
          <w:rFonts w:ascii="Book Antiqua" w:hAnsi="Book Antiqua" w:cs="Times New Roman"/>
          <w:sz w:val="24"/>
          <w:szCs w:val="24"/>
        </w:rPr>
        <w:t>s</w:t>
      </w:r>
      <w:r w:rsidR="006A1B54" w:rsidRPr="003F59CC">
        <w:rPr>
          <w:rFonts w:ascii="Book Antiqua" w:hAnsi="Book Antiqua" w:cs="Times New Roman"/>
          <w:sz w:val="24"/>
          <w:szCs w:val="24"/>
        </w:rPr>
        <w:t xml:space="preserve"> w</w:t>
      </w:r>
      <w:r w:rsidR="00F2459A">
        <w:rPr>
          <w:rFonts w:ascii="Book Antiqua" w:hAnsi="Book Antiqua" w:cs="Times New Roman"/>
          <w:sz w:val="24"/>
          <w:szCs w:val="24"/>
        </w:rPr>
        <w:t>ere</w:t>
      </w:r>
      <w:r w:rsidR="006A1B54" w:rsidRPr="003F59CC">
        <w:rPr>
          <w:rFonts w:ascii="Book Antiqua" w:hAnsi="Book Antiqua" w:cs="Times New Roman"/>
          <w:sz w:val="24"/>
          <w:szCs w:val="24"/>
        </w:rPr>
        <w:t xml:space="preserve"> separated by SDS-PAGE gel (</w:t>
      </w:r>
      <w:r w:rsidR="00FB2519" w:rsidRPr="003F59CC">
        <w:rPr>
          <w:rFonts w:ascii="Book Antiqua" w:hAnsi="Book Antiqua" w:cs="Times New Roman"/>
          <w:sz w:val="24"/>
          <w:szCs w:val="24"/>
        </w:rPr>
        <w:t xml:space="preserve">MultiSciences, China). Primary antibodies (RIPK1, </w:t>
      </w:r>
      <w:r w:rsidR="00F6671A" w:rsidRPr="003F59CC">
        <w:rPr>
          <w:rFonts w:ascii="Book Antiqua" w:hAnsi="Book Antiqua" w:cs="Times New Roman"/>
          <w:sz w:val="24"/>
          <w:szCs w:val="24"/>
        </w:rPr>
        <w:t>RIPK3, p-RIPK3, MLKL, p-MLKL, GAPDH) were purchased from 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F6671A" w:rsidRPr="003F59CC">
        <w:rPr>
          <w:rFonts w:ascii="Book Antiqua" w:hAnsi="Book Antiqua" w:cs="Times New Roman"/>
          <w:sz w:val="24"/>
          <w:szCs w:val="24"/>
        </w:rPr>
        <w:t>)</w:t>
      </w:r>
      <w:r w:rsidRPr="003F59CC">
        <w:rPr>
          <w:rFonts w:ascii="Book Antiqua" w:hAnsi="Book Antiqua" w:cs="Times New Roman"/>
          <w:sz w:val="24"/>
          <w:szCs w:val="24"/>
        </w:rPr>
        <w:t>.</w:t>
      </w:r>
      <w:r w:rsidR="006E7A9A" w:rsidRPr="003F59CC">
        <w:rPr>
          <w:rFonts w:ascii="Book Antiqua" w:hAnsi="Book Antiqua" w:cs="Times New Roman"/>
          <w:sz w:val="24"/>
          <w:szCs w:val="24"/>
        </w:rPr>
        <w:t xml:space="preserve"> ChemDoc</w:t>
      </w:r>
      <w:r w:rsidR="006E7A9A" w:rsidRPr="003F59CC">
        <w:rPr>
          <w:rFonts w:ascii="Book Antiqua" w:hAnsi="Book Antiqua" w:cs="Times New Roman"/>
          <w:sz w:val="24"/>
          <w:szCs w:val="24"/>
          <w:vertAlign w:val="superscript"/>
        </w:rPr>
        <w:t>TM</w:t>
      </w:r>
      <w:r w:rsidR="006E7A9A" w:rsidRPr="003F59CC">
        <w:rPr>
          <w:rFonts w:ascii="Book Antiqua" w:hAnsi="Book Antiqua" w:cs="Times New Roman"/>
          <w:sz w:val="24"/>
          <w:szCs w:val="24"/>
        </w:rPr>
        <w:t xml:space="preserve"> XRS+ System (Bio-Rad,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6E7A9A" w:rsidRPr="003F59CC">
        <w:rPr>
          <w:rFonts w:ascii="Book Antiqua" w:hAnsi="Book Antiqua" w:cs="Times New Roman"/>
          <w:sz w:val="24"/>
          <w:szCs w:val="24"/>
        </w:rPr>
        <w:t>) was used to detect the protein bands.</w:t>
      </w:r>
      <w:r w:rsidR="00CB20A9" w:rsidRPr="003F59CC">
        <w:rPr>
          <w:rFonts w:ascii="Book Antiqua" w:hAnsi="Book Antiqua" w:cs="Times New Roman"/>
          <w:sz w:val="24"/>
          <w:szCs w:val="24"/>
        </w:rPr>
        <w:t xml:space="preserve"> GAPDH was the internal reference protein.</w:t>
      </w:r>
    </w:p>
    <w:p w14:paraId="3C817D5B" w14:textId="77777777" w:rsidR="00CC0536" w:rsidRDefault="00CC0536" w:rsidP="003F59CC">
      <w:pPr>
        <w:snapToGrid w:val="0"/>
        <w:spacing w:line="360" w:lineRule="auto"/>
        <w:rPr>
          <w:rFonts w:ascii="Book Antiqua" w:hAnsi="Book Antiqua" w:cs="Times New Roman"/>
          <w:sz w:val="24"/>
          <w:szCs w:val="24"/>
        </w:rPr>
      </w:pPr>
    </w:p>
    <w:p w14:paraId="49F6D8BA" w14:textId="2EBDA1BB"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Immunoprecipitation</w:t>
      </w:r>
      <w:r w:rsidR="00CC0536" w:rsidRPr="00CC0536">
        <w:rPr>
          <w:rFonts w:ascii="Book Antiqua" w:hAnsi="Book Antiqua" w:cs="Times New Roman"/>
          <w:b/>
          <w:bCs/>
          <w:i/>
          <w:iCs/>
          <w:sz w:val="24"/>
          <w:szCs w:val="24"/>
        </w:rPr>
        <w:t xml:space="preserve"> </w:t>
      </w:r>
      <w:r w:rsidRPr="00CC0536">
        <w:rPr>
          <w:rFonts w:ascii="Book Antiqua" w:hAnsi="Book Antiqua" w:cs="Times New Roman"/>
          <w:b/>
          <w:bCs/>
          <w:i/>
          <w:iCs/>
          <w:sz w:val="24"/>
          <w:szCs w:val="24"/>
        </w:rPr>
        <w:t>assay</w:t>
      </w:r>
    </w:p>
    <w:p w14:paraId="1DE52533" w14:textId="525061FA" w:rsidR="00FA71F7" w:rsidRPr="003F59CC" w:rsidRDefault="00FA71F7"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The </w:t>
      </w:r>
      <w:r w:rsidR="00CC0536" w:rsidRPr="003F59CC">
        <w:rPr>
          <w:rFonts w:ascii="Book Antiqua" w:hAnsi="Book Antiqua" w:cs="Times New Roman"/>
          <w:sz w:val="24"/>
          <w:szCs w:val="24"/>
        </w:rPr>
        <w:t>immunoprecipitation (IP)</w:t>
      </w:r>
      <w:r w:rsidR="00CC0536">
        <w:rPr>
          <w:rFonts w:ascii="Book Antiqua" w:hAnsi="Book Antiqua" w:cs="Times New Roman"/>
          <w:sz w:val="24"/>
          <w:szCs w:val="24"/>
        </w:rPr>
        <w:t xml:space="preserve"> </w:t>
      </w:r>
      <w:r w:rsidR="007C6D4A" w:rsidRPr="003F59CC">
        <w:rPr>
          <w:rFonts w:ascii="Book Antiqua" w:hAnsi="Book Antiqua" w:cs="Times New Roman"/>
          <w:sz w:val="24"/>
          <w:szCs w:val="24"/>
        </w:rPr>
        <w:t xml:space="preserve">assay was </w:t>
      </w:r>
      <w:r w:rsidR="006E7A9A" w:rsidRPr="003F59CC">
        <w:rPr>
          <w:rFonts w:ascii="Book Antiqua" w:hAnsi="Book Antiqua" w:cs="Times New Roman"/>
          <w:sz w:val="24"/>
          <w:szCs w:val="24"/>
        </w:rPr>
        <w:t xml:space="preserve">conducted using </w:t>
      </w:r>
      <w:r w:rsidR="00F2459A">
        <w:rPr>
          <w:rFonts w:ascii="Book Antiqua" w:hAnsi="Book Antiqua" w:cs="Times New Roman"/>
          <w:sz w:val="24"/>
          <w:szCs w:val="24"/>
        </w:rPr>
        <w:t xml:space="preserve">the </w:t>
      </w:r>
      <w:r w:rsidR="00E745FA" w:rsidRPr="003F59CC">
        <w:rPr>
          <w:rFonts w:ascii="Book Antiqua" w:hAnsi="Book Antiqua" w:cs="Times New Roman"/>
          <w:sz w:val="24"/>
          <w:szCs w:val="24"/>
        </w:rPr>
        <w:t xml:space="preserve">Pierce Co-Immunoprecipitation Kit (Thermo Fisher Scientific,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E745FA" w:rsidRPr="003F59CC">
        <w:rPr>
          <w:rFonts w:ascii="Book Antiqua" w:hAnsi="Book Antiqua" w:cs="Times New Roman"/>
          <w:sz w:val="24"/>
          <w:szCs w:val="24"/>
        </w:rPr>
        <w:t>) according to the manufacture</w:t>
      </w:r>
      <w:r w:rsidR="00F2459A">
        <w:rPr>
          <w:rFonts w:ascii="Book Antiqua" w:hAnsi="Book Antiqua" w:cs="Times New Roman"/>
          <w:sz w:val="24"/>
          <w:szCs w:val="24"/>
        </w:rPr>
        <w:t>r</w:t>
      </w:r>
      <w:r w:rsidR="00E745FA" w:rsidRPr="003F59CC">
        <w:rPr>
          <w:rFonts w:ascii="Book Antiqua" w:hAnsi="Book Antiqua" w:cs="Times New Roman"/>
          <w:sz w:val="24"/>
          <w:szCs w:val="24"/>
        </w:rPr>
        <w:t>’s instruction</w:t>
      </w:r>
      <w:r w:rsidR="00F2459A">
        <w:rPr>
          <w:rFonts w:ascii="Book Antiqua" w:hAnsi="Book Antiqua" w:cs="Times New Roman"/>
          <w:sz w:val="24"/>
          <w:szCs w:val="24"/>
        </w:rPr>
        <w:t>s</w:t>
      </w:r>
      <w:r w:rsidR="00E745FA" w:rsidRPr="003F59CC">
        <w:rPr>
          <w:rFonts w:ascii="Book Antiqua" w:hAnsi="Book Antiqua" w:cs="Times New Roman"/>
          <w:sz w:val="24"/>
          <w:szCs w:val="24"/>
        </w:rPr>
        <w:t xml:space="preserve">. The brain tissues were cut into pieces and lysed by IP Lysis Buffer. </w:t>
      </w:r>
      <w:r w:rsidR="003A1324" w:rsidRPr="003F59CC">
        <w:rPr>
          <w:rFonts w:ascii="Book Antiqua" w:hAnsi="Book Antiqua" w:cs="Times New Roman"/>
          <w:sz w:val="24"/>
          <w:szCs w:val="24"/>
        </w:rPr>
        <w:t xml:space="preserve">Next, the </w:t>
      </w:r>
      <w:r w:rsidR="00F2459A" w:rsidRPr="003F59CC">
        <w:rPr>
          <w:rFonts w:ascii="Book Antiqua" w:hAnsi="Book Antiqua" w:cs="Times New Roman"/>
          <w:sz w:val="24"/>
          <w:szCs w:val="24"/>
        </w:rPr>
        <w:t xml:space="preserve">RIPK1 </w:t>
      </w:r>
      <w:r w:rsidR="003A1324" w:rsidRPr="003F59CC">
        <w:rPr>
          <w:rFonts w:ascii="Book Antiqua" w:hAnsi="Book Antiqua" w:cs="Times New Roman"/>
          <w:sz w:val="24"/>
          <w:szCs w:val="24"/>
        </w:rPr>
        <w:t xml:space="preserve">primary antibody (Abcam,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3A1324" w:rsidRPr="003F59CC">
        <w:rPr>
          <w:rFonts w:ascii="Book Antiqua" w:hAnsi="Book Antiqua" w:cs="Times New Roman"/>
          <w:sz w:val="24"/>
          <w:szCs w:val="24"/>
        </w:rPr>
        <w:t>) was added to the lysis solution containing total protein, Sodium cyanoborohydride, Coupling Buffer, Elution Buffer and Loading Buffer were used in sequence to obtain the samples. The interaction between RIPK1 and RIPK3 was evaluated by western blot analysis.</w:t>
      </w:r>
    </w:p>
    <w:p w14:paraId="4DD74C85" w14:textId="77777777" w:rsidR="00CC0536" w:rsidRDefault="00CC0536" w:rsidP="003F59CC">
      <w:pPr>
        <w:snapToGrid w:val="0"/>
        <w:spacing w:line="360" w:lineRule="auto"/>
        <w:rPr>
          <w:rFonts w:ascii="Book Antiqua" w:hAnsi="Book Antiqua" w:cs="Times New Roman"/>
          <w:sz w:val="24"/>
          <w:szCs w:val="24"/>
        </w:rPr>
      </w:pPr>
    </w:p>
    <w:p w14:paraId="7AD0CFE5" w14:textId="70CBA602"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Quantitative real</w:t>
      </w:r>
      <w:r w:rsidR="00F2459A">
        <w:rPr>
          <w:rFonts w:ascii="Book Antiqua" w:hAnsi="Book Antiqua" w:cs="Times New Roman"/>
          <w:b/>
          <w:bCs/>
          <w:i/>
          <w:iCs/>
          <w:sz w:val="24"/>
          <w:szCs w:val="24"/>
        </w:rPr>
        <w:t>-</w:t>
      </w:r>
      <w:r w:rsidRPr="00CC0536">
        <w:rPr>
          <w:rFonts w:ascii="Book Antiqua" w:hAnsi="Book Antiqua" w:cs="Times New Roman"/>
          <w:b/>
          <w:bCs/>
          <w:i/>
          <w:iCs/>
          <w:sz w:val="24"/>
          <w:szCs w:val="24"/>
        </w:rPr>
        <w:t>time polymerase chain reaction</w:t>
      </w:r>
    </w:p>
    <w:p w14:paraId="37C47123" w14:textId="6B5CF2FE" w:rsidR="00BC71F6" w:rsidRPr="003F59CC" w:rsidRDefault="00FA71F7"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Total RNA was extracted from the fresh</w:t>
      </w:r>
      <w:r w:rsidR="00F2459A">
        <w:rPr>
          <w:rFonts w:ascii="Book Antiqua" w:hAnsi="Book Antiqua" w:cs="Times New Roman"/>
          <w:sz w:val="24"/>
          <w:szCs w:val="24"/>
        </w:rPr>
        <w:t>ly</w:t>
      </w:r>
      <w:r w:rsidRPr="003F59CC">
        <w:rPr>
          <w:rFonts w:ascii="Book Antiqua" w:hAnsi="Book Antiqua" w:cs="Times New Roman"/>
          <w:sz w:val="24"/>
          <w:szCs w:val="24"/>
        </w:rPr>
        <w:t xml:space="preserve"> isolated brains of rats using TRIzol (Ambion,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Pr="003F59CC">
        <w:rPr>
          <w:rFonts w:ascii="Book Antiqua" w:hAnsi="Book Antiqua" w:cs="Times New Roman"/>
          <w:sz w:val="24"/>
          <w:szCs w:val="24"/>
        </w:rPr>
        <w:t xml:space="preserve">). </w:t>
      </w:r>
      <w:r w:rsidR="00962559" w:rsidRPr="003F59CC">
        <w:rPr>
          <w:rFonts w:ascii="Book Antiqua" w:hAnsi="Book Antiqua" w:cs="Times New Roman"/>
          <w:sz w:val="24"/>
          <w:szCs w:val="24"/>
        </w:rPr>
        <w:t xml:space="preserve">The acquisition of cDNA and the following </w:t>
      </w:r>
      <w:r w:rsidR="00CC0536" w:rsidRPr="003F59CC">
        <w:rPr>
          <w:rFonts w:ascii="Book Antiqua" w:hAnsi="Book Antiqua" w:cs="Times New Roman"/>
          <w:sz w:val="24"/>
          <w:szCs w:val="24"/>
        </w:rPr>
        <w:t>quantitative real</w:t>
      </w:r>
      <w:r w:rsidR="00F2459A">
        <w:rPr>
          <w:rFonts w:ascii="Book Antiqua" w:hAnsi="Book Antiqua" w:cs="Times New Roman"/>
          <w:sz w:val="24"/>
          <w:szCs w:val="24"/>
        </w:rPr>
        <w:t>-</w:t>
      </w:r>
      <w:r w:rsidR="00CC0536" w:rsidRPr="003F59CC">
        <w:rPr>
          <w:rFonts w:ascii="Book Antiqua" w:hAnsi="Book Antiqua" w:cs="Times New Roman"/>
          <w:sz w:val="24"/>
          <w:szCs w:val="24"/>
        </w:rPr>
        <w:t>time polymerase chain reaction (qRT-PCR)</w:t>
      </w:r>
      <w:r w:rsidR="00962559" w:rsidRPr="003F59CC">
        <w:rPr>
          <w:rFonts w:ascii="Book Antiqua" w:hAnsi="Book Antiqua" w:cs="Times New Roman"/>
          <w:sz w:val="24"/>
          <w:szCs w:val="24"/>
        </w:rPr>
        <w:t xml:space="preserve"> were performed using SuperScript III (Invitrogen,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00962559" w:rsidRPr="003F59CC">
        <w:rPr>
          <w:rFonts w:ascii="Book Antiqua" w:hAnsi="Book Antiqua" w:cs="Times New Roman"/>
          <w:sz w:val="24"/>
          <w:szCs w:val="24"/>
        </w:rPr>
        <w:t>) and SYBR Premix Ex Taq II (Takara, Japan)</w:t>
      </w:r>
      <w:r w:rsidR="00F2459A">
        <w:rPr>
          <w:rFonts w:ascii="Book Antiqua" w:hAnsi="Book Antiqua" w:cs="Times New Roman"/>
          <w:sz w:val="24"/>
          <w:szCs w:val="24"/>
        </w:rPr>
        <w:t>,</w:t>
      </w:r>
      <w:r w:rsidR="00962559" w:rsidRPr="003F59CC">
        <w:rPr>
          <w:rFonts w:ascii="Book Antiqua" w:hAnsi="Book Antiqua" w:cs="Times New Roman"/>
          <w:sz w:val="24"/>
          <w:szCs w:val="24"/>
        </w:rPr>
        <w:t xml:space="preserve"> respectively. </w:t>
      </w:r>
      <w:r w:rsidR="00E266D8" w:rsidRPr="003F59CC">
        <w:rPr>
          <w:rFonts w:ascii="Book Antiqua" w:hAnsi="Book Antiqua" w:cs="Times New Roman"/>
          <w:sz w:val="24"/>
          <w:szCs w:val="24"/>
        </w:rPr>
        <w:t>The set procedures were as follow:</w:t>
      </w:r>
      <w:r w:rsidR="001E245F" w:rsidRPr="003F59CC">
        <w:rPr>
          <w:rFonts w:ascii="Book Antiqua" w:hAnsi="Book Antiqua" w:cs="Times New Roman"/>
          <w:sz w:val="24"/>
          <w:szCs w:val="24"/>
        </w:rPr>
        <w:t xml:space="preserve"> 95</w:t>
      </w:r>
      <w:r w:rsidR="00E266D8" w:rsidRPr="003F59CC">
        <w:rPr>
          <w:rFonts w:ascii="Book Antiqua" w:eastAsia="MS Mincho" w:hAnsi="Book Antiqua" w:cs="Times New Roman"/>
          <w:kern w:val="0"/>
          <w:sz w:val="24"/>
          <w:szCs w:val="24"/>
        </w:rPr>
        <w:t>°C</w:t>
      </w:r>
      <w:r w:rsidR="00457AF8">
        <w:rPr>
          <w:rFonts w:ascii="Book Antiqua" w:hAnsi="Book Antiqua" w:cs="Times New Roman"/>
          <w:sz w:val="24"/>
          <w:szCs w:val="24"/>
        </w:rPr>
        <w:t xml:space="preserve">, </w:t>
      </w:r>
      <w:r w:rsidR="001E245F" w:rsidRPr="003F59CC">
        <w:rPr>
          <w:rFonts w:ascii="Book Antiqua" w:hAnsi="Book Antiqua" w:cs="Times New Roman"/>
          <w:sz w:val="24"/>
          <w:szCs w:val="24"/>
        </w:rPr>
        <w:t>30 s; 55</w:t>
      </w:r>
      <w:r w:rsidR="00E266D8" w:rsidRPr="003F59CC">
        <w:rPr>
          <w:rFonts w:ascii="Book Antiqua" w:eastAsia="MS Mincho" w:hAnsi="Book Antiqua" w:cs="Times New Roman"/>
          <w:kern w:val="0"/>
          <w:sz w:val="24"/>
          <w:szCs w:val="24"/>
        </w:rPr>
        <w:t>°C</w:t>
      </w:r>
      <w:r w:rsidR="00457AF8">
        <w:rPr>
          <w:rFonts w:ascii="Book Antiqua" w:hAnsi="Book Antiqua" w:cs="Times New Roman" w:hint="eastAsia"/>
          <w:sz w:val="24"/>
          <w:szCs w:val="24"/>
        </w:rPr>
        <w:t>,</w:t>
      </w:r>
      <w:r w:rsidR="00457AF8">
        <w:rPr>
          <w:rFonts w:ascii="Book Antiqua" w:hAnsi="Book Antiqua" w:cs="Times New Roman"/>
          <w:sz w:val="24"/>
          <w:szCs w:val="24"/>
        </w:rPr>
        <w:t xml:space="preserve"> </w:t>
      </w:r>
      <w:r w:rsidR="00E266D8" w:rsidRPr="003F59CC">
        <w:rPr>
          <w:rFonts w:ascii="Book Antiqua" w:hAnsi="Book Antiqua" w:cs="Times New Roman"/>
          <w:sz w:val="24"/>
          <w:szCs w:val="24"/>
        </w:rPr>
        <w:t>30 s;</w:t>
      </w:r>
      <w:r w:rsidR="001E245F" w:rsidRPr="003F59CC">
        <w:rPr>
          <w:rFonts w:ascii="Book Antiqua" w:hAnsi="Book Antiqua" w:cs="Times New Roman"/>
          <w:sz w:val="24"/>
          <w:szCs w:val="24"/>
        </w:rPr>
        <w:t xml:space="preserve"> 72</w:t>
      </w:r>
      <w:r w:rsidR="00E266D8" w:rsidRPr="003F59CC">
        <w:rPr>
          <w:rFonts w:ascii="Book Antiqua" w:eastAsia="MS Mincho" w:hAnsi="Book Antiqua" w:cs="Times New Roman"/>
          <w:kern w:val="0"/>
          <w:sz w:val="24"/>
          <w:szCs w:val="24"/>
        </w:rPr>
        <w:t>°C</w:t>
      </w:r>
      <w:r w:rsidR="00457AF8">
        <w:rPr>
          <w:rFonts w:ascii="Book Antiqua" w:hAnsi="Book Antiqua" w:cs="Times New Roman" w:hint="eastAsia"/>
          <w:sz w:val="24"/>
          <w:szCs w:val="24"/>
        </w:rPr>
        <w:t>,</w:t>
      </w:r>
      <w:r w:rsidR="00457AF8">
        <w:rPr>
          <w:rFonts w:ascii="Book Antiqua" w:hAnsi="Book Antiqua" w:cs="Times New Roman"/>
          <w:sz w:val="24"/>
          <w:szCs w:val="24"/>
        </w:rPr>
        <w:t xml:space="preserve"> </w:t>
      </w:r>
      <w:r w:rsidR="00E266D8" w:rsidRPr="003F59CC">
        <w:rPr>
          <w:rFonts w:ascii="Book Antiqua" w:hAnsi="Book Antiqua" w:cs="Times New Roman"/>
          <w:sz w:val="24"/>
          <w:szCs w:val="24"/>
        </w:rPr>
        <w:t xml:space="preserve">30 s. A total of 40 cycles were performed. </w:t>
      </w:r>
      <w:r w:rsidR="00BC71F6" w:rsidRPr="003F59CC">
        <w:rPr>
          <w:rFonts w:ascii="Book Antiqua" w:hAnsi="Book Antiqua" w:cs="Times New Roman"/>
          <w:sz w:val="24"/>
          <w:szCs w:val="24"/>
        </w:rPr>
        <w:t xml:space="preserve">The primers were obtained from Sangon (China). </w:t>
      </w:r>
      <w:r w:rsidR="00CC0536" w:rsidRPr="003F59CC">
        <w:rPr>
          <w:rFonts w:ascii="Book Antiqua" w:hAnsi="Book Antiqua" w:cs="Times New Roman"/>
          <w:sz w:val="24"/>
          <w:szCs w:val="24"/>
        </w:rPr>
        <w:t xml:space="preserve">Interleukin </w:t>
      </w:r>
      <w:r w:rsidR="00CC0536">
        <w:rPr>
          <w:rFonts w:ascii="Book Antiqua" w:hAnsi="Book Antiqua" w:cs="Times New Roman"/>
          <w:sz w:val="24"/>
          <w:szCs w:val="24"/>
        </w:rPr>
        <w:t>(</w:t>
      </w:r>
      <w:r w:rsidR="00BC71F6" w:rsidRPr="00876352">
        <w:rPr>
          <w:rFonts w:ascii="Book Antiqua" w:hAnsi="Book Antiqua" w:cs="Times New Roman"/>
          <w:i/>
          <w:sz w:val="24"/>
          <w:szCs w:val="24"/>
        </w:rPr>
        <w:t>IL</w:t>
      </w:r>
      <w:r w:rsidR="00CC0536">
        <w:rPr>
          <w:rFonts w:ascii="Book Antiqua" w:hAnsi="Book Antiqua" w:cs="Times New Roman"/>
          <w:sz w:val="24"/>
          <w:szCs w:val="24"/>
        </w:rPr>
        <w:t>)</w:t>
      </w:r>
      <w:r w:rsidR="00BC71F6" w:rsidRPr="003F59CC">
        <w:rPr>
          <w:rFonts w:ascii="Book Antiqua" w:hAnsi="Book Antiqua" w:cs="Times New Roman"/>
          <w:sz w:val="24"/>
          <w:szCs w:val="24"/>
        </w:rPr>
        <w:t>-6</w:t>
      </w:r>
      <w:r w:rsidR="00196B3D" w:rsidRPr="003F59CC">
        <w:rPr>
          <w:rFonts w:ascii="Book Antiqua" w:hAnsi="Book Antiqua" w:cs="Times New Roman"/>
          <w:sz w:val="24"/>
          <w:szCs w:val="24"/>
        </w:rPr>
        <w:t xml:space="preserve"> forward: 5’-CCACTTGGATGTAACTGGCCT-3’; </w:t>
      </w:r>
      <w:r w:rsidR="00196B3D" w:rsidRPr="00876352">
        <w:rPr>
          <w:rFonts w:ascii="Book Antiqua" w:hAnsi="Book Antiqua" w:cs="Times New Roman"/>
          <w:i/>
          <w:sz w:val="24"/>
          <w:szCs w:val="24"/>
        </w:rPr>
        <w:t>IL-6</w:t>
      </w:r>
      <w:r w:rsidR="00196B3D" w:rsidRPr="003F59CC">
        <w:rPr>
          <w:rFonts w:ascii="Book Antiqua" w:hAnsi="Book Antiqua" w:cs="Times New Roman"/>
          <w:sz w:val="24"/>
          <w:szCs w:val="24"/>
        </w:rPr>
        <w:t xml:space="preserve"> reverse: 5’-GGAAAAAGTGCTGCTACCCTG-3’. </w:t>
      </w:r>
      <w:r w:rsidR="009F29EA" w:rsidRPr="00876352">
        <w:rPr>
          <w:rFonts w:ascii="Book Antiqua" w:hAnsi="Book Antiqua" w:cs="Times New Roman"/>
          <w:i/>
          <w:sz w:val="24"/>
          <w:szCs w:val="24"/>
        </w:rPr>
        <w:t>IL-8</w:t>
      </w:r>
      <w:r w:rsidR="009F29EA" w:rsidRPr="003F59CC">
        <w:rPr>
          <w:rFonts w:ascii="Book Antiqua" w:hAnsi="Book Antiqua" w:cs="Times New Roman"/>
          <w:sz w:val="24"/>
          <w:szCs w:val="24"/>
        </w:rPr>
        <w:t xml:space="preserve"> forward:</w:t>
      </w:r>
      <w:r w:rsidR="006D7C52">
        <w:rPr>
          <w:rFonts w:ascii="Book Antiqua" w:hAnsi="Book Antiqua" w:cs="Times New Roman"/>
          <w:sz w:val="24"/>
          <w:szCs w:val="24"/>
        </w:rPr>
        <w:t xml:space="preserve"> </w:t>
      </w:r>
      <w:r w:rsidR="009F29EA" w:rsidRPr="003F59CC">
        <w:rPr>
          <w:rFonts w:ascii="Book Antiqua" w:hAnsi="Book Antiqua" w:cs="Times New Roman"/>
          <w:sz w:val="24"/>
          <w:szCs w:val="24"/>
        </w:rPr>
        <w:t xml:space="preserve">5’-CATTAATATTTAACGATGTGGATGC-3’; </w:t>
      </w:r>
      <w:r w:rsidR="009F29EA" w:rsidRPr="00876352">
        <w:rPr>
          <w:rFonts w:ascii="Book Antiqua" w:hAnsi="Book Antiqua" w:cs="Times New Roman"/>
          <w:i/>
          <w:sz w:val="24"/>
          <w:szCs w:val="24"/>
        </w:rPr>
        <w:t>IL-8</w:t>
      </w:r>
      <w:r w:rsidR="009F29EA" w:rsidRPr="003F59CC">
        <w:rPr>
          <w:rFonts w:ascii="Book Antiqua" w:hAnsi="Book Antiqua" w:cs="Times New Roman"/>
          <w:sz w:val="24"/>
          <w:szCs w:val="24"/>
        </w:rPr>
        <w:t xml:space="preserve"> reverse:</w:t>
      </w:r>
      <w:r w:rsidR="006D7C52">
        <w:rPr>
          <w:rFonts w:ascii="Book Antiqua" w:hAnsi="Book Antiqua" w:cs="Times New Roman"/>
          <w:sz w:val="24"/>
          <w:szCs w:val="24"/>
        </w:rPr>
        <w:t xml:space="preserve"> </w:t>
      </w:r>
      <w:r w:rsidR="009F29EA" w:rsidRPr="003F59CC">
        <w:rPr>
          <w:rFonts w:ascii="Book Antiqua" w:hAnsi="Book Antiqua" w:cs="Times New Roman"/>
          <w:sz w:val="24"/>
          <w:szCs w:val="24"/>
        </w:rPr>
        <w:t xml:space="preserve">5’-TAACACGTCAAATTTCTACCATCCG-3’. </w:t>
      </w:r>
      <w:r w:rsidR="00CC0536" w:rsidRPr="003F59CC">
        <w:rPr>
          <w:rFonts w:ascii="Book Antiqua" w:hAnsi="Book Antiqua" w:cs="Times New Roman"/>
          <w:sz w:val="24"/>
          <w:szCs w:val="24"/>
        </w:rPr>
        <w:t>Tumor necrosis factor-α</w:t>
      </w:r>
      <w:r w:rsidR="00CC0536">
        <w:rPr>
          <w:rFonts w:ascii="Book Antiqua" w:hAnsi="Book Antiqua" w:cs="Times New Roman"/>
          <w:sz w:val="24"/>
          <w:szCs w:val="24"/>
        </w:rPr>
        <w:t xml:space="preserve"> (</w:t>
      </w:r>
      <w:r w:rsidR="009F29EA" w:rsidRPr="00876352">
        <w:rPr>
          <w:rFonts w:ascii="Book Antiqua" w:hAnsi="Book Antiqua" w:cs="Times New Roman"/>
          <w:i/>
          <w:sz w:val="24"/>
          <w:szCs w:val="24"/>
        </w:rPr>
        <w:t>TNF-α</w:t>
      </w:r>
      <w:r w:rsidR="00CC0536">
        <w:rPr>
          <w:rFonts w:ascii="Book Antiqua" w:hAnsi="Book Antiqua" w:cs="Times New Roman"/>
          <w:sz w:val="24"/>
          <w:szCs w:val="24"/>
        </w:rPr>
        <w:t>)</w:t>
      </w:r>
      <w:r w:rsidR="009F29EA" w:rsidRPr="003F59CC">
        <w:rPr>
          <w:rFonts w:ascii="Book Antiqua" w:hAnsi="Book Antiqua" w:cs="Times New Roman"/>
          <w:sz w:val="24"/>
          <w:szCs w:val="24"/>
        </w:rPr>
        <w:t xml:space="preserve"> forward: 5’-TATCCGTCCAACCTCAGCAT-3’; </w:t>
      </w:r>
      <w:r w:rsidR="009F29EA" w:rsidRPr="00876352">
        <w:rPr>
          <w:rFonts w:ascii="Book Antiqua" w:hAnsi="Book Antiqua" w:cs="Times New Roman"/>
          <w:i/>
          <w:sz w:val="24"/>
          <w:szCs w:val="24"/>
        </w:rPr>
        <w:t>TNF-α</w:t>
      </w:r>
      <w:r w:rsidR="009F29EA" w:rsidRPr="003F59CC">
        <w:rPr>
          <w:rFonts w:ascii="Book Antiqua" w:hAnsi="Book Antiqua" w:cs="Times New Roman"/>
          <w:sz w:val="24"/>
          <w:szCs w:val="24"/>
        </w:rPr>
        <w:t xml:space="preserve"> reverse: 5-’GCGAATGAACGAACAAGCGT-3’.</w:t>
      </w:r>
      <w:r w:rsidR="00264601" w:rsidRPr="003F59CC">
        <w:rPr>
          <w:rFonts w:ascii="Book Antiqua" w:hAnsi="Book Antiqua" w:cs="Times New Roman"/>
          <w:sz w:val="24"/>
          <w:szCs w:val="24"/>
        </w:rPr>
        <w:t xml:space="preserve"> </w:t>
      </w:r>
      <w:r w:rsidR="00264601" w:rsidRPr="00876352">
        <w:rPr>
          <w:rFonts w:ascii="Book Antiqua" w:hAnsi="Book Antiqua" w:cs="Times New Roman"/>
          <w:i/>
          <w:sz w:val="24"/>
          <w:szCs w:val="24"/>
        </w:rPr>
        <w:t>GAPDH</w:t>
      </w:r>
      <w:r w:rsidR="00264601" w:rsidRPr="003F59CC">
        <w:rPr>
          <w:rFonts w:ascii="Book Antiqua" w:hAnsi="Book Antiqua" w:cs="Times New Roman"/>
          <w:sz w:val="24"/>
          <w:szCs w:val="24"/>
        </w:rPr>
        <w:t xml:space="preserve"> forward: 5’-TGAAATGTGCACGCACCAAG-3’; </w:t>
      </w:r>
      <w:r w:rsidR="00264601" w:rsidRPr="00876352">
        <w:rPr>
          <w:rFonts w:ascii="Book Antiqua" w:hAnsi="Book Antiqua" w:cs="Times New Roman"/>
          <w:i/>
          <w:sz w:val="24"/>
          <w:szCs w:val="24"/>
        </w:rPr>
        <w:t>GAPDH</w:t>
      </w:r>
      <w:r w:rsidR="00264601" w:rsidRPr="003F59CC">
        <w:rPr>
          <w:rFonts w:ascii="Book Antiqua" w:hAnsi="Book Antiqua" w:cs="Times New Roman"/>
          <w:sz w:val="24"/>
          <w:szCs w:val="24"/>
        </w:rPr>
        <w:t xml:space="preserve"> reverse: 5’-GGGAAGCAGCATTCAGGTCT-3’.</w:t>
      </w:r>
      <w:r w:rsidR="00E266D8" w:rsidRPr="003F59CC">
        <w:rPr>
          <w:rFonts w:ascii="Book Antiqua" w:hAnsi="Book Antiqua" w:cs="Times New Roman"/>
          <w:sz w:val="24"/>
          <w:szCs w:val="24"/>
        </w:rPr>
        <w:t xml:space="preserve"> GAPDH was the internal reference.</w:t>
      </w:r>
    </w:p>
    <w:p w14:paraId="3FF2A339" w14:textId="77777777" w:rsidR="00CC0536" w:rsidRDefault="00CC0536" w:rsidP="003F59CC">
      <w:pPr>
        <w:snapToGrid w:val="0"/>
        <w:spacing w:line="360" w:lineRule="auto"/>
        <w:rPr>
          <w:rFonts w:ascii="Book Antiqua" w:hAnsi="Book Antiqua" w:cs="Times New Roman"/>
          <w:sz w:val="24"/>
          <w:szCs w:val="24"/>
        </w:rPr>
      </w:pPr>
    </w:p>
    <w:p w14:paraId="063529C1" w14:textId="67E2F7DA" w:rsidR="00FA71F7" w:rsidRPr="00CC0536" w:rsidRDefault="00FA71F7" w:rsidP="003F59CC">
      <w:pPr>
        <w:snapToGrid w:val="0"/>
        <w:spacing w:line="360" w:lineRule="auto"/>
        <w:rPr>
          <w:rFonts w:ascii="Book Antiqua" w:hAnsi="Book Antiqua" w:cs="Times New Roman"/>
          <w:b/>
          <w:bCs/>
          <w:i/>
          <w:iCs/>
          <w:sz w:val="24"/>
          <w:szCs w:val="24"/>
        </w:rPr>
      </w:pPr>
      <w:r w:rsidRPr="00CC0536">
        <w:rPr>
          <w:rFonts w:ascii="Book Antiqua" w:hAnsi="Book Antiqua" w:cs="Times New Roman"/>
          <w:b/>
          <w:bCs/>
          <w:i/>
          <w:iCs/>
          <w:sz w:val="24"/>
          <w:szCs w:val="24"/>
        </w:rPr>
        <w:t>Enzyme</w:t>
      </w:r>
      <w:r w:rsidR="00F2459A">
        <w:rPr>
          <w:rFonts w:ascii="Book Antiqua" w:hAnsi="Book Antiqua" w:cs="Times New Roman"/>
          <w:b/>
          <w:bCs/>
          <w:i/>
          <w:iCs/>
          <w:sz w:val="24"/>
          <w:szCs w:val="24"/>
        </w:rPr>
        <w:t>-</w:t>
      </w:r>
      <w:r w:rsidRPr="00CC0536">
        <w:rPr>
          <w:rFonts w:ascii="Book Antiqua" w:hAnsi="Book Antiqua" w:cs="Times New Roman"/>
          <w:b/>
          <w:bCs/>
          <w:i/>
          <w:iCs/>
          <w:sz w:val="24"/>
          <w:szCs w:val="24"/>
        </w:rPr>
        <w:t>linked immunosorbent assay</w:t>
      </w:r>
    </w:p>
    <w:p w14:paraId="408F8304" w14:textId="420C58C1" w:rsidR="00FA71F7" w:rsidRPr="003F59CC" w:rsidRDefault="00E266D8"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On the seventh day after </w:t>
      </w:r>
      <w:r w:rsidR="00F2459A">
        <w:rPr>
          <w:rFonts w:ascii="Book Antiqua" w:hAnsi="Book Antiqua" w:cs="Times New Roman"/>
          <w:sz w:val="24"/>
          <w:szCs w:val="24"/>
        </w:rPr>
        <w:t>surgery</w:t>
      </w:r>
      <w:r w:rsidRPr="003F59CC">
        <w:rPr>
          <w:rFonts w:ascii="Book Antiqua" w:hAnsi="Book Antiqua" w:cs="Times New Roman"/>
          <w:sz w:val="24"/>
          <w:szCs w:val="24"/>
        </w:rPr>
        <w:t xml:space="preserve"> and treatment, </w:t>
      </w:r>
      <w:r w:rsidR="0094081F" w:rsidRPr="003F59CC">
        <w:rPr>
          <w:rFonts w:ascii="Book Antiqua" w:hAnsi="Book Antiqua" w:cs="Times New Roman"/>
          <w:sz w:val="24"/>
          <w:szCs w:val="24"/>
        </w:rPr>
        <w:t xml:space="preserve">300 </w:t>
      </w:r>
      <w:r w:rsidR="0094081F" w:rsidRPr="003F59CC">
        <w:rPr>
          <w:rFonts w:ascii="Book Antiqua" w:eastAsia="宋体" w:hAnsi="Book Antiqua" w:cs="Times New Roman"/>
          <w:sz w:val="24"/>
          <w:szCs w:val="24"/>
        </w:rPr>
        <w:t>μ</w:t>
      </w:r>
      <w:r w:rsidR="0094081F" w:rsidRPr="003F59CC">
        <w:rPr>
          <w:rFonts w:ascii="Book Antiqua" w:hAnsi="Book Antiqua" w:cs="Times New Roman"/>
          <w:sz w:val="24"/>
          <w:szCs w:val="24"/>
        </w:rPr>
        <w:t xml:space="preserve">L of cerebrospinal fluid (CSF) </w:t>
      </w:r>
      <w:r w:rsidR="00F2459A">
        <w:rPr>
          <w:rFonts w:ascii="Book Antiqua" w:hAnsi="Book Antiqua" w:cs="Times New Roman"/>
          <w:sz w:val="24"/>
          <w:szCs w:val="24"/>
        </w:rPr>
        <w:t>from</w:t>
      </w:r>
      <w:r w:rsidR="0094081F" w:rsidRPr="003F59CC">
        <w:rPr>
          <w:rFonts w:ascii="Book Antiqua" w:hAnsi="Book Antiqua" w:cs="Times New Roman"/>
          <w:sz w:val="24"/>
          <w:szCs w:val="24"/>
        </w:rPr>
        <w:t xml:space="preserve"> each rat and 1.2 mL of fresh blood w</w:t>
      </w:r>
      <w:r w:rsidR="00F2459A">
        <w:rPr>
          <w:rFonts w:ascii="Book Antiqua" w:hAnsi="Book Antiqua" w:cs="Times New Roman"/>
          <w:sz w:val="24"/>
          <w:szCs w:val="24"/>
        </w:rPr>
        <w:t>ere</w:t>
      </w:r>
      <w:r w:rsidR="0094081F" w:rsidRPr="003F59CC">
        <w:rPr>
          <w:rFonts w:ascii="Book Antiqua" w:hAnsi="Book Antiqua" w:cs="Times New Roman"/>
          <w:sz w:val="24"/>
          <w:szCs w:val="24"/>
        </w:rPr>
        <w:t xml:space="preserve"> collected. </w:t>
      </w:r>
      <w:r w:rsidR="00D877A5" w:rsidRPr="003F59CC">
        <w:rPr>
          <w:rFonts w:ascii="Book Antiqua" w:hAnsi="Book Antiqua" w:cs="Times New Roman"/>
          <w:sz w:val="24"/>
          <w:szCs w:val="24"/>
        </w:rPr>
        <w:t>After centrifugation, the CSF samples and serum samples were added into plates to measure the concentration of IL-6, IL-8 and TNF-</w:t>
      </w:r>
      <w:r w:rsidR="00D877A5" w:rsidRPr="003F59CC">
        <w:rPr>
          <w:rFonts w:ascii="Book Antiqua" w:eastAsia="方正姚体" w:hAnsi="Book Antiqua" w:cs="Times New Roman"/>
          <w:sz w:val="24"/>
          <w:szCs w:val="24"/>
        </w:rPr>
        <w:t>α using</w:t>
      </w:r>
      <w:r w:rsidR="00DE385B" w:rsidRPr="003F59CC">
        <w:rPr>
          <w:rFonts w:ascii="Book Antiqua" w:hAnsi="Book Antiqua" w:cs="Times New Roman"/>
          <w:sz w:val="24"/>
          <w:szCs w:val="24"/>
        </w:rPr>
        <w:t xml:space="preserve"> </w:t>
      </w:r>
      <w:r w:rsidR="00F2459A">
        <w:rPr>
          <w:rFonts w:ascii="Book Antiqua" w:hAnsi="Book Antiqua" w:cs="Times New Roman"/>
          <w:sz w:val="24"/>
          <w:szCs w:val="24"/>
        </w:rPr>
        <w:t xml:space="preserve">a </w:t>
      </w:r>
      <w:r w:rsidR="0001435F" w:rsidRPr="003F59CC">
        <w:rPr>
          <w:rFonts w:ascii="Book Antiqua" w:hAnsi="Book Antiqua" w:cs="Times New Roman"/>
          <w:sz w:val="24"/>
          <w:szCs w:val="24"/>
        </w:rPr>
        <w:t xml:space="preserve">Rat IL-6 </w:t>
      </w:r>
      <w:r w:rsidR="00CC0536" w:rsidRPr="003F59CC">
        <w:rPr>
          <w:rFonts w:ascii="Book Antiqua" w:hAnsi="Book Antiqua" w:cs="Times New Roman"/>
          <w:sz w:val="24"/>
          <w:szCs w:val="24"/>
        </w:rPr>
        <w:t>enzyme</w:t>
      </w:r>
      <w:r w:rsidR="00F2459A">
        <w:rPr>
          <w:rFonts w:ascii="Book Antiqua" w:hAnsi="Book Antiqua" w:cs="Times New Roman"/>
          <w:sz w:val="24"/>
          <w:szCs w:val="24"/>
        </w:rPr>
        <w:t>-</w:t>
      </w:r>
      <w:r w:rsidR="00CC0536" w:rsidRPr="003F59CC">
        <w:rPr>
          <w:rFonts w:ascii="Book Antiqua" w:hAnsi="Book Antiqua" w:cs="Times New Roman"/>
          <w:sz w:val="24"/>
          <w:szCs w:val="24"/>
        </w:rPr>
        <w:t>linked immunosorbent assay (ELISA)</w:t>
      </w:r>
      <w:r w:rsidR="00CC0536">
        <w:rPr>
          <w:rFonts w:ascii="Book Antiqua" w:hAnsi="Book Antiqua" w:cs="Times New Roman"/>
          <w:sz w:val="24"/>
          <w:szCs w:val="24"/>
        </w:rPr>
        <w:t xml:space="preserve"> </w:t>
      </w:r>
      <w:r w:rsidR="003A4DC1" w:rsidRPr="003F59CC">
        <w:rPr>
          <w:rFonts w:ascii="Book Antiqua" w:hAnsi="Book Antiqua" w:cs="Times New Roman"/>
          <w:sz w:val="24"/>
          <w:szCs w:val="24"/>
        </w:rPr>
        <w:t>Kit (Beyotime, China), Rat IL-</w:t>
      </w:r>
      <w:r w:rsidR="00D877A5" w:rsidRPr="003F59CC">
        <w:rPr>
          <w:rFonts w:ascii="Book Antiqua" w:hAnsi="Book Antiqua" w:cs="Times New Roman"/>
          <w:sz w:val="24"/>
          <w:szCs w:val="24"/>
        </w:rPr>
        <w:t>8 ELISA Kit (NeoScientific, U</w:t>
      </w:r>
      <w:r w:rsidR="00092874">
        <w:rPr>
          <w:rFonts w:ascii="Book Antiqua" w:hAnsi="Book Antiqua" w:cs="Times New Roman"/>
          <w:sz w:val="24"/>
          <w:szCs w:val="24"/>
        </w:rPr>
        <w:t xml:space="preserve">nited </w:t>
      </w:r>
      <w:r w:rsidR="00D877A5" w:rsidRPr="003F59CC">
        <w:rPr>
          <w:rFonts w:ascii="Book Antiqua" w:hAnsi="Book Antiqua" w:cs="Times New Roman"/>
          <w:sz w:val="24"/>
          <w:szCs w:val="24"/>
        </w:rPr>
        <w:t>K</w:t>
      </w:r>
      <w:r w:rsidR="00092874">
        <w:rPr>
          <w:rFonts w:ascii="Book Antiqua" w:hAnsi="Book Antiqua" w:cs="Times New Roman"/>
          <w:sz w:val="24"/>
          <w:szCs w:val="24"/>
        </w:rPr>
        <w:t>ingdom</w:t>
      </w:r>
      <w:r w:rsidR="00D877A5" w:rsidRPr="003F59CC">
        <w:rPr>
          <w:rFonts w:ascii="Book Antiqua" w:hAnsi="Book Antiqua" w:cs="Times New Roman"/>
          <w:sz w:val="24"/>
          <w:szCs w:val="24"/>
        </w:rPr>
        <w:t>) and</w:t>
      </w:r>
      <w:r w:rsidR="003A4DC1" w:rsidRPr="003F59CC">
        <w:rPr>
          <w:rFonts w:ascii="Book Antiqua" w:hAnsi="Book Antiqua" w:cs="Times New Roman"/>
          <w:sz w:val="24"/>
          <w:szCs w:val="24"/>
        </w:rPr>
        <w:t xml:space="preserve"> Rat TNF-</w:t>
      </w:r>
      <w:r w:rsidR="003A4DC1" w:rsidRPr="003F59CC">
        <w:rPr>
          <w:rFonts w:ascii="Book Antiqua" w:eastAsia="方正姚体" w:hAnsi="Book Antiqua" w:cs="Times New Roman"/>
          <w:sz w:val="24"/>
          <w:szCs w:val="24"/>
        </w:rPr>
        <w:t xml:space="preserve">α </w:t>
      </w:r>
      <w:r w:rsidR="00D877A5" w:rsidRPr="003F59CC">
        <w:rPr>
          <w:rFonts w:ascii="Book Antiqua" w:hAnsi="Book Antiqua" w:cs="Times New Roman"/>
          <w:sz w:val="24"/>
          <w:szCs w:val="24"/>
        </w:rPr>
        <w:t>ELISA Kit (Beyotime, China)</w:t>
      </w:r>
      <w:r w:rsidR="00F2459A">
        <w:rPr>
          <w:rFonts w:ascii="Book Antiqua" w:hAnsi="Book Antiqua" w:cs="Times New Roman"/>
          <w:sz w:val="24"/>
          <w:szCs w:val="24"/>
        </w:rPr>
        <w:t>,</w:t>
      </w:r>
      <w:r w:rsidR="00D877A5" w:rsidRPr="003F59CC">
        <w:rPr>
          <w:rFonts w:ascii="Book Antiqua" w:hAnsi="Book Antiqua" w:cs="Times New Roman"/>
          <w:sz w:val="24"/>
          <w:szCs w:val="24"/>
        </w:rPr>
        <w:t xml:space="preserve"> respectively</w:t>
      </w:r>
      <w:r w:rsidR="00F2459A">
        <w:rPr>
          <w:rFonts w:ascii="Book Antiqua" w:hAnsi="Book Antiqua" w:cs="Times New Roman"/>
          <w:sz w:val="24"/>
          <w:szCs w:val="24"/>
        </w:rPr>
        <w:t>,</w:t>
      </w:r>
      <w:r w:rsidR="00D877A5" w:rsidRPr="003F59CC">
        <w:rPr>
          <w:rFonts w:ascii="Book Antiqua" w:hAnsi="Book Antiqua" w:cs="Times New Roman"/>
          <w:sz w:val="24"/>
          <w:szCs w:val="24"/>
        </w:rPr>
        <w:t xml:space="preserve"> in accordance with the manufacturers’ guidelines.</w:t>
      </w:r>
    </w:p>
    <w:p w14:paraId="072D96E4" w14:textId="77777777" w:rsidR="00CC0536" w:rsidRDefault="00CC0536" w:rsidP="003F59CC">
      <w:pPr>
        <w:snapToGrid w:val="0"/>
        <w:spacing w:line="360" w:lineRule="auto"/>
        <w:rPr>
          <w:rFonts w:ascii="Book Antiqua" w:hAnsi="Book Antiqua" w:cs="Times New Roman"/>
          <w:sz w:val="24"/>
          <w:szCs w:val="24"/>
        </w:rPr>
      </w:pPr>
    </w:p>
    <w:p w14:paraId="38888AA7" w14:textId="77777777" w:rsidR="00CC0536" w:rsidRPr="00CC0536" w:rsidRDefault="00CC0536" w:rsidP="00CC0536">
      <w:pPr>
        <w:widowControl/>
        <w:adjustRightInd w:val="0"/>
        <w:snapToGrid w:val="0"/>
        <w:spacing w:line="360" w:lineRule="auto"/>
        <w:rPr>
          <w:rFonts w:ascii="Book Antiqua" w:eastAsia="宋体" w:hAnsi="Book Antiqua" w:cs="Calibri"/>
          <w:b/>
          <w:bCs/>
          <w:i/>
          <w:kern w:val="0"/>
          <w:sz w:val="24"/>
          <w:szCs w:val="24"/>
        </w:rPr>
      </w:pPr>
      <w:bookmarkStart w:id="39" w:name="_Hlk35967339"/>
      <w:r w:rsidRPr="00CC0536">
        <w:rPr>
          <w:rFonts w:ascii="Book Antiqua" w:eastAsia="宋体" w:hAnsi="Book Antiqua" w:cs="Calibri"/>
          <w:b/>
          <w:bCs/>
          <w:i/>
          <w:kern w:val="0"/>
          <w:sz w:val="24"/>
          <w:szCs w:val="24"/>
          <w:lang w:eastAsia="en-US"/>
        </w:rPr>
        <w:t>Statistical analys</w:t>
      </w:r>
      <w:r w:rsidRPr="00CC0536">
        <w:rPr>
          <w:rFonts w:ascii="Book Antiqua" w:eastAsia="宋体" w:hAnsi="Book Antiqua" w:cs="Calibri" w:hint="eastAsia"/>
          <w:b/>
          <w:bCs/>
          <w:i/>
          <w:kern w:val="0"/>
          <w:sz w:val="24"/>
          <w:szCs w:val="24"/>
        </w:rPr>
        <w:t>i</w:t>
      </w:r>
      <w:r w:rsidRPr="00CC0536">
        <w:rPr>
          <w:rFonts w:ascii="Book Antiqua" w:eastAsia="宋体" w:hAnsi="Book Antiqua" w:cs="Calibri"/>
          <w:b/>
          <w:bCs/>
          <w:i/>
          <w:kern w:val="0"/>
          <w:sz w:val="24"/>
          <w:szCs w:val="24"/>
          <w:lang w:eastAsia="en-US"/>
        </w:rPr>
        <w:t>s</w:t>
      </w:r>
    </w:p>
    <w:bookmarkEnd w:id="39"/>
    <w:p w14:paraId="4F4972BA" w14:textId="23C61187" w:rsidR="00FA71F7" w:rsidRDefault="00FA71F7"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All data </w:t>
      </w:r>
      <w:r w:rsidR="00F2459A">
        <w:rPr>
          <w:rFonts w:ascii="Book Antiqua" w:hAnsi="Book Antiqua" w:cs="Times New Roman"/>
          <w:sz w:val="24"/>
          <w:szCs w:val="24"/>
        </w:rPr>
        <w:t>are</w:t>
      </w:r>
      <w:r w:rsidRPr="003F59CC">
        <w:rPr>
          <w:rFonts w:ascii="Book Antiqua" w:hAnsi="Book Antiqua" w:cs="Times New Roman"/>
          <w:sz w:val="24"/>
          <w:szCs w:val="24"/>
        </w:rPr>
        <w:t xml:space="preserve"> </w:t>
      </w:r>
      <w:r w:rsidR="006E3099" w:rsidRPr="003F59CC">
        <w:rPr>
          <w:rFonts w:ascii="Book Antiqua" w:hAnsi="Book Antiqua" w:cs="Times New Roman"/>
          <w:sz w:val="24"/>
          <w:szCs w:val="24"/>
        </w:rPr>
        <w:t xml:space="preserve">shown as mean </w:t>
      </w:r>
      <w:r w:rsidR="006E3099" w:rsidRPr="003F59CC">
        <w:rPr>
          <w:rFonts w:ascii="Book Antiqua" w:eastAsia="宋体" w:hAnsi="Book Antiqua" w:cs="Times New Roman"/>
          <w:sz w:val="24"/>
          <w:szCs w:val="24"/>
        </w:rPr>
        <w:t>±</w:t>
      </w:r>
      <w:r w:rsidR="00CC0536">
        <w:rPr>
          <w:rFonts w:ascii="Book Antiqua" w:hAnsi="Book Antiqua" w:cs="Times New Roman"/>
          <w:sz w:val="24"/>
          <w:szCs w:val="24"/>
        </w:rPr>
        <w:t xml:space="preserve"> </w:t>
      </w:r>
      <w:r w:rsidR="006E3099" w:rsidRPr="003F59CC">
        <w:rPr>
          <w:rFonts w:ascii="Book Antiqua" w:hAnsi="Book Antiqua" w:cs="Times New Roman"/>
          <w:sz w:val="24"/>
          <w:szCs w:val="24"/>
        </w:rPr>
        <w:t xml:space="preserve">SD, and </w:t>
      </w:r>
      <w:r w:rsidR="00F2459A">
        <w:rPr>
          <w:rFonts w:ascii="Book Antiqua" w:hAnsi="Book Antiqua" w:cs="Times New Roman"/>
          <w:sz w:val="24"/>
          <w:szCs w:val="24"/>
        </w:rPr>
        <w:t xml:space="preserve">were </w:t>
      </w:r>
      <w:r w:rsidRPr="003F59CC">
        <w:rPr>
          <w:rFonts w:ascii="Book Antiqua" w:hAnsi="Book Antiqua" w:cs="Times New Roman"/>
          <w:sz w:val="24"/>
          <w:szCs w:val="24"/>
        </w:rPr>
        <w:t xml:space="preserve">analyzed </w:t>
      </w:r>
      <w:r w:rsidR="00F2459A">
        <w:rPr>
          <w:rFonts w:ascii="Book Antiqua" w:hAnsi="Book Antiqua" w:cs="Times New Roman"/>
          <w:sz w:val="24"/>
          <w:szCs w:val="24"/>
        </w:rPr>
        <w:t>using</w:t>
      </w:r>
      <w:r w:rsidRPr="003F59CC">
        <w:rPr>
          <w:rFonts w:ascii="Book Antiqua" w:hAnsi="Book Antiqua" w:cs="Times New Roman"/>
          <w:sz w:val="24"/>
          <w:szCs w:val="24"/>
        </w:rPr>
        <w:t xml:space="preserve"> GraphPad Prism </w:t>
      </w:r>
      <w:r w:rsidR="0094081F" w:rsidRPr="003F59CC">
        <w:rPr>
          <w:rFonts w:ascii="Book Antiqua" w:hAnsi="Book Antiqua" w:cs="Times New Roman"/>
          <w:sz w:val="24"/>
          <w:szCs w:val="24"/>
        </w:rPr>
        <w:t>6</w:t>
      </w:r>
      <w:r w:rsidRPr="003F59CC">
        <w:rPr>
          <w:rFonts w:ascii="Book Antiqua" w:hAnsi="Book Antiqua" w:cs="Times New Roman"/>
          <w:sz w:val="24"/>
          <w:szCs w:val="24"/>
        </w:rPr>
        <w:t>.01 Software (</w:t>
      </w:r>
      <w:r w:rsidR="006E3099" w:rsidRPr="003F59CC">
        <w:rPr>
          <w:rFonts w:ascii="Book Antiqua" w:hAnsi="Book Antiqua" w:cs="Times New Roman"/>
          <w:sz w:val="24"/>
          <w:szCs w:val="24"/>
        </w:rPr>
        <w:t xml:space="preserve">GraphPad, </w:t>
      </w:r>
      <w:r w:rsidR="00F27ACB" w:rsidRPr="003F59CC">
        <w:rPr>
          <w:rFonts w:ascii="Book Antiqua" w:hAnsi="Book Antiqua" w:cs="Times New Roman"/>
          <w:sz w:val="24"/>
          <w:szCs w:val="24"/>
        </w:rPr>
        <w:t>U</w:t>
      </w:r>
      <w:r w:rsidR="00F27ACB">
        <w:rPr>
          <w:rFonts w:ascii="Book Antiqua" w:hAnsi="Book Antiqua" w:cs="Times New Roman"/>
          <w:sz w:val="24"/>
          <w:szCs w:val="24"/>
        </w:rPr>
        <w:t xml:space="preserve">nited </w:t>
      </w:r>
      <w:r w:rsidR="00F27ACB" w:rsidRPr="003F59CC">
        <w:rPr>
          <w:rFonts w:ascii="Book Antiqua" w:hAnsi="Book Antiqua" w:cs="Times New Roman"/>
          <w:sz w:val="24"/>
          <w:szCs w:val="24"/>
        </w:rPr>
        <w:t>S</w:t>
      </w:r>
      <w:r w:rsidR="00F27ACB">
        <w:rPr>
          <w:rFonts w:ascii="Book Antiqua" w:hAnsi="Book Antiqua" w:cs="Times New Roman"/>
          <w:sz w:val="24"/>
          <w:szCs w:val="24"/>
        </w:rPr>
        <w:t>tates</w:t>
      </w:r>
      <w:r w:rsidRPr="003F59CC">
        <w:rPr>
          <w:rFonts w:ascii="Book Antiqua" w:hAnsi="Book Antiqua" w:cs="Times New Roman"/>
          <w:sz w:val="24"/>
          <w:szCs w:val="24"/>
        </w:rPr>
        <w:t>)</w:t>
      </w:r>
      <w:r w:rsidR="006E3099" w:rsidRPr="003F59CC">
        <w:rPr>
          <w:rFonts w:ascii="Book Antiqua" w:hAnsi="Book Antiqua" w:cs="Times New Roman"/>
          <w:sz w:val="24"/>
          <w:szCs w:val="24"/>
        </w:rPr>
        <w:t xml:space="preserve">. </w:t>
      </w:r>
      <w:r w:rsidR="0082549E" w:rsidRPr="003F59CC">
        <w:rPr>
          <w:rFonts w:ascii="Book Antiqua" w:hAnsi="Book Antiqua" w:cs="Times New Roman"/>
          <w:sz w:val="24"/>
          <w:szCs w:val="24"/>
        </w:rPr>
        <w:t xml:space="preserve">The statistical analysis methods </w:t>
      </w:r>
      <w:r w:rsidR="00F2459A">
        <w:rPr>
          <w:rFonts w:ascii="Book Antiqua" w:hAnsi="Book Antiqua" w:cs="Times New Roman"/>
          <w:sz w:val="24"/>
          <w:szCs w:val="24"/>
        </w:rPr>
        <w:t xml:space="preserve">used </w:t>
      </w:r>
      <w:r w:rsidR="0082549E" w:rsidRPr="003F59CC">
        <w:rPr>
          <w:rFonts w:ascii="Book Antiqua" w:hAnsi="Book Antiqua" w:cs="Times New Roman"/>
          <w:sz w:val="24"/>
          <w:szCs w:val="24"/>
        </w:rPr>
        <w:t xml:space="preserve">were </w:t>
      </w:r>
      <w:r w:rsidR="0082549E" w:rsidRPr="003F59CC">
        <w:rPr>
          <w:rFonts w:ascii="Book Antiqua" w:hAnsi="Book Antiqua" w:cs="Times New Roman"/>
          <w:i/>
          <w:sz w:val="24"/>
          <w:szCs w:val="24"/>
        </w:rPr>
        <w:t>t</w:t>
      </w:r>
      <w:r w:rsidR="0082549E" w:rsidRPr="003F59CC">
        <w:rPr>
          <w:rFonts w:ascii="Book Antiqua" w:hAnsi="Book Antiqua" w:cs="Times New Roman"/>
          <w:sz w:val="24"/>
          <w:szCs w:val="24"/>
        </w:rPr>
        <w:t xml:space="preserve">-test and </w:t>
      </w:r>
      <w:r w:rsidR="0094081F" w:rsidRPr="003F59CC">
        <w:rPr>
          <w:rFonts w:ascii="Book Antiqua" w:hAnsi="Book Antiqua" w:cs="Times New Roman"/>
          <w:sz w:val="24"/>
          <w:szCs w:val="24"/>
        </w:rPr>
        <w:t>two</w:t>
      </w:r>
      <w:r w:rsidR="0082549E" w:rsidRPr="003F59CC">
        <w:rPr>
          <w:rFonts w:ascii="Book Antiqua" w:hAnsi="Book Antiqua" w:cs="Times New Roman"/>
          <w:sz w:val="24"/>
          <w:szCs w:val="24"/>
        </w:rPr>
        <w:t xml:space="preserve">-way ANOVA. </w:t>
      </w:r>
      <w:r w:rsidR="00F2459A">
        <w:rPr>
          <w:rFonts w:ascii="Book Antiqua" w:hAnsi="Book Antiqua" w:cs="Times New Roman"/>
          <w:sz w:val="24"/>
          <w:szCs w:val="24"/>
        </w:rPr>
        <w:t>A</w:t>
      </w:r>
      <w:r w:rsidR="0082549E" w:rsidRPr="003F59CC">
        <w:rPr>
          <w:rFonts w:ascii="Book Antiqua" w:hAnsi="Book Antiqua" w:cs="Times New Roman"/>
          <w:sz w:val="24"/>
          <w:szCs w:val="24"/>
        </w:rPr>
        <w:t xml:space="preserve"> </w:t>
      </w:r>
      <w:r w:rsidR="00CC0536">
        <w:rPr>
          <w:rFonts w:ascii="Book Antiqua" w:hAnsi="Book Antiqua" w:cs="Times New Roman"/>
          <w:i/>
          <w:sz w:val="24"/>
          <w:szCs w:val="24"/>
        </w:rPr>
        <w:t>P</w:t>
      </w:r>
      <w:r w:rsidR="0082549E" w:rsidRPr="003F59CC">
        <w:rPr>
          <w:rFonts w:ascii="Book Antiqua" w:hAnsi="Book Antiqua" w:cs="Times New Roman"/>
          <w:sz w:val="24"/>
          <w:szCs w:val="24"/>
        </w:rPr>
        <w:t xml:space="preserve"> value less than 0.05 was considered statistically significant.</w:t>
      </w:r>
    </w:p>
    <w:p w14:paraId="1FE6CFEC" w14:textId="77777777" w:rsidR="00CC0536" w:rsidRPr="00CC0536" w:rsidRDefault="00CC0536" w:rsidP="003F59CC">
      <w:pPr>
        <w:snapToGrid w:val="0"/>
        <w:spacing w:line="360" w:lineRule="auto"/>
        <w:rPr>
          <w:rFonts w:ascii="Book Antiqua" w:hAnsi="Book Antiqua" w:cs="Times New Roman"/>
          <w:sz w:val="24"/>
          <w:szCs w:val="24"/>
        </w:rPr>
      </w:pPr>
    </w:p>
    <w:p w14:paraId="2FB3009C" w14:textId="77777777" w:rsidR="00CC0536" w:rsidRPr="00CC0536" w:rsidRDefault="00CC0536" w:rsidP="00CC0536">
      <w:pPr>
        <w:widowControl/>
        <w:adjustRightInd w:val="0"/>
        <w:snapToGrid w:val="0"/>
        <w:spacing w:line="360" w:lineRule="auto"/>
        <w:rPr>
          <w:rFonts w:ascii="Book Antiqua" w:eastAsia="宋体" w:hAnsi="Book Antiqua" w:cs="Arial"/>
          <w:b/>
          <w:kern w:val="0"/>
          <w:sz w:val="24"/>
          <w:szCs w:val="24"/>
          <w:u w:val="single"/>
          <w:lang w:eastAsia="en-US"/>
        </w:rPr>
      </w:pPr>
      <w:bookmarkStart w:id="40" w:name="_Hlk27141703"/>
      <w:r w:rsidRPr="00CC0536">
        <w:rPr>
          <w:rFonts w:ascii="Book Antiqua" w:eastAsia="宋体" w:hAnsi="Book Antiqua" w:cs="Arial"/>
          <w:b/>
          <w:kern w:val="0"/>
          <w:sz w:val="24"/>
          <w:szCs w:val="24"/>
          <w:u w:val="single"/>
          <w:lang w:eastAsia="en-US"/>
        </w:rPr>
        <w:t>RESULTS</w:t>
      </w:r>
    </w:p>
    <w:bookmarkEnd w:id="40"/>
    <w:p w14:paraId="0F06A43B" w14:textId="078BB972" w:rsidR="00FF1F22" w:rsidRPr="00CC0536" w:rsidRDefault="00E5361B" w:rsidP="003F59CC">
      <w:pPr>
        <w:snapToGrid w:val="0"/>
        <w:spacing w:line="360" w:lineRule="auto"/>
        <w:rPr>
          <w:rFonts w:ascii="Book Antiqua" w:hAnsi="Book Antiqua" w:cs="Times New Roman"/>
          <w:b/>
          <w:i/>
          <w:iCs/>
          <w:sz w:val="24"/>
          <w:szCs w:val="24"/>
        </w:rPr>
      </w:pPr>
      <w:r w:rsidRPr="00CC0536">
        <w:rPr>
          <w:rFonts w:ascii="Book Antiqua" w:hAnsi="Book Antiqua" w:cs="Times New Roman"/>
          <w:b/>
          <w:i/>
          <w:iCs/>
          <w:sz w:val="24"/>
          <w:szCs w:val="24"/>
        </w:rPr>
        <w:t>CH</w:t>
      </w:r>
      <w:r w:rsidR="00BF7812" w:rsidRPr="00CC0536">
        <w:rPr>
          <w:rFonts w:ascii="Book Antiqua" w:hAnsi="Book Antiqua" w:cs="Times New Roman"/>
          <w:b/>
          <w:i/>
          <w:iCs/>
          <w:sz w:val="24"/>
          <w:szCs w:val="24"/>
        </w:rPr>
        <w:t xml:space="preserve"> induced necroptosis in brain</w:t>
      </w:r>
    </w:p>
    <w:p w14:paraId="0CD71BC4" w14:textId="20270C55" w:rsidR="003A717E" w:rsidRPr="003F59CC" w:rsidRDefault="00F608FA"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To investigate the involvement of necroptosis in </w:t>
      </w:r>
      <w:r w:rsidR="00752960" w:rsidRPr="003F59CC">
        <w:rPr>
          <w:rFonts w:ascii="Book Antiqua" w:hAnsi="Book Antiqua" w:cs="Times New Roman"/>
          <w:sz w:val="24"/>
          <w:szCs w:val="24"/>
        </w:rPr>
        <w:t>CH</w:t>
      </w:r>
      <w:r w:rsidRPr="003F59CC">
        <w:rPr>
          <w:rFonts w:ascii="Book Antiqua" w:hAnsi="Book Antiqua" w:cs="Times New Roman"/>
          <w:sz w:val="24"/>
          <w:szCs w:val="24"/>
        </w:rPr>
        <w:t xml:space="preserve">, </w:t>
      </w:r>
      <w:r w:rsidR="00E252E6" w:rsidRPr="003F59CC">
        <w:rPr>
          <w:rFonts w:ascii="Book Antiqua" w:hAnsi="Book Antiqua" w:cs="Times New Roman"/>
          <w:sz w:val="24"/>
          <w:szCs w:val="24"/>
        </w:rPr>
        <w:t xml:space="preserve">we first </w:t>
      </w:r>
      <w:r w:rsidR="0031692F" w:rsidRPr="003F59CC">
        <w:rPr>
          <w:rFonts w:ascii="Book Antiqua" w:hAnsi="Book Antiqua" w:cs="Times New Roman"/>
          <w:sz w:val="24"/>
          <w:szCs w:val="24"/>
        </w:rPr>
        <w:t>monitored</w:t>
      </w:r>
      <w:r w:rsidR="00E252E6" w:rsidRPr="003F59CC">
        <w:rPr>
          <w:rFonts w:ascii="Book Antiqua" w:hAnsi="Book Antiqua" w:cs="Times New Roman"/>
          <w:sz w:val="24"/>
          <w:szCs w:val="24"/>
        </w:rPr>
        <w:t xml:space="preserve"> the necrotic cells in </w:t>
      </w:r>
      <w:r w:rsidR="00752960" w:rsidRPr="003F59CC">
        <w:rPr>
          <w:rFonts w:ascii="Book Antiqua" w:hAnsi="Book Antiqua" w:cs="Times New Roman"/>
          <w:sz w:val="24"/>
          <w:szCs w:val="24"/>
        </w:rPr>
        <w:t>brains</w:t>
      </w:r>
      <w:r w:rsidR="00E252E6" w:rsidRPr="003F59CC">
        <w:rPr>
          <w:rFonts w:ascii="Book Antiqua" w:hAnsi="Book Antiqua" w:cs="Times New Roman"/>
          <w:sz w:val="24"/>
          <w:szCs w:val="24"/>
        </w:rPr>
        <w:t xml:space="preserve"> by evaluating </w:t>
      </w:r>
      <w:r w:rsidR="008C68AD">
        <w:rPr>
          <w:rFonts w:ascii="Book Antiqua" w:hAnsi="Book Antiqua" w:cs="Times New Roman"/>
          <w:sz w:val="24"/>
          <w:szCs w:val="24"/>
        </w:rPr>
        <w:t xml:space="preserve">the </w:t>
      </w:r>
      <w:r w:rsidR="00E252E6" w:rsidRPr="003F59CC">
        <w:rPr>
          <w:rFonts w:ascii="Book Antiqua" w:hAnsi="Book Antiqua" w:cs="Times New Roman"/>
          <w:sz w:val="24"/>
          <w:szCs w:val="24"/>
        </w:rPr>
        <w:t>PI positive rate. As shown in Figure 1A</w:t>
      </w:r>
      <w:r w:rsidR="00C173DD" w:rsidRPr="003F59CC">
        <w:rPr>
          <w:rFonts w:ascii="Book Antiqua" w:hAnsi="Book Antiqua" w:cs="Times New Roman"/>
          <w:sz w:val="24"/>
          <w:szCs w:val="24"/>
        </w:rPr>
        <w:t xml:space="preserve"> and B</w:t>
      </w:r>
      <w:r w:rsidR="00E252E6" w:rsidRPr="003F59CC">
        <w:rPr>
          <w:rFonts w:ascii="Book Antiqua" w:hAnsi="Book Antiqua" w:cs="Times New Roman"/>
          <w:sz w:val="24"/>
          <w:szCs w:val="24"/>
        </w:rPr>
        <w:t xml:space="preserve">, </w:t>
      </w:r>
      <w:r w:rsidR="00C173DD" w:rsidRPr="003F59CC">
        <w:rPr>
          <w:rFonts w:ascii="Book Antiqua" w:hAnsi="Book Antiqua" w:cs="Times New Roman"/>
          <w:sz w:val="24"/>
          <w:szCs w:val="24"/>
        </w:rPr>
        <w:t>the number of PI positive cells w</w:t>
      </w:r>
      <w:r w:rsidR="001D3E78" w:rsidRPr="003F59CC">
        <w:rPr>
          <w:rFonts w:ascii="Book Antiqua" w:hAnsi="Book Antiqua" w:cs="Times New Roman"/>
          <w:sz w:val="24"/>
          <w:szCs w:val="24"/>
        </w:rPr>
        <w:t xml:space="preserve">as significantly increased </w:t>
      </w:r>
      <w:r w:rsidR="00E25B21" w:rsidRPr="003F59CC">
        <w:rPr>
          <w:rFonts w:ascii="Book Antiqua" w:hAnsi="Book Antiqua" w:cs="Times New Roman"/>
          <w:sz w:val="24"/>
          <w:szCs w:val="24"/>
        </w:rPr>
        <w:t xml:space="preserve">in </w:t>
      </w:r>
      <w:r w:rsidR="00004294" w:rsidRPr="003F59CC">
        <w:rPr>
          <w:rFonts w:ascii="Book Antiqua" w:hAnsi="Book Antiqua" w:cs="Times New Roman"/>
          <w:sz w:val="24"/>
          <w:szCs w:val="24"/>
        </w:rPr>
        <w:t xml:space="preserve">rats with </w:t>
      </w:r>
      <w:r w:rsidR="00752960" w:rsidRPr="003F59CC">
        <w:rPr>
          <w:rFonts w:ascii="Book Antiqua" w:hAnsi="Book Antiqua" w:cs="Times New Roman"/>
          <w:sz w:val="24"/>
          <w:szCs w:val="24"/>
        </w:rPr>
        <w:t>CH</w:t>
      </w:r>
      <w:r w:rsidR="00100C46" w:rsidRPr="003F59CC">
        <w:rPr>
          <w:rFonts w:ascii="Book Antiqua" w:hAnsi="Book Antiqua" w:cs="Times New Roman"/>
          <w:sz w:val="24"/>
          <w:szCs w:val="24"/>
        </w:rPr>
        <w:t xml:space="preserve"> (</w:t>
      </w:r>
      <w:bookmarkStart w:id="41" w:name="_Hlk33952175"/>
      <w:r w:rsidR="001B0950" w:rsidRPr="001B0950">
        <w:rPr>
          <w:rFonts w:ascii="Book Antiqua" w:hAnsi="Book Antiqua" w:cs="Times New Roman" w:hint="eastAsia"/>
          <w:sz w:val="24"/>
          <w:szCs w:val="24"/>
          <w:vertAlign w:val="superscript"/>
        </w:rPr>
        <w:t>c</w:t>
      </w:r>
      <w:r w:rsidR="00FE348B" w:rsidRPr="003F59CC">
        <w:rPr>
          <w:rFonts w:ascii="Book Antiqua" w:eastAsia="方正姚体" w:hAnsi="Book Antiqua" w:cs="Times New Roman"/>
          <w:i/>
          <w:iCs/>
          <w:sz w:val="24"/>
          <w:szCs w:val="24"/>
        </w:rPr>
        <w:t>P</w:t>
      </w:r>
      <w:r w:rsidR="00CC0536">
        <w:rPr>
          <w:rFonts w:ascii="Book Antiqua" w:eastAsia="方正姚体" w:hAnsi="Book Antiqua" w:cs="Times New Roman"/>
          <w:i/>
          <w:iCs/>
          <w:sz w:val="24"/>
          <w:szCs w:val="24"/>
        </w:rPr>
        <w:t xml:space="preserve"> </w:t>
      </w:r>
      <w:r w:rsidR="00100C46" w:rsidRPr="003F59CC">
        <w:rPr>
          <w:rFonts w:ascii="Book Antiqua" w:eastAsia="方正姚体" w:hAnsi="Book Antiqua" w:cs="Times New Roman"/>
          <w:sz w:val="24"/>
          <w:szCs w:val="24"/>
        </w:rPr>
        <w:t>&lt;</w:t>
      </w:r>
      <w:r w:rsidR="00CC0536">
        <w:rPr>
          <w:rFonts w:ascii="Book Antiqua" w:eastAsia="方正姚体" w:hAnsi="Book Antiqua" w:cs="Times New Roman"/>
          <w:sz w:val="24"/>
          <w:szCs w:val="24"/>
        </w:rPr>
        <w:t xml:space="preserve"> </w:t>
      </w:r>
      <w:r w:rsidR="00100C46" w:rsidRPr="003F59CC">
        <w:rPr>
          <w:rFonts w:ascii="Book Antiqua" w:eastAsia="方正姚体" w:hAnsi="Book Antiqua" w:cs="Times New Roman"/>
          <w:sz w:val="24"/>
          <w:szCs w:val="24"/>
        </w:rPr>
        <w:t>0.001</w:t>
      </w:r>
      <w:bookmarkEnd w:id="41"/>
      <w:r w:rsidR="00100C46" w:rsidRPr="003F59CC">
        <w:rPr>
          <w:rFonts w:ascii="Book Antiqua" w:hAnsi="Book Antiqua" w:cs="Times New Roman"/>
          <w:sz w:val="24"/>
          <w:szCs w:val="24"/>
        </w:rPr>
        <w:t>)</w:t>
      </w:r>
      <w:r w:rsidR="00004294" w:rsidRPr="003F59CC">
        <w:rPr>
          <w:rFonts w:ascii="Book Antiqua" w:hAnsi="Book Antiqua" w:cs="Times New Roman"/>
          <w:sz w:val="24"/>
          <w:szCs w:val="24"/>
        </w:rPr>
        <w:t xml:space="preserve">, indicating that </w:t>
      </w:r>
      <w:r w:rsidR="00752960" w:rsidRPr="003F59CC">
        <w:rPr>
          <w:rFonts w:ascii="Book Antiqua" w:hAnsi="Book Antiqua" w:cs="Times New Roman"/>
          <w:sz w:val="24"/>
          <w:szCs w:val="24"/>
        </w:rPr>
        <w:t>CH</w:t>
      </w:r>
      <w:r w:rsidR="00004294" w:rsidRPr="003F59CC">
        <w:rPr>
          <w:rFonts w:ascii="Book Antiqua" w:hAnsi="Book Antiqua" w:cs="Times New Roman"/>
          <w:sz w:val="24"/>
          <w:szCs w:val="24"/>
        </w:rPr>
        <w:t xml:space="preserve"> c</w:t>
      </w:r>
      <w:r w:rsidR="008C68AD">
        <w:rPr>
          <w:rFonts w:ascii="Book Antiqua" w:hAnsi="Book Antiqua" w:cs="Times New Roman"/>
          <w:sz w:val="24"/>
          <w:szCs w:val="24"/>
        </w:rPr>
        <w:t>an</w:t>
      </w:r>
      <w:r w:rsidR="00004294" w:rsidRPr="003F59CC">
        <w:rPr>
          <w:rFonts w:ascii="Book Antiqua" w:hAnsi="Book Antiqua" w:cs="Times New Roman"/>
          <w:sz w:val="24"/>
          <w:szCs w:val="24"/>
        </w:rPr>
        <w:t xml:space="preserve"> induce necrosis.</w:t>
      </w:r>
      <w:r w:rsidR="00E25B21" w:rsidRPr="003F59CC">
        <w:rPr>
          <w:rFonts w:ascii="Book Antiqua" w:hAnsi="Book Antiqua" w:cs="Times New Roman"/>
          <w:sz w:val="24"/>
          <w:szCs w:val="24"/>
        </w:rPr>
        <w:t xml:space="preserve"> </w:t>
      </w:r>
      <w:r w:rsidR="00004294" w:rsidRPr="003F59CC">
        <w:rPr>
          <w:rFonts w:ascii="Book Antiqua" w:hAnsi="Book Antiqua" w:cs="Times New Roman"/>
          <w:sz w:val="24"/>
          <w:szCs w:val="24"/>
        </w:rPr>
        <w:t xml:space="preserve">It has been reported that </w:t>
      </w:r>
      <w:r w:rsidR="004C68B9" w:rsidRPr="003F59CC">
        <w:rPr>
          <w:rFonts w:ascii="Book Antiqua" w:hAnsi="Book Antiqua" w:cs="Times New Roman"/>
          <w:sz w:val="24"/>
          <w:szCs w:val="24"/>
        </w:rPr>
        <w:t xml:space="preserve">p-MLKL </w:t>
      </w:r>
      <w:r w:rsidR="00FD4689" w:rsidRPr="003F59CC">
        <w:rPr>
          <w:rFonts w:ascii="Book Antiqua" w:hAnsi="Book Antiqua" w:cs="Times New Roman"/>
          <w:sz w:val="24"/>
          <w:szCs w:val="24"/>
        </w:rPr>
        <w:t xml:space="preserve">could be regarded as </w:t>
      </w:r>
      <w:r w:rsidR="008C68AD">
        <w:rPr>
          <w:rFonts w:ascii="Book Antiqua" w:hAnsi="Book Antiqua" w:cs="Times New Roman"/>
          <w:sz w:val="24"/>
          <w:szCs w:val="24"/>
        </w:rPr>
        <w:t>an</w:t>
      </w:r>
      <w:r w:rsidR="00936E03" w:rsidRPr="003F59CC">
        <w:rPr>
          <w:rFonts w:ascii="Book Antiqua" w:hAnsi="Book Antiqua" w:cs="Times New Roman"/>
          <w:sz w:val="24"/>
          <w:szCs w:val="24"/>
        </w:rPr>
        <w:t xml:space="preserve"> indicator of necroptosis</w:t>
      </w:r>
      <w:r w:rsidR="00004294" w:rsidRPr="003F59CC">
        <w:rPr>
          <w:rFonts w:ascii="Book Antiqua" w:hAnsi="Book Antiqua" w:cs="Times New Roman"/>
          <w:sz w:val="24"/>
          <w:szCs w:val="24"/>
        </w:rPr>
        <w:fldChar w:fldCharType="begin"/>
      </w:r>
      <w:r w:rsidR="00004294" w:rsidRPr="003F59CC">
        <w:rPr>
          <w:rFonts w:ascii="Book Antiqua" w:hAnsi="Book Antiqua" w:cs="Times New Roman"/>
          <w:sz w:val="24"/>
          <w:szCs w:val="24"/>
        </w:rPr>
        <w:instrText xml:space="preserve"> ADDIN NE.Ref.{6B57E538-DD94-467F-BBCB-5D280C524268}</w:instrText>
      </w:r>
      <w:r w:rsidR="0000429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[25,26]</w:t>
      </w:r>
      <w:r w:rsidR="00004294" w:rsidRPr="003F59CC">
        <w:rPr>
          <w:rFonts w:ascii="Book Antiqua" w:hAnsi="Book Antiqua" w:cs="Times New Roman"/>
          <w:sz w:val="24"/>
          <w:szCs w:val="24"/>
        </w:rPr>
        <w:fldChar w:fldCharType="end"/>
      </w:r>
      <w:r w:rsidR="00085BBE" w:rsidRPr="003F59CC">
        <w:rPr>
          <w:rFonts w:ascii="Book Antiqua" w:hAnsi="Book Antiqua" w:cs="Times New Roman"/>
          <w:sz w:val="24"/>
          <w:szCs w:val="24"/>
        </w:rPr>
        <w:t xml:space="preserve">. Next, we performed immunofluorescence </w:t>
      </w:r>
      <w:r w:rsidR="0031692F" w:rsidRPr="003F59CC">
        <w:rPr>
          <w:rFonts w:ascii="Book Antiqua" w:hAnsi="Book Antiqua" w:cs="Times New Roman"/>
          <w:sz w:val="24"/>
          <w:szCs w:val="24"/>
        </w:rPr>
        <w:t>to dete</w:t>
      </w:r>
      <w:r w:rsidR="008C68AD">
        <w:rPr>
          <w:rFonts w:ascii="Book Antiqua" w:hAnsi="Book Antiqua" w:cs="Times New Roman"/>
          <w:sz w:val="24"/>
          <w:szCs w:val="24"/>
        </w:rPr>
        <w:t>rmine</w:t>
      </w:r>
      <w:r w:rsidR="0031692F" w:rsidRPr="003F59CC">
        <w:rPr>
          <w:rFonts w:ascii="Book Antiqua" w:hAnsi="Book Antiqua" w:cs="Times New Roman"/>
          <w:sz w:val="24"/>
          <w:szCs w:val="24"/>
        </w:rPr>
        <w:t xml:space="preserve"> the expression of p-MLKL </w:t>
      </w:r>
      <w:r w:rsidR="0031692F" w:rsidRPr="003F59CC">
        <w:rPr>
          <w:rFonts w:ascii="Book Antiqua" w:hAnsi="Book Antiqua" w:cs="Times New Roman"/>
          <w:i/>
          <w:sz w:val="24"/>
          <w:szCs w:val="24"/>
        </w:rPr>
        <w:t>in situ</w:t>
      </w:r>
      <w:r w:rsidR="0031692F" w:rsidRPr="003F59CC">
        <w:rPr>
          <w:rFonts w:ascii="Book Antiqua" w:hAnsi="Book Antiqua" w:cs="Times New Roman"/>
          <w:sz w:val="24"/>
          <w:szCs w:val="24"/>
        </w:rPr>
        <w:t xml:space="preserve">. </w:t>
      </w:r>
      <w:r w:rsidR="006460A0" w:rsidRPr="003F59CC">
        <w:rPr>
          <w:rFonts w:ascii="Book Antiqua" w:hAnsi="Book Antiqua" w:cs="Times New Roman"/>
          <w:sz w:val="24"/>
          <w:szCs w:val="24"/>
        </w:rPr>
        <w:t>The results showed that p-</w:t>
      </w:r>
      <w:r w:rsidR="00FD4689" w:rsidRPr="003F59CC">
        <w:rPr>
          <w:rFonts w:ascii="Book Antiqua" w:hAnsi="Book Antiqua" w:cs="Times New Roman"/>
          <w:sz w:val="24"/>
          <w:szCs w:val="24"/>
        </w:rPr>
        <w:t>MLKL</w:t>
      </w:r>
      <w:r w:rsidR="006460A0" w:rsidRPr="003F59CC">
        <w:rPr>
          <w:rFonts w:ascii="Book Antiqua" w:hAnsi="Book Antiqua" w:cs="Times New Roman"/>
          <w:sz w:val="24"/>
          <w:szCs w:val="24"/>
        </w:rPr>
        <w:t xml:space="preserve"> was not detectable in </w:t>
      </w:r>
      <w:r w:rsidR="00113DB3">
        <w:rPr>
          <w:rFonts w:ascii="Book Antiqua" w:hAnsi="Book Antiqua" w:cs="Times New Roman"/>
          <w:sz w:val="24"/>
          <w:szCs w:val="24"/>
        </w:rPr>
        <w:t xml:space="preserve">the </w:t>
      </w:r>
      <w:r w:rsidR="006460A0" w:rsidRPr="003F59CC">
        <w:rPr>
          <w:rFonts w:ascii="Book Antiqua" w:hAnsi="Book Antiqua" w:cs="Times New Roman"/>
          <w:sz w:val="24"/>
          <w:szCs w:val="24"/>
        </w:rPr>
        <w:t xml:space="preserve">neurons of rats </w:t>
      </w:r>
      <w:r w:rsidR="008C68AD">
        <w:rPr>
          <w:rFonts w:ascii="Book Antiqua" w:hAnsi="Book Antiqua" w:cs="Times New Roman"/>
          <w:sz w:val="24"/>
          <w:szCs w:val="24"/>
        </w:rPr>
        <w:t>in the</w:t>
      </w:r>
      <w:r w:rsidR="00002AB4" w:rsidRPr="003F59CC">
        <w:rPr>
          <w:rFonts w:ascii="Book Antiqua" w:hAnsi="Book Antiqua" w:cs="Times New Roman"/>
          <w:sz w:val="24"/>
          <w:szCs w:val="24"/>
        </w:rPr>
        <w:t xml:space="preserve"> </w:t>
      </w:r>
      <w:r w:rsidR="00752960" w:rsidRPr="003F59CC">
        <w:rPr>
          <w:rFonts w:ascii="Book Antiqua" w:hAnsi="Book Antiqua" w:cs="Times New Roman"/>
          <w:sz w:val="24"/>
          <w:szCs w:val="24"/>
        </w:rPr>
        <w:t>sham</w:t>
      </w:r>
      <w:r w:rsidR="00FD4689" w:rsidRPr="003F59CC">
        <w:rPr>
          <w:rFonts w:ascii="Book Antiqua" w:hAnsi="Book Antiqua" w:cs="Times New Roman"/>
          <w:sz w:val="24"/>
          <w:szCs w:val="24"/>
        </w:rPr>
        <w:t xml:space="preserve"> group, whereas </w:t>
      </w:r>
      <w:r w:rsidR="008C68AD" w:rsidRPr="003F59CC">
        <w:rPr>
          <w:rFonts w:ascii="Book Antiqua" w:hAnsi="Book Antiqua" w:cs="Times New Roman"/>
          <w:sz w:val="24"/>
          <w:szCs w:val="24"/>
        </w:rPr>
        <w:t xml:space="preserve">p-MLKL </w:t>
      </w:r>
      <w:r w:rsidR="00FD4689" w:rsidRPr="003F59CC">
        <w:rPr>
          <w:rFonts w:ascii="Book Antiqua" w:hAnsi="Book Antiqua" w:cs="Times New Roman"/>
          <w:sz w:val="24"/>
          <w:szCs w:val="24"/>
        </w:rPr>
        <w:t xml:space="preserve">was positively expressed </w:t>
      </w:r>
      <w:r w:rsidR="00002AB4" w:rsidRPr="003F59CC">
        <w:rPr>
          <w:rFonts w:ascii="Book Antiqua" w:hAnsi="Book Antiqua" w:cs="Times New Roman"/>
          <w:sz w:val="24"/>
          <w:szCs w:val="24"/>
        </w:rPr>
        <w:t xml:space="preserve">in </w:t>
      </w:r>
      <w:r w:rsidR="00113DB3">
        <w:rPr>
          <w:rFonts w:ascii="Book Antiqua" w:hAnsi="Book Antiqua" w:cs="Times New Roman"/>
          <w:sz w:val="24"/>
          <w:szCs w:val="24"/>
        </w:rPr>
        <w:t xml:space="preserve">the </w:t>
      </w:r>
      <w:r w:rsidR="00002AB4" w:rsidRPr="003F59CC">
        <w:rPr>
          <w:rFonts w:ascii="Book Antiqua" w:hAnsi="Book Antiqua" w:cs="Times New Roman"/>
          <w:sz w:val="24"/>
          <w:szCs w:val="24"/>
        </w:rPr>
        <w:t xml:space="preserve">neurons of rats with </w:t>
      </w:r>
      <w:r w:rsidR="00752960" w:rsidRPr="003F59CC">
        <w:rPr>
          <w:rFonts w:ascii="Book Antiqua" w:hAnsi="Book Antiqua" w:cs="Times New Roman"/>
          <w:sz w:val="24"/>
          <w:szCs w:val="24"/>
        </w:rPr>
        <w:t>CH</w:t>
      </w:r>
      <w:r w:rsidR="00002AB4" w:rsidRPr="003F59CC">
        <w:rPr>
          <w:rFonts w:ascii="Book Antiqua" w:hAnsi="Book Antiqua" w:cs="Times New Roman"/>
          <w:sz w:val="24"/>
          <w:szCs w:val="24"/>
        </w:rPr>
        <w:t xml:space="preserve"> (Figure 1C). </w:t>
      </w:r>
      <w:r w:rsidR="001D1DEF" w:rsidRPr="003F59CC">
        <w:rPr>
          <w:rFonts w:ascii="Book Antiqua" w:hAnsi="Book Antiqua" w:cs="Times New Roman"/>
          <w:sz w:val="24"/>
          <w:szCs w:val="24"/>
        </w:rPr>
        <w:t xml:space="preserve">These results demonstrated that necroptosis existed in </w:t>
      </w:r>
      <w:r w:rsidR="00752960" w:rsidRPr="003F59CC">
        <w:rPr>
          <w:rFonts w:ascii="Book Antiqua" w:hAnsi="Book Antiqua" w:cs="Times New Roman"/>
          <w:sz w:val="24"/>
          <w:szCs w:val="24"/>
        </w:rPr>
        <w:t>CH</w:t>
      </w:r>
      <w:r w:rsidR="001D1DEF" w:rsidRPr="003F59CC">
        <w:rPr>
          <w:rFonts w:ascii="Book Antiqua" w:hAnsi="Book Antiqua" w:cs="Times New Roman"/>
          <w:sz w:val="24"/>
          <w:szCs w:val="24"/>
        </w:rPr>
        <w:t>.</w:t>
      </w:r>
    </w:p>
    <w:p w14:paraId="0D3F19AA" w14:textId="77777777" w:rsidR="001B0950" w:rsidRDefault="001B0950" w:rsidP="003F59CC">
      <w:pPr>
        <w:snapToGrid w:val="0"/>
        <w:spacing w:line="360" w:lineRule="auto"/>
        <w:rPr>
          <w:rFonts w:ascii="Book Antiqua" w:hAnsi="Book Antiqua" w:cs="Times New Roman"/>
          <w:b/>
          <w:sz w:val="24"/>
          <w:szCs w:val="24"/>
        </w:rPr>
      </w:pPr>
    </w:p>
    <w:p w14:paraId="3350E7C0" w14:textId="3B036B7B" w:rsidR="003A717E" w:rsidRPr="001B0950" w:rsidRDefault="001D1DEF" w:rsidP="003F59CC">
      <w:pPr>
        <w:snapToGrid w:val="0"/>
        <w:spacing w:line="360" w:lineRule="auto"/>
        <w:rPr>
          <w:rFonts w:ascii="Book Antiqua" w:hAnsi="Book Antiqua" w:cs="Times New Roman"/>
          <w:b/>
          <w:i/>
          <w:iCs/>
          <w:sz w:val="24"/>
          <w:szCs w:val="24"/>
        </w:rPr>
      </w:pPr>
      <w:r w:rsidRPr="001B0950">
        <w:rPr>
          <w:rFonts w:ascii="Book Antiqua" w:hAnsi="Book Antiqua" w:cs="Times New Roman"/>
          <w:b/>
          <w:i/>
          <w:iCs/>
          <w:sz w:val="24"/>
          <w:szCs w:val="24"/>
        </w:rPr>
        <w:t xml:space="preserve">CENA alleviated brain damage in rats with </w:t>
      </w:r>
      <w:r w:rsidR="00752960" w:rsidRPr="001B0950">
        <w:rPr>
          <w:rFonts w:ascii="Book Antiqua" w:hAnsi="Book Antiqua" w:cs="Times New Roman"/>
          <w:b/>
          <w:i/>
          <w:iCs/>
          <w:sz w:val="24"/>
          <w:szCs w:val="24"/>
        </w:rPr>
        <w:t>CH</w:t>
      </w:r>
    </w:p>
    <w:p w14:paraId="41D77768" w14:textId="41232AEA" w:rsidR="003A717E" w:rsidRPr="001B0950" w:rsidRDefault="00E77942" w:rsidP="003F59CC">
      <w:pPr>
        <w:snapToGrid w:val="0"/>
        <w:spacing w:line="360" w:lineRule="auto"/>
        <w:rPr>
          <w:rFonts w:ascii="Book Antiqua" w:eastAsia="方正姚体" w:hAnsi="Book Antiqua" w:cs="Times New Roman"/>
          <w:iCs/>
          <w:sz w:val="24"/>
          <w:szCs w:val="24"/>
        </w:rPr>
      </w:pPr>
      <w:r w:rsidRPr="003F59CC">
        <w:rPr>
          <w:rFonts w:ascii="Book Antiqua" w:hAnsi="Book Antiqua" w:cs="Times New Roman"/>
          <w:sz w:val="24"/>
          <w:szCs w:val="24"/>
        </w:rPr>
        <w:t>To determine whether CENA exerted protecti</w:t>
      </w:r>
      <w:r w:rsidR="00752960" w:rsidRPr="003F59CC">
        <w:rPr>
          <w:rFonts w:ascii="Book Antiqua" w:hAnsi="Book Antiqua" w:cs="Times New Roman"/>
          <w:sz w:val="24"/>
          <w:szCs w:val="24"/>
        </w:rPr>
        <w:t xml:space="preserve">ve effects </w:t>
      </w:r>
      <w:r w:rsidR="008C68AD">
        <w:rPr>
          <w:rFonts w:ascii="Book Antiqua" w:hAnsi="Book Antiqua" w:cs="Times New Roman"/>
          <w:sz w:val="24"/>
          <w:szCs w:val="24"/>
        </w:rPr>
        <w:t>i</w:t>
      </w:r>
      <w:r w:rsidR="00752960" w:rsidRPr="003F59CC">
        <w:rPr>
          <w:rFonts w:ascii="Book Antiqua" w:hAnsi="Book Antiqua" w:cs="Times New Roman"/>
          <w:sz w:val="24"/>
          <w:szCs w:val="24"/>
        </w:rPr>
        <w:t>n rats with CH</w:t>
      </w:r>
      <w:r w:rsidRPr="003F59CC">
        <w:rPr>
          <w:rFonts w:ascii="Book Antiqua" w:hAnsi="Book Antiqua" w:cs="Times New Roman"/>
          <w:sz w:val="24"/>
          <w:szCs w:val="24"/>
        </w:rPr>
        <w:t xml:space="preserve">, we performed the following experiments. </w:t>
      </w:r>
      <w:r w:rsidR="00E55363" w:rsidRPr="003F59CC">
        <w:rPr>
          <w:rFonts w:ascii="Book Antiqua" w:hAnsi="Book Antiqua" w:cs="Times New Roman"/>
          <w:sz w:val="24"/>
          <w:szCs w:val="24"/>
        </w:rPr>
        <w:t xml:space="preserve">The neurological scores of rats in </w:t>
      </w:r>
      <w:r w:rsidR="008C68AD">
        <w:rPr>
          <w:rFonts w:ascii="Book Antiqua" w:hAnsi="Book Antiqua" w:cs="Times New Roman"/>
          <w:sz w:val="24"/>
          <w:szCs w:val="24"/>
        </w:rPr>
        <w:t xml:space="preserve">the </w:t>
      </w:r>
      <w:r w:rsidR="00E55363" w:rsidRPr="003F59CC">
        <w:rPr>
          <w:rFonts w:ascii="Book Antiqua" w:hAnsi="Book Antiqua" w:cs="Times New Roman"/>
          <w:sz w:val="24"/>
          <w:szCs w:val="24"/>
        </w:rPr>
        <w:t xml:space="preserve">CENA group showed </w:t>
      </w:r>
      <w:r w:rsidR="008C68AD">
        <w:rPr>
          <w:rFonts w:ascii="Book Antiqua" w:hAnsi="Book Antiqua" w:cs="Times New Roman"/>
          <w:sz w:val="24"/>
          <w:szCs w:val="24"/>
        </w:rPr>
        <w:t>a</w:t>
      </w:r>
      <w:r w:rsidR="00E55363" w:rsidRPr="003F59CC">
        <w:rPr>
          <w:rFonts w:ascii="Book Antiqua" w:hAnsi="Book Antiqua" w:cs="Times New Roman"/>
          <w:sz w:val="24"/>
          <w:szCs w:val="24"/>
        </w:rPr>
        <w:t xml:space="preserve"> similar trend </w:t>
      </w:r>
      <w:r w:rsidR="008C68AD">
        <w:rPr>
          <w:rFonts w:ascii="Book Antiqua" w:hAnsi="Book Antiqua" w:cs="Times New Roman"/>
          <w:sz w:val="24"/>
          <w:szCs w:val="24"/>
        </w:rPr>
        <w:t xml:space="preserve">to </w:t>
      </w:r>
      <w:r w:rsidR="00E55363" w:rsidRPr="003F59CC">
        <w:rPr>
          <w:rFonts w:ascii="Book Antiqua" w:hAnsi="Book Antiqua" w:cs="Times New Roman"/>
          <w:sz w:val="24"/>
          <w:szCs w:val="24"/>
        </w:rPr>
        <w:t xml:space="preserve">that in </w:t>
      </w:r>
      <w:r w:rsidR="008C68AD">
        <w:rPr>
          <w:rFonts w:ascii="Book Antiqua" w:hAnsi="Book Antiqua" w:cs="Times New Roman"/>
          <w:sz w:val="24"/>
          <w:szCs w:val="24"/>
        </w:rPr>
        <w:t xml:space="preserve">the </w:t>
      </w:r>
      <w:r w:rsidR="00E55363" w:rsidRPr="003F59CC">
        <w:rPr>
          <w:rFonts w:ascii="Book Antiqua" w:hAnsi="Book Antiqua" w:cs="Times New Roman"/>
          <w:sz w:val="24"/>
          <w:szCs w:val="24"/>
        </w:rPr>
        <w:t>sham group; however, CENA</w:t>
      </w:r>
      <w:r w:rsidR="00E36FCA" w:rsidRPr="003F59CC">
        <w:rPr>
          <w:rFonts w:ascii="Book Antiqua" w:hAnsi="Book Antiqua" w:cs="Times New Roman"/>
          <w:sz w:val="24"/>
          <w:szCs w:val="24"/>
        </w:rPr>
        <w:t xml:space="preserve"> reverse</w:t>
      </w:r>
      <w:r w:rsidR="008C68AD">
        <w:rPr>
          <w:rFonts w:ascii="Book Antiqua" w:hAnsi="Book Antiqua" w:cs="Times New Roman"/>
          <w:sz w:val="24"/>
          <w:szCs w:val="24"/>
        </w:rPr>
        <w:t>d</w:t>
      </w:r>
      <w:r w:rsidR="00E36FCA" w:rsidRPr="003F59CC">
        <w:rPr>
          <w:rFonts w:ascii="Book Antiqua" w:hAnsi="Book Antiqua" w:cs="Times New Roman"/>
          <w:sz w:val="24"/>
          <w:szCs w:val="24"/>
        </w:rPr>
        <w:t xml:space="preserve"> the </w:t>
      </w:r>
      <w:r w:rsidR="00752960" w:rsidRPr="003F59CC">
        <w:rPr>
          <w:rFonts w:ascii="Book Antiqua" w:hAnsi="Book Antiqua" w:cs="Times New Roman"/>
          <w:sz w:val="24"/>
          <w:szCs w:val="24"/>
        </w:rPr>
        <w:t xml:space="preserve">decreased neurological score </w:t>
      </w:r>
      <w:r w:rsidR="008C68AD">
        <w:rPr>
          <w:rFonts w:ascii="Book Antiqua" w:hAnsi="Book Antiqua" w:cs="Times New Roman"/>
          <w:sz w:val="24"/>
          <w:szCs w:val="24"/>
        </w:rPr>
        <w:t>in</w:t>
      </w:r>
      <w:r w:rsidR="00752960" w:rsidRPr="003F59CC">
        <w:rPr>
          <w:rFonts w:ascii="Book Antiqua" w:hAnsi="Book Antiqua" w:cs="Times New Roman"/>
          <w:sz w:val="24"/>
          <w:szCs w:val="24"/>
        </w:rPr>
        <w:t xml:space="preserve"> rats with CH (Figure 2A</w:t>
      </w:r>
      <w:r w:rsidR="00C24A32" w:rsidRPr="003F59CC">
        <w:rPr>
          <w:rFonts w:ascii="Book Antiqua" w:hAnsi="Book Antiqua" w:cs="Times New Roman"/>
          <w:sz w:val="24"/>
          <w:szCs w:val="24"/>
        </w:rPr>
        <w:t>,</w:t>
      </w:r>
      <w:r w:rsidR="00C24A32" w:rsidRPr="003F59CC">
        <w:rPr>
          <w:rFonts w:ascii="Book Antiqua" w:eastAsia="方正姚体" w:hAnsi="Book Antiqua" w:cs="Times New Roman"/>
          <w:i/>
          <w:sz w:val="24"/>
          <w:szCs w:val="24"/>
        </w:rPr>
        <w:t xml:space="preserve"> </w:t>
      </w:r>
      <w:bookmarkStart w:id="42" w:name="_Hlk33951884"/>
      <w:r w:rsidR="00FE348B" w:rsidRPr="003F59CC">
        <w:rPr>
          <w:rFonts w:ascii="Book Antiqua" w:eastAsia="方正姚体" w:hAnsi="Book Antiqua" w:cs="Times New Roman"/>
          <w:iCs/>
          <w:sz w:val="24"/>
          <w:szCs w:val="24"/>
          <w:vertAlign w:val="superscript"/>
        </w:rPr>
        <w:t>b</w:t>
      </w:r>
      <w:r w:rsidR="00FE348B"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24A32" w:rsidRPr="003F59CC">
        <w:rPr>
          <w:rFonts w:ascii="Book Antiqua" w:eastAsia="方正姚体" w:hAnsi="Book Antiqua" w:cs="Times New Roman"/>
          <w:sz w:val="24"/>
          <w:szCs w:val="24"/>
        </w:rPr>
        <w:t>&lt;</w:t>
      </w:r>
      <w:r w:rsidR="001B0950">
        <w:rPr>
          <w:rFonts w:ascii="Book Antiqua" w:eastAsia="方正姚体" w:hAnsi="Book Antiqua" w:cs="Times New Roman"/>
          <w:sz w:val="24"/>
          <w:szCs w:val="24"/>
        </w:rPr>
        <w:t xml:space="preserve"> </w:t>
      </w:r>
      <w:r w:rsidR="00C24A32" w:rsidRPr="003F59CC">
        <w:rPr>
          <w:rFonts w:ascii="Book Antiqua" w:eastAsia="方正姚体" w:hAnsi="Book Antiqua" w:cs="Times New Roman"/>
          <w:sz w:val="24"/>
          <w:szCs w:val="24"/>
        </w:rPr>
        <w:t>0.01</w:t>
      </w:r>
      <w:bookmarkEnd w:id="42"/>
      <w:r w:rsidR="00752960" w:rsidRPr="003F59CC">
        <w:rPr>
          <w:rFonts w:ascii="Book Antiqua" w:hAnsi="Book Antiqua" w:cs="Times New Roman"/>
          <w:sz w:val="24"/>
          <w:szCs w:val="24"/>
        </w:rPr>
        <w:t xml:space="preserve">). In parallel, </w:t>
      </w:r>
      <w:r w:rsidR="00E5361B" w:rsidRPr="003F59CC">
        <w:rPr>
          <w:rFonts w:ascii="Book Antiqua" w:hAnsi="Book Antiqua" w:cs="Times New Roman"/>
          <w:sz w:val="24"/>
          <w:szCs w:val="24"/>
        </w:rPr>
        <w:t xml:space="preserve">CENA ameliorated the damaging behavior of rats with CH by evaluating </w:t>
      </w:r>
      <w:r w:rsidR="008C68AD">
        <w:rPr>
          <w:rFonts w:ascii="Book Antiqua" w:hAnsi="Book Antiqua" w:cs="Times New Roman"/>
          <w:sz w:val="24"/>
          <w:szCs w:val="24"/>
        </w:rPr>
        <w:t xml:space="preserve">the </w:t>
      </w:r>
      <w:r w:rsidR="00E5361B" w:rsidRPr="003F59CC">
        <w:rPr>
          <w:rFonts w:ascii="Book Antiqua" w:hAnsi="Book Antiqua" w:cs="Times New Roman"/>
          <w:sz w:val="24"/>
          <w:szCs w:val="24"/>
        </w:rPr>
        <w:t>behavior</w:t>
      </w:r>
      <w:r w:rsidR="005202E0" w:rsidRPr="003F59CC">
        <w:rPr>
          <w:rFonts w:ascii="Book Antiqua" w:hAnsi="Book Antiqua" w:cs="Times New Roman"/>
          <w:sz w:val="24"/>
          <w:szCs w:val="24"/>
        </w:rPr>
        <w:t>al</w:t>
      </w:r>
      <w:r w:rsidR="00E5361B" w:rsidRPr="003F59CC">
        <w:rPr>
          <w:rFonts w:ascii="Book Antiqua" w:hAnsi="Book Antiqua" w:cs="Times New Roman"/>
          <w:sz w:val="24"/>
          <w:szCs w:val="24"/>
        </w:rPr>
        <w:t xml:space="preserve"> score (Figure 2B</w:t>
      </w:r>
      <w:r w:rsidR="00C24A32" w:rsidRPr="003F59CC">
        <w:rPr>
          <w:rFonts w:ascii="Book Antiqua" w:hAnsi="Book Antiqua" w:cs="Times New Roman"/>
          <w:sz w:val="24"/>
          <w:szCs w:val="24"/>
        </w:rPr>
        <w:t>,</w:t>
      </w:r>
      <w:r w:rsidR="00C24A32" w:rsidRPr="003F59C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iCs/>
          <w:sz w:val="24"/>
          <w:szCs w:val="24"/>
          <w:vertAlign w:val="superscript"/>
        </w:rPr>
        <w:t>b</w:t>
      </w:r>
      <w:r w:rsidR="00FE348B"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1B0950">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0.01</w:t>
      </w:r>
      <w:r w:rsidR="00E5361B" w:rsidRPr="003F59CC">
        <w:rPr>
          <w:rFonts w:ascii="Book Antiqua" w:hAnsi="Book Antiqua" w:cs="Times New Roman"/>
          <w:sz w:val="24"/>
          <w:szCs w:val="24"/>
        </w:rPr>
        <w:t>). Next, we measured brain ti</w:t>
      </w:r>
      <w:r w:rsidR="00E55363" w:rsidRPr="003F59CC">
        <w:rPr>
          <w:rFonts w:ascii="Book Antiqua" w:hAnsi="Book Antiqua" w:cs="Times New Roman"/>
          <w:sz w:val="24"/>
          <w:szCs w:val="24"/>
        </w:rPr>
        <w:t>ssue</w:t>
      </w:r>
      <w:r w:rsidR="008C68AD" w:rsidRPr="008C68AD">
        <w:rPr>
          <w:rFonts w:ascii="Book Antiqua" w:hAnsi="Book Antiqua" w:cs="Times New Roman"/>
          <w:sz w:val="24"/>
          <w:szCs w:val="24"/>
        </w:rPr>
        <w:t xml:space="preserve"> </w:t>
      </w:r>
      <w:r w:rsidR="008C68AD" w:rsidRPr="003F59CC">
        <w:rPr>
          <w:rFonts w:ascii="Book Antiqua" w:hAnsi="Book Antiqua" w:cs="Times New Roman"/>
          <w:sz w:val="24"/>
          <w:szCs w:val="24"/>
        </w:rPr>
        <w:t>edema</w:t>
      </w:r>
      <w:r w:rsidR="00E55363" w:rsidRPr="003F59CC">
        <w:rPr>
          <w:rFonts w:ascii="Book Antiqua" w:hAnsi="Book Antiqua" w:cs="Times New Roman"/>
          <w:sz w:val="24"/>
          <w:szCs w:val="24"/>
        </w:rPr>
        <w:t xml:space="preserve"> in </w:t>
      </w:r>
      <w:r w:rsidR="008C68AD">
        <w:rPr>
          <w:rFonts w:ascii="Book Antiqua" w:hAnsi="Book Antiqua" w:cs="Times New Roman"/>
          <w:sz w:val="24"/>
          <w:szCs w:val="24"/>
        </w:rPr>
        <w:t xml:space="preserve">the </w:t>
      </w:r>
      <w:r w:rsidR="00E55363" w:rsidRPr="003F59CC">
        <w:rPr>
          <w:rFonts w:ascii="Book Antiqua" w:hAnsi="Book Antiqua" w:cs="Times New Roman"/>
          <w:sz w:val="24"/>
          <w:szCs w:val="24"/>
        </w:rPr>
        <w:t xml:space="preserve">different groups. On the third day after </w:t>
      </w:r>
      <w:r w:rsidR="008C68AD">
        <w:rPr>
          <w:rFonts w:ascii="Book Antiqua" w:hAnsi="Book Antiqua" w:cs="Times New Roman"/>
          <w:sz w:val="24"/>
          <w:szCs w:val="24"/>
        </w:rPr>
        <w:t>surgery</w:t>
      </w:r>
      <w:r w:rsidR="00E55363" w:rsidRPr="003F59CC">
        <w:rPr>
          <w:rFonts w:ascii="Book Antiqua" w:hAnsi="Book Antiqua" w:cs="Times New Roman"/>
          <w:sz w:val="24"/>
          <w:szCs w:val="24"/>
        </w:rPr>
        <w:t xml:space="preserve"> and treatment</w:t>
      </w:r>
      <w:r w:rsidR="00E5361B" w:rsidRPr="003F59CC">
        <w:rPr>
          <w:rFonts w:ascii="Book Antiqua" w:hAnsi="Book Antiqua" w:cs="Times New Roman"/>
          <w:sz w:val="24"/>
          <w:szCs w:val="24"/>
        </w:rPr>
        <w:t xml:space="preserve">, </w:t>
      </w:r>
      <w:r w:rsidR="008C68AD">
        <w:rPr>
          <w:rFonts w:ascii="Book Antiqua" w:hAnsi="Book Antiqua" w:cs="Times New Roman"/>
          <w:sz w:val="24"/>
          <w:szCs w:val="24"/>
        </w:rPr>
        <w:t>rat</w:t>
      </w:r>
      <w:r w:rsidR="00E55363" w:rsidRPr="003F59CC">
        <w:rPr>
          <w:rFonts w:ascii="Book Antiqua" w:hAnsi="Book Antiqua" w:cs="Times New Roman"/>
          <w:sz w:val="24"/>
          <w:szCs w:val="24"/>
        </w:rPr>
        <w:t xml:space="preserve"> brain tissues were collected, and </w:t>
      </w:r>
      <w:r w:rsidR="008C68AD">
        <w:rPr>
          <w:rFonts w:ascii="Book Antiqua" w:hAnsi="Book Antiqua" w:cs="Times New Roman"/>
          <w:sz w:val="24"/>
          <w:szCs w:val="24"/>
        </w:rPr>
        <w:t>it was</w:t>
      </w:r>
      <w:r w:rsidR="00E5361B" w:rsidRPr="003F59CC">
        <w:rPr>
          <w:rFonts w:ascii="Book Antiqua" w:hAnsi="Book Antiqua" w:cs="Times New Roman"/>
          <w:sz w:val="24"/>
          <w:szCs w:val="24"/>
        </w:rPr>
        <w:t xml:space="preserve"> found that </w:t>
      </w:r>
      <w:r w:rsidR="008C68AD">
        <w:rPr>
          <w:rFonts w:ascii="Book Antiqua" w:hAnsi="Book Antiqua" w:cs="Times New Roman"/>
          <w:sz w:val="24"/>
          <w:szCs w:val="24"/>
        </w:rPr>
        <w:t xml:space="preserve">the </w:t>
      </w:r>
      <w:r w:rsidR="008D07A9" w:rsidRPr="003F59CC">
        <w:rPr>
          <w:rFonts w:ascii="Book Antiqua" w:hAnsi="Book Antiqua" w:cs="Times New Roman"/>
          <w:sz w:val="24"/>
          <w:szCs w:val="24"/>
        </w:rPr>
        <w:t xml:space="preserve">water content </w:t>
      </w:r>
      <w:r w:rsidR="008C68AD">
        <w:rPr>
          <w:rFonts w:ascii="Book Antiqua" w:hAnsi="Book Antiqua" w:cs="Times New Roman"/>
          <w:sz w:val="24"/>
          <w:szCs w:val="24"/>
        </w:rPr>
        <w:t>in</w:t>
      </w:r>
      <w:r w:rsidR="008D07A9" w:rsidRPr="003F59CC">
        <w:rPr>
          <w:rFonts w:ascii="Book Antiqua" w:hAnsi="Book Antiqua" w:cs="Times New Roman"/>
          <w:sz w:val="24"/>
          <w:szCs w:val="24"/>
        </w:rPr>
        <w:t xml:space="preserve"> </w:t>
      </w:r>
      <w:r w:rsidR="008C68AD">
        <w:rPr>
          <w:rFonts w:ascii="Book Antiqua" w:hAnsi="Book Antiqua" w:cs="Times New Roman"/>
          <w:sz w:val="24"/>
          <w:szCs w:val="24"/>
        </w:rPr>
        <w:t xml:space="preserve">the </w:t>
      </w:r>
      <w:r w:rsidR="008D07A9" w:rsidRPr="003F59CC">
        <w:rPr>
          <w:rFonts w:ascii="Book Antiqua" w:hAnsi="Book Antiqua" w:cs="Times New Roman"/>
          <w:sz w:val="24"/>
          <w:szCs w:val="24"/>
        </w:rPr>
        <w:t xml:space="preserve">brain tissues </w:t>
      </w:r>
      <w:r w:rsidR="008C68AD">
        <w:rPr>
          <w:rFonts w:ascii="Book Antiqua" w:hAnsi="Book Antiqua" w:cs="Times New Roman"/>
          <w:sz w:val="24"/>
          <w:szCs w:val="24"/>
        </w:rPr>
        <w:t>of</w:t>
      </w:r>
      <w:r w:rsidR="008D07A9" w:rsidRPr="003F59CC">
        <w:rPr>
          <w:rFonts w:ascii="Book Antiqua" w:hAnsi="Book Antiqua" w:cs="Times New Roman"/>
          <w:sz w:val="24"/>
          <w:szCs w:val="24"/>
        </w:rPr>
        <w:t xml:space="preserve"> rats with CH </w:t>
      </w:r>
      <w:r w:rsidR="008C68AD">
        <w:rPr>
          <w:rFonts w:ascii="Book Antiqua" w:hAnsi="Book Antiqua" w:cs="Times New Roman"/>
          <w:sz w:val="24"/>
          <w:szCs w:val="24"/>
        </w:rPr>
        <w:t xml:space="preserve">was </w:t>
      </w:r>
      <w:r w:rsidR="008D07A9" w:rsidRPr="003F59CC">
        <w:rPr>
          <w:rFonts w:ascii="Book Antiqua" w:hAnsi="Book Antiqua" w:cs="Times New Roman"/>
          <w:sz w:val="24"/>
          <w:szCs w:val="24"/>
        </w:rPr>
        <w:t xml:space="preserve">increased compared with that in </w:t>
      </w:r>
      <w:r w:rsidR="008C68AD">
        <w:rPr>
          <w:rFonts w:ascii="Book Antiqua" w:hAnsi="Book Antiqua" w:cs="Times New Roman"/>
          <w:sz w:val="24"/>
          <w:szCs w:val="24"/>
        </w:rPr>
        <w:t xml:space="preserve">the </w:t>
      </w:r>
      <w:r w:rsidR="008D07A9" w:rsidRPr="003F59CC">
        <w:rPr>
          <w:rFonts w:ascii="Book Antiqua" w:hAnsi="Book Antiqua" w:cs="Times New Roman"/>
          <w:sz w:val="24"/>
          <w:szCs w:val="24"/>
        </w:rPr>
        <w:t xml:space="preserve">sham group, while CENA partially reduced water content </w:t>
      </w:r>
      <w:r w:rsidR="008C68AD">
        <w:rPr>
          <w:rFonts w:ascii="Book Antiqua" w:hAnsi="Book Antiqua" w:cs="Times New Roman"/>
          <w:sz w:val="24"/>
          <w:szCs w:val="24"/>
        </w:rPr>
        <w:t>in the</w:t>
      </w:r>
      <w:r w:rsidR="008D07A9" w:rsidRPr="003F59CC">
        <w:rPr>
          <w:rFonts w:ascii="Book Antiqua" w:hAnsi="Book Antiqua" w:cs="Times New Roman"/>
          <w:sz w:val="24"/>
          <w:szCs w:val="24"/>
        </w:rPr>
        <w:t xml:space="preserve"> brain tissues </w:t>
      </w:r>
      <w:r w:rsidR="008C68AD">
        <w:rPr>
          <w:rFonts w:ascii="Book Antiqua" w:hAnsi="Book Antiqua" w:cs="Times New Roman"/>
          <w:sz w:val="24"/>
          <w:szCs w:val="24"/>
        </w:rPr>
        <w:t>of</w:t>
      </w:r>
      <w:r w:rsidR="008D07A9" w:rsidRPr="003F59CC">
        <w:rPr>
          <w:rFonts w:ascii="Book Antiqua" w:hAnsi="Book Antiqua" w:cs="Times New Roman"/>
          <w:sz w:val="24"/>
          <w:szCs w:val="24"/>
        </w:rPr>
        <w:t xml:space="preserve"> rats with CH (Figure 2C</w:t>
      </w:r>
      <w:r w:rsidR="00C24A32" w:rsidRPr="003F59CC">
        <w:rPr>
          <w:rFonts w:ascii="Book Antiqua" w:hAnsi="Book Antiqua" w:cs="Times New Roman"/>
          <w:sz w:val="24"/>
          <w:szCs w:val="24"/>
        </w:rPr>
        <w:t>,</w:t>
      </w:r>
      <w:r w:rsidR="00C24A32"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a</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
          <w:sz w:val="24"/>
          <w:szCs w:val="24"/>
        </w:rPr>
        <w:t>&lt;</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rPr>
        <w:t>0.05</w:t>
      </w:r>
      <w:r w:rsidR="008D07A9" w:rsidRPr="003F59CC">
        <w:rPr>
          <w:rFonts w:ascii="Book Antiqua" w:hAnsi="Book Antiqua" w:cs="Times New Roman"/>
          <w:sz w:val="24"/>
          <w:szCs w:val="24"/>
        </w:rPr>
        <w:t xml:space="preserve">). </w:t>
      </w:r>
      <w:r w:rsidR="00711E1B" w:rsidRPr="003F59CC">
        <w:rPr>
          <w:rFonts w:ascii="Book Antiqua" w:hAnsi="Book Antiqua" w:cs="Times New Roman"/>
          <w:sz w:val="24"/>
          <w:szCs w:val="24"/>
        </w:rPr>
        <w:t>These results suggested that CENA c</w:t>
      </w:r>
      <w:r w:rsidR="008C68AD">
        <w:rPr>
          <w:rFonts w:ascii="Book Antiqua" w:hAnsi="Book Antiqua" w:cs="Times New Roman"/>
          <w:sz w:val="24"/>
          <w:szCs w:val="24"/>
        </w:rPr>
        <w:t>an</w:t>
      </w:r>
      <w:r w:rsidR="00711E1B" w:rsidRPr="003F59CC">
        <w:rPr>
          <w:rFonts w:ascii="Book Antiqua" w:hAnsi="Book Antiqua" w:cs="Times New Roman"/>
          <w:sz w:val="24"/>
          <w:szCs w:val="24"/>
        </w:rPr>
        <w:t xml:space="preserve"> alleviate brain damage.</w:t>
      </w:r>
    </w:p>
    <w:p w14:paraId="13079A5F" w14:textId="77777777" w:rsidR="001B0950" w:rsidRDefault="001B0950" w:rsidP="003F59CC">
      <w:pPr>
        <w:snapToGrid w:val="0"/>
        <w:spacing w:line="360" w:lineRule="auto"/>
        <w:rPr>
          <w:rFonts w:ascii="Book Antiqua" w:hAnsi="Book Antiqua" w:cs="Times New Roman"/>
          <w:b/>
          <w:sz w:val="24"/>
          <w:szCs w:val="24"/>
        </w:rPr>
      </w:pPr>
    </w:p>
    <w:p w14:paraId="020CB5A4" w14:textId="534ED9D5" w:rsidR="003A717E" w:rsidRPr="001B0950" w:rsidRDefault="00B334FB" w:rsidP="003F59CC">
      <w:pPr>
        <w:snapToGrid w:val="0"/>
        <w:spacing w:line="360" w:lineRule="auto"/>
        <w:rPr>
          <w:rFonts w:ascii="Book Antiqua" w:hAnsi="Book Antiqua" w:cs="Times New Roman"/>
          <w:b/>
          <w:i/>
          <w:iCs/>
          <w:sz w:val="24"/>
          <w:szCs w:val="24"/>
        </w:rPr>
      </w:pPr>
      <w:r w:rsidRPr="001B0950">
        <w:rPr>
          <w:rFonts w:ascii="Book Antiqua" w:hAnsi="Book Antiqua" w:cs="Times New Roman"/>
          <w:b/>
          <w:i/>
          <w:iCs/>
          <w:sz w:val="24"/>
          <w:szCs w:val="24"/>
        </w:rPr>
        <w:t xml:space="preserve">CENA inhibited </w:t>
      </w:r>
      <w:r w:rsidR="00752960" w:rsidRPr="001B0950">
        <w:rPr>
          <w:rFonts w:ascii="Book Antiqua" w:hAnsi="Book Antiqua" w:cs="Times New Roman"/>
          <w:b/>
          <w:i/>
          <w:iCs/>
          <w:sz w:val="24"/>
          <w:szCs w:val="24"/>
        </w:rPr>
        <w:t>CH</w:t>
      </w:r>
      <w:r w:rsidRPr="001B0950">
        <w:rPr>
          <w:rFonts w:ascii="Book Antiqua" w:hAnsi="Book Antiqua" w:cs="Times New Roman"/>
          <w:b/>
          <w:i/>
          <w:iCs/>
          <w:sz w:val="24"/>
          <w:szCs w:val="24"/>
        </w:rPr>
        <w:t>-mediated necrosome formation in vivo</w:t>
      </w:r>
    </w:p>
    <w:p w14:paraId="3CA0F46C" w14:textId="73E91EF2" w:rsidR="003A717E" w:rsidRPr="003F59CC" w:rsidRDefault="00C06D7D" w:rsidP="003F59CC">
      <w:pPr>
        <w:snapToGrid w:val="0"/>
        <w:spacing w:line="360" w:lineRule="auto"/>
        <w:rPr>
          <w:rFonts w:ascii="Book Antiqua" w:eastAsia="方正姚体" w:hAnsi="Book Antiqua" w:cs="Times New Roman"/>
          <w:iCs/>
          <w:sz w:val="24"/>
          <w:szCs w:val="24"/>
          <w:vertAlign w:val="superscript"/>
        </w:rPr>
      </w:pPr>
      <w:r w:rsidRPr="003F59CC">
        <w:rPr>
          <w:rFonts w:ascii="Book Antiqua" w:hAnsi="Book Antiqua" w:cs="Times New Roman"/>
          <w:sz w:val="24"/>
          <w:szCs w:val="24"/>
        </w:rPr>
        <w:t xml:space="preserve">Based on the above findings, we </w:t>
      </w:r>
      <w:r w:rsidR="00F41800">
        <w:rPr>
          <w:rFonts w:ascii="Book Antiqua" w:hAnsi="Book Antiqua" w:cs="Times New Roman"/>
          <w:sz w:val="24"/>
          <w:szCs w:val="24"/>
        </w:rPr>
        <w:t>assessed</w:t>
      </w:r>
      <w:r w:rsidRPr="003F59CC">
        <w:rPr>
          <w:rFonts w:ascii="Book Antiqua" w:hAnsi="Book Antiqua" w:cs="Times New Roman"/>
          <w:sz w:val="24"/>
          <w:szCs w:val="24"/>
        </w:rPr>
        <w:t xml:space="preserve"> whether CENA reduce</w:t>
      </w:r>
      <w:r w:rsidR="00F41800">
        <w:rPr>
          <w:rFonts w:ascii="Book Antiqua" w:hAnsi="Book Antiqua" w:cs="Times New Roman"/>
          <w:sz w:val="24"/>
          <w:szCs w:val="24"/>
        </w:rPr>
        <w:t>d</w:t>
      </w:r>
      <w:r w:rsidRPr="003F59CC">
        <w:rPr>
          <w:rFonts w:ascii="Book Antiqua" w:hAnsi="Book Antiqua" w:cs="Times New Roman"/>
          <w:sz w:val="24"/>
          <w:szCs w:val="24"/>
        </w:rPr>
        <w:t xml:space="preserve"> cell death </w:t>
      </w:r>
      <w:r w:rsidR="00F41800">
        <w:rPr>
          <w:rFonts w:ascii="Book Antiqua" w:hAnsi="Book Antiqua" w:cs="Times New Roman"/>
          <w:sz w:val="24"/>
          <w:szCs w:val="24"/>
        </w:rPr>
        <w:t>in</w:t>
      </w:r>
      <w:r w:rsidRPr="003F59CC">
        <w:rPr>
          <w:rFonts w:ascii="Book Antiqua" w:hAnsi="Book Antiqua" w:cs="Times New Roman"/>
          <w:sz w:val="24"/>
          <w:szCs w:val="24"/>
        </w:rPr>
        <w:t xml:space="preserve"> </w:t>
      </w:r>
      <w:r w:rsidR="00F41800">
        <w:rPr>
          <w:rFonts w:ascii="Book Antiqua" w:hAnsi="Book Antiqua" w:cs="Times New Roman"/>
          <w:sz w:val="24"/>
          <w:szCs w:val="24"/>
        </w:rPr>
        <w:t xml:space="preserve">the </w:t>
      </w:r>
      <w:r w:rsidR="00983781" w:rsidRPr="003F59CC">
        <w:rPr>
          <w:rFonts w:ascii="Book Antiqua" w:hAnsi="Book Antiqua" w:cs="Times New Roman"/>
          <w:sz w:val="24"/>
          <w:szCs w:val="24"/>
        </w:rPr>
        <w:t xml:space="preserve">brains </w:t>
      </w:r>
      <w:r w:rsidR="00F41800">
        <w:rPr>
          <w:rFonts w:ascii="Book Antiqua" w:hAnsi="Book Antiqua" w:cs="Times New Roman"/>
          <w:sz w:val="24"/>
          <w:szCs w:val="24"/>
        </w:rPr>
        <w:t>of</w:t>
      </w:r>
      <w:r w:rsidR="00983781" w:rsidRPr="003F59CC">
        <w:rPr>
          <w:rFonts w:ascii="Book Antiqua" w:hAnsi="Book Antiqua" w:cs="Times New Roman"/>
          <w:sz w:val="24"/>
          <w:szCs w:val="24"/>
        </w:rPr>
        <w:t xml:space="preserve"> </w:t>
      </w:r>
      <w:r w:rsidRPr="003F59CC">
        <w:rPr>
          <w:rFonts w:ascii="Book Antiqua" w:hAnsi="Book Antiqua" w:cs="Times New Roman"/>
          <w:sz w:val="24"/>
          <w:szCs w:val="24"/>
        </w:rPr>
        <w:t xml:space="preserve">rats with </w:t>
      </w:r>
      <w:r w:rsidR="00752960" w:rsidRPr="003F59CC">
        <w:rPr>
          <w:rFonts w:ascii="Book Antiqua" w:hAnsi="Book Antiqua" w:cs="Times New Roman"/>
          <w:sz w:val="24"/>
          <w:szCs w:val="24"/>
        </w:rPr>
        <w:t>CH</w:t>
      </w:r>
      <w:r w:rsidRPr="003F59CC">
        <w:rPr>
          <w:rFonts w:ascii="Book Antiqua" w:hAnsi="Book Antiqua" w:cs="Times New Roman"/>
          <w:sz w:val="24"/>
          <w:szCs w:val="24"/>
        </w:rPr>
        <w:t xml:space="preserve">, especially necroptosis. </w:t>
      </w:r>
      <w:r w:rsidR="00F41800">
        <w:rPr>
          <w:rFonts w:ascii="Book Antiqua" w:hAnsi="Book Antiqua" w:cs="Times New Roman"/>
          <w:sz w:val="24"/>
          <w:szCs w:val="24"/>
        </w:rPr>
        <w:t>I</w:t>
      </w:r>
      <w:r w:rsidRPr="003F59CC">
        <w:rPr>
          <w:rFonts w:ascii="Book Antiqua" w:hAnsi="Book Antiqua" w:cs="Times New Roman"/>
          <w:sz w:val="24"/>
          <w:szCs w:val="24"/>
        </w:rPr>
        <w:t>mmunofluorescence analysis</w:t>
      </w:r>
      <w:r w:rsidR="001B0950" w:rsidRPr="001B0950">
        <w:rPr>
          <w:rFonts w:ascii="Book Antiqua" w:hAnsi="Book Antiqua" w:cs="Times New Roman"/>
          <w:i/>
          <w:sz w:val="24"/>
          <w:szCs w:val="24"/>
        </w:rPr>
        <w:t xml:space="preserve"> </w:t>
      </w:r>
      <w:r w:rsidR="001B0950" w:rsidRPr="003F59CC">
        <w:rPr>
          <w:rFonts w:ascii="Book Antiqua" w:hAnsi="Book Antiqua" w:cs="Times New Roman"/>
          <w:i/>
          <w:sz w:val="24"/>
          <w:szCs w:val="24"/>
        </w:rPr>
        <w:t>in situ</w:t>
      </w:r>
      <w:r w:rsidRPr="003F59CC">
        <w:rPr>
          <w:rFonts w:ascii="Book Antiqua" w:hAnsi="Book Antiqua" w:cs="Times New Roman"/>
          <w:sz w:val="24"/>
          <w:szCs w:val="24"/>
        </w:rPr>
        <w:t xml:space="preserve"> showed that </w:t>
      </w:r>
      <w:r w:rsidR="00207C78" w:rsidRPr="003F59CC">
        <w:rPr>
          <w:rFonts w:ascii="Book Antiqua" w:hAnsi="Book Antiqua" w:cs="Times New Roman"/>
          <w:sz w:val="24"/>
          <w:szCs w:val="24"/>
        </w:rPr>
        <w:t xml:space="preserve">the number of PI positive cells in </w:t>
      </w:r>
      <w:r w:rsidR="00FC51B0">
        <w:rPr>
          <w:rFonts w:ascii="Book Antiqua" w:hAnsi="Book Antiqua" w:cs="Times New Roman"/>
          <w:sz w:val="24"/>
          <w:szCs w:val="24"/>
        </w:rPr>
        <w:t xml:space="preserve">the </w:t>
      </w:r>
      <w:r w:rsidR="00207C78" w:rsidRPr="003F59CC">
        <w:rPr>
          <w:rFonts w:ascii="Book Antiqua" w:hAnsi="Book Antiqua" w:cs="Times New Roman"/>
          <w:sz w:val="24"/>
          <w:szCs w:val="24"/>
        </w:rPr>
        <w:t>CENA group w</w:t>
      </w:r>
      <w:r w:rsidR="00FC51B0">
        <w:rPr>
          <w:rFonts w:ascii="Book Antiqua" w:hAnsi="Book Antiqua" w:cs="Times New Roman"/>
          <w:sz w:val="24"/>
          <w:szCs w:val="24"/>
        </w:rPr>
        <w:t>as</w:t>
      </w:r>
      <w:r w:rsidR="00207C78" w:rsidRPr="003F59CC">
        <w:rPr>
          <w:rFonts w:ascii="Book Antiqua" w:hAnsi="Book Antiqua" w:cs="Times New Roman"/>
          <w:sz w:val="24"/>
          <w:szCs w:val="24"/>
        </w:rPr>
        <w:t xml:space="preserve"> similar as that in </w:t>
      </w:r>
      <w:r w:rsidR="00FC51B0">
        <w:rPr>
          <w:rFonts w:ascii="Book Antiqua" w:hAnsi="Book Antiqua" w:cs="Times New Roman"/>
          <w:sz w:val="24"/>
          <w:szCs w:val="24"/>
        </w:rPr>
        <w:t xml:space="preserve">the </w:t>
      </w:r>
      <w:r w:rsidR="00207C78" w:rsidRPr="003F59CC">
        <w:rPr>
          <w:rFonts w:ascii="Book Antiqua" w:hAnsi="Book Antiqua" w:cs="Times New Roman"/>
          <w:sz w:val="24"/>
          <w:szCs w:val="24"/>
        </w:rPr>
        <w:t xml:space="preserve">sham group (Figure 3A and B). Importantly, the increased PI positive cells in </w:t>
      </w:r>
      <w:r w:rsidR="00FC51B0">
        <w:rPr>
          <w:rFonts w:ascii="Book Antiqua" w:hAnsi="Book Antiqua" w:cs="Times New Roman"/>
          <w:sz w:val="24"/>
          <w:szCs w:val="24"/>
        </w:rPr>
        <w:t xml:space="preserve">the </w:t>
      </w:r>
      <w:r w:rsidR="00207C78" w:rsidRPr="003F59CC">
        <w:rPr>
          <w:rFonts w:ascii="Book Antiqua" w:hAnsi="Book Antiqua" w:cs="Times New Roman"/>
          <w:sz w:val="24"/>
          <w:szCs w:val="24"/>
        </w:rPr>
        <w:t xml:space="preserve">CH group were reduced by </w:t>
      </w:r>
      <w:r w:rsidRPr="003F59CC">
        <w:rPr>
          <w:rFonts w:ascii="Book Antiqua" w:hAnsi="Book Antiqua" w:cs="Times New Roman"/>
          <w:sz w:val="24"/>
          <w:szCs w:val="24"/>
        </w:rPr>
        <w:t xml:space="preserve">CENA </w:t>
      </w:r>
      <w:r w:rsidR="00983781" w:rsidRPr="003F59CC">
        <w:rPr>
          <w:rFonts w:ascii="Book Antiqua" w:hAnsi="Book Antiqua" w:cs="Times New Roman"/>
          <w:sz w:val="24"/>
          <w:szCs w:val="24"/>
        </w:rPr>
        <w:t xml:space="preserve">in </w:t>
      </w:r>
      <w:r w:rsidR="00FC51B0">
        <w:rPr>
          <w:rFonts w:ascii="Book Antiqua" w:hAnsi="Book Antiqua" w:cs="Times New Roman"/>
          <w:sz w:val="24"/>
          <w:szCs w:val="24"/>
        </w:rPr>
        <w:t xml:space="preserve">the </w:t>
      </w:r>
      <w:r w:rsidR="00983781" w:rsidRPr="003F59CC">
        <w:rPr>
          <w:rFonts w:ascii="Book Antiqua" w:hAnsi="Book Antiqua" w:cs="Times New Roman"/>
          <w:sz w:val="24"/>
          <w:szCs w:val="24"/>
        </w:rPr>
        <w:t xml:space="preserve">brains of rats with </w:t>
      </w:r>
      <w:r w:rsidR="00FC51B0">
        <w:rPr>
          <w:rFonts w:ascii="Book Antiqua" w:hAnsi="Book Antiqua" w:cs="Times New Roman"/>
          <w:sz w:val="24"/>
          <w:szCs w:val="24"/>
        </w:rPr>
        <w:t>CH</w:t>
      </w:r>
      <w:r w:rsidR="00983781" w:rsidRPr="003F59CC">
        <w:rPr>
          <w:rFonts w:ascii="Book Antiqua" w:hAnsi="Book Antiqua" w:cs="Times New Roman"/>
          <w:sz w:val="24"/>
          <w:szCs w:val="24"/>
        </w:rPr>
        <w:t xml:space="preserve"> (Figure 3A and B</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b</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sz w:val="24"/>
          <w:szCs w:val="24"/>
        </w:rPr>
        <w:t>&lt;</w:t>
      </w:r>
      <w:r w:rsidR="001B0950">
        <w:rPr>
          <w:rFonts w:ascii="Book Antiqua" w:eastAsia="方正姚体" w:hAnsi="Book Antiqua" w:cs="Times New Roman"/>
          <w:sz w:val="24"/>
          <w:szCs w:val="24"/>
        </w:rPr>
        <w:t xml:space="preserve"> </w:t>
      </w:r>
      <w:r w:rsidR="00CF4036" w:rsidRPr="003F59CC">
        <w:rPr>
          <w:rFonts w:ascii="Book Antiqua" w:eastAsia="方正姚体" w:hAnsi="Book Antiqua" w:cs="Times New Roman"/>
          <w:sz w:val="24"/>
          <w:szCs w:val="24"/>
        </w:rPr>
        <w:t>0.01</w:t>
      </w:r>
      <w:r w:rsidR="00983781" w:rsidRPr="003F59CC">
        <w:rPr>
          <w:rFonts w:ascii="Book Antiqua" w:hAnsi="Book Antiqua" w:cs="Times New Roman"/>
          <w:sz w:val="24"/>
          <w:szCs w:val="24"/>
        </w:rPr>
        <w:t xml:space="preserve">). </w:t>
      </w:r>
      <w:r w:rsidR="00495FB7" w:rsidRPr="003F59CC">
        <w:rPr>
          <w:rFonts w:ascii="Book Antiqua" w:hAnsi="Book Antiqua" w:cs="Times New Roman"/>
          <w:sz w:val="24"/>
          <w:szCs w:val="24"/>
        </w:rPr>
        <w:t xml:space="preserve">As necroptosis is mediated by RIPK1, and executed by RIPK3 and MLKL, </w:t>
      </w:r>
      <w:r w:rsidR="00983781" w:rsidRPr="003F59CC">
        <w:rPr>
          <w:rFonts w:ascii="Book Antiqua" w:hAnsi="Book Antiqua" w:cs="Times New Roman"/>
          <w:sz w:val="24"/>
          <w:szCs w:val="24"/>
        </w:rPr>
        <w:t>it is still unclear</w:t>
      </w:r>
      <w:r w:rsidR="00495FB7" w:rsidRPr="003F59CC">
        <w:rPr>
          <w:rFonts w:ascii="Book Antiqua" w:hAnsi="Book Antiqua" w:cs="Times New Roman"/>
          <w:sz w:val="24"/>
          <w:szCs w:val="24"/>
        </w:rPr>
        <w:t xml:space="preserve"> whether CENA affect</w:t>
      </w:r>
      <w:r w:rsidR="00FC51B0">
        <w:rPr>
          <w:rFonts w:ascii="Book Antiqua" w:hAnsi="Book Antiqua" w:cs="Times New Roman"/>
          <w:sz w:val="24"/>
          <w:szCs w:val="24"/>
        </w:rPr>
        <w:t>ed</w:t>
      </w:r>
      <w:r w:rsidR="00495FB7" w:rsidRPr="003F59CC">
        <w:rPr>
          <w:rFonts w:ascii="Book Antiqua" w:hAnsi="Book Antiqua" w:cs="Times New Roman"/>
          <w:sz w:val="24"/>
          <w:szCs w:val="24"/>
        </w:rPr>
        <w:t xml:space="preserve"> the expression of necroptosis-related molecules in the brain tissues of the</w:t>
      </w:r>
      <w:r w:rsidR="00FC51B0">
        <w:rPr>
          <w:rFonts w:ascii="Book Antiqua" w:hAnsi="Book Antiqua" w:cs="Times New Roman"/>
          <w:sz w:val="24"/>
          <w:szCs w:val="24"/>
        </w:rPr>
        <w:t>se</w:t>
      </w:r>
      <w:r w:rsidR="00495FB7" w:rsidRPr="003F59CC">
        <w:rPr>
          <w:rFonts w:ascii="Book Antiqua" w:hAnsi="Book Antiqua" w:cs="Times New Roman"/>
          <w:sz w:val="24"/>
          <w:szCs w:val="24"/>
        </w:rPr>
        <w:t xml:space="preserve"> rats. </w:t>
      </w:r>
      <w:r w:rsidR="00AD661A" w:rsidRPr="003F59CC">
        <w:rPr>
          <w:rFonts w:ascii="Book Antiqua" w:hAnsi="Book Antiqua" w:cs="Times New Roman"/>
          <w:sz w:val="24"/>
          <w:szCs w:val="24"/>
        </w:rPr>
        <w:t xml:space="preserve">Western blot analysis revealed that CENA treatment </w:t>
      </w:r>
      <w:r w:rsidR="00FC51B0">
        <w:rPr>
          <w:rFonts w:ascii="Book Antiqua" w:hAnsi="Book Antiqua" w:cs="Times New Roman"/>
          <w:sz w:val="24"/>
          <w:szCs w:val="24"/>
        </w:rPr>
        <w:t>did</w:t>
      </w:r>
      <w:r w:rsidR="00AD661A" w:rsidRPr="003F59CC">
        <w:rPr>
          <w:rFonts w:ascii="Book Antiqua" w:hAnsi="Book Antiqua" w:cs="Times New Roman"/>
          <w:sz w:val="24"/>
          <w:szCs w:val="24"/>
        </w:rPr>
        <w:t xml:space="preserve"> not upregulate the expression of RIPK1, RIPK3 and MLKL</w:t>
      </w:r>
      <w:r w:rsidR="00EC45CF" w:rsidRPr="003F59CC">
        <w:rPr>
          <w:rFonts w:ascii="Book Antiqua" w:hAnsi="Book Antiqua" w:cs="Times New Roman"/>
          <w:sz w:val="24"/>
          <w:szCs w:val="24"/>
        </w:rPr>
        <w:t xml:space="preserve">, </w:t>
      </w:r>
      <w:r w:rsidR="00FC51B0">
        <w:rPr>
          <w:rFonts w:ascii="Book Antiqua" w:hAnsi="Book Antiqua" w:cs="Times New Roman"/>
          <w:sz w:val="24"/>
          <w:szCs w:val="24"/>
        </w:rPr>
        <w:t>and</w:t>
      </w:r>
      <w:r w:rsidR="00EC45CF" w:rsidRPr="003F59CC">
        <w:rPr>
          <w:rFonts w:ascii="Book Antiqua" w:hAnsi="Book Antiqua" w:cs="Times New Roman"/>
          <w:sz w:val="24"/>
          <w:szCs w:val="24"/>
        </w:rPr>
        <w:t xml:space="preserve"> did </w:t>
      </w:r>
      <w:r w:rsidR="00FC51B0">
        <w:rPr>
          <w:rFonts w:ascii="Book Antiqua" w:hAnsi="Book Antiqua" w:cs="Times New Roman"/>
          <w:sz w:val="24"/>
          <w:szCs w:val="24"/>
        </w:rPr>
        <w:t>not</w:t>
      </w:r>
      <w:r w:rsidR="00EC45CF" w:rsidRPr="003F59CC">
        <w:rPr>
          <w:rFonts w:ascii="Book Antiqua" w:hAnsi="Book Antiqua" w:cs="Times New Roman"/>
          <w:sz w:val="24"/>
          <w:szCs w:val="24"/>
        </w:rPr>
        <w:t xml:space="preserve"> activate RIPK3 and MLKL</w:t>
      </w:r>
      <w:r w:rsidR="00AD661A" w:rsidRPr="003F59CC">
        <w:rPr>
          <w:rFonts w:ascii="Book Antiqua" w:hAnsi="Book Antiqua" w:cs="Times New Roman"/>
          <w:sz w:val="24"/>
          <w:szCs w:val="24"/>
        </w:rPr>
        <w:t xml:space="preserve"> </w:t>
      </w:r>
      <w:r w:rsidR="00DB3DD9" w:rsidRPr="003F59CC">
        <w:rPr>
          <w:rFonts w:ascii="Book Antiqua" w:hAnsi="Book Antiqua" w:cs="Times New Roman"/>
          <w:sz w:val="24"/>
          <w:szCs w:val="24"/>
        </w:rPr>
        <w:t>in</w:t>
      </w:r>
      <w:r w:rsidR="00EB091A" w:rsidRPr="003F59CC">
        <w:rPr>
          <w:rFonts w:ascii="Book Antiqua" w:hAnsi="Book Antiqua" w:cs="Times New Roman"/>
          <w:sz w:val="24"/>
          <w:szCs w:val="24"/>
        </w:rPr>
        <w:t xml:space="preserve"> normal brain tissues</w:t>
      </w:r>
      <w:r w:rsidR="00DB3DD9" w:rsidRPr="003F59CC">
        <w:rPr>
          <w:rFonts w:ascii="Book Antiqua" w:hAnsi="Book Antiqua" w:cs="Times New Roman"/>
          <w:sz w:val="24"/>
          <w:szCs w:val="24"/>
        </w:rPr>
        <w:t xml:space="preserve"> </w:t>
      </w:r>
      <w:r w:rsidR="00AD661A" w:rsidRPr="003F59CC">
        <w:rPr>
          <w:rFonts w:ascii="Book Antiqua" w:hAnsi="Book Antiqua" w:cs="Times New Roman"/>
          <w:sz w:val="24"/>
          <w:szCs w:val="24"/>
        </w:rPr>
        <w:t>(Figure 3C</w:t>
      </w:r>
      <w:r w:rsidR="00EC45CF" w:rsidRPr="003F59CC">
        <w:rPr>
          <w:rFonts w:ascii="Book Antiqua" w:hAnsi="Book Antiqua" w:cs="Times New Roman"/>
          <w:sz w:val="24"/>
          <w:szCs w:val="24"/>
        </w:rPr>
        <w:t xml:space="preserve">-3H). </w:t>
      </w:r>
      <w:r w:rsidR="00FC51B0">
        <w:rPr>
          <w:rFonts w:ascii="Book Antiqua" w:hAnsi="Book Antiqua" w:cs="Times New Roman"/>
          <w:sz w:val="24"/>
          <w:szCs w:val="24"/>
        </w:rPr>
        <w:t xml:space="preserve">It was </w:t>
      </w:r>
      <w:r w:rsidR="00EB091A" w:rsidRPr="003F59CC">
        <w:rPr>
          <w:rFonts w:ascii="Book Antiqua" w:hAnsi="Book Antiqua" w:cs="Times New Roman"/>
          <w:sz w:val="24"/>
          <w:szCs w:val="24"/>
        </w:rPr>
        <w:t xml:space="preserve">also found that </w:t>
      </w:r>
      <w:r w:rsidR="00FC51B0">
        <w:rPr>
          <w:rFonts w:ascii="Book Antiqua" w:hAnsi="Book Antiqua" w:cs="Times New Roman"/>
          <w:sz w:val="24"/>
          <w:szCs w:val="24"/>
        </w:rPr>
        <w:t xml:space="preserve">rat </w:t>
      </w:r>
      <w:r w:rsidR="00EB091A" w:rsidRPr="003F59CC">
        <w:rPr>
          <w:rFonts w:ascii="Book Antiqua" w:hAnsi="Book Antiqua" w:cs="Times New Roman"/>
          <w:sz w:val="24"/>
          <w:szCs w:val="24"/>
        </w:rPr>
        <w:t xml:space="preserve">brain tissues in </w:t>
      </w:r>
      <w:r w:rsidR="00FC51B0">
        <w:rPr>
          <w:rFonts w:ascii="Book Antiqua" w:hAnsi="Book Antiqua" w:cs="Times New Roman"/>
          <w:sz w:val="24"/>
          <w:szCs w:val="24"/>
        </w:rPr>
        <w:t xml:space="preserve">the </w:t>
      </w:r>
      <w:r w:rsidR="00EB091A" w:rsidRPr="003F59CC">
        <w:rPr>
          <w:rFonts w:ascii="Book Antiqua" w:hAnsi="Book Antiqua" w:cs="Times New Roman"/>
          <w:sz w:val="24"/>
          <w:szCs w:val="24"/>
        </w:rPr>
        <w:t>CH group displayed a dramatically higher protein level of RIPK1, RIPK3, p-RIPK3 and p-MLKL, which was reversed by CENA treatment (Figure 3C-F and H</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a</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
          <w:sz w:val="24"/>
          <w:szCs w:val="24"/>
        </w:rPr>
        <w:t>&lt;</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rPr>
        <w:t>0.05</w:t>
      </w:r>
      <w:r w:rsidR="00EB091A" w:rsidRPr="003F59CC">
        <w:rPr>
          <w:rFonts w:ascii="Book Antiqua" w:hAnsi="Book Antiqua" w:cs="Times New Roman"/>
          <w:sz w:val="24"/>
          <w:szCs w:val="24"/>
        </w:rPr>
        <w:t xml:space="preserve">). However, the expression of MLKL </w:t>
      </w:r>
      <w:r w:rsidR="00FC51B0">
        <w:rPr>
          <w:rFonts w:ascii="Book Antiqua" w:hAnsi="Book Antiqua" w:cs="Times New Roman"/>
          <w:sz w:val="24"/>
          <w:szCs w:val="24"/>
        </w:rPr>
        <w:t>showed</w:t>
      </w:r>
      <w:r w:rsidR="00A94956" w:rsidRPr="003F59CC">
        <w:rPr>
          <w:rFonts w:ascii="Book Antiqua" w:hAnsi="Book Antiqua" w:cs="Times New Roman"/>
          <w:sz w:val="24"/>
          <w:szCs w:val="24"/>
        </w:rPr>
        <w:t xml:space="preserve"> no obvious change (Figure 3C and G). In addition, </w:t>
      </w:r>
      <w:r w:rsidR="00FC51B0">
        <w:rPr>
          <w:rFonts w:ascii="Book Antiqua" w:hAnsi="Book Antiqua" w:cs="Times New Roman"/>
          <w:sz w:val="24"/>
          <w:szCs w:val="24"/>
        </w:rPr>
        <w:t xml:space="preserve">an </w:t>
      </w:r>
      <w:r w:rsidR="00A94956" w:rsidRPr="003F59CC">
        <w:rPr>
          <w:rFonts w:ascii="Book Antiqua" w:hAnsi="Book Antiqua" w:cs="Times New Roman"/>
          <w:sz w:val="24"/>
          <w:szCs w:val="24"/>
        </w:rPr>
        <w:t xml:space="preserve">IP assay was carried out to evaluate necrosome formation. The results showed that RIPK3 interacting with RIPK1 increased markedly in </w:t>
      </w:r>
      <w:r w:rsidR="00FC51B0">
        <w:rPr>
          <w:rFonts w:ascii="Book Antiqua" w:hAnsi="Book Antiqua" w:cs="Times New Roman"/>
          <w:sz w:val="24"/>
          <w:szCs w:val="24"/>
        </w:rPr>
        <w:t xml:space="preserve">rat </w:t>
      </w:r>
      <w:r w:rsidR="00A94956" w:rsidRPr="003F59CC">
        <w:rPr>
          <w:rFonts w:ascii="Book Antiqua" w:hAnsi="Book Antiqua" w:cs="Times New Roman"/>
          <w:sz w:val="24"/>
          <w:szCs w:val="24"/>
        </w:rPr>
        <w:t xml:space="preserve">brain tissues after CH, and CENA treatment partially disturbed this </w:t>
      </w:r>
      <w:r w:rsidR="008C68F0" w:rsidRPr="003F59CC">
        <w:rPr>
          <w:rFonts w:ascii="Book Antiqua" w:hAnsi="Book Antiqua" w:cs="Times New Roman"/>
          <w:sz w:val="24"/>
          <w:szCs w:val="24"/>
        </w:rPr>
        <w:t>interaction between RIPK1 and RIPK3 (Figure 3I-K</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vertAlign w:val="superscript"/>
        </w:rPr>
        <w:t>a</w:t>
      </w:r>
      <w:r w:rsidR="00CF4036" w:rsidRPr="003F59CC">
        <w:rPr>
          <w:rFonts w:ascii="Book Antiqua" w:eastAsia="方正姚体" w:hAnsi="Book Antiqua" w:cs="Times New Roman"/>
          <w:i/>
          <w:sz w:val="24"/>
          <w:szCs w:val="24"/>
        </w:rPr>
        <w:t>P</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
          <w:sz w:val="24"/>
          <w:szCs w:val="24"/>
        </w:rPr>
        <w:t>&lt;</w:t>
      </w:r>
      <w:r w:rsidR="001B0950">
        <w:rPr>
          <w:rFonts w:ascii="Book Antiqua" w:eastAsia="方正姚体" w:hAnsi="Book Antiqua" w:cs="Times New Roman"/>
          <w:i/>
          <w:sz w:val="24"/>
          <w:szCs w:val="24"/>
        </w:rPr>
        <w:t xml:space="preserve"> </w:t>
      </w:r>
      <w:r w:rsidR="00CF4036" w:rsidRPr="003F59CC">
        <w:rPr>
          <w:rFonts w:ascii="Book Antiqua" w:eastAsia="方正姚体" w:hAnsi="Book Antiqua" w:cs="Times New Roman"/>
          <w:iCs/>
          <w:sz w:val="24"/>
          <w:szCs w:val="24"/>
        </w:rPr>
        <w:t>0.05</w:t>
      </w:r>
      <w:r w:rsidR="008C68F0" w:rsidRPr="003F59CC">
        <w:rPr>
          <w:rFonts w:ascii="Book Antiqua" w:hAnsi="Book Antiqua" w:cs="Times New Roman"/>
          <w:sz w:val="24"/>
          <w:szCs w:val="24"/>
        </w:rPr>
        <w:t xml:space="preserve">). These results indicated that CENA reduced cell death by inhibiting necrosome formation in </w:t>
      </w:r>
      <w:r w:rsidR="00FC51B0">
        <w:rPr>
          <w:rFonts w:ascii="Book Antiqua" w:hAnsi="Book Antiqua" w:cs="Times New Roman"/>
          <w:sz w:val="24"/>
          <w:szCs w:val="24"/>
        </w:rPr>
        <w:t xml:space="preserve">rat </w:t>
      </w:r>
      <w:r w:rsidR="008C68F0" w:rsidRPr="003F59CC">
        <w:rPr>
          <w:rFonts w:ascii="Book Antiqua" w:hAnsi="Book Antiqua" w:cs="Times New Roman"/>
          <w:sz w:val="24"/>
          <w:szCs w:val="24"/>
        </w:rPr>
        <w:t>brain tissues after CH.</w:t>
      </w:r>
    </w:p>
    <w:p w14:paraId="3F1AF43C" w14:textId="77777777" w:rsidR="001B0950" w:rsidRDefault="001B0950" w:rsidP="003F59CC">
      <w:pPr>
        <w:snapToGrid w:val="0"/>
        <w:spacing w:line="360" w:lineRule="auto"/>
        <w:rPr>
          <w:rFonts w:ascii="Book Antiqua" w:hAnsi="Book Antiqua" w:cs="Times New Roman"/>
          <w:b/>
          <w:sz w:val="24"/>
          <w:szCs w:val="24"/>
        </w:rPr>
      </w:pPr>
    </w:p>
    <w:p w14:paraId="05CDB4A6" w14:textId="75EDCE94" w:rsidR="003A717E" w:rsidRPr="001B0950" w:rsidRDefault="00B334FB" w:rsidP="003F59CC">
      <w:pPr>
        <w:snapToGrid w:val="0"/>
        <w:spacing w:line="360" w:lineRule="auto"/>
        <w:rPr>
          <w:rFonts w:ascii="Book Antiqua" w:hAnsi="Book Antiqua" w:cs="Times New Roman"/>
          <w:b/>
          <w:i/>
          <w:iCs/>
          <w:sz w:val="24"/>
          <w:szCs w:val="24"/>
        </w:rPr>
      </w:pPr>
      <w:r w:rsidRPr="001B0950">
        <w:rPr>
          <w:rFonts w:ascii="Book Antiqua" w:hAnsi="Book Antiqua" w:cs="Times New Roman"/>
          <w:b/>
          <w:i/>
          <w:iCs/>
          <w:sz w:val="24"/>
          <w:szCs w:val="24"/>
        </w:rPr>
        <w:t>CENA ameliorated inflammatory cytokines in rats with cerebral hemorrhage</w:t>
      </w:r>
    </w:p>
    <w:p w14:paraId="3F97ED84" w14:textId="04DDCDF6" w:rsidR="003A717E" w:rsidRPr="00483052" w:rsidRDefault="00B334FB" w:rsidP="003F59CC">
      <w:pPr>
        <w:snapToGrid w:val="0"/>
        <w:spacing w:line="360" w:lineRule="auto"/>
        <w:rPr>
          <w:rFonts w:ascii="Book Antiqua" w:eastAsia="方正姚体" w:hAnsi="Book Antiqua" w:cs="Times New Roman"/>
          <w:iCs/>
          <w:sz w:val="24"/>
          <w:szCs w:val="24"/>
        </w:rPr>
      </w:pPr>
      <w:r w:rsidRPr="003F59CC">
        <w:rPr>
          <w:rFonts w:ascii="Book Antiqua" w:hAnsi="Book Antiqua" w:cs="Times New Roman"/>
          <w:sz w:val="24"/>
          <w:szCs w:val="24"/>
        </w:rPr>
        <w:t xml:space="preserve">It has been demonstrated that </w:t>
      </w:r>
      <w:r w:rsidR="00FC51B0">
        <w:rPr>
          <w:rFonts w:ascii="Book Antiqua" w:hAnsi="Book Antiqua" w:cs="Times New Roman"/>
          <w:sz w:val="24"/>
          <w:szCs w:val="24"/>
        </w:rPr>
        <w:t>CH</w:t>
      </w:r>
      <w:r w:rsidRPr="003F59CC">
        <w:rPr>
          <w:rFonts w:ascii="Book Antiqua" w:hAnsi="Book Antiqua" w:cs="Times New Roman"/>
          <w:sz w:val="24"/>
          <w:szCs w:val="24"/>
        </w:rPr>
        <w:t xml:space="preserve"> is accompanied by inflammation</w:t>
      </w:r>
      <w:r w:rsidR="001E7CF0" w:rsidRPr="003F59CC">
        <w:rPr>
          <w:rFonts w:ascii="Book Antiqua" w:hAnsi="Book Antiqua" w:cs="Times New Roman"/>
          <w:sz w:val="24"/>
          <w:szCs w:val="24"/>
        </w:rPr>
        <w:fldChar w:fldCharType="begin"/>
      </w:r>
      <w:r w:rsidR="001E7CF0" w:rsidRPr="003F59CC">
        <w:rPr>
          <w:rFonts w:ascii="Book Antiqua" w:hAnsi="Book Antiqua" w:cs="Times New Roman"/>
          <w:sz w:val="24"/>
          <w:szCs w:val="24"/>
        </w:rPr>
        <w:instrText xml:space="preserve"> ADDIN NE.Ref.{1A4FE018-88E1-43F0-9C67-5DBD5AB72F2F}</w:instrText>
      </w:r>
      <w:r w:rsidR="001E7CF0"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[27,28]</w:t>
      </w:r>
      <w:r w:rsidR="001E7CF0" w:rsidRPr="003F59CC">
        <w:rPr>
          <w:rFonts w:ascii="Book Antiqua" w:hAnsi="Book Antiqua" w:cs="Times New Roman"/>
          <w:sz w:val="24"/>
          <w:szCs w:val="24"/>
        </w:rPr>
        <w:fldChar w:fldCharType="end"/>
      </w:r>
      <w:r w:rsidRPr="003F59CC">
        <w:rPr>
          <w:rFonts w:ascii="Book Antiqua" w:hAnsi="Book Antiqua" w:cs="Times New Roman"/>
          <w:sz w:val="24"/>
          <w:szCs w:val="24"/>
        </w:rPr>
        <w:t xml:space="preserve">. </w:t>
      </w:r>
      <w:r w:rsidR="00CE24C4" w:rsidRPr="003F59CC">
        <w:rPr>
          <w:rFonts w:ascii="Book Antiqua" w:hAnsi="Book Antiqua" w:cs="Times New Roman"/>
          <w:sz w:val="24"/>
          <w:szCs w:val="24"/>
        </w:rPr>
        <w:t xml:space="preserve">We first detected the expression of </w:t>
      </w:r>
      <w:r w:rsidR="00337A4C" w:rsidRPr="003F59CC">
        <w:rPr>
          <w:rFonts w:ascii="Book Antiqua" w:hAnsi="Book Antiqua" w:cs="Times New Roman"/>
          <w:sz w:val="24"/>
          <w:szCs w:val="24"/>
        </w:rPr>
        <w:t xml:space="preserve">inflammatory factors </w:t>
      </w:r>
      <w:r w:rsidR="00D9201A" w:rsidRPr="003F59CC">
        <w:rPr>
          <w:rFonts w:ascii="Book Antiqua" w:hAnsi="Book Antiqua" w:cs="Times New Roman"/>
          <w:sz w:val="24"/>
          <w:szCs w:val="24"/>
        </w:rPr>
        <w:t>IL-6, IL-8 and TNF-</w:t>
      </w:r>
      <w:r w:rsidR="00D9201A" w:rsidRPr="003F59CC">
        <w:rPr>
          <w:rFonts w:ascii="Book Antiqua" w:eastAsia="方正姚体" w:hAnsi="Book Antiqua" w:cs="Times New Roman"/>
          <w:sz w:val="24"/>
          <w:szCs w:val="24"/>
        </w:rPr>
        <w:t xml:space="preserve">α in the brain tissues of rats. </w:t>
      </w:r>
      <w:r w:rsidR="00342082" w:rsidRPr="003F59CC">
        <w:rPr>
          <w:rFonts w:ascii="Book Antiqua" w:eastAsia="方正姚体" w:hAnsi="Book Antiqua" w:cs="Times New Roman"/>
          <w:sz w:val="24"/>
          <w:szCs w:val="24"/>
        </w:rPr>
        <w:t xml:space="preserve">qRT-PCR showed that </w:t>
      </w:r>
      <w:r w:rsidR="00FC51B0">
        <w:rPr>
          <w:rFonts w:ascii="Book Antiqua" w:eastAsia="方正姚体" w:hAnsi="Book Antiqua" w:cs="Times New Roman"/>
          <w:sz w:val="24"/>
          <w:szCs w:val="24"/>
        </w:rPr>
        <w:t xml:space="preserve">rat </w:t>
      </w:r>
      <w:r w:rsidR="00A3737E" w:rsidRPr="003F59CC">
        <w:rPr>
          <w:rFonts w:ascii="Book Antiqua" w:eastAsia="方正姚体" w:hAnsi="Book Antiqua" w:cs="Times New Roman"/>
          <w:sz w:val="24"/>
          <w:szCs w:val="24"/>
        </w:rPr>
        <w:t xml:space="preserve">brain tissues in </w:t>
      </w:r>
      <w:r w:rsidR="00FC51B0">
        <w:rPr>
          <w:rFonts w:ascii="Book Antiqua" w:eastAsia="方正姚体" w:hAnsi="Book Antiqua" w:cs="Times New Roman"/>
          <w:sz w:val="24"/>
          <w:szCs w:val="24"/>
        </w:rPr>
        <w:t xml:space="preserve">the </w:t>
      </w:r>
      <w:r w:rsidR="00A3737E" w:rsidRPr="003F59CC">
        <w:rPr>
          <w:rFonts w:ascii="Book Antiqua" w:eastAsia="方正姚体" w:hAnsi="Book Antiqua" w:cs="Times New Roman"/>
          <w:sz w:val="24"/>
          <w:szCs w:val="24"/>
        </w:rPr>
        <w:t xml:space="preserve">CH group </w:t>
      </w:r>
      <w:r w:rsidR="00F657EB" w:rsidRPr="003F59CC">
        <w:rPr>
          <w:rFonts w:ascii="Book Antiqua" w:eastAsia="方正姚体" w:hAnsi="Book Antiqua" w:cs="Times New Roman"/>
          <w:sz w:val="24"/>
          <w:szCs w:val="24"/>
        </w:rPr>
        <w:t xml:space="preserve">displayed a significantly higher mRNA level of </w:t>
      </w:r>
      <w:r w:rsidR="00F657EB" w:rsidRPr="003F59CC">
        <w:rPr>
          <w:rFonts w:ascii="Book Antiqua" w:hAnsi="Book Antiqua" w:cs="Times New Roman"/>
          <w:sz w:val="24"/>
          <w:szCs w:val="24"/>
        </w:rPr>
        <w:t>IL-6, IL-8 and TNF-</w:t>
      </w:r>
      <w:r w:rsidR="00F657EB" w:rsidRPr="003F59CC">
        <w:rPr>
          <w:rFonts w:ascii="Book Antiqua" w:eastAsia="方正姚体" w:hAnsi="Book Antiqua" w:cs="Times New Roman"/>
          <w:sz w:val="24"/>
          <w:szCs w:val="24"/>
        </w:rPr>
        <w:t>α</w:t>
      </w:r>
      <w:r w:rsidR="001E15CA" w:rsidRPr="003F59CC">
        <w:rPr>
          <w:rFonts w:ascii="Book Antiqua" w:eastAsia="方正姚体" w:hAnsi="Book Antiqua" w:cs="Times New Roman"/>
          <w:sz w:val="24"/>
          <w:szCs w:val="24"/>
        </w:rPr>
        <w:t xml:space="preserve">, and CENA treatment partially </w:t>
      </w:r>
      <w:r w:rsidR="001B0950" w:rsidRPr="003F59CC">
        <w:rPr>
          <w:rFonts w:ascii="Book Antiqua" w:eastAsia="方正姚体" w:hAnsi="Book Antiqua" w:cs="Times New Roman"/>
          <w:sz w:val="24"/>
          <w:szCs w:val="24"/>
        </w:rPr>
        <w:t>decrease</w:t>
      </w:r>
      <w:r w:rsidR="00FC51B0">
        <w:rPr>
          <w:rFonts w:ascii="Book Antiqua" w:eastAsia="方正姚体" w:hAnsi="Book Antiqua" w:cs="Times New Roman"/>
          <w:sz w:val="24"/>
          <w:szCs w:val="24"/>
        </w:rPr>
        <w:t>d</w:t>
      </w:r>
      <w:r w:rsidR="001E15CA" w:rsidRPr="003F59CC">
        <w:rPr>
          <w:rFonts w:ascii="Book Antiqua" w:eastAsia="方正姚体" w:hAnsi="Book Antiqua" w:cs="Times New Roman"/>
          <w:sz w:val="24"/>
          <w:szCs w:val="24"/>
        </w:rPr>
        <w:t xml:space="preserve"> the</w:t>
      </w:r>
      <w:r w:rsidR="00FC51B0">
        <w:rPr>
          <w:rFonts w:ascii="Book Antiqua" w:eastAsia="方正姚体" w:hAnsi="Book Antiqua" w:cs="Times New Roman"/>
          <w:sz w:val="24"/>
          <w:szCs w:val="24"/>
        </w:rPr>
        <w:t>se</w:t>
      </w:r>
      <w:r w:rsidR="001E15CA" w:rsidRPr="003F59CC">
        <w:rPr>
          <w:rFonts w:ascii="Book Antiqua" w:eastAsia="方正姚体" w:hAnsi="Book Antiqua" w:cs="Times New Roman"/>
          <w:sz w:val="24"/>
          <w:szCs w:val="24"/>
        </w:rPr>
        <w:t xml:space="preserve"> three inflammatory factors</w:t>
      </w:r>
      <w:r w:rsidR="00F657EB" w:rsidRPr="003F59CC">
        <w:rPr>
          <w:rFonts w:ascii="Book Antiqua" w:eastAsia="方正姚体" w:hAnsi="Book Antiqua" w:cs="Times New Roman"/>
          <w:sz w:val="24"/>
          <w:szCs w:val="24"/>
        </w:rPr>
        <w:t xml:space="preserve"> (Figure 4A</w:t>
      </w:r>
      <w:r w:rsidR="00136EB3">
        <w:rPr>
          <w:rFonts w:ascii="Book Antiqua" w:eastAsia="方正姚体" w:hAnsi="Book Antiqua" w:cs="Times New Roman"/>
          <w:sz w:val="24"/>
          <w:szCs w:val="24"/>
        </w:rPr>
        <w:t>-</w:t>
      </w:r>
      <w:r w:rsidR="00F657EB" w:rsidRPr="003F59CC">
        <w:rPr>
          <w:rFonts w:ascii="Book Antiqua" w:eastAsia="方正姚体" w:hAnsi="Book Antiqua" w:cs="Times New Roman"/>
          <w:sz w:val="24"/>
          <w:szCs w:val="24"/>
        </w:rPr>
        <w:t>C</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vertAlign w:val="superscript"/>
        </w:rPr>
        <w:t>a</w:t>
      </w:r>
      <w:r w:rsidR="006D3E30" w:rsidRPr="003F59CC">
        <w:rPr>
          <w:rFonts w:ascii="Book Antiqua" w:eastAsia="方正姚体" w:hAnsi="Book Antiqua" w:cs="Times New Roman"/>
          <w:i/>
          <w:sz w:val="24"/>
          <w:szCs w:val="24"/>
        </w:rPr>
        <w:t>P</w:t>
      </w:r>
      <w:r w:rsidR="00136EB3">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
          <w:sz w:val="24"/>
          <w:szCs w:val="24"/>
        </w:rPr>
        <w:t>&lt;</w:t>
      </w:r>
      <w:r w:rsidR="00136EB3">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rPr>
        <w:t>0.05</w:t>
      </w:r>
      <w:r w:rsidR="00F657EB" w:rsidRPr="003F59CC">
        <w:rPr>
          <w:rFonts w:ascii="Book Antiqua" w:eastAsia="方正姚体" w:hAnsi="Book Antiqua" w:cs="Times New Roman"/>
          <w:sz w:val="24"/>
          <w:szCs w:val="24"/>
        </w:rPr>
        <w:t xml:space="preserve">). </w:t>
      </w:r>
      <w:r w:rsidR="001E15CA" w:rsidRPr="003F59CC">
        <w:rPr>
          <w:rFonts w:ascii="Book Antiqua" w:eastAsia="方正姚体" w:hAnsi="Book Antiqua" w:cs="Times New Roman"/>
          <w:sz w:val="24"/>
          <w:szCs w:val="24"/>
        </w:rPr>
        <w:t xml:space="preserve">Next, we extracted CSF and measured the content of </w:t>
      </w:r>
      <w:r w:rsidR="001E15CA" w:rsidRPr="003F59CC">
        <w:rPr>
          <w:rFonts w:ascii="Book Antiqua" w:hAnsi="Book Antiqua" w:cs="Times New Roman"/>
          <w:sz w:val="24"/>
          <w:szCs w:val="24"/>
        </w:rPr>
        <w:t>IL-6, IL-8 and TNF-</w:t>
      </w:r>
      <w:r w:rsidR="001E15CA" w:rsidRPr="003F59CC">
        <w:rPr>
          <w:rFonts w:ascii="Book Antiqua" w:eastAsia="方正姚体" w:hAnsi="Book Antiqua" w:cs="Times New Roman"/>
          <w:sz w:val="24"/>
          <w:szCs w:val="24"/>
        </w:rPr>
        <w:t>α using ELISA. Consistent with the results of qRT-PCR, increas</w:t>
      </w:r>
      <w:r w:rsidR="00FC51B0">
        <w:rPr>
          <w:rFonts w:ascii="Book Antiqua" w:eastAsia="方正姚体" w:hAnsi="Book Antiqua" w:cs="Times New Roman"/>
          <w:sz w:val="24"/>
          <w:szCs w:val="24"/>
        </w:rPr>
        <w:t>ed</w:t>
      </w:r>
      <w:r w:rsidR="001E15CA" w:rsidRPr="003F59CC">
        <w:rPr>
          <w:rFonts w:ascii="Book Antiqua" w:eastAsia="方正姚体" w:hAnsi="Book Antiqua" w:cs="Times New Roman"/>
          <w:sz w:val="24"/>
          <w:szCs w:val="24"/>
        </w:rPr>
        <w:t xml:space="preserve"> concentration</w:t>
      </w:r>
      <w:r w:rsidR="00FC51B0">
        <w:rPr>
          <w:rFonts w:ascii="Book Antiqua" w:eastAsia="方正姚体" w:hAnsi="Book Antiqua" w:cs="Times New Roman"/>
          <w:sz w:val="24"/>
          <w:szCs w:val="24"/>
        </w:rPr>
        <w:t>s</w:t>
      </w:r>
      <w:r w:rsidR="001E15CA" w:rsidRPr="003F59CC">
        <w:rPr>
          <w:rFonts w:ascii="Book Antiqua" w:eastAsia="方正姚体" w:hAnsi="Book Antiqua" w:cs="Times New Roman"/>
          <w:sz w:val="24"/>
          <w:szCs w:val="24"/>
        </w:rPr>
        <w:t xml:space="preserve"> of </w:t>
      </w:r>
      <w:r w:rsidR="001E15CA" w:rsidRPr="003F59CC">
        <w:rPr>
          <w:rFonts w:ascii="Book Antiqua" w:hAnsi="Book Antiqua" w:cs="Times New Roman"/>
          <w:sz w:val="24"/>
          <w:szCs w:val="24"/>
        </w:rPr>
        <w:t>IL-6, IL-8 and TNF-</w:t>
      </w:r>
      <w:r w:rsidR="001E15CA" w:rsidRPr="003F59CC">
        <w:rPr>
          <w:rFonts w:ascii="Book Antiqua" w:eastAsia="方正姚体" w:hAnsi="Book Antiqua" w:cs="Times New Roman"/>
          <w:sz w:val="24"/>
          <w:szCs w:val="24"/>
        </w:rPr>
        <w:t>α w</w:t>
      </w:r>
      <w:r w:rsidR="00FC51B0">
        <w:rPr>
          <w:rFonts w:ascii="Book Antiqua" w:eastAsia="方正姚体" w:hAnsi="Book Antiqua" w:cs="Times New Roman"/>
          <w:sz w:val="24"/>
          <w:szCs w:val="24"/>
        </w:rPr>
        <w:t>ere</w:t>
      </w:r>
      <w:r w:rsidR="001E15CA" w:rsidRPr="003F59CC">
        <w:rPr>
          <w:rFonts w:ascii="Book Antiqua" w:eastAsia="方正姚体" w:hAnsi="Book Antiqua" w:cs="Times New Roman"/>
          <w:sz w:val="24"/>
          <w:szCs w:val="24"/>
        </w:rPr>
        <w:t xml:space="preserve"> found in </w:t>
      </w:r>
      <w:r w:rsidR="00FC51B0">
        <w:rPr>
          <w:rFonts w:ascii="Book Antiqua" w:eastAsia="方正姚体" w:hAnsi="Book Antiqua" w:cs="Times New Roman"/>
          <w:sz w:val="24"/>
          <w:szCs w:val="24"/>
        </w:rPr>
        <w:t xml:space="preserve">the </w:t>
      </w:r>
      <w:r w:rsidR="001E15CA" w:rsidRPr="003F59CC">
        <w:rPr>
          <w:rFonts w:ascii="Book Antiqua" w:eastAsia="方正姚体" w:hAnsi="Book Antiqua" w:cs="Times New Roman"/>
          <w:sz w:val="24"/>
          <w:szCs w:val="24"/>
        </w:rPr>
        <w:t>CSF of CH model rats, which was reduced by CENA treatment (Figure 4D</w:t>
      </w:r>
      <w:r w:rsidR="00483052">
        <w:rPr>
          <w:rFonts w:ascii="Book Antiqua" w:eastAsia="方正姚体" w:hAnsi="Book Antiqua" w:cs="Times New Roman"/>
          <w:sz w:val="24"/>
          <w:szCs w:val="24"/>
        </w:rPr>
        <w:t>-</w:t>
      </w:r>
      <w:r w:rsidR="001E15CA" w:rsidRPr="003F59CC">
        <w:rPr>
          <w:rFonts w:ascii="Book Antiqua" w:eastAsia="方正姚体" w:hAnsi="Book Antiqua" w:cs="Times New Roman"/>
          <w:sz w:val="24"/>
          <w:szCs w:val="24"/>
        </w:rPr>
        <w:t>F</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vertAlign w:val="superscript"/>
        </w:rPr>
        <w:t>a</w:t>
      </w:r>
      <w:r w:rsidR="006D3E30" w:rsidRPr="003F59CC">
        <w:rPr>
          <w:rFonts w:ascii="Book Antiqua" w:eastAsia="方正姚体" w:hAnsi="Book Antiqua" w:cs="Times New Roman"/>
          <w:i/>
          <w:sz w:val="24"/>
          <w:szCs w:val="24"/>
        </w:rPr>
        <w:t>P</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
          <w:sz w:val="24"/>
          <w:szCs w:val="24"/>
        </w:rPr>
        <w:t>&lt;</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rPr>
        <w:t>0.05</w:t>
      </w:r>
      <w:r w:rsidR="001E15CA" w:rsidRPr="003F59CC">
        <w:rPr>
          <w:rFonts w:ascii="Book Antiqua" w:eastAsia="方正姚体" w:hAnsi="Book Antiqua" w:cs="Times New Roman"/>
          <w:sz w:val="24"/>
          <w:szCs w:val="24"/>
        </w:rPr>
        <w:t xml:space="preserve">). In parallel, </w:t>
      </w:r>
      <w:r w:rsidR="00495FB7" w:rsidRPr="003F59CC">
        <w:rPr>
          <w:rFonts w:ascii="Book Antiqua" w:eastAsia="方正姚体" w:hAnsi="Book Antiqua" w:cs="Times New Roman"/>
          <w:sz w:val="24"/>
          <w:szCs w:val="24"/>
        </w:rPr>
        <w:t xml:space="preserve">the secretion of </w:t>
      </w:r>
      <w:r w:rsidR="00495FB7" w:rsidRPr="003F59CC">
        <w:rPr>
          <w:rFonts w:ascii="Book Antiqua" w:hAnsi="Book Antiqua" w:cs="Times New Roman"/>
          <w:sz w:val="24"/>
          <w:szCs w:val="24"/>
        </w:rPr>
        <w:t>IL-6, IL-8 and TNF-</w:t>
      </w:r>
      <w:r w:rsidR="00495FB7" w:rsidRPr="003F59CC">
        <w:rPr>
          <w:rFonts w:ascii="Book Antiqua" w:eastAsia="方正姚体" w:hAnsi="Book Antiqua" w:cs="Times New Roman"/>
          <w:sz w:val="24"/>
          <w:szCs w:val="24"/>
        </w:rPr>
        <w:t xml:space="preserve">α in </w:t>
      </w:r>
      <w:r w:rsidR="00FC51B0">
        <w:rPr>
          <w:rFonts w:ascii="Book Antiqua" w:eastAsia="方正姚体" w:hAnsi="Book Antiqua" w:cs="Times New Roman"/>
          <w:sz w:val="24"/>
          <w:szCs w:val="24"/>
        </w:rPr>
        <w:t xml:space="preserve">rat </w:t>
      </w:r>
      <w:r w:rsidR="00495FB7" w:rsidRPr="003F59CC">
        <w:rPr>
          <w:rFonts w:ascii="Book Antiqua" w:eastAsia="方正姚体" w:hAnsi="Book Antiqua" w:cs="Times New Roman"/>
          <w:sz w:val="24"/>
          <w:szCs w:val="24"/>
        </w:rPr>
        <w:t xml:space="preserve">serum showed a similar trend </w:t>
      </w:r>
      <w:r w:rsidR="00FC51B0">
        <w:rPr>
          <w:rFonts w:ascii="Book Antiqua" w:eastAsia="方正姚体" w:hAnsi="Book Antiqua" w:cs="Times New Roman"/>
          <w:sz w:val="24"/>
          <w:szCs w:val="24"/>
        </w:rPr>
        <w:t>to that</w:t>
      </w:r>
      <w:r w:rsidR="00495FB7" w:rsidRPr="003F59CC">
        <w:rPr>
          <w:rFonts w:ascii="Book Antiqua" w:eastAsia="方正姚体" w:hAnsi="Book Antiqua" w:cs="Times New Roman"/>
          <w:sz w:val="24"/>
          <w:szCs w:val="24"/>
        </w:rPr>
        <w:t xml:space="preserve"> detected in CSF (Figure 4G</w:t>
      </w:r>
      <w:r w:rsidR="00483052">
        <w:rPr>
          <w:rFonts w:ascii="Book Antiqua" w:eastAsia="方正姚体" w:hAnsi="Book Antiqua" w:cs="Times New Roman"/>
          <w:sz w:val="24"/>
          <w:szCs w:val="24"/>
        </w:rPr>
        <w:t>-</w:t>
      </w:r>
      <w:r w:rsidR="00495FB7" w:rsidRPr="003F59CC">
        <w:rPr>
          <w:rFonts w:ascii="Book Antiqua" w:eastAsia="方正姚体" w:hAnsi="Book Antiqua" w:cs="Times New Roman"/>
          <w:sz w:val="24"/>
          <w:szCs w:val="24"/>
        </w:rPr>
        <w:t>I</w:t>
      </w:r>
      <w:r w:rsidR="00936E03" w:rsidRPr="003F59CC">
        <w:rPr>
          <w:rFonts w:ascii="Book Antiqua" w:hAnsi="Book Antiqua" w:cs="Times New Roman"/>
          <w:sz w:val="24"/>
          <w:szCs w:val="24"/>
        </w:rPr>
        <w:t>,</w:t>
      </w:r>
      <w:r w:rsidR="00936E03" w:rsidRPr="003F59CC">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vertAlign w:val="superscript"/>
        </w:rPr>
        <w:t>a</w:t>
      </w:r>
      <w:r w:rsidR="006D3E30" w:rsidRPr="003F59CC">
        <w:rPr>
          <w:rFonts w:ascii="Book Antiqua" w:eastAsia="方正姚体" w:hAnsi="Book Antiqua" w:cs="Times New Roman"/>
          <w:i/>
          <w:sz w:val="24"/>
          <w:szCs w:val="24"/>
        </w:rPr>
        <w:t>P</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
          <w:sz w:val="24"/>
          <w:szCs w:val="24"/>
        </w:rPr>
        <w:t>&lt;</w:t>
      </w:r>
      <w:r w:rsidR="00483052">
        <w:rPr>
          <w:rFonts w:ascii="Book Antiqua" w:eastAsia="方正姚体" w:hAnsi="Book Antiqua" w:cs="Times New Roman"/>
          <w:i/>
          <w:sz w:val="24"/>
          <w:szCs w:val="24"/>
        </w:rPr>
        <w:t xml:space="preserve"> </w:t>
      </w:r>
      <w:r w:rsidR="006D3E30" w:rsidRPr="003F59CC">
        <w:rPr>
          <w:rFonts w:ascii="Book Antiqua" w:eastAsia="方正姚体" w:hAnsi="Book Antiqua" w:cs="Times New Roman"/>
          <w:iCs/>
          <w:sz w:val="24"/>
          <w:szCs w:val="24"/>
        </w:rPr>
        <w:t>0.05</w:t>
      </w:r>
      <w:r w:rsidR="00495FB7" w:rsidRPr="003F59CC">
        <w:rPr>
          <w:rFonts w:ascii="Book Antiqua" w:eastAsia="方正姚体" w:hAnsi="Book Antiqua" w:cs="Times New Roman"/>
          <w:sz w:val="24"/>
          <w:szCs w:val="24"/>
        </w:rPr>
        <w:t>). Thus, CENA c</w:t>
      </w:r>
      <w:r w:rsidR="00FC51B0">
        <w:rPr>
          <w:rFonts w:ascii="Book Antiqua" w:eastAsia="方正姚体" w:hAnsi="Book Antiqua" w:cs="Times New Roman"/>
          <w:sz w:val="24"/>
          <w:szCs w:val="24"/>
        </w:rPr>
        <w:t>an</w:t>
      </w:r>
      <w:r w:rsidR="00495FB7" w:rsidRPr="003F59CC">
        <w:rPr>
          <w:rFonts w:ascii="Book Antiqua" w:eastAsia="方正姚体" w:hAnsi="Book Antiqua" w:cs="Times New Roman"/>
          <w:sz w:val="24"/>
          <w:szCs w:val="24"/>
        </w:rPr>
        <w:t xml:space="preserve"> ameliorate local and systemic inflammation caused by </w:t>
      </w:r>
      <w:r w:rsidR="00936E03" w:rsidRPr="003F59CC">
        <w:rPr>
          <w:rFonts w:ascii="Book Antiqua" w:eastAsia="方正姚体" w:hAnsi="Book Antiqua" w:cs="Times New Roman"/>
          <w:sz w:val="24"/>
          <w:szCs w:val="24"/>
        </w:rPr>
        <w:t>CH</w:t>
      </w:r>
      <w:r w:rsidR="00495FB7" w:rsidRPr="003F59CC">
        <w:rPr>
          <w:rFonts w:ascii="Book Antiqua" w:eastAsia="方正姚体" w:hAnsi="Book Antiqua" w:cs="Times New Roman"/>
          <w:sz w:val="24"/>
          <w:szCs w:val="24"/>
        </w:rPr>
        <w:t>.</w:t>
      </w:r>
    </w:p>
    <w:p w14:paraId="6EE777ED" w14:textId="77777777" w:rsidR="00D62BED" w:rsidRPr="003F59CC" w:rsidRDefault="00D62BED" w:rsidP="003F59CC">
      <w:pPr>
        <w:snapToGrid w:val="0"/>
        <w:spacing w:line="360" w:lineRule="auto"/>
        <w:rPr>
          <w:rFonts w:ascii="Book Antiqua" w:hAnsi="Book Antiqua" w:cs="Times New Roman"/>
          <w:sz w:val="24"/>
          <w:szCs w:val="24"/>
        </w:rPr>
      </w:pPr>
    </w:p>
    <w:p w14:paraId="31841345" w14:textId="77777777" w:rsidR="00483052" w:rsidRPr="00483052" w:rsidRDefault="00483052" w:rsidP="00483052">
      <w:pPr>
        <w:widowControl/>
        <w:adjustRightInd w:val="0"/>
        <w:snapToGrid w:val="0"/>
        <w:spacing w:line="360" w:lineRule="auto"/>
        <w:rPr>
          <w:rFonts w:ascii="Book Antiqua" w:eastAsia="宋体" w:hAnsi="Book Antiqua" w:cs="Arial"/>
          <w:b/>
          <w:kern w:val="0"/>
          <w:sz w:val="24"/>
          <w:szCs w:val="24"/>
          <w:u w:val="single"/>
          <w:lang w:eastAsia="en-US"/>
        </w:rPr>
      </w:pPr>
      <w:r w:rsidRPr="00483052">
        <w:rPr>
          <w:rFonts w:ascii="Book Antiqua" w:eastAsia="宋体" w:hAnsi="Book Antiqua" w:cs="Arial"/>
          <w:b/>
          <w:kern w:val="0"/>
          <w:sz w:val="24"/>
          <w:szCs w:val="24"/>
          <w:u w:val="single"/>
          <w:lang w:eastAsia="en-US"/>
        </w:rPr>
        <w:t>DISCUSSION</w:t>
      </w:r>
    </w:p>
    <w:p w14:paraId="389E15E3" w14:textId="5F99F7C8" w:rsidR="00F77A72" w:rsidRPr="003F59CC" w:rsidRDefault="00F77A72"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t xml:space="preserve">In the current study, </w:t>
      </w:r>
      <w:r w:rsidR="00365233" w:rsidRPr="003F59CC">
        <w:rPr>
          <w:rFonts w:ascii="Book Antiqua" w:hAnsi="Book Antiqua" w:cs="Times New Roman"/>
          <w:sz w:val="24"/>
          <w:szCs w:val="24"/>
        </w:rPr>
        <w:t xml:space="preserve">we investigated the neuroprotective role of CENA in rats with CH and investigated the underlying mechanism. </w:t>
      </w:r>
      <w:r w:rsidR="00DF2F20" w:rsidRPr="003F59CC">
        <w:rPr>
          <w:rFonts w:ascii="Book Antiqua" w:hAnsi="Book Antiqua" w:cs="Times New Roman"/>
          <w:sz w:val="24"/>
          <w:szCs w:val="24"/>
        </w:rPr>
        <w:t>Fir</w:t>
      </w:r>
      <w:r w:rsidR="00936E03" w:rsidRPr="003F59CC">
        <w:rPr>
          <w:rFonts w:ascii="Book Antiqua" w:hAnsi="Book Antiqua" w:cs="Times New Roman"/>
          <w:sz w:val="24"/>
          <w:szCs w:val="24"/>
        </w:rPr>
        <w:t xml:space="preserve">st, we found </w:t>
      </w:r>
      <w:r w:rsidR="004256A8">
        <w:rPr>
          <w:rFonts w:ascii="Book Antiqua" w:hAnsi="Book Antiqua" w:cs="Times New Roman"/>
          <w:sz w:val="24"/>
          <w:szCs w:val="24"/>
        </w:rPr>
        <w:t xml:space="preserve">that a </w:t>
      </w:r>
      <w:r w:rsidR="00936E03" w:rsidRPr="003F59CC">
        <w:rPr>
          <w:rFonts w:ascii="Book Antiqua" w:hAnsi="Book Antiqua" w:cs="Times New Roman"/>
          <w:sz w:val="24"/>
          <w:szCs w:val="24"/>
        </w:rPr>
        <w:t xml:space="preserve">necroptotic marker was </w:t>
      </w:r>
      <w:r w:rsidR="00DF2F20" w:rsidRPr="003F59CC">
        <w:rPr>
          <w:rFonts w:ascii="Book Antiqua" w:hAnsi="Book Antiqua" w:cs="Times New Roman"/>
          <w:sz w:val="24"/>
          <w:szCs w:val="24"/>
        </w:rPr>
        <w:t xml:space="preserve">detectable in </w:t>
      </w:r>
      <w:r w:rsidR="004256A8">
        <w:rPr>
          <w:rFonts w:ascii="Book Antiqua" w:hAnsi="Book Antiqua" w:cs="Times New Roman"/>
          <w:sz w:val="24"/>
          <w:szCs w:val="24"/>
        </w:rPr>
        <w:t xml:space="preserve">the </w:t>
      </w:r>
      <w:r w:rsidR="00DF2F20" w:rsidRPr="003F59CC">
        <w:rPr>
          <w:rFonts w:ascii="Book Antiqua" w:hAnsi="Book Antiqua" w:cs="Times New Roman"/>
          <w:sz w:val="24"/>
          <w:szCs w:val="24"/>
        </w:rPr>
        <w:t xml:space="preserve">brain of </w:t>
      </w:r>
      <w:r w:rsidR="004256A8">
        <w:rPr>
          <w:rFonts w:ascii="Book Antiqua" w:hAnsi="Book Antiqua" w:cs="Times New Roman"/>
          <w:sz w:val="24"/>
          <w:szCs w:val="24"/>
        </w:rPr>
        <w:t xml:space="preserve">a </w:t>
      </w:r>
      <w:r w:rsidR="00DF2F20" w:rsidRPr="003F59CC">
        <w:rPr>
          <w:rFonts w:ascii="Book Antiqua" w:hAnsi="Book Antiqua" w:cs="Times New Roman"/>
          <w:sz w:val="24"/>
          <w:szCs w:val="24"/>
        </w:rPr>
        <w:t xml:space="preserve">CH rat model. </w:t>
      </w:r>
      <w:r w:rsidR="001D166E" w:rsidRPr="003F59CC">
        <w:rPr>
          <w:rFonts w:ascii="Book Antiqua" w:hAnsi="Book Antiqua" w:cs="Times New Roman"/>
          <w:sz w:val="24"/>
          <w:szCs w:val="24"/>
        </w:rPr>
        <w:t xml:space="preserve">The impaired neurological functions induced by CH </w:t>
      </w:r>
      <w:r w:rsidR="004256A8">
        <w:rPr>
          <w:rFonts w:ascii="Book Antiqua" w:hAnsi="Book Antiqua" w:cs="Times New Roman"/>
          <w:sz w:val="24"/>
          <w:szCs w:val="24"/>
        </w:rPr>
        <w:t>were</w:t>
      </w:r>
      <w:r w:rsidR="001D166E" w:rsidRPr="003F59CC">
        <w:rPr>
          <w:rFonts w:ascii="Book Antiqua" w:hAnsi="Book Antiqua" w:cs="Times New Roman"/>
          <w:sz w:val="24"/>
          <w:szCs w:val="24"/>
        </w:rPr>
        <w:t xml:space="preserve"> reversed by CENA. Furthermore, </w:t>
      </w:r>
      <w:r w:rsidR="00CA7017" w:rsidRPr="003F59CC">
        <w:rPr>
          <w:rFonts w:ascii="Book Antiqua" w:hAnsi="Book Antiqua" w:cs="Times New Roman"/>
          <w:sz w:val="24"/>
          <w:szCs w:val="24"/>
        </w:rPr>
        <w:t xml:space="preserve">our results showed that </w:t>
      </w:r>
      <w:r w:rsidR="00E12840" w:rsidRPr="003F59CC">
        <w:rPr>
          <w:rFonts w:ascii="Book Antiqua" w:hAnsi="Book Antiqua" w:cs="Times New Roman"/>
          <w:sz w:val="24"/>
          <w:szCs w:val="24"/>
        </w:rPr>
        <w:t xml:space="preserve">necroptosis mediator RIPK1 was overexpressed in </w:t>
      </w:r>
      <w:r w:rsidR="004256A8">
        <w:rPr>
          <w:rFonts w:ascii="Book Antiqua" w:hAnsi="Book Antiqua" w:cs="Times New Roman"/>
          <w:sz w:val="24"/>
          <w:szCs w:val="24"/>
        </w:rPr>
        <w:t xml:space="preserve">the </w:t>
      </w:r>
      <w:r w:rsidR="00E12840" w:rsidRPr="003F59CC">
        <w:rPr>
          <w:rFonts w:ascii="Book Antiqua" w:hAnsi="Book Antiqua" w:cs="Times New Roman"/>
          <w:sz w:val="24"/>
          <w:szCs w:val="24"/>
        </w:rPr>
        <w:t xml:space="preserve">brain tissues of </w:t>
      </w:r>
      <w:r w:rsidR="004256A8">
        <w:rPr>
          <w:rFonts w:ascii="Book Antiqua" w:hAnsi="Book Antiqua" w:cs="Times New Roman"/>
          <w:sz w:val="24"/>
          <w:szCs w:val="24"/>
        </w:rPr>
        <w:t xml:space="preserve">the </w:t>
      </w:r>
      <w:r w:rsidR="00E12840" w:rsidRPr="003F59CC">
        <w:rPr>
          <w:rFonts w:ascii="Book Antiqua" w:hAnsi="Book Antiqua" w:cs="Times New Roman"/>
          <w:sz w:val="24"/>
          <w:szCs w:val="24"/>
        </w:rPr>
        <w:t xml:space="preserve">CH rat model. </w:t>
      </w:r>
      <w:r w:rsidR="004256A8">
        <w:rPr>
          <w:rFonts w:ascii="Book Antiqua" w:hAnsi="Book Antiqua" w:cs="Times New Roman"/>
          <w:sz w:val="24"/>
          <w:szCs w:val="24"/>
        </w:rPr>
        <w:t>In addition</w:t>
      </w:r>
      <w:r w:rsidR="00E12840" w:rsidRPr="003F59CC">
        <w:rPr>
          <w:rFonts w:ascii="Book Antiqua" w:hAnsi="Book Antiqua" w:cs="Times New Roman"/>
          <w:sz w:val="24"/>
          <w:szCs w:val="24"/>
        </w:rPr>
        <w:t xml:space="preserve">, CH induced phosphorylation of RIPK3 and MLKL. Notably, CENA reduced the upregulation of RIPK1, p-RIPK3 and p-MLKL, and partially blocked the interaction between RIPK1 and RIPK3. Finally, CENA contributed to the amelioration of </w:t>
      </w:r>
      <w:r w:rsidR="00F9562D" w:rsidRPr="003F59CC">
        <w:rPr>
          <w:rFonts w:ascii="Book Antiqua" w:hAnsi="Book Antiqua" w:cs="Times New Roman"/>
          <w:sz w:val="24"/>
          <w:szCs w:val="24"/>
        </w:rPr>
        <w:t xml:space="preserve">CH-induced </w:t>
      </w:r>
      <w:r w:rsidR="00E12840" w:rsidRPr="003F59CC">
        <w:rPr>
          <w:rFonts w:ascii="Book Antiqua" w:hAnsi="Book Antiqua" w:cs="Times New Roman"/>
          <w:sz w:val="24"/>
          <w:szCs w:val="24"/>
        </w:rPr>
        <w:t xml:space="preserve">inflammatory response </w:t>
      </w:r>
      <w:r w:rsidR="00F9562D" w:rsidRPr="003F59CC">
        <w:rPr>
          <w:rFonts w:ascii="Book Antiqua" w:hAnsi="Book Antiqua" w:cs="Times New Roman"/>
          <w:sz w:val="24"/>
          <w:szCs w:val="24"/>
        </w:rPr>
        <w:t>in rats.</w:t>
      </w:r>
    </w:p>
    <w:p w14:paraId="23BA66BB" w14:textId="00FB9297" w:rsidR="00F907EC"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6929CD" w:rsidRPr="003F59CC">
        <w:rPr>
          <w:rFonts w:ascii="Book Antiqua" w:hAnsi="Book Antiqua" w:cs="Times New Roman"/>
          <w:sz w:val="24"/>
          <w:szCs w:val="24"/>
        </w:rPr>
        <w:t xml:space="preserve">Although a variety of </w:t>
      </w:r>
      <w:r w:rsidR="00F237CD" w:rsidRPr="003F59CC">
        <w:rPr>
          <w:rFonts w:ascii="Book Antiqua" w:hAnsi="Book Antiqua" w:cs="Times New Roman"/>
          <w:sz w:val="24"/>
          <w:szCs w:val="24"/>
        </w:rPr>
        <w:t>studies</w:t>
      </w:r>
      <w:r w:rsidR="006929CD" w:rsidRPr="003F59CC">
        <w:rPr>
          <w:rFonts w:ascii="Book Antiqua" w:hAnsi="Book Antiqua" w:cs="Times New Roman"/>
          <w:sz w:val="24"/>
          <w:szCs w:val="24"/>
        </w:rPr>
        <w:t xml:space="preserve"> </w:t>
      </w:r>
      <w:r w:rsidR="004256A8">
        <w:rPr>
          <w:rFonts w:ascii="Book Antiqua" w:hAnsi="Book Antiqua" w:cs="Times New Roman"/>
          <w:sz w:val="24"/>
          <w:szCs w:val="24"/>
        </w:rPr>
        <w:t>have focused</w:t>
      </w:r>
      <w:r w:rsidR="006929CD" w:rsidRPr="003F59CC">
        <w:rPr>
          <w:rFonts w:ascii="Book Antiqua" w:hAnsi="Book Antiqua" w:cs="Times New Roman"/>
          <w:sz w:val="24"/>
          <w:szCs w:val="24"/>
        </w:rPr>
        <w:t xml:space="preserve"> on the </w:t>
      </w:r>
      <w:r w:rsidR="006736D0" w:rsidRPr="003F59CC">
        <w:rPr>
          <w:rFonts w:ascii="Book Antiqua" w:hAnsi="Book Antiqua" w:cs="Times New Roman"/>
          <w:sz w:val="24"/>
          <w:szCs w:val="24"/>
        </w:rPr>
        <w:t>pathogenesis of b</w:t>
      </w:r>
      <w:r w:rsidR="00F237CD" w:rsidRPr="003F59CC">
        <w:rPr>
          <w:rFonts w:ascii="Book Antiqua" w:hAnsi="Book Antiqua" w:cs="Times New Roman"/>
          <w:sz w:val="24"/>
          <w:szCs w:val="24"/>
        </w:rPr>
        <w:t xml:space="preserve">rain damage after CH, the complex mechanisms make it difficult to </w:t>
      </w:r>
      <w:r w:rsidR="00215CE1" w:rsidRPr="003F59CC">
        <w:rPr>
          <w:rFonts w:ascii="Book Antiqua" w:hAnsi="Book Antiqua" w:cs="Times New Roman"/>
          <w:sz w:val="24"/>
          <w:szCs w:val="24"/>
        </w:rPr>
        <w:t xml:space="preserve">overcome the problem of ineffective treatments. </w:t>
      </w:r>
      <w:r w:rsidR="009023EB" w:rsidRPr="003F59CC">
        <w:rPr>
          <w:rFonts w:ascii="Book Antiqua" w:hAnsi="Book Antiqua" w:cs="Times New Roman"/>
          <w:sz w:val="24"/>
          <w:szCs w:val="24"/>
        </w:rPr>
        <w:t xml:space="preserve">Increasing evidence </w:t>
      </w:r>
      <w:r w:rsidR="008723C1" w:rsidRPr="003F59CC">
        <w:rPr>
          <w:rFonts w:ascii="Book Antiqua" w:hAnsi="Book Antiqua" w:cs="Times New Roman"/>
          <w:sz w:val="24"/>
          <w:szCs w:val="24"/>
        </w:rPr>
        <w:t xml:space="preserve">has demonstrated </w:t>
      </w:r>
      <w:r w:rsidR="009023EB" w:rsidRPr="003F59CC">
        <w:rPr>
          <w:rFonts w:ascii="Book Antiqua" w:hAnsi="Book Antiqua" w:cs="Times New Roman"/>
          <w:sz w:val="24"/>
          <w:szCs w:val="24"/>
        </w:rPr>
        <w:t>that apoptosis and necrosis play leading</w:t>
      </w:r>
      <w:r w:rsidR="00415E7E" w:rsidRPr="003F59CC">
        <w:rPr>
          <w:rFonts w:ascii="Book Antiqua" w:hAnsi="Book Antiqua" w:cs="Times New Roman"/>
          <w:sz w:val="24"/>
          <w:szCs w:val="24"/>
        </w:rPr>
        <w:t xml:space="preserve"> roles in neuron death after CH</w:t>
      </w:r>
      <w:r w:rsidR="009023EB" w:rsidRPr="003F59CC">
        <w:rPr>
          <w:rFonts w:ascii="Book Antiqua" w:hAnsi="Book Antiqua" w:cs="Times New Roman"/>
          <w:sz w:val="24"/>
          <w:szCs w:val="24"/>
        </w:rPr>
        <w:fldChar w:fldCharType="begin"/>
      </w:r>
      <w:r w:rsidR="009023EB" w:rsidRPr="003F59CC">
        <w:rPr>
          <w:rFonts w:ascii="Book Antiqua" w:hAnsi="Book Antiqua" w:cs="Times New Roman"/>
          <w:sz w:val="24"/>
          <w:szCs w:val="24"/>
        </w:rPr>
        <w:instrText xml:space="preserve"> ADDIN NE.Ref.{1BF0D1EC-6B44-4742-A901-85C3A08AF74E}</w:instrText>
      </w:r>
      <w:r w:rsidR="009023EB"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[29,30]</w:t>
      </w:r>
      <w:r w:rsidR="009023EB" w:rsidRPr="003F59CC">
        <w:rPr>
          <w:rFonts w:ascii="Book Antiqua" w:hAnsi="Book Antiqua" w:cs="Times New Roman"/>
          <w:sz w:val="24"/>
          <w:szCs w:val="24"/>
        </w:rPr>
        <w:fldChar w:fldCharType="end"/>
      </w:r>
      <w:r w:rsidR="009023EB" w:rsidRPr="003F59CC">
        <w:rPr>
          <w:rFonts w:ascii="Book Antiqua" w:hAnsi="Book Antiqua" w:cs="Times New Roman"/>
          <w:sz w:val="24"/>
          <w:szCs w:val="24"/>
        </w:rPr>
        <w:t xml:space="preserve">. </w:t>
      </w:r>
      <w:r w:rsidR="00865F14" w:rsidRPr="003F59CC">
        <w:rPr>
          <w:rFonts w:ascii="Book Antiqua" w:hAnsi="Book Antiqua" w:cs="Times New Roman"/>
          <w:sz w:val="24"/>
          <w:szCs w:val="24"/>
        </w:rPr>
        <w:t>A</w:t>
      </w:r>
      <w:r w:rsidR="00CB32F2" w:rsidRPr="003F59CC">
        <w:rPr>
          <w:rFonts w:ascii="Book Antiqua" w:hAnsi="Book Antiqua" w:cs="Times New Roman"/>
          <w:sz w:val="24"/>
          <w:szCs w:val="24"/>
        </w:rPr>
        <w:t>poptosis</w:t>
      </w:r>
      <w:r w:rsidR="00865F14" w:rsidRPr="003F59CC">
        <w:rPr>
          <w:rFonts w:ascii="Book Antiqua" w:hAnsi="Book Antiqua" w:cs="Times New Roman"/>
          <w:sz w:val="24"/>
          <w:szCs w:val="24"/>
        </w:rPr>
        <w:t xml:space="preserve"> belon</w:t>
      </w:r>
      <w:r w:rsidR="00612C1C" w:rsidRPr="003F59CC">
        <w:rPr>
          <w:rFonts w:ascii="Book Antiqua" w:hAnsi="Book Antiqua" w:cs="Times New Roman"/>
          <w:sz w:val="24"/>
          <w:szCs w:val="24"/>
        </w:rPr>
        <w:t>gs to programmed cell death; while necrosis is passive cell death</w:t>
      </w:r>
      <w:r w:rsidR="0060513E" w:rsidRPr="003F59CC">
        <w:rPr>
          <w:rFonts w:ascii="Book Antiqua" w:hAnsi="Book Antiqua" w:cs="Times New Roman"/>
          <w:sz w:val="24"/>
          <w:szCs w:val="24"/>
        </w:rPr>
        <w:t xml:space="preserve"> and accompanied </w:t>
      </w:r>
      <w:r w:rsidR="004256A8">
        <w:rPr>
          <w:rFonts w:ascii="Book Antiqua" w:hAnsi="Book Antiqua" w:cs="Times New Roman"/>
          <w:sz w:val="24"/>
          <w:szCs w:val="24"/>
        </w:rPr>
        <w:t>by</w:t>
      </w:r>
      <w:r w:rsidR="0060513E" w:rsidRPr="003F59CC">
        <w:rPr>
          <w:rFonts w:ascii="Book Antiqua" w:hAnsi="Book Antiqua" w:cs="Times New Roman"/>
          <w:sz w:val="24"/>
          <w:szCs w:val="24"/>
        </w:rPr>
        <w:t xml:space="preserve"> </w:t>
      </w:r>
      <w:r w:rsidR="00575BEB" w:rsidRPr="003F59CC">
        <w:rPr>
          <w:rFonts w:ascii="Book Antiqua" w:hAnsi="Book Antiqua" w:cs="Times New Roman"/>
          <w:sz w:val="24"/>
          <w:szCs w:val="24"/>
        </w:rPr>
        <w:t>inflammatory response</w:t>
      </w:r>
      <w:r w:rsidR="0060513E" w:rsidRPr="003F59CC">
        <w:rPr>
          <w:rFonts w:ascii="Book Antiqua" w:hAnsi="Book Antiqua" w:cs="Times New Roman"/>
          <w:sz w:val="24"/>
          <w:szCs w:val="24"/>
        </w:rPr>
        <w:fldChar w:fldCharType="begin"/>
      </w:r>
      <w:r w:rsidR="0060513E" w:rsidRPr="003F59CC">
        <w:rPr>
          <w:rFonts w:ascii="Book Antiqua" w:hAnsi="Book Antiqua" w:cs="Times New Roman"/>
          <w:sz w:val="24"/>
          <w:szCs w:val="24"/>
        </w:rPr>
        <w:instrText xml:space="preserve"> ADDIN NE.Ref.{D7EF403F-7C5D-4F61-99C0-03CB87DD99B5}</w:instrText>
      </w:r>
      <w:r w:rsidR="0060513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[31]</w:t>
      </w:r>
      <w:r w:rsidR="0060513E" w:rsidRPr="003F59CC">
        <w:rPr>
          <w:rFonts w:ascii="Book Antiqua" w:hAnsi="Book Antiqua" w:cs="Times New Roman"/>
          <w:sz w:val="24"/>
          <w:szCs w:val="24"/>
        </w:rPr>
        <w:fldChar w:fldCharType="end"/>
      </w:r>
      <w:r w:rsidR="0060513E" w:rsidRPr="003F59CC">
        <w:rPr>
          <w:rFonts w:ascii="Book Antiqua" w:hAnsi="Book Antiqua" w:cs="Times New Roman"/>
          <w:sz w:val="24"/>
          <w:szCs w:val="24"/>
        </w:rPr>
        <w:t xml:space="preserve">. </w:t>
      </w:r>
      <w:r w:rsidR="00705EBD" w:rsidRPr="003F59CC">
        <w:rPr>
          <w:rFonts w:ascii="Book Antiqua" w:hAnsi="Book Antiqua" w:cs="Times New Roman"/>
          <w:sz w:val="24"/>
          <w:szCs w:val="24"/>
        </w:rPr>
        <w:t>As necrosis c</w:t>
      </w:r>
      <w:r w:rsidR="004256A8">
        <w:rPr>
          <w:rFonts w:ascii="Book Antiqua" w:hAnsi="Book Antiqua" w:cs="Times New Roman"/>
          <w:sz w:val="24"/>
          <w:szCs w:val="24"/>
        </w:rPr>
        <w:t>an</w:t>
      </w:r>
      <w:r w:rsidR="00705EBD" w:rsidRPr="003F59CC">
        <w:rPr>
          <w:rFonts w:ascii="Book Antiqua" w:hAnsi="Book Antiqua" w:cs="Times New Roman"/>
          <w:sz w:val="24"/>
          <w:szCs w:val="24"/>
        </w:rPr>
        <w:t xml:space="preserve">not be regulated, </w:t>
      </w:r>
      <w:r w:rsidR="004256A8">
        <w:rPr>
          <w:rFonts w:ascii="Book Antiqua" w:hAnsi="Book Antiqua" w:cs="Times New Roman"/>
          <w:sz w:val="24"/>
          <w:szCs w:val="24"/>
        </w:rPr>
        <w:t xml:space="preserve">there is </w:t>
      </w:r>
      <w:r w:rsidR="00AB7B2E" w:rsidRPr="003F59CC">
        <w:rPr>
          <w:rFonts w:ascii="Book Antiqua" w:hAnsi="Book Antiqua" w:cs="Times New Roman"/>
          <w:sz w:val="24"/>
          <w:szCs w:val="24"/>
        </w:rPr>
        <w:t xml:space="preserve">little research </w:t>
      </w:r>
      <w:r w:rsidR="004256A8">
        <w:rPr>
          <w:rFonts w:ascii="Book Antiqua" w:hAnsi="Book Antiqua" w:cs="Times New Roman"/>
          <w:sz w:val="24"/>
          <w:szCs w:val="24"/>
        </w:rPr>
        <w:t>o</w:t>
      </w:r>
      <w:r w:rsidR="00302874" w:rsidRPr="003F59CC">
        <w:rPr>
          <w:rFonts w:ascii="Book Antiqua" w:hAnsi="Book Antiqua" w:cs="Times New Roman"/>
          <w:sz w:val="24"/>
          <w:szCs w:val="24"/>
        </w:rPr>
        <w:t xml:space="preserve">n the role of necrosis in CH. A previous investigation reported that </w:t>
      </w:r>
      <w:r w:rsidR="0094439D" w:rsidRPr="003F59CC">
        <w:rPr>
          <w:rFonts w:ascii="Book Antiqua" w:hAnsi="Book Antiqua" w:cs="Times New Roman"/>
          <w:sz w:val="24"/>
          <w:szCs w:val="24"/>
        </w:rPr>
        <w:t>a new</w:t>
      </w:r>
      <w:r w:rsidR="004256A8">
        <w:rPr>
          <w:rFonts w:ascii="Book Antiqua" w:hAnsi="Book Antiqua" w:cs="Times New Roman"/>
          <w:sz w:val="24"/>
          <w:szCs w:val="24"/>
        </w:rPr>
        <w:t>-</w:t>
      </w:r>
      <w:r w:rsidR="0094439D" w:rsidRPr="003F59CC">
        <w:rPr>
          <w:rFonts w:ascii="Book Antiqua" w:hAnsi="Book Antiqua" w:cs="Times New Roman"/>
          <w:sz w:val="24"/>
          <w:szCs w:val="24"/>
        </w:rPr>
        <w:t>found necrotic cell death</w:t>
      </w:r>
      <w:r w:rsidR="008723C1" w:rsidRPr="003F59CC">
        <w:rPr>
          <w:rFonts w:ascii="Book Antiqua" w:hAnsi="Book Antiqua" w:cs="Times New Roman"/>
          <w:sz w:val="24"/>
          <w:szCs w:val="24"/>
        </w:rPr>
        <w:t>, namely</w:t>
      </w:r>
      <w:r w:rsidR="0094439D" w:rsidRPr="003F59CC">
        <w:rPr>
          <w:rFonts w:ascii="Book Antiqua" w:hAnsi="Book Antiqua" w:cs="Times New Roman"/>
          <w:sz w:val="24"/>
          <w:szCs w:val="24"/>
        </w:rPr>
        <w:t xml:space="preserve"> necroptosis</w:t>
      </w:r>
      <w:r w:rsidR="008723C1" w:rsidRPr="003F59CC">
        <w:rPr>
          <w:rFonts w:ascii="Book Antiqua" w:hAnsi="Book Antiqua" w:cs="Times New Roman"/>
          <w:sz w:val="24"/>
          <w:szCs w:val="24"/>
        </w:rPr>
        <w:t>,</w:t>
      </w:r>
      <w:r w:rsidR="0094439D" w:rsidRPr="003F59CC">
        <w:rPr>
          <w:rFonts w:ascii="Book Antiqua" w:hAnsi="Book Antiqua" w:cs="Times New Roman"/>
          <w:sz w:val="24"/>
          <w:szCs w:val="24"/>
        </w:rPr>
        <w:t xml:space="preserve"> exists in ischemic brain damage, which could be suppressed by small molecule inhibitor necrostatin-1</w:t>
      </w:r>
      <w:r w:rsidR="00302874" w:rsidRPr="003F59CC">
        <w:rPr>
          <w:rFonts w:ascii="Book Antiqua" w:hAnsi="Book Antiqua" w:cs="Times New Roman"/>
          <w:sz w:val="24"/>
          <w:szCs w:val="24"/>
        </w:rPr>
        <w:fldChar w:fldCharType="begin"/>
      </w:r>
      <w:r w:rsidR="00302874" w:rsidRPr="003F59CC">
        <w:rPr>
          <w:rFonts w:ascii="Book Antiqua" w:hAnsi="Book Antiqua" w:cs="Times New Roman"/>
          <w:sz w:val="24"/>
          <w:szCs w:val="24"/>
        </w:rPr>
        <w:instrText xml:space="preserve"> ADDIN NE.Ref.{C4597F05-C578-453A-9FE0-5BAF674C970E}</w:instrText>
      </w:r>
      <w:r w:rsidR="00302874"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w:t>
      </w:r>
      <w:r w:rsidR="00302874" w:rsidRPr="003F59CC">
        <w:rPr>
          <w:rFonts w:ascii="Book Antiqua" w:hAnsi="Book Antiqua" w:cs="Times New Roman"/>
          <w:sz w:val="24"/>
          <w:szCs w:val="24"/>
        </w:rPr>
        <w:fldChar w:fldCharType="end"/>
      </w:r>
      <w:r w:rsidR="00302874" w:rsidRPr="003F59CC">
        <w:rPr>
          <w:rFonts w:ascii="Book Antiqua" w:hAnsi="Book Antiqua" w:cs="Times New Roman"/>
          <w:sz w:val="24"/>
          <w:szCs w:val="24"/>
        </w:rPr>
        <w:t xml:space="preserve">. </w:t>
      </w:r>
      <w:r w:rsidR="004256A8">
        <w:rPr>
          <w:rFonts w:ascii="Book Antiqua" w:hAnsi="Book Antiqua" w:cs="Times New Roman"/>
          <w:sz w:val="24"/>
          <w:szCs w:val="24"/>
        </w:rPr>
        <w:t>Subsequently</w:t>
      </w:r>
      <w:r w:rsidR="0094439D" w:rsidRPr="003F59CC">
        <w:rPr>
          <w:rFonts w:ascii="Book Antiqua" w:hAnsi="Book Antiqua" w:cs="Times New Roman"/>
          <w:sz w:val="24"/>
          <w:szCs w:val="24"/>
        </w:rPr>
        <w:t xml:space="preserve">, RIPK1 </w:t>
      </w:r>
      <w:r w:rsidR="004256A8">
        <w:rPr>
          <w:rFonts w:ascii="Book Antiqua" w:hAnsi="Book Antiqua" w:cs="Times New Roman"/>
          <w:sz w:val="24"/>
          <w:szCs w:val="24"/>
        </w:rPr>
        <w:t>was</w:t>
      </w:r>
      <w:r w:rsidR="0094439D" w:rsidRPr="003F59CC">
        <w:rPr>
          <w:rFonts w:ascii="Book Antiqua" w:hAnsi="Book Antiqua" w:cs="Times New Roman"/>
          <w:sz w:val="24"/>
          <w:szCs w:val="24"/>
        </w:rPr>
        <w:t xml:space="preserve"> identified as the key mediator of necroptosis and the target of necrostat</w:t>
      </w:r>
      <w:r w:rsidR="00415E7E" w:rsidRPr="003F59CC">
        <w:rPr>
          <w:rFonts w:ascii="Book Antiqua" w:hAnsi="Book Antiqua" w:cs="Times New Roman"/>
          <w:sz w:val="24"/>
          <w:szCs w:val="24"/>
        </w:rPr>
        <w:t>in-1</w:t>
      </w:r>
      <w:r w:rsidR="0094439D" w:rsidRPr="003F59CC">
        <w:rPr>
          <w:rFonts w:ascii="Book Antiqua" w:hAnsi="Book Antiqua" w:cs="Times New Roman"/>
          <w:sz w:val="24"/>
          <w:szCs w:val="24"/>
        </w:rPr>
        <w:fldChar w:fldCharType="begin"/>
      </w:r>
      <w:r w:rsidR="0094439D" w:rsidRPr="003F59CC">
        <w:rPr>
          <w:rFonts w:ascii="Book Antiqua" w:hAnsi="Book Antiqua" w:cs="Times New Roman"/>
          <w:sz w:val="24"/>
          <w:szCs w:val="24"/>
        </w:rPr>
        <w:instrText xml:space="preserve"> ADDIN NE.Ref.{590C15CC-BA92-4D93-8AF7-99E5B614C930}</w:instrText>
      </w:r>
      <w:r w:rsidR="0094439D"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[32]</w:t>
      </w:r>
      <w:r w:rsidR="0094439D" w:rsidRPr="003F59CC">
        <w:rPr>
          <w:rFonts w:ascii="Book Antiqua" w:hAnsi="Book Antiqua" w:cs="Times New Roman"/>
          <w:sz w:val="24"/>
          <w:szCs w:val="24"/>
        </w:rPr>
        <w:fldChar w:fldCharType="end"/>
      </w:r>
      <w:r w:rsidR="0094439D" w:rsidRPr="003F59CC">
        <w:rPr>
          <w:rFonts w:ascii="Book Antiqua" w:hAnsi="Book Antiqua" w:cs="Times New Roman"/>
          <w:sz w:val="24"/>
          <w:szCs w:val="24"/>
        </w:rPr>
        <w:t xml:space="preserve">. </w:t>
      </w:r>
      <w:r w:rsidR="00AF6702" w:rsidRPr="003F59CC">
        <w:rPr>
          <w:rFonts w:ascii="Book Antiqua" w:hAnsi="Book Antiqua" w:cs="Times New Roman"/>
          <w:sz w:val="24"/>
          <w:szCs w:val="24"/>
        </w:rPr>
        <w:t xml:space="preserve">Accumulating evidence indicates that RIPK1 interacts with RIPK3 to form </w:t>
      </w:r>
      <w:r w:rsidR="004256A8">
        <w:rPr>
          <w:rFonts w:ascii="Book Antiqua" w:hAnsi="Book Antiqua" w:cs="Times New Roman"/>
          <w:sz w:val="24"/>
          <w:szCs w:val="24"/>
        </w:rPr>
        <w:t xml:space="preserve">a </w:t>
      </w:r>
      <w:r w:rsidR="00AF6702" w:rsidRPr="003F59CC">
        <w:rPr>
          <w:rFonts w:ascii="Book Antiqua" w:hAnsi="Book Antiqua" w:cs="Times New Roman"/>
          <w:sz w:val="24"/>
          <w:szCs w:val="24"/>
        </w:rPr>
        <w:t xml:space="preserve">necrosome, which phosphorylates the substrate molecule MLKL to break the integrity of </w:t>
      </w:r>
      <w:r w:rsidR="004256A8">
        <w:rPr>
          <w:rFonts w:ascii="Book Antiqua" w:hAnsi="Book Antiqua" w:cs="Times New Roman"/>
          <w:sz w:val="24"/>
          <w:szCs w:val="24"/>
        </w:rPr>
        <w:t xml:space="preserve">the </w:t>
      </w:r>
      <w:r w:rsidR="00AF6702" w:rsidRPr="003F59CC">
        <w:rPr>
          <w:rFonts w:ascii="Book Antiqua" w:hAnsi="Book Antiqua" w:cs="Times New Roman"/>
          <w:sz w:val="24"/>
          <w:szCs w:val="24"/>
        </w:rPr>
        <w:t>plasm membrane and cause cell death</w:t>
      </w:r>
      <w:r w:rsidR="00D95640" w:rsidRPr="003F59CC">
        <w:rPr>
          <w:rFonts w:ascii="Book Antiqua" w:hAnsi="Book Antiqua" w:cs="Times New Roman"/>
          <w:sz w:val="24"/>
          <w:szCs w:val="24"/>
        </w:rPr>
        <w:fldChar w:fldCharType="begin"/>
      </w:r>
      <w:r w:rsidR="00D95640" w:rsidRPr="003F59CC">
        <w:rPr>
          <w:rFonts w:ascii="Book Antiqua" w:hAnsi="Book Antiqua" w:cs="Times New Roman"/>
          <w:sz w:val="24"/>
          <w:szCs w:val="24"/>
        </w:rPr>
        <w:instrText xml:space="preserve"> ADDIN NE.Ref.{49F963B8-1C53-48A1-99D4-17B5453AEFBE}</w:instrText>
      </w:r>
      <w:r w:rsidR="00D95640"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[5,8,10,26]</w:t>
      </w:r>
      <w:r w:rsidR="00D95640" w:rsidRPr="003F59CC">
        <w:rPr>
          <w:rFonts w:ascii="Book Antiqua" w:hAnsi="Book Antiqua" w:cs="Times New Roman"/>
          <w:sz w:val="24"/>
          <w:szCs w:val="24"/>
        </w:rPr>
        <w:fldChar w:fldCharType="end"/>
      </w:r>
      <w:r w:rsidR="00D95640" w:rsidRPr="003F59CC">
        <w:rPr>
          <w:rFonts w:ascii="Book Antiqua" w:hAnsi="Book Antiqua" w:cs="Times New Roman"/>
          <w:sz w:val="24"/>
          <w:szCs w:val="24"/>
        </w:rPr>
        <w:t>.</w:t>
      </w:r>
      <w:r w:rsidR="00AF6702" w:rsidRPr="003F59CC">
        <w:rPr>
          <w:rFonts w:ascii="Book Antiqua" w:hAnsi="Book Antiqua" w:cs="Times New Roman"/>
          <w:sz w:val="24"/>
          <w:szCs w:val="24"/>
        </w:rPr>
        <w:t xml:space="preserve"> </w:t>
      </w:r>
      <w:r w:rsidR="008723C1" w:rsidRPr="003F59CC">
        <w:rPr>
          <w:rFonts w:ascii="Book Antiqua" w:hAnsi="Book Antiqua" w:cs="Times New Roman"/>
          <w:sz w:val="24"/>
          <w:szCs w:val="24"/>
        </w:rPr>
        <w:t xml:space="preserve">In addition, </w:t>
      </w:r>
      <w:r w:rsidR="00415E7E" w:rsidRPr="003F59CC">
        <w:rPr>
          <w:rFonts w:ascii="Book Antiqua" w:hAnsi="Book Antiqua" w:cs="Times New Roman"/>
          <w:sz w:val="24"/>
          <w:szCs w:val="24"/>
        </w:rPr>
        <w:t>genetic intervention of RIPK3</w:t>
      </w:r>
      <w:r w:rsidR="00581BFC" w:rsidRPr="003F59CC">
        <w:rPr>
          <w:rFonts w:ascii="Book Antiqua" w:hAnsi="Book Antiqua" w:cs="Times New Roman"/>
          <w:sz w:val="24"/>
          <w:szCs w:val="24"/>
        </w:rPr>
        <w:fldChar w:fldCharType="begin"/>
      </w:r>
      <w:r w:rsidR="00581BFC" w:rsidRPr="003F59CC">
        <w:rPr>
          <w:rFonts w:ascii="Book Antiqua" w:hAnsi="Book Antiqua" w:cs="Times New Roman"/>
          <w:sz w:val="24"/>
          <w:szCs w:val="24"/>
        </w:rPr>
        <w:instrText xml:space="preserve"> ADDIN NE.Ref.{082A6D9E-C815-4E35-959A-66FA8DB67878}</w:instrText>
      </w:r>
      <w:r w:rsidR="00581BFC"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[33]</w:t>
      </w:r>
      <w:r w:rsidR="00581BFC" w:rsidRPr="003F59CC">
        <w:rPr>
          <w:rFonts w:ascii="Book Antiqua" w:hAnsi="Book Antiqua" w:cs="Times New Roman"/>
          <w:sz w:val="24"/>
          <w:szCs w:val="24"/>
        </w:rPr>
        <w:fldChar w:fldCharType="end"/>
      </w:r>
      <w:r w:rsidR="00581BFC" w:rsidRPr="003F59CC">
        <w:rPr>
          <w:rFonts w:ascii="Book Antiqua" w:hAnsi="Book Antiqua" w:cs="Times New Roman"/>
          <w:sz w:val="24"/>
          <w:szCs w:val="24"/>
        </w:rPr>
        <w:t xml:space="preserve"> or MLKL inhibition with small interfering RNA and small molecule inhibitor </w:t>
      </w:r>
      <w:r w:rsidR="00415E7E" w:rsidRPr="003F59CC">
        <w:rPr>
          <w:rFonts w:ascii="Book Antiqua" w:hAnsi="Book Antiqua" w:cs="Times New Roman"/>
          <w:sz w:val="24"/>
          <w:szCs w:val="24"/>
        </w:rPr>
        <w:t>necrosulfonamide</w:t>
      </w:r>
      <w:r w:rsidR="00581BFC" w:rsidRPr="003F59CC">
        <w:rPr>
          <w:rFonts w:ascii="Book Antiqua" w:hAnsi="Book Antiqua" w:cs="Times New Roman"/>
          <w:sz w:val="24"/>
          <w:szCs w:val="24"/>
        </w:rPr>
        <w:fldChar w:fldCharType="begin"/>
      </w:r>
      <w:r w:rsidR="00581BFC" w:rsidRPr="003F59CC">
        <w:rPr>
          <w:rFonts w:ascii="Book Antiqua" w:hAnsi="Book Antiqua" w:cs="Times New Roman"/>
          <w:sz w:val="24"/>
          <w:szCs w:val="24"/>
        </w:rPr>
        <w:instrText xml:space="preserve"> ADDIN NE.Ref.{294FCBAF-F740-494E-9893-A0BC9B910A4D}</w:instrText>
      </w:r>
      <w:r w:rsidR="00581BFC"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[34]</w:t>
      </w:r>
      <w:r w:rsidR="00581BFC" w:rsidRPr="003F59CC">
        <w:rPr>
          <w:rFonts w:ascii="Book Antiqua" w:hAnsi="Book Antiqua" w:cs="Times New Roman"/>
          <w:sz w:val="24"/>
          <w:szCs w:val="24"/>
        </w:rPr>
        <w:fldChar w:fldCharType="end"/>
      </w:r>
      <w:r w:rsidR="00581BFC" w:rsidRPr="003F59CC">
        <w:rPr>
          <w:rFonts w:ascii="Book Antiqua" w:hAnsi="Book Antiqua" w:cs="Times New Roman"/>
          <w:sz w:val="24"/>
          <w:szCs w:val="24"/>
        </w:rPr>
        <w:t xml:space="preserve"> c</w:t>
      </w:r>
      <w:r w:rsidR="004256A8">
        <w:rPr>
          <w:rFonts w:ascii="Book Antiqua" w:hAnsi="Book Antiqua" w:cs="Times New Roman"/>
          <w:sz w:val="24"/>
          <w:szCs w:val="24"/>
        </w:rPr>
        <w:t>an</w:t>
      </w:r>
      <w:r w:rsidR="00581BFC" w:rsidRPr="003F59CC">
        <w:rPr>
          <w:rFonts w:ascii="Book Antiqua" w:hAnsi="Book Antiqua" w:cs="Times New Roman"/>
          <w:sz w:val="24"/>
          <w:szCs w:val="24"/>
        </w:rPr>
        <w:t xml:space="preserve"> prevent necroptosis. Therefore, targeting RIPK1, RIPK3 or MLKL is a promising strategy to </w:t>
      </w:r>
      <w:r w:rsidR="00BF796C" w:rsidRPr="003F59CC">
        <w:rPr>
          <w:rFonts w:ascii="Book Antiqua" w:hAnsi="Book Antiqua" w:cs="Times New Roman"/>
          <w:sz w:val="24"/>
          <w:szCs w:val="24"/>
        </w:rPr>
        <w:t xml:space="preserve">treat necroptosis-related diseases. </w:t>
      </w:r>
    </w:p>
    <w:p w14:paraId="4103CF6D" w14:textId="6C27B73F" w:rsidR="00F77A72"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460CCC" w:rsidRPr="003F59CC">
        <w:rPr>
          <w:rFonts w:ascii="Book Antiqua" w:hAnsi="Book Antiqua" w:cs="Times New Roman"/>
          <w:sz w:val="24"/>
          <w:szCs w:val="24"/>
        </w:rPr>
        <w:t xml:space="preserve">It has been demonstrated that necroptosis </w:t>
      </w:r>
      <w:r w:rsidR="00D95640" w:rsidRPr="003F59CC">
        <w:rPr>
          <w:rFonts w:ascii="Book Antiqua" w:hAnsi="Book Antiqua" w:cs="Times New Roman"/>
          <w:sz w:val="24"/>
          <w:szCs w:val="24"/>
        </w:rPr>
        <w:t xml:space="preserve">is an alternative cell death in CH. </w:t>
      </w:r>
      <w:r w:rsidR="007E6715" w:rsidRPr="003F59CC">
        <w:rPr>
          <w:rFonts w:ascii="Book Antiqua" w:hAnsi="Book Antiqua" w:cs="Times New Roman"/>
          <w:sz w:val="24"/>
          <w:szCs w:val="24"/>
        </w:rPr>
        <w:t>Initially, L</w:t>
      </w:r>
      <w:r w:rsidR="00D437A1" w:rsidRPr="003F59CC">
        <w:rPr>
          <w:rFonts w:ascii="Book Antiqua" w:hAnsi="Book Antiqua" w:cs="Times New Roman"/>
          <w:sz w:val="24"/>
          <w:szCs w:val="24"/>
        </w:rPr>
        <w:t xml:space="preserve">aird </w:t>
      </w:r>
      <w:r w:rsidR="00D437A1" w:rsidRPr="003F59CC">
        <w:rPr>
          <w:rFonts w:ascii="Book Antiqua" w:hAnsi="Book Antiqua" w:cs="Times New Roman"/>
          <w:i/>
          <w:sz w:val="24"/>
          <w:szCs w:val="24"/>
        </w:rPr>
        <w:t>et al</w:t>
      </w:r>
      <w:r w:rsidR="00415E7E" w:rsidRPr="003F59CC">
        <w:rPr>
          <w:rFonts w:ascii="Book Antiqua" w:hAnsi="Book Antiqua" w:cs="Times New Roman"/>
          <w:sz w:val="24"/>
          <w:szCs w:val="24"/>
        </w:rPr>
        <w:fldChar w:fldCharType="begin"/>
      </w:r>
      <w:r w:rsidR="00415E7E" w:rsidRPr="003F59CC">
        <w:rPr>
          <w:rFonts w:ascii="Book Antiqua" w:hAnsi="Book Antiqua" w:cs="Times New Roman"/>
          <w:sz w:val="24"/>
          <w:szCs w:val="24"/>
        </w:rPr>
        <w:instrText xml:space="preserve"> ADDIN NE.Ref.{E1A6E743-6C4D-43DD-AFB4-4E3BB4F45B95}</w:instrText>
      </w:r>
      <w:r w:rsidR="00415E7E"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[35]</w:t>
      </w:r>
      <w:r w:rsidR="00415E7E" w:rsidRPr="003F59CC">
        <w:rPr>
          <w:rFonts w:ascii="Book Antiqua" w:hAnsi="Book Antiqua" w:cs="Times New Roman"/>
          <w:sz w:val="24"/>
          <w:szCs w:val="24"/>
        </w:rPr>
        <w:fldChar w:fldCharType="end"/>
      </w:r>
      <w:r w:rsidR="008E48AA" w:rsidRPr="003F59CC">
        <w:rPr>
          <w:rFonts w:ascii="Book Antiqua" w:hAnsi="Book Antiqua" w:cs="Times New Roman"/>
          <w:sz w:val="24"/>
          <w:szCs w:val="24"/>
        </w:rPr>
        <w:t xml:space="preserve"> reported that </w:t>
      </w:r>
      <w:r w:rsidR="004256A8">
        <w:rPr>
          <w:rFonts w:ascii="Book Antiqua" w:hAnsi="Book Antiqua" w:cs="Times New Roman"/>
          <w:sz w:val="24"/>
          <w:szCs w:val="24"/>
        </w:rPr>
        <w:t xml:space="preserve">the </w:t>
      </w:r>
      <w:r w:rsidR="006F0233" w:rsidRPr="003F59CC">
        <w:rPr>
          <w:rFonts w:ascii="Book Antiqua" w:hAnsi="Book Antiqua" w:cs="Times New Roman"/>
          <w:sz w:val="24"/>
          <w:szCs w:val="24"/>
        </w:rPr>
        <w:t>hemoglobin metabolite hemin</w:t>
      </w:r>
      <w:r w:rsidR="008E48AA" w:rsidRPr="003F59CC">
        <w:rPr>
          <w:rFonts w:ascii="Book Antiqua" w:hAnsi="Book Antiqua" w:cs="Times New Roman"/>
          <w:sz w:val="24"/>
          <w:szCs w:val="24"/>
        </w:rPr>
        <w:t xml:space="preserve"> resulted in oxidative injury</w:t>
      </w:r>
      <w:r w:rsidR="006F0233" w:rsidRPr="003F59CC">
        <w:rPr>
          <w:rFonts w:ascii="Book Antiqua" w:hAnsi="Book Antiqua" w:cs="Times New Roman"/>
          <w:sz w:val="24"/>
          <w:szCs w:val="24"/>
        </w:rPr>
        <w:t>, elevation of inflammatory cytokines</w:t>
      </w:r>
      <w:r w:rsidR="008E48AA" w:rsidRPr="003F59CC">
        <w:rPr>
          <w:rFonts w:ascii="Book Antiqua" w:hAnsi="Book Antiqua" w:cs="Times New Roman"/>
          <w:sz w:val="24"/>
          <w:szCs w:val="24"/>
        </w:rPr>
        <w:t xml:space="preserve"> </w:t>
      </w:r>
      <w:r w:rsidR="004D205E" w:rsidRPr="003F59CC">
        <w:rPr>
          <w:rFonts w:ascii="Book Antiqua" w:hAnsi="Book Antiqua" w:cs="Times New Roman"/>
          <w:sz w:val="24"/>
          <w:szCs w:val="24"/>
        </w:rPr>
        <w:t>and necroptosis of astrocytes</w:t>
      </w:r>
      <w:r w:rsidR="006F0233" w:rsidRPr="003F59CC">
        <w:rPr>
          <w:rFonts w:ascii="Book Antiqua" w:hAnsi="Book Antiqua" w:cs="Times New Roman"/>
          <w:sz w:val="24"/>
          <w:szCs w:val="24"/>
        </w:rPr>
        <w:t xml:space="preserve"> </w:t>
      </w:r>
      <w:r w:rsidR="006F0233" w:rsidRPr="003F59CC">
        <w:rPr>
          <w:rFonts w:ascii="Book Antiqua" w:hAnsi="Book Antiqua" w:cs="Times New Roman"/>
          <w:i/>
          <w:sz w:val="24"/>
          <w:szCs w:val="24"/>
        </w:rPr>
        <w:t>in vitro</w:t>
      </w:r>
      <w:r w:rsidR="000F26B5" w:rsidRPr="003F59CC">
        <w:rPr>
          <w:rFonts w:ascii="Book Antiqua" w:hAnsi="Book Antiqua" w:cs="Times New Roman"/>
          <w:sz w:val="24"/>
          <w:szCs w:val="24"/>
        </w:rPr>
        <w:t>, inferring</w:t>
      </w:r>
      <w:r w:rsidR="006F0233" w:rsidRPr="003F59CC">
        <w:rPr>
          <w:rFonts w:ascii="Book Antiqua" w:hAnsi="Book Antiqua" w:cs="Times New Roman"/>
          <w:sz w:val="24"/>
          <w:szCs w:val="24"/>
        </w:rPr>
        <w:t xml:space="preserve"> that necroptosis might contribute to brain damage after CH.</w:t>
      </w:r>
      <w:r w:rsidR="00ED4CE1" w:rsidRPr="003F59CC">
        <w:rPr>
          <w:rFonts w:ascii="Book Antiqua" w:hAnsi="Book Antiqua" w:cs="Times New Roman"/>
          <w:sz w:val="24"/>
          <w:szCs w:val="24"/>
        </w:rPr>
        <w:t xml:space="preserve"> </w:t>
      </w:r>
      <w:r w:rsidR="004256A8">
        <w:rPr>
          <w:rFonts w:ascii="Book Antiqua" w:hAnsi="Book Antiqua" w:cs="Times New Roman"/>
          <w:sz w:val="24"/>
          <w:szCs w:val="24"/>
        </w:rPr>
        <w:t>The a</w:t>
      </w:r>
      <w:r w:rsidR="004D79A6" w:rsidRPr="003F59CC">
        <w:rPr>
          <w:rFonts w:ascii="Book Antiqua" w:hAnsi="Book Antiqua" w:cs="Times New Roman"/>
          <w:sz w:val="24"/>
          <w:szCs w:val="24"/>
        </w:rPr>
        <w:t>ppl</w:t>
      </w:r>
      <w:r w:rsidR="004256A8">
        <w:rPr>
          <w:rFonts w:ascii="Book Antiqua" w:hAnsi="Book Antiqua" w:cs="Times New Roman"/>
          <w:sz w:val="24"/>
          <w:szCs w:val="24"/>
        </w:rPr>
        <w:t xml:space="preserve">ication of </w:t>
      </w:r>
      <w:r w:rsidR="004D79A6" w:rsidRPr="003F59CC">
        <w:rPr>
          <w:rFonts w:ascii="Book Antiqua" w:hAnsi="Book Antiqua" w:cs="Times New Roman"/>
          <w:sz w:val="24"/>
          <w:szCs w:val="24"/>
        </w:rPr>
        <w:t>RIPK1 inhibitor</w:t>
      </w:r>
      <w:r w:rsidR="00AF5E3C" w:rsidRPr="003F59CC">
        <w:rPr>
          <w:rFonts w:ascii="Book Antiqua" w:hAnsi="Book Antiqua" w:cs="Times New Roman"/>
          <w:sz w:val="24"/>
          <w:szCs w:val="24"/>
        </w:rPr>
        <w:t xml:space="preserve"> in </w:t>
      </w:r>
      <w:r w:rsidR="00D11532" w:rsidRPr="003F59CC">
        <w:rPr>
          <w:rFonts w:ascii="Book Antiqua" w:hAnsi="Book Antiqua" w:cs="Times New Roman"/>
          <w:sz w:val="24"/>
          <w:szCs w:val="24"/>
        </w:rPr>
        <w:t xml:space="preserve">mice </w:t>
      </w:r>
      <w:r w:rsidR="00ED4CE1" w:rsidRPr="003F59CC">
        <w:rPr>
          <w:rFonts w:ascii="Book Antiqua" w:hAnsi="Book Antiqua" w:cs="Times New Roman"/>
          <w:sz w:val="24"/>
          <w:szCs w:val="24"/>
        </w:rPr>
        <w:t>after</w:t>
      </w:r>
      <w:r w:rsidR="00D11532" w:rsidRPr="003F59CC">
        <w:rPr>
          <w:rFonts w:ascii="Book Antiqua" w:hAnsi="Book Antiqua" w:cs="Times New Roman"/>
          <w:sz w:val="24"/>
          <w:szCs w:val="24"/>
        </w:rPr>
        <w:t xml:space="preserve"> CH reduce</w:t>
      </w:r>
      <w:r w:rsidR="004256A8">
        <w:rPr>
          <w:rFonts w:ascii="Book Antiqua" w:hAnsi="Book Antiqua" w:cs="Times New Roman"/>
          <w:sz w:val="24"/>
          <w:szCs w:val="24"/>
        </w:rPr>
        <w:t>d</w:t>
      </w:r>
      <w:r w:rsidR="00D11532" w:rsidRPr="003F59CC">
        <w:rPr>
          <w:rFonts w:ascii="Book Antiqua" w:hAnsi="Book Antiqua" w:cs="Times New Roman"/>
          <w:sz w:val="24"/>
          <w:szCs w:val="24"/>
        </w:rPr>
        <w:t xml:space="preserve"> the necrotic rate of neurons and ame</w:t>
      </w:r>
      <w:r w:rsidR="00415E7E" w:rsidRPr="003F59CC">
        <w:rPr>
          <w:rFonts w:ascii="Book Antiqua" w:hAnsi="Book Antiqua" w:cs="Times New Roman"/>
          <w:sz w:val="24"/>
          <w:szCs w:val="24"/>
        </w:rPr>
        <w:t>liorate</w:t>
      </w:r>
      <w:r w:rsidR="004256A8">
        <w:rPr>
          <w:rFonts w:ascii="Book Antiqua" w:hAnsi="Book Antiqua" w:cs="Times New Roman"/>
          <w:sz w:val="24"/>
          <w:szCs w:val="24"/>
        </w:rPr>
        <w:t>d</w:t>
      </w:r>
      <w:r w:rsidR="00415E7E" w:rsidRPr="003F59CC">
        <w:rPr>
          <w:rFonts w:ascii="Book Antiqua" w:hAnsi="Book Antiqua" w:cs="Times New Roman"/>
          <w:sz w:val="24"/>
          <w:szCs w:val="24"/>
        </w:rPr>
        <w:t xml:space="preserve"> neurological impairment</w:t>
      </w:r>
      <w:r w:rsidR="00D11532" w:rsidRPr="003F59CC">
        <w:rPr>
          <w:rFonts w:ascii="Book Antiqua" w:hAnsi="Book Antiqua" w:cs="Times New Roman"/>
          <w:sz w:val="24"/>
          <w:szCs w:val="24"/>
        </w:rPr>
        <w:fldChar w:fldCharType="begin"/>
      </w:r>
      <w:r w:rsidR="00D11532" w:rsidRPr="003F59CC">
        <w:rPr>
          <w:rFonts w:ascii="Book Antiqua" w:hAnsi="Book Antiqua" w:cs="Times New Roman"/>
          <w:sz w:val="24"/>
          <w:szCs w:val="24"/>
        </w:rPr>
        <w:instrText xml:space="preserve"> ADDIN NE.Ref.{169868B3-ED7F-4D48-A1D8-D50C2A2DB748}</w:instrText>
      </w:r>
      <w:r w:rsidR="00D11532"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[15]</w:t>
      </w:r>
      <w:r w:rsidR="00D11532" w:rsidRPr="003F59CC">
        <w:rPr>
          <w:rFonts w:ascii="Book Antiqua" w:hAnsi="Book Antiqua" w:cs="Times New Roman"/>
          <w:sz w:val="24"/>
          <w:szCs w:val="24"/>
        </w:rPr>
        <w:fldChar w:fldCharType="end"/>
      </w:r>
      <w:r w:rsidR="00D11532" w:rsidRPr="003F59CC">
        <w:rPr>
          <w:rFonts w:ascii="Book Antiqua" w:hAnsi="Book Antiqua" w:cs="Times New Roman"/>
          <w:sz w:val="24"/>
          <w:szCs w:val="24"/>
        </w:rPr>
        <w:t xml:space="preserve">. </w:t>
      </w:r>
      <w:r w:rsidR="004256A8">
        <w:rPr>
          <w:rFonts w:ascii="Book Antiqua" w:hAnsi="Book Antiqua" w:cs="Times New Roman"/>
          <w:sz w:val="24"/>
          <w:szCs w:val="24"/>
        </w:rPr>
        <w:t>Both</w:t>
      </w:r>
      <w:r w:rsidR="00ED4CE1" w:rsidRPr="003F59CC">
        <w:rPr>
          <w:rFonts w:ascii="Book Antiqua" w:hAnsi="Book Antiqua" w:cs="Times New Roman"/>
          <w:sz w:val="24"/>
          <w:szCs w:val="24"/>
        </w:rPr>
        <w:t xml:space="preserve"> </w:t>
      </w:r>
      <w:r w:rsidR="00ED4CE1" w:rsidRPr="003F59CC">
        <w:rPr>
          <w:rFonts w:ascii="Book Antiqua" w:hAnsi="Book Antiqua" w:cs="Times New Roman"/>
          <w:i/>
          <w:sz w:val="24"/>
          <w:szCs w:val="24"/>
        </w:rPr>
        <w:t>in vivo</w:t>
      </w:r>
      <w:r w:rsidR="00ED4CE1" w:rsidRPr="003F59CC">
        <w:rPr>
          <w:rFonts w:ascii="Book Antiqua" w:hAnsi="Book Antiqua" w:cs="Times New Roman"/>
          <w:sz w:val="24"/>
          <w:szCs w:val="24"/>
        </w:rPr>
        <w:t xml:space="preserve"> and </w:t>
      </w:r>
      <w:r w:rsidR="00ED4CE1" w:rsidRPr="003F59CC">
        <w:rPr>
          <w:rFonts w:ascii="Book Antiqua" w:hAnsi="Book Antiqua" w:cs="Times New Roman"/>
          <w:i/>
          <w:sz w:val="24"/>
          <w:szCs w:val="24"/>
        </w:rPr>
        <w:t>in vitro</w:t>
      </w:r>
      <w:r w:rsidR="00ED4CE1" w:rsidRPr="003F59CC">
        <w:rPr>
          <w:rFonts w:ascii="Book Antiqua" w:hAnsi="Book Antiqua" w:cs="Times New Roman"/>
          <w:sz w:val="24"/>
          <w:szCs w:val="24"/>
        </w:rPr>
        <w:t xml:space="preserve"> experiments </w:t>
      </w:r>
      <w:r w:rsidR="00D74222" w:rsidRPr="003F59CC">
        <w:rPr>
          <w:rFonts w:ascii="Book Antiqua" w:hAnsi="Book Antiqua" w:cs="Times New Roman"/>
          <w:sz w:val="24"/>
          <w:szCs w:val="24"/>
        </w:rPr>
        <w:t xml:space="preserve">further elucidated </w:t>
      </w:r>
      <w:r w:rsidR="00EB4A10" w:rsidRPr="003F59CC">
        <w:rPr>
          <w:rFonts w:ascii="Book Antiqua" w:hAnsi="Book Antiqua" w:cs="Times New Roman"/>
          <w:sz w:val="24"/>
          <w:szCs w:val="24"/>
        </w:rPr>
        <w:t>the crucial role of RIPK1 in necroptosis-mediated brain damage after CH, as RIPK1 overexpression in cultur</w:t>
      </w:r>
      <w:r w:rsidR="002D4CCE" w:rsidRPr="003F59CC">
        <w:rPr>
          <w:rFonts w:ascii="Book Antiqua" w:hAnsi="Book Antiqua" w:cs="Times New Roman"/>
          <w:sz w:val="24"/>
          <w:szCs w:val="24"/>
        </w:rPr>
        <w:t>ed neurons promoted necroptosis</w:t>
      </w:r>
      <w:r w:rsidR="008142EF" w:rsidRPr="003F59CC">
        <w:rPr>
          <w:rFonts w:ascii="Book Antiqua" w:hAnsi="Book Antiqua" w:cs="Times New Roman"/>
          <w:sz w:val="24"/>
          <w:szCs w:val="24"/>
        </w:rPr>
        <w:fldChar w:fldCharType="begin"/>
      </w:r>
      <w:r w:rsidR="008142EF" w:rsidRPr="003F59CC">
        <w:rPr>
          <w:rFonts w:ascii="Book Antiqua" w:hAnsi="Book Antiqua" w:cs="Times New Roman"/>
          <w:sz w:val="24"/>
          <w:szCs w:val="24"/>
        </w:rPr>
        <w:instrText xml:space="preserve"> ADDIN NE.Ref.{96C3C323-AF3F-4C11-BAB6-54C526F46B63}</w:instrText>
      </w:r>
      <w:r w:rsidR="008142EF"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[36]</w:t>
      </w:r>
      <w:r w:rsidR="008142EF" w:rsidRPr="003F59CC">
        <w:rPr>
          <w:rFonts w:ascii="Book Antiqua" w:hAnsi="Book Antiqua" w:cs="Times New Roman"/>
          <w:sz w:val="24"/>
          <w:szCs w:val="24"/>
        </w:rPr>
        <w:fldChar w:fldCharType="end"/>
      </w:r>
      <w:r w:rsidR="008142EF" w:rsidRPr="003F59CC">
        <w:rPr>
          <w:rFonts w:ascii="Book Antiqua" w:hAnsi="Book Antiqua" w:cs="Times New Roman"/>
          <w:sz w:val="24"/>
          <w:szCs w:val="24"/>
        </w:rPr>
        <w:t xml:space="preserve">. </w:t>
      </w:r>
      <w:r w:rsidR="000F26B5" w:rsidRPr="003F59CC">
        <w:rPr>
          <w:rFonts w:ascii="Book Antiqua" w:hAnsi="Book Antiqua" w:cs="Times New Roman"/>
          <w:sz w:val="24"/>
          <w:szCs w:val="24"/>
        </w:rPr>
        <w:t xml:space="preserve">In addition, </w:t>
      </w:r>
      <w:r w:rsidR="00620DBD" w:rsidRPr="003F59CC">
        <w:rPr>
          <w:rFonts w:ascii="Book Antiqua" w:hAnsi="Book Antiqua" w:cs="Times New Roman"/>
          <w:sz w:val="24"/>
          <w:szCs w:val="24"/>
        </w:rPr>
        <w:t>necrostatin-1 treatment ameliorate</w:t>
      </w:r>
      <w:r w:rsidR="004256A8">
        <w:rPr>
          <w:rFonts w:ascii="Book Antiqua" w:hAnsi="Book Antiqua" w:cs="Times New Roman"/>
          <w:sz w:val="24"/>
          <w:szCs w:val="24"/>
        </w:rPr>
        <w:t>d</w:t>
      </w:r>
      <w:r w:rsidR="00620DBD" w:rsidRPr="003F59CC">
        <w:rPr>
          <w:rFonts w:ascii="Book Antiqua" w:hAnsi="Book Antiqua" w:cs="Times New Roman"/>
          <w:sz w:val="24"/>
          <w:szCs w:val="24"/>
        </w:rPr>
        <w:t xml:space="preserve"> blood-brain barrier damage </w:t>
      </w:r>
      <w:r w:rsidR="004256A8">
        <w:rPr>
          <w:rFonts w:ascii="Book Antiqua" w:hAnsi="Book Antiqua" w:cs="Times New Roman"/>
          <w:sz w:val="24"/>
          <w:szCs w:val="24"/>
        </w:rPr>
        <w:t xml:space="preserve">in </w:t>
      </w:r>
      <w:r w:rsidR="00620DBD" w:rsidRPr="003F59CC">
        <w:rPr>
          <w:rFonts w:ascii="Book Antiqua" w:hAnsi="Book Antiqua" w:cs="Times New Roman"/>
          <w:sz w:val="24"/>
          <w:szCs w:val="24"/>
        </w:rPr>
        <w:t>rats with subarachnoid hemorrhage by inhibiting activat</w:t>
      </w:r>
      <w:r w:rsidR="00415E7E" w:rsidRPr="003F59CC">
        <w:rPr>
          <w:rFonts w:ascii="Book Antiqua" w:hAnsi="Book Antiqua" w:cs="Times New Roman"/>
          <w:sz w:val="24"/>
          <w:szCs w:val="24"/>
        </w:rPr>
        <w:t xml:space="preserve">ion of </w:t>
      </w:r>
      <w:r w:rsidR="004256A8">
        <w:rPr>
          <w:rFonts w:ascii="Book Antiqua" w:hAnsi="Book Antiqua" w:cs="Times New Roman"/>
          <w:sz w:val="24"/>
          <w:szCs w:val="24"/>
        </w:rPr>
        <w:t xml:space="preserve">the </w:t>
      </w:r>
      <w:r w:rsidR="00415E7E" w:rsidRPr="003F59CC">
        <w:rPr>
          <w:rFonts w:ascii="Book Antiqua" w:hAnsi="Book Antiqua" w:cs="Times New Roman"/>
          <w:sz w:val="24"/>
          <w:szCs w:val="24"/>
        </w:rPr>
        <w:t>RIPK1-RIPK3-MLKL cascade</w:t>
      </w:r>
      <w:r w:rsidR="00620DBD" w:rsidRPr="003F59CC">
        <w:rPr>
          <w:rFonts w:ascii="Book Antiqua" w:hAnsi="Book Antiqua" w:cs="Times New Roman"/>
          <w:sz w:val="24"/>
          <w:szCs w:val="24"/>
        </w:rPr>
        <w:fldChar w:fldCharType="begin"/>
      </w:r>
      <w:r w:rsidR="00620DBD" w:rsidRPr="003F59CC">
        <w:rPr>
          <w:rFonts w:ascii="Book Antiqua" w:hAnsi="Book Antiqua" w:cs="Times New Roman"/>
          <w:sz w:val="24"/>
          <w:szCs w:val="24"/>
        </w:rPr>
        <w:instrText xml:space="preserve"> ADDIN NE.Ref.{0DFBF6B6-3F4B-4F11-8D44-11B2A196B012}</w:instrText>
      </w:r>
      <w:r w:rsidR="00620DBD" w:rsidRPr="003F59CC">
        <w:rPr>
          <w:rFonts w:ascii="Book Antiqua"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[37]</w:t>
      </w:r>
      <w:r w:rsidR="00620DBD" w:rsidRPr="003F59CC">
        <w:rPr>
          <w:rFonts w:ascii="Book Antiqua" w:hAnsi="Book Antiqua" w:cs="Times New Roman"/>
          <w:sz w:val="24"/>
          <w:szCs w:val="24"/>
        </w:rPr>
        <w:fldChar w:fldCharType="end"/>
      </w:r>
      <w:r w:rsidR="00620DBD" w:rsidRPr="003F59CC">
        <w:rPr>
          <w:rFonts w:ascii="Book Antiqua" w:hAnsi="Book Antiqua" w:cs="Times New Roman"/>
          <w:sz w:val="24"/>
          <w:szCs w:val="24"/>
        </w:rPr>
        <w:t xml:space="preserve">. </w:t>
      </w:r>
      <w:r w:rsidR="004256A8">
        <w:rPr>
          <w:rFonts w:ascii="Book Antiqua" w:hAnsi="Book Antiqua" w:cs="Times New Roman"/>
          <w:sz w:val="24"/>
          <w:szCs w:val="24"/>
        </w:rPr>
        <w:t xml:space="preserve">As shown by </w:t>
      </w:r>
      <w:r w:rsidR="004256A8" w:rsidRPr="003F59CC">
        <w:rPr>
          <w:rFonts w:ascii="Book Antiqua" w:hAnsi="Book Antiqua" w:cs="Times New Roman"/>
          <w:sz w:val="24"/>
          <w:szCs w:val="24"/>
        </w:rPr>
        <w:t xml:space="preserve">Yuan </w:t>
      </w:r>
      <w:r w:rsidR="004256A8" w:rsidRPr="003F59CC">
        <w:rPr>
          <w:rFonts w:ascii="Book Antiqua" w:hAnsi="Book Antiqua" w:cs="Times New Roman"/>
          <w:i/>
          <w:sz w:val="24"/>
          <w:szCs w:val="24"/>
        </w:rPr>
        <w:t>et al</w:t>
      </w:r>
      <w:r w:rsidR="004256A8" w:rsidRPr="003F59CC">
        <w:rPr>
          <w:rFonts w:ascii="Book Antiqua" w:hAnsi="Book Antiqua" w:cs="Times New Roman"/>
          <w:sz w:val="24"/>
          <w:szCs w:val="24"/>
        </w:rPr>
        <w:fldChar w:fldCharType="begin"/>
      </w:r>
      <w:r w:rsidR="004256A8" w:rsidRPr="003F59CC">
        <w:rPr>
          <w:rFonts w:ascii="Book Antiqua" w:hAnsi="Book Antiqua" w:cs="Times New Roman"/>
          <w:sz w:val="24"/>
          <w:szCs w:val="24"/>
        </w:rPr>
        <w:instrText xml:space="preserve"> ADDIN NE.Ref.{F6CDF62F-D515-4DAE-800F-15AEC910ED8E}</w:instrText>
      </w:r>
      <w:r w:rsidR="004256A8" w:rsidRPr="003F59CC">
        <w:rPr>
          <w:rFonts w:ascii="Book Antiqua" w:hAnsi="Book Antiqua" w:cs="Times New Roman"/>
          <w:sz w:val="24"/>
          <w:szCs w:val="24"/>
        </w:rPr>
        <w:fldChar w:fldCharType="separate"/>
      </w:r>
      <w:r w:rsidR="004256A8" w:rsidRPr="003F59CC">
        <w:rPr>
          <w:rFonts w:ascii="Book Antiqua" w:hAnsi="Book Antiqua" w:cs="Book Antiqua"/>
          <w:color w:val="080000"/>
          <w:kern w:val="0"/>
          <w:sz w:val="24"/>
          <w:szCs w:val="24"/>
          <w:vertAlign w:val="superscript"/>
        </w:rPr>
        <w:t>[38]</w:t>
      </w:r>
      <w:r w:rsidR="004256A8" w:rsidRPr="003F59CC">
        <w:rPr>
          <w:rFonts w:ascii="Book Antiqua" w:hAnsi="Book Antiqua" w:cs="Times New Roman"/>
          <w:sz w:val="24"/>
          <w:szCs w:val="24"/>
        </w:rPr>
        <w:fldChar w:fldCharType="end"/>
      </w:r>
      <w:r w:rsidR="004256A8">
        <w:rPr>
          <w:rFonts w:ascii="Book Antiqua" w:hAnsi="Book Antiqua" w:cs="Times New Roman"/>
          <w:sz w:val="24"/>
          <w:szCs w:val="24"/>
        </w:rPr>
        <w:t>,</w:t>
      </w:r>
      <w:r w:rsidR="00620DBD" w:rsidRPr="003F59CC">
        <w:rPr>
          <w:rFonts w:ascii="Book Antiqua" w:hAnsi="Book Antiqua" w:cs="Times New Roman"/>
          <w:sz w:val="24"/>
          <w:szCs w:val="24"/>
        </w:rPr>
        <w:t xml:space="preserve"> RIPK1</w:t>
      </w:r>
      <w:r w:rsidR="004256A8">
        <w:rPr>
          <w:rFonts w:ascii="Book Antiqua" w:hAnsi="Book Antiqua" w:cs="Times New Roman"/>
          <w:sz w:val="24"/>
          <w:szCs w:val="24"/>
        </w:rPr>
        <w:t xml:space="preserve"> and</w:t>
      </w:r>
      <w:r w:rsidR="00620DBD" w:rsidRPr="003F59CC">
        <w:rPr>
          <w:rFonts w:ascii="Book Antiqua" w:hAnsi="Book Antiqua" w:cs="Times New Roman"/>
          <w:sz w:val="24"/>
          <w:szCs w:val="24"/>
        </w:rPr>
        <w:t xml:space="preserve"> RIPK3 </w:t>
      </w:r>
      <w:r w:rsidR="004256A8">
        <w:rPr>
          <w:rFonts w:ascii="Book Antiqua" w:hAnsi="Book Antiqua" w:cs="Times New Roman"/>
          <w:sz w:val="24"/>
          <w:szCs w:val="24"/>
        </w:rPr>
        <w:t>were</w:t>
      </w:r>
      <w:r w:rsidR="00620DBD" w:rsidRPr="003F59CC">
        <w:rPr>
          <w:rFonts w:ascii="Book Antiqua" w:hAnsi="Book Antiqua" w:cs="Times New Roman"/>
          <w:sz w:val="24"/>
          <w:szCs w:val="24"/>
        </w:rPr>
        <w:t xml:space="preserve"> involved in brain damage after subarachnoid hemorrhage </w:t>
      </w:r>
      <w:r w:rsidR="004256A8" w:rsidRPr="003F59CC">
        <w:rPr>
          <w:rFonts w:ascii="Book Antiqua" w:hAnsi="Book Antiqua" w:cs="Times New Roman"/>
          <w:sz w:val="24"/>
          <w:szCs w:val="24"/>
        </w:rPr>
        <w:t>in rats</w:t>
      </w:r>
      <w:r w:rsidR="00620DBD" w:rsidRPr="003F59CC">
        <w:rPr>
          <w:rFonts w:ascii="Book Antiqua" w:hAnsi="Book Antiqua" w:cs="Times New Roman"/>
          <w:sz w:val="24"/>
          <w:szCs w:val="24"/>
        </w:rPr>
        <w:t xml:space="preserve">. In our study, we found </w:t>
      </w:r>
      <w:r w:rsidR="004256A8">
        <w:rPr>
          <w:rFonts w:ascii="Book Antiqua" w:hAnsi="Book Antiqua" w:cs="Times New Roman"/>
          <w:sz w:val="24"/>
          <w:szCs w:val="24"/>
        </w:rPr>
        <w:t xml:space="preserve">that </w:t>
      </w:r>
      <w:r w:rsidR="00620DBD" w:rsidRPr="003F59CC">
        <w:rPr>
          <w:rFonts w:ascii="Book Antiqua" w:hAnsi="Book Antiqua" w:cs="Times New Roman"/>
          <w:sz w:val="24"/>
          <w:szCs w:val="24"/>
        </w:rPr>
        <w:t>the neuroprotective effects of CENA targeted RIPK1, but not RIPK3 in rats after CH.</w:t>
      </w:r>
    </w:p>
    <w:p w14:paraId="4A396AFA" w14:textId="157AC22D" w:rsidR="00F77A72"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793D0D" w:rsidRPr="003F59CC">
        <w:rPr>
          <w:rFonts w:ascii="Book Antiqua" w:hAnsi="Book Antiqua" w:cs="Times New Roman"/>
          <w:sz w:val="24"/>
          <w:szCs w:val="24"/>
        </w:rPr>
        <w:t xml:space="preserve">Similar to necrosis, necroptosis is accompanied by </w:t>
      </w:r>
      <w:r w:rsidR="004256A8">
        <w:rPr>
          <w:rFonts w:ascii="Book Antiqua" w:hAnsi="Book Antiqua" w:cs="Times New Roman"/>
          <w:sz w:val="24"/>
          <w:szCs w:val="24"/>
        </w:rPr>
        <w:t xml:space="preserve">the </w:t>
      </w:r>
      <w:r w:rsidR="00793D0D" w:rsidRPr="003F59CC">
        <w:rPr>
          <w:rFonts w:ascii="Book Antiqua" w:hAnsi="Book Antiqua" w:cs="Times New Roman"/>
          <w:sz w:val="24"/>
          <w:szCs w:val="24"/>
        </w:rPr>
        <w:t xml:space="preserve">release of inflammatory cytokines. </w:t>
      </w:r>
      <w:r w:rsidR="0094239B" w:rsidRPr="003F59CC">
        <w:rPr>
          <w:rFonts w:ascii="Book Antiqua" w:hAnsi="Book Antiqua" w:cs="Times New Roman"/>
          <w:sz w:val="24"/>
          <w:szCs w:val="24"/>
        </w:rPr>
        <w:t xml:space="preserve">Mechanistically, </w:t>
      </w:r>
      <w:r w:rsidR="005A6170" w:rsidRPr="003F59CC">
        <w:rPr>
          <w:rFonts w:ascii="Book Antiqua" w:hAnsi="Book Antiqua" w:cs="Times New Roman"/>
          <w:sz w:val="24"/>
          <w:szCs w:val="24"/>
        </w:rPr>
        <w:t>RIPK1 c</w:t>
      </w:r>
      <w:r w:rsidR="004256A8">
        <w:rPr>
          <w:rFonts w:ascii="Book Antiqua" w:hAnsi="Book Antiqua" w:cs="Times New Roman"/>
          <w:sz w:val="24"/>
          <w:szCs w:val="24"/>
        </w:rPr>
        <w:t>an</w:t>
      </w:r>
      <w:r w:rsidR="000F372F" w:rsidRPr="003F59CC">
        <w:rPr>
          <w:rFonts w:ascii="Book Antiqua" w:hAnsi="Book Antiqua" w:cs="Times New Roman"/>
          <w:sz w:val="24"/>
          <w:szCs w:val="24"/>
        </w:rPr>
        <w:t xml:space="preserve"> induce </w:t>
      </w:r>
      <w:r w:rsidR="004256A8">
        <w:rPr>
          <w:rFonts w:ascii="Book Antiqua" w:hAnsi="Book Antiqua" w:cs="Times New Roman"/>
          <w:sz w:val="24"/>
          <w:szCs w:val="24"/>
        </w:rPr>
        <w:t xml:space="preserve">an </w:t>
      </w:r>
      <w:r w:rsidR="000F372F" w:rsidRPr="003F59CC">
        <w:rPr>
          <w:rFonts w:ascii="Book Antiqua" w:hAnsi="Book Antiqua" w:cs="Times New Roman"/>
          <w:sz w:val="24"/>
          <w:szCs w:val="24"/>
        </w:rPr>
        <w:t xml:space="preserve">inflammatory response by </w:t>
      </w:r>
      <w:r w:rsidR="005A6170" w:rsidRPr="003F59CC">
        <w:rPr>
          <w:rFonts w:ascii="Book Antiqua" w:hAnsi="Book Antiqua" w:cs="Times New Roman"/>
          <w:sz w:val="24"/>
          <w:szCs w:val="24"/>
        </w:rPr>
        <w:t>activat</w:t>
      </w:r>
      <w:r w:rsidR="004256A8">
        <w:rPr>
          <w:rFonts w:ascii="Book Antiqua" w:hAnsi="Book Antiqua" w:cs="Times New Roman"/>
          <w:sz w:val="24"/>
          <w:szCs w:val="24"/>
        </w:rPr>
        <w:t>ing the</w:t>
      </w:r>
      <w:r w:rsidR="005A6170" w:rsidRPr="003F59CC">
        <w:rPr>
          <w:rFonts w:ascii="Book Antiqua" w:hAnsi="Book Antiqua" w:cs="Times New Roman"/>
          <w:sz w:val="24"/>
          <w:szCs w:val="24"/>
        </w:rPr>
        <w:t xml:space="preserve"> </w:t>
      </w:r>
      <w:r w:rsidR="000F372F" w:rsidRPr="003F59CC">
        <w:rPr>
          <w:rFonts w:ascii="Book Antiqua" w:eastAsia="宋体" w:hAnsi="Book Antiqua" w:cs="Times New Roman"/>
          <w:sz w:val="24"/>
          <w:szCs w:val="24"/>
        </w:rPr>
        <w:t>NF-κB signaling path</w:t>
      </w:r>
      <w:r w:rsidR="002D4CCE" w:rsidRPr="003F59CC">
        <w:rPr>
          <w:rFonts w:ascii="Book Antiqua" w:eastAsia="宋体" w:hAnsi="Book Antiqua" w:cs="Times New Roman"/>
          <w:sz w:val="24"/>
          <w:szCs w:val="24"/>
        </w:rPr>
        <w:t>way and MAPKs signaling pathway</w:t>
      </w:r>
      <w:r w:rsidR="000F372F" w:rsidRPr="003F59CC">
        <w:rPr>
          <w:rFonts w:ascii="Book Antiqua" w:eastAsia="宋体" w:hAnsi="Book Antiqua" w:cs="Times New Roman"/>
          <w:sz w:val="24"/>
          <w:szCs w:val="24"/>
        </w:rPr>
        <w:fldChar w:fldCharType="begin"/>
      </w:r>
      <w:r w:rsidR="000F372F" w:rsidRPr="003F59CC">
        <w:rPr>
          <w:rFonts w:ascii="Book Antiqua" w:eastAsia="宋体" w:hAnsi="Book Antiqua" w:cs="Times New Roman"/>
          <w:sz w:val="24"/>
          <w:szCs w:val="24"/>
        </w:rPr>
        <w:instrText xml:space="preserve"> ADDIN NE.Ref.{A2077071-F8DA-47AD-B90F-A9EA62950AF3}</w:instrText>
      </w:r>
      <w:r w:rsidR="000F372F"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[5,13]</w:t>
      </w:r>
      <w:r w:rsidR="000F372F" w:rsidRPr="003F59CC">
        <w:rPr>
          <w:rFonts w:ascii="Book Antiqua" w:eastAsia="宋体" w:hAnsi="Book Antiqua" w:cs="Times New Roman"/>
          <w:sz w:val="24"/>
          <w:szCs w:val="24"/>
        </w:rPr>
        <w:fldChar w:fldCharType="end"/>
      </w:r>
      <w:r w:rsidR="000F372F" w:rsidRPr="003F59CC">
        <w:rPr>
          <w:rFonts w:ascii="Book Antiqua" w:eastAsia="宋体" w:hAnsi="Book Antiqua" w:cs="Times New Roman"/>
          <w:sz w:val="24"/>
          <w:szCs w:val="24"/>
        </w:rPr>
        <w:t xml:space="preserve">. </w:t>
      </w:r>
      <w:r w:rsidR="00267CAB" w:rsidRPr="003F59CC">
        <w:rPr>
          <w:rFonts w:ascii="Book Antiqua" w:eastAsia="宋体" w:hAnsi="Book Antiqua" w:cs="Times New Roman"/>
          <w:sz w:val="24"/>
          <w:szCs w:val="24"/>
        </w:rPr>
        <w:t>Accumulating evidence has</w:t>
      </w:r>
      <w:r w:rsidR="00DC3773" w:rsidRPr="003F59CC">
        <w:rPr>
          <w:rFonts w:ascii="Book Antiqua" w:eastAsia="宋体" w:hAnsi="Book Antiqua" w:cs="Times New Roman"/>
          <w:sz w:val="24"/>
          <w:szCs w:val="24"/>
        </w:rPr>
        <w:t xml:space="preserve"> shown that RIPK1 intervention </w:t>
      </w:r>
      <w:r w:rsidR="004256A8">
        <w:rPr>
          <w:rFonts w:ascii="Book Antiqua" w:eastAsia="宋体" w:hAnsi="Book Antiqua" w:cs="Times New Roman"/>
          <w:sz w:val="24"/>
          <w:szCs w:val="24"/>
        </w:rPr>
        <w:t>using</w:t>
      </w:r>
      <w:r w:rsidR="00DC3773" w:rsidRPr="003F59CC">
        <w:rPr>
          <w:rFonts w:ascii="Book Antiqua" w:eastAsia="宋体" w:hAnsi="Book Antiqua" w:cs="Times New Roman"/>
          <w:sz w:val="24"/>
          <w:szCs w:val="24"/>
        </w:rPr>
        <w:t xml:space="preserve"> genetic and pharmacological approaches prevents </w:t>
      </w:r>
      <w:r w:rsidR="00AD1F48">
        <w:rPr>
          <w:rFonts w:ascii="Book Antiqua" w:eastAsia="宋体" w:hAnsi="Book Antiqua" w:cs="Times New Roman"/>
          <w:sz w:val="24"/>
          <w:szCs w:val="24"/>
        </w:rPr>
        <w:t xml:space="preserve">severe </w:t>
      </w:r>
      <w:r w:rsidR="00DC3773" w:rsidRPr="003F59CC">
        <w:rPr>
          <w:rFonts w:ascii="Book Antiqua" w:eastAsia="宋体" w:hAnsi="Book Antiqua" w:cs="Times New Roman"/>
          <w:sz w:val="24"/>
          <w:szCs w:val="24"/>
        </w:rPr>
        <w:t xml:space="preserve">inflammatory response </w:t>
      </w:r>
      <w:r w:rsidR="00AD1F48">
        <w:rPr>
          <w:rFonts w:ascii="Book Antiqua" w:eastAsia="宋体" w:hAnsi="Book Antiqua" w:cs="Times New Roman"/>
          <w:sz w:val="24"/>
          <w:szCs w:val="24"/>
        </w:rPr>
        <w:t>during</w:t>
      </w:r>
      <w:r w:rsidR="00415E7E" w:rsidRPr="003F59CC">
        <w:rPr>
          <w:rFonts w:ascii="Book Antiqua" w:eastAsia="宋体" w:hAnsi="Book Antiqua" w:cs="Times New Roman"/>
          <w:sz w:val="24"/>
          <w:szCs w:val="24"/>
        </w:rPr>
        <w:t xml:space="preserve"> pathogen infection</w:t>
      </w:r>
      <w:r w:rsidR="00DC3773" w:rsidRPr="003F59CC">
        <w:rPr>
          <w:rFonts w:ascii="Book Antiqua" w:eastAsia="宋体" w:hAnsi="Book Antiqua" w:cs="Times New Roman"/>
          <w:sz w:val="24"/>
          <w:szCs w:val="24"/>
        </w:rPr>
        <w:fldChar w:fldCharType="begin"/>
      </w:r>
      <w:r w:rsidR="00DC3773" w:rsidRPr="003F59CC">
        <w:rPr>
          <w:rFonts w:ascii="Book Antiqua" w:eastAsia="宋体" w:hAnsi="Book Antiqua" w:cs="Times New Roman"/>
          <w:sz w:val="24"/>
          <w:szCs w:val="24"/>
        </w:rPr>
        <w:instrText xml:space="preserve"> ADDIN NE.Ref.{D708F7DA-1B1B-4A4C-9CC4-471E012047EE}</w:instrText>
      </w:r>
      <w:r w:rsidR="00DC3773"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[39]</w:t>
      </w:r>
      <w:r w:rsidR="00DC3773" w:rsidRPr="003F59CC">
        <w:rPr>
          <w:rFonts w:ascii="Book Antiqua" w:eastAsia="宋体" w:hAnsi="Book Antiqua" w:cs="Times New Roman"/>
          <w:sz w:val="24"/>
          <w:szCs w:val="24"/>
        </w:rPr>
        <w:fldChar w:fldCharType="end"/>
      </w:r>
      <w:r w:rsidR="00DC3773" w:rsidRPr="003F59CC">
        <w:rPr>
          <w:rFonts w:ascii="Book Antiqua" w:eastAsia="宋体" w:hAnsi="Book Antiqua" w:cs="Times New Roman"/>
          <w:sz w:val="24"/>
          <w:szCs w:val="24"/>
        </w:rPr>
        <w:t xml:space="preserve"> and </w:t>
      </w:r>
      <w:r w:rsidR="002D4CCE" w:rsidRPr="003F59CC">
        <w:rPr>
          <w:rFonts w:ascii="Book Antiqua" w:eastAsia="宋体" w:hAnsi="Book Antiqua" w:cs="Times New Roman"/>
          <w:sz w:val="24"/>
          <w:szCs w:val="24"/>
        </w:rPr>
        <w:t>autoimmune diseases</w:t>
      </w:r>
      <w:r w:rsidR="006B3000" w:rsidRPr="003F59CC">
        <w:rPr>
          <w:rFonts w:ascii="Book Antiqua" w:eastAsia="宋体" w:hAnsi="Book Antiqua" w:cs="Times New Roman"/>
          <w:sz w:val="24"/>
          <w:szCs w:val="24"/>
        </w:rPr>
        <w:fldChar w:fldCharType="begin"/>
      </w:r>
      <w:r w:rsidR="006B3000" w:rsidRPr="003F59CC">
        <w:rPr>
          <w:rFonts w:ascii="Book Antiqua" w:eastAsia="宋体" w:hAnsi="Book Antiqua" w:cs="Times New Roman"/>
          <w:sz w:val="24"/>
          <w:szCs w:val="24"/>
        </w:rPr>
        <w:instrText xml:space="preserve"> ADDIN NE.Ref.{63631E28-3ED9-40B5-BA8D-36D21497CB73}</w:instrText>
      </w:r>
      <w:r w:rsidR="006B3000"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[40]</w:t>
      </w:r>
      <w:r w:rsidR="006B3000" w:rsidRPr="003F59CC">
        <w:rPr>
          <w:rFonts w:ascii="Book Antiqua" w:eastAsia="宋体" w:hAnsi="Book Antiqua" w:cs="Times New Roman"/>
          <w:sz w:val="24"/>
          <w:szCs w:val="24"/>
        </w:rPr>
        <w:fldChar w:fldCharType="end"/>
      </w:r>
      <w:r w:rsidR="006B3000" w:rsidRPr="003F59CC">
        <w:rPr>
          <w:rFonts w:ascii="Book Antiqua" w:eastAsia="宋体" w:hAnsi="Book Antiqua" w:cs="Times New Roman"/>
          <w:sz w:val="24"/>
          <w:szCs w:val="24"/>
        </w:rPr>
        <w:t xml:space="preserve">. </w:t>
      </w:r>
      <w:r w:rsidR="00B929FA" w:rsidRPr="003F59CC">
        <w:rPr>
          <w:rFonts w:ascii="Book Antiqua" w:eastAsia="宋体" w:hAnsi="Book Antiqua" w:cs="Times New Roman"/>
          <w:sz w:val="24"/>
          <w:szCs w:val="24"/>
        </w:rPr>
        <w:t xml:space="preserve">In addition, NF-κB activation-induced production of IL-6 and </w:t>
      </w:r>
      <w:r w:rsidR="00B929FA" w:rsidRPr="003F59CC">
        <w:rPr>
          <w:rFonts w:ascii="Book Antiqua" w:hAnsi="Book Antiqua" w:cs="Times New Roman"/>
          <w:sz w:val="24"/>
          <w:szCs w:val="24"/>
        </w:rPr>
        <w:t>TNF-</w:t>
      </w:r>
      <w:r w:rsidR="00B929FA" w:rsidRPr="003F59CC">
        <w:rPr>
          <w:rFonts w:ascii="Book Antiqua" w:eastAsia="方正姚体" w:hAnsi="Book Antiqua" w:cs="Times New Roman"/>
          <w:sz w:val="24"/>
          <w:szCs w:val="24"/>
        </w:rPr>
        <w:t>α</w:t>
      </w:r>
      <w:r w:rsidR="00415E7E" w:rsidRPr="003F59CC">
        <w:rPr>
          <w:rFonts w:ascii="Book Antiqua" w:eastAsia="宋体" w:hAnsi="Book Antiqua" w:cs="Times New Roman"/>
          <w:sz w:val="24"/>
          <w:szCs w:val="24"/>
        </w:rPr>
        <w:t xml:space="preserve"> promote</w:t>
      </w:r>
      <w:r w:rsidR="00AD1F48">
        <w:rPr>
          <w:rFonts w:ascii="Book Antiqua" w:eastAsia="宋体" w:hAnsi="Book Antiqua" w:cs="Times New Roman"/>
          <w:sz w:val="24"/>
          <w:szCs w:val="24"/>
        </w:rPr>
        <w:t>s</w:t>
      </w:r>
      <w:r w:rsidR="00415E7E" w:rsidRPr="003F59CC">
        <w:rPr>
          <w:rFonts w:ascii="Book Antiqua" w:eastAsia="宋体" w:hAnsi="Book Antiqua" w:cs="Times New Roman"/>
          <w:sz w:val="24"/>
          <w:szCs w:val="24"/>
        </w:rPr>
        <w:t xml:space="preserve"> neuroinflammation</w:t>
      </w:r>
      <w:r w:rsidR="00B929FA" w:rsidRPr="003F59CC">
        <w:rPr>
          <w:rFonts w:ascii="Book Antiqua" w:eastAsia="宋体" w:hAnsi="Book Antiqua" w:cs="Times New Roman"/>
          <w:sz w:val="24"/>
          <w:szCs w:val="24"/>
        </w:rPr>
        <w:fldChar w:fldCharType="begin"/>
      </w:r>
      <w:r w:rsidR="00B929FA" w:rsidRPr="003F59CC">
        <w:rPr>
          <w:rFonts w:ascii="Book Antiqua" w:eastAsia="宋体" w:hAnsi="Book Antiqua" w:cs="Times New Roman"/>
          <w:sz w:val="24"/>
          <w:szCs w:val="24"/>
        </w:rPr>
        <w:instrText xml:space="preserve"> ADDIN NE.Ref.{E05B5979-F54B-47CC-AA0B-A855008433E6}</w:instrText>
      </w:r>
      <w:r w:rsidR="00B929FA"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[41]</w:t>
      </w:r>
      <w:r w:rsidR="00B929FA" w:rsidRPr="003F59CC">
        <w:rPr>
          <w:rFonts w:ascii="Book Antiqua" w:eastAsia="宋体" w:hAnsi="Book Antiqua" w:cs="Times New Roman"/>
          <w:sz w:val="24"/>
          <w:szCs w:val="24"/>
        </w:rPr>
        <w:fldChar w:fldCharType="end"/>
      </w:r>
      <w:r w:rsidR="00B929FA" w:rsidRPr="003F59CC">
        <w:rPr>
          <w:rFonts w:ascii="Book Antiqua" w:eastAsia="宋体" w:hAnsi="Book Antiqua" w:cs="Times New Roman"/>
          <w:sz w:val="24"/>
          <w:szCs w:val="24"/>
        </w:rPr>
        <w:t xml:space="preserve">. </w:t>
      </w:r>
      <w:r w:rsidR="006B3000" w:rsidRPr="003F59CC">
        <w:rPr>
          <w:rFonts w:ascii="Book Antiqua" w:eastAsia="宋体" w:hAnsi="Book Antiqua" w:cs="Times New Roman"/>
          <w:sz w:val="24"/>
          <w:szCs w:val="24"/>
        </w:rPr>
        <w:t>It has been demonstrated that inflammation c</w:t>
      </w:r>
      <w:r w:rsidR="00AD1F48">
        <w:rPr>
          <w:rFonts w:ascii="Book Antiqua" w:eastAsia="宋体" w:hAnsi="Book Antiqua" w:cs="Times New Roman"/>
          <w:sz w:val="24"/>
          <w:szCs w:val="24"/>
        </w:rPr>
        <w:t>an</w:t>
      </w:r>
      <w:r w:rsidR="006B3000" w:rsidRPr="003F59CC">
        <w:rPr>
          <w:rFonts w:ascii="Book Antiqua" w:eastAsia="宋体" w:hAnsi="Book Antiqua" w:cs="Times New Roman"/>
          <w:sz w:val="24"/>
          <w:szCs w:val="24"/>
        </w:rPr>
        <w:t xml:space="preserve"> aggravate brain damage after CH, and targeting inhibition of inflammation </w:t>
      </w:r>
      <w:r w:rsidR="00415E7E" w:rsidRPr="003F59CC">
        <w:rPr>
          <w:rFonts w:ascii="Book Antiqua" w:eastAsia="宋体" w:hAnsi="Book Antiqua" w:cs="Times New Roman"/>
          <w:sz w:val="24"/>
          <w:szCs w:val="24"/>
        </w:rPr>
        <w:t>is a potential treatment for CH</w:t>
      </w:r>
      <w:r w:rsidR="006B3000" w:rsidRPr="003F59CC">
        <w:rPr>
          <w:rFonts w:ascii="Book Antiqua" w:eastAsia="宋体" w:hAnsi="Book Antiqua" w:cs="Times New Roman"/>
          <w:sz w:val="24"/>
          <w:szCs w:val="24"/>
        </w:rPr>
        <w:fldChar w:fldCharType="begin"/>
      </w:r>
      <w:r w:rsidR="006B3000" w:rsidRPr="003F59CC">
        <w:rPr>
          <w:rFonts w:ascii="Book Antiqua" w:eastAsia="宋体" w:hAnsi="Book Antiqua" w:cs="Times New Roman"/>
          <w:sz w:val="24"/>
          <w:szCs w:val="24"/>
        </w:rPr>
        <w:instrText xml:space="preserve"> ADDIN NE.Ref.{9BA210F0-F0A1-4C3F-911C-DE034929C89A}</w:instrText>
      </w:r>
      <w:r w:rsidR="006B3000" w:rsidRPr="003F59CC">
        <w:rPr>
          <w:rFonts w:ascii="Book Antiqua" w:eastAsia="宋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[42]</w:t>
      </w:r>
      <w:r w:rsidR="006B3000" w:rsidRPr="003F59CC">
        <w:rPr>
          <w:rFonts w:ascii="Book Antiqua" w:eastAsia="宋体" w:hAnsi="Book Antiqua" w:cs="Times New Roman"/>
          <w:sz w:val="24"/>
          <w:szCs w:val="24"/>
        </w:rPr>
        <w:fldChar w:fldCharType="end"/>
      </w:r>
      <w:r w:rsidR="006B3000" w:rsidRPr="003F59CC">
        <w:rPr>
          <w:rFonts w:ascii="Book Antiqua" w:eastAsia="宋体" w:hAnsi="Book Antiqua" w:cs="Times New Roman"/>
          <w:sz w:val="24"/>
          <w:szCs w:val="24"/>
        </w:rPr>
        <w:t xml:space="preserve">. </w:t>
      </w:r>
      <w:r w:rsidR="001270EE" w:rsidRPr="003F59CC">
        <w:rPr>
          <w:rFonts w:ascii="Book Antiqua" w:eastAsia="方正姚体" w:hAnsi="Book Antiqua" w:cs="Times New Roman"/>
          <w:sz w:val="24"/>
          <w:szCs w:val="24"/>
        </w:rPr>
        <w:t xml:space="preserve">Zhou </w:t>
      </w:r>
      <w:r w:rsidR="001270EE" w:rsidRPr="003F59CC">
        <w:rPr>
          <w:rFonts w:ascii="Book Antiqua" w:eastAsia="方正姚体" w:hAnsi="Book Antiqua" w:cs="Times New Roman"/>
          <w:i/>
          <w:sz w:val="24"/>
          <w:szCs w:val="24"/>
        </w:rPr>
        <w:t>et al</w:t>
      </w:r>
      <w:r w:rsidR="00415E7E" w:rsidRPr="003F59CC">
        <w:rPr>
          <w:rFonts w:ascii="Book Antiqua" w:eastAsia="方正姚体" w:hAnsi="Book Antiqua" w:cs="Times New Roman"/>
          <w:sz w:val="24"/>
          <w:szCs w:val="24"/>
        </w:rPr>
        <w:fldChar w:fldCharType="begin"/>
      </w:r>
      <w:r w:rsidR="00415E7E" w:rsidRPr="003F59CC">
        <w:rPr>
          <w:rFonts w:ascii="Book Antiqua" w:eastAsia="方正姚体" w:hAnsi="Book Antiqua" w:cs="Times New Roman"/>
          <w:sz w:val="24"/>
          <w:szCs w:val="24"/>
        </w:rPr>
        <w:instrText xml:space="preserve"> ADDIN NE.Ref.{8D4F43D0-AC1F-41B0-BEFE-356BC66E9CB2}</w:instrText>
      </w:r>
      <w:r w:rsidR="00415E7E" w:rsidRPr="003F59CC">
        <w:rPr>
          <w:rFonts w:ascii="Book Antiqua" w:eastAsia="方正姚体" w:hAnsi="Book Antiqua" w:cs="Times New Roman"/>
          <w:sz w:val="24"/>
          <w:szCs w:val="24"/>
        </w:rPr>
        <w:fldChar w:fldCharType="separate"/>
      </w:r>
      <w:r w:rsidR="00A56071" w:rsidRPr="003F59CC">
        <w:rPr>
          <w:rFonts w:ascii="Book Antiqua" w:hAnsi="Book Antiqua" w:cs="Book Antiqua"/>
          <w:color w:val="080000"/>
          <w:kern w:val="0"/>
          <w:sz w:val="24"/>
          <w:szCs w:val="24"/>
          <w:vertAlign w:val="superscript"/>
        </w:rPr>
        <w:t>[43]</w:t>
      </w:r>
      <w:r w:rsidR="00415E7E" w:rsidRPr="003F59CC">
        <w:rPr>
          <w:rFonts w:ascii="Book Antiqua" w:eastAsia="方正姚体" w:hAnsi="Book Antiqua" w:cs="Times New Roman"/>
          <w:sz w:val="24"/>
          <w:szCs w:val="24"/>
        </w:rPr>
        <w:fldChar w:fldCharType="end"/>
      </w:r>
      <w:r w:rsidR="001270EE" w:rsidRPr="003F59CC">
        <w:rPr>
          <w:rFonts w:ascii="Book Antiqua" w:eastAsia="方正姚体" w:hAnsi="Book Antiqua" w:cs="Times New Roman"/>
          <w:sz w:val="24"/>
          <w:szCs w:val="24"/>
        </w:rPr>
        <w:t xml:space="preserve"> reported that patients with CH displayed a significantly higher level of IL-6 and IL-8, and ameliorating inflammation could reduce b</w:t>
      </w:r>
      <w:r w:rsidR="00415E7E" w:rsidRPr="003F59CC">
        <w:rPr>
          <w:rFonts w:ascii="Book Antiqua" w:eastAsia="方正姚体" w:hAnsi="Book Antiqua" w:cs="Times New Roman"/>
          <w:sz w:val="24"/>
          <w:szCs w:val="24"/>
        </w:rPr>
        <w:t>rain edema and improve outcomes</w:t>
      </w:r>
      <w:r w:rsidR="001270EE" w:rsidRPr="003F59CC">
        <w:rPr>
          <w:rFonts w:ascii="Book Antiqua" w:eastAsia="方正姚体" w:hAnsi="Book Antiqua" w:cs="Times New Roman"/>
          <w:sz w:val="24"/>
          <w:szCs w:val="24"/>
        </w:rPr>
        <w:t xml:space="preserve">. </w:t>
      </w:r>
      <w:r w:rsidR="001270EE" w:rsidRPr="003F59CC">
        <w:rPr>
          <w:rFonts w:ascii="Book Antiqua" w:eastAsia="宋体" w:hAnsi="Book Antiqua" w:cs="Times New Roman"/>
          <w:sz w:val="24"/>
          <w:szCs w:val="24"/>
        </w:rPr>
        <w:t>Our results suggested that CH-induced elevation of inflammatory cytokines (</w:t>
      </w:r>
      <w:r w:rsidR="001270EE" w:rsidRPr="003F59CC">
        <w:rPr>
          <w:rFonts w:ascii="Book Antiqua" w:hAnsi="Book Antiqua" w:cs="Times New Roman"/>
          <w:sz w:val="24"/>
          <w:szCs w:val="24"/>
        </w:rPr>
        <w:t>IL-6, IL-8 and TNF-</w:t>
      </w:r>
      <w:r w:rsidR="001270EE" w:rsidRPr="003F59CC">
        <w:rPr>
          <w:rFonts w:ascii="Book Antiqua" w:eastAsia="方正姚体" w:hAnsi="Book Antiqua" w:cs="Times New Roman"/>
          <w:sz w:val="24"/>
          <w:szCs w:val="24"/>
        </w:rPr>
        <w:t xml:space="preserve">α) in brain tissue, serum and CSF of rats with CH could be partially </w:t>
      </w:r>
      <w:r w:rsidR="00AD1F48">
        <w:rPr>
          <w:rFonts w:ascii="Book Antiqua" w:eastAsia="方正姚体" w:hAnsi="Book Antiqua" w:cs="Times New Roman"/>
          <w:sz w:val="24"/>
          <w:szCs w:val="24"/>
        </w:rPr>
        <w:t>controlled</w:t>
      </w:r>
      <w:r w:rsidR="001270EE" w:rsidRPr="003F59CC">
        <w:rPr>
          <w:rFonts w:ascii="Book Antiqua" w:eastAsia="方正姚体" w:hAnsi="Book Antiqua" w:cs="Times New Roman"/>
          <w:sz w:val="24"/>
          <w:szCs w:val="24"/>
        </w:rPr>
        <w:t xml:space="preserve"> by CENA.</w:t>
      </w:r>
      <w:r w:rsidR="00B929FA" w:rsidRPr="003F59CC">
        <w:rPr>
          <w:rFonts w:ascii="Book Antiqua" w:eastAsia="方正姚体" w:hAnsi="Book Antiqua" w:cs="Times New Roman"/>
          <w:sz w:val="24"/>
          <w:szCs w:val="24"/>
        </w:rPr>
        <w:t xml:space="preserve"> Moreover, CENA suppressed </w:t>
      </w:r>
      <w:r w:rsidR="00AD1F48">
        <w:rPr>
          <w:rFonts w:ascii="Book Antiqua" w:eastAsia="方正姚体" w:hAnsi="Book Antiqua" w:cs="Times New Roman"/>
          <w:sz w:val="24"/>
          <w:szCs w:val="24"/>
        </w:rPr>
        <w:t xml:space="preserve">the </w:t>
      </w:r>
      <w:r w:rsidR="00B929FA" w:rsidRPr="003F59CC">
        <w:rPr>
          <w:rFonts w:ascii="Book Antiqua" w:eastAsia="方正姚体" w:hAnsi="Book Antiqua" w:cs="Times New Roman"/>
          <w:sz w:val="24"/>
          <w:szCs w:val="24"/>
        </w:rPr>
        <w:t xml:space="preserve">expression of RIPK1 in </w:t>
      </w:r>
      <w:r w:rsidR="00AD1F48">
        <w:rPr>
          <w:rFonts w:ascii="Book Antiqua" w:eastAsia="方正姚体" w:hAnsi="Book Antiqua" w:cs="Times New Roman"/>
          <w:sz w:val="24"/>
          <w:szCs w:val="24"/>
        </w:rPr>
        <w:t xml:space="preserve">the </w:t>
      </w:r>
      <w:r w:rsidR="00B929FA" w:rsidRPr="003F59CC">
        <w:rPr>
          <w:rFonts w:ascii="Book Antiqua" w:eastAsia="方正姚体" w:hAnsi="Book Antiqua" w:cs="Times New Roman"/>
          <w:sz w:val="24"/>
          <w:szCs w:val="24"/>
        </w:rPr>
        <w:t xml:space="preserve">brain tissues of rats with CH. </w:t>
      </w:r>
      <w:r w:rsidR="00123D84" w:rsidRPr="003F59CC">
        <w:rPr>
          <w:rFonts w:ascii="Book Antiqua" w:eastAsia="方正姚体" w:hAnsi="Book Antiqua" w:cs="Times New Roman"/>
          <w:sz w:val="24"/>
          <w:szCs w:val="24"/>
        </w:rPr>
        <w:t>Combined with</w:t>
      </w:r>
      <w:r w:rsidR="00B929FA" w:rsidRPr="003F59CC">
        <w:rPr>
          <w:rFonts w:ascii="Book Antiqua" w:eastAsia="方正姚体" w:hAnsi="Book Antiqua" w:cs="Times New Roman"/>
          <w:sz w:val="24"/>
          <w:szCs w:val="24"/>
        </w:rPr>
        <w:t xml:space="preserve"> </w:t>
      </w:r>
      <w:r w:rsidR="00AD1F48">
        <w:rPr>
          <w:rFonts w:ascii="Book Antiqua" w:eastAsia="方正姚体" w:hAnsi="Book Antiqua" w:cs="Times New Roman"/>
          <w:sz w:val="24"/>
          <w:szCs w:val="24"/>
        </w:rPr>
        <w:t xml:space="preserve">the </w:t>
      </w:r>
      <w:r w:rsidR="00123D84" w:rsidRPr="003F59CC">
        <w:rPr>
          <w:rFonts w:ascii="Book Antiqua" w:eastAsia="方正姚体" w:hAnsi="Book Antiqua" w:cs="Times New Roman"/>
          <w:sz w:val="24"/>
          <w:szCs w:val="24"/>
        </w:rPr>
        <w:t>findings from other research groups,</w:t>
      </w:r>
      <w:r w:rsidR="00B929FA" w:rsidRPr="003F59CC">
        <w:rPr>
          <w:rFonts w:ascii="Book Antiqua" w:eastAsia="方正姚体" w:hAnsi="Book Antiqua" w:cs="Times New Roman"/>
          <w:sz w:val="24"/>
          <w:szCs w:val="24"/>
        </w:rPr>
        <w:t xml:space="preserve"> our study indicated that CENA inhibited RIPK1 to ameliorate necroptosis and inflammation in rats with CH.</w:t>
      </w:r>
    </w:p>
    <w:p w14:paraId="6A1F35CF" w14:textId="14306D6F" w:rsidR="00D62BED" w:rsidRPr="003F59CC" w:rsidRDefault="00483052" w:rsidP="003F59CC">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F77A72" w:rsidRPr="003F59CC">
        <w:rPr>
          <w:rFonts w:ascii="Book Antiqua" w:hAnsi="Book Antiqua" w:cs="Times New Roman"/>
          <w:sz w:val="24"/>
          <w:szCs w:val="24"/>
        </w:rPr>
        <w:t xml:space="preserve">Taken together, </w:t>
      </w:r>
      <w:r w:rsidR="00FF238D" w:rsidRPr="003F59CC">
        <w:rPr>
          <w:rFonts w:ascii="Book Antiqua" w:hAnsi="Book Antiqua" w:cs="Times New Roman"/>
          <w:sz w:val="24"/>
          <w:szCs w:val="24"/>
        </w:rPr>
        <w:t>our finding</w:t>
      </w:r>
      <w:r w:rsidR="00800958" w:rsidRPr="003F59CC">
        <w:rPr>
          <w:rFonts w:ascii="Book Antiqua" w:hAnsi="Book Antiqua" w:cs="Times New Roman"/>
          <w:sz w:val="24"/>
          <w:szCs w:val="24"/>
        </w:rPr>
        <w:t>s</w:t>
      </w:r>
      <w:r w:rsidR="00FF238D" w:rsidRPr="003F59CC">
        <w:rPr>
          <w:rFonts w:ascii="Book Antiqua" w:hAnsi="Book Antiqua" w:cs="Times New Roman"/>
          <w:sz w:val="24"/>
          <w:szCs w:val="24"/>
        </w:rPr>
        <w:t xml:space="preserve"> suggested a potential protective effect of CENA on brain damage after CH, </w:t>
      </w:r>
      <w:r w:rsidR="00AD1F48">
        <w:rPr>
          <w:rFonts w:ascii="Book Antiqua" w:hAnsi="Book Antiqua" w:cs="Times New Roman"/>
          <w:sz w:val="24"/>
          <w:szCs w:val="24"/>
        </w:rPr>
        <w:t>which involves</w:t>
      </w:r>
      <w:r w:rsidR="00FF238D" w:rsidRPr="003F59CC">
        <w:rPr>
          <w:rFonts w:ascii="Book Antiqua" w:hAnsi="Book Antiqua" w:cs="Times New Roman"/>
          <w:sz w:val="24"/>
          <w:szCs w:val="24"/>
        </w:rPr>
        <w:t xml:space="preserve"> the suppression of necroptosis. Further investigations are needed to determine the effectiveness of CENA in patients with CH, which might provide a novel treatment for CH.</w:t>
      </w:r>
    </w:p>
    <w:p w14:paraId="4EC63A70" w14:textId="77777777" w:rsidR="003F59CC" w:rsidRPr="003F59CC" w:rsidRDefault="003F59CC" w:rsidP="003F59CC">
      <w:pPr>
        <w:snapToGrid w:val="0"/>
        <w:spacing w:line="360" w:lineRule="auto"/>
        <w:rPr>
          <w:rFonts w:ascii="Book Antiqua" w:hAnsi="Book Antiqua" w:cs="Times New Roman"/>
          <w:sz w:val="24"/>
          <w:szCs w:val="24"/>
        </w:rPr>
      </w:pPr>
    </w:p>
    <w:p w14:paraId="6A15139D" w14:textId="7D778123" w:rsidR="00D62BED" w:rsidRPr="00483052" w:rsidRDefault="00D62BED" w:rsidP="003F59CC">
      <w:pPr>
        <w:adjustRightInd w:val="0"/>
        <w:snapToGrid w:val="0"/>
        <w:spacing w:line="360" w:lineRule="auto"/>
        <w:rPr>
          <w:rFonts w:ascii="Book Antiqua" w:hAnsi="Book Antiqua" w:cs="Garamond-Bold"/>
          <w:b/>
          <w:bCs/>
          <w:color w:val="000000" w:themeColor="text1"/>
          <w:sz w:val="24"/>
          <w:szCs w:val="24"/>
          <w:u w:val="single"/>
        </w:rPr>
      </w:pPr>
      <w:bookmarkStart w:id="43" w:name="OLE_LINK263"/>
      <w:bookmarkStart w:id="44" w:name="OLE_LINK266"/>
      <w:bookmarkStart w:id="45" w:name="OLE_LINK83"/>
      <w:bookmarkStart w:id="46" w:name="OLE_LINK86"/>
      <w:bookmarkStart w:id="47" w:name="_Hlk5627588"/>
      <w:bookmarkStart w:id="48" w:name="OLE_LINK899"/>
      <w:r w:rsidRPr="00483052">
        <w:rPr>
          <w:rFonts w:ascii="Book Antiqua" w:hAnsi="Book Antiqua" w:cs="Garamond-Bold"/>
          <w:b/>
          <w:bCs/>
          <w:color w:val="000000" w:themeColor="text1"/>
          <w:sz w:val="24"/>
          <w:szCs w:val="24"/>
          <w:u w:val="single"/>
        </w:rPr>
        <w:t>ARTICLE HIGHLIGHTS</w:t>
      </w:r>
      <w:bookmarkEnd w:id="43"/>
      <w:bookmarkEnd w:id="44"/>
      <w:bookmarkEnd w:id="45"/>
      <w:bookmarkEnd w:id="46"/>
      <w:bookmarkEnd w:id="47"/>
      <w:bookmarkEnd w:id="48"/>
    </w:p>
    <w:p w14:paraId="459E6492" w14:textId="77777777" w:rsidR="00D62BED" w:rsidRPr="00483052" w:rsidRDefault="00D62BED" w:rsidP="003F59CC">
      <w:pPr>
        <w:adjustRightInd w:val="0"/>
        <w:snapToGrid w:val="0"/>
        <w:spacing w:line="360" w:lineRule="auto"/>
        <w:rPr>
          <w:rFonts w:ascii="Book Antiqua" w:hAnsi="Book Antiqua" w:cs="Times New Roman"/>
          <w:b/>
          <w:bCs/>
          <w:i/>
          <w:color w:val="000000" w:themeColor="text1"/>
          <w:sz w:val="24"/>
          <w:szCs w:val="24"/>
        </w:rPr>
      </w:pPr>
      <w:r w:rsidRPr="00483052">
        <w:rPr>
          <w:rFonts w:ascii="Book Antiqua" w:hAnsi="Book Antiqua" w:cs="Times New Roman"/>
          <w:b/>
          <w:bCs/>
          <w:i/>
          <w:color w:val="000000" w:themeColor="text1"/>
          <w:sz w:val="24"/>
          <w:szCs w:val="24"/>
        </w:rPr>
        <w:t>Research background</w:t>
      </w:r>
    </w:p>
    <w:p w14:paraId="68851C83" w14:textId="75CFC43C"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iCs/>
          <w:color w:val="000000" w:themeColor="text1"/>
          <w:sz w:val="24"/>
          <w:szCs w:val="24"/>
        </w:rPr>
        <w:t xml:space="preserve">Cerebral </w:t>
      </w:r>
      <w:r w:rsidRPr="003F59CC">
        <w:rPr>
          <w:rFonts w:ascii="Book Antiqua" w:hAnsi="Book Antiqua" w:cs="Times New Roman"/>
          <w:color w:val="000000" w:themeColor="text1"/>
          <w:sz w:val="24"/>
          <w:szCs w:val="24"/>
        </w:rPr>
        <w:t xml:space="preserve">hemorrhage (CH) is a severe disease worldwide. Although accumulating evidence has </w:t>
      </w:r>
      <w:r w:rsidR="00AD1F48">
        <w:rPr>
          <w:rFonts w:ascii="Book Antiqua" w:hAnsi="Book Antiqua" w:cs="Times New Roman"/>
          <w:color w:val="000000" w:themeColor="text1"/>
          <w:sz w:val="24"/>
          <w:szCs w:val="24"/>
        </w:rPr>
        <w:t>demonstrated</w:t>
      </w:r>
      <w:r w:rsidRPr="003F59CC">
        <w:rPr>
          <w:rFonts w:ascii="Book Antiqua" w:hAnsi="Book Antiqua" w:cs="Times New Roman"/>
          <w:color w:val="000000" w:themeColor="text1"/>
          <w:sz w:val="24"/>
          <w:szCs w:val="24"/>
        </w:rPr>
        <w:t xml:space="preserve"> that cell death is the dominant event in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pathogenesis of CH, there is still a lack of prefer</w:t>
      </w:r>
      <w:r w:rsidR="00AD1F48">
        <w:rPr>
          <w:rFonts w:ascii="Book Antiqua" w:hAnsi="Book Antiqua" w:cs="Times New Roman"/>
          <w:color w:val="000000" w:themeColor="text1"/>
          <w:sz w:val="24"/>
          <w:szCs w:val="24"/>
        </w:rPr>
        <w:t>red</w:t>
      </w:r>
      <w:r w:rsidRPr="003F59CC">
        <w:rPr>
          <w:rFonts w:ascii="Book Antiqua" w:hAnsi="Book Antiqua" w:cs="Times New Roman"/>
          <w:color w:val="000000" w:themeColor="text1"/>
          <w:sz w:val="24"/>
          <w:szCs w:val="24"/>
        </w:rPr>
        <w:t xml:space="preserve"> treatment. Therefore, developing novel methods to treat CH is </w:t>
      </w:r>
      <w:r w:rsidR="00AD1F48">
        <w:rPr>
          <w:rFonts w:ascii="Book Antiqua" w:hAnsi="Book Antiqua" w:cs="Times New Roman"/>
          <w:color w:val="000000" w:themeColor="text1"/>
          <w:sz w:val="24"/>
          <w:szCs w:val="24"/>
        </w:rPr>
        <w:t xml:space="preserve">currently </w:t>
      </w:r>
      <w:r w:rsidRPr="003F59CC">
        <w:rPr>
          <w:rFonts w:ascii="Book Antiqua" w:hAnsi="Book Antiqua" w:cs="Times New Roman"/>
          <w:color w:val="000000" w:themeColor="text1"/>
          <w:sz w:val="24"/>
          <w:szCs w:val="24"/>
        </w:rPr>
        <w:t xml:space="preserve">an urgent issue. </w:t>
      </w:r>
    </w:p>
    <w:p w14:paraId="55A3C7DF"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4489A663" w14:textId="77777777" w:rsidR="00483052" w:rsidRPr="00483052" w:rsidRDefault="00483052" w:rsidP="00483052">
      <w:pPr>
        <w:widowControl/>
        <w:adjustRightInd w:val="0"/>
        <w:snapToGrid w:val="0"/>
        <w:spacing w:line="360" w:lineRule="auto"/>
        <w:rPr>
          <w:rFonts w:ascii="Book Antiqua" w:eastAsia="宋体" w:hAnsi="Book Antiqua" w:cs="Arial"/>
          <w:b/>
          <w:i/>
          <w:iCs/>
          <w:kern w:val="0"/>
          <w:sz w:val="24"/>
          <w:szCs w:val="24"/>
          <w:lang w:eastAsia="en-US"/>
        </w:rPr>
      </w:pPr>
      <w:bookmarkStart w:id="49" w:name="_Hlk37955560"/>
      <w:r w:rsidRPr="00483052">
        <w:rPr>
          <w:rFonts w:ascii="Book Antiqua" w:eastAsia="宋体" w:hAnsi="Book Antiqua" w:cs="Arial"/>
          <w:b/>
          <w:i/>
          <w:iCs/>
          <w:kern w:val="0"/>
          <w:sz w:val="24"/>
          <w:szCs w:val="24"/>
          <w:lang w:eastAsia="en-US"/>
        </w:rPr>
        <w:t>Research motivation</w:t>
      </w:r>
    </w:p>
    <w:bookmarkEnd w:id="49"/>
    <w:p w14:paraId="7C1A52E5" w14:textId="3EA8361F"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Our previous study showed that </w:t>
      </w:r>
      <w:r w:rsidRPr="003F59CC">
        <w:rPr>
          <w:rFonts w:ascii="Book Antiqua" w:hAnsi="Book Antiqua" w:cs="Times New Roman"/>
          <w:sz w:val="24"/>
          <w:szCs w:val="24"/>
        </w:rPr>
        <w:t xml:space="preserve">cross electro-nape acupuncture (CENA), a modified electroacupuncture, could ameliorate lung infection in patients with CH. However, the role of CENA in brain damage </w:t>
      </w:r>
      <w:r w:rsidR="00AD1F48">
        <w:rPr>
          <w:rFonts w:ascii="Book Antiqua" w:hAnsi="Book Antiqua" w:cs="Times New Roman"/>
          <w:sz w:val="24"/>
          <w:szCs w:val="24"/>
        </w:rPr>
        <w:t>in</w:t>
      </w:r>
      <w:r w:rsidRPr="003F59CC">
        <w:rPr>
          <w:rFonts w:ascii="Book Antiqua" w:hAnsi="Book Antiqua" w:cs="Times New Roman"/>
          <w:sz w:val="24"/>
          <w:szCs w:val="24"/>
        </w:rPr>
        <w:t xml:space="preserve"> patients with CH and the underlying mechanism are still unclear</w:t>
      </w:r>
      <w:r w:rsidRPr="003F59CC">
        <w:rPr>
          <w:rFonts w:ascii="Book Antiqua" w:hAnsi="Book Antiqua" w:cs="Times New Roman"/>
          <w:color w:val="000000" w:themeColor="text1"/>
          <w:sz w:val="24"/>
          <w:szCs w:val="24"/>
        </w:rPr>
        <w:t>.</w:t>
      </w:r>
    </w:p>
    <w:p w14:paraId="18EB188D"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0E19885B"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objectives</w:t>
      </w:r>
    </w:p>
    <w:p w14:paraId="0490C834" w14:textId="77777777"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The aim of this work was to investigate the exact effect of </w:t>
      </w:r>
      <w:r w:rsidRPr="003F59CC">
        <w:rPr>
          <w:rFonts w:ascii="Book Antiqua" w:hAnsi="Book Antiqua" w:cs="Times New Roman"/>
          <w:sz w:val="24"/>
          <w:szCs w:val="24"/>
        </w:rPr>
        <w:t>CENA</w:t>
      </w:r>
      <w:r w:rsidRPr="003F59CC">
        <w:rPr>
          <w:rFonts w:ascii="Book Antiqua" w:hAnsi="Book Antiqua" w:cs="Times New Roman"/>
          <w:color w:val="000000" w:themeColor="text1"/>
          <w:sz w:val="24"/>
          <w:szCs w:val="24"/>
        </w:rPr>
        <w:t xml:space="preserve"> on rats with CH and its underlying mechanism.</w:t>
      </w:r>
    </w:p>
    <w:p w14:paraId="415D2EC2"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2ED7A756"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methods</w:t>
      </w:r>
    </w:p>
    <w:p w14:paraId="223B666F" w14:textId="205165FF"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Rats were surgically treated to mimic CH and received </w:t>
      </w:r>
      <w:r w:rsidRPr="003F59CC">
        <w:rPr>
          <w:rFonts w:ascii="Book Antiqua" w:hAnsi="Book Antiqua" w:cs="Times New Roman"/>
          <w:sz w:val="24"/>
          <w:szCs w:val="24"/>
        </w:rPr>
        <w:t xml:space="preserve">CENA treatment. </w:t>
      </w:r>
      <w:r w:rsidR="00483052" w:rsidRPr="003F59CC">
        <w:rPr>
          <w:rFonts w:ascii="Book Antiqua" w:hAnsi="Book Antiqua" w:cs="Times New Roman"/>
          <w:sz w:val="24"/>
          <w:szCs w:val="24"/>
        </w:rPr>
        <w:t>Propidium iodide</w:t>
      </w:r>
      <w:r w:rsidRPr="003F59CC">
        <w:rPr>
          <w:rFonts w:ascii="Book Antiqua" w:hAnsi="Book Antiqua" w:cs="Times New Roman"/>
          <w:sz w:val="24"/>
          <w:szCs w:val="24"/>
        </w:rPr>
        <w:t xml:space="preserve"> staining and </w:t>
      </w:r>
      <w:r w:rsidR="00055874" w:rsidRPr="003F59CC">
        <w:rPr>
          <w:rFonts w:ascii="Book Antiqua" w:hAnsi="Book Antiqua" w:cs="Times New Roman"/>
          <w:sz w:val="24"/>
          <w:szCs w:val="24"/>
        </w:rPr>
        <w:t xml:space="preserve">immunofluorescence </w:t>
      </w:r>
      <w:r w:rsidRPr="003F59CC">
        <w:rPr>
          <w:rFonts w:ascii="Book Antiqua" w:hAnsi="Book Antiqua" w:cs="Times New Roman"/>
          <w:sz w:val="24"/>
          <w:szCs w:val="24"/>
        </w:rPr>
        <w:t xml:space="preserve">analysis were performed to determine cell death. Neurological score, behavioral score and </w:t>
      </w:r>
      <w:r w:rsidR="00AD1F48">
        <w:rPr>
          <w:rFonts w:ascii="Book Antiqua" w:hAnsi="Book Antiqua" w:cs="Times New Roman"/>
          <w:sz w:val="24"/>
          <w:szCs w:val="24"/>
        </w:rPr>
        <w:t xml:space="preserve">brain </w:t>
      </w:r>
      <w:r w:rsidRPr="003F59CC">
        <w:rPr>
          <w:rFonts w:ascii="Book Antiqua" w:hAnsi="Book Antiqua" w:cs="Times New Roman"/>
          <w:sz w:val="24"/>
          <w:szCs w:val="24"/>
        </w:rPr>
        <w:t xml:space="preserve">water content were calculated to evaluate brain damage. Western blot, </w:t>
      </w:r>
      <w:r w:rsidR="00483052" w:rsidRPr="003F59CC">
        <w:rPr>
          <w:rFonts w:ascii="Book Antiqua" w:hAnsi="Book Antiqua" w:cs="Times New Roman"/>
          <w:sz w:val="24"/>
          <w:szCs w:val="24"/>
        </w:rPr>
        <w:t>immunoprecipitation</w:t>
      </w:r>
      <w:r w:rsidR="00483052">
        <w:rPr>
          <w:rFonts w:ascii="Book Antiqua" w:hAnsi="Book Antiqua" w:cs="Times New Roman"/>
          <w:sz w:val="24"/>
          <w:szCs w:val="24"/>
        </w:rPr>
        <w:t xml:space="preserve"> </w:t>
      </w:r>
      <w:r w:rsidRPr="003F59CC">
        <w:rPr>
          <w:rFonts w:ascii="Book Antiqua" w:hAnsi="Book Antiqua" w:cs="Times New Roman"/>
          <w:sz w:val="24"/>
          <w:szCs w:val="24"/>
        </w:rPr>
        <w:t xml:space="preserve">assay, </w:t>
      </w:r>
      <w:r w:rsidR="00483052" w:rsidRPr="003F59CC">
        <w:rPr>
          <w:rFonts w:ascii="Book Antiqua" w:hAnsi="Book Antiqua" w:cs="Times New Roman"/>
          <w:sz w:val="24"/>
          <w:szCs w:val="24"/>
        </w:rPr>
        <w:t>quantitative real</w:t>
      </w:r>
      <w:r w:rsidR="00AD1F48">
        <w:rPr>
          <w:rFonts w:ascii="Book Antiqua" w:hAnsi="Book Antiqua" w:cs="Times New Roman"/>
          <w:sz w:val="24"/>
          <w:szCs w:val="24"/>
        </w:rPr>
        <w:t>-</w:t>
      </w:r>
      <w:r w:rsidR="00483052" w:rsidRPr="003F59CC">
        <w:rPr>
          <w:rFonts w:ascii="Book Antiqua" w:hAnsi="Book Antiqua" w:cs="Times New Roman"/>
          <w:sz w:val="24"/>
          <w:szCs w:val="24"/>
        </w:rPr>
        <w:t>time polymerase chain reaction</w:t>
      </w:r>
      <w:r w:rsidRPr="003F59CC">
        <w:rPr>
          <w:rFonts w:ascii="Book Antiqua" w:hAnsi="Book Antiqua" w:cs="Times New Roman"/>
          <w:color w:val="000000" w:themeColor="text1"/>
          <w:sz w:val="24"/>
          <w:szCs w:val="24"/>
        </w:rPr>
        <w:t xml:space="preserve"> and </w:t>
      </w:r>
      <w:r w:rsidR="00483052" w:rsidRPr="003F59CC">
        <w:rPr>
          <w:rFonts w:ascii="Book Antiqua" w:hAnsi="Book Antiqua" w:cs="Times New Roman"/>
          <w:sz w:val="24"/>
          <w:szCs w:val="24"/>
        </w:rPr>
        <w:t>enzyme</w:t>
      </w:r>
      <w:r w:rsidR="00AD1F48">
        <w:rPr>
          <w:rFonts w:ascii="Book Antiqua" w:hAnsi="Book Antiqua" w:cs="Times New Roman"/>
          <w:sz w:val="24"/>
          <w:szCs w:val="24"/>
        </w:rPr>
        <w:t>-</w:t>
      </w:r>
      <w:r w:rsidR="00483052" w:rsidRPr="003F59CC">
        <w:rPr>
          <w:rFonts w:ascii="Book Antiqua" w:hAnsi="Book Antiqua" w:cs="Times New Roman"/>
          <w:sz w:val="24"/>
          <w:szCs w:val="24"/>
        </w:rPr>
        <w:t>linked immunosorbent assay</w:t>
      </w:r>
      <w:r w:rsidRPr="003F59CC">
        <w:rPr>
          <w:rFonts w:ascii="Book Antiqua" w:hAnsi="Book Antiqua" w:cs="Times New Roman"/>
          <w:color w:val="000000" w:themeColor="text1"/>
          <w:sz w:val="24"/>
          <w:szCs w:val="24"/>
        </w:rPr>
        <w:t xml:space="preserve"> were conducted to </w:t>
      </w:r>
      <w:r w:rsidR="00AD1F48">
        <w:rPr>
          <w:rFonts w:ascii="Book Antiqua" w:hAnsi="Book Antiqua" w:cs="Times New Roman"/>
          <w:color w:val="000000" w:themeColor="text1"/>
          <w:sz w:val="24"/>
          <w:szCs w:val="24"/>
        </w:rPr>
        <w:t>determine</w:t>
      </w:r>
      <w:r w:rsidRPr="003F59CC">
        <w:rPr>
          <w:rFonts w:ascii="Book Antiqua" w:hAnsi="Book Antiqua" w:cs="Times New Roman"/>
          <w:color w:val="000000" w:themeColor="text1"/>
          <w:sz w:val="24"/>
          <w:szCs w:val="24"/>
        </w:rPr>
        <w:t xml:space="preserve"> the </w:t>
      </w:r>
      <w:r w:rsidR="00AD1F48">
        <w:rPr>
          <w:rFonts w:ascii="Book Antiqua" w:hAnsi="Book Antiqua" w:cs="Times New Roman"/>
          <w:color w:val="000000" w:themeColor="text1"/>
          <w:sz w:val="24"/>
          <w:szCs w:val="24"/>
        </w:rPr>
        <w:t xml:space="preserve">underlying </w:t>
      </w:r>
      <w:r w:rsidRPr="003F59CC">
        <w:rPr>
          <w:rFonts w:ascii="Book Antiqua" w:hAnsi="Book Antiqua" w:cs="Times New Roman"/>
          <w:color w:val="000000" w:themeColor="text1"/>
          <w:sz w:val="24"/>
          <w:szCs w:val="24"/>
        </w:rPr>
        <w:t>mechanism.</w:t>
      </w:r>
    </w:p>
    <w:p w14:paraId="5BD58225"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28EEACC5" w14:textId="77777777" w:rsidR="00D62BED" w:rsidRPr="00483052" w:rsidRDefault="00D62BED" w:rsidP="003F59CC">
      <w:pPr>
        <w:adjustRightInd w:val="0"/>
        <w:snapToGrid w:val="0"/>
        <w:spacing w:line="360" w:lineRule="auto"/>
        <w:rPr>
          <w:rFonts w:ascii="Book Antiqua" w:hAnsi="Book Antiqua" w:cs="Times New Roman"/>
          <w:b/>
          <w:bCs/>
          <w:i/>
          <w:color w:val="000000" w:themeColor="text1"/>
          <w:sz w:val="24"/>
          <w:szCs w:val="24"/>
        </w:rPr>
      </w:pPr>
      <w:r w:rsidRPr="00483052">
        <w:rPr>
          <w:rFonts w:ascii="Book Antiqua" w:hAnsi="Book Antiqua" w:cs="Times New Roman"/>
          <w:b/>
          <w:bCs/>
          <w:i/>
          <w:color w:val="000000" w:themeColor="text1"/>
          <w:sz w:val="24"/>
          <w:szCs w:val="24"/>
        </w:rPr>
        <w:t>Research results</w:t>
      </w:r>
    </w:p>
    <w:p w14:paraId="6766C78C" w14:textId="5DF7954E"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The present study </w:t>
      </w:r>
      <w:r w:rsidR="00AD1F48">
        <w:rPr>
          <w:rFonts w:ascii="Book Antiqua" w:hAnsi="Book Antiqua" w:cs="Times New Roman"/>
          <w:color w:val="000000" w:themeColor="text1"/>
          <w:sz w:val="24"/>
          <w:szCs w:val="24"/>
        </w:rPr>
        <w:t>identified</w:t>
      </w:r>
      <w:r w:rsidRPr="003F59CC">
        <w:rPr>
          <w:rFonts w:ascii="Book Antiqua" w:hAnsi="Book Antiqua" w:cs="Times New Roman"/>
          <w:color w:val="000000" w:themeColor="text1"/>
          <w:sz w:val="24"/>
          <w:szCs w:val="24"/>
        </w:rPr>
        <w:t xml:space="preserve"> the </w:t>
      </w:r>
      <w:r w:rsidR="00AD1F48">
        <w:rPr>
          <w:rFonts w:ascii="Book Antiqua" w:hAnsi="Book Antiqua" w:cs="Times New Roman"/>
          <w:color w:val="000000" w:themeColor="text1"/>
          <w:sz w:val="24"/>
          <w:szCs w:val="24"/>
        </w:rPr>
        <w:t>presence</w:t>
      </w:r>
      <w:r w:rsidRPr="003F59CC">
        <w:rPr>
          <w:rFonts w:ascii="Book Antiqua" w:hAnsi="Book Antiqua" w:cs="Times New Roman"/>
          <w:color w:val="000000" w:themeColor="text1"/>
          <w:sz w:val="24"/>
          <w:szCs w:val="24"/>
        </w:rPr>
        <w:t xml:space="preserve"> of necroptotic marker p-MLKL in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 xml:space="preserve">brain tissues of rats with CH. </w:t>
      </w:r>
      <w:r w:rsidRPr="003F59CC">
        <w:rPr>
          <w:rFonts w:ascii="Book Antiqua" w:hAnsi="Book Antiqua" w:cs="Times New Roman"/>
          <w:sz w:val="24"/>
          <w:szCs w:val="24"/>
        </w:rPr>
        <w:t>CENA</w:t>
      </w:r>
      <w:r w:rsidRPr="003F59CC">
        <w:rPr>
          <w:rFonts w:ascii="Book Antiqua" w:hAnsi="Book Antiqua" w:cs="Times New Roman"/>
          <w:color w:val="000000" w:themeColor="text1"/>
          <w:sz w:val="24"/>
          <w:szCs w:val="24"/>
        </w:rPr>
        <w:t xml:space="preserve"> decreased </w:t>
      </w:r>
      <w:r w:rsidRPr="003F59CC">
        <w:rPr>
          <w:rFonts w:ascii="Book Antiqua" w:hAnsi="Book Antiqua" w:cs="Times New Roman"/>
          <w:sz w:val="24"/>
          <w:szCs w:val="24"/>
        </w:rPr>
        <w:t xml:space="preserve">neurological score, behavioral score and </w:t>
      </w:r>
      <w:r w:rsidR="00AD1F48">
        <w:rPr>
          <w:rFonts w:ascii="Book Antiqua" w:hAnsi="Book Antiqua" w:cs="Times New Roman"/>
          <w:sz w:val="24"/>
          <w:szCs w:val="24"/>
        </w:rPr>
        <w:t xml:space="preserve">brain </w:t>
      </w:r>
      <w:r w:rsidRPr="003F59CC">
        <w:rPr>
          <w:rFonts w:ascii="Book Antiqua" w:hAnsi="Book Antiqua" w:cs="Times New Roman"/>
          <w:sz w:val="24"/>
          <w:szCs w:val="24"/>
        </w:rPr>
        <w:t xml:space="preserve">water content </w:t>
      </w:r>
      <w:r w:rsidRPr="003F59CC">
        <w:rPr>
          <w:rFonts w:ascii="Book Antiqua" w:hAnsi="Book Antiqua" w:cs="Times New Roman"/>
          <w:color w:val="000000" w:themeColor="text1"/>
          <w:sz w:val="24"/>
          <w:szCs w:val="24"/>
        </w:rPr>
        <w:t xml:space="preserve">in rats with CH. Further investigation revealed that </w:t>
      </w:r>
      <w:r w:rsidRPr="003F59CC">
        <w:rPr>
          <w:rFonts w:ascii="Book Antiqua" w:hAnsi="Book Antiqua" w:cs="Times New Roman"/>
          <w:sz w:val="24"/>
          <w:szCs w:val="24"/>
        </w:rPr>
        <w:t>CENA</w:t>
      </w:r>
      <w:r w:rsidRPr="003F59CC">
        <w:rPr>
          <w:rFonts w:ascii="Book Antiqua" w:hAnsi="Book Antiqua" w:cs="Times New Roman"/>
          <w:color w:val="000000" w:themeColor="text1"/>
          <w:sz w:val="24"/>
          <w:szCs w:val="24"/>
        </w:rPr>
        <w:t xml:space="preserve"> inhibited necrosome formation and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 xml:space="preserve">expression of </w:t>
      </w:r>
      <w:r w:rsidRPr="003F59CC">
        <w:rPr>
          <w:rFonts w:ascii="Book Antiqua" w:hAnsi="Book Antiqua" w:cs="Times New Roman"/>
          <w:sz w:val="24"/>
          <w:szCs w:val="24"/>
        </w:rPr>
        <w:t>IL-6, IL-8 and TNF-</w:t>
      </w:r>
      <w:r w:rsidRPr="003F59CC">
        <w:rPr>
          <w:rFonts w:ascii="Book Antiqua" w:eastAsia="方正姚体" w:hAnsi="Book Antiqua" w:cs="Times New Roman"/>
          <w:sz w:val="24"/>
          <w:szCs w:val="24"/>
        </w:rPr>
        <w:t>α in rats with CH.</w:t>
      </w:r>
    </w:p>
    <w:p w14:paraId="6D0238B9"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0946FC82"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conclusions</w:t>
      </w:r>
    </w:p>
    <w:p w14:paraId="0351BEE7" w14:textId="531DEC2C" w:rsidR="00D62BED" w:rsidRPr="003F59CC" w:rsidRDefault="00D62BED" w:rsidP="003F59CC">
      <w:pPr>
        <w:adjustRightInd w:val="0"/>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Our research found that </w:t>
      </w:r>
      <w:r w:rsidR="00483052" w:rsidRPr="003F59CC">
        <w:rPr>
          <w:rFonts w:ascii="Book Antiqua" w:hAnsi="Book Antiqua" w:cs="Times New Roman"/>
          <w:sz w:val="24"/>
          <w:szCs w:val="24"/>
        </w:rPr>
        <w:t>receptor interacting protein kinase 1 (RIPK1)</w:t>
      </w:r>
      <w:r w:rsidRPr="003F59CC">
        <w:rPr>
          <w:rFonts w:ascii="Book Antiqua" w:hAnsi="Book Antiqua" w:cs="Times New Roman"/>
          <w:color w:val="000000" w:themeColor="text1"/>
          <w:sz w:val="24"/>
          <w:szCs w:val="24"/>
        </w:rPr>
        <w:t xml:space="preserve">-mediated necroptosis was involved in brain damage </w:t>
      </w:r>
      <w:r w:rsidR="00AD1F48">
        <w:rPr>
          <w:rFonts w:ascii="Book Antiqua" w:hAnsi="Book Antiqua" w:cs="Times New Roman"/>
          <w:color w:val="000000" w:themeColor="text1"/>
          <w:sz w:val="24"/>
          <w:szCs w:val="24"/>
        </w:rPr>
        <w:t>in</w:t>
      </w:r>
      <w:r w:rsidRPr="003F59CC">
        <w:rPr>
          <w:rFonts w:ascii="Book Antiqua" w:hAnsi="Book Antiqua" w:cs="Times New Roman"/>
          <w:color w:val="000000" w:themeColor="text1"/>
          <w:sz w:val="24"/>
          <w:szCs w:val="24"/>
        </w:rPr>
        <w:t xml:space="preserve"> rats with CH. </w:t>
      </w:r>
      <w:r w:rsidRPr="003F59CC">
        <w:rPr>
          <w:rFonts w:ascii="Book Antiqua" w:hAnsi="Book Antiqua" w:cs="Times New Roman"/>
          <w:sz w:val="24"/>
          <w:szCs w:val="24"/>
        </w:rPr>
        <w:t>CENA treatment suppress</w:t>
      </w:r>
      <w:r w:rsidR="00AD1F48">
        <w:rPr>
          <w:rFonts w:ascii="Book Antiqua" w:hAnsi="Book Antiqua" w:cs="Times New Roman"/>
          <w:sz w:val="24"/>
          <w:szCs w:val="24"/>
        </w:rPr>
        <w:t>ed</w:t>
      </w:r>
      <w:r w:rsidRPr="003F59CC">
        <w:rPr>
          <w:rFonts w:ascii="Book Antiqua" w:hAnsi="Book Antiqua" w:cs="Times New Roman"/>
          <w:sz w:val="24"/>
          <w:szCs w:val="24"/>
        </w:rPr>
        <w:t xml:space="preserve"> necroptosis and </w:t>
      </w:r>
      <w:r w:rsidR="00AD1F48">
        <w:rPr>
          <w:rFonts w:ascii="Book Antiqua" w:hAnsi="Book Antiqua" w:cs="Times New Roman"/>
          <w:sz w:val="24"/>
          <w:szCs w:val="24"/>
        </w:rPr>
        <w:t xml:space="preserve">the </w:t>
      </w:r>
      <w:r w:rsidRPr="003F59CC">
        <w:rPr>
          <w:rFonts w:ascii="Book Antiqua" w:hAnsi="Book Antiqua" w:cs="Times New Roman"/>
          <w:sz w:val="24"/>
          <w:szCs w:val="24"/>
        </w:rPr>
        <w:t>inflammatory response to ameliorate brain damage in rats with CH, providing a novel strategy for CH treatment.</w:t>
      </w:r>
    </w:p>
    <w:p w14:paraId="721555D1" w14:textId="77777777" w:rsidR="00D62BED" w:rsidRPr="003F59CC" w:rsidRDefault="00D62BED" w:rsidP="003F59CC">
      <w:pPr>
        <w:adjustRightInd w:val="0"/>
        <w:snapToGrid w:val="0"/>
        <w:spacing w:line="360" w:lineRule="auto"/>
        <w:rPr>
          <w:rFonts w:ascii="Book Antiqua" w:hAnsi="Book Antiqua" w:cs="Times New Roman"/>
          <w:i/>
          <w:color w:val="000000" w:themeColor="text1"/>
          <w:sz w:val="24"/>
          <w:szCs w:val="24"/>
        </w:rPr>
      </w:pPr>
    </w:p>
    <w:p w14:paraId="378A3215" w14:textId="77777777" w:rsidR="00D62BED" w:rsidRPr="00483052" w:rsidRDefault="00D62BED" w:rsidP="003F59CC">
      <w:pPr>
        <w:adjustRightInd w:val="0"/>
        <w:snapToGrid w:val="0"/>
        <w:spacing w:line="360" w:lineRule="auto"/>
        <w:rPr>
          <w:rFonts w:ascii="Book Antiqua" w:hAnsi="Book Antiqua" w:cs="Times New Roman"/>
          <w:b/>
          <w:bCs/>
          <w:color w:val="000000" w:themeColor="text1"/>
          <w:sz w:val="24"/>
          <w:szCs w:val="24"/>
        </w:rPr>
      </w:pPr>
      <w:r w:rsidRPr="00483052">
        <w:rPr>
          <w:rFonts w:ascii="Book Antiqua" w:hAnsi="Book Antiqua" w:cs="Times New Roman"/>
          <w:b/>
          <w:bCs/>
          <w:i/>
          <w:color w:val="000000" w:themeColor="text1"/>
          <w:sz w:val="24"/>
          <w:szCs w:val="24"/>
        </w:rPr>
        <w:t>Research perspectives</w:t>
      </w:r>
    </w:p>
    <w:p w14:paraId="4BB02379" w14:textId="45549FF1" w:rsidR="00D62BED" w:rsidRPr="003F59CC" w:rsidRDefault="00D62BED" w:rsidP="003F59CC">
      <w:pPr>
        <w:snapToGrid w:val="0"/>
        <w:spacing w:line="360" w:lineRule="auto"/>
        <w:rPr>
          <w:rFonts w:ascii="Book Antiqua" w:hAnsi="Book Antiqua" w:cs="Times New Roman"/>
          <w:color w:val="000000" w:themeColor="text1"/>
          <w:sz w:val="24"/>
          <w:szCs w:val="24"/>
        </w:rPr>
      </w:pPr>
      <w:r w:rsidRPr="003F59CC">
        <w:rPr>
          <w:rFonts w:ascii="Book Antiqua" w:hAnsi="Book Antiqua" w:cs="Times New Roman"/>
          <w:color w:val="000000" w:themeColor="text1"/>
          <w:sz w:val="24"/>
          <w:szCs w:val="24"/>
        </w:rPr>
        <w:t xml:space="preserve">Based on the clinical findings and </w:t>
      </w:r>
      <w:r w:rsidRPr="003F59CC">
        <w:rPr>
          <w:rFonts w:ascii="Book Antiqua" w:hAnsi="Book Antiqua" w:cs="Times New Roman"/>
          <w:i/>
          <w:color w:val="000000" w:themeColor="text1"/>
          <w:sz w:val="24"/>
          <w:szCs w:val="24"/>
        </w:rPr>
        <w:t>in vivo</w:t>
      </w:r>
      <w:r w:rsidRPr="003F59CC">
        <w:rPr>
          <w:rFonts w:ascii="Book Antiqua" w:hAnsi="Book Antiqua" w:cs="Times New Roman"/>
          <w:color w:val="000000" w:themeColor="text1"/>
          <w:sz w:val="24"/>
          <w:szCs w:val="24"/>
        </w:rPr>
        <w:t xml:space="preserve"> experiments, RIPK1 could be a novel therapeutic target for CH-induced brain damage, and CENA improved brain damage by targeting RIPK1 and inhibiting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 xml:space="preserve">expression of inflammatory factors. Further </w:t>
      </w:r>
      <w:r w:rsidRPr="003F59CC">
        <w:rPr>
          <w:rFonts w:ascii="Book Antiqua" w:hAnsi="Book Antiqua" w:cs="Times New Roman"/>
          <w:i/>
          <w:color w:val="000000" w:themeColor="text1"/>
          <w:sz w:val="24"/>
          <w:szCs w:val="24"/>
        </w:rPr>
        <w:t>in vivo</w:t>
      </w:r>
      <w:r w:rsidRPr="003F59CC">
        <w:rPr>
          <w:rFonts w:ascii="Book Antiqua" w:hAnsi="Book Antiqua" w:cs="Times New Roman"/>
          <w:color w:val="000000" w:themeColor="text1"/>
          <w:sz w:val="24"/>
          <w:szCs w:val="24"/>
        </w:rPr>
        <w:t xml:space="preserve"> assays in primates are necess</w:t>
      </w:r>
      <w:r w:rsidR="00AD1F48">
        <w:rPr>
          <w:rFonts w:ascii="Book Antiqua" w:hAnsi="Book Antiqua" w:cs="Times New Roman"/>
          <w:color w:val="000000" w:themeColor="text1"/>
          <w:sz w:val="24"/>
          <w:szCs w:val="24"/>
        </w:rPr>
        <w:t>ary</w:t>
      </w:r>
      <w:r w:rsidRPr="003F59CC">
        <w:rPr>
          <w:rFonts w:ascii="Book Antiqua" w:hAnsi="Book Antiqua" w:cs="Times New Roman"/>
          <w:color w:val="000000" w:themeColor="text1"/>
          <w:sz w:val="24"/>
          <w:szCs w:val="24"/>
        </w:rPr>
        <w:t xml:space="preserve"> to clarify the protective effects of CENA on </w:t>
      </w:r>
      <w:r w:rsidRPr="003F59CC">
        <w:rPr>
          <w:rFonts w:ascii="Book Antiqua" w:hAnsi="Book Antiqua" w:cs="Times New Roman"/>
          <w:iCs/>
          <w:color w:val="000000" w:themeColor="text1"/>
          <w:sz w:val="24"/>
          <w:szCs w:val="24"/>
        </w:rPr>
        <w:t>CH</w:t>
      </w:r>
      <w:r w:rsidRPr="003F59CC">
        <w:rPr>
          <w:rFonts w:ascii="Book Antiqua" w:hAnsi="Book Antiqua" w:cs="Times New Roman"/>
          <w:i/>
          <w:color w:val="000000" w:themeColor="text1"/>
          <w:sz w:val="24"/>
          <w:szCs w:val="24"/>
        </w:rPr>
        <w:t>-</w:t>
      </w:r>
      <w:r w:rsidRPr="003F59CC">
        <w:rPr>
          <w:rFonts w:ascii="Book Antiqua" w:hAnsi="Book Antiqua" w:cs="Times New Roman"/>
          <w:color w:val="000000" w:themeColor="text1"/>
          <w:sz w:val="24"/>
          <w:szCs w:val="24"/>
        </w:rPr>
        <w:t xml:space="preserve">induced brain </w:t>
      </w:r>
      <w:r w:rsidR="00A41E7C" w:rsidRPr="003F59CC">
        <w:rPr>
          <w:rFonts w:ascii="Book Antiqua" w:hAnsi="Book Antiqua" w:cs="Times New Roman"/>
          <w:color w:val="000000" w:themeColor="text1"/>
          <w:sz w:val="24"/>
          <w:szCs w:val="24"/>
        </w:rPr>
        <w:t>damage</w:t>
      </w:r>
      <w:r w:rsidRPr="003F59CC">
        <w:rPr>
          <w:rFonts w:ascii="Book Antiqua" w:hAnsi="Book Antiqua" w:cs="Times New Roman"/>
          <w:color w:val="000000" w:themeColor="text1"/>
          <w:sz w:val="24"/>
          <w:szCs w:val="24"/>
        </w:rPr>
        <w:t xml:space="preserve">, which is very meaningful and would contribute to </w:t>
      </w:r>
      <w:r w:rsidR="00AD1F48">
        <w:rPr>
          <w:rFonts w:ascii="Book Antiqua" w:hAnsi="Book Antiqua" w:cs="Times New Roman"/>
          <w:color w:val="000000" w:themeColor="text1"/>
          <w:sz w:val="24"/>
          <w:szCs w:val="24"/>
        </w:rPr>
        <w:t xml:space="preserve">the </w:t>
      </w:r>
      <w:r w:rsidRPr="003F59CC">
        <w:rPr>
          <w:rFonts w:ascii="Book Antiqua" w:hAnsi="Book Antiqua" w:cs="Times New Roman"/>
          <w:color w:val="000000" w:themeColor="text1"/>
          <w:sz w:val="24"/>
          <w:szCs w:val="24"/>
        </w:rPr>
        <w:t>clinical application</w:t>
      </w:r>
      <w:r w:rsidR="00AD1F48">
        <w:rPr>
          <w:rFonts w:ascii="Book Antiqua" w:hAnsi="Book Antiqua" w:cs="Times New Roman"/>
          <w:color w:val="000000" w:themeColor="text1"/>
          <w:sz w:val="24"/>
          <w:szCs w:val="24"/>
        </w:rPr>
        <w:t xml:space="preserve"> of CENA</w:t>
      </w:r>
      <w:r w:rsidRPr="003F59CC">
        <w:rPr>
          <w:rFonts w:ascii="Book Antiqua" w:hAnsi="Book Antiqua" w:cs="Times New Roman"/>
          <w:color w:val="000000" w:themeColor="text1"/>
          <w:sz w:val="24"/>
          <w:szCs w:val="24"/>
        </w:rPr>
        <w:t>.</w:t>
      </w:r>
    </w:p>
    <w:p w14:paraId="5523FCAB" w14:textId="5BC8681B" w:rsidR="003F59CC" w:rsidRPr="003F59CC" w:rsidRDefault="003F59CC" w:rsidP="003F59CC">
      <w:pPr>
        <w:snapToGrid w:val="0"/>
        <w:spacing w:line="360" w:lineRule="auto"/>
        <w:rPr>
          <w:rFonts w:ascii="Book Antiqua" w:hAnsi="Book Antiqua" w:cs="Times New Roman"/>
          <w:color w:val="000000" w:themeColor="text1"/>
          <w:sz w:val="24"/>
          <w:szCs w:val="24"/>
        </w:rPr>
      </w:pPr>
    </w:p>
    <w:p w14:paraId="3BA00E2F" w14:textId="77777777" w:rsidR="00F27ACB" w:rsidRPr="00F27ACB" w:rsidRDefault="00F27ACB" w:rsidP="00F27ACB">
      <w:pPr>
        <w:spacing w:line="360" w:lineRule="auto"/>
        <w:rPr>
          <w:rFonts w:ascii="Book Antiqua" w:eastAsia="宋体" w:hAnsi="Book Antiqua" w:cs="Times New Roman"/>
          <w:b/>
          <w:color w:val="000000"/>
          <w:kern w:val="0"/>
          <w:sz w:val="24"/>
          <w:szCs w:val="24"/>
          <w:lang w:eastAsia="pt-BR"/>
        </w:rPr>
      </w:pPr>
      <w:bookmarkStart w:id="50" w:name="_Hlk37955844"/>
      <w:r w:rsidRPr="00F27ACB">
        <w:rPr>
          <w:rFonts w:ascii="Book Antiqua" w:eastAsia="宋体" w:hAnsi="Book Antiqua" w:cs="Times New Roman"/>
          <w:b/>
          <w:color w:val="000000"/>
          <w:kern w:val="0"/>
          <w:sz w:val="24"/>
          <w:szCs w:val="24"/>
          <w:lang w:eastAsia="pt-BR"/>
        </w:rPr>
        <w:t>REFERENCES</w:t>
      </w:r>
    </w:p>
    <w:bookmarkEnd w:id="50"/>
    <w:p w14:paraId="7C7EBF7A"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 </w:t>
      </w:r>
      <w:r w:rsidRPr="00F27ACB">
        <w:rPr>
          <w:rFonts w:ascii="Book Antiqua" w:eastAsia="等线" w:hAnsi="Book Antiqua" w:cs="Times New Roman"/>
          <w:b/>
          <w:sz w:val="24"/>
          <w:szCs w:val="24"/>
        </w:rPr>
        <w:t>Cordonnier C</w:t>
      </w:r>
      <w:r w:rsidRPr="00F27ACB">
        <w:rPr>
          <w:rFonts w:ascii="Book Antiqua" w:eastAsia="等线" w:hAnsi="Book Antiqua" w:cs="Times New Roman"/>
          <w:sz w:val="24"/>
          <w:szCs w:val="24"/>
        </w:rPr>
        <w:t xml:space="preserve">, Demchuk A, Ziai W, Anderson CS. Intracerebral haemorrhage: current approaches to acute management. </w:t>
      </w:r>
      <w:r w:rsidRPr="00F27ACB">
        <w:rPr>
          <w:rFonts w:ascii="Book Antiqua" w:eastAsia="等线" w:hAnsi="Book Antiqua" w:cs="Times New Roman"/>
          <w:i/>
          <w:sz w:val="24"/>
          <w:szCs w:val="24"/>
        </w:rPr>
        <w:t>Lancet</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392</w:t>
      </w:r>
      <w:r w:rsidRPr="00F27ACB">
        <w:rPr>
          <w:rFonts w:ascii="Book Antiqua" w:eastAsia="等线" w:hAnsi="Book Antiqua" w:cs="Times New Roman"/>
          <w:sz w:val="24"/>
          <w:szCs w:val="24"/>
        </w:rPr>
        <w:t>: 1257-1268 [PMID: 30319113 DOI: 10.1016/S0140-6736(18)31878-6]</w:t>
      </w:r>
    </w:p>
    <w:p w14:paraId="2584A24F"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 </w:t>
      </w:r>
      <w:r w:rsidRPr="00F27ACB">
        <w:rPr>
          <w:rFonts w:ascii="Book Antiqua" w:eastAsia="等线" w:hAnsi="Book Antiqua" w:cs="Times New Roman"/>
          <w:b/>
          <w:sz w:val="24"/>
          <w:szCs w:val="24"/>
        </w:rPr>
        <w:t>Sun L</w:t>
      </w:r>
      <w:r w:rsidRPr="00F27ACB">
        <w:rPr>
          <w:rFonts w:ascii="Book Antiqua" w:eastAsia="等线" w:hAnsi="Book Antiqua" w:cs="Times New Roman"/>
          <w:sz w:val="24"/>
          <w:szCs w:val="24"/>
        </w:rPr>
        <w:t xml:space="preserve">, Clarke R, Bennett D, Guo Y, Walters RG, Hill M, Parish S, Millwood IY, Bian Z, Chen Y, Yu C, Lv J, Collins R, Chen J, Peto R, Li L, Chen Z; China Kadoorie Biobank Collaborative Group; International Steering Committee; International Co-ordinating Centre, Oxford; National Co-ordinating Centre, Beijing; Regional Co-ordinating Centres. Causal associations of blood lipids with risk of ischemic stroke and intracerebral hemorrhage in Chinese adults. </w:t>
      </w:r>
      <w:r w:rsidRPr="00F27ACB">
        <w:rPr>
          <w:rFonts w:ascii="Book Antiqua" w:eastAsia="等线" w:hAnsi="Book Antiqua" w:cs="Times New Roman"/>
          <w:i/>
          <w:sz w:val="24"/>
          <w:szCs w:val="24"/>
        </w:rPr>
        <w:t>Nat Med</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25</w:t>
      </w:r>
      <w:r w:rsidRPr="00F27ACB">
        <w:rPr>
          <w:rFonts w:ascii="Book Antiqua" w:eastAsia="等线" w:hAnsi="Book Antiqua" w:cs="Times New Roman"/>
          <w:sz w:val="24"/>
          <w:szCs w:val="24"/>
        </w:rPr>
        <w:t>: 569-574 [PMID: 30858617 DOI: 10.1038/s41591-019-0366-x]</w:t>
      </w:r>
    </w:p>
    <w:p w14:paraId="6C53754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 </w:t>
      </w:r>
      <w:r w:rsidRPr="00F27ACB">
        <w:rPr>
          <w:rFonts w:ascii="Book Antiqua" w:eastAsia="等线" w:hAnsi="Book Antiqua" w:cs="Times New Roman"/>
          <w:b/>
          <w:sz w:val="24"/>
          <w:szCs w:val="24"/>
        </w:rPr>
        <w:t>Tatlisumak T</w:t>
      </w:r>
      <w:r w:rsidRPr="00F27ACB">
        <w:rPr>
          <w:rFonts w:ascii="Book Antiqua" w:eastAsia="等线" w:hAnsi="Book Antiqua" w:cs="Times New Roman"/>
          <w:sz w:val="24"/>
          <w:szCs w:val="24"/>
        </w:rPr>
        <w:t xml:space="preserve">, Cucchiara B, Kuroda S, Kasner SE, Putaala J. Nontraumatic intracerebral haemorrhage in young adults. </w:t>
      </w:r>
      <w:r w:rsidRPr="00F27ACB">
        <w:rPr>
          <w:rFonts w:ascii="Book Antiqua" w:eastAsia="等线" w:hAnsi="Book Antiqua" w:cs="Times New Roman"/>
          <w:i/>
          <w:sz w:val="24"/>
          <w:szCs w:val="24"/>
        </w:rPr>
        <w:t>Nat Rev Neurol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14</w:t>
      </w:r>
      <w:r w:rsidRPr="00F27ACB">
        <w:rPr>
          <w:rFonts w:ascii="Book Antiqua" w:eastAsia="等线" w:hAnsi="Book Antiqua" w:cs="Times New Roman"/>
          <w:sz w:val="24"/>
          <w:szCs w:val="24"/>
        </w:rPr>
        <w:t>: 237-250 [PMID: 29521335 DOI: 10.1038/nrneurol.2018.17]</w:t>
      </w:r>
    </w:p>
    <w:p w14:paraId="58C64688"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 </w:t>
      </w:r>
      <w:r w:rsidRPr="00F27ACB">
        <w:rPr>
          <w:rFonts w:ascii="Book Antiqua" w:eastAsia="等线" w:hAnsi="Book Antiqua" w:cs="Times New Roman"/>
          <w:b/>
          <w:sz w:val="24"/>
          <w:szCs w:val="24"/>
        </w:rPr>
        <w:t>Degterev A</w:t>
      </w:r>
      <w:r w:rsidRPr="00F27ACB">
        <w:rPr>
          <w:rFonts w:ascii="Book Antiqua" w:eastAsia="等线" w:hAnsi="Book Antiqua" w:cs="Times New Roman"/>
          <w:sz w:val="24"/>
          <w:szCs w:val="24"/>
        </w:rPr>
        <w:t xml:space="preserve">, Huang Z, Boyce M, Li Y, Jagtap P, Mizushima N, Cuny GD, Mitchison TJ, Moskowitz MA, Yuan J. Chemical inhibitor of nonapoptotic cell death with therapeutic potential for ischemic brain injury. </w:t>
      </w:r>
      <w:r w:rsidRPr="00F27ACB">
        <w:rPr>
          <w:rFonts w:ascii="Book Antiqua" w:eastAsia="等线" w:hAnsi="Book Antiqua" w:cs="Times New Roman"/>
          <w:i/>
          <w:sz w:val="24"/>
          <w:szCs w:val="24"/>
        </w:rPr>
        <w:t>Nat Chem Biol</w:t>
      </w:r>
      <w:r w:rsidRPr="00F27ACB">
        <w:rPr>
          <w:rFonts w:ascii="Book Antiqua" w:eastAsia="等线" w:hAnsi="Book Antiqua" w:cs="Times New Roman"/>
          <w:sz w:val="24"/>
          <w:szCs w:val="24"/>
        </w:rPr>
        <w:t xml:space="preserve"> 2005; </w:t>
      </w:r>
      <w:r w:rsidRPr="00F27ACB">
        <w:rPr>
          <w:rFonts w:ascii="Book Antiqua" w:eastAsia="等线" w:hAnsi="Book Antiqua" w:cs="Times New Roman"/>
          <w:b/>
          <w:sz w:val="24"/>
          <w:szCs w:val="24"/>
        </w:rPr>
        <w:t>1</w:t>
      </w:r>
      <w:r w:rsidRPr="00F27ACB">
        <w:rPr>
          <w:rFonts w:ascii="Book Antiqua" w:eastAsia="等线" w:hAnsi="Book Antiqua" w:cs="Times New Roman"/>
          <w:sz w:val="24"/>
          <w:szCs w:val="24"/>
        </w:rPr>
        <w:t>: 112-119 [PMID: 16408008 DOI: 10.1038/nchembio711]</w:t>
      </w:r>
    </w:p>
    <w:p w14:paraId="498CBC6D"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5 </w:t>
      </w:r>
      <w:r w:rsidRPr="00F27ACB">
        <w:rPr>
          <w:rFonts w:ascii="Book Antiqua" w:eastAsia="等线" w:hAnsi="Book Antiqua" w:cs="Times New Roman"/>
          <w:b/>
          <w:sz w:val="24"/>
          <w:szCs w:val="24"/>
        </w:rPr>
        <w:t>Ofengeim D</w:t>
      </w:r>
      <w:r w:rsidRPr="00F27ACB">
        <w:rPr>
          <w:rFonts w:ascii="Book Antiqua" w:eastAsia="等线" w:hAnsi="Book Antiqua" w:cs="Times New Roman"/>
          <w:sz w:val="24"/>
          <w:szCs w:val="24"/>
        </w:rPr>
        <w:t xml:space="preserve">, Yuan J. Regulation of RIP1 kinase signalling at the crossroads of inflammation and cell death. </w:t>
      </w:r>
      <w:r w:rsidRPr="00F27ACB">
        <w:rPr>
          <w:rFonts w:ascii="Book Antiqua" w:eastAsia="等线" w:hAnsi="Book Antiqua" w:cs="Times New Roman"/>
          <w:i/>
          <w:sz w:val="24"/>
          <w:szCs w:val="24"/>
        </w:rPr>
        <w:t>Nat Rev Mol Cell Biol</w:t>
      </w:r>
      <w:r w:rsidRPr="00F27ACB">
        <w:rPr>
          <w:rFonts w:ascii="Book Antiqua" w:eastAsia="等线" w:hAnsi="Book Antiqua" w:cs="Times New Roman"/>
          <w:sz w:val="24"/>
          <w:szCs w:val="24"/>
        </w:rPr>
        <w:t xml:space="preserve"> 2013; </w:t>
      </w:r>
      <w:r w:rsidRPr="00F27ACB">
        <w:rPr>
          <w:rFonts w:ascii="Book Antiqua" w:eastAsia="等线" w:hAnsi="Book Antiqua" w:cs="Times New Roman"/>
          <w:b/>
          <w:sz w:val="24"/>
          <w:szCs w:val="24"/>
        </w:rPr>
        <w:t>14</w:t>
      </w:r>
      <w:r w:rsidRPr="00F27ACB">
        <w:rPr>
          <w:rFonts w:ascii="Book Antiqua" w:eastAsia="等线" w:hAnsi="Book Antiqua" w:cs="Times New Roman"/>
          <w:sz w:val="24"/>
          <w:szCs w:val="24"/>
        </w:rPr>
        <w:t>: 727-736 [PMID: 24129419 DOI: 10.1038/nrm3683]</w:t>
      </w:r>
    </w:p>
    <w:p w14:paraId="3725867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6 </w:t>
      </w:r>
      <w:r w:rsidRPr="00F27ACB">
        <w:rPr>
          <w:rFonts w:ascii="Book Antiqua" w:eastAsia="等线" w:hAnsi="Book Antiqua" w:cs="Times New Roman"/>
          <w:b/>
          <w:sz w:val="24"/>
          <w:szCs w:val="24"/>
        </w:rPr>
        <w:t>Yuan J</w:t>
      </w:r>
      <w:r w:rsidRPr="00F27ACB">
        <w:rPr>
          <w:rFonts w:ascii="Book Antiqua" w:eastAsia="等线" w:hAnsi="Book Antiqua" w:cs="Times New Roman"/>
          <w:sz w:val="24"/>
          <w:szCs w:val="24"/>
        </w:rPr>
        <w:t xml:space="preserve">, Amin P, Ofengeim D. Necroptosis and RIPK1-mediated neuroinflammation in CNS diseases. </w:t>
      </w:r>
      <w:r w:rsidRPr="00F27ACB">
        <w:rPr>
          <w:rFonts w:ascii="Book Antiqua" w:eastAsia="等线" w:hAnsi="Book Antiqua" w:cs="Times New Roman"/>
          <w:i/>
          <w:sz w:val="24"/>
          <w:szCs w:val="24"/>
        </w:rPr>
        <w:t>Nat Rev Neurosci</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20</w:t>
      </w:r>
      <w:r w:rsidRPr="00F27ACB">
        <w:rPr>
          <w:rFonts w:ascii="Book Antiqua" w:eastAsia="等线" w:hAnsi="Book Antiqua" w:cs="Times New Roman"/>
          <w:sz w:val="24"/>
          <w:szCs w:val="24"/>
        </w:rPr>
        <w:t>: 19-33 [PMID: 30467385 DOI: 10.1038/s41583-018-0093-1]</w:t>
      </w:r>
    </w:p>
    <w:p w14:paraId="35A3D659"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7 </w:t>
      </w:r>
      <w:r w:rsidRPr="00F27ACB">
        <w:rPr>
          <w:rFonts w:ascii="Book Antiqua" w:eastAsia="等线" w:hAnsi="Book Antiqua" w:cs="Times New Roman"/>
          <w:b/>
          <w:sz w:val="24"/>
          <w:szCs w:val="24"/>
        </w:rPr>
        <w:t>de Almagro MC</w:t>
      </w:r>
      <w:r w:rsidRPr="00F27ACB">
        <w:rPr>
          <w:rFonts w:ascii="Book Antiqua" w:eastAsia="等线" w:hAnsi="Book Antiqua" w:cs="Times New Roman"/>
          <w:sz w:val="24"/>
          <w:szCs w:val="24"/>
        </w:rPr>
        <w:t xml:space="preserve">, Goncharov T, Newton K, Vucic D. Cellular IAP proteins and LUBAC differentially regulate necrosome-associated RIP1 ubiquitination. </w:t>
      </w:r>
      <w:r w:rsidRPr="00F27ACB">
        <w:rPr>
          <w:rFonts w:ascii="Book Antiqua" w:eastAsia="等线" w:hAnsi="Book Antiqua" w:cs="Times New Roman"/>
          <w:i/>
          <w:sz w:val="24"/>
          <w:szCs w:val="24"/>
        </w:rPr>
        <w:t>Cell Death Dis</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6</w:t>
      </w:r>
      <w:r w:rsidRPr="00F27ACB">
        <w:rPr>
          <w:rFonts w:ascii="Book Antiqua" w:eastAsia="等线" w:hAnsi="Book Antiqua" w:cs="Times New Roman"/>
          <w:sz w:val="24"/>
          <w:szCs w:val="24"/>
        </w:rPr>
        <w:t>: e1800 [PMID: 26111062 DOI: 10.1038/cddis.2015.158]</w:t>
      </w:r>
    </w:p>
    <w:p w14:paraId="6962F5BD"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8 </w:t>
      </w:r>
      <w:r w:rsidRPr="00F27ACB">
        <w:rPr>
          <w:rFonts w:ascii="Book Antiqua" w:eastAsia="等线" w:hAnsi="Book Antiqua" w:cs="Times New Roman"/>
          <w:b/>
          <w:sz w:val="24"/>
          <w:szCs w:val="24"/>
        </w:rPr>
        <w:t>Newton K</w:t>
      </w:r>
      <w:r w:rsidRPr="00F27ACB">
        <w:rPr>
          <w:rFonts w:ascii="Book Antiqua" w:eastAsia="等线" w:hAnsi="Book Antiqua" w:cs="Times New Roman"/>
          <w:sz w:val="24"/>
          <w:szCs w:val="24"/>
        </w:rPr>
        <w:t xml:space="preserve">. RIPK1 and RIPK3: critical regulators of inflammation and cell death. </w:t>
      </w:r>
      <w:r w:rsidRPr="00F27ACB">
        <w:rPr>
          <w:rFonts w:ascii="Book Antiqua" w:eastAsia="等线" w:hAnsi="Book Antiqua" w:cs="Times New Roman"/>
          <w:i/>
          <w:sz w:val="24"/>
          <w:szCs w:val="24"/>
        </w:rPr>
        <w:t>Trends Cell Biol</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25</w:t>
      </w:r>
      <w:r w:rsidRPr="00F27ACB">
        <w:rPr>
          <w:rFonts w:ascii="Book Antiqua" w:eastAsia="等线" w:hAnsi="Book Antiqua" w:cs="Times New Roman"/>
          <w:sz w:val="24"/>
          <w:szCs w:val="24"/>
        </w:rPr>
        <w:t>: 347-353 [PMID: 25662614 DOI: 10.1016/j.tcb.2015.01.001]</w:t>
      </w:r>
    </w:p>
    <w:p w14:paraId="147A3299"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9 </w:t>
      </w:r>
      <w:r w:rsidRPr="00F27ACB">
        <w:rPr>
          <w:rFonts w:ascii="Book Antiqua" w:eastAsia="等线" w:hAnsi="Book Antiqua" w:cs="Times New Roman"/>
          <w:b/>
          <w:sz w:val="24"/>
          <w:szCs w:val="24"/>
        </w:rPr>
        <w:t>Wu XN</w:t>
      </w:r>
      <w:r w:rsidRPr="00F27ACB">
        <w:rPr>
          <w:rFonts w:ascii="Book Antiqua" w:eastAsia="等线" w:hAnsi="Book Antiqua" w:cs="Times New Roman"/>
          <w:sz w:val="24"/>
          <w:szCs w:val="24"/>
        </w:rPr>
        <w:t xml:space="preserve">, Yang ZH, Wang XK, Zhang Y, Wan H, Song Y, Chen X, Shao J, Han J. Distinct roles of RIP1-RIP3 hetero- and RIP3-RIP3 homo-interaction in mediating necroptosis. </w:t>
      </w:r>
      <w:r w:rsidRPr="00F27ACB">
        <w:rPr>
          <w:rFonts w:ascii="Book Antiqua" w:eastAsia="等线" w:hAnsi="Book Antiqua" w:cs="Times New Roman"/>
          <w:i/>
          <w:sz w:val="24"/>
          <w:szCs w:val="24"/>
        </w:rPr>
        <w:t>Cell Death Differ</w:t>
      </w:r>
      <w:r w:rsidRPr="00F27ACB">
        <w:rPr>
          <w:rFonts w:ascii="Book Antiqua" w:eastAsia="等线" w:hAnsi="Book Antiqua" w:cs="Times New Roman"/>
          <w:sz w:val="24"/>
          <w:szCs w:val="24"/>
        </w:rPr>
        <w:t xml:space="preserve"> 2014; </w:t>
      </w:r>
      <w:r w:rsidRPr="00F27ACB">
        <w:rPr>
          <w:rFonts w:ascii="Book Antiqua" w:eastAsia="等线" w:hAnsi="Book Antiqua" w:cs="Times New Roman"/>
          <w:b/>
          <w:sz w:val="24"/>
          <w:szCs w:val="24"/>
        </w:rPr>
        <w:t>21</w:t>
      </w:r>
      <w:r w:rsidRPr="00F27ACB">
        <w:rPr>
          <w:rFonts w:ascii="Book Antiqua" w:eastAsia="等线" w:hAnsi="Book Antiqua" w:cs="Times New Roman"/>
          <w:sz w:val="24"/>
          <w:szCs w:val="24"/>
        </w:rPr>
        <w:t>: 1709-1720 [PMID: 24902902 DOI: 10.1038/cdd.2014.77]</w:t>
      </w:r>
    </w:p>
    <w:p w14:paraId="2EF3D06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10 </w:t>
      </w:r>
      <w:r w:rsidRPr="00F27ACB">
        <w:rPr>
          <w:rFonts w:ascii="Book Antiqua" w:eastAsia="等线" w:hAnsi="Book Antiqua" w:cs="Times New Roman"/>
          <w:b/>
          <w:sz w:val="24"/>
          <w:szCs w:val="24"/>
        </w:rPr>
        <w:t>Sun L</w:t>
      </w:r>
      <w:r w:rsidRPr="00F27ACB">
        <w:rPr>
          <w:rFonts w:ascii="Book Antiqua" w:eastAsia="等线" w:hAnsi="Book Antiqua" w:cs="Times New Roman"/>
          <w:sz w:val="24"/>
          <w:szCs w:val="24"/>
        </w:rPr>
        <w:t xml:space="preserve">, Wang H, Wang Z, He S, Chen S, Liao D, Wang L, Yan J, Liu W, Lei X, Wang X. Mixed lineage kinase domain-like protein mediates necrosis signaling downstream of RIP3 kinase. </w:t>
      </w:r>
      <w:r w:rsidRPr="00F27ACB">
        <w:rPr>
          <w:rFonts w:ascii="Book Antiqua" w:eastAsia="等线" w:hAnsi="Book Antiqua" w:cs="Times New Roman"/>
          <w:i/>
          <w:sz w:val="24"/>
          <w:szCs w:val="24"/>
        </w:rPr>
        <w:t>Cell</w:t>
      </w:r>
      <w:r w:rsidRPr="00F27ACB">
        <w:rPr>
          <w:rFonts w:ascii="Book Antiqua" w:eastAsia="等线" w:hAnsi="Book Antiqua" w:cs="Times New Roman"/>
          <w:sz w:val="24"/>
          <w:szCs w:val="24"/>
        </w:rPr>
        <w:t xml:space="preserve"> 2012; </w:t>
      </w:r>
      <w:r w:rsidRPr="00F27ACB">
        <w:rPr>
          <w:rFonts w:ascii="Book Antiqua" w:eastAsia="等线" w:hAnsi="Book Antiqua" w:cs="Times New Roman"/>
          <w:b/>
          <w:sz w:val="24"/>
          <w:szCs w:val="24"/>
        </w:rPr>
        <w:t>148</w:t>
      </w:r>
      <w:r w:rsidRPr="00F27ACB">
        <w:rPr>
          <w:rFonts w:ascii="Book Antiqua" w:eastAsia="等线" w:hAnsi="Book Antiqua" w:cs="Times New Roman"/>
          <w:sz w:val="24"/>
          <w:szCs w:val="24"/>
        </w:rPr>
        <w:t>: 213-227 [PMID: 22265413 DOI: 10.1016/j.cell.2011.11.031]</w:t>
      </w:r>
    </w:p>
    <w:p w14:paraId="5A8DE6F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11 </w:t>
      </w:r>
      <w:r w:rsidRPr="00F27ACB">
        <w:rPr>
          <w:rFonts w:ascii="Book Antiqua" w:eastAsia="等线" w:hAnsi="Book Antiqua" w:cs="Times New Roman"/>
          <w:b/>
          <w:sz w:val="24"/>
          <w:szCs w:val="24"/>
        </w:rPr>
        <w:t>Shan B</w:t>
      </w:r>
      <w:r w:rsidRPr="00F27ACB">
        <w:rPr>
          <w:rFonts w:ascii="Book Antiqua" w:eastAsia="等线" w:hAnsi="Book Antiqua" w:cs="Times New Roman"/>
          <w:sz w:val="24"/>
          <w:szCs w:val="24"/>
        </w:rPr>
        <w:t xml:space="preserve">, Pan H, Najafov A, Yuan J. Necroptosis in development and diseases. </w:t>
      </w:r>
      <w:r w:rsidRPr="00F27ACB">
        <w:rPr>
          <w:rFonts w:ascii="Book Antiqua" w:eastAsia="等线" w:hAnsi="Book Antiqua" w:cs="Times New Roman"/>
          <w:i/>
          <w:sz w:val="24"/>
          <w:szCs w:val="24"/>
        </w:rPr>
        <w:t>Genes Dev</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32</w:t>
      </w:r>
      <w:r w:rsidRPr="00F27ACB">
        <w:rPr>
          <w:rFonts w:ascii="Book Antiqua" w:eastAsia="等线" w:hAnsi="Book Antiqua" w:cs="Times New Roman"/>
          <w:sz w:val="24"/>
          <w:szCs w:val="24"/>
        </w:rPr>
        <w:t>: 327-340 [PMID: 29593066 DOI: 10.1101/gad.312561.118]</w:t>
      </w:r>
    </w:p>
    <w:p w14:paraId="10E16CE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12 </w:t>
      </w:r>
      <w:r w:rsidRPr="00F27ACB">
        <w:rPr>
          <w:rFonts w:ascii="Book Antiqua" w:eastAsia="等线" w:hAnsi="Book Antiqua" w:cs="Times New Roman"/>
          <w:b/>
          <w:sz w:val="24"/>
          <w:szCs w:val="24"/>
        </w:rPr>
        <w:t>Qin X</w:t>
      </w:r>
      <w:r w:rsidRPr="00F27ACB">
        <w:rPr>
          <w:rFonts w:ascii="Book Antiqua" w:eastAsia="等线" w:hAnsi="Book Antiqua" w:cs="Times New Roman"/>
          <w:sz w:val="24"/>
          <w:szCs w:val="24"/>
        </w:rPr>
        <w:t xml:space="preserve">, Ma D, Tan YX, Wang HY, Cai Z. The role of necroptosis in cancer: A double-edged sword? </w:t>
      </w:r>
      <w:r w:rsidRPr="00F27ACB">
        <w:rPr>
          <w:rFonts w:ascii="Book Antiqua" w:eastAsia="等线" w:hAnsi="Book Antiqua" w:cs="Times New Roman"/>
          <w:i/>
          <w:sz w:val="24"/>
          <w:szCs w:val="24"/>
        </w:rPr>
        <w:t>Biochim Biophys Acta Rev Cancer</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1871</w:t>
      </w:r>
      <w:r w:rsidRPr="00F27ACB">
        <w:rPr>
          <w:rFonts w:ascii="Book Antiqua" w:eastAsia="等线" w:hAnsi="Book Antiqua" w:cs="Times New Roman"/>
          <w:sz w:val="24"/>
          <w:szCs w:val="24"/>
        </w:rPr>
        <w:t>: 259-266 [PMID: 30716362 DOI: 10.1016/j.bbcan.2019.01.006]</w:t>
      </w:r>
    </w:p>
    <w:p w14:paraId="331B294A"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13 </w:t>
      </w:r>
      <w:r w:rsidRPr="00F27ACB">
        <w:rPr>
          <w:rFonts w:ascii="Book Antiqua" w:eastAsia="等线" w:hAnsi="Book Antiqua" w:cs="Times New Roman"/>
          <w:b/>
          <w:sz w:val="24"/>
          <w:szCs w:val="24"/>
        </w:rPr>
        <w:t>Dhuriya YK</w:t>
      </w:r>
      <w:r w:rsidRPr="00F27ACB">
        <w:rPr>
          <w:rFonts w:ascii="Book Antiqua" w:eastAsia="等线" w:hAnsi="Book Antiqua" w:cs="Times New Roman"/>
          <w:sz w:val="24"/>
          <w:szCs w:val="24"/>
        </w:rPr>
        <w:t xml:space="preserve">, Sharma D. Necroptosis: a regulated inflammatory mode of cell death. </w:t>
      </w:r>
      <w:r w:rsidRPr="00F27ACB">
        <w:rPr>
          <w:rFonts w:ascii="Book Antiqua" w:eastAsia="等线" w:hAnsi="Book Antiqua" w:cs="Times New Roman"/>
          <w:i/>
          <w:sz w:val="24"/>
          <w:szCs w:val="24"/>
        </w:rPr>
        <w:t>J Neuroinflammation</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15</w:t>
      </w:r>
      <w:r w:rsidRPr="00F27ACB">
        <w:rPr>
          <w:rFonts w:ascii="Book Antiqua" w:eastAsia="等线" w:hAnsi="Book Antiqua" w:cs="Times New Roman"/>
          <w:sz w:val="24"/>
          <w:szCs w:val="24"/>
        </w:rPr>
        <w:t>: 199 [PMID: 29980212 DOI: 10.1186/s12974-018-1235-0]</w:t>
      </w:r>
    </w:p>
    <w:p w14:paraId="340BDA25"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14 </w:t>
      </w:r>
      <w:r w:rsidRPr="00F27ACB">
        <w:rPr>
          <w:rFonts w:ascii="Book Antiqua" w:eastAsia="等线" w:hAnsi="Book Antiqua" w:cs="Times New Roman"/>
          <w:b/>
          <w:sz w:val="24"/>
          <w:szCs w:val="24"/>
        </w:rPr>
        <w:t>Galluzzi L</w:t>
      </w:r>
      <w:r w:rsidRPr="00F27ACB">
        <w:rPr>
          <w:rFonts w:ascii="Book Antiqua" w:eastAsia="等线" w:hAnsi="Book Antiqua" w:cs="Times New Roman"/>
          <w:sz w:val="24"/>
          <w:szCs w:val="24"/>
        </w:rPr>
        <w:t xml:space="preserve">, Kepp O, Chan FK, Kroemer G. Necroptosis: Mechanisms and Relevance to Disease. </w:t>
      </w:r>
      <w:r w:rsidRPr="00F27ACB">
        <w:rPr>
          <w:rFonts w:ascii="Book Antiqua" w:eastAsia="等线" w:hAnsi="Book Antiqua" w:cs="Times New Roman"/>
          <w:i/>
          <w:sz w:val="24"/>
          <w:szCs w:val="24"/>
        </w:rPr>
        <w:t>Annu Rev Pathol</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12</w:t>
      </w:r>
      <w:r w:rsidRPr="00F27ACB">
        <w:rPr>
          <w:rFonts w:ascii="Book Antiqua" w:eastAsia="等线" w:hAnsi="Book Antiqua" w:cs="Times New Roman"/>
          <w:sz w:val="24"/>
          <w:szCs w:val="24"/>
        </w:rPr>
        <w:t>: 103-130 [PMID: 27959630 DOI: 10.1146/annurev-pathol-052016-100247]</w:t>
      </w:r>
    </w:p>
    <w:p w14:paraId="45BC844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15 </w:t>
      </w:r>
      <w:r w:rsidRPr="00F27ACB">
        <w:rPr>
          <w:rFonts w:ascii="Book Antiqua" w:eastAsia="等线" w:hAnsi="Book Antiqua" w:cs="Times New Roman"/>
          <w:b/>
          <w:sz w:val="24"/>
          <w:szCs w:val="24"/>
        </w:rPr>
        <w:t>Su X</w:t>
      </w:r>
      <w:r w:rsidRPr="00F27ACB">
        <w:rPr>
          <w:rFonts w:ascii="Book Antiqua" w:eastAsia="等线" w:hAnsi="Book Antiqua" w:cs="Times New Roman"/>
          <w:sz w:val="24"/>
          <w:szCs w:val="24"/>
        </w:rPr>
        <w:t xml:space="preserve">, Wang H, Kang D, Zhu J, Sun Q, Li T, Ding K. Necrostatin-1 ameliorates intracerebral hemorrhage-induced brain injury in mice through inhibiting RIP1/RIP3 pathway. </w:t>
      </w:r>
      <w:r w:rsidRPr="00F27ACB">
        <w:rPr>
          <w:rFonts w:ascii="Book Antiqua" w:eastAsia="等线" w:hAnsi="Book Antiqua" w:cs="Times New Roman"/>
          <w:i/>
          <w:sz w:val="24"/>
          <w:szCs w:val="24"/>
        </w:rPr>
        <w:t>Neurochem Res</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40</w:t>
      </w:r>
      <w:r w:rsidRPr="00F27ACB">
        <w:rPr>
          <w:rFonts w:ascii="Book Antiqua" w:eastAsia="等线" w:hAnsi="Book Antiqua" w:cs="Times New Roman"/>
          <w:sz w:val="24"/>
          <w:szCs w:val="24"/>
        </w:rPr>
        <w:t>: 643-650 [PMID: 25576092 DOI: 10.1007/s11064-014-1510-0]</w:t>
      </w:r>
    </w:p>
    <w:p w14:paraId="6C2A57AD"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16 </w:t>
      </w:r>
      <w:r w:rsidRPr="00F27ACB">
        <w:rPr>
          <w:rFonts w:ascii="Book Antiqua" w:eastAsia="等线" w:hAnsi="Book Antiqua" w:cs="Times New Roman"/>
          <w:b/>
          <w:sz w:val="24"/>
          <w:szCs w:val="24"/>
        </w:rPr>
        <w:t>Yang C</w:t>
      </w:r>
      <w:r w:rsidRPr="00F27ACB">
        <w:rPr>
          <w:rFonts w:ascii="Book Antiqua" w:eastAsia="等线" w:hAnsi="Book Antiqua" w:cs="Times New Roman"/>
          <w:sz w:val="24"/>
          <w:szCs w:val="24"/>
        </w:rPr>
        <w:t xml:space="preserve">, Li T, Xue H, Wang L, Deng L, Xie Y, Bai X, Xin D, Yuan H, Qiu J, Wang Z, Li G. Inhibition of Necroptosis Rescues SAH-Induced Synaptic Impairments in Hippocampus via CREB-BDNF Pathway. </w:t>
      </w:r>
      <w:r w:rsidRPr="00F27ACB">
        <w:rPr>
          <w:rFonts w:ascii="Book Antiqua" w:eastAsia="等线" w:hAnsi="Book Antiqua" w:cs="Times New Roman"/>
          <w:i/>
          <w:sz w:val="24"/>
          <w:szCs w:val="24"/>
        </w:rPr>
        <w:t>Front Neurosci</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12</w:t>
      </w:r>
      <w:r w:rsidRPr="00F27ACB">
        <w:rPr>
          <w:rFonts w:ascii="Book Antiqua" w:eastAsia="等线" w:hAnsi="Book Antiqua" w:cs="Times New Roman"/>
          <w:sz w:val="24"/>
          <w:szCs w:val="24"/>
        </w:rPr>
        <w:t>: 990 [PMID: 30666179 DOI: 10.3389/fnins.2018.00990]</w:t>
      </w:r>
    </w:p>
    <w:p w14:paraId="2F726C2E"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17 </w:t>
      </w:r>
      <w:r w:rsidRPr="00F27ACB">
        <w:rPr>
          <w:rFonts w:ascii="Book Antiqua" w:eastAsia="等线" w:hAnsi="Book Antiqua" w:cs="Times New Roman"/>
          <w:b/>
          <w:sz w:val="24"/>
          <w:szCs w:val="24"/>
        </w:rPr>
        <w:t>Armour M</w:t>
      </w:r>
      <w:r w:rsidRPr="00F27ACB">
        <w:rPr>
          <w:rFonts w:ascii="Book Antiqua" w:eastAsia="等线" w:hAnsi="Book Antiqua" w:cs="Times New Roman"/>
          <w:sz w:val="24"/>
          <w:szCs w:val="24"/>
        </w:rPr>
        <w:t xml:space="preserve">, Smith CA, Wang LQ, Naidoo D, Yang GY, MacPherson H, Lee MS, Hay P. Acupuncture for Depression: A Systematic Review and Meta-Analysis. </w:t>
      </w:r>
      <w:r w:rsidRPr="00F27ACB">
        <w:rPr>
          <w:rFonts w:ascii="Book Antiqua" w:eastAsia="等线" w:hAnsi="Book Antiqua" w:cs="Times New Roman"/>
          <w:i/>
          <w:sz w:val="24"/>
          <w:szCs w:val="24"/>
        </w:rPr>
        <w:t>J Clin Med</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8</w:t>
      </w:r>
      <w:r w:rsidRPr="00F27ACB">
        <w:rPr>
          <w:rFonts w:ascii="Book Antiqua" w:eastAsia="等线" w:hAnsi="Book Antiqua" w:cs="Times New Roman"/>
          <w:sz w:val="24"/>
          <w:szCs w:val="24"/>
        </w:rPr>
        <w:t xml:space="preserve"> [PMID: 31370200 DOI: 10.3390/jcm8081140]</w:t>
      </w:r>
    </w:p>
    <w:p w14:paraId="53ACDC9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18 </w:t>
      </w:r>
      <w:r w:rsidRPr="00F27ACB">
        <w:rPr>
          <w:rFonts w:ascii="Book Antiqua" w:eastAsia="等线" w:hAnsi="Book Antiqua" w:cs="Times New Roman"/>
          <w:b/>
          <w:sz w:val="24"/>
          <w:szCs w:val="24"/>
        </w:rPr>
        <w:t>Chon TY</w:t>
      </w:r>
      <w:r w:rsidRPr="00F27ACB">
        <w:rPr>
          <w:rFonts w:ascii="Book Antiqua" w:eastAsia="等线" w:hAnsi="Book Antiqua" w:cs="Times New Roman"/>
          <w:sz w:val="24"/>
          <w:szCs w:val="24"/>
        </w:rPr>
        <w:t xml:space="preserve">, Lee MC. Acupuncture. </w:t>
      </w:r>
      <w:r w:rsidRPr="00F27ACB">
        <w:rPr>
          <w:rFonts w:ascii="Book Antiqua" w:eastAsia="等线" w:hAnsi="Book Antiqua" w:cs="Times New Roman"/>
          <w:i/>
          <w:sz w:val="24"/>
          <w:szCs w:val="24"/>
        </w:rPr>
        <w:t>Mayo Clin Proc</w:t>
      </w:r>
      <w:r w:rsidRPr="00F27ACB">
        <w:rPr>
          <w:rFonts w:ascii="Book Antiqua" w:eastAsia="等线" w:hAnsi="Book Antiqua" w:cs="Times New Roman"/>
          <w:sz w:val="24"/>
          <w:szCs w:val="24"/>
        </w:rPr>
        <w:t xml:space="preserve"> 2013; </w:t>
      </w:r>
      <w:r w:rsidRPr="00F27ACB">
        <w:rPr>
          <w:rFonts w:ascii="Book Antiqua" w:eastAsia="等线" w:hAnsi="Book Antiqua" w:cs="Times New Roman"/>
          <w:b/>
          <w:sz w:val="24"/>
          <w:szCs w:val="24"/>
        </w:rPr>
        <w:t>88</w:t>
      </w:r>
      <w:r w:rsidRPr="00F27ACB">
        <w:rPr>
          <w:rFonts w:ascii="Book Antiqua" w:eastAsia="等线" w:hAnsi="Book Antiqua" w:cs="Times New Roman"/>
          <w:sz w:val="24"/>
          <w:szCs w:val="24"/>
        </w:rPr>
        <w:t>: 1141-1146 [PMID: 24079683 DOI: 10.1016/j.mayocp.2013.06.009]</w:t>
      </w:r>
    </w:p>
    <w:p w14:paraId="2996F8A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19 </w:t>
      </w:r>
      <w:r w:rsidRPr="00F27ACB">
        <w:rPr>
          <w:rFonts w:ascii="Book Antiqua" w:eastAsia="等线" w:hAnsi="Book Antiqua" w:cs="Times New Roman"/>
          <w:b/>
          <w:sz w:val="24"/>
          <w:szCs w:val="24"/>
        </w:rPr>
        <w:t>Liu XY</w:t>
      </w:r>
      <w:r w:rsidRPr="00F27ACB">
        <w:rPr>
          <w:rFonts w:ascii="Book Antiqua" w:eastAsia="等线" w:hAnsi="Book Antiqua" w:cs="Times New Roman"/>
          <w:sz w:val="24"/>
          <w:szCs w:val="24"/>
        </w:rPr>
        <w:t xml:space="preserve">, Dai XH, Zou W, Yu XP, Teng W, Wang Y, Yu WW, Ma HH, Chen QX, Liu P, Guan RQ, Dong SS. Acupuncture through </w:t>
      </w:r>
      <w:r w:rsidRPr="00F27ACB">
        <w:rPr>
          <w:rFonts w:ascii="Book Antiqua" w:eastAsia="等线" w:hAnsi="Book Antiqua" w:cs="Times New Roman"/>
          <w:i/>
          <w:sz w:val="24"/>
          <w:szCs w:val="24"/>
        </w:rPr>
        <w:t>Baihui</w:t>
      </w:r>
      <w:r w:rsidRPr="00F27ACB">
        <w:rPr>
          <w:rFonts w:ascii="Book Antiqua" w:eastAsia="等线" w:hAnsi="Book Antiqua" w:cs="Times New Roman"/>
          <w:sz w:val="24"/>
          <w:szCs w:val="24"/>
        </w:rPr>
        <w:t xml:space="preserve"> (DU20) to </w:t>
      </w:r>
      <w:r w:rsidRPr="00F27ACB">
        <w:rPr>
          <w:rFonts w:ascii="Book Antiqua" w:eastAsia="等线" w:hAnsi="Book Antiqua" w:cs="Times New Roman"/>
          <w:i/>
          <w:sz w:val="24"/>
          <w:szCs w:val="24"/>
        </w:rPr>
        <w:t>Qubin</w:t>
      </w:r>
      <w:r w:rsidRPr="00F27ACB">
        <w:rPr>
          <w:rFonts w:ascii="Book Antiqua" w:eastAsia="等线" w:hAnsi="Book Antiqua" w:cs="Times New Roman"/>
          <w:sz w:val="24"/>
          <w:szCs w:val="24"/>
        </w:rPr>
        <w:t xml:space="preserve"> (GB7) mitigates neurological impairment after intracerebral hemorrhage. </w:t>
      </w:r>
      <w:r w:rsidRPr="00F27ACB">
        <w:rPr>
          <w:rFonts w:ascii="Book Antiqua" w:eastAsia="等线" w:hAnsi="Book Antiqua" w:cs="Times New Roman"/>
          <w:i/>
          <w:sz w:val="24"/>
          <w:szCs w:val="24"/>
        </w:rPr>
        <w:t>Neural Regen Res</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13</w:t>
      </w:r>
      <w:r w:rsidRPr="00F27ACB">
        <w:rPr>
          <w:rFonts w:ascii="Book Antiqua" w:eastAsia="等线" w:hAnsi="Book Antiqua" w:cs="Times New Roman"/>
          <w:sz w:val="24"/>
          <w:szCs w:val="24"/>
        </w:rPr>
        <w:t>: 1425-1432 [PMID: 30106055 DOI: 10.4103/1673-5374.235298]</w:t>
      </w:r>
    </w:p>
    <w:p w14:paraId="1FCCEA5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20 </w:t>
      </w:r>
      <w:r w:rsidRPr="00F27ACB">
        <w:rPr>
          <w:rFonts w:ascii="Book Antiqua" w:eastAsia="等线" w:hAnsi="Book Antiqua" w:cs="Times New Roman"/>
          <w:b/>
          <w:sz w:val="24"/>
          <w:szCs w:val="24"/>
        </w:rPr>
        <w:t>Wang HQ</w:t>
      </w:r>
      <w:r w:rsidRPr="00F27ACB">
        <w:rPr>
          <w:rFonts w:ascii="Book Antiqua" w:eastAsia="等线" w:hAnsi="Book Antiqua" w:cs="Times New Roman"/>
          <w:sz w:val="24"/>
          <w:szCs w:val="24"/>
        </w:rPr>
        <w:t xml:space="preserve">, Bao CL, Jiao ZH, Dong GR. Efficacy and safety of penetration acupuncture on head for acute intracerebral hemorrhage: A randomized controlled study. </w:t>
      </w:r>
      <w:r w:rsidRPr="00F27ACB">
        <w:rPr>
          <w:rFonts w:ascii="Book Antiqua" w:eastAsia="等线" w:hAnsi="Book Antiqua" w:cs="Times New Roman"/>
          <w:i/>
          <w:sz w:val="24"/>
          <w:szCs w:val="24"/>
        </w:rPr>
        <w:t>Medicine (Baltimore)</w:t>
      </w:r>
      <w:r w:rsidRPr="00F27ACB">
        <w:rPr>
          <w:rFonts w:ascii="Book Antiqua" w:eastAsia="等线" w:hAnsi="Book Antiqua" w:cs="Times New Roman"/>
          <w:sz w:val="24"/>
          <w:szCs w:val="24"/>
        </w:rPr>
        <w:t xml:space="preserve"> 2016; </w:t>
      </w:r>
      <w:r w:rsidRPr="00F27ACB">
        <w:rPr>
          <w:rFonts w:ascii="Book Antiqua" w:eastAsia="等线" w:hAnsi="Book Antiqua" w:cs="Times New Roman"/>
          <w:b/>
          <w:sz w:val="24"/>
          <w:szCs w:val="24"/>
        </w:rPr>
        <w:t>95</w:t>
      </w:r>
      <w:r w:rsidRPr="00F27ACB">
        <w:rPr>
          <w:rFonts w:ascii="Book Antiqua" w:eastAsia="等线" w:hAnsi="Book Antiqua" w:cs="Times New Roman"/>
          <w:sz w:val="24"/>
          <w:szCs w:val="24"/>
        </w:rPr>
        <w:t>: e5562 [PMID: 27902622 DOI: 10.1097/MD.0000000000005562]</w:t>
      </w:r>
    </w:p>
    <w:p w14:paraId="1345F74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21 </w:t>
      </w:r>
      <w:r w:rsidRPr="00F27ACB">
        <w:rPr>
          <w:rFonts w:ascii="Book Antiqua" w:eastAsia="等线" w:hAnsi="Book Antiqua" w:cs="Times New Roman"/>
          <w:b/>
          <w:sz w:val="24"/>
          <w:szCs w:val="24"/>
        </w:rPr>
        <w:t>Zhu Y</w:t>
      </w:r>
      <w:r w:rsidRPr="00F27ACB">
        <w:rPr>
          <w:rFonts w:ascii="Book Antiqua" w:eastAsia="等线" w:hAnsi="Book Antiqua" w:cs="Times New Roman"/>
          <w:sz w:val="24"/>
          <w:szCs w:val="24"/>
        </w:rPr>
        <w:t xml:space="preserve">, Deng L, Tang H, Gao X, Wang Y, Guo K, Kong J, Yang C. Electroacupuncture improves neurobehavioral function and brain injury in rat model of intracerebral hemorrhage. </w:t>
      </w:r>
      <w:r w:rsidRPr="00F27ACB">
        <w:rPr>
          <w:rFonts w:ascii="Book Antiqua" w:eastAsia="等线" w:hAnsi="Book Antiqua" w:cs="Times New Roman"/>
          <w:i/>
          <w:sz w:val="24"/>
          <w:szCs w:val="24"/>
        </w:rPr>
        <w:t>Brain Res Bull</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131</w:t>
      </w:r>
      <w:r w:rsidRPr="00F27ACB">
        <w:rPr>
          <w:rFonts w:ascii="Book Antiqua" w:eastAsia="等线" w:hAnsi="Book Antiqua" w:cs="Times New Roman"/>
          <w:sz w:val="24"/>
          <w:szCs w:val="24"/>
        </w:rPr>
        <w:t>: 123-132 [PMID: 28395933 DOI: 10.1016/j.brainresbull.2017.04.003]</w:t>
      </w:r>
    </w:p>
    <w:p w14:paraId="7E2B1336"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22 </w:t>
      </w:r>
      <w:r w:rsidRPr="00F27ACB">
        <w:rPr>
          <w:rFonts w:ascii="Book Antiqua" w:eastAsia="等线" w:hAnsi="Book Antiqua" w:cs="Times New Roman"/>
          <w:b/>
          <w:sz w:val="24"/>
          <w:szCs w:val="24"/>
        </w:rPr>
        <w:t>Cai Gf</w:t>
      </w:r>
      <w:r w:rsidRPr="00F27ACB">
        <w:rPr>
          <w:rFonts w:ascii="Book Antiqua" w:eastAsia="等线" w:hAnsi="Book Antiqua" w:cs="Times New Roman"/>
          <w:sz w:val="24"/>
          <w:szCs w:val="24"/>
        </w:rPr>
        <w:t xml:space="preserve">, Shang L, Liu K, Zhao H, Quan A, Yan C, Sun H, Li X, Zhuang Z. [Remodeling of cross electro-nape-acupuncture on cough reflex in patients with tracheotomy after cerebral hemorrhage: a randomized controlled trial]. </w:t>
      </w:r>
      <w:r w:rsidRPr="00F27ACB">
        <w:rPr>
          <w:rFonts w:ascii="Book Antiqua" w:eastAsia="等线" w:hAnsi="Book Antiqua" w:cs="Times New Roman"/>
          <w:i/>
          <w:sz w:val="24"/>
          <w:szCs w:val="24"/>
        </w:rPr>
        <w:t>Zhongguo Zhen Jiu</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35</w:t>
      </w:r>
      <w:r w:rsidRPr="00F27ACB">
        <w:rPr>
          <w:rFonts w:ascii="Book Antiqua" w:eastAsia="等线" w:hAnsi="Book Antiqua" w:cs="Times New Roman"/>
          <w:sz w:val="24"/>
          <w:szCs w:val="24"/>
        </w:rPr>
        <w:t>: 3-6 [PMID: 25906556]</w:t>
      </w:r>
    </w:p>
    <w:p w14:paraId="558CEAF6"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23 </w:t>
      </w:r>
      <w:r w:rsidRPr="00F27ACB">
        <w:rPr>
          <w:rFonts w:ascii="Book Antiqua" w:eastAsia="等线" w:hAnsi="Book Antiqua" w:cs="Times New Roman"/>
          <w:b/>
          <w:sz w:val="24"/>
          <w:szCs w:val="24"/>
        </w:rPr>
        <w:t>Zhang CY</w:t>
      </w:r>
      <w:r w:rsidRPr="00F27ACB">
        <w:rPr>
          <w:rFonts w:ascii="Book Antiqua" w:eastAsia="等线" w:hAnsi="Book Antiqua" w:cs="Times New Roman"/>
          <w:sz w:val="24"/>
          <w:szCs w:val="24"/>
        </w:rPr>
        <w:t xml:space="preserve">, Ren XM, Li HB, Wei W, Wang KX, Li YM, Hu JL, Li X. Simvastatin alleviates inflammation and oxidative stress in rats with cerebral hemorrhage through Nrf2-ARE signaling pathway. </w:t>
      </w:r>
      <w:r w:rsidRPr="00F27ACB">
        <w:rPr>
          <w:rFonts w:ascii="Book Antiqua" w:eastAsia="等线" w:hAnsi="Book Antiqua" w:cs="Times New Roman"/>
          <w:i/>
          <w:sz w:val="24"/>
          <w:szCs w:val="24"/>
        </w:rPr>
        <w:t>Eur Rev Med Pharmacol Sci</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23</w:t>
      </w:r>
      <w:r w:rsidRPr="00F27ACB">
        <w:rPr>
          <w:rFonts w:ascii="Book Antiqua" w:eastAsia="等线" w:hAnsi="Book Antiqua" w:cs="Times New Roman"/>
          <w:sz w:val="24"/>
          <w:szCs w:val="24"/>
        </w:rPr>
        <w:t>: 6321-6329 [PMID: 31364139 DOI: 10.26355/eurrev_201907_18455]</w:t>
      </w:r>
    </w:p>
    <w:p w14:paraId="1A1ED26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24 </w:t>
      </w:r>
      <w:r w:rsidRPr="00F27ACB">
        <w:rPr>
          <w:rFonts w:ascii="Book Antiqua" w:eastAsia="等线" w:hAnsi="Book Antiqua" w:cs="Times New Roman"/>
          <w:b/>
          <w:sz w:val="24"/>
          <w:szCs w:val="24"/>
        </w:rPr>
        <w:t>Rosenberg GA</w:t>
      </w:r>
      <w:r w:rsidRPr="00F27ACB">
        <w:rPr>
          <w:rFonts w:ascii="Book Antiqua" w:eastAsia="等线" w:hAnsi="Book Antiqua" w:cs="Times New Roman"/>
          <w:sz w:val="24"/>
          <w:szCs w:val="24"/>
        </w:rPr>
        <w:t xml:space="preserve">, Mun-Bryce S, Wesley M, Kornfeld M. Collagenase-induced intracerebral hemorrhage in rats. </w:t>
      </w:r>
      <w:r w:rsidRPr="00F27ACB">
        <w:rPr>
          <w:rFonts w:ascii="Book Antiqua" w:eastAsia="等线" w:hAnsi="Book Antiqua" w:cs="Times New Roman"/>
          <w:i/>
          <w:sz w:val="24"/>
          <w:szCs w:val="24"/>
        </w:rPr>
        <w:t>Stroke</w:t>
      </w:r>
      <w:r w:rsidRPr="00F27ACB">
        <w:rPr>
          <w:rFonts w:ascii="Book Antiqua" w:eastAsia="等线" w:hAnsi="Book Antiqua" w:cs="Times New Roman"/>
          <w:sz w:val="24"/>
          <w:szCs w:val="24"/>
        </w:rPr>
        <w:t xml:space="preserve"> 1990; </w:t>
      </w:r>
      <w:r w:rsidRPr="00F27ACB">
        <w:rPr>
          <w:rFonts w:ascii="Book Antiqua" w:eastAsia="等线" w:hAnsi="Book Antiqua" w:cs="Times New Roman"/>
          <w:b/>
          <w:sz w:val="24"/>
          <w:szCs w:val="24"/>
        </w:rPr>
        <w:t>21</w:t>
      </w:r>
      <w:r w:rsidRPr="00F27ACB">
        <w:rPr>
          <w:rFonts w:ascii="Book Antiqua" w:eastAsia="等线" w:hAnsi="Book Antiqua" w:cs="Times New Roman"/>
          <w:sz w:val="24"/>
          <w:szCs w:val="24"/>
        </w:rPr>
        <w:t>: 801-807 [PMID: 2160142 DOI: 10.1161/01.str.21.5.801]</w:t>
      </w:r>
    </w:p>
    <w:p w14:paraId="2B79CC79"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25 </w:t>
      </w:r>
      <w:r w:rsidRPr="00F27ACB">
        <w:rPr>
          <w:rFonts w:ascii="Book Antiqua" w:eastAsia="等线" w:hAnsi="Book Antiqua" w:cs="Times New Roman"/>
          <w:b/>
          <w:sz w:val="24"/>
          <w:szCs w:val="24"/>
        </w:rPr>
        <w:t>Li D</w:t>
      </w:r>
      <w:r w:rsidRPr="00F27ACB">
        <w:rPr>
          <w:rFonts w:ascii="Book Antiqua" w:eastAsia="等线" w:hAnsi="Book Antiqua" w:cs="Times New Roman"/>
          <w:sz w:val="24"/>
          <w:szCs w:val="24"/>
        </w:rPr>
        <w:t xml:space="preserve">, Xu T, Cao Y, Wang H, Li L, Chen S, Wang X, Shen Z. A cytosolic heat shock protein 90 and cochaperone CDC37 complex is required for RIP3 activation during necroptosis. </w:t>
      </w:r>
      <w:r w:rsidRPr="00F27ACB">
        <w:rPr>
          <w:rFonts w:ascii="Book Antiqua" w:eastAsia="等线" w:hAnsi="Book Antiqua" w:cs="Times New Roman"/>
          <w:i/>
          <w:sz w:val="24"/>
          <w:szCs w:val="24"/>
        </w:rPr>
        <w:t>Proc Natl Acad Sci U S A</w:t>
      </w:r>
      <w:r w:rsidRPr="00F27ACB">
        <w:rPr>
          <w:rFonts w:ascii="Book Antiqua" w:eastAsia="等线" w:hAnsi="Book Antiqua" w:cs="Times New Roman"/>
          <w:sz w:val="24"/>
          <w:szCs w:val="24"/>
        </w:rPr>
        <w:t xml:space="preserve"> 2015; </w:t>
      </w:r>
      <w:r w:rsidRPr="00F27ACB">
        <w:rPr>
          <w:rFonts w:ascii="Book Antiqua" w:eastAsia="等线" w:hAnsi="Book Antiqua" w:cs="Times New Roman"/>
          <w:b/>
          <w:sz w:val="24"/>
          <w:szCs w:val="24"/>
        </w:rPr>
        <w:t>112</w:t>
      </w:r>
      <w:r w:rsidRPr="00F27ACB">
        <w:rPr>
          <w:rFonts w:ascii="Book Antiqua" w:eastAsia="等线" w:hAnsi="Book Antiqua" w:cs="Times New Roman"/>
          <w:sz w:val="24"/>
          <w:szCs w:val="24"/>
        </w:rPr>
        <w:t>: 5017-5022 [PMID: 25852146 DOI: 10.1073/pnas.1505244112]</w:t>
      </w:r>
    </w:p>
    <w:p w14:paraId="7AA613BF"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26 </w:t>
      </w:r>
      <w:r w:rsidRPr="00F27ACB">
        <w:rPr>
          <w:rFonts w:ascii="Book Antiqua" w:eastAsia="等线" w:hAnsi="Book Antiqua" w:cs="Times New Roman"/>
          <w:b/>
          <w:sz w:val="24"/>
          <w:szCs w:val="24"/>
        </w:rPr>
        <w:t>Wang H</w:t>
      </w:r>
      <w:r w:rsidRPr="00F27ACB">
        <w:rPr>
          <w:rFonts w:ascii="Book Antiqua" w:eastAsia="等线" w:hAnsi="Book Antiqua" w:cs="Times New Roman"/>
          <w:sz w:val="24"/>
          <w:szCs w:val="24"/>
        </w:rPr>
        <w:t xml:space="preserve">, Sun L, Su L, Rizo J, Liu L, Wang LF, Wang FS, Wang X. Mixed lineage kinase domain-like protein MLKL causes necrotic membrane disruption upon phosphorylation by RIP3. </w:t>
      </w:r>
      <w:r w:rsidRPr="00F27ACB">
        <w:rPr>
          <w:rFonts w:ascii="Book Antiqua" w:eastAsia="等线" w:hAnsi="Book Antiqua" w:cs="Times New Roman"/>
          <w:i/>
          <w:sz w:val="24"/>
          <w:szCs w:val="24"/>
        </w:rPr>
        <w:t>Mol Cell</w:t>
      </w:r>
      <w:r w:rsidRPr="00F27ACB">
        <w:rPr>
          <w:rFonts w:ascii="Book Antiqua" w:eastAsia="等线" w:hAnsi="Book Antiqua" w:cs="Times New Roman"/>
          <w:sz w:val="24"/>
          <w:szCs w:val="24"/>
        </w:rPr>
        <w:t xml:space="preserve"> 2014; </w:t>
      </w:r>
      <w:r w:rsidRPr="00F27ACB">
        <w:rPr>
          <w:rFonts w:ascii="Book Antiqua" w:eastAsia="等线" w:hAnsi="Book Antiqua" w:cs="Times New Roman"/>
          <w:b/>
          <w:sz w:val="24"/>
          <w:szCs w:val="24"/>
        </w:rPr>
        <w:t>54</w:t>
      </w:r>
      <w:r w:rsidRPr="00F27ACB">
        <w:rPr>
          <w:rFonts w:ascii="Book Antiqua" w:eastAsia="等线" w:hAnsi="Book Antiqua" w:cs="Times New Roman"/>
          <w:sz w:val="24"/>
          <w:szCs w:val="24"/>
        </w:rPr>
        <w:t>: 133-146 [PMID: 24703947 DOI: 10.1016/j.molcel.2014.03.003]</w:t>
      </w:r>
    </w:p>
    <w:p w14:paraId="505085C4"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27 </w:t>
      </w:r>
      <w:r w:rsidRPr="00F27ACB">
        <w:rPr>
          <w:rFonts w:ascii="Book Antiqua" w:eastAsia="等线" w:hAnsi="Book Antiqua" w:cs="Times New Roman"/>
          <w:b/>
          <w:sz w:val="24"/>
          <w:szCs w:val="24"/>
        </w:rPr>
        <w:t>Li X</w:t>
      </w:r>
      <w:r w:rsidRPr="00F27ACB">
        <w:rPr>
          <w:rFonts w:ascii="Book Antiqua" w:eastAsia="等线" w:hAnsi="Book Antiqua" w:cs="Times New Roman"/>
          <w:sz w:val="24"/>
          <w:szCs w:val="24"/>
        </w:rPr>
        <w:t xml:space="preserve">, Wang T, Zhang D, Li H, Shen H, Ding X, Chen G. Andrographolide ameliorates intracerebral hemorrhage induced secondary brain injury by inhibiting neuroinflammation induction. </w:t>
      </w:r>
      <w:r w:rsidRPr="00F27ACB">
        <w:rPr>
          <w:rFonts w:ascii="Book Antiqua" w:eastAsia="等线" w:hAnsi="Book Antiqua" w:cs="Times New Roman"/>
          <w:i/>
          <w:sz w:val="24"/>
          <w:szCs w:val="24"/>
        </w:rPr>
        <w:t>Neuropharmacology</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141</w:t>
      </w:r>
      <w:r w:rsidRPr="00F27ACB">
        <w:rPr>
          <w:rFonts w:ascii="Book Antiqua" w:eastAsia="等线" w:hAnsi="Book Antiqua" w:cs="Times New Roman"/>
          <w:sz w:val="24"/>
          <w:szCs w:val="24"/>
        </w:rPr>
        <w:t>: 305-315 [PMID: 30218674 DOI: 10.1016/j.neuropharm.2018.09.015]</w:t>
      </w:r>
    </w:p>
    <w:p w14:paraId="3C2881F3"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28 </w:t>
      </w:r>
      <w:r w:rsidRPr="00F27ACB">
        <w:rPr>
          <w:rFonts w:ascii="Book Antiqua" w:eastAsia="等线" w:hAnsi="Book Antiqua" w:cs="Times New Roman"/>
          <w:b/>
          <w:sz w:val="24"/>
          <w:szCs w:val="24"/>
        </w:rPr>
        <w:t>Ye L</w:t>
      </w:r>
      <w:r w:rsidRPr="00F27ACB">
        <w:rPr>
          <w:rFonts w:ascii="Book Antiqua" w:eastAsia="等线" w:hAnsi="Book Antiqua" w:cs="Times New Roman"/>
          <w:sz w:val="24"/>
          <w:szCs w:val="24"/>
        </w:rPr>
        <w:t xml:space="preserve">, Gao L, Cheng H. Inflammatory Profiles of the Interleukin Family and Network in Cerebral Hemorrhage. </w:t>
      </w:r>
      <w:r w:rsidRPr="00F27ACB">
        <w:rPr>
          <w:rFonts w:ascii="Book Antiqua" w:eastAsia="等线" w:hAnsi="Book Antiqua" w:cs="Times New Roman"/>
          <w:i/>
          <w:sz w:val="24"/>
          <w:szCs w:val="24"/>
        </w:rPr>
        <w:t>Cell Mol Neurobiol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38</w:t>
      </w:r>
      <w:r w:rsidRPr="00F27ACB">
        <w:rPr>
          <w:rFonts w:ascii="Book Antiqua" w:eastAsia="等线" w:hAnsi="Book Antiqua" w:cs="Times New Roman"/>
          <w:sz w:val="24"/>
          <w:szCs w:val="24"/>
        </w:rPr>
        <w:t>: 1321-1333 [PMID: 30027390 DOI: 10.1007/s10571-018-0601-x]</w:t>
      </w:r>
    </w:p>
    <w:p w14:paraId="790E27A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29 </w:t>
      </w:r>
      <w:r w:rsidRPr="00F27ACB">
        <w:rPr>
          <w:rFonts w:ascii="Book Antiqua" w:eastAsia="等线" w:hAnsi="Book Antiqua" w:cs="Times New Roman"/>
          <w:b/>
          <w:sz w:val="24"/>
          <w:szCs w:val="24"/>
        </w:rPr>
        <w:t>Bobinger T</w:t>
      </w:r>
      <w:r w:rsidRPr="00F27ACB">
        <w:rPr>
          <w:rFonts w:ascii="Book Antiqua" w:eastAsia="等线" w:hAnsi="Book Antiqua" w:cs="Times New Roman"/>
          <w:sz w:val="24"/>
          <w:szCs w:val="24"/>
        </w:rPr>
        <w:t xml:space="preserve">, Burkardt P, B Huttner H, Manaenko A. Programmed Cell Death after Intracerebral Hemorrhage. </w:t>
      </w:r>
      <w:r w:rsidRPr="00F27ACB">
        <w:rPr>
          <w:rFonts w:ascii="Book Antiqua" w:eastAsia="等线" w:hAnsi="Book Antiqua" w:cs="Times New Roman"/>
          <w:i/>
          <w:sz w:val="24"/>
          <w:szCs w:val="24"/>
        </w:rPr>
        <w:t>Curr Neuropharmacol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16</w:t>
      </w:r>
      <w:r w:rsidRPr="00F27ACB">
        <w:rPr>
          <w:rFonts w:ascii="Book Antiqua" w:eastAsia="等线" w:hAnsi="Book Antiqua" w:cs="Times New Roman"/>
          <w:sz w:val="24"/>
          <w:szCs w:val="24"/>
        </w:rPr>
        <w:t>: 1267-1281 [PMID: 28571544 DOI: 10.2174/1570159X15666170602112851]</w:t>
      </w:r>
    </w:p>
    <w:p w14:paraId="2F136252"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30 </w:t>
      </w:r>
      <w:r w:rsidRPr="00F27ACB">
        <w:rPr>
          <w:rFonts w:ascii="Book Antiqua" w:eastAsia="等线" w:hAnsi="Book Antiqua" w:cs="Times New Roman"/>
          <w:b/>
          <w:sz w:val="24"/>
          <w:szCs w:val="24"/>
        </w:rPr>
        <w:t>Duan X</w:t>
      </w:r>
      <w:r w:rsidRPr="00F27ACB">
        <w:rPr>
          <w:rFonts w:ascii="Book Antiqua" w:eastAsia="等线" w:hAnsi="Book Antiqua" w:cs="Times New Roman"/>
          <w:sz w:val="24"/>
          <w:szCs w:val="24"/>
        </w:rPr>
        <w:t xml:space="preserve">, Wen Z, Shen H, Shen M, Chen G. Intracerebral Hemorrhage, Oxidative Stress, and Antioxidant Therapy. </w:t>
      </w:r>
      <w:r w:rsidRPr="00F27ACB">
        <w:rPr>
          <w:rFonts w:ascii="Book Antiqua" w:eastAsia="等线" w:hAnsi="Book Antiqua" w:cs="Times New Roman"/>
          <w:i/>
          <w:sz w:val="24"/>
          <w:szCs w:val="24"/>
        </w:rPr>
        <w:t>Oxid Med Cell Longev</w:t>
      </w:r>
      <w:r w:rsidRPr="00F27ACB">
        <w:rPr>
          <w:rFonts w:ascii="Book Antiqua" w:eastAsia="等线" w:hAnsi="Book Antiqua" w:cs="Times New Roman"/>
          <w:sz w:val="24"/>
          <w:szCs w:val="24"/>
        </w:rPr>
        <w:t xml:space="preserve"> 2016; </w:t>
      </w:r>
      <w:r w:rsidRPr="00F27ACB">
        <w:rPr>
          <w:rFonts w:ascii="Book Antiqua" w:eastAsia="等线" w:hAnsi="Book Antiqua" w:cs="Times New Roman"/>
          <w:b/>
          <w:sz w:val="24"/>
          <w:szCs w:val="24"/>
        </w:rPr>
        <w:t>2016</w:t>
      </w:r>
      <w:r w:rsidRPr="00F27ACB">
        <w:rPr>
          <w:rFonts w:ascii="Book Antiqua" w:eastAsia="等线" w:hAnsi="Book Antiqua" w:cs="Times New Roman"/>
          <w:sz w:val="24"/>
          <w:szCs w:val="24"/>
        </w:rPr>
        <w:t>: 1203285 [PMID: 27190572 DOI: 10.1155/2016/1203285]</w:t>
      </w:r>
    </w:p>
    <w:p w14:paraId="15AFAFFE"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31 </w:t>
      </w:r>
      <w:r w:rsidRPr="00F27ACB">
        <w:rPr>
          <w:rFonts w:ascii="Book Antiqua" w:eastAsia="等线" w:hAnsi="Book Antiqua" w:cs="Times New Roman"/>
          <w:b/>
          <w:sz w:val="24"/>
          <w:szCs w:val="24"/>
        </w:rPr>
        <w:t>Zhang Y</w:t>
      </w:r>
      <w:r w:rsidRPr="00F27ACB">
        <w:rPr>
          <w:rFonts w:ascii="Book Antiqua" w:eastAsia="等线" w:hAnsi="Book Antiqua" w:cs="Times New Roman"/>
          <w:sz w:val="24"/>
          <w:szCs w:val="24"/>
        </w:rPr>
        <w:t xml:space="preserve">, Chen X, Gueydan C, Han J. Plasma membrane changes during programmed cell deaths. </w:t>
      </w:r>
      <w:r w:rsidRPr="00F27ACB">
        <w:rPr>
          <w:rFonts w:ascii="Book Antiqua" w:eastAsia="等线" w:hAnsi="Book Antiqua" w:cs="Times New Roman"/>
          <w:i/>
          <w:sz w:val="24"/>
          <w:szCs w:val="24"/>
        </w:rPr>
        <w:t>Cell Res</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28</w:t>
      </w:r>
      <w:r w:rsidRPr="00F27ACB">
        <w:rPr>
          <w:rFonts w:ascii="Book Antiqua" w:eastAsia="等线" w:hAnsi="Book Antiqua" w:cs="Times New Roman"/>
          <w:sz w:val="24"/>
          <w:szCs w:val="24"/>
        </w:rPr>
        <w:t>: 9-21 [PMID: 29076500 DOI: 10.1038/cr.2017.133]</w:t>
      </w:r>
    </w:p>
    <w:p w14:paraId="0FFF72B3"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32 </w:t>
      </w:r>
      <w:r w:rsidRPr="00F27ACB">
        <w:rPr>
          <w:rFonts w:ascii="Book Antiqua" w:eastAsia="等线" w:hAnsi="Book Antiqua" w:cs="Times New Roman"/>
          <w:b/>
          <w:sz w:val="24"/>
          <w:szCs w:val="24"/>
        </w:rPr>
        <w:t>Degterev A</w:t>
      </w:r>
      <w:r w:rsidRPr="00F27ACB">
        <w:rPr>
          <w:rFonts w:ascii="Book Antiqua" w:eastAsia="等线" w:hAnsi="Book Antiqua" w:cs="Times New Roman"/>
          <w:sz w:val="24"/>
          <w:szCs w:val="24"/>
        </w:rPr>
        <w:t xml:space="preserve">, Hitomi J, Germscheid M, Ch'en IL, Korkina O, Teng X, Abbott D, Cuny GD, Yuan C, Wagner G, Hedrick SM, Gerber SA, Lugovskoy A, Yuan J. Identification of RIP1 kinase as a specific cellular target of necrostatins. </w:t>
      </w:r>
      <w:r w:rsidRPr="00F27ACB">
        <w:rPr>
          <w:rFonts w:ascii="Book Antiqua" w:eastAsia="等线" w:hAnsi="Book Antiqua" w:cs="Times New Roman"/>
          <w:i/>
          <w:sz w:val="24"/>
          <w:szCs w:val="24"/>
        </w:rPr>
        <w:t>Nat Chem Biol</w:t>
      </w:r>
      <w:r w:rsidRPr="00F27ACB">
        <w:rPr>
          <w:rFonts w:ascii="Book Antiqua" w:eastAsia="等线" w:hAnsi="Book Antiqua" w:cs="Times New Roman"/>
          <w:sz w:val="24"/>
          <w:szCs w:val="24"/>
        </w:rPr>
        <w:t xml:space="preserve"> 2008; </w:t>
      </w:r>
      <w:r w:rsidRPr="00F27ACB">
        <w:rPr>
          <w:rFonts w:ascii="Book Antiqua" w:eastAsia="等线" w:hAnsi="Book Antiqua" w:cs="Times New Roman"/>
          <w:b/>
          <w:sz w:val="24"/>
          <w:szCs w:val="24"/>
        </w:rPr>
        <w:t>4</w:t>
      </w:r>
      <w:r w:rsidRPr="00F27ACB">
        <w:rPr>
          <w:rFonts w:ascii="Book Antiqua" w:eastAsia="等线" w:hAnsi="Book Antiqua" w:cs="Times New Roman"/>
          <w:sz w:val="24"/>
          <w:szCs w:val="24"/>
        </w:rPr>
        <w:t>: 313-321 [PMID: 18408713 DOI: 10.1038/nchembio.83]</w:t>
      </w:r>
    </w:p>
    <w:p w14:paraId="55E0052F"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33 </w:t>
      </w:r>
      <w:r w:rsidRPr="00F27ACB">
        <w:rPr>
          <w:rFonts w:ascii="Book Antiqua" w:eastAsia="等线" w:hAnsi="Book Antiqua" w:cs="Times New Roman"/>
          <w:b/>
          <w:sz w:val="24"/>
          <w:szCs w:val="24"/>
        </w:rPr>
        <w:t>Ni HM</w:t>
      </w:r>
      <w:r w:rsidRPr="00F27ACB">
        <w:rPr>
          <w:rFonts w:ascii="Book Antiqua" w:eastAsia="等线" w:hAnsi="Book Antiqua" w:cs="Times New Roman"/>
          <w:sz w:val="24"/>
          <w:szCs w:val="24"/>
        </w:rPr>
        <w:t xml:space="preserve">, Chao X, Kaseff J, Deng F, Wang S, Shi YH, Li T, Ding WX, Jaeschke H. Receptor-Interacting Serine/Threonine-Protein Kinase 3 (RIPK3)-Mixed Lineage Kinase Domain-Like Protein (MLKL)-Mediated Necroptosis Contributes to Ischemia-Reperfusion Injury of Steatotic Livers. </w:t>
      </w:r>
      <w:r w:rsidRPr="00F27ACB">
        <w:rPr>
          <w:rFonts w:ascii="Book Antiqua" w:eastAsia="等线" w:hAnsi="Book Antiqua" w:cs="Times New Roman"/>
          <w:i/>
          <w:sz w:val="24"/>
          <w:szCs w:val="24"/>
        </w:rPr>
        <w:t>Am J Pathol</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189</w:t>
      </w:r>
      <w:r w:rsidRPr="00F27ACB">
        <w:rPr>
          <w:rFonts w:ascii="Book Antiqua" w:eastAsia="等线" w:hAnsi="Book Antiqua" w:cs="Times New Roman"/>
          <w:sz w:val="24"/>
          <w:szCs w:val="24"/>
        </w:rPr>
        <w:t>: 1363-1374 [PMID: 31026418 DOI: 10.1016/j.ajpath.2019.03.010]</w:t>
      </w:r>
    </w:p>
    <w:p w14:paraId="0E33B2D8"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34 </w:t>
      </w:r>
      <w:r w:rsidRPr="00F27ACB">
        <w:rPr>
          <w:rFonts w:ascii="Book Antiqua" w:eastAsia="等线" w:hAnsi="Book Antiqua" w:cs="Times New Roman"/>
          <w:b/>
          <w:sz w:val="24"/>
          <w:szCs w:val="24"/>
        </w:rPr>
        <w:t>Ding Y</w:t>
      </w:r>
      <w:r w:rsidRPr="00F27ACB">
        <w:rPr>
          <w:rFonts w:ascii="Book Antiqua" w:eastAsia="等线" w:hAnsi="Book Antiqua" w:cs="Times New Roman"/>
          <w:sz w:val="24"/>
          <w:szCs w:val="24"/>
        </w:rPr>
        <w:t xml:space="preserve">, He C, Lu S, Wang X, Wang C, Wang L, Zhang J, Piao M, Chi G, Luo Y, Sai K, Ge P. MLKL contributes to shikonin-induced glioma cell necroptosis via promotion of chromatinolysis. </w:t>
      </w:r>
      <w:r w:rsidRPr="00F27ACB">
        <w:rPr>
          <w:rFonts w:ascii="Book Antiqua" w:eastAsia="等线" w:hAnsi="Book Antiqua" w:cs="Times New Roman"/>
          <w:i/>
          <w:sz w:val="24"/>
          <w:szCs w:val="24"/>
        </w:rPr>
        <w:t>Cancer Lett</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467</w:t>
      </w:r>
      <w:r w:rsidRPr="00F27ACB">
        <w:rPr>
          <w:rFonts w:ascii="Book Antiqua" w:eastAsia="等线" w:hAnsi="Book Antiqua" w:cs="Times New Roman"/>
          <w:sz w:val="24"/>
          <w:szCs w:val="24"/>
        </w:rPr>
        <w:t>: 58-71 [PMID: 31560934 DOI: 10.1016/j.canlet.2019.09.007]</w:t>
      </w:r>
    </w:p>
    <w:p w14:paraId="7060C8FB"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35 </w:t>
      </w:r>
      <w:r w:rsidRPr="00F27ACB">
        <w:rPr>
          <w:rFonts w:ascii="Book Antiqua" w:eastAsia="等线" w:hAnsi="Book Antiqua" w:cs="Times New Roman"/>
          <w:b/>
          <w:sz w:val="24"/>
          <w:szCs w:val="24"/>
        </w:rPr>
        <w:t>Laird MD</w:t>
      </w:r>
      <w:r w:rsidRPr="00F27ACB">
        <w:rPr>
          <w:rFonts w:ascii="Book Antiqua" w:eastAsia="等线" w:hAnsi="Book Antiqua" w:cs="Times New Roman"/>
          <w:sz w:val="24"/>
          <w:szCs w:val="24"/>
        </w:rPr>
        <w:t xml:space="preserve">, Wakade C, Alleyne CH Jr, Dhandapani KM. Hemin-induced necroptosis involves glutathione depletion in mouse astrocytes. </w:t>
      </w:r>
      <w:r w:rsidRPr="00F27ACB">
        <w:rPr>
          <w:rFonts w:ascii="Book Antiqua" w:eastAsia="等线" w:hAnsi="Book Antiqua" w:cs="Times New Roman"/>
          <w:i/>
          <w:sz w:val="24"/>
          <w:szCs w:val="24"/>
        </w:rPr>
        <w:t>Free Radic Biol Med</w:t>
      </w:r>
      <w:r w:rsidRPr="00F27ACB">
        <w:rPr>
          <w:rFonts w:ascii="Book Antiqua" w:eastAsia="等线" w:hAnsi="Book Antiqua" w:cs="Times New Roman"/>
          <w:sz w:val="24"/>
          <w:szCs w:val="24"/>
        </w:rPr>
        <w:t xml:space="preserve"> 2008; </w:t>
      </w:r>
      <w:r w:rsidRPr="00F27ACB">
        <w:rPr>
          <w:rFonts w:ascii="Book Antiqua" w:eastAsia="等线" w:hAnsi="Book Antiqua" w:cs="Times New Roman"/>
          <w:b/>
          <w:sz w:val="24"/>
          <w:szCs w:val="24"/>
        </w:rPr>
        <w:t>45</w:t>
      </w:r>
      <w:r w:rsidRPr="00F27ACB">
        <w:rPr>
          <w:rFonts w:ascii="Book Antiqua" w:eastAsia="等线" w:hAnsi="Book Antiqua" w:cs="Times New Roman"/>
          <w:sz w:val="24"/>
          <w:szCs w:val="24"/>
        </w:rPr>
        <w:t>: 1103-1114 [PMID: 18706498 DOI: 10.1016/j.freeradbiomed.2008.07.003]</w:t>
      </w:r>
    </w:p>
    <w:p w14:paraId="4C0B2E15"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36 </w:t>
      </w:r>
      <w:r w:rsidRPr="00F27ACB">
        <w:rPr>
          <w:rFonts w:ascii="Book Antiqua" w:eastAsia="等线" w:hAnsi="Book Antiqua" w:cs="Times New Roman"/>
          <w:b/>
          <w:sz w:val="24"/>
          <w:szCs w:val="24"/>
        </w:rPr>
        <w:t>Shen H</w:t>
      </w:r>
      <w:r w:rsidRPr="00F27ACB">
        <w:rPr>
          <w:rFonts w:ascii="Book Antiqua" w:eastAsia="等线" w:hAnsi="Book Antiqua" w:cs="Times New Roman"/>
          <w:sz w:val="24"/>
          <w:szCs w:val="24"/>
        </w:rPr>
        <w:t xml:space="preserve">, Liu C, Zhang D, Yao X, Zhang K, Li H, Chen G. Role for RIP1 in mediating necroptosis in experimental intracerebral hemorrhage model both in vivo and in vitro. </w:t>
      </w:r>
      <w:r w:rsidRPr="00F27ACB">
        <w:rPr>
          <w:rFonts w:ascii="Book Antiqua" w:eastAsia="等线" w:hAnsi="Book Antiqua" w:cs="Times New Roman"/>
          <w:i/>
          <w:sz w:val="24"/>
          <w:szCs w:val="24"/>
        </w:rPr>
        <w:t>Cell Death Dis</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8</w:t>
      </w:r>
      <w:r w:rsidRPr="00F27ACB">
        <w:rPr>
          <w:rFonts w:ascii="Book Antiqua" w:eastAsia="等线" w:hAnsi="Book Antiqua" w:cs="Times New Roman"/>
          <w:sz w:val="24"/>
          <w:szCs w:val="24"/>
        </w:rPr>
        <w:t>: e2641 [PMID: 28252651 DOI: 10.1038/cddis.2017.58]</w:t>
      </w:r>
    </w:p>
    <w:p w14:paraId="63F3C0DB"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37 </w:t>
      </w:r>
      <w:r w:rsidRPr="00F27ACB">
        <w:rPr>
          <w:rFonts w:ascii="Book Antiqua" w:eastAsia="等线" w:hAnsi="Book Antiqua" w:cs="Times New Roman"/>
          <w:b/>
          <w:sz w:val="24"/>
          <w:szCs w:val="24"/>
        </w:rPr>
        <w:t>Zhang S</w:t>
      </w:r>
      <w:r w:rsidRPr="00F27ACB">
        <w:rPr>
          <w:rFonts w:ascii="Book Antiqua" w:eastAsia="等线" w:hAnsi="Book Antiqua" w:cs="Times New Roman"/>
          <w:sz w:val="24"/>
          <w:szCs w:val="24"/>
        </w:rPr>
        <w:t xml:space="preserve">, Hu ZW, Luo HY, Mao CY, Tang MB, Li YS, Song B, Wang YH, Zhang ZX, Zhang QM, Fan LY, Zhang Y, Yu WK, Shi CH, Xu YM. AAV/BBB-Mediated Gene Transfer of CHIP Attenuates Brain Injury Following Experimental Intracerebral Hemorrhage. </w:t>
      </w:r>
      <w:r w:rsidRPr="00F27ACB">
        <w:rPr>
          <w:rFonts w:ascii="Book Antiqua" w:eastAsia="等线" w:hAnsi="Book Antiqua" w:cs="Times New Roman"/>
          <w:i/>
          <w:sz w:val="24"/>
          <w:szCs w:val="24"/>
        </w:rPr>
        <w:t>Transl Stroke Res</w:t>
      </w:r>
      <w:r w:rsidRPr="00F27ACB">
        <w:rPr>
          <w:rFonts w:ascii="Book Antiqua" w:eastAsia="等线" w:hAnsi="Book Antiqua" w:cs="Times New Roman"/>
          <w:sz w:val="24"/>
          <w:szCs w:val="24"/>
        </w:rPr>
        <w:t xml:space="preserve"> 2020; </w:t>
      </w:r>
      <w:r w:rsidRPr="00F27ACB">
        <w:rPr>
          <w:rFonts w:ascii="Book Antiqua" w:eastAsia="等线" w:hAnsi="Book Antiqua" w:cs="Times New Roman"/>
          <w:b/>
          <w:sz w:val="24"/>
          <w:szCs w:val="24"/>
        </w:rPr>
        <w:t>11</w:t>
      </w:r>
      <w:r w:rsidRPr="00F27ACB">
        <w:rPr>
          <w:rFonts w:ascii="Book Antiqua" w:eastAsia="等线" w:hAnsi="Book Antiqua" w:cs="Times New Roman"/>
          <w:sz w:val="24"/>
          <w:szCs w:val="24"/>
        </w:rPr>
        <w:t>: 296-309 [PMID: 31325153 DOI: 10.1007/s12975-019-00715-w]</w:t>
      </w:r>
    </w:p>
    <w:p w14:paraId="193A7A9C"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38 </w:t>
      </w:r>
      <w:r w:rsidRPr="00F27ACB">
        <w:rPr>
          <w:rFonts w:ascii="Book Antiqua" w:eastAsia="等线" w:hAnsi="Book Antiqua" w:cs="Times New Roman"/>
          <w:b/>
          <w:sz w:val="24"/>
          <w:szCs w:val="24"/>
        </w:rPr>
        <w:t>Yuan S</w:t>
      </w:r>
      <w:r w:rsidRPr="00F27ACB">
        <w:rPr>
          <w:rFonts w:ascii="Book Antiqua" w:eastAsia="等线" w:hAnsi="Book Antiqua" w:cs="Times New Roman"/>
          <w:sz w:val="24"/>
          <w:szCs w:val="24"/>
        </w:rPr>
        <w:t xml:space="preserve">, Yu Z, Zhang Z, Zhang J, Zhang P, Li X, Li H, Shen H, Chen G. RIP3 participates in early brain injury after experimental subarachnoid hemorrhage in rats by inducing necroptosis. </w:t>
      </w:r>
      <w:r w:rsidRPr="00F27ACB">
        <w:rPr>
          <w:rFonts w:ascii="Book Antiqua" w:eastAsia="等线" w:hAnsi="Book Antiqua" w:cs="Times New Roman"/>
          <w:i/>
          <w:sz w:val="24"/>
          <w:szCs w:val="24"/>
        </w:rPr>
        <w:t>Neurobiol Dis</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129</w:t>
      </w:r>
      <w:r w:rsidRPr="00F27ACB">
        <w:rPr>
          <w:rFonts w:ascii="Book Antiqua" w:eastAsia="等线" w:hAnsi="Book Antiqua" w:cs="Times New Roman"/>
          <w:sz w:val="24"/>
          <w:szCs w:val="24"/>
        </w:rPr>
        <w:t>: 144-158 [PMID: 31082470 DOI: 10.1016/j.nbd.2019.05.004]</w:t>
      </w:r>
    </w:p>
    <w:p w14:paraId="737E7F78"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39 </w:t>
      </w:r>
      <w:r w:rsidRPr="00F27ACB">
        <w:rPr>
          <w:rFonts w:ascii="Book Antiqua" w:eastAsia="等线" w:hAnsi="Book Antiqua" w:cs="Times New Roman"/>
          <w:b/>
          <w:sz w:val="24"/>
          <w:szCs w:val="24"/>
        </w:rPr>
        <w:t>Saleh D</w:t>
      </w:r>
      <w:r w:rsidRPr="00F27ACB">
        <w:rPr>
          <w:rFonts w:ascii="Book Antiqua" w:eastAsia="等线" w:hAnsi="Book Antiqua" w:cs="Times New Roman"/>
          <w:sz w:val="24"/>
          <w:szCs w:val="24"/>
        </w:rPr>
        <w:t xml:space="preserve">, Najjar M, Zelic M, Shah S, Nogusa S, Polykratis A, Paczosa MK, Gough PJ, Bertin J, Whalen M, Fitzgerald KA, Slavov N, Pasparakis M, Balachandran S, Kelliher M, Mecsas J, Degterev A. Kinase Activities of RIPK1 and RIPK3 Can Direct IFN-β Synthesis Induced by Lipopolysaccharide. </w:t>
      </w:r>
      <w:r w:rsidRPr="00F27ACB">
        <w:rPr>
          <w:rFonts w:ascii="Book Antiqua" w:eastAsia="等线" w:hAnsi="Book Antiqua" w:cs="Times New Roman"/>
          <w:i/>
          <w:sz w:val="24"/>
          <w:szCs w:val="24"/>
        </w:rPr>
        <w:t>J Immunol</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198</w:t>
      </w:r>
      <w:r w:rsidRPr="00F27ACB">
        <w:rPr>
          <w:rFonts w:ascii="Book Antiqua" w:eastAsia="等线" w:hAnsi="Book Antiqua" w:cs="Times New Roman"/>
          <w:sz w:val="24"/>
          <w:szCs w:val="24"/>
        </w:rPr>
        <w:t>: 4435-4447 [PMID: 28461567 DOI: 10.4049/jimmunol.1601717]</w:t>
      </w:r>
    </w:p>
    <w:p w14:paraId="56ED25C3"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40 </w:t>
      </w:r>
      <w:r w:rsidRPr="00F27ACB">
        <w:rPr>
          <w:rFonts w:ascii="Book Antiqua" w:eastAsia="等线" w:hAnsi="Book Antiqua" w:cs="Times New Roman"/>
          <w:b/>
          <w:sz w:val="24"/>
          <w:szCs w:val="24"/>
        </w:rPr>
        <w:t>Jhun J</w:t>
      </w:r>
      <w:r w:rsidRPr="00F27ACB">
        <w:rPr>
          <w:rFonts w:ascii="Book Antiqua" w:eastAsia="等线" w:hAnsi="Book Antiqua" w:cs="Times New Roman"/>
          <w:sz w:val="24"/>
          <w:szCs w:val="24"/>
        </w:rPr>
        <w:t xml:space="preserve">, Lee SH, Kim SY, Ryu J, Kwon JY, Na HS, Jung K, Moon SJ, Cho ML, Min JK. RIPK1 inhibition attenuates experimental autoimmune arthritis via suppression of osteoclastogenesis. </w:t>
      </w:r>
      <w:r w:rsidRPr="00F27ACB">
        <w:rPr>
          <w:rFonts w:ascii="Book Antiqua" w:eastAsia="等线" w:hAnsi="Book Antiqua" w:cs="Times New Roman"/>
          <w:i/>
          <w:sz w:val="24"/>
          <w:szCs w:val="24"/>
        </w:rPr>
        <w:t>J Transl Med</w:t>
      </w:r>
      <w:r w:rsidRPr="00F27ACB">
        <w:rPr>
          <w:rFonts w:ascii="Book Antiqua" w:eastAsia="等线" w:hAnsi="Book Antiqua" w:cs="Times New Roman"/>
          <w:sz w:val="24"/>
          <w:szCs w:val="24"/>
        </w:rPr>
        <w:t xml:space="preserve"> 2019; </w:t>
      </w:r>
      <w:r w:rsidRPr="00F27ACB">
        <w:rPr>
          <w:rFonts w:ascii="Book Antiqua" w:eastAsia="等线" w:hAnsi="Book Antiqua" w:cs="Times New Roman"/>
          <w:b/>
          <w:sz w:val="24"/>
          <w:szCs w:val="24"/>
        </w:rPr>
        <w:t>17</w:t>
      </w:r>
      <w:r w:rsidRPr="00F27ACB">
        <w:rPr>
          <w:rFonts w:ascii="Book Antiqua" w:eastAsia="等线" w:hAnsi="Book Antiqua" w:cs="Times New Roman"/>
          <w:sz w:val="24"/>
          <w:szCs w:val="24"/>
        </w:rPr>
        <w:t>: 84 [PMID: 30876479 DOI: 10.1186/s12967-019-1809-3]</w:t>
      </w:r>
    </w:p>
    <w:p w14:paraId="62CE9DC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41 </w:t>
      </w:r>
      <w:r w:rsidRPr="00F27ACB">
        <w:rPr>
          <w:rFonts w:ascii="Book Antiqua" w:eastAsia="等线" w:hAnsi="Book Antiqua" w:cs="Times New Roman"/>
          <w:b/>
          <w:sz w:val="24"/>
          <w:szCs w:val="24"/>
        </w:rPr>
        <w:t>Wen J</w:t>
      </w:r>
      <w:r w:rsidRPr="00F27ACB">
        <w:rPr>
          <w:rFonts w:ascii="Book Antiqua" w:eastAsia="等线" w:hAnsi="Book Antiqua" w:cs="Times New Roman"/>
          <w:sz w:val="24"/>
          <w:szCs w:val="24"/>
        </w:rPr>
        <w:t xml:space="preserve">, Yang CY, Lu J, Wang XY. Ptprj-as1 mediates inflammatory injury after intracerebral hemorrhage by activating NF-κB pathway. </w:t>
      </w:r>
      <w:r w:rsidRPr="00F27ACB">
        <w:rPr>
          <w:rFonts w:ascii="Book Antiqua" w:eastAsia="等线" w:hAnsi="Book Antiqua" w:cs="Times New Roman"/>
          <w:i/>
          <w:sz w:val="24"/>
          <w:szCs w:val="24"/>
        </w:rPr>
        <w:t>Eur Rev Med Pharmacol Sci</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22</w:t>
      </w:r>
      <w:r w:rsidRPr="00F27ACB">
        <w:rPr>
          <w:rFonts w:ascii="Book Antiqua" w:eastAsia="等线" w:hAnsi="Book Antiqua" w:cs="Times New Roman"/>
          <w:sz w:val="24"/>
          <w:szCs w:val="24"/>
        </w:rPr>
        <w:t>: 2817-2823 [PMID: 29771434 DOI: 10.26355/eurrev_201805_14981]</w:t>
      </w:r>
    </w:p>
    <w:p w14:paraId="2B86CEE1"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42 </w:t>
      </w:r>
      <w:r w:rsidRPr="00F27ACB">
        <w:rPr>
          <w:rFonts w:ascii="Book Antiqua" w:eastAsia="等线" w:hAnsi="Book Antiqua" w:cs="Times New Roman"/>
          <w:b/>
          <w:sz w:val="24"/>
          <w:szCs w:val="24"/>
        </w:rPr>
        <w:t>de Oliveira Manoel AL</w:t>
      </w:r>
      <w:r w:rsidRPr="00F27ACB">
        <w:rPr>
          <w:rFonts w:ascii="Book Antiqua" w:eastAsia="等线" w:hAnsi="Book Antiqua" w:cs="Times New Roman"/>
          <w:sz w:val="24"/>
          <w:szCs w:val="24"/>
        </w:rPr>
        <w:t xml:space="preserve">, Macdonald RL. Neuroinflammation as a Target for Intervention in Subarachnoid Hemorrhage. </w:t>
      </w:r>
      <w:r w:rsidRPr="00F27ACB">
        <w:rPr>
          <w:rFonts w:ascii="Book Antiqua" w:eastAsia="等线" w:hAnsi="Book Antiqua" w:cs="Times New Roman"/>
          <w:i/>
          <w:sz w:val="24"/>
          <w:szCs w:val="24"/>
        </w:rPr>
        <w:t>Front Neurol</w:t>
      </w:r>
      <w:r w:rsidRPr="00F27ACB">
        <w:rPr>
          <w:rFonts w:ascii="Book Antiqua" w:eastAsia="等线" w:hAnsi="Book Antiqua" w:cs="Times New Roman"/>
          <w:sz w:val="24"/>
          <w:szCs w:val="24"/>
        </w:rPr>
        <w:t xml:space="preserve"> 2018; </w:t>
      </w:r>
      <w:r w:rsidRPr="00F27ACB">
        <w:rPr>
          <w:rFonts w:ascii="Book Antiqua" w:eastAsia="等线" w:hAnsi="Book Antiqua" w:cs="Times New Roman"/>
          <w:b/>
          <w:sz w:val="24"/>
          <w:szCs w:val="24"/>
        </w:rPr>
        <w:t>9</w:t>
      </w:r>
      <w:r w:rsidRPr="00F27ACB">
        <w:rPr>
          <w:rFonts w:ascii="Book Antiqua" w:eastAsia="等线" w:hAnsi="Book Antiqua" w:cs="Times New Roman"/>
          <w:sz w:val="24"/>
          <w:szCs w:val="24"/>
        </w:rPr>
        <w:t>: 292 [PMID: 29770118 DOI: 10.3389/fneur.2018.00292]</w:t>
      </w:r>
    </w:p>
    <w:p w14:paraId="6DBB5870" w14:textId="77777777" w:rsidR="00F27ACB" w:rsidRPr="00F27ACB" w:rsidRDefault="00F27ACB" w:rsidP="00F27ACB">
      <w:pPr>
        <w:spacing w:line="360" w:lineRule="auto"/>
        <w:rPr>
          <w:rFonts w:ascii="Book Antiqua" w:eastAsia="等线" w:hAnsi="Book Antiqua" w:cs="Times New Roman"/>
          <w:sz w:val="24"/>
          <w:szCs w:val="24"/>
        </w:rPr>
      </w:pPr>
      <w:r w:rsidRPr="00F27ACB">
        <w:rPr>
          <w:rFonts w:ascii="Book Antiqua" w:eastAsia="等线" w:hAnsi="Book Antiqua" w:cs="Times New Roman"/>
          <w:sz w:val="24"/>
          <w:szCs w:val="24"/>
        </w:rPr>
        <w:t xml:space="preserve">43 </w:t>
      </w:r>
      <w:r w:rsidRPr="00F27ACB">
        <w:rPr>
          <w:rFonts w:ascii="Book Antiqua" w:eastAsia="等线" w:hAnsi="Book Antiqua" w:cs="Times New Roman"/>
          <w:b/>
          <w:sz w:val="24"/>
          <w:szCs w:val="24"/>
        </w:rPr>
        <w:t>Zhou X</w:t>
      </w:r>
      <w:r w:rsidRPr="00F27ACB">
        <w:rPr>
          <w:rFonts w:ascii="Book Antiqua" w:eastAsia="等线" w:hAnsi="Book Antiqua" w:cs="Times New Roman"/>
          <w:sz w:val="24"/>
          <w:szCs w:val="24"/>
        </w:rPr>
        <w:t xml:space="preserve">, Chen J, Wang C, Wu L. Anti-inflammatory effects of Simvastatin in patients with acute intracerebral hemorrhage in an intensive care unit. </w:t>
      </w:r>
      <w:r w:rsidRPr="00F27ACB">
        <w:rPr>
          <w:rFonts w:ascii="Book Antiqua" w:eastAsia="等线" w:hAnsi="Book Antiqua" w:cs="Times New Roman"/>
          <w:i/>
          <w:sz w:val="24"/>
          <w:szCs w:val="24"/>
        </w:rPr>
        <w:t>Exp Ther Med</w:t>
      </w:r>
      <w:r w:rsidRPr="00F27ACB">
        <w:rPr>
          <w:rFonts w:ascii="Book Antiqua" w:eastAsia="等线" w:hAnsi="Book Antiqua" w:cs="Times New Roman"/>
          <w:sz w:val="24"/>
          <w:szCs w:val="24"/>
        </w:rPr>
        <w:t xml:space="preserve"> 2017; </w:t>
      </w:r>
      <w:r w:rsidRPr="00F27ACB">
        <w:rPr>
          <w:rFonts w:ascii="Book Antiqua" w:eastAsia="等线" w:hAnsi="Book Antiqua" w:cs="Times New Roman"/>
          <w:b/>
          <w:sz w:val="24"/>
          <w:szCs w:val="24"/>
        </w:rPr>
        <w:t>14</w:t>
      </w:r>
      <w:r w:rsidRPr="00F27ACB">
        <w:rPr>
          <w:rFonts w:ascii="Book Antiqua" w:eastAsia="等线" w:hAnsi="Book Antiqua" w:cs="Times New Roman"/>
          <w:sz w:val="24"/>
          <w:szCs w:val="24"/>
        </w:rPr>
        <w:t>: 6193-6200 [PMID: 29285177 DOI: 10.3892/etm.2017.5309]</w:t>
      </w:r>
    </w:p>
    <w:p w14:paraId="324EBC7C" w14:textId="3B169E8D" w:rsidR="003F59CC" w:rsidRPr="003F59CC" w:rsidRDefault="003F59CC" w:rsidP="003F59CC">
      <w:pPr>
        <w:snapToGrid w:val="0"/>
        <w:spacing w:line="360" w:lineRule="auto"/>
        <w:rPr>
          <w:rFonts w:ascii="Book Antiqua" w:hAnsi="Book Antiqua"/>
          <w:color w:val="000000" w:themeColor="text1"/>
          <w:sz w:val="24"/>
          <w:szCs w:val="24"/>
        </w:rPr>
      </w:pPr>
    </w:p>
    <w:p w14:paraId="3FC00EFD" w14:textId="40F09F61" w:rsidR="00E46775" w:rsidRPr="003F59CC" w:rsidRDefault="00E46775" w:rsidP="003F59CC">
      <w:pPr>
        <w:autoSpaceDE w:val="0"/>
        <w:autoSpaceDN w:val="0"/>
        <w:adjustRightInd w:val="0"/>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br w:type="page"/>
      </w:r>
    </w:p>
    <w:p w14:paraId="4A72D026" w14:textId="2B08617A" w:rsidR="00FF4B39" w:rsidRDefault="00FF4B39" w:rsidP="00A41E7C">
      <w:pPr>
        <w:widowControl/>
        <w:adjustRightInd w:val="0"/>
        <w:snapToGrid w:val="0"/>
        <w:spacing w:line="360" w:lineRule="auto"/>
        <w:rPr>
          <w:rFonts w:ascii="Book Antiqua" w:eastAsia="宋体" w:hAnsi="Book Antiqua" w:cs="Times New Roman"/>
          <w:b/>
          <w:color w:val="000000"/>
          <w:kern w:val="0"/>
          <w:sz w:val="24"/>
          <w:szCs w:val="24"/>
          <w:lang w:val="hu-HU" w:eastAsia="en-US"/>
        </w:rPr>
      </w:pPr>
      <w:r w:rsidRPr="00FF4B39">
        <w:rPr>
          <w:rFonts w:ascii="Book Antiqua" w:eastAsia="宋体" w:hAnsi="Book Antiqua" w:cs="Times New Roman"/>
          <w:b/>
          <w:color w:val="000000"/>
          <w:kern w:val="0"/>
          <w:sz w:val="24"/>
          <w:szCs w:val="24"/>
          <w:lang w:val="hu-HU" w:eastAsia="en-US"/>
        </w:rPr>
        <w:t>Footnotes</w:t>
      </w:r>
    </w:p>
    <w:p w14:paraId="20E204B8" w14:textId="14E3C32C" w:rsidR="003F59CC" w:rsidRPr="003F59CC" w:rsidRDefault="003F59CC" w:rsidP="00A41E7C">
      <w:pPr>
        <w:widowControl/>
        <w:adjustRightInd w:val="0"/>
        <w:snapToGrid w:val="0"/>
        <w:spacing w:line="360" w:lineRule="auto"/>
        <w:rPr>
          <w:rFonts w:ascii="Book Antiqua" w:hAnsi="Book Antiqua"/>
          <w:sz w:val="24"/>
          <w:szCs w:val="24"/>
        </w:rPr>
      </w:pPr>
      <w:r w:rsidRPr="003F59CC">
        <w:rPr>
          <w:rFonts w:ascii="Book Antiqua" w:eastAsia="宋体" w:hAnsi="Book Antiqua" w:cs="Times New Roman"/>
          <w:b/>
          <w:color w:val="000000"/>
          <w:kern w:val="0"/>
          <w:sz w:val="24"/>
          <w:szCs w:val="24"/>
          <w:lang w:val="hu-HU" w:eastAsia="en-US"/>
        </w:rPr>
        <w:t>Institutional animal care and use committee statement:</w:t>
      </w:r>
      <w:r w:rsidRPr="003F59CC">
        <w:rPr>
          <w:rFonts w:ascii="Book Antiqua" w:eastAsia="宋体" w:hAnsi="Book Antiqua" w:cs="Times New Roman"/>
          <w:b/>
          <w:color w:val="000000"/>
          <w:kern w:val="0"/>
          <w:sz w:val="24"/>
          <w:szCs w:val="24"/>
          <w:lang w:val="hu-HU"/>
        </w:rPr>
        <w:t xml:space="preserve"> </w:t>
      </w:r>
      <w:r w:rsidRPr="003F59CC">
        <w:rPr>
          <w:rFonts w:ascii="Book Antiqua" w:hAnsi="Book Antiqua"/>
          <w:sz w:val="24"/>
          <w:szCs w:val="24"/>
        </w:rPr>
        <w:t xml:space="preserve">This study was reviewed and approved by the </w:t>
      </w:r>
      <w:r w:rsidRPr="003F59CC">
        <w:rPr>
          <w:rFonts w:ascii="Book Antiqua" w:hAnsi="Book Antiqua" w:cs="Times New Roman"/>
          <w:sz w:val="24"/>
          <w:szCs w:val="24"/>
        </w:rPr>
        <w:t>Animal Use and Care Committee of Heilongjiang University of Chinese Medicine</w:t>
      </w:r>
      <w:r w:rsidRPr="003F59CC">
        <w:rPr>
          <w:rFonts w:ascii="Book Antiqua" w:hAnsi="Book Antiqua"/>
          <w:sz w:val="24"/>
          <w:szCs w:val="24"/>
        </w:rPr>
        <w:t>.</w:t>
      </w:r>
    </w:p>
    <w:p w14:paraId="19DBD2F9" w14:textId="77777777" w:rsidR="003F59CC" w:rsidRPr="003F59CC" w:rsidRDefault="003F59CC" w:rsidP="003F59CC">
      <w:pPr>
        <w:snapToGrid w:val="0"/>
        <w:spacing w:line="360" w:lineRule="auto"/>
        <w:rPr>
          <w:rFonts w:ascii="Book Antiqua" w:hAnsi="Book Antiqua"/>
          <w:sz w:val="24"/>
          <w:szCs w:val="24"/>
        </w:rPr>
      </w:pPr>
    </w:p>
    <w:p w14:paraId="213962EA" w14:textId="77777777" w:rsidR="003F59CC" w:rsidRPr="003F59CC" w:rsidRDefault="003F59CC" w:rsidP="003F59CC">
      <w:pPr>
        <w:snapToGrid w:val="0"/>
        <w:spacing w:line="360" w:lineRule="auto"/>
        <w:rPr>
          <w:rFonts w:ascii="Book Antiqua" w:hAnsi="Book Antiqua"/>
          <w:sz w:val="24"/>
          <w:szCs w:val="24"/>
        </w:rPr>
      </w:pPr>
      <w:r w:rsidRPr="003F59CC">
        <w:rPr>
          <w:rFonts w:ascii="Book Antiqua" w:hAnsi="Book Antiqua"/>
          <w:b/>
          <w:sz w:val="24"/>
          <w:szCs w:val="24"/>
        </w:rPr>
        <w:t xml:space="preserve">Conflict-of-interest statement: </w:t>
      </w:r>
      <w:r w:rsidRPr="003F59CC">
        <w:rPr>
          <w:rFonts w:ascii="Book Antiqua" w:hAnsi="Book Antiqua"/>
          <w:sz w:val="24"/>
          <w:szCs w:val="24"/>
        </w:rPr>
        <w:t>The authors declare no conflict of interest.</w:t>
      </w:r>
    </w:p>
    <w:p w14:paraId="31947749" w14:textId="77777777" w:rsidR="003F59CC" w:rsidRPr="003F59CC" w:rsidRDefault="003F59CC" w:rsidP="003F59CC">
      <w:pPr>
        <w:snapToGrid w:val="0"/>
        <w:spacing w:line="360" w:lineRule="auto"/>
        <w:rPr>
          <w:rFonts w:ascii="Book Antiqua" w:hAnsi="Book Antiqua"/>
          <w:sz w:val="24"/>
          <w:szCs w:val="24"/>
        </w:rPr>
      </w:pPr>
    </w:p>
    <w:p w14:paraId="27B101EA" w14:textId="77777777" w:rsidR="003F59CC" w:rsidRPr="003F59CC" w:rsidRDefault="003F59CC" w:rsidP="003F59CC">
      <w:pPr>
        <w:snapToGrid w:val="0"/>
        <w:spacing w:line="360" w:lineRule="auto"/>
        <w:rPr>
          <w:rFonts w:ascii="Book Antiqua" w:hAnsi="Book Antiqua"/>
          <w:sz w:val="24"/>
          <w:szCs w:val="24"/>
        </w:rPr>
      </w:pPr>
      <w:r w:rsidRPr="003F59CC">
        <w:rPr>
          <w:rFonts w:ascii="Book Antiqua" w:hAnsi="Book Antiqua"/>
          <w:b/>
          <w:sz w:val="24"/>
          <w:szCs w:val="24"/>
        </w:rPr>
        <w:t xml:space="preserve">Data sharing statement: </w:t>
      </w:r>
      <w:r w:rsidRPr="003F59CC">
        <w:rPr>
          <w:rFonts w:ascii="Book Antiqua" w:hAnsi="Book Antiqua"/>
          <w:sz w:val="24"/>
          <w:szCs w:val="24"/>
        </w:rPr>
        <w:t>No additional data are available.</w:t>
      </w:r>
    </w:p>
    <w:p w14:paraId="4CA3320B" w14:textId="77777777" w:rsidR="003F59CC" w:rsidRPr="003F59CC" w:rsidRDefault="003F59CC" w:rsidP="003F59CC">
      <w:pPr>
        <w:snapToGrid w:val="0"/>
        <w:spacing w:line="360" w:lineRule="auto"/>
        <w:rPr>
          <w:rFonts w:ascii="Book Antiqua" w:hAnsi="Book Antiqua"/>
          <w:sz w:val="24"/>
          <w:szCs w:val="24"/>
        </w:rPr>
      </w:pPr>
    </w:p>
    <w:p w14:paraId="2BC3A724" w14:textId="6D4C173C" w:rsidR="003F59CC" w:rsidRPr="003F59CC" w:rsidRDefault="003F59CC" w:rsidP="003F59CC">
      <w:pPr>
        <w:snapToGrid w:val="0"/>
        <w:spacing w:line="360" w:lineRule="auto"/>
        <w:rPr>
          <w:rFonts w:ascii="Book Antiqua" w:hAnsi="Book Antiqua"/>
          <w:bCs/>
          <w:sz w:val="24"/>
          <w:szCs w:val="24"/>
        </w:rPr>
      </w:pPr>
      <w:r w:rsidRPr="003F59CC">
        <w:rPr>
          <w:rFonts w:ascii="Book Antiqua" w:hAnsi="Book Antiqua"/>
          <w:b/>
          <w:sz w:val="24"/>
          <w:szCs w:val="24"/>
        </w:rPr>
        <w:t xml:space="preserve">ARRIVE </w:t>
      </w:r>
      <w:r w:rsidR="000D34FE" w:rsidRPr="003F59CC">
        <w:rPr>
          <w:rFonts w:ascii="Book Antiqua" w:hAnsi="Book Antiqua"/>
          <w:b/>
          <w:sz w:val="24"/>
          <w:szCs w:val="24"/>
        </w:rPr>
        <w:t>g</w:t>
      </w:r>
      <w:r w:rsidRPr="003F59CC">
        <w:rPr>
          <w:rFonts w:ascii="Book Antiqua" w:hAnsi="Book Antiqua"/>
          <w:b/>
          <w:sz w:val="24"/>
          <w:szCs w:val="24"/>
        </w:rPr>
        <w:t>uidelines</w:t>
      </w:r>
      <w:r w:rsidR="005C6417">
        <w:rPr>
          <w:rFonts w:ascii="Book Antiqua" w:hAnsi="Book Antiqua" w:hint="eastAsia"/>
          <w:b/>
          <w:sz w:val="24"/>
          <w:szCs w:val="24"/>
        </w:rPr>
        <w:t xml:space="preserve"> </w:t>
      </w:r>
      <w:r w:rsidR="005C6417" w:rsidRPr="005C6417">
        <w:rPr>
          <w:rFonts w:ascii="Book Antiqua" w:hAnsi="Book Antiqua"/>
          <w:b/>
          <w:sz w:val="24"/>
          <w:szCs w:val="24"/>
        </w:rPr>
        <w:t>statement</w:t>
      </w:r>
      <w:r w:rsidRPr="003F59CC">
        <w:rPr>
          <w:rFonts w:ascii="Book Antiqua" w:hAnsi="Book Antiqua"/>
          <w:b/>
          <w:sz w:val="24"/>
          <w:szCs w:val="24"/>
        </w:rPr>
        <w:t xml:space="preserve">: </w:t>
      </w:r>
      <w:r w:rsidRPr="003F59CC">
        <w:rPr>
          <w:rFonts w:ascii="Book Antiqua" w:hAnsi="Book Antiqua"/>
          <w:bCs/>
          <w:sz w:val="24"/>
          <w:szCs w:val="24"/>
        </w:rPr>
        <w:t>The authors have read the ARRIVE guidelines, and the manuscript was prepared and revised according to the ARRIVE guidelines.</w:t>
      </w:r>
    </w:p>
    <w:p w14:paraId="0BEFCD13" w14:textId="73E9B025" w:rsidR="003F59CC" w:rsidRDefault="003F59CC" w:rsidP="003F59CC">
      <w:pPr>
        <w:snapToGrid w:val="0"/>
        <w:spacing w:line="360" w:lineRule="auto"/>
        <w:rPr>
          <w:rFonts w:ascii="Book Antiqua" w:hAnsi="Book Antiqua"/>
          <w:sz w:val="24"/>
          <w:szCs w:val="24"/>
        </w:rPr>
      </w:pPr>
    </w:p>
    <w:p w14:paraId="3CCB769E" w14:textId="77777777" w:rsidR="00A41E7C" w:rsidRPr="00A41E7C" w:rsidRDefault="00A41E7C" w:rsidP="00A41E7C">
      <w:pPr>
        <w:widowControl/>
        <w:adjustRightInd w:val="0"/>
        <w:snapToGrid w:val="0"/>
        <w:spacing w:line="360" w:lineRule="auto"/>
        <w:rPr>
          <w:rFonts w:ascii="Book Antiqua" w:eastAsia="宋体" w:hAnsi="Book Antiqua" w:cs="Times New Roman"/>
          <w:kern w:val="0"/>
          <w:sz w:val="24"/>
          <w:szCs w:val="24"/>
          <w:lang w:val="en-GB" w:eastAsia="en-US"/>
        </w:rPr>
      </w:pPr>
      <w:bookmarkStart w:id="51" w:name="_Hlk36477062"/>
      <w:bookmarkStart w:id="52" w:name="_Hlk29216443"/>
      <w:bookmarkStart w:id="53" w:name="_Hlk27570239"/>
      <w:bookmarkStart w:id="54" w:name="_Hlk35136117"/>
      <w:bookmarkStart w:id="55" w:name="_Hlk27143403"/>
      <w:bookmarkStart w:id="56" w:name="_Hlk37643337"/>
      <w:r w:rsidRPr="00A41E7C">
        <w:rPr>
          <w:rFonts w:ascii="Book Antiqua" w:eastAsia="宋体" w:hAnsi="Book Antiqua" w:cs="Times New Roman"/>
          <w:b/>
          <w:kern w:val="0"/>
          <w:sz w:val="24"/>
          <w:szCs w:val="24"/>
          <w:lang w:val="en-GB" w:eastAsia="en-US"/>
        </w:rPr>
        <w:t xml:space="preserve">Open-Access: </w:t>
      </w:r>
      <w:r w:rsidRPr="00A41E7C">
        <w:rPr>
          <w:rFonts w:ascii="Book Antiqua" w:eastAsia="等线" w:hAnsi="Book Antiqua" w:cs="Times New Roman"/>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1"/>
    <w:p w14:paraId="64926E14" w14:textId="77777777" w:rsidR="00A41E7C" w:rsidRPr="00A41E7C" w:rsidRDefault="00A41E7C" w:rsidP="00A41E7C">
      <w:pPr>
        <w:adjustRightInd w:val="0"/>
        <w:snapToGrid w:val="0"/>
        <w:spacing w:line="360" w:lineRule="auto"/>
        <w:rPr>
          <w:rFonts w:ascii="Book Antiqua" w:eastAsia="宋体" w:hAnsi="Book Antiqua" w:cs="Calibri"/>
          <w:b/>
          <w:bCs/>
          <w:kern w:val="0"/>
          <w:sz w:val="24"/>
          <w:szCs w:val="24"/>
          <w:lang w:val="en-GB"/>
        </w:rPr>
      </w:pPr>
    </w:p>
    <w:p w14:paraId="6095D792" w14:textId="2CECE0A4" w:rsidR="00A41E7C" w:rsidRPr="00A41E7C" w:rsidRDefault="00A41E7C" w:rsidP="00A41E7C">
      <w:pPr>
        <w:adjustRightInd w:val="0"/>
        <w:snapToGrid w:val="0"/>
        <w:spacing w:line="360" w:lineRule="auto"/>
        <w:rPr>
          <w:rFonts w:ascii="Book Antiqua" w:eastAsia="宋体" w:hAnsi="Book Antiqua" w:cs="宋体"/>
          <w:kern w:val="0"/>
          <w:sz w:val="24"/>
          <w:szCs w:val="24"/>
          <w:lang w:val="en-GB"/>
        </w:rPr>
      </w:pPr>
      <w:r w:rsidRPr="00A41E7C">
        <w:rPr>
          <w:rFonts w:ascii="Book Antiqua" w:eastAsia="宋体" w:hAnsi="Book Antiqua" w:cs="宋体"/>
          <w:b/>
          <w:kern w:val="0"/>
          <w:sz w:val="24"/>
          <w:szCs w:val="24"/>
          <w:lang w:val="en-GB" w:eastAsia="en-US"/>
        </w:rPr>
        <w:t>Manuscript</w:t>
      </w:r>
      <w:r w:rsidRPr="00A41E7C">
        <w:rPr>
          <w:rFonts w:ascii="Book Antiqua" w:eastAsia="宋体" w:hAnsi="Book Antiqua" w:cs="宋体" w:hint="eastAsia"/>
          <w:b/>
          <w:kern w:val="0"/>
          <w:sz w:val="24"/>
          <w:szCs w:val="24"/>
          <w:lang w:val="en-GB"/>
        </w:rPr>
        <w:t xml:space="preserve"> </w:t>
      </w:r>
      <w:r w:rsidRPr="00A41E7C">
        <w:rPr>
          <w:rFonts w:ascii="Book Antiqua" w:eastAsia="宋体" w:hAnsi="Book Antiqua" w:cs="宋体"/>
          <w:b/>
          <w:kern w:val="0"/>
          <w:sz w:val="24"/>
          <w:szCs w:val="24"/>
          <w:lang w:val="en-GB" w:eastAsia="en-US"/>
        </w:rPr>
        <w:t>source:</w:t>
      </w:r>
      <w:bookmarkEnd w:id="52"/>
      <w:r w:rsidRPr="00A41E7C">
        <w:rPr>
          <w:rFonts w:ascii="Book Antiqua" w:eastAsia="宋体" w:hAnsi="Book Antiqua" w:cs="宋体" w:hint="eastAsia"/>
          <w:kern w:val="0"/>
          <w:sz w:val="24"/>
          <w:szCs w:val="24"/>
          <w:lang w:val="en-GB"/>
        </w:rPr>
        <w:t xml:space="preserve"> </w:t>
      </w:r>
      <w:bookmarkStart w:id="57" w:name="_Hlk34698650"/>
      <w:r w:rsidRPr="00A41E7C">
        <w:rPr>
          <w:rFonts w:ascii="Book Antiqua" w:eastAsia="宋体" w:hAnsi="Book Antiqua" w:cs="宋体"/>
          <w:kern w:val="0"/>
          <w:sz w:val="24"/>
          <w:szCs w:val="24"/>
          <w:lang w:val="en-GB"/>
        </w:rPr>
        <w:t xml:space="preserve">Unsolicited </w:t>
      </w:r>
      <w:r w:rsidR="00374BBB" w:rsidRPr="00A41E7C">
        <w:rPr>
          <w:rFonts w:ascii="Book Antiqua" w:eastAsia="宋体" w:hAnsi="Book Antiqua" w:cs="宋体"/>
          <w:kern w:val="0"/>
          <w:sz w:val="24"/>
          <w:szCs w:val="24"/>
          <w:lang w:val="en-GB"/>
        </w:rPr>
        <w:t>m</w:t>
      </w:r>
      <w:r w:rsidRPr="00A41E7C">
        <w:rPr>
          <w:rFonts w:ascii="Book Antiqua" w:eastAsia="宋体" w:hAnsi="Book Antiqua" w:cs="宋体"/>
          <w:kern w:val="0"/>
          <w:sz w:val="24"/>
          <w:szCs w:val="24"/>
          <w:lang w:val="en-GB"/>
        </w:rPr>
        <w:t>anuscript</w:t>
      </w:r>
      <w:bookmarkEnd w:id="57"/>
    </w:p>
    <w:bookmarkEnd w:id="53"/>
    <w:p w14:paraId="6F7BE1DD" w14:textId="77777777" w:rsidR="00A41E7C" w:rsidRPr="00A41E7C" w:rsidRDefault="00A41E7C" w:rsidP="00A41E7C">
      <w:pPr>
        <w:widowControl/>
        <w:snapToGrid w:val="0"/>
        <w:spacing w:line="360" w:lineRule="auto"/>
        <w:rPr>
          <w:rFonts w:ascii="Book Antiqua" w:eastAsia="等线" w:hAnsi="Book Antiqua" w:cs="Times New Roman"/>
          <w:b/>
          <w:bCs/>
          <w:color w:val="000000"/>
          <w:kern w:val="0"/>
          <w:sz w:val="24"/>
          <w:szCs w:val="24"/>
          <w:lang w:val="el-GR"/>
        </w:rPr>
      </w:pPr>
    </w:p>
    <w:p w14:paraId="7E94D5B7" w14:textId="10714CB1" w:rsidR="00A41E7C" w:rsidRPr="00A41E7C" w:rsidRDefault="00A41E7C" w:rsidP="00A41E7C">
      <w:pPr>
        <w:widowControl/>
        <w:snapToGrid w:val="0"/>
        <w:spacing w:line="360" w:lineRule="auto"/>
        <w:rPr>
          <w:rFonts w:ascii="Book Antiqua" w:eastAsia="宋体" w:hAnsi="Book Antiqua" w:cs="Times New Roman"/>
          <w:b/>
          <w:kern w:val="0"/>
          <w:sz w:val="24"/>
          <w:szCs w:val="24"/>
          <w:lang w:val="en-GB" w:eastAsia="en-US"/>
        </w:rPr>
      </w:pPr>
      <w:bookmarkStart w:id="58" w:name="_Hlk29216459"/>
      <w:r w:rsidRPr="00A41E7C">
        <w:rPr>
          <w:rFonts w:ascii="Book Antiqua" w:eastAsia="宋体" w:hAnsi="Book Antiqua" w:cs="Times New Roman"/>
          <w:b/>
          <w:kern w:val="0"/>
          <w:sz w:val="24"/>
          <w:szCs w:val="24"/>
          <w:lang w:val="en-GB" w:eastAsia="en-US"/>
        </w:rPr>
        <w:t>Peer-review started:</w:t>
      </w:r>
      <w:r w:rsidRPr="00A41E7C">
        <w:rPr>
          <w:rFonts w:ascii="Book Antiqua" w:eastAsia="宋体" w:hAnsi="Book Antiqua" w:cs="Times New Roman"/>
          <w:kern w:val="0"/>
          <w:sz w:val="24"/>
          <w:szCs w:val="24"/>
          <w:lang w:val="en-GB"/>
        </w:rPr>
        <w:t xml:space="preserve"> </w:t>
      </w:r>
      <w:r w:rsidRPr="00FB4EA3">
        <w:rPr>
          <w:rFonts w:ascii="Book Antiqua" w:eastAsia="宋体" w:hAnsi="Book Antiqua" w:cs="Times New Roman"/>
          <w:kern w:val="0"/>
          <w:sz w:val="24"/>
          <w:szCs w:val="24"/>
          <w:lang w:val="en-GB"/>
        </w:rPr>
        <w:t>January</w:t>
      </w:r>
      <w:r w:rsidRPr="00FB4EA3">
        <w:rPr>
          <w:rFonts w:ascii="Book Antiqua" w:eastAsia="宋体" w:hAnsi="Book Antiqua" w:cs="Times New Roman" w:hint="eastAsia"/>
          <w:kern w:val="0"/>
          <w:sz w:val="24"/>
          <w:szCs w:val="24"/>
          <w:lang w:val="en-GB"/>
        </w:rPr>
        <w:t xml:space="preserve"> </w:t>
      </w:r>
      <w:r>
        <w:rPr>
          <w:rFonts w:ascii="Book Antiqua" w:eastAsia="等线" w:hAnsi="Book Antiqua" w:cs="Times New Roman"/>
          <w:sz w:val="24"/>
          <w:szCs w:val="24"/>
          <w:lang w:val="en-GB"/>
        </w:rPr>
        <w:t>10</w:t>
      </w:r>
      <w:r w:rsidRPr="000E65C6">
        <w:rPr>
          <w:rFonts w:ascii="Book Antiqua" w:eastAsia="宋体" w:hAnsi="Book Antiqua" w:cs="Times New Roman"/>
          <w:kern w:val="0"/>
          <w:sz w:val="24"/>
          <w:szCs w:val="24"/>
          <w:lang w:val="en-GB"/>
        </w:rPr>
        <w:t>, 2020</w:t>
      </w:r>
    </w:p>
    <w:p w14:paraId="2ED7C631" w14:textId="034163B2" w:rsidR="00A41E7C" w:rsidRPr="00A41E7C" w:rsidRDefault="00A41E7C" w:rsidP="00A41E7C">
      <w:pPr>
        <w:widowControl/>
        <w:snapToGrid w:val="0"/>
        <w:spacing w:line="360" w:lineRule="auto"/>
        <w:rPr>
          <w:rFonts w:ascii="Book Antiqua" w:eastAsia="宋体" w:hAnsi="Book Antiqua" w:cs="Times New Roman"/>
          <w:b/>
          <w:kern w:val="0"/>
          <w:sz w:val="24"/>
          <w:szCs w:val="24"/>
          <w:lang w:val="en-GB" w:eastAsia="en-US"/>
        </w:rPr>
      </w:pPr>
      <w:r w:rsidRPr="00A41E7C">
        <w:rPr>
          <w:rFonts w:ascii="Book Antiqua" w:eastAsia="宋体" w:hAnsi="Book Antiqua" w:cs="Times New Roman"/>
          <w:b/>
          <w:kern w:val="0"/>
          <w:sz w:val="24"/>
          <w:szCs w:val="24"/>
          <w:lang w:val="en-GB" w:eastAsia="en-US"/>
        </w:rPr>
        <w:t>First decision:</w:t>
      </w:r>
      <w:r w:rsidRPr="00A41E7C">
        <w:rPr>
          <w:rFonts w:ascii="Book Antiqua" w:eastAsia="宋体" w:hAnsi="Book Antiqua" w:cs="Times New Roman"/>
          <w:kern w:val="0"/>
          <w:sz w:val="24"/>
          <w:szCs w:val="24"/>
          <w:lang w:val="en-GB"/>
        </w:rPr>
        <w:t xml:space="preserve"> February</w:t>
      </w:r>
      <w:r w:rsidRPr="00A41E7C">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20</w:t>
      </w:r>
      <w:r w:rsidRPr="00A41E7C">
        <w:rPr>
          <w:rFonts w:ascii="Book Antiqua" w:eastAsia="宋体" w:hAnsi="Book Antiqua" w:cs="Times New Roman"/>
          <w:kern w:val="0"/>
          <w:sz w:val="24"/>
          <w:szCs w:val="24"/>
          <w:lang w:val="en-GB"/>
        </w:rPr>
        <w:t>, 2020</w:t>
      </w:r>
      <w:r w:rsidRPr="00A41E7C">
        <w:rPr>
          <w:rFonts w:ascii="Book Antiqua" w:eastAsia="宋体" w:hAnsi="Book Antiqua" w:cs="Times New Roman"/>
          <w:kern w:val="0"/>
          <w:sz w:val="24"/>
          <w:szCs w:val="24"/>
          <w:lang w:val="en-GB" w:eastAsia="en-US"/>
        </w:rPr>
        <w:t xml:space="preserve"> </w:t>
      </w:r>
    </w:p>
    <w:p w14:paraId="26DB1141" w14:textId="2B8B4605" w:rsidR="00A41E7C" w:rsidRPr="00A41E7C" w:rsidRDefault="00A41E7C" w:rsidP="00A41E7C">
      <w:pPr>
        <w:widowControl/>
        <w:snapToGrid w:val="0"/>
        <w:spacing w:line="360" w:lineRule="auto"/>
        <w:rPr>
          <w:rFonts w:ascii="Book Antiqua" w:eastAsia="宋体" w:hAnsi="Book Antiqua" w:cs="Times New Roman"/>
          <w:kern w:val="0"/>
          <w:sz w:val="24"/>
          <w:szCs w:val="24"/>
          <w:lang w:val="en-GB"/>
        </w:rPr>
      </w:pPr>
      <w:r w:rsidRPr="00A41E7C">
        <w:rPr>
          <w:rFonts w:ascii="Book Antiqua" w:eastAsia="宋体" w:hAnsi="Book Antiqua" w:cs="Times New Roman"/>
          <w:b/>
          <w:kern w:val="0"/>
          <w:sz w:val="24"/>
          <w:szCs w:val="24"/>
          <w:lang w:val="en-GB" w:eastAsia="en-US"/>
        </w:rPr>
        <w:t>Article in press:</w:t>
      </w:r>
      <w:bookmarkEnd w:id="58"/>
      <w:r w:rsidR="00681E5B" w:rsidRPr="00681E5B">
        <w:rPr>
          <w:rFonts w:ascii="Book Antiqua" w:hAnsi="Book Antiqua"/>
          <w:bCs/>
          <w:color w:val="000000" w:themeColor="text1"/>
          <w:sz w:val="24"/>
          <w:szCs w:val="24"/>
        </w:rPr>
        <w:t xml:space="preserve"> </w:t>
      </w:r>
      <w:r w:rsidR="00681E5B">
        <w:rPr>
          <w:rFonts w:ascii="Book Antiqua" w:hAnsi="Book Antiqua"/>
          <w:bCs/>
          <w:color w:val="000000" w:themeColor="text1"/>
          <w:sz w:val="24"/>
          <w:szCs w:val="24"/>
        </w:rPr>
        <w:t>April 22, 2020</w:t>
      </w:r>
    </w:p>
    <w:bookmarkEnd w:id="54"/>
    <w:p w14:paraId="3D31C115" w14:textId="77777777" w:rsidR="00A41E7C" w:rsidRPr="00A41E7C" w:rsidRDefault="00A41E7C" w:rsidP="00A41E7C">
      <w:pPr>
        <w:widowControl/>
        <w:snapToGrid w:val="0"/>
        <w:spacing w:line="360" w:lineRule="auto"/>
        <w:rPr>
          <w:rFonts w:ascii="Book Antiqua" w:eastAsia="宋体" w:hAnsi="Book Antiqua" w:cs="Times New Roman"/>
          <w:kern w:val="0"/>
          <w:sz w:val="24"/>
          <w:szCs w:val="24"/>
          <w:lang w:val="en-GB"/>
        </w:rPr>
      </w:pPr>
    </w:p>
    <w:p w14:paraId="38C90DA2" w14:textId="3C36E7E3" w:rsidR="00A41E7C" w:rsidRPr="00A41E7C" w:rsidRDefault="00A41E7C" w:rsidP="00A41E7C">
      <w:pPr>
        <w:widowControl/>
        <w:snapToGrid w:val="0"/>
        <w:spacing w:line="360" w:lineRule="auto"/>
        <w:rPr>
          <w:rFonts w:ascii="Book Antiqua" w:eastAsia="宋体" w:hAnsi="Book Antiqua" w:cs="Helvetica"/>
          <w:b/>
          <w:kern w:val="0"/>
          <w:sz w:val="24"/>
          <w:szCs w:val="24"/>
          <w:lang w:val="el-GR" w:eastAsia="en-US"/>
        </w:rPr>
      </w:pPr>
      <w:bookmarkStart w:id="59" w:name="_Hlk29216517"/>
      <w:r w:rsidRPr="00A41E7C">
        <w:rPr>
          <w:rFonts w:ascii="Book Antiqua" w:eastAsia="宋体" w:hAnsi="Book Antiqua" w:cs="Helvetica"/>
          <w:b/>
          <w:kern w:val="0"/>
          <w:sz w:val="24"/>
          <w:szCs w:val="24"/>
          <w:lang w:val="el-GR" w:eastAsia="en-US"/>
        </w:rPr>
        <w:t xml:space="preserve">Specialty type: </w:t>
      </w:r>
      <w:r w:rsidRPr="00A41E7C">
        <w:rPr>
          <w:rFonts w:ascii="Book Antiqua" w:eastAsia="微软雅黑" w:hAnsi="Book Antiqua" w:cs="宋体"/>
          <w:kern w:val="0"/>
          <w:sz w:val="24"/>
          <w:szCs w:val="24"/>
          <w:lang w:val="el-GR" w:eastAsia="en-US"/>
        </w:rPr>
        <w:t>Medicine, research and experimental</w:t>
      </w:r>
    </w:p>
    <w:p w14:paraId="141CD2E0" w14:textId="3EB64179" w:rsidR="00A41E7C" w:rsidRPr="00A41E7C" w:rsidRDefault="00A41E7C" w:rsidP="00A41E7C">
      <w:pPr>
        <w:widowControl/>
        <w:snapToGrid w:val="0"/>
        <w:spacing w:line="360" w:lineRule="auto"/>
        <w:rPr>
          <w:rFonts w:ascii="Book Antiqua" w:eastAsia="宋体" w:hAnsi="Book Antiqua" w:cs="Helvetica"/>
          <w:b/>
          <w:kern w:val="0"/>
          <w:sz w:val="24"/>
          <w:szCs w:val="24"/>
          <w:lang w:val="el-GR" w:eastAsia="en-US"/>
        </w:rPr>
      </w:pPr>
      <w:r w:rsidRPr="00A41E7C">
        <w:rPr>
          <w:rFonts w:ascii="Book Antiqua" w:eastAsia="宋体" w:hAnsi="Book Antiqua" w:cs="Helvetica"/>
          <w:b/>
          <w:kern w:val="0"/>
          <w:sz w:val="24"/>
          <w:szCs w:val="24"/>
          <w:lang w:val="el-GR" w:eastAsia="en-US"/>
        </w:rPr>
        <w:t xml:space="preserve">Country/Territory of origin: </w:t>
      </w:r>
      <w:r w:rsidR="00DC5E84" w:rsidRPr="00DC5E84">
        <w:rPr>
          <w:rFonts w:ascii="Book Antiqua" w:eastAsia="宋体" w:hAnsi="Book Antiqua" w:cs="Helvetica"/>
          <w:bCs/>
          <w:kern w:val="0"/>
          <w:sz w:val="24"/>
          <w:szCs w:val="24"/>
          <w:lang w:val="el-GR" w:eastAsia="en-US"/>
        </w:rPr>
        <w:t>China</w:t>
      </w:r>
    </w:p>
    <w:p w14:paraId="30D298BE" w14:textId="77777777" w:rsidR="00A41E7C" w:rsidRPr="00A41E7C" w:rsidRDefault="00A41E7C" w:rsidP="00A41E7C">
      <w:pPr>
        <w:widowControl/>
        <w:snapToGrid w:val="0"/>
        <w:spacing w:line="360" w:lineRule="auto"/>
        <w:rPr>
          <w:rFonts w:ascii="Book Antiqua" w:eastAsia="宋体" w:hAnsi="Book Antiqua" w:cs="Helvetica"/>
          <w:b/>
          <w:kern w:val="0"/>
          <w:sz w:val="24"/>
          <w:szCs w:val="24"/>
          <w:lang w:val="el-GR" w:eastAsia="en-US"/>
        </w:rPr>
      </w:pPr>
      <w:r w:rsidRPr="00A41E7C">
        <w:rPr>
          <w:rFonts w:ascii="Book Antiqua" w:eastAsia="宋体" w:hAnsi="Book Antiqua" w:cs="Helvetica"/>
          <w:b/>
          <w:kern w:val="0"/>
          <w:sz w:val="24"/>
          <w:szCs w:val="24"/>
          <w:lang w:val="el-GR" w:eastAsia="en-US"/>
        </w:rPr>
        <w:t>Peer-review report’s scientific quality classification</w:t>
      </w:r>
    </w:p>
    <w:p w14:paraId="1A3A81CC" w14:textId="56E1B182" w:rsidR="00A41E7C" w:rsidRPr="00A41E7C" w:rsidRDefault="00A41E7C" w:rsidP="00A41E7C">
      <w:pPr>
        <w:widowControl/>
        <w:snapToGrid w:val="0"/>
        <w:spacing w:line="360" w:lineRule="auto"/>
        <w:rPr>
          <w:rFonts w:ascii="Book Antiqua" w:eastAsia="宋体" w:hAnsi="Book Antiqua" w:cs="Helvetica"/>
          <w:kern w:val="0"/>
          <w:sz w:val="24"/>
          <w:szCs w:val="24"/>
          <w:lang w:val="el-GR"/>
        </w:rPr>
      </w:pPr>
      <w:r w:rsidRPr="00A41E7C">
        <w:rPr>
          <w:rFonts w:ascii="Book Antiqua" w:eastAsia="宋体" w:hAnsi="Book Antiqua" w:cs="Helvetica"/>
          <w:kern w:val="0"/>
          <w:sz w:val="24"/>
          <w:szCs w:val="24"/>
          <w:lang w:val="el-GR" w:eastAsia="en-US"/>
        </w:rPr>
        <w:t xml:space="preserve">Grade A (Excellent): </w:t>
      </w:r>
      <w:r w:rsidR="00DC5E84">
        <w:rPr>
          <w:rFonts w:ascii="Book Antiqua" w:eastAsia="宋体" w:hAnsi="Book Antiqua" w:cs="Helvetica"/>
          <w:kern w:val="0"/>
          <w:sz w:val="24"/>
          <w:szCs w:val="24"/>
          <w:lang w:val="el-GR"/>
        </w:rPr>
        <w:t>A</w:t>
      </w:r>
    </w:p>
    <w:p w14:paraId="5192419B" w14:textId="77777777" w:rsidR="00A41E7C" w:rsidRPr="00A41E7C" w:rsidRDefault="00A41E7C" w:rsidP="00A41E7C">
      <w:pPr>
        <w:widowControl/>
        <w:snapToGrid w:val="0"/>
        <w:spacing w:line="360" w:lineRule="auto"/>
        <w:rPr>
          <w:rFonts w:ascii="Book Antiqua" w:eastAsia="宋体" w:hAnsi="Book Antiqua" w:cs="Helvetica"/>
          <w:kern w:val="0"/>
          <w:sz w:val="24"/>
          <w:szCs w:val="24"/>
          <w:lang w:val="el-GR"/>
        </w:rPr>
      </w:pPr>
      <w:r w:rsidRPr="00A41E7C">
        <w:rPr>
          <w:rFonts w:ascii="Book Antiqua" w:eastAsia="宋体" w:hAnsi="Book Antiqua" w:cs="Helvetica"/>
          <w:kern w:val="0"/>
          <w:sz w:val="24"/>
          <w:szCs w:val="24"/>
          <w:lang w:val="el-GR" w:eastAsia="en-US"/>
        </w:rPr>
        <w:t xml:space="preserve">Grade B (Very good): </w:t>
      </w:r>
      <w:r w:rsidRPr="00A41E7C">
        <w:rPr>
          <w:rFonts w:ascii="Book Antiqua" w:eastAsia="宋体" w:hAnsi="Book Antiqua" w:cs="Helvetica" w:hint="eastAsia"/>
          <w:kern w:val="0"/>
          <w:sz w:val="24"/>
          <w:szCs w:val="24"/>
          <w:lang w:val="el-GR"/>
        </w:rPr>
        <w:t>0</w:t>
      </w:r>
    </w:p>
    <w:p w14:paraId="72EBB09F" w14:textId="77777777" w:rsidR="00A41E7C" w:rsidRPr="00A41E7C" w:rsidRDefault="00A41E7C" w:rsidP="00A41E7C">
      <w:pPr>
        <w:widowControl/>
        <w:snapToGrid w:val="0"/>
        <w:spacing w:line="360" w:lineRule="auto"/>
        <w:rPr>
          <w:rFonts w:ascii="Book Antiqua" w:eastAsia="宋体" w:hAnsi="Book Antiqua" w:cs="Helvetica"/>
          <w:kern w:val="0"/>
          <w:sz w:val="24"/>
          <w:szCs w:val="24"/>
          <w:lang w:val="el-GR"/>
        </w:rPr>
      </w:pPr>
      <w:r w:rsidRPr="00A41E7C">
        <w:rPr>
          <w:rFonts w:ascii="Book Antiqua" w:eastAsia="宋体" w:hAnsi="Book Antiqua" w:cs="Helvetica"/>
          <w:kern w:val="0"/>
          <w:sz w:val="24"/>
          <w:szCs w:val="24"/>
          <w:lang w:val="el-GR" w:eastAsia="en-US"/>
        </w:rPr>
        <w:t xml:space="preserve">Grade C (Good): </w:t>
      </w:r>
      <w:r w:rsidRPr="00A41E7C">
        <w:rPr>
          <w:rFonts w:ascii="Book Antiqua" w:eastAsia="宋体" w:hAnsi="Book Antiqua" w:cs="Helvetica" w:hint="eastAsia"/>
          <w:kern w:val="0"/>
          <w:sz w:val="24"/>
          <w:szCs w:val="24"/>
          <w:lang w:val="el-GR"/>
        </w:rPr>
        <w:t>0</w:t>
      </w:r>
    </w:p>
    <w:p w14:paraId="56E3B161" w14:textId="77777777" w:rsidR="00A41E7C" w:rsidRPr="00A41E7C" w:rsidRDefault="00A41E7C" w:rsidP="00A41E7C">
      <w:pPr>
        <w:widowControl/>
        <w:snapToGrid w:val="0"/>
        <w:spacing w:line="360" w:lineRule="auto"/>
        <w:rPr>
          <w:rFonts w:ascii="Book Antiqua" w:eastAsia="宋体" w:hAnsi="Book Antiqua" w:cs="Helvetica"/>
          <w:kern w:val="0"/>
          <w:sz w:val="24"/>
          <w:szCs w:val="24"/>
          <w:lang w:val="el-GR" w:eastAsia="en-US"/>
        </w:rPr>
      </w:pPr>
      <w:r w:rsidRPr="00A41E7C">
        <w:rPr>
          <w:rFonts w:ascii="Book Antiqua" w:eastAsia="宋体" w:hAnsi="Book Antiqua" w:cs="Helvetica"/>
          <w:kern w:val="0"/>
          <w:sz w:val="24"/>
          <w:szCs w:val="24"/>
          <w:lang w:val="el-GR" w:eastAsia="en-US"/>
        </w:rPr>
        <w:t xml:space="preserve">Grade D (Fair): 0 </w:t>
      </w:r>
    </w:p>
    <w:p w14:paraId="7818CC8C" w14:textId="77777777" w:rsidR="00A41E7C" w:rsidRPr="00A41E7C" w:rsidRDefault="00A41E7C" w:rsidP="00A41E7C">
      <w:pPr>
        <w:widowControl/>
        <w:snapToGrid w:val="0"/>
        <w:spacing w:line="360" w:lineRule="auto"/>
        <w:rPr>
          <w:rFonts w:ascii="Book Antiqua" w:eastAsia="宋体" w:hAnsi="Book Antiqua" w:cs="Calibri"/>
          <w:noProof/>
          <w:kern w:val="0"/>
          <w:sz w:val="24"/>
          <w:szCs w:val="24"/>
          <w:lang w:eastAsia="en-US"/>
        </w:rPr>
      </w:pPr>
      <w:r w:rsidRPr="00A41E7C">
        <w:rPr>
          <w:rFonts w:ascii="Book Antiqua" w:eastAsia="宋体" w:hAnsi="Book Antiqua" w:cs="Helvetica"/>
          <w:kern w:val="0"/>
          <w:sz w:val="24"/>
          <w:szCs w:val="24"/>
          <w:lang w:val="el-GR" w:eastAsia="en-US"/>
        </w:rPr>
        <w:t>Grade E (Poor): 0</w:t>
      </w:r>
    </w:p>
    <w:bookmarkEnd w:id="59"/>
    <w:p w14:paraId="6A6C0FCB" w14:textId="77777777" w:rsidR="00A41E7C" w:rsidRPr="00A41E7C" w:rsidRDefault="00A41E7C" w:rsidP="00A41E7C">
      <w:pPr>
        <w:widowControl/>
        <w:snapToGrid w:val="0"/>
        <w:spacing w:line="360" w:lineRule="auto"/>
        <w:rPr>
          <w:rFonts w:ascii="Book Antiqua" w:eastAsia="宋体" w:hAnsi="Book Antiqua" w:cs="Calibri"/>
          <w:noProof/>
          <w:kern w:val="0"/>
          <w:sz w:val="24"/>
          <w:szCs w:val="24"/>
          <w:lang w:val="en-GB"/>
        </w:rPr>
      </w:pPr>
    </w:p>
    <w:p w14:paraId="4EA6BF2E" w14:textId="4EB62B66" w:rsidR="00A41E7C" w:rsidRPr="00A41E7C" w:rsidRDefault="00A41E7C" w:rsidP="00A41E7C">
      <w:pPr>
        <w:snapToGrid w:val="0"/>
        <w:spacing w:line="360" w:lineRule="auto"/>
        <w:ind w:right="120"/>
        <w:rPr>
          <w:rFonts w:ascii="Book Antiqua" w:eastAsia="宋体" w:hAnsi="Book Antiqua" w:cs="Courier New"/>
          <w:b/>
          <w:sz w:val="24"/>
          <w:szCs w:val="24"/>
        </w:rPr>
      </w:pPr>
      <w:bookmarkStart w:id="60" w:name="_Hlk29216555"/>
      <w:r w:rsidRPr="00A41E7C">
        <w:rPr>
          <w:rFonts w:ascii="Book Antiqua" w:eastAsia="宋体" w:hAnsi="Book Antiqua" w:cs="Courier New"/>
          <w:b/>
          <w:sz w:val="24"/>
          <w:szCs w:val="24"/>
        </w:rPr>
        <w:t>P-Reviewer:</w:t>
      </w:r>
      <w:r w:rsidR="00793287" w:rsidRPr="00793287">
        <w:t xml:space="preserve"> </w:t>
      </w:r>
      <w:r w:rsidR="00793287" w:rsidRPr="00793287">
        <w:rPr>
          <w:rFonts w:ascii="Book Antiqua" w:eastAsia="宋体" w:hAnsi="Book Antiqua" w:cs="Courier New"/>
          <w:bCs/>
          <w:sz w:val="24"/>
          <w:szCs w:val="24"/>
        </w:rPr>
        <w:t>Inchauspe AA</w:t>
      </w:r>
      <w:r w:rsidRPr="00A41E7C">
        <w:rPr>
          <w:rFonts w:ascii="Book Antiqua" w:eastAsia="宋体" w:hAnsi="Book Antiqua" w:cs="Courier New"/>
          <w:b/>
          <w:sz w:val="24"/>
          <w:szCs w:val="24"/>
        </w:rPr>
        <w:t xml:space="preserve"> S-Editor: </w:t>
      </w:r>
      <w:r w:rsidRPr="00A41E7C">
        <w:rPr>
          <w:rFonts w:ascii="Book Antiqua" w:eastAsia="宋体" w:hAnsi="Book Antiqua" w:cs="Courier New" w:hint="eastAsia"/>
          <w:sz w:val="24"/>
          <w:szCs w:val="24"/>
        </w:rPr>
        <w:t>Wang YQ</w:t>
      </w:r>
      <w:r w:rsidRPr="00A41E7C">
        <w:rPr>
          <w:rFonts w:ascii="Book Antiqua" w:eastAsia="宋体" w:hAnsi="Book Antiqua" w:cs="Courier New"/>
          <w:b/>
          <w:sz w:val="24"/>
          <w:szCs w:val="24"/>
        </w:rPr>
        <w:t xml:space="preserve"> L-Editor: </w:t>
      </w:r>
      <w:r w:rsidR="00AD1F48">
        <w:rPr>
          <w:rFonts w:ascii="Book Antiqua" w:eastAsia="宋体" w:hAnsi="Book Antiqua" w:cs="Courier New"/>
          <w:sz w:val="24"/>
          <w:szCs w:val="24"/>
        </w:rPr>
        <w:t xml:space="preserve">Webster JR </w:t>
      </w:r>
      <w:r w:rsidRPr="00A41E7C">
        <w:rPr>
          <w:rFonts w:ascii="Book Antiqua" w:eastAsia="宋体" w:hAnsi="Book Antiqua" w:cs="Courier New"/>
          <w:b/>
          <w:sz w:val="24"/>
          <w:szCs w:val="24"/>
        </w:rPr>
        <w:t>E-Editor:</w:t>
      </w:r>
      <w:bookmarkEnd w:id="60"/>
      <w:r w:rsidRPr="00681E5B">
        <w:rPr>
          <w:rFonts w:ascii="Book Antiqua" w:eastAsia="宋体" w:hAnsi="Book Antiqua" w:cs="Courier New"/>
          <w:sz w:val="24"/>
          <w:szCs w:val="24"/>
        </w:rPr>
        <w:t xml:space="preserve"> </w:t>
      </w:r>
      <w:bookmarkEnd w:id="55"/>
      <w:r w:rsidR="00681E5B" w:rsidRPr="00681E5B">
        <w:rPr>
          <w:rFonts w:ascii="Book Antiqua" w:eastAsia="宋体" w:hAnsi="Book Antiqua" w:cs="Courier New" w:hint="eastAsia"/>
          <w:sz w:val="24"/>
          <w:szCs w:val="24"/>
        </w:rPr>
        <w:t>Liu JH</w:t>
      </w:r>
    </w:p>
    <w:bookmarkEnd w:id="56"/>
    <w:p w14:paraId="67176C0E" w14:textId="77777777" w:rsidR="00A41E7C" w:rsidRPr="00A41E7C" w:rsidRDefault="00A41E7C" w:rsidP="003F59CC">
      <w:pPr>
        <w:snapToGrid w:val="0"/>
        <w:spacing w:line="360" w:lineRule="auto"/>
        <w:rPr>
          <w:rFonts w:ascii="Book Antiqua" w:hAnsi="Book Antiqua"/>
          <w:sz w:val="24"/>
          <w:szCs w:val="24"/>
        </w:rPr>
      </w:pPr>
    </w:p>
    <w:p w14:paraId="1A55757C" w14:textId="77777777" w:rsidR="003F59CC" w:rsidRPr="003F59CC" w:rsidRDefault="003F59CC" w:rsidP="003F59CC">
      <w:pPr>
        <w:widowControl/>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br w:type="page"/>
      </w:r>
    </w:p>
    <w:p w14:paraId="226DC14A" w14:textId="77777777" w:rsidR="0095562C" w:rsidRPr="0095562C" w:rsidRDefault="0095562C" w:rsidP="0095562C">
      <w:pPr>
        <w:widowControl/>
        <w:adjustRightInd w:val="0"/>
        <w:snapToGrid w:val="0"/>
        <w:spacing w:line="360" w:lineRule="auto"/>
        <w:rPr>
          <w:rFonts w:ascii="Book Antiqua" w:eastAsia="宋体" w:hAnsi="Book Antiqua" w:cs="Times New Roman"/>
          <w:b/>
          <w:kern w:val="0"/>
          <w:sz w:val="24"/>
          <w:szCs w:val="24"/>
          <w:lang w:val="el-GR" w:eastAsia="en-US"/>
        </w:rPr>
      </w:pPr>
      <w:bookmarkStart w:id="61" w:name="_Hlk35132076"/>
      <w:r w:rsidRPr="0095562C">
        <w:rPr>
          <w:rFonts w:ascii="Book Antiqua" w:eastAsia="宋体" w:hAnsi="Book Antiqua" w:cs="Times New Roman"/>
          <w:b/>
          <w:kern w:val="0"/>
          <w:sz w:val="24"/>
          <w:szCs w:val="24"/>
          <w:lang w:val="el-GR" w:eastAsia="en-US"/>
        </w:rPr>
        <w:t>Figure Legends</w:t>
      </w:r>
    </w:p>
    <w:bookmarkEnd w:id="61"/>
    <w:p w14:paraId="47585CA2" w14:textId="105A62F8" w:rsidR="00D00682" w:rsidRDefault="0091714C" w:rsidP="003F59CC">
      <w:pPr>
        <w:snapToGrid w:val="0"/>
        <w:spacing w:line="360" w:lineRule="auto"/>
        <w:rPr>
          <w:rFonts w:ascii="Book Antiqua" w:hAnsi="Book Antiqua" w:cs="Times New Roman"/>
          <w:b/>
          <w:sz w:val="24"/>
          <w:szCs w:val="24"/>
        </w:rPr>
      </w:pPr>
      <w:r>
        <w:rPr>
          <w:noProof/>
        </w:rPr>
        <w:drawing>
          <wp:inline distT="0" distB="0" distL="0" distR="0" wp14:anchorId="7693764B" wp14:editId="2CACC783">
            <wp:extent cx="5274310" cy="41109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110990"/>
                    </a:xfrm>
                    <a:prstGeom prst="rect">
                      <a:avLst/>
                    </a:prstGeom>
                  </pic:spPr>
                </pic:pic>
              </a:graphicData>
            </a:graphic>
          </wp:inline>
        </w:drawing>
      </w:r>
    </w:p>
    <w:p w14:paraId="460BE789" w14:textId="5327D971" w:rsidR="00F9562D" w:rsidRPr="003F59CC" w:rsidRDefault="00306798" w:rsidP="003F59CC">
      <w:pPr>
        <w:snapToGrid w:val="0"/>
        <w:spacing w:line="360" w:lineRule="auto"/>
        <w:rPr>
          <w:rFonts w:ascii="Book Antiqua" w:hAnsi="Book Antiqua" w:cs="Times New Roman"/>
          <w:sz w:val="24"/>
          <w:szCs w:val="24"/>
        </w:rPr>
      </w:pPr>
      <w:r w:rsidRPr="003F59CC">
        <w:rPr>
          <w:rFonts w:ascii="Book Antiqua" w:hAnsi="Book Antiqua" w:cs="Times New Roman"/>
          <w:b/>
          <w:sz w:val="24"/>
          <w:szCs w:val="24"/>
        </w:rPr>
        <w:t xml:space="preserve">Figure 1 </w:t>
      </w:r>
      <w:r w:rsidR="006D3E30" w:rsidRPr="003F59CC">
        <w:rPr>
          <w:rFonts w:ascii="Book Antiqua" w:hAnsi="Book Antiqua" w:cs="Times New Roman"/>
          <w:b/>
          <w:sz w:val="24"/>
          <w:szCs w:val="24"/>
        </w:rPr>
        <w:t>Cerebral hemorrhage</w:t>
      </w:r>
      <w:r w:rsidR="003A4DC1" w:rsidRPr="003F59CC">
        <w:rPr>
          <w:rFonts w:ascii="Book Antiqua" w:hAnsi="Book Antiqua" w:cs="Times New Roman"/>
          <w:b/>
          <w:sz w:val="24"/>
          <w:szCs w:val="24"/>
        </w:rPr>
        <w:t xml:space="preserve"> induced necroptosis in brain</w:t>
      </w:r>
      <w:r w:rsidR="00AD1F48">
        <w:rPr>
          <w:rFonts w:ascii="Book Antiqua" w:hAnsi="Book Antiqua" w:cs="Times New Roman"/>
          <w:b/>
          <w:sz w:val="24"/>
          <w:szCs w:val="24"/>
        </w:rPr>
        <w:t xml:space="preserve"> tissue</w:t>
      </w:r>
      <w:r w:rsidR="003A4DC1" w:rsidRPr="003F59CC">
        <w:rPr>
          <w:rFonts w:ascii="Book Antiqua" w:hAnsi="Book Antiqua" w:cs="Times New Roman"/>
          <w:b/>
          <w:sz w:val="24"/>
          <w:szCs w:val="24"/>
        </w:rPr>
        <w:t xml:space="preserve">. </w:t>
      </w:r>
      <w:r w:rsidR="00D00682" w:rsidRPr="003F59CC">
        <w:rPr>
          <w:rFonts w:ascii="Book Antiqua" w:hAnsi="Book Antiqua" w:cs="Times New Roman"/>
          <w:sz w:val="24"/>
          <w:szCs w:val="24"/>
        </w:rPr>
        <w:t>A</w:t>
      </w:r>
      <w:r w:rsidR="00BD7A93">
        <w:rPr>
          <w:rFonts w:ascii="Book Antiqua" w:hAnsi="Book Antiqua" w:cs="Times New Roman"/>
          <w:sz w:val="24"/>
          <w:szCs w:val="24"/>
        </w:rPr>
        <w:t xml:space="preserve"> and </w:t>
      </w:r>
      <w:r w:rsidR="005F09CC">
        <w:rPr>
          <w:rFonts w:ascii="Book Antiqua" w:hAnsi="Book Antiqua" w:cs="Times New Roman"/>
          <w:sz w:val="24"/>
          <w:szCs w:val="24"/>
        </w:rPr>
        <w:t>B</w:t>
      </w:r>
      <w:r w:rsidR="00D00682">
        <w:rPr>
          <w:rFonts w:ascii="Book Antiqua" w:hAnsi="Book Antiqua" w:cs="Times New Roman"/>
          <w:sz w:val="24"/>
          <w:szCs w:val="24"/>
        </w:rPr>
        <w:t>:</w:t>
      </w:r>
      <w:r w:rsidR="00D00682" w:rsidRPr="003F59CC">
        <w:rPr>
          <w:rFonts w:ascii="Book Antiqua" w:hAnsi="Book Antiqua" w:cs="Times New Roman"/>
          <w:sz w:val="24"/>
          <w:szCs w:val="24"/>
        </w:rPr>
        <w:t xml:space="preserve"> </w:t>
      </w:r>
      <w:r w:rsidR="00055874" w:rsidRPr="003F59CC">
        <w:rPr>
          <w:rFonts w:ascii="Book Antiqua" w:hAnsi="Book Antiqua" w:cs="Times New Roman"/>
          <w:sz w:val="24"/>
          <w:szCs w:val="24"/>
        </w:rPr>
        <w:t>Propidium iodide</w:t>
      </w:r>
      <w:r w:rsidR="00FD4689" w:rsidRPr="003F59CC">
        <w:rPr>
          <w:rFonts w:ascii="Book Antiqua" w:hAnsi="Book Antiqua" w:cs="Times New Roman"/>
          <w:sz w:val="24"/>
          <w:szCs w:val="24"/>
        </w:rPr>
        <w:t xml:space="preserve"> staining</w:t>
      </w:r>
      <w:r w:rsidR="005F09CC">
        <w:rPr>
          <w:rFonts w:ascii="Book Antiqua" w:hAnsi="Book Antiqua" w:cs="Times New Roman"/>
          <w:sz w:val="24"/>
          <w:szCs w:val="24"/>
        </w:rPr>
        <w:t xml:space="preserve"> (A)</w:t>
      </w:r>
      <w:r w:rsidR="00FD4689" w:rsidRPr="003F59CC">
        <w:rPr>
          <w:rFonts w:ascii="Book Antiqua" w:hAnsi="Book Antiqua" w:cs="Times New Roman"/>
          <w:sz w:val="24"/>
          <w:szCs w:val="24"/>
        </w:rPr>
        <w:t xml:space="preserve"> </w:t>
      </w:r>
      <w:r w:rsidR="005F09CC">
        <w:rPr>
          <w:rFonts w:ascii="Book Antiqua" w:hAnsi="Book Antiqua" w:cs="Times New Roman"/>
          <w:sz w:val="24"/>
          <w:szCs w:val="24"/>
        </w:rPr>
        <w:t xml:space="preserve">and </w:t>
      </w:r>
      <w:r w:rsidR="005F09CC" w:rsidRPr="003F59CC">
        <w:rPr>
          <w:rFonts w:ascii="Book Antiqua" w:hAnsi="Book Antiqua" w:cs="Times New Roman"/>
          <w:sz w:val="24"/>
          <w:szCs w:val="24"/>
        </w:rPr>
        <w:t xml:space="preserve">propidium </w:t>
      </w:r>
      <w:r w:rsidR="00055874" w:rsidRPr="003F59CC">
        <w:rPr>
          <w:rFonts w:ascii="Book Antiqua" w:hAnsi="Book Antiqua" w:cs="Times New Roman"/>
          <w:sz w:val="24"/>
          <w:szCs w:val="24"/>
        </w:rPr>
        <w:t xml:space="preserve">iodide </w:t>
      </w:r>
      <w:r w:rsidR="00FD4689" w:rsidRPr="003F59CC">
        <w:rPr>
          <w:rFonts w:ascii="Book Antiqua" w:hAnsi="Book Antiqua" w:cs="Times New Roman"/>
          <w:sz w:val="24"/>
          <w:szCs w:val="24"/>
        </w:rPr>
        <w:t>positive rate</w:t>
      </w:r>
      <w:r w:rsidR="005F09CC">
        <w:rPr>
          <w:rFonts w:ascii="Book Antiqua" w:hAnsi="Book Antiqua" w:cs="Times New Roman"/>
          <w:sz w:val="24"/>
          <w:szCs w:val="24"/>
        </w:rPr>
        <w:t xml:space="preserve"> (B)</w:t>
      </w:r>
      <w:r w:rsidR="00FD4689" w:rsidRPr="003F59CC">
        <w:rPr>
          <w:rFonts w:ascii="Book Antiqua" w:hAnsi="Book Antiqua" w:cs="Times New Roman"/>
          <w:sz w:val="24"/>
          <w:szCs w:val="24"/>
        </w:rPr>
        <w:t xml:space="preserve"> in brain tissues of the experimental rats</w:t>
      </w:r>
      <w:r w:rsidR="00D00682">
        <w:rPr>
          <w:rFonts w:ascii="Book Antiqua" w:hAnsi="Book Antiqua" w:cs="Times New Roman"/>
          <w:sz w:val="24"/>
          <w:szCs w:val="24"/>
        </w:rPr>
        <w:t xml:space="preserve">; </w:t>
      </w:r>
      <w:r w:rsidR="00986D13" w:rsidRPr="003F59CC">
        <w:rPr>
          <w:rFonts w:ascii="Book Antiqua" w:hAnsi="Book Antiqua" w:cs="Times New Roman"/>
          <w:sz w:val="24"/>
          <w:szCs w:val="24"/>
        </w:rPr>
        <w:t>C</w:t>
      </w:r>
      <w:r w:rsidR="00D00682">
        <w:rPr>
          <w:rFonts w:ascii="Book Antiqua" w:hAnsi="Book Antiqua" w:cs="Times New Roman"/>
          <w:sz w:val="24"/>
          <w:szCs w:val="24"/>
        </w:rPr>
        <w:t>:</w:t>
      </w:r>
      <w:r w:rsidR="00FD4689" w:rsidRPr="003F59CC">
        <w:rPr>
          <w:rFonts w:ascii="Book Antiqua" w:hAnsi="Book Antiqua" w:cs="Times New Roman"/>
          <w:sz w:val="24"/>
          <w:szCs w:val="24"/>
        </w:rPr>
        <w:t xml:space="preserve"> Immunofluorescence assay showed the expression of the necroptotic marker p-MLKL in the experimental rats. Scale bar</w:t>
      </w:r>
      <w:r w:rsidR="00055874">
        <w:rPr>
          <w:rFonts w:ascii="Book Antiqua" w:hAnsi="Book Antiqua" w:cs="Times New Roman"/>
          <w:sz w:val="24"/>
          <w:szCs w:val="24"/>
        </w:rPr>
        <w:t>:</w:t>
      </w:r>
      <w:r w:rsidR="00FD4689" w:rsidRPr="003F59CC">
        <w:rPr>
          <w:rFonts w:ascii="Book Antiqua" w:hAnsi="Book Antiqua" w:cs="Times New Roman"/>
          <w:sz w:val="24"/>
          <w:szCs w:val="24"/>
        </w:rPr>
        <w:t xml:space="preserve"> 20 </w:t>
      </w:r>
      <w:r w:rsidR="00FD4689" w:rsidRPr="003F59CC">
        <w:rPr>
          <w:rFonts w:ascii="Book Antiqua" w:eastAsia="宋体" w:hAnsi="Book Antiqua" w:cs="Times New Roman"/>
          <w:sz w:val="24"/>
          <w:szCs w:val="24"/>
        </w:rPr>
        <w:t>μ</w:t>
      </w:r>
      <w:r w:rsidR="00FD4689" w:rsidRPr="003F59CC">
        <w:rPr>
          <w:rFonts w:ascii="Book Antiqua" w:hAnsi="Book Antiqua" w:cs="Times New Roman"/>
          <w:sz w:val="24"/>
          <w:szCs w:val="24"/>
        </w:rPr>
        <w:t xml:space="preserve">m.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055874">
        <w:rPr>
          <w:rFonts w:ascii="Book Antiqua" w:eastAsia="方正姚体" w:hAnsi="Book Antiqua" w:cs="Times New Roman"/>
          <w:i/>
          <w:sz w:val="24"/>
          <w:szCs w:val="24"/>
        </w:rPr>
        <w:t xml:space="preserve"> </w:t>
      </w:r>
      <w:r w:rsidR="00FD4689" w:rsidRPr="003F59CC">
        <w:rPr>
          <w:rFonts w:ascii="Book Antiqua" w:eastAsia="方正姚体" w:hAnsi="Book Antiqua" w:cs="Times New Roman"/>
          <w:sz w:val="24"/>
          <w:szCs w:val="24"/>
        </w:rPr>
        <w:t>&lt;</w:t>
      </w:r>
      <w:r w:rsidR="00055874">
        <w:rPr>
          <w:rFonts w:ascii="Book Antiqua" w:eastAsia="方正姚体" w:hAnsi="Book Antiqua" w:cs="Times New Roman"/>
          <w:sz w:val="24"/>
          <w:szCs w:val="24"/>
        </w:rPr>
        <w:t xml:space="preserve"> </w:t>
      </w:r>
      <w:r w:rsidR="00FD4689" w:rsidRPr="003F59CC">
        <w:rPr>
          <w:rFonts w:ascii="Book Antiqua" w:eastAsia="方正姚体" w:hAnsi="Book Antiqua" w:cs="Times New Roman"/>
          <w:sz w:val="24"/>
          <w:szCs w:val="24"/>
        </w:rPr>
        <w:t>0.001.</w:t>
      </w:r>
      <w:r w:rsidR="00055874" w:rsidRPr="00055874">
        <w:rPr>
          <w:rFonts w:ascii="Book Antiqua" w:hAnsi="Book Antiqua" w:cs="Times New Roman"/>
          <w:sz w:val="24"/>
          <w:szCs w:val="24"/>
        </w:rPr>
        <w:t xml:space="preserve"> </w:t>
      </w:r>
      <w:r w:rsidR="00055874">
        <w:rPr>
          <w:rFonts w:ascii="Book Antiqua" w:hAnsi="Book Antiqua" w:cs="Times New Roman"/>
          <w:sz w:val="24"/>
          <w:szCs w:val="24"/>
        </w:rPr>
        <w:t>CH:</w:t>
      </w:r>
      <w:r w:rsidR="00055874" w:rsidRPr="00055874">
        <w:rPr>
          <w:rFonts w:ascii="Book Antiqua" w:hAnsi="Book Antiqua" w:cs="Times New Roman"/>
          <w:sz w:val="24"/>
          <w:szCs w:val="24"/>
        </w:rPr>
        <w:t xml:space="preserve"> </w:t>
      </w:r>
      <w:r w:rsidR="00055874" w:rsidRPr="003F59CC">
        <w:rPr>
          <w:rFonts w:ascii="Book Antiqua" w:hAnsi="Book Antiqua" w:cs="Times New Roman"/>
          <w:sz w:val="24"/>
          <w:szCs w:val="24"/>
        </w:rPr>
        <w:t>cerebral hemorrhage</w:t>
      </w:r>
      <w:r w:rsidR="00055874">
        <w:rPr>
          <w:rFonts w:ascii="Book Antiqua" w:hAnsi="Book Antiqua" w:cs="Times New Roman"/>
          <w:sz w:val="24"/>
          <w:szCs w:val="24"/>
        </w:rPr>
        <w:t xml:space="preserve">; PI: </w:t>
      </w:r>
      <w:r w:rsidR="00055874" w:rsidRPr="003F59CC">
        <w:rPr>
          <w:rFonts w:ascii="Book Antiqua" w:hAnsi="Book Antiqua" w:cs="Times New Roman"/>
          <w:sz w:val="24"/>
          <w:szCs w:val="24"/>
        </w:rPr>
        <w:t>Propidium iodide</w:t>
      </w:r>
      <w:r w:rsidR="0095562C">
        <w:rPr>
          <w:rFonts w:ascii="Book Antiqua" w:hAnsi="Book Antiqua" w:cs="Times New Roman"/>
          <w:sz w:val="24"/>
          <w:szCs w:val="24"/>
        </w:rPr>
        <w:t>;</w:t>
      </w:r>
      <w:r w:rsidR="0095562C" w:rsidRPr="0095562C">
        <w:rPr>
          <w:rFonts w:ascii="Book Antiqua" w:eastAsia="宋体" w:hAnsi="Book Antiqua" w:cs="Times New Roman"/>
          <w:sz w:val="24"/>
          <w:szCs w:val="24"/>
        </w:rPr>
        <w:t xml:space="preserve"> </w:t>
      </w:r>
      <w:r w:rsidR="0095562C" w:rsidRPr="003F59CC">
        <w:rPr>
          <w:rFonts w:ascii="Book Antiqua" w:eastAsia="宋体" w:hAnsi="Book Antiqua" w:cs="Times New Roman"/>
          <w:sz w:val="24"/>
          <w:szCs w:val="24"/>
        </w:rPr>
        <w:t>MLKL</w:t>
      </w:r>
      <w:r w:rsidR="0095562C">
        <w:rPr>
          <w:rFonts w:ascii="Book Antiqua" w:eastAsia="宋体" w:hAnsi="Book Antiqua" w:cs="Times New Roman"/>
          <w:sz w:val="24"/>
          <w:szCs w:val="24"/>
        </w:rPr>
        <w:t>:</w:t>
      </w:r>
      <w:r w:rsidR="0095562C" w:rsidRPr="003F59CC">
        <w:rPr>
          <w:rFonts w:ascii="Book Antiqua" w:eastAsia="宋体" w:hAnsi="Book Antiqua" w:cs="Times New Roman"/>
          <w:sz w:val="24"/>
          <w:szCs w:val="24"/>
        </w:rPr>
        <w:t xml:space="preserve"> mixed lineage kinase domain like pseudokinase</w:t>
      </w:r>
      <w:r w:rsidR="0095562C">
        <w:rPr>
          <w:rFonts w:ascii="Book Antiqua" w:eastAsia="宋体" w:hAnsi="Book Antiqua" w:cs="Times New Roman"/>
          <w:sz w:val="24"/>
          <w:szCs w:val="24"/>
        </w:rPr>
        <w:t>.</w:t>
      </w:r>
    </w:p>
    <w:p w14:paraId="62D9FE9F" w14:textId="3B755858" w:rsidR="005F09CC" w:rsidRDefault="003E74D1" w:rsidP="003F59CC">
      <w:pPr>
        <w:snapToGrid w:val="0"/>
        <w:spacing w:line="360" w:lineRule="auto"/>
        <w:rPr>
          <w:rFonts w:ascii="Book Antiqua" w:hAnsi="Book Antiqua" w:cs="Times New Roman"/>
          <w:b/>
          <w:sz w:val="24"/>
          <w:szCs w:val="24"/>
        </w:rPr>
      </w:pPr>
      <w:r w:rsidRPr="003E74D1">
        <w:rPr>
          <w:rFonts w:ascii="Book Antiqua" w:hAnsi="Book Antiqua" w:cs="Times New Roman"/>
          <w:b/>
          <w:noProof/>
          <w:sz w:val="24"/>
          <w:szCs w:val="24"/>
        </w:rPr>
        <mc:AlternateContent>
          <mc:Choice Requires="wps">
            <w:drawing>
              <wp:anchor distT="0" distB="0" distL="114300" distR="114300" simplePos="0" relativeHeight="251661312" behindDoc="0" locked="0" layoutInCell="1" allowOverlap="1" wp14:anchorId="503BC5CC" wp14:editId="529C1EEF">
                <wp:simplePos x="0" y="0"/>
                <wp:positionH relativeFrom="column">
                  <wp:posOffset>617855</wp:posOffset>
                </wp:positionH>
                <wp:positionV relativeFrom="paragraph">
                  <wp:posOffset>1411909</wp:posOffset>
                </wp:positionV>
                <wp:extent cx="1742229" cy="243479"/>
                <wp:effectExtent l="0" t="0" r="0" b="444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229" cy="243479"/>
                        </a:xfrm>
                        <a:prstGeom prst="rect">
                          <a:avLst/>
                        </a:prstGeom>
                        <a:solidFill>
                          <a:srgbClr val="FFFFFF"/>
                        </a:solidFill>
                        <a:ln w="9525">
                          <a:noFill/>
                          <a:miter lim="800000"/>
                          <a:headEnd/>
                          <a:tailEnd/>
                        </a:ln>
                      </wps:spPr>
                      <wps:txbx>
                        <w:txbxContent>
                          <w:p w14:paraId="3BE99D08" w14:textId="6EEB6784" w:rsidR="003E74D1" w:rsidRPr="00DF648D" w:rsidRDefault="003E74D1" w:rsidP="003E74D1">
                            <w:pPr>
                              <w:rPr>
                                <w:rFonts w:ascii="Book Antiqua" w:hAnsi="Book Antiqua"/>
                                <w:sz w:val="18"/>
                                <w:szCs w:val="18"/>
                              </w:rPr>
                            </w:pPr>
                            <w:r w:rsidRPr="00DF648D">
                              <w:rPr>
                                <w:rFonts w:ascii="Book Antiqua" w:hAnsi="Book Antiqua"/>
                                <w:sz w:val="18"/>
                                <w:szCs w:val="18"/>
                              </w:rPr>
                              <w:t xml:space="preserve">6 h   </w:t>
                            </w:r>
                            <w:r w:rsidR="00DF648D">
                              <w:rPr>
                                <w:rFonts w:ascii="Book Antiqua" w:hAnsi="Book Antiqua" w:hint="eastAsia"/>
                                <w:sz w:val="18"/>
                                <w:szCs w:val="18"/>
                              </w:rPr>
                              <w:t xml:space="preserve"> </w:t>
                            </w:r>
                            <w:r w:rsidRPr="00DF648D">
                              <w:rPr>
                                <w:rFonts w:ascii="Book Antiqua" w:hAnsi="Book Antiqua"/>
                                <w:sz w:val="18"/>
                                <w:szCs w:val="18"/>
                              </w:rPr>
                              <w:t xml:space="preserve"> 1 d </w:t>
                            </w:r>
                            <w:r w:rsidR="00DF648D">
                              <w:rPr>
                                <w:rFonts w:ascii="Book Antiqua" w:hAnsi="Book Antiqua" w:hint="eastAsia"/>
                                <w:sz w:val="18"/>
                                <w:szCs w:val="18"/>
                              </w:rPr>
                              <w:t xml:space="preserve"> </w:t>
                            </w:r>
                            <w:r w:rsidRPr="00DF648D">
                              <w:rPr>
                                <w:rFonts w:ascii="Book Antiqua" w:hAnsi="Book Antiqua"/>
                                <w:sz w:val="18"/>
                                <w:szCs w:val="18"/>
                              </w:rPr>
                              <w:t xml:space="preserve">   4 d  </w:t>
                            </w:r>
                            <w:r w:rsidR="00DF648D">
                              <w:rPr>
                                <w:rFonts w:ascii="Book Antiqua" w:hAnsi="Book Antiqua" w:hint="eastAsia"/>
                                <w:sz w:val="18"/>
                                <w:szCs w:val="18"/>
                              </w:rPr>
                              <w:t xml:space="preserve"> </w:t>
                            </w:r>
                            <w:r w:rsidRPr="00DF648D">
                              <w:rPr>
                                <w:rFonts w:ascii="Book Antiqua" w:hAnsi="Book Antiqua"/>
                                <w:sz w:val="18"/>
                                <w:szCs w:val="18"/>
                              </w:rPr>
                              <w:t xml:space="preserve">  7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65pt;margin-top:111.15pt;width:137.2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61LwIAABwEAAAOAAAAZHJzL2Uyb0RvYy54bWysU82O0zAQviPxDpbvNG1o2W3UdLV0KUJa&#10;fqSFB3Acp7GwPcZ2m5QHgDfgxIU7z9XnYOx0uwVuiBysmczMNzPfzCyueq3ITjgvwZR0MhpTIgyH&#10;WppNST+8Xz+5pMQHZmqmwIiS7oWnV8vHjxadLUQOLahaOIIgxhedLWkbgi2yzPNWaOZHYIVBYwNO&#10;s4Cq22S1Yx2ia5Xl4/GzrANXWwdceI9/bwYjXSb8phE8vG0aLwJRJcXaQnpdeqv4ZssFKzaO2Vby&#10;YxnsH6rQTBpMeoK6YYGRrZN/QWnJHXhowoiDzqBpJBepB+xmMv6jm7uWWZF6QXK8PdHk/x8sf7N7&#10;54isS5pTYpjGER2+fT18/3n48YXkkZ7O+gK97iz6hf459Djm1Kq3t8A/emJg1TKzEdfOQdcKVmN5&#10;kxiZnYUOOD6CVN1rqDEP2wZIQH3jdOQO2SCIjmPan0Yj+kB4THkxzfN8TglHWz59Or2YpxSsuI+2&#10;zoeXAjSJQkkdjj6hs92tD7EaVty7xGQelKzXUqmkuE21Uo7sGK7JOn1H9N/clCFdSeezfJaQDcT4&#10;tEFaBlxjJXVJL8fxi+GsiGy8MHWSA5NqkLESZY70REYGbkJf9egYOaug3iNRDoZ1xfNCoQX3mZIO&#10;V7Wk/tOWOUGJemWQ7PlkOo27nZTp7CJHxZ1bqnMLMxyhShooGcRVSPcQ6zVwjUNpZOLroZJjrbiC&#10;icbjucQdP9eT18NRL38BAAD//wMAUEsDBBQABgAIAAAAIQB2576b3gAAAAoBAAAPAAAAZHJzL2Rv&#10;d25yZXYueG1sTI9NTsMwEEb3SNzBGiQ2iDpNIW7TOBUggdi29ABOPE0i4nEUu016e4YV7Obn6Zs3&#10;xW52vbjgGDpPGpaLBARS7W1HjYbj1/vjGkSIhqzpPaGGKwbYlbc3hcmtn2iPl0NsBIdQyI2GNsYh&#10;lzLULToTFn5A4t3Jj85EbsdG2tFMHO56mSZJJp3piC+0ZsC3Fuvvw9lpOH1OD8+bqfqIR7V/yl5N&#10;pyp/1fr+bn7Zgog4xz8YfvVZHUp2qvyZbBC9ho1aMakhTVMuGFippQJR8SRLMpBlIf+/UP4AAAD/&#10;/wMAUEsBAi0AFAAGAAgAAAAhALaDOJL+AAAA4QEAABMAAAAAAAAAAAAAAAAAAAAAAFtDb250ZW50&#10;X1R5cGVzXS54bWxQSwECLQAUAAYACAAAACEAOP0h/9YAAACUAQAACwAAAAAAAAAAAAAAAAAvAQAA&#10;X3JlbHMvLnJlbHNQSwECLQAUAAYACAAAACEARl1+tS8CAAAcBAAADgAAAAAAAAAAAAAAAAAuAgAA&#10;ZHJzL2Uyb0RvYy54bWxQSwECLQAUAAYACAAAACEAdue+m94AAAAKAQAADwAAAAAAAAAAAAAAAACJ&#10;BAAAZHJzL2Rvd25yZXYueG1sUEsFBgAAAAAEAAQA8wAAAJQFAAAAAA==&#10;" stroked="f">
                <v:textbox>
                  <w:txbxContent>
                    <w:p w14:paraId="3BE99D08" w14:textId="6EEB6784" w:rsidR="003E74D1" w:rsidRPr="00DF648D" w:rsidRDefault="003E74D1" w:rsidP="003E74D1">
                      <w:pPr>
                        <w:rPr>
                          <w:rFonts w:ascii="Book Antiqua" w:hAnsi="Book Antiqua"/>
                          <w:sz w:val="18"/>
                          <w:szCs w:val="18"/>
                        </w:rPr>
                      </w:pPr>
                      <w:r w:rsidRPr="00DF648D">
                        <w:rPr>
                          <w:rFonts w:ascii="Book Antiqua" w:hAnsi="Book Antiqua"/>
                          <w:sz w:val="18"/>
                          <w:szCs w:val="18"/>
                        </w:rPr>
                        <w:t xml:space="preserve">6 h   </w:t>
                      </w:r>
                      <w:r w:rsidR="00DF648D">
                        <w:rPr>
                          <w:rFonts w:ascii="Book Antiqua" w:hAnsi="Book Antiqua" w:hint="eastAsia"/>
                          <w:sz w:val="18"/>
                          <w:szCs w:val="18"/>
                        </w:rPr>
                        <w:t xml:space="preserve"> </w:t>
                      </w:r>
                      <w:r w:rsidRPr="00DF648D">
                        <w:rPr>
                          <w:rFonts w:ascii="Book Antiqua" w:hAnsi="Book Antiqua"/>
                          <w:sz w:val="18"/>
                          <w:szCs w:val="18"/>
                        </w:rPr>
                        <w:t xml:space="preserve"> 1 d </w:t>
                      </w:r>
                      <w:r w:rsidR="00DF648D">
                        <w:rPr>
                          <w:rFonts w:ascii="Book Antiqua" w:hAnsi="Book Antiqua" w:hint="eastAsia"/>
                          <w:sz w:val="18"/>
                          <w:szCs w:val="18"/>
                        </w:rPr>
                        <w:t xml:space="preserve"> </w:t>
                      </w:r>
                      <w:r w:rsidRPr="00DF648D">
                        <w:rPr>
                          <w:rFonts w:ascii="Book Antiqua" w:hAnsi="Book Antiqua"/>
                          <w:sz w:val="18"/>
                          <w:szCs w:val="18"/>
                        </w:rPr>
                        <w:t xml:space="preserve">   4 d  </w:t>
                      </w:r>
                      <w:r w:rsidR="00DF648D">
                        <w:rPr>
                          <w:rFonts w:ascii="Book Antiqua" w:hAnsi="Book Antiqua" w:hint="eastAsia"/>
                          <w:sz w:val="18"/>
                          <w:szCs w:val="18"/>
                        </w:rPr>
                        <w:t xml:space="preserve"> </w:t>
                      </w:r>
                      <w:r w:rsidRPr="00DF648D">
                        <w:rPr>
                          <w:rFonts w:ascii="Book Antiqua" w:hAnsi="Book Antiqua"/>
                          <w:sz w:val="18"/>
                          <w:szCs w:val="18"/>
                        </w:rPr>
                        <w:t xml:space="preserve">  7 d</w:t>
                      </w:r>
                    </w:p>
                  </w:txbxContent>
                </v:textbox>
              </v:shape>
            </w:pict>
          </mc:Fallback>
        </mc:AlternateContent>
      </w:r>
      <w:r w:rsidRPr="003E74D1">
        <w:rPr>
          <w:rFonts w:ascii="Book Antiqua" w:hAnsi="Book Antiqua" w:cs="Times New Roman"/>
          <w:b/>
          <w:noProof/>
          <w:sz w:val="24"/>
          <w:szCs w:val="24"/>
        </w:rPr>
        <mc:AlternateContent>
          <mc:Choice Requires="wps">
            <w:drawing>
              <wp:anchor distT="0" distB="0" distL="114300" distR="114300" simplePos="0" relativeHeight="251659264" behindDoc="0" locked="0" layoutInCell="1" allowOverlap="1" wp14:anchorId="48F7AAD4" wp14:editId="208D311C">
                <wp:simplePos x="0" y="0"/>
                <wp:positionH relativeFrom="column">
                  <wp:posOffset>3450643</wp:posOffset>
                </wp:positionH>
                <wp:positionV relativeFrom="paragraph">
                  <wp:posOffset>1412180</wp:posOffset>
                </wp:positionV>
                <wp:extent cx="1742229" cy="243479"/>
                <wp:effectExtent l="0" t="0" r="0" b="444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229" cy="243479"/>
                        </a:xfrm>
                        <a:prstGeom prst="rect">
                          <a:avLst/>
                        </a:prstGeom>
                        <a:solidFill>
                          <a:srgbClr val="FFFFFF"/>
                        </a:solidFill>
                        <a:ln w="9525">
                          <a:noFill/>
                          <a:miter lim="800000"/>
                          <a:headEnd/>
                          <a:tailEnd/>
                        </a:ln>
                      </wps:spPr>
                      <wps:txbx>
                        <w:txbxContent>
                          <w:p w14:paraId="1FC76221" w14:textId="2B8DE756" w:rsidR="003E74D1" w:rsidRPr="00DF648D" w:rsidRDefault="003E74D1">
                            <w:pPr>
                              <w:rPr>
                                <w:rFonts w:ascii="Book Antiqua" w:hAnsi="Book Antiqua"/>
                                <w:sz w:val="18"/>
                                <w:szCs w:val="18"/>
                              </w:rPr>
                            </w:pPr>
                            <w:r w:rsidRPr="00DF648D">
                              <w:rPr>
                                <w:rFonts w:ascii="Book Antiqua" w:hAnsi="Book Antiqua"/>
                                <w:sz w:val="18"/>
                                <w:szCs w:val="18"/>
                              </w:rPr>
                              <w:t xml:space="preserve">6 h  </w:t>
                            </w:r>
                            <w:r w:rsidR="00DF648D">
                              <w:rPr>
                                <w:rFonts w:ascii="Book Antiqua" w:hAnsi="Book Antiqua" w:hint="eastAsia"/>
                                <w:sz w:val="18"/>
                                <w:szCs w:val="18"/>
                              </w:rPr>
                              <w:t xml:space="preserve"> </w:t>
                            </w:r>
                            <w:r w:rsidRPr="00DF648D">
                              <w:rPr>
                                <w:rFonts w:ascii="Book Antiqua" w:hAnsi="Book Antiqua"/>
                                <w:sz w:val="18"/>
                                <w:szCs w:val="18"/>
                              </w:rPr>
                              <w:t xml:space="preserve">  1 d  </w:t>
                            </w:r>
                            <w:r w:rsidR="00DF648D">
                              <w:rPr>
                                <w:rFonts w:ascii="Book Antiqua" w:hAnsi="Book Antiqua" w:hint="eastAsia"/>
                                <w:sz w:val="18"/>
                                <w:szCs w:val="18"/>
                              </w:rPr>
                              <w:t xml:space="preserve"> </w:t>
                            </w:r>
                            <w:r w:rsidRPr="00DF648D">
                              <w:rPr>
                                <w:rFonts w:ascii="Book Antiqua" w:hAnsi="Book Antiqua"/>
                                <w:sz w:val="18"/>
                                <w:szCs w:val="18"/>
                              </w:rPr>
                              <w:t xml:space="preserve">  4 d   </w:t>
                            </w:r>
                            <w:r w:rsidR="00DF648D">
                              <w:rPr>
                                <w:rFonts w:ascii="Book Antiqua" w:hAnsi="Book Antiqua" w:hint="eastAsia"/>
                                <w:sz w:val="18"/>
                                <w:szCs w:val="18"/>
                              </w:rPr>
                              <w:t xml:space="preserve"> </w:t>
                            </w:r>
                            <w:r w:rsidRPr="00DF648D">
                              <w:rPr>
                                <w:rFonts w:ascii="Book Antiqua" w:hAnsi="Book Antiqua"/>
                                <w:sz w:val="18"/>
                                <w:szCs w:val="18"/>
                              </w:rPr>
                              <w:t xml:space="preserve"> 7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7pt;margin-top:111.2pt;width:137.2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maNAIAACUEAAAOAAAAZHJzL2Uyb0RvYy54bWysU82O0zAQviPxDpbvNGm2pduo6WrpUoS0&#10;/EgLD+A4TmNhe4LtNikPsLwBJy7cea4+B2On2y1wQ+RgzWRmvpn5ZmZx1WtFdsI6Caag41FKiTAc&#10;Kmk2Bf34Yf3skhLnmamYAiMKuheOXi2fPll0bS4yaEBVwhIEMS7v2oI23rd5kjjeCM3cCFph0FiD&#10;1cyjajdJZVmH6FolWZo+TzqwVWuBC+fw781gpMuIX9eC+3d17YQnqqBYm4+vjW8Z3mS5YPnGsraR&#10;/FgG+4cqNJMGk56gbphnZGvlX1BacgsOaj/ioBOoa8lF7AG7Gad/dHPXsFbEXpAc155ocv8Plr/d&#10;vbdEVgW9SGeUGKZxSIdvXw/ffx5+3JMsENS1Lke/uxY9ff8Cehx0bNa1t8A/OWJg1TCzEdfWQtcI&#10;VmGB4xCZnIUOOC6AlN0bqDAP23qIQH1tdWAP+SCIjoPan4Yjek94SDmbZFk2p4SjLZtcTGbzmILl&#10;D9Gtdf6VAE2CUFCLw4/obHfrfKiG5Q8uIZkDJau1VCoqdlOulCU7houyjt8R/Tc3ZUhX0Pk0m0Zk&#10;AyE+7pCWHhdZSV3QyzR8IZzlgY2XpoqyZ1INMlaizJGewMjAje/LPo4icheoK6HaI18Whr3FO0Oh&#10;AfuFkg53tqDu85ZZQYl6bZDz+XgyCUselcl0lqFizy3luYUZjlAF9ZQM4srHwwhlG7jG2dQy0vZY&#10;ybFk3MXI5vFuwrKf69Hr8bqXvwAAAP//AwBQSwMEFAAGAAgAAAAhAB44sd/gAAAACwEAAA8AAABk&#10;cnMvZG93bnJldi54bWxMj0FPg0AQhe8m/ofNmHgxdilSqJSlURON19b+gIWdAik7S9htof/e8WRv&#10;M/Ne3nyv2M62FxccfedIwXIRgUCqnemoUXD4+Xxeg/BBk9G9I1RwRQ/b8v6u0LlxE+3wsg+N4BDy&#10;uVbQhjDkUvq6Rav9wg1IrB3daHXgdWykGfXE4baXcRSl0uqO+EOrB/xosT7tz1bB8Xt6Wr1O1Vc4&#10;ZLskfdddVrmrUo8P89sGRMA5/JvhD5/RoWSmyp3JeNErWCUvCVsVxHHMAzvWy4zLVHxJowxkWcjb&#10;DuUvAAAA//8DAFBLAQItABQABgAIAAAAIQC2gziS/gAAAOEBAAATAAAAAAAAAAAAAAAAAAAAAABb&#10;Q29udGVudF9UeXBlc10ueG1sUEsBAi0AFAAGAAgAAAAhADj9If/WAAAAlAEAAAsAAAAAAAAAAAAA&#10;AAAALwEAAF9yZWxzLy5yZWxzUEsBAi0AFAAGAAgAAAAhAFZIqZo0AgAAJQQAAA4AAAAAAAAAAAAA&#10;AAAALgIAAGRycy9lMm9Eb2MueG1sUEsBAi0AFAAGAAgAAAAhAB44sd/gAAAACwEAAA8AAAAAAAAA&#10;AAAAAAAAjgQAAGRycy9kb3ducmV2LnhtbFBLBQYAAAAABAAEAPMAAACbBQAAAAA=&#10;" stroked="f">
                <v:textbox>
                  <w:txbxContent>
                    <w:p w14:paraId="1FC76221" w14:textId="2B8DE756" w:rsidR="003E74D1" w:rsidRPr="00DF648D" w:rsidRDefault="003E74D1">
                      <w:pPr>
                        <w:rPr>
                          <w:rFonts w:ascii="Book Antiqua" w:hAnsi="Book Antiqua"/>
                          <w:sz w:val="18"/>
                          <w:szCs w:val="18"/>
                        </w:rPr>
                      </w:pPr>
                      <w:r w:rsidRPr="00DF648D">
                        <w:rPr>
                          <w:rFonts w:ascii="Book Antiqua" w:hAnsi="Book Antiqua"/>
                          <w:sz w:val="18"/>
                          <w:szCs w:val="18"/>
                        </w:rPr>
                        <w:t xml:space="preserve">6 h  </w:t>
                      </w:r>
                      <w:r w:rsidR="00DF648D">
                        <w:rPr>
                          <w:rFonts w:ascii="Book Antiqua" w:hAnsi="Book Antiqua" w:hint="eastAsia"/>
                          <w:sz w:val="18"/>
                          <w:szCs w:val="18"/>
                        </w:rPr>
                        <w:t xml:space="preserve"> </w:t>
                      </w:r>
                      <w:r w:rsidRPr="00DF648D">
                        <w:rPr>
                          <w:rFonts w:ascii="Book Antiqua" w:hAnsi="Book Antiqua"/>
                          <w:sz w:val="18"/>
                          <w:szCs w:val="18"/>
                        </w:rPr>
                        <w:t xml:space="preserve">  1 d  </w:t>
                      </w:r>
                      <w:r w:rsidR="00DF648D">
                        <w:rPr>
                          <w:rFonts w:ascii="Book Antiqua" w:hAnsi="Book Antiqua" w:hint="eastAsia"/>
                          <w:sz w:val="18"/>
                          <w:szCs w:val="18"/>
                        </w:rPr>
                        <w:t xml:space="preserve"> </w:t>
                      </w:r>
                      <w:r w:rsidRPr="00DF648D">
                        <w:rPr>
                          <w:rFonts w:ascii="Book Antiqua" w:hAnsi="Book Antiqua"/>
                          <w:sz w:val="18"/>
                          <w:szCs w:val="18"/>
                        </w:rPr>
                        <w:t xml:space="preserve">  4 d   </w:t>
                      </w:r>
                      <w:r w:rsidR="00DF648D">
                        <w:rPr>
                          <w:rFonts w:ascii="Book Antiqua" w:hAnsi="Book Antiqua" w:hint="eastAsia"/>
                          <w:sz w:val="18"/>
                          <w:szCs w:val="18"/>
                        </w:rPr>
                        <w:t xml:space="preserve"> </w:t>
                      </w:r>
                      <w:r w:rsidRPr="00DF648D">
                        <w:rPr>
                          <w:rFonts w:ascii="Book Antiqua" w:hAnsi="Book Antiqua"/>
                          <w:sz w:val="18"/>
                          <w:szCs w:val="18"/>
                        </w:rPr>
                        <w:t xml:space="preserve"> 7 d</w:t>
                      </w:r>
                    </w:p>
                  </w:txbxContent>
                </v:textbox>
              </v:shape>
            </w:pict>
          </mc:Fallback>
        </mc:AlternateContent>
      </w:r>
      <w:r w:rsidR="0091714C">
        <w:rPr>
          <w:noProof/>
        </w:rPr>
        <w:drawing>
          <wp:inline distT="0" distB="0" distL="0" distR="0" wp14:anchorId="616FB40E" wp14:editId="2C66F203">
            <wp:extent cx="5274310" cy="39433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943350"/>
                    </a:xfrm>
                    <a:prstGeom prst="rect">
                      <a:avLst/>
                    </a:prstGeom>
                  </pic:spPr>
                </pic:pic>
              </a:graphicData>
            </a:graphic>
          </wp:inline>
        </w:drawing>
      </w:r>
    </w:p>
    <w:p w14:paraId="1DB68E1F" w14:textId="2FDCF768" w:rsidR="005F09CC" w:rsidRDefault="00306798" w:rsidP="003F59CC">
      <w:pPr>
        <w:snapToGrid w:val="0"/>
        <w:spacing w:line="360" w:lineRule="auto"/>
        <w:rPr>
          <w:rFonts w:ascii="Book Antiqua" w:eastAsia="方正姚体" w:hAnsi="Book Antiqua" w:cs="Times New Roman"/>
          <w:sz w:val="24"/>
          <w:szCs w:val="24"/>
        </w:rPr>
      </w:pPr>
      <w:r w:rsidRPr="003F59CC">
        <w:rPr>
          <w:rFonts w:ascii="Book Antiqua" w:hAnsi="Book Antiqua" w:cs="Times New Roman"/>
          <w:b/>
          <w:sz w:val="24"/>
          <w:szCs w:val="24"/>
        </w:rPr>
        <w:t>Figure 2</w:t>
      </w:r>
      <w:r w:rsidR="003A4DC1" w:rsidRPr="003F59CC">
        <w:rPr>
          <w:rFonts w:ascii="Book Antiqua" w:hAnsi="Book Antiqua" w:cs="Times New Roman"/>
          <w:b/>
          <w:sz w:val="24"/>
          <w:szCs w:val="24"/>
        </w:rPr>
        <w:t xml:space="preserve"> </w:t>
      </w:r>
      <w:r w:rsidR="006D3E30" w:rsidRPr="003F59CC">
        <w:rPr>
          <w:rFonts w:ascii="Book Antiqua" w:hAnsi="Book Antiqua" w:cs="Times New Roman"/>
          <w:b/>
          <w:sz w:val="24"/>
          <w:szCs w:val="24"/>
        </w:rPr>
        <w:t>Cross electro-nape acupuncture</w:t>
      </w:r>
      <w:r w:rsidR="003A4DC1" w:rsidRPr="003F59CC">
        <w:rPr>
          <w:rFonts w:ascii="Book Antiqua" w:hAnsi="Book Antiqua" w:cs="Times New Roman"/>
          <w:b/>
          <w:sz w:val="24"/>
          <w:szCs w:val="24"/>
        </w:rPr>
        <w:t xml:space="preserve"> alleviated brain damage in rats with </w:t>
      </w:r>
      <w:r w:rsidR="006D3E30" w:rsidRPr="003F59CC">
        <w:rPr>
          <w:rFonts w:ascii="Book Antiqua" w:hAnsi="Book Antiqua" w:cs="Times New Roman"/>
          <w:b/>
          <w:sz w:val="24"/>
          <w:szCs w:val="24"/>
        </w:rPr>
        <w:t>cerebral hemorrhage</w:t>
      </w:r>
      <w:r w:rsidR="003A4DC1" w:rsidRPr="003F59CC">
        <w:rPr>
          <w:rFonts w:ascii="Book Antiqua" w:hAnsi="Book Antiqua" w:cs="Times New Roman"/>
          <w:b/>
          <w:sz w:val="24"/>
          <w:szCs w:val="24"/>
        </w:rPr>
        <w:t xml:space="preserve">. </w:t>
      </w:r>
      <w:r w:rsidR="00401506" w:rsidRPr="003F59CC">
        <w:rPr>
          <w:rFonts w:ascii="Book Antiqua" w:hAnsi="Book Antiqua" w:cs="Times New Roman"/>
          <w:sz w:val="24"/>
          <w:szCs w:val="24"/>
        </w:rPr>
        <w:t>A</w:t>
      </w:r>
      <w:r w:rsidR="005F09CC">
        <w:rPr>
          <w:rFonts w:ascii="Book Antiqua" w:hAnsi="Book Antiqua" w:cs="Times New Roman"/>
          <w:sz w:val="24"/>
          <w:szCs w:val="24"/>
        </w:rPr>
        <w:t>:</w:t>
      </w:r>
      <w:r w:rsidR="00401506" w:rsidRPr="003F59CC">
        <w:rPr>
          <w:rFonts w:ascii="Book Antiqua" w:hAnsi="Book Antiqua" w:cs="Times New Roman"/>
          <w:sz w:val="24"/>
          <w:szCs w:val="24"/>
        </w:rPr>
        <w:t xml:space="preserve"> Neurological scores </w:t>
      </w:r>
      <w:r w:rsidR="005E2031">
        <w:rPr>
          <w:rFonts w:ascii="Book Antiqua" w:hAnsi="Book Antiqua" w:cs="Times New Roman"/>
          <w:sz w:val="24"/>
          <w:szCs w:val="24"/>
        </w:rPr>
        <w:t>in</w:t>
      </w:r>
      <w:r w:rsidR="00401506" w:rsidRPr="003F59CC">
        <w:rPr>
          <w:rFonts w:ascii="Book Antiqua" w:hAnsi="Book Antiqua" w:cs="Times New Roman"/>
          <w:sz w:val="24"/>
          <w:szCs w:val="24"/>
        </w:rPr>
        <w:t xml:space="preserve"> the experimental rats</w:t>
      </w:r>
      <w:r w:rsidR="005F09CC">
        <w:rPr>
          <w:rFonts w:ascii="Book Antiqua" w:hAnsi="Book Antiqua" w:cs="Times New Roman"/>
          <w:sz w:val="24"/>
          <w:szCs w:val="24"/>
        </w:rPr>
        <w:t xml:space="preserve">; </w:t>
      </w:r>
      <w:r w:rsidR="00986D13" w:rsidRPr="003F59CC">
        <w:rPr>
          <w:rFonts w:ascii="Book Antiqua" w:hAnsi="Book Antiqua" w:cs="Times New Roman"/>
          <w:sz w:val="24"/>
          <w:szCs w:val="24"/>
        </w:rPr>
        <w:t>B</w:t>
      </w:r>
      <w:r w:rsidR="005F09CC">
        <w:rPr>
          <w:rFonts w:ascii="Book Antiqua" w:hAnsi="Book Antiqua" w:cs="Times New Roman"/>
          <w:sz w:val="24"/>
          <w:szCs w:val="24"/>
        </w:rPr>
        <w:t>:</w:t>
      </w:r>
      <w:r w:rsidR="00986D13" w:rsidRPr="003F59CC">
        <w:rPr>
          <w:rFonts w:ascii="Book Antiqua" w:hAnsi="Book Antiqua" w:cs="Times New Roman"/>
          <w:sz w:val="24"/>
          <w:szCs w:val="24"/>
        </w:rPr>
        <w:t xml:space="preserve"> Behavior</w:t>
      </w:r>
      <w:r w:rsidR="005202E0" w:rsidRPr="003F59CC">
        <w:rPr>
          <w:rFonts w:ascii="Book Antiqua" w:hAnsi="Book Antiqua" w:cs="Times New Roman"/>
          <w:sz w:val="24"/>
          <w:szCs w:val="24"/>
        </w:rPr>
        <w:t>al</w:t>
      </w:r>
      <w:r w:rsidR="00986D13" w:rsidRPr="003F59CC">
        <w:rPr>
          <w:rFonts w:ascii="Book Antiqua" w:hAnsi="Book Antiqua" w:cs="Times New Roman"/>
          <w:sz w:val="24"/>
          <w:szCs w:val="24"/>
        </w:rPr>
        <w:t xml:space="preserve"> scores </w:t>
      </w:r>
      <w:r w:rsidR="005E2031">
        <w:rPr>
          <w:rFonts w:ascii="Book Antiqua" w:hAnsi="Book Antiqua" w:cs="Times New Roman"/>
          <w:sz w:val="24"/>
          <w:szCs w:val="24"/>
        </w:rPr>
        <w:t>in</w:t>
      </w:r>
      <w:r w:rsidR="00986D13" w:rsidRPr="003F59CC">
        <w:rPr>
          <w:rFonts w:ascii="Book Antiqua" w:hAnsi="Book Antiqua" w:cs="Times New Roman"/>
          <w:sz w:val="24"/>
          <w:szCs w:val="24"/>
        </w:rPr>
        <w:t xml:space="preserve"> the experimental rats</w:t>
      </w:r>
      <w:r w:rsidR="005F09CC">
        <w:rPr>
          <w:rFonts w:ascii="Book Antiqua" w:hAnsi="Book Antiqua" w:cs="Times New Roman"/>
          <w:sz w:val="24"/>
          <w:szCs w:val="24"/>
        </w:rPr>
        <w:t xml:space="preserve">; </w:t>
      </w:r>
      <w:r w:rsidR="00986D13" w:rsidRPr="003F59CC">
        <w:rPr>
          <w:rFonts w:ascii="Book Antiqua" w:hAnsi="Book Antiqua" w:cs="Times New Roman"/>
          <w:sz w:val="24"/>
          <w:szCs w:val="24"/>
        </w:rPr>
        <w:t>C</w:t>
      </w:r>
      <w:r w:rsidR="005F09CC">
        <w:rPr>
          <w:rFonts w:ascii="Book Antiqua" w:hAnsi="Book Antiqua" w:cs="Times New Roman"/>
          <w:sz w:val="24"/>
          <w:szCs w:val="24"/>
        </w:rPr>
        <w:t>:</w:t>
      </w:r>
      <w:r w:rsidR="00986D13" w:rsidRPr="003F59CC">
        <w:rPr>
          <w:rFonts w:ascii="Book Antiqua" w:hAnsi="Book Antiqua" w:cs="Times New Roman"/>
          <w:sz w:val="24"/>
          <w:szCs w:val="24"/>
        </w:rPr>
        <w:t xml:space="preserve"> Evaluation of cerebral edema in </w:t>
      </w:r>
      <w:r w:rsidR="00AD1F48">
        <w:rPr>
          <w:rFonts w:ascii="Book Antiqua" w:hAnsi="Book Antiqua" w:cs="Times New Roman"/>
          <w:sz w:val="24"/>
          <w:szCs w:val="24"/>
        </w:rPr>
        <w:t xml:space="preserve">the </w:t>
      </w:r>
      <w:r w:rsidR="00986D13" w:rsidRPr="003F59CC">
        <w:rPr>
          <w:rFonts w:ascii="Book Antiqua" w:hAnsi="Book Antiqua" w:cs="Times New Roman"/>
          <w:sz w:val="24"/>
          <w:szCs w:val="24"/>
        </w:rPr>
        <w:t>brain tissues of experimental rats.</w:t>
      </w:r>
      <w:r w:rsidR="005F09CC">
        <w:rPr>
          <w:rFonts w:ascii="Book Antiqua" w:hAnsi="Book Antiqua" w:cs="Times New Roman"/>
          <w:sz w:val="24"/>
          <w:szCs w:val="24"/>
        </w:rPr>
        <w:t xml:space="preserve"> </w:t>
      </w:r>
      <w:r w:rsidR="00FE348B" w:rsidRPr="003F59CC">
        <w:rPr>
          <w:rFonts w:ascii="Book Antiqua" w:eastAsia="方正姚体" w:hAnsi="Book Antiqua" w:cs="Times New Roman"/>
          <w:sz w:val="24"/>
          <w:szCs w:val="24"/>
          <w:vertAlign w:val="superscript"/>
        </w:rPr>
        <w:t>a</w:t>
      </w:r>
      <w:r w:rsidR="00FE348B" w:rsidRPr="003F59CC">
        <w:rPr>
          <w:rFonts w:ascii="Book Antiqua" w:eastAsia="方正姚体" w:hAnsi="Book Antiqua" w:cs="Times New Roman"/>
          <w:i/>
          <w:sz w:val="24"/>
          <w:szCs w:val="24"/>
        </w:rPr>
        <w:t>P</w:t>
      </w:r>
      <w:r w:rsidR="005F09CC">
        <w:rPr>
          <w:rFonts w:ascii="Book Antiqua" w:eastAsia="方正姚体" w:hAnsi="Book Antiqua" w:cs="Times New Roman"/>
          <w:i/>
          <w:sz w:val="24"/>
          <w:szCs w:val="24"/>
        </w:rPr>
        <w:t xml:space="preserve"> </w:t>
      </w:r>
      <w:r w:rsidR="00986D13" w:rsidRPr="003F59CC">
        <w:rPr>
          <w:rFonts w:ascii="Book Antiqua" w:eastAsia="方正姚体" w:hAnsi="Book Antiqua" w:cs="Times New Roman"/>
          <w:sz w:val="24"/>
          <w:szCs w:val="24"/>
        </w:rPr>
        <w:t>&lt;</w:t>
      </w:r>
      <w:r w:rsidR="005F09CC">
        <w:rPr>
          <w:rFonts w:ascii="Book Antiqua" w:eastAsia="方正姚体" w:hAnsi="Book Antiqua" w:cs="Times New Roman"/>
          <w:sz w:val="24"/>
          <w:szCs w:val="24"/>
        </w:rPr>
        <w:t xml:space="preserve"> </w:t>
      </w:r>
      <w:r w:rsidR="00986D13" w:rsidRPr="003F59CC">
        <w:rPr>
          <w:rFonts w:ascii="Book Antiqua" w:eastAsia="方正姚体" w:hAnsi="Book Antiqua" w:cs="Times New Roman"/>
          <w:sz w:val="24"/>
          <w:szCs w:val="24"/>
        </w:rPr>
        <w:t xml:space="preserve">0.05, </w:t>
      </w:r>
      <w:r w:rsidR="00FE348B" w:rsidRPr="003F59CC">
        <w:rPr>
          <w:rFonts w:ascii="Book Antiqua" w:eastAsia="方正姚体" w:hAnsi="Book Antiqua" w:cs="Times New Roman"/>
          <w:sz w:val="24"/>
          <w:szCs w:val="24"/>
          <w:vertAlign w:val="superscript"/>
        </w:rPr>
        <w:t>b</w:t>
      </w:r>
      <w:r w:rsidR="00FE348B" w:rsidRPr="003F59CC">
        <w:rPr>
          <w:rFonts w:ascii="Book Antiqua" w:eastAsia="方正姚体" w:hAnsi="Book Antiqua" w:cs="Times New Roman"/>
          <w:i/>
          <w:sz w:val="24"/>
          <w:szCs w:val="24"/>
        </w:rPr>
        <w:t>P</w:t>
      </w:r>
      <w:r w:rsidR="005F09CC">
        <w:rPr>
          <w:rFonts w:ascii="Book Antiqua" w:eastAsia="方正姚体" w:hAnsi="Book Antiqua" w:cs="Times New Roman"/>
          <w:i/>
          <w:sz w:val="24"/>
          <w:szCs w:val="24"/>
        </w:rPr>
        <w:t xml:space="preserve"> </w:t>
      </w:r>
      <w:r w:rsidR="00986D13" w:rsidRPr="003F59CC">
        <w:rPr>
          <w:rFonts w:ascii="Book Antiqua" w:eastAsia="方正姚体" w:hAnsi="Book Antiqua" w:cs="Times New Roman"/>
          <w:sz w:val="24"/>
          <w:szCs w:val="24"/>
        </w:rPr>
        <w:t>&lt;</w:t>
      </w:r>
      <w:r w:rsidR="005F09CC">
        <w:rPr>
          <w:rFonts w:ascii="Book Antiqua" w:eastAsia="方正姚体" w:hAnsi="Book Antiqua" w:cs="Times New Roman"/>
          <w:sz w:val="24"/>
          <w:szCs w:val="24"/>
        </w:rPr>
        <w:t xml:space="preserve"> </w:t>
      </w:r>
      <w:r w:rsidR="00986D13" w:rsidRPr="003F59CC">
        <w:rPr>
          <w:rFonts w:ascii="Book Antiqua" w:eastAsia="方正姚体" w:hAnsi="Book Antiqua" w:cs="Times New Roman"/>
          <w:sz w:val="24"/>
          <w:szCs w:val="24"/>
        </w:rPr>
        <w:t xml:space="preserve">0.01,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5F09CC">
        <w:rPr>
          <w:rFonts w:ascii="Book Antiqua" w:eastAsia="方正姚体" w:hAnsi="Book Antiqua" w:cs="Times New Roman"/>
          <w:i/>
          <w:sz w:val="24"/>
          <w:szCs w:val="24"/>
        </w:rPr>
        <w:t xml:space="preserve"> </w:t>
      </w:r>
      <w:r w:rsidR="00986D13" w:rsidRPr="003F59CC">
        <w:rPr>
          <w:rFonts w:ascii="Book Antiqua" w:eastAsia="方正姚体" w:hAnsi="Book Antiqua" w:cs="Times New Roman"/>
          <w:sz w:val="24"/>
          <w:szCs w:val="24"/>
        </w:rPr>
        <w:t>&lt;</w:t>
      </w:r>
      <w:r w:rsidR="005F09CC">
        <w:rPr>
          <w:rFonts w:ascii="Book Antiqua" w:eastAsia="方正姚体" w:hAnsi="Book Antiqua" w:cs="Times New Roman"/>
          <w:sz w:val="24"/>
          <w:szCs w:val="24"/>
        </w:rPr>
        <w:t xml:space="preserve"> </w:t>
      </w:r>
      <w:r w:rsidR="00986D13" w:rsidRPr="003F59CC">
        <w:rPr>
          <w:rFonts w:ascii="Book Antiqua" w:eastAsia="方正姚体" w:hAnsi="Book Antiqua" w:cs="Times New Roman"/>
          <w:sz w:val="24"/>
          <w:szCs w:val="24"/>
        </w:rPr>
        <w:t>0.001.</w:t>
      </w:r>
      <w:r w:rsidR="005F09CC" w:rsidRPr="005F09CC">
        <w:rPr>
          <w:rFonts w:ascii="Book Antiqua" w:hAnsi="Book Antiqua" w:cs="Times New Roman"/>
          <w:sz w:val="24"/>
          <w:szCs w:val="24"/>
        </w:rPr>
        <w:t xml:space="preserve"> </w:t>
      </w:r>
      <w:r w:rsidR="005F09CC">
        <w:rPr>
          <w:rFonts w:ascii="Book Antiqua" w:hAnsi="Book Antiqua" w:cs="Times New Roman"/>
          <w:sz w:val="24"/>
          <w:szCs w:val="24"/>
        </w:rPr>
        <w:t>CENA:</w:t>
      </w:r>
      <w:r w:rsidR="005F09CC" w:rsidRPr="005F09CC">
        <w:t xml:space="preserve"> </w:t>
      </w:r>
      <w:r w:rsidR="005F09CC" w:rsidRPr="005F09CC">
        <w:rPr>
          <w:rFonts w:ascii="Book Antiqua" w:hAnsi="Book Antiqua" w:cs="Times New Roman"/>
          <w:sz w:val="24"/>
          <w:szCs w:val="24"/>
        </w:rPr>
        <w:t>Cross electro-nape acupuncture</w:t>
      </w:r>
      <w:r w:rsidR="005F09CC">
        <w:rPr>
          <w:rFonts w:ascii="Book Antiqua" w:hAnsi="Book Antiqua" w:cs="Times New Roman"/>
          <w:sz w:val="24"/>
          <w:szCs w:val="24"/>
        </w:rPr>
        <w:t>; CH:</w:t>
      </w:r>
      <w:r w:rsidR="005F09CC" w:rsidRPr="00055874">
        <w:rPr>
          <w:rFonts w:ascii="Book Antiqua" w:hAnsi="Book Antiqua" w:cs="Times New Roman"/>
          <w:sz w:val="24"/>
          <w:szCs w:val="24"/>
        </w:rPr>
        <w:t xml:space="preserve"> </w:t>
      </w:r>
      <w:r w:rsidR="005F09CC" w:rsidRPr="003F59CC">
        <w:rPr>
          <w:rFonts w:ascii="Book Antiqua" w:hAnsi="Book Antiqua" w:cs="Times New Roman"/>
          <w:sz w:val="24"/>
          <w:szCs w:val="24"/>
        </w:rPr>
        <w:t>cerebral hemorrhage</w:t>
      </w:r>
      <w:r w:rsidR="005F09CC">
        <w:rPr>
          <w:rFonts w:ascii="Book Antiqua" w:hAnsi="Book Antiqua" w:cs="Times New Roman"/>
          <w:sz w:val="24"/>
          <w:szCs w:val="24"/>
        </w:rPr>
        <w:t>.</w:t>
      </w:r>
    </w:p>
    <w:p w14:paraId="0DC16082" w14:textId="31016619" w:rsidR="00AD43AA" w:rsidRPr="003F59CC" w:rsidRDefault="00AD43AA" w:rsidP="003F59CC">
      <w:pPr>
        <w:snapToGrid w:val="0"/>
        <w:spacing w:line="360" w:lineRule="auto"/>
        <w:rPr>
          <w:rFonts w:ascii="Book Antiqua" w:hAnsi="Book Antiqua" w:cs="Times New Roman"/>
          <w:sz w:val="24"/>
          <w:szCs w:val="24"/>
        </w:rPr>
      </w:pPr>
      <w:r w:rsidRPr="003F59CC">
        <w:rPr>
          <w:rFonts w:ascii="Book Antiqua" w:hAnsi="Book Antiqua" w:cs="Times New Roman"/>
          <w:b/>
          <w:sz w:val="24"/>
          <w:szCs w:val="24"/>
        </w:rPr>
        <w:br w:type="page"/>
      </w:r>
    </w:p>
    <w:p w14:paraId="4EA021A9" w14:textId="4C36A158" w:rsidR="00306798" w:rsidRPr="003F59CC" w:rsidRDefault="00B47051" w:rsidP="003F59CC">
      <w:pPr>
        <w:snapToGrid w:val="0"/>
        <w:spacing w:line="360" w:lineRule="auto"/>
        <w:rPr>
          <w:rFonts w:ascii="Book Antiqua" w:hAnsi="Book Antiqua" w:cs="Times New Roman"/>
          <w:sz w:val="24"/>
          <w:szCs w:val="24"/>
        </w:rPr>
      </w:pPr>
      <w:r>
        <w:rPr>
          <w:noProof/>
        </w:rPr>
        <w:drawing>
          <wp:inline distT="0" distB="0" distL="0" distR="0" wp14:anchorId="401FE378" wp14:editId="2A04F290">
            <wp:extent cx="5274310" cy="3992880"/>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92880"/>
                    </a:xfrm>
                    <a:prstGeom prst="rect">
                      <a:avLst/>
                    </a:prstGeom>
                  </pic:spPr>
                </pic:pic>
              </a:graphicData>
            </a:graphic>
          </wp:inline>
        </w:drawing>
      </w:r>
      <w:r w:rsidR="00306798" w:rsidRPr="003F59CC">
        <w:rPr>
          <w:rFonts w:ascii="Book Antiqua" w:hAnsi="Book Antiqua" w:cs="Times New Roman"/>
          <w:b/>
          <w:sz w:val="24"/>
          <w:szCs w:val="24"/>
        </w:rPr>
        <w:t>Figure 3</w:t>
      </w:r>
      <w:r w:rsidR="003A4DC1" w:rsidRPr="003F59CC">
        <w:rPr>
          <w:rFonts w:ascii="Book Antiqua" w:hAnsi="Book Antiqua" w:cs="Times New Roman"/>
          <w:b/>
          <w:sz w:val="24"/>
          <w:szCs w:val="24"/>
        </w:rPr>
        <w:t xml:space="preserve"> </w:t>
      </w:r>
      <w:r w:rsidR="006D3E30" w:rsidRPr="003F59CC">
        <w:rPr>
          <w:rFonts w:ascii="Book Antiqua" w:hAnsi="Book Antiqua" w:cs="Times New Roman"/>
          <w:b/>
          <w:sz w:val="24"/>
          <w:szCs w:val="24"/>
        </w:rPr>
        <w:t>Cross electro-nape acupuncture</w:t>
      </w:r>
      <w:r w:rsidR="003A4DC1" w:rsidRPr="003F59CC">
        <w:rPr>
          <w:rFonts w:ascii="Book Antiqua" w:hAnsi="Book Antiqua" w:cs="Times New Roman"/>
          <w:b/>
          <w:sz w:val="24"/>
          <w:szCs w:val="24"/>
        </w:rPr>
        <w:t xml:space="preserve"> inhibited </w:t>
      </w:r>
      <w:r w:rsidR="006D3E30" w:rsidRPr="003F59CC">
        <w:rPr>
          <w:rFonts w:ascii="Book Antiqua" w:hAnsi="Book Antiqua" w:cs="Times New Roman"/>
          <w:b/>
          <w:sz w:val="24"/>
          <w:szCs w:val="24"/>
        </w:rPr>
        <w:t xml:space="preserve">cerebral hemorrhage </w:t>
      </w:r>
      <w:r w:rsidR="003A4DC1" w:rsidRPr="003F59CC">
        <w:rPr>
          <w:rFonts w:ascii="Book Antiqua" w:hAnsi="Book Antiqua" w:cs="Times New Roman"/>
          <w:b/>
          <w:sz w:val="24"/>
          <w:szCs w:val="24"/>
        </w:rPr>
        <w:t xml:space="preserve">-mediated necrosome formation </w:t>
      </w:r>
      <w:r w:rsidR="003A4DC1" w:rsidRPr="003F59CC">
        <w:rPr>
          <w:rFonts w:ascii="Book Antiqua" w:hAnsi="Book Antiqua" w:cs="Times New Roman"/>
          <w:b/>
          <w:i/>
          <w:sz w:val="24"/>
          <w:szCs w:val="24"/>
        </w:rPr>
        <w:t>in vivo</w:t>
      </w:r>
      <w:r w:rsidR="003A4DC1" w:rsidRPr="003F59CC">
        <w:rPr>
          <w:rFonts w:ascii="Book Antiqua" w:hAnsi="Book Antiqua" w:cs="Times New Roman"/>
          <w:b/>
          <w:sz w:val="24"/>
          <w:szCs w:val="24"/>
        </w:rPr>
        <w:t xml:space="preserve">. </w:t>
      </w:r>
      <w:r w:rsidR="005F09CC" w:rsidRPr="005F09CC">
        <w:rPr>
          <w:rFonts w:ascii="Book Antiqua" w:hAnsi="Book Antiqua" w:cs="Times New Roman"/>
          <w:bCs/>
          <w:sz w:val="24"/>
          <w:szCs w:val="24"/>
        </w:rPr>
        <w:t>A</w:t>
      </w:r>
      <w:r w:rsidR="00792170">
        <w:rPr>
          <w:rFonts w:ascii="Book Antiqua" w:hAnsi="Book Antiqua" w:cs="Times New Roman"/>
          <w:bCs/>
          <w:sz w:val="24"/>
          <w:szCs w:val="24"/>
        </w:rPr>
        <w:t xml:space="preserve"> and </w:t>
      </w:r>
      <w:r w:rsidR="005F09CC" w:rsidRPr="005F09CC">
        <w:rPr>
          <w:rFonts w:ascii="Book Antiqua" w:hAnsi="Book Antiqua" w:cs="Times New Roman"/>
          <w:bCs/>
          <w:sz w:val="24"/>
          <w:szCs w:val="24"/>
        </w:rPr>
        <w:t xml:space="preserve">B: </w:t>
      </w:r>
      <w:r w:rsidR="005F09CC" w:rsidRPr="003F59CC">
        <w:rPr>
          <w:rFonts w:ascii="Book Antiqua" w:hAnsi="Book Antiqua" w:cs="Times New Roman"/>
          <w:sz w:val="24"/>
          <w:szCs w:val="24"/>
        </w:rPr>
        <w:t>Propidium iodide staining</w:t>
      </w:r>
      <w:r w:rsidR="005F09CC">
        <w:rPr>
          <w:rFonts w:ascii="Book Antiqua" w:hAnsi="Book Antiqua" w:cs="Times New Roman"/>
          <w:sz w:val="24"/>
          <w:szCs w:val="24"/>
        </w:rPr>
        <w:t xml:space="preserve"> (A)</w:t>
      </w:r>
      <w:r w:rsidR="005F09CC" w:rsidRPr="003F59CC">
        <w:rPr>
          <w:rFonts w:ascii="Book Antiqua" w:hAnsi="Book Antiqua" w:cs="Times New Roman"/>
          <w:sz w:val="24"/>
          <w:szCs w:val="24"/>
        </w:rPr>
        <w:t xml:space="preserve"> </w:t>
      </w:r>
      <w:r w:rsidR="005F09CC">
        <w:rPr>
          <w:rFonts w:ascii="Book Antiqua" w:hAnsi="Book Antiqua" w:cs="Times New Roman"/>
          <w:sz w:val="24"/>
          <w:szCs w:val="24"/>
        </w:rPr>
        <w:t xml:space="preserve">and </w:t>
      </w:r>
      <w:r w:rsidR="005F09CC" w:rsidRPr="003F59CC">
        <w:rPr>
          <w:rFonts w:ascii="Book Antiqua" w:hAnsi="Book Antiqua" w:cs="Times New Roman"/>
          <w:sz w:val="24"/>
          <w:szCs w:val="24"/>
        </w:rPr>
        <w:t>propidium iodide positive rate</w:t>
      </w:r>
      <w:r w:rsidR="005F09CC">
        <w:rPr>
          <w:rFonts w:ascii="Book Antiqua" w:hAnsi="Book Antiqua" w:cs="Times New Roman"/>
          <w:sz w:val="24"/>
          <w:szCs w:val="24"/>
        </w:rPr>
        <w:t xml:space="preserve"> (B)</w:t>
      </w:r>
      <w:r w:rsidR="001A62BF" w:rsidRPr="003F59CC">
        <w:rPr>
          <w:rFonts w:ascii="Book Antiqua" w:hAnsi="Book Antiqua" w:cs="Times New Roman"/>
          <w:sz w:val="24"/>
          <w:szCs w:val="24"/>
        </w:rPr>
        <w:t xml:space="preserve"> in </w:t>
      </w:r>
      <w:r w:rsidR="00E833BC">
        <w:rPr>
          <w:rFonts w:ascii="Book Antiqua" w:hAnsi="Book Antiqua" w:cs="Times New Roman"/>
          <w:sz w:val="24"/>
          <w:szCs w:val="24"/>
        </w:rPr>
        <w:t xml:space="preserve">the </w:t>
      </w:r>
      <w:r w:rsidR="001A62BF" w:rsidRPr="003F59CC">
        <w:rPr>
          <w:rFonts w:ascii="Book Antiqua" w:hAnsi="Book Antiqua" w:cs="Times New Roman"/>
          <w:sz w:val="24"/>
          <w:szCs w:val="24"/>
        </w:rPr>
        <w:t>brain tissues of experimental rats</w:t>
      </w:r>
      <w:r w:rsidR="005F09CC">
        <w:rPr>
          <w:rFonts w:ascii="Book Antiqua" w:hAnsi="Book Antiqua" w:cs="Times New Roman"/>
          <w:sz w:val="24"/>
          <w:szCs w:val="24"/>
        </w:rPr>
        <w:t xml:space="preserve">; </w:t>
      </w:r>
      <w:r w:rsidR="001A62BF" w:rsidRPr="003F59CC">
        <w:rPr>
          <w:rFonts w:ascii="Book Antiqua" w:hAnsi="Book Antiqua" w:cs="Times New Roman"/>
          <w:sz w:val="24"/>
          <w:szCs w:val="24"/>
        </w:rPr>
        <w:t>C</w:t>
      </w:r>
      <w:r w:rsidR="005F09CC">
        <w:rPr>
          <w:rFonts w:ascii="Book Antiqua" w:hAnsi="Book Antiqua" w:cs="Times New Roman"/>
          <w:sz w:val="24"/>
          <w:szCs w:val="24"/>
        </w:rPr>
        <w:t>:</w:t>
      </w:r>
      <w:r w:rsidR="001A62BF" w:rsidRPr="003F59CC">
        <w:rPr>
          <w:rFonts w:ascii="Book Antiqua" w:hAnsi="Book Antiqua" w:cs="Times New Roman"/>
          <w:sz w:val="24"/>
          <w:szCs w:val="24"/>
        </w:rPr>
        <w:t xml:space="preserve"> Protein level of </w:t>
      </w:r>
      <w:r w:rsidR="005F09CC" w:rsidRPr="003F59CC">
        <w:rPr>
          <w:rFonts w:ascii="Book Antiqua" w:hAnsi="Book Antiqua" w:cs="Times New Roman"/>
          <w:sz w:val="24"/>
          <w:szCs w:val="24"/>
        </w:rPr>
        <w:t>RIPK</w:t>
      </w:r>
      <w:r w:rsidR="001A62BF" w:rsidRPr="003F59CC">
        <w:rPr>
          <w:rFonts w:ascii="Book Antiqua" w:hAnsi="Book Antiqua" w:cs="Times New Roman"/>
          <w:sz w:val="24"/>
          <w:szCs w:val="24"/>
        </w:rPr>
        <w:t xml:space="preserve">1, RIPK3, p-RIPK3, MLKL and p-MLKL in </w:t>
      </w:r>
      <w:r w:rsidR="00E833BC">
        <w:rPr>
          <w:rFonts w:ascii="Book Antiqua" w:hAnsi="Book Antiqua" w:cs="Times New Roman"/>
          <w:sz w:val="24"/>
          <w:szCs w:val="24"/>
        </w:rPr>
        <w:t xml:space="preserve">the </w:t>
      </w:r>
      <w:r w:rsidR="001A62BF" w:rsidRPr="003F59CC">
        <w:rPr>
          <w:rFonts w:ascii="Book Antiqua" w:hAnsi="Book Antiqua" w:cs="Times New Roman"/>
          <w:sz w:val="24"/>
          <w:szCs w:val="24"/>
        </w:rPr>
        <w:t>brain tissues of experimental rats</w:t>
      </w:r>
      <w:r w:rsidR="005F09CC">
        <w:rPr>
          <w:rFonts w:ascii="Book Antiqua" w:hAnsi="Book Antiqua" w:cs="Times New Roman"/>
          <w:sz w:val="24"/>
          <w:szCs w:val="24"/>
        </w:rPr>
        <w:t>; D-H:</w:t>
      </w:r>
      <w:r w:rsidR="001A62BF" w:rsidRPr="003F59CC">
        <w:rPr>
          <w:rFonts w:ascii="Book Antiqua" w:hAnsi="Book Antiqua" w:cs="Times New Roman"/>
          <w:sz w:val="24"/>
          <w:szCs w:val="24"/>
        </w:rPr>
        <w:t xml:space="preserve"> Quantitative analysis of RIPK1</w:t>
      </w:r>
      <w:r w:rsidR="00401506" w:rsidRPr="003F59CC">
        <w:rPr>
          <w:rFonts w:ascii="Book Antiqua" w:hAnsi="Book Antiqua" w:cs="Times New Roman"/>
          <w:sz w:val="24"/>
          <w:szCs w:val="24"/>
        </w:rPr>
        <w:t xml:space="preserve"> (D)</w:t>
      </w:r>
      <w:r w:rsidR="001A62BF" w:rsidRPr="003F59CC">
        <w:rPr>
          <w:rFonts w:ascii="Book Antiqua" w:hAnsi="Book Antiqua" w:cs="Times New Roman"/>
          <w:sz w:val="24"/>
          <w:szCs w:val="24"/>
        </w:rPr>
        <w:t>, RIPK3</w:t>
      </w:r>
      <w:r w:rsidR="00401506" w:rsidRPr="003F59CC">
        <w:rPr>
          <w:rFonts w:ascii="Book Antiqua" w:hAnsi="Book Antiqua" w:cs="Times New Roman"/>
          <w:sz w:val="24"/>
          <w:szCs w:val="24"/>
        </w:rPr>
        <w:t xml:space="preserve"> (E)</w:t>
      </w:r>
      <w:r w:rsidR="001A62BF" w:rsidRPr="003F59CC">
        <w:rPr>
          <w:rFonts w:ascii="Book Antiqua" w:hAnsi="Book Antiqua" w:cs="Times New Roman"/>
          <w:sz w:val="24"/>
          <w:szCs w:val="24"/>
        </w:rPr>
        <w:t>, p-RIPK3</w:t>
      </w:r>
      <w:r w:rsidR="00401506" w:rsidRPr="003F59CC">
        <w:rPr>
          <w:rFonts w:ascii="Book Antiqua" w:hAnsi="Book Antiqua" w:cs="Times New Roman"/>
          <w:sz w:val="24"/>
          <w:szCs w:val="24"/>
        </w:rPr>
        <w:t xml:space="preserve"> (F)</w:t>
      </w:r>
      <w:r w:rsidR="001A62BF" w:rsidRPr="003F59CC">
        <w:rPr>
          <w:rFonts w:ascii="Book Antiqua" w:hAnsi="Book Antiqua" w:cs="Times New Roman"/>
          <w:sz w:val="24"/>
          <w:szCs w:val="24"/>
        </w:rPr>
        <w:t xml:space="preserve">, MLKL </w:t>
      </w:r>
      <w:r w:rsidR="00401506" w:rsidRPr="003F59CC">
        <w:rPr>
          <w:rFonts w:ascii="Book Antiqua" w:hAnsi="Book Antiqua" w:cs="Times New Roman"/>
          <w:sz w:val="24"/>
          <w:szCs w:val="24"/>
        </w:rPr>
        <w:t xml:space="preserve">(G) </w:t>
      </w:r>
      <w:r w:rsidR="001A62BF" w:rsidRPr="003F59CC">
        <w:rPr>
          <w:rFonts w:ascii="Book Antiqua" w:hAnsi="Book Antiqua" w:cs="Times New Roman"/>
          <w:sz w:val="24"/>
          <w:szCs w:val="24"/>
        </w:rPr>
        <w:t>and p-MLKL</w:t>
      </w:r>
      <w:r w:rsidR="00401506" w:rsidRPr="003F59CC">
        <w:rPr>
          <w:rFonts w:ascii="Book Antiqua" w:hAnsi="Book Antiqua" w:cs="Times New Roman"/>
          <w:sz w:val="24"/>
          <w:szCs w:val="24"/>
        </w:rPr>
        <w:t xml:space="preserve"> (H)</w:t>
      </w:r>
      <w:r w:rsidR="005F09CC">
        <w:rPr>
          <w:rFonts w:ascii="Book Antiqua" w:hAnsi="Book Antiqua" w:cs="Times New Roman"/>
          <w:sz w:val="24"/>
          <w:szCs w:val="24"/>
        </w:rPr>
        <w:t xml:space="preserve">; </w:t>
      </w:r>
      <w:r w:rsidR="00401506" w:rsidRPr="003F59CC">
        <w:rPr>
          <w:rFonts w:ascii="Book Antiqua" w:hAnsi="Book Antiqua" w:cs="Times New Roman"/>
          <w:sz w:val="24"/>
          <w:szCs w:val="24"/>
        </w:rPr>
        <w:t>I</w:t>
      </w:r>
      <w:r w:rsidR="005F09CC">
        <w:rPr>
          <w:rFonts w:ascii="Book Antiqua" w:hAnsi="Book Antiqua" w:cs="Times New Roman"/>
          <w:sz w:val="24"/>
          <w:szCs w:val="24"/>
        </w:rPr>
        <w:t>-K:</w:t>
      </w:r>
      <w:r w:rsidR="00401506" w:rsidRPr="003F59CC">
        <w:rPr>
          <w:rFonts w:ascii="Book Antiqua" w:hAnsi="Book Antiqua" w:cs="Times New Roman"/>
          <w:sz w:val="24"/>
          <w:szCs w:val="24"/>
        </w:rPr>
        <w:t xml:space="preserve"> RIPK1 and RIPK3 interaction in </w:t>
      </w:r>
      <w:r w:rsidR="00E833BC">
        <w:rPr>
          <w:rFonts w:ascii="Book Antiqua" w:hAnsi="Book Antiqua" w:cs="Times New Roman"/>
          <w:sz w:val="24"/>
          <w:szCs w:val="24"/>
        </w:rPr>
        <w:t xml:space="preserve">the </w:t>
      </w:r>
      <w:r w:rsidR="00401506" w:rsidRPr="003F59CC">
        <w:rPr>
          <w:rFonts w:ascii="Book Antiqua" w:hAnsi="Book Antiqua" w:cs="Times New Roman"/>
          <w:sz w:val="24"/>
          <w:szCs w:val="24"/>
        </w:rPr>
        <w:t xml:space="preserve">brain tissues of experimental rats using IP assay (J) and </w:t>
      </w:r>
      <w:r w:rsidR="005F09CC" w:rsidRPr="003F59CC">
        <w:rPr>
          <w:rFonts w:ascii="Book Antiqua" w:hAnsi="Book Antiqua" w:cs="Times New Roman"/>
          <w:sz w:val="24"/>
          <w:szCs w:val="24"/>
        </w:rPr>
        <w:t xml:space="preserve">quantitative </w:t>
      </w:r>
      <w:r w:rsidR="00401506" w:rsidRPr="003F59CC">
        <w:rPr>
          <w:rFonts w:ascii="Book Antiqua" w:hAnsi="Book Antiqua" w:cs="Times New Roman"/>
          <w:sz w:val="24"/>
          <w:szCs w:val="24"/>
        </w:rPr>
        <w:t>analysis</w:t>
      </w:r>
      <w:r w:rsidR="005F09CC">
        <w:rPr>
          <w:rFonts w:ascii="Book Antiqua" w:hAnsi="Book Antiqua" w:cs="Times New Roman"/>
          <w:sz w:val="24"/>
          <w:szCs w:val="24"/>
        </w:rPr>
        <w:t xml:space="preserve"> </w:t>
      </w:r>
      <w:r w:rsidR="005F09CC" w:rsidRPr="003F59CC">
        <w:rPr>
          <w:rFonts w:ascii="Book Antiqua" w:hAnsi="Book Antiqua" w:cs="Times New Roman"/>
          <w:sz w:val="24"/>
          <w:szCs w:val="24"/>
        </w:rPr>
        <w:t xml:space="preserve">(K) </w:t>
      </w:r>
      <w:r w:rsidR="00401506" w:rsidRPr="003F59CC">
        <w:rPr>
          <w:rFonts w:ascii="Book Antiqua" w:hAnsi="Book Antiqua" w:cs="Times New Roman"/>
          <w:sz w:val="24"/>
          <w:szCs w:val="24"/>
        </w:rPr>
        <w:t xml:space="preserve">of the IP assay. </w:t>
      </w:r>
      <w:r w:rsidR="00FE348B" w:rsidRPr="003F59CC">
        <w:rPr>
          <w:rFonts w:ascii="Book Antiqua" w:eastAsia="方正姚体" w:hAnsi="Book Antiqua" w:cs="Times New Roman"/>
          <w:sz w:val="24"/>
          <w:szCs w:val="24"/>
          <w:vertAlign w:val="superscript"/>
        </w:rPr>
        <w:t>a</w:t>
      </w:r>
      <w:r w:rsidR="00FE348B" w:rsidRPr="003F59CC">
        <w:rPr>
          <w:rFonts w:ascii="Book Antiqua" w:eastAsia="方正姚体" w:hAnsi="Book Antiqua" w:cs="Times New Roman"/>
          <w:i/>
          <w:sz w:val="24"/>
          <w:szCs w:val="24"/>
        </w:rPr>
        <w:t>P</w:t>
      </w:r>
      <w:r w:rsidR="0095562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95562C">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0.05, </w:t>
      </w:r>
      <w:r w:rsidR="00FE348B" w:rsidRPr="003F59CC">
        <w:rPr>
          <w:rFonts w:ascii="Book Antiqua" w:eastAsia="方正姚体" w:hAnsi="Book Antiqua" w:cs="Times New Roman"/>
          <w:sz w:val="24"/>
          <w:szCs w:val="24"/>
          <w:vertAlign w:val="superscript"/>
        </w:rPr>
        <w:t>b</w:t>
      </w:r>
      <w:r w:rsidR="00FE348B" w:rsidRPr="003F59CC">
        <w:rPr>
          <w:rFonts w:ascii="Book Antiqua" w:eastAsia="方正姚体" w:hAnsi="Book Antiqua" w:cs="Times New Roman"/>
          <w:i/>
          <w:sz w:val="24"/>
          <w:szCs w:val="24"/>
        </w:rPr>
        <w:t>P</w:t>
      </w:r>
      <w:r w:rsidR="0095562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95562C">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0.01,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95562C">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95562C">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0.001.</w:t>
      </w:r>
      <w:r w:rsidR="005F09CC" w:rsidRPr="005F09CC">
        <w:rPr>
          <w:rFonts w:ascii="Book Antiqua" w:hAnsi="Book Antiqua" w:cs="Times New Roman"/>
          <w:sz w:val="24"/>
          <w:szCs w:val="24"/>
        </w:rPr>
        <w:t xml:space="preserve"> </w:t>
      </w:r>
      <w:r w:rsidR="005F09CC">
        <w:rPr>
          <w:rFonts w:ascii="Book Antiqua" w:hAnsi="Book Antiqua" w:cs="Times New Roman"/>
          <w:sz w:val="24"/>
          <w:szCs w:val="24"/>
        </w:rPr>
        <w:t>CENA:</w:t>
      </w:r>
      <w:r w:rsidR="005F09CC" w:rsidRPr="005F09CC">
        <w:t xml:space="preserve"> </w:t>
      </w:r>
      <w:r w:rsidR="005F09CC" w:rsidRPr="005F09CC">
        <w:rPr>
          <w:rFonts w:ascii="Book Antiqua" w:hAnsi="Book Antiqua" w:cs="Times New Roman"/>
          <w:sz w:val="24"/>
          <w:szCs w:val="24"/>
        </w:rPr>
        <w:t>Cross electro-nape acupuncture</w:t>
      </w:r>
      <w:r w:rsidR="005F09CC">
        <w:rPr>
          <w:rFonts w:ascii="Book Antiqua" w:hAnsi="Book Antiqua" w:cs="Times New Roman"/>
          <w:sz w:val="24"/>
          <w:szCs w:val="24"/>
        </w:rPr>
        <w:t>; CH:</w:t>
      </w:r>
      <w:r w:rsidR="005F09CC" w:rsidRPr="00055874">
        <w:rPr>
          <w:rFonts w:ascii="Book Antiqua" w:hAnsi="Book Antiqua" w:cs="Times New Roman"/>
          <w:sz w:val="24"/>
          <w:szCs w:val="24"/>
        </w:rPr>
        <w:t xml:space="preserve"> </w:t>
      </w:r>
      <w:r w:rsidR="005F09CC" w:rsidRPr="003F59CC">
        <w:rPr>
          <w:rFonts w:ascii="Book Antiqua" w:hAnsi="Book Antiqua" w:cs="Times New Roman"/>
          <w:sz w:val="24"/>
          <w:szCs w:val="24"/>
        </w:rPr>
        <w:t>cerebral hemorrhage</w:t>
      </w:r>
      <w:r w:rsidR="007E196C">
        <w:rPr>
          <w:rFonts w:ascii="Book Antiqua" w:hAnsi="Book Antiqua" w:cs="Times New Roman"/>
          <w:sz w:val="24"/>
          <w:szCs w:val="24"/>
        </w:rPr>
        <w:t>;</w:t>
      </w:r>
      <w:r w:rsidR="007E196C" w:rsidRPr="007E196C">
        <w:rPr>
          <w:rFonts w:ascii="Book Antiqua" w:hAnsi="Book Antiqua" w:cs="Times New Roman"/>
          <w:sz w:val="24"/>
          <w:szCs w:val="24"/>
        </w:rPr>
        <w:t xml:space="preserve"> </w:t>
      </w:r>
      <w:r w:rsidR="007E196C" w:rsidRPr="003F59CC">
        <w:rPr>
          <w:rFonts w:ascii="Book Antiqua" w:hAnsi="Book Antiqua" w:cs="Times New Roman"/>
          <w:sz w:val="24"/>
          <w:szCs w:val="24"/>
        </w:rPr>
        <w:t>RIPK</w:t>
      </w:r>
      <w:r w:rsidR="007E196C">
        <w:rPr>
          <w:rFonts w:ascii="Book Antiqua" w:hAnsi="Book Antiqua" w:cs="Times New Roman"/>
          <w:sz w:val="24"/>
          <w:szCs w:val="24"/>
        </w:rPr>
        <w:t>:</w:t>
      </w:r>
      <w:r w:rsidR="007E196C" w:rsidRPr="003F59CC">
        <w:rPr>
          <w:rFonts w:ascii="Book Antiqua" w:hAnsi="Book Antiqua" w:cs="Times New Roman"/>
          <w:sz w:val="24"/>
          <w:szCs w:val="24"/>
        </w:rPr>
        <w:t xml:space="preserve"> Receptor interacting protein kinase</w:t>
      </w:r>
      <w:r w:rsidR="0095562C">
        <w:rPr>
          <w:rFonts w:ascii="Book Antiqua" w:hAnsi="Book Antiqua" w:cs="Times New Roman"/>
          <w:sz w:val="24"/>
          <w:szCs w:val="24"/>
        </w:rPr>
        <w:t>;</w:t>
      </w:r>
      <w:r w:rsidR="0095562C" w:rsidRPr="0095562C">
        <w:rPr>
          <w:rFonts w:ascii="Book Antiqua" w:eastAsia="宋体" w:hAnsi="Book Antiqua" w:cs="Times New Roman"/>
          <w:sz w:val="24"/>
          <w:szCs w:val="24"/>
        </w:rPr>
        <w:t xml:space="preserve"> </w:t>
      </w:r>
      <w:r w:rsidR="0095562C" w:rsidRPr="003F59CC">
        <w:rPr>
          <w:rFonts w:ascii="Book Antiqua" w:eastAsia="宋体" w:hAnsi="Book Antiqua" w:cs="Times New Roman"/>
          <w:sz w:val="24"/>
          <w:szCs w:val="24"/>
        </w:rPr>
        <w:t>MLKL</w:t>
      </w:r>
      <w:r w:rsidR="0095562C">
        <w:rPr>
          <w:rFonts w:ascii="Book Antiqua" w:eastAsia="宋体" w:hAnsi="Book Antiqua" w:cs="Times New Roman"/>
          <w:sz w:val="24"/>
          <w:szCs w:val="24"/>
        </w:rPr>
        <w:t>:</w:t>
      </w:r>
      <w:r w:rsidR="0095562C" w:rsidRPr="003F59CC">
        <w:rPr>
          <w:rFonts w:ascii="Book Antiqua" w:eastAsia="宋体" w:hAnsi="Book Antiqua" w:cs="Times New Roman"/>
          <w:sz w:val="24"/>
          <w:szCs w:val="24"/>
        </w:rPr>
        <w:t xml:space="preserve"> mixed lineage kinase domain like pseudokinase</w:t>
      </w:r>
      <w:r w:rsidR="0095562C">
        <w:rPr>
          <w:rFonts w:ascii="Book Antiqua" w:eastAsia="宋体" w:hAnsi="Book Antiqua" w:cs="Times New Roman"/>
          <w:sz w:val="24"/>
          <w:szCs w:val="24"/>
        </w:rPr>
        <w:t>.</w:t>
      </w:r>
    </w:p>
    <w:p w14:paraId="70382057" w14:textId="77777777" w:rsidR="00AD43AA" w:rsidRPr="003F59CC" w:rsidRDefault="00AD43AA" w:rsidP="003F59CC">
      <w:pPr>
        <w:snapToGrid w:val="0"/>
        <w:spacing w:line="360" w:lineRule="auto"/>
        <w:rPr>
          <w:rFonts w:ascii="Book Antiqua" w:hAnsi="Book Antiqua" w:cs="Times New Roman"/>
          <w:b/>
          <w:sz w:val="24"/>
          <w:szCs w:val="24"/>
        </w:rPr>
      </w:pPr>
      <w:r w:rsidRPr="003F59CC">
        <w:rPr>
          <w:rFonts w:ascii="Book Antiqua" w:hAnsi="Book Antiqua" w:cs="Times New Roman"/>
          <w:b/>
          <w:sz w:val="24"/>
          <w:szCs w:val="24"/>
        </w:rPr>
        <w:br w:type="page"/>
      </w:r>
    </w:p>
    <w:p w14:paraId="7F425291" w14:textId="1727D1F2" w:rsidR="0095562C" w:rsidRDefault="009E74CC" w:rsidP="003F59CC">
      <w:pPr>
        <w:autoSpaceDE w:val="0"/>
        <w:autoSpaceDN w:val="0"/>
        <w:adjustRightInd w:val="0"/>
        <w:snapToGrid w:val="0"/>
        <w:spacing w:line="360" w:lineRule="auto"/>
        <w:rPr>
          <w:rFonts w:ascii="Book Antiqua" w:hAnsi="Book Antiqua" w:cs="Times New Roman"/>
          <w:b/>
          <w:sz w:val="24"/>
          <w:szCs w:val="24"/>
        </w:rPr>
      </w:pPr>
      <w:r>
        <w:rPr>
          <w:noProof/>
        </w:rPr>
        <w:drawing>
          <wp:inline distT="0" distB="0" distL="0" distR="0" wp14:anchorId="6DADFC24" wp14:editId="64211A33">
            <wp:extent cx="5274310" cy="42291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229100"/>
                    </a:xfrm>
                    <a:prstGeom prst="rect">
                      <a:avLst/>
                    </a:prstGeom>
                  </pic:spPr>
                </pic:pic>
              </a:graphicData>
            </a:graphic>
          </wp:inline>
        </w:drawing>
      </w:r>
    </w:p>
    <w:p w14:paraId="343DA28A" w14:textId="235EC23C" w:rsidR="00A56071" w:rsidRPr="003F59CC" w:rsidRDefault="00306798" w:rsidP="003F59CC">
      <w:pPr>
        <w:autoSpaceDE w:val="0"/>
        <w:autoSpaceDN w:val="0"/>
        <w:adjustRightInd w:val="0"/>
        <w:snapToGrid w:val="0"/>
        <w:spacing w:line="360" w:lineRule="auto"/>
        <w:rPr>
          <w:rFonts w:ascii="Book Antiqua" w:hAnsi="Book Antiqua" w:cs="Times New Roman"/>
          <w:kern w:val="0"/>
          <w:sz w:val="24"/>
          <w:szCs w:val="24"/>
        </w:rPr>
      </w:pPr>
      <w:r w:rsidRPr="003F59CC">
        <w:rPr>
          <w:rFonts w:ascii="Book Antiqua" w:hAnsi="Book Antiqua" w:cs="Times New Roman"/>
          <w:b/>
          <w:sz w:val="24"/>
          <w:szCs w:val="24"/>
        </w:rPr>
        <w:t>Figure 4</w:t>
      </w:r>
      <w:r w:rsidR="003A4DC1" w:rsidRPr="003F59CC">
        <w:rPr>
          <w:rFonts w:ascii="Book Antiqua" w:hAnsi="Book Antiqua" w:cs="Times New Roman"/>
          <w:b/>
          <w:sz w:val="24"/>
          <w:szCs w:val="24"/>
        </w:rPr>
        <w:t xml:space="preserve"> </w:t>
      </w:r>
      <w:r w:rsidR="006D3E30" w:rsidRPr="003F59CC">
        <w:rPr>
          <w:rFonts w:ascii="Book Antiqua" w:hAnsi="Book Antiqua" w:cs="Times New Roman"/>
          <w:b/>
          <w:sz w:val="24"/>
          <w:szCs w:val="24"/>
        </w:rPr>
        <w:t>Cross electro-nape acupuncture</w:t>
      </w:r>
      <w:r w:rsidR="003A4DC1" w:rsidRPr="003F59CC">
        <w:rPr>
          <w:rFonts w:ascii="Book Antiqua" w:hAnsi="Book Antiqua" w:cs="Times New Roman"/>
          <w:b/>
          <w:sz w:val="24"/>
          <w:szCs w:val="24"/>
        </w:rPr>
        <w:t xml:space="preserve"> ameliorated inflammatory cytokines in rats with cerebral hemorrhage. </w:t>
      </w:r>
      <w:r w:rsidR="0095562C" w:rsidRPr="0095562C">
        <w:rPr>
          <w:rFonts w:ascii="Book Antiqua" w:hAnsi="Book Antiqua" w:cs="Times New Roman"/>
          <w:bCs/>
          <w:sz w:val="24"/>
          <w:szCs w:val="24"/>
        </w:rPr>
        <w:t xml:space="preserve">A-C: </w:t>
      </w:r>
      <w:r w:rsidR="003A4DC1" w:rsidRPr="0095562C">
        <w:rPr>
          <w:rFonts w:ascii="Book Antiqua" w:hAnsi="Book Antiqua" w:cs="Times New Roman"/>
          <w:bCs/>
          <w:sz w:val="24"/>
          <w:szCs w:val="24"/>
        </w:rPr>
        <w:t>T</w:t>
      </w:r>
      <w:r w:rsidR="003A4DC1" w:rsidRPr="003F59CC">
        <w:rPr>
          <w:rFonts w:ascii="Book Antiqua" w:hAnsi="Book Antiqua" w:cs="Times New Roman"/>
          <w:sz w:val="24"/>
          <w:szCs w:val="24"/>
        </w:rPr>
        <w:t>he mRNA level of IL-6 (A), IL-8 (B) and TNF-</w:t>
      </w:r>
      <w:r w:rsidR="003A4DC1" w:rsidRPr="003F59CC">
        <w:rPr>
          <w:rFonts w:ascii="Book Antiqua" w:eastAsia="方正姚体" w:hAnsi="Book Antiqua" w:cs="Times New Roman"/>
          <w:sz w:val="24"/>
          <w:szCs w:val="24"/>
        </w:rPr>
        <w:t xml:space="preserve">α (C) in </w:t>
      </w:r>
      <w:r w:rsidR="00E833BC">
        <w:rPr>
          <w:rFonts w:ascii="Book Antiqua" w:eastAsia="方正姚体" w:hAnsi="Book Antiqua" w:cs="Times New Roman"/>
          <w:sz w:val="24"/>
          <w:szCs w:val="24"/>
        </w:rPr>
        <w:t xml:space="preserve">the </w:t>
      </w:r>
      <w:r w:rsidR="003A4DC1" w:rsidRPr="003F59CC">
        <w:rPr>
          <w:rFonts w:ascii="Book Antiqua" w:eastAsia="方正姚体" w:hAnsi="Book Antiqua" w:cs="Times New Roman"/>
          <w:sz w:val="24"/>
          <w:szCs w:val="24"/>
        </w:rPr>
        <w:t>brain tissues of experimental rats</w:t>
      </w:r>
      <w:r w:rsidR="0095562C">
        <w:rPr>
          <w:rFonts w:ascii="Book Antiqua" w:eastAsia="方正姚体" w:hAnsi="Book Antiqua" w:cs="Times New Roman"/>
          <w:sz w:val="24"/>
          <w:szCs w:val="24"/>
        </w:rPr>
        <w:t>; D-F:</w:t>
      </w:r>
      <w:r w:rsidR="003A4DC1" w:rsidRPr="003F59CC">
        <w:rPr>
          <w:rFonts w:ascii="Book Antiqua" w:eastAsia="方正姚体" w:hAnsi="Book Antiqua" w:cs="Times New Roman"/>
          <w:sz w:val="24"/>
          <w:szCs w:val="24"/>
        </w:rPr>
        <w:t xml:space="preserve"> The concentration of </w:t>
      </w:r>
      <w:r w:rsidR="003A4DC1" w:rsidRPr="003F59CC">
        <w:rPr>
          <w:rFonts w:ascii="Book Antiqua" w:hAnsi="Book Antiqua" w:cs="Times New Roman"/>
          <w:sz w:val="24"/>
          <w:szCs w:val="24"/>
        </w:rPr>
        <w:t>IL-6 (D), IL-8 (E) and TNF-</w:t>
      </w:r>
      <w:r w:rsidR="003A4DC1" w:rsidRPr="003F59CC">
        <w:rPr>
          <w:rFonts w:ascii="Book Antiqua" w:eastAsia="方正姚体" w:hAnsi="Book Antiqua" w:cs="Times New Roman"/>
          <w:sz w:val="24"/>
          <w:szCs w:val="24"/>
        </w:rPr>
        <w:t>α (F) in</w:t>
      </w:r>
      <w:r w:rsidR="005F3B66" w:rsidRPr="003F59CC">
        <w:rPr>
          <w:rFonts w:ascii="Book Antiqua" w:eastAsia="方正姚体" w:hAnsi="Book Antiqua" w:cs="Times New Roman"/>
          <w:sz w:val="24"/>
          <w:szCs w:val="24"/>
        </w:rPr>
        <w:t xml:space="preserve"> </w:t>
      </w:r>
      <w:r w:rsidR="00E833BC">
        <w:rPr>
          <w:rFonts w:ascii="Book Antiqua" w:eastAsia="方正姚体" w:hAnsi="Book Antiqua" w:cs="Times New Roman"/>
          <w:sz w:val="24"/>
          <w:szCs w:val="24"/>
        </w:rPr>
        <w:t xml:space="preserve">the </w:t>
      </w:r>
      <w:r w:rsidR="005F3B66" w:rsidRPr="003F59CC">
        <w:rPr>
          <w:rFonts w:ascii="Book Antiqua" w:eastAsia="方正姚体" w:hAnsi="Book Antiqua" w:cs="Times New Roman"/>
          <w:sz w:val="24"/>
          <w:szCs w:val="24"/>
        </w:rPr>
        <w:t>CSF of rats</w:t>
      </w:r>
      <w:r w:rsidR="0095562C">
        <w:rPr>
          <w:rFonts w:ascii="Book Antiqua" w:eastAsia="方正姚体" w:hAnsi="Book Antiqua" w:cs="Times New Roman"/>
          <w:sz w:val="24"/>
          <w:szCs w:val="24"/>
        </w:rPr>
        <w:t>; G-I:</w:t>
      </w:r>
      <w:r w:rsidR="005F3B66" w:rsidRPr="003F59CC">
        <w:rPr>
          <w:rFonts w:ascii="Book Antiqua" w:eastAsia="方正姚体" w:hAnsi="Book Antiqua" w:cs="Times New Roman"/>
          <w:sz w:val="24"/>
          <w:szCs w:val="24"/>
        </w:rPr>
        <w:t xml:space="preserve"> The secretion level of </w:t>
      </w:r>
      <w:r w:rsidR="005F3B66" w:rsidRPr="003F59CC">
        <w:rPr>
          <w:rFonts w:ascii="Book Antiqua" w:hAnsi="Book Antiqua" w:cs="Times New Roman"/>
          <w:sz w:val="24"/>
          <w:szCs w:val="24"/>
        </w:rPr>
        <w:t>IL-6 (G), IL-8 (H) and TNF-</w:t>
      </w:r>
      <w:r w:rsidR="005F3B66" w:rsidRPr="003F59CC">
        <w:rPr>
          <w:rFonts w:ascii="Book Antiqua" w:eastAsia="方正姚体" w:hAnsi="Book Antiqua" w:cs="Times New Roman"/>
          <w:sz w:val="24"/>
          <w:szCs w:val="24"/>
        </w:rPr>
        <w:t xml:space="preserve">α (I) in </w:t>
      </w:r>
      <w:r w:rsidR="00E833BC">
        <w:rPr>
          <w:rFonts w:ascii="Book Antiqua" w:eastAsia="方正姚体" w:hAnsi="Book Antiqua" w:cs="Times New Roman"/>
          <w:sz w:val="24"/>
          <w:szCs w:val="24"/>
        </w:rPr>
        <w:t xml:space="preserve">the </w:t>
      </w:r>
      <w:r w:rsidR="005F3B66" w:rsidRPr="003F59CC">
        <w:rPr>
          <w:rFonts w:ascii="Book Antiqua" w:eastAsia="方正姚体" w:hAnsi="Book Antiqua" w:cs="Times New Roman"/>
          <w:sz w:val="24"/>
          <w:szCs w:val="24"/>
        </w:rPr>
        <w:t xml:space="preserve">serum of rats. </w:t>
      </w:r>
      <w:r w:rsidR="00FE348B" w:rsidRPr="003F59CC">
        <w:rPr>
          <w:rFonts w:ascii="Book Antiqua" w:eastAsia="方正姚体" w:hAnsi="Book Antiqua" w:cs="Times New Roman"/>
          <w:sz w:val="24"/>
          <w:szCs w:val="24"/>
          <w:vertAlign w:val="superscript"/>
        </w:rPr>
        <w:t>a</w:t>
      </w:r>
      <w:r w:rsidR="00FE348B" w:rsidRPr="003F59CC">
        <w:rPr>
          <w:rFonts w:ascii="Book Antiqua" w:eastAsia="方正姚体" w:hAnsi="Book Antiqua" w:cs="Times New Roman"/>
          <w:i/>
          <w:sz w:val="24"/>
          <w:szCs w:val="24"/>
        </w:rPr>
        <w:t>P</w:t>
      </w:r>
      <w:r w:rsidR="000F280B">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0F280B">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0.05, </w:t>
      </w:r>
      <w:r w:rsidR="00FE348B" w:rsidRPr="003F59CC">
        <w:rPr>
          <w:rFonts w:ascii="Book Antiqua" w:eastAsia="方正姚体" w:hAnsi="Book Antiqua" w:cs="Times New Roman"/>
          <w:sz w:val="24"/>
          <w:szCs w:val="24"/>
          <w:vertAlign w:val="superscript"/>
        </w:rPr>
        <w:t>b</w:t>
      </w:r>
      <w:r w:rsidR="00FE348B" w:rsidRPr="003F59CC">
        <w:rPr>
          <w:rFonts w:ascii="Book Antiqua" w:eastAsia="方正姚体" w:hAnsi="Book Antiqua" w:cs="Times New Roman"/>
          <w:i/>
          <w:sz w:val="24"/>
          <w:szCs w:val="24"/>
        </w:rPr>
        <w:t>P</w:t>
      </w:r>
      <w:r w:rsidR="006D6C3E">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6D6C3E">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 xml:space="preserve">0.01, </w:t>
      </w:r>
      <w:r w:rsidR="00FE348B" w:rsidRPr="003F59CC">
        <w:rPr>
          <w:rFonts w:ascii="Book Antiqua" w:eastAsia="方正姚体" w:hAnsi="Book Antiqua" w:cs="Times New Roman"/>
          <w:sz w:val="24"/>
          <w:szCs w:val="24"/>
          <w:vertAlign w:val="superscript"/>
        </w:rPr>
        <w:t>c</w:t>
      </w:r>
      <w:r w:rsidR="00FE348B" w:rsidRPr="003F59CC">
        <w:rPr>
          <w:rFonts w:ascii="Book Antiqua" w:eastAsia="方正姚体" w:hAnsi="Book Antiqua" w:cs="Times New Roman"/>
          <w:i/>
          <w:sz w:val="24"/>
          <w:szCs w:val="24"/>
        </w:rPr>
        <w:t>P</w:t>
      </w:r>
      <w:r w:rsidR="006D6C3E">
        <w:rPr>
          <w:rFonts w:ascii="Book Antiqua" w:eastAsia="方正姚体" w:hAnsi="Book Antiqua" w:cs="Times New Roman"/>
          <w:i/>
          <w:sz w:val="24"/>
          <w:szCs w:val="24"/>
        </w:rPr>
        <w:t xml:space="preserve"> </w:t>
      </w:r>
      <w:r w:rsidR="00FE348B" w:rsidRPr="003F59CC">
        <w:rPr>
          <w:rFonts w:ascii="Book Antiqua" w:eastAsia="方正姚体" w:hAnsi="Book Antiqua" w:cs="Times New Roman"/>
          <w:sz w:val="24"/>
          <w:szCs w:val="24"/>
        </w:rPr>
        <w:t>&lt;</w:t>
      </w:r>
      <w:r w:rsidR="006D6C3E">
        <w:rPr>
          <w:rFonts w:ascii="Book Antiqua" w:eastAsia="方正姚体" w:hAnsi="Book Antiqua" w:cs="Times New Roman"/>
          <w:sz w:val="24"/>
          <w:szCs w:val="24"/>
        </w:rPr>
        <w:t xml:space="preserve"> </w:t>
      </w:r>
      <w:r w:rsidR="00FE348B" w:rsidRPr="003F59CC">
        <w:rPr>
          <w:rFonts w:ascii="Book Antiqua" w:eastAsia="方正姚体" w:hAnsi="Book Antiqua" w:cs="Times New Roman"/>
          <w:sz w:val="24"/>
          <w:szCs w:val="24"/>
        </w:rPr>
        <w:t>0.001.</w:t>
      </w:r>
      <w:r w:rsidR="0095562C" w:rsidRPr="0095562C">
        <w:rPr>
          <w:rFonts w:ascii="Book Antiqua" w:hAnsi="Book Antiqua" w:cs="Times New Roman"/>
          <w:sz w:val="24"/>
          <w:szCs w:val="24"/>
        </w:rPr>
        <w:t xml:space="preserve"> </w:t>
      </w:r>
      <w:r w:rsidR="0095562C">
        <w:rPr>
          <w:rFonts w:ascii="Book Antiqua" w:hAnsi="Book Antiqua" w:cs="Times New Roman"/>
          <w:sz w:val="24"/>
          <w:szCs w:val="24"/>
        </w:rPr>
        <w:t>CENA:</w:t>
      </w:r>
      <w:r w:rsidR="0095562C" w:rsidRPr="005F09CC">
        <w:t xml:space="preserve"> </w:t>
      </w:r>
      <w:r w:rsidR="0095562C" w:rsidRPr="005F09CC">
        <w:rPr>
          <w:rFonts w:ascii="Book Antiqua" w:hAnsi="Book Antiqua" w:cs="Times New Roman"/>
          <w:sz w:val="24"/>
          <w:szCs w:val="24"/>
        </w:rPr>
        <w:t>Cross electro-nape acupuncture</w:t>
      </w:r>
      <w:r w:rsidR="0095562C">
        <w:rPr>
          <w:rFonts w:ascii="Book Antiqua" w:hAnsi="Book Antiqua" w:cs="Times New Roman"/>
          <w:sz w:val="24"/>
          <w:szCs w:val="24"/>
        </w:rPr>
        <w:t>; CH:</w:t>
      </w:r>
      <w:r w:rsidR="0095562C" w:rsidRPr="00055874">
        <w:rPr>
          <w:rFonts w:ascii="Book Antiqua" w:hAnsi="Book Antiqua" w:cs="Times New Roman"/>
          <w:sz w:val="24"/>
          <w:szCs w:val="24"/>
        </w:rPr>
        <w:t xml:space="preserve"> </w:t>
      </w:r>
      <w:r w:rsidR="0095562C" w:rsidRPr="003F59CC">
        <w:rPr>
          <w:rFonts w:ascii="Book Antiqua" w:hAnsi="Book Antiqua" w:cs="Times New Roman"/>
          <w:sz w:val="24"/>
          <w:szCs w:val="24"/>
        </w:rPr>
        <w:t>cerebral hemorrhage</w:t>
      </w:r>
      <w:r w:rsidR="0095562C">
        <w:rPr>
          <w:rFonts w:ascii="Book Antiqua" w:hAnsi="Book Antiqua" w:cs="Times New Roman"/>
          <w:sz w:val="24"/>
          <w:szCs w:val="24"/>
        </w:rPr>
        <w:t>;</w:t>
      </w:r>
      <w:r w:rsidR="0095562C" w:rsidRPr="007E196C">
        <w:rPr>
          <w:rFonts w:ascii="Book Antiqua" w:hAnsi="Book Antiqua" w:cs="Times New Roman"/>
          <w:sz w:val="24"/>
          <w:szCs w:val="24"/>
        </w:rPr>
        <w:t xml:space="preserve"> </w:t>
      </w:r>
      <w:r w:rsidR="0095562C" w:rsidRPr="0095562C">
        <w:rPr>
          <w:rFonts w:ascii="Book Antiqua" w:hAnsi="Book Antiqua" w:cs="Times New Roman"/>
          <w:sz w:val="24"/>
          <w:szCs w:val="24"/>
        </w:rPr>
        <w:t>IL</w:t>
      </w:r>
      <w:r w:rsidR="0095562C">
        <w:rPr>
          <w:rFonts w:ascii="Book Antiqua" w:hAnsi="Book Antiqua" w:cs="Times New Roman"/>
          <w:sz w:val="24"/>
          <w:szCs w:val="24"/>
        </w:rPr>
        <w:t>:</w:t>
      </w:r>
      <w:r w:rsidR="0095562C" w:rsidRPr="0095562C">
        <w:rPr>
          <w:rFonts w:ascii="Book Antiqua" w:hAnsi="Book Antiqua" w:cs="Times New Roman"/>
          <w:sz w:val="24"/>
          <w:szCs w:val="24"/>
        </w:rPr>
        <w:t xml:space="preserve"> Interleukin</w:t>
      </w:r>
      <w:r w:rsidR="0095562C">
        <w:rPr>
          <w:rFonts w:ascii="Book Antiqua" w:hAnsi="Book Antiqua" w:cs="Times New Roman"/>
          <w:sz w:val="24"/>
          <w:szCs w:val="24"/>
        </w:rPr>
        <w:t>;</w:t>
      </w:r>
      <w:r w:rsidR="0095562C" w:rsidRPr="0095562C">
        <w:rPr>
          <w:rFonts w:ascii="Book Antiqua" w:hAnsi="Book Antiqua" w:cs="Times New Roman"/>
          <w:sz w:val="24"/>
          <w:szCs w:val="24"/>
        </w:rPr>
        <w:t xml:space="preserve"> TNF</w:t>
      </w:r>
      <w:r w:rsidR="0095562C">
        <w:rPr>
          <w:rFonts w:ascii="Book Antiqua" w:hAnsi="Book Antiqua" w:cs="Times New Roman"/>
          <w:sz w:val="24"/>
          <w:szCs w:val="24"/>
        </w:rPr>
        <w:t>:</w:t>
      </w:r>
      <w:r w:rsidR="0095562C" w:rsidRPr="0095562C">
        <w:rPr>
          <w:rFonts w:ascii="Book Antiqua" w:hAnsi="Book Antiqua" w:cs="Times New Roman"/>
          <w:sz w:val="24"/>
          <w:szCs w:val="24"/>
        </w:rPr>
        <w:t xml:space="preserve"> Tumor necrosis factor</w:t>
      </w:r>
      <w:r w:rsidR="0095562C">
        <w:rPr>
          <w:rFonts w:ascii="Book Antiqua" w:hAnsi="Book Antiqua" w:cs="Times New Roman"/>
          <w:sz w:val="24"/>
          <w:szCs w:val="24"/>
        </w:rPr>
        <w:t>.</w:t>
      </w:r>
      <w:r w:rsidR="00A56071" w:rsidRPr="003F59CC">
        <w:rPr>
          <w:rFonts w:ascii="Book Antiqua" w:hAnsi="Book Antiqua" w:cs="Times New Roman"/>
          <w:sz w:val="24"/>
          <w:szCs w:val="24"/>
        </w:rPr>
        <w:fldChar w:fldCharType="begin"/>
      </w:r>
      <w:r w:rsidR="00A56071" w:rsidRPr="003F59CC">
        <w:rPr>
          <w:rFonts w:ascii="Book Antiqua" w:hAnsi="Book Antiqua" w:cs="Times New Roman"/>
          <w:sz w:val="24"/>
          <w:szCs w:val="24"/>
        </w:rPr>
        <w:instrText xml:space="preserve"> ADDIN NE.Rep</w:instrText>
      </w:r>
      <w:r w:rsidR="00A56071" w:rsidRPr="003F59CC">
        <w:rPr>
          <w:rFonts w:ascii="Book Antiqua" w:hAnsi="Book Antiqua" w:cs="Times New Roman"/>
          <w:sz w:val="24"/>
          <w:szCs w:val="24"/>
        </w:rPr>
        <w:fldChar w:fldCharType="separate"/>
      </w:r>
    </w:p>
    <w:p w14:paraId="3B916891" w14:textId="77777777" w:rsidR="003A4DC1" w:rsidRPr="003F59CC" w:rsidRDefault="00A56071" w:rsidP="003F59CC">
      <w:pPr>
        <w:snapToGrid w:val="0"/>
        <w:spacing w:line="360" w:lineRule="auto"/>
        <w:rPr>
          <w:rFonts w:ascii="Book Antiqua" w:hAnsi="Book Antiqua" w:cs="Times New Roman"/>
          <w:sz w:val="24"/>
          <w:szCs w:val="24"/>
        </w:rPr>
      </w:pPr>
      <w:r w:rsidRPr="003F59CC">
        <w:rPr>
          <w:rFonts w:ascii="Book Antiqua" w:hAnsi="Book Antiqua" w:cs="Times New Roman"/>
          <w:sz w:val="24"/>
          <w:szCs w:val="24"/>
        </w:rPr>
        <w:fldChar w:fldCharType="end"/>
      </w:r>
    </w:p>
    <w:sectPr w:rsidR="003A4DC1" w:rsidRPr="003F59C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EA05C" w14:textId="77777777" w:rsidR="004914F7" w:rsidRDefault="004914F7" w:rsidP="006F7001">
      <w:r>
        <w:separator/>
      </w:r>
    </w:p>
  </w:endnote>
  <w:endnote w:type="continuationSeparator" w:id="0">
    <w:p w14:paraId="25C435B7" w14:textId="77777777" w:rsidR="004914F7" w:rsidRDefault="004914F7" w:rsidP="006F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方正姚体">
    <w:panose1 w:val="02010601030101010101"/>
    <w:charset w:val="86"/>
    <w:family w:val="auto"/>
    <w:pitch w:val="variable"/>
    <w:sig w:usb0="00000003" w:usb1="080E0000" w:usb2="00000010" w:usb3="00000000" w:csb0="00040000" w:csb1="00000000"/>
  </w:font>
  <w:font w:name="Garamond-Bold">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87035"/>
      <w:docPartObj>
        <w:docPartGallery w:val="Page Numbers (Bottom of Page)"/>
        <w:docPartUnique/>
      </w:docPartObj>
    </w:sdtPr>
    <w:sdtEndPr/>
    <w:sdtContent>
      <w:p w14:paraId="26353740" w14:textId="77777777" w:rsidR="00113DB3" w:rsidRDefault="00113DB3">
        <w:pPr>
          <w:pStyle w:val="a5"/>
          <w:jc w:val="center"/>
        </w:pPr>
        <w:r>
          <w:fldChar w:fldCharType="begin"/>
        </w:r>
        <w:r>
          <w:instrText>PAGE   \* MERGEFORMAT</w:instrText>
        </w:r>
        <w:r>
          <w:fldChar w:fldCharType="separate"/>
        </w:r>
        <w:r w:rsidR="004914F7" w:rsidRPr="004914F7">
          <w:rPr>
            <w:noProof/>
            <w:lang w:val="zh-CN"/>
          </w:rPr>
          <w:t>1</w:t>
        </w:r>
        <w:r>
          <w:fldChar w:fldCharType="end"/>
        </w:r>
      </w:p>
    </w:sdtContent>
  </w:sdt>
  <w:p w14:paraId="6295639F" w14:textId="77777777" w:rsidR="00113DB3" w:rsidRDefault="00113D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85DB0" w14:textId="77777777" w:rsidR="004914F7" w:rsidRDefault="004914F7" w:rsidP="006F7001">
      <w:r>
        <w:separator/>
      </w:r>
    </w:p>
  </w:footnote>
  <w:footnote w:type="continuationSeparator" w:id="0">
    <w:p w14:paraId="3D188BA8" w14:textId="77777777" w:rsidR="004914F7" w:rsidRDefault="004914F7" w:rsidP="006F7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639"/>
    <w:multiLevelType w:val="hybridMultilevel"/>
    <w:tmpl w:val="25860A46"/>
    <w:lvl w:ilvl="0" w:tplc="958ED9DA">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14704B8"/>
    <w:multiLevelType w:val="hybridMultilevel"/>
    <w:tmpl w:val="5C2A1D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01D20E-D3FC-44E6-B548-B3748A7236B9}" w:val=" ADDIN NE.Ref.{0101D20E-D3FC-44E6-B548-B3748A7236B9}&lt;Citation&gt;&lt;Group&gt;&lt;References&gt;&lt;Item&gt;&lt;ID&gt;1312&lt;/ID&gt;&lt;UID&gt;{0C9FB34A-F325-4477-83C7-93197E85BB6D}&lt;/UID&gt;&lt;Title&gt;Andrographolide ameliorates intracerebral hemorrhage induced secondary brain injury by inhibiting neuroinflammation induction&lt;/Title&gt;&lt;Template&gt;Journal Article&lt;/Template&gt;&lt;Star&gt;0&lt;/Star&gt;&lt;Tag&gt;0&lt;/Tag&gt;&lt;Author&gt;Li, X; Wang, T; Zhang, D; Li, H; Shen, H; Ding, X; Chen, G&lt;/Author&gt;&lt;Year&gt;2018&lt;/Year&gt;&lt;Details&gt;&lt;_accession_num&gt;30218674&lt;/_accession_num&gt;&lt;_author_adr&gt;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ivision of Neonatology, Children&amp;apos;s Hospital of Soochow University, 92 Zhongnan Street, Suzhou, 215003, China. Electronic address: dingxin@suda.edu.cn.; Department of Neurosurgery &amp;amp;amp; Brain and Nerve Research Laboratory, The First Affiliated Hospital of Soochow University, 188 Shizi Street, Suzhou, 215006, China. Electronic address: nju_neurosurgery@163.com.&lt;/_author_adr&gt;&lt;_date_display&gt;2018 Oct&lt;/_date_display&gt;&lt;_date&gt;2018-10-01&lt;/_date&gt;&lt;_doi&gt;10.1016/j.neuropharm.2018.09.015&lt;/_doi&gt;&lt;_isbn&gt;1873-7064 (Electronic); 0028-3908 (Linking)&lt;/_isbn&gt;&lt;_journal&gt;Neuropharmacology&lt;/_journal&gt;&lt;_keywords&gt;Animals; Brain Edema/prevention &amp;amp;amp; control; Brain Injuries/*complications/*drug therapy/metabolism; Cell Death/drug effects; Cerebral Hemorrhage/*complications/*drug therapy/metabolism; Cytokines/metabolism; Diterpenes/*pharmacology; Inflammation/*complications/metabolism/*prevention &amp;amp;amp; control; Interleukin-1beta/metabolism; Interleukin-6/metabolism; L-Lactate Dehydrogenase/metabolism; Male; Microglia/metabolism; NF-kappa B/metabolism; NLR Family, Pyrin Domain-Containing 3 Protein/metabolism; Nerve Degeneration/prevention &amp;amp;amp; control; Neurons/drug effects; Neuroprotective Agents/pharmacology; Pyroptosis/drug effects; Rats; Signal Transduction/drug effects; Tumor Necrosis Factor-alpha/metabolism*Andrographolide; *Intracerebral hemorrhage; *NF-kappaB; *Neuroinflammation; *Pyroptosis; *Secondary brain injury&lt;/_keywords&gt;&lt;_language&gt;eng&lt;/_language&gt;&lt;_ori_publication&gt;Copyright (c) 2018 Elsevier Ltd. All rights reserved.&lt;/_ori_publication&gt;&lt;_pages&gt;305-315&lt;/_pages&gt;&lt;_tertiary_title&gt;Neuropharmacology&lt;/_tertiary_title&gt;&lt;_type_work&gt;Journal Article; Research Support, Non-U.S. Gov&amp;apos;t&lt;/_type_work&gt;&lt;_url&gt;http://www.ncbi.nlm.nih.gov/entrez/query.fcgi?cmd=Retrieve&amp;amp;db=pubmed&amp;amp;dopt=Abstract&amp;amp;list_uids=30218674&amp;amp;query_hl=1&lt;/_url&gt;&lt;_volume&gt;141&lt;/_volume&gt;&lt;_created&gt;63022852&lt;/_created&gt;&lt;_modified&gt;63022852&lt;/_modified&gt;&lt;_db_updated&gt;PubMed&lt;/_db_updated&gt;&lt;_impact_factor&gt;   4.367&lt;/_impact_factor&gt;&lt;_collection_scope&gt;SCI;SCIE&lt;/_collection_scope&gt;&lt;/Details&gt;&lt;Extra&gt;&lt;DBUID&gt;{F96A950B-833F-4880-A151-76DA2D6A2879}&lt;/DBUID&gt;&lt;/Extra&gt;&lt;/Item&gt;&lt;/References&gt;&lt;/Group&gt;&lt;Group&gt;&lt;References&gt;&lt;Item&gt;&lt;ID&gt;1311&lt;/ID&gt;&lt;UID&gt;{391FE3F4-A8A9-4FD2-B564-738B7ACBF927}&lt;/UID&gt;&lt;Title&gt;Inflammatory Profiles of the Interleukin Family and Network in Cerebral Hemorrhage&lt;/Title&gt;&lt;Template&gt;Journal Article&lt;/Template&gt;&lt;Star&gt;0&lt;/Star&gt;&lt;Tag&gt;0&lt;/Tag&gt;&lt;Author&gt;Ye, L; Gao, L; Cheng, H&lt;/Author&gt;&lt;Year&gt;2018&lt;/Year&gt;&lt;Details&gt;&lt;_accession_num&gt;30027390&lt;/_accession_num&gt;&lt;_author_adr&gt;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hongwei.cheng@ahmu.edu.cn.; Institute of Neurosurgery, The First Affiliated Hospital of Anhui Medical University, Jixi 218, Hefei, 230022, People&amp;apos;s Republic of China. hongwei.cheng@ahmu.edu.cn.&lt;/_author_adr&gt;&lt;_date_display&gt;2018 Oct&lt;/_date_display&gt;&lt;_date&gt;2018-10-01&lt;/_date&gt;&lt;_doi&gt;10.1007/s10571-018-0601-x&lt;/_doi&gt;&lt;_isbn&gt;1573-6830 (Electronic); 0272-4340 (Linking)&lt;/_isbn&gt;&lt;_issue&gt;7&lt;/_issue&gt;&lt;_journal&gt;Cell Mol Neurobiol&lt;/_journal&gt;&lt;_keywords&gt;Animals; Cerebral Hemorrhage/blood/*complications/*metabolism; Cytokines/blood/*metabolism; Humans; Inflammation/complications/metabolism; Inflammation Mediators/blood/*metabolism; Interleukins/blood/*metabolism; Signal Transduction/physiologyCerebral hemorrhage; Inflammation; Interleukins; Intracerebral hemorrhage; Network; Subarachnoid hemorrhage&lt;/_keywords&gt;&lt;_language&gt;eng&lt;/_language&gt;&lt;_pages&gt;1321-1333&lt;/_pages&gt;&lt;_tertiary_title&gt;Cellular and molecular neurobiology&lt;/_tertiary_title&gt;&lt;_type_work&gt;Journal Article; Review&lt;/_type_work&gt;&lt;_url&gt;http://www.ncbi.nlm.nih.gov/entrez/query.fcgi?cmd=Retrieve&amp;amp;db=pubmed&amp;amp;dopt=Abstract&amp;amp;list_uids=30027390&amp;amp;query_hl=1&lt;/_url&gt;&lt;_volume&gt;38&lt;/_volume&gt;&lt;_created&gt;63022848&lt;/_created&gt;&lt;_modified&gt;63022852&lt;/_modified&gt;&lt;_db_updated&gt;PubMed&lt;/_db_updated&gt;&lt;_impact_factor&gt;   3.811&lt;/_impact_factor&gt;&lt;_collection_scope&gt;SCI;SCIE&lt;/_collection_scope&gt;&lt;/Details&gt;&lt;Extra&gt;&lt;DBUID&gt;{F96A950B-833F-4880-A151-76DA2D6A2879}&lt;/DBUID&gt;&lt;/Extra&gt;&lt;/Item&gt;&lt;/References&gt;&lt;/Group&gt;&lt;/Citation&gt;_x000a_"/>
    <w:docVar w:name="NE.Ref{027D51A0-E107-4EEE-836B-590C9E2FF3A5}" w:val=" ADDIN NE.Ref.{027D51A0-E107-4EEE-836B-590C9E2FF3A5}&lt;Citation&gt;&lt;Group&gt;&lt;References&gt;&lt;Item&gt;&lt;ID&gt;1284&lt;/ID&gt;&lt;UID&gt;{F69AC0DE-DB01-4CDC-9D55-834FEE497563}&lt;/UID&gt;&lt;Title&gt;Acupuncture for Depression: A Systematic Review and Meta-Analysis&lt;/Title&gt;&lt;Template&gt;Journal Article&lt;/Template&gt;&lt;Star&gt;0&lt;/Star&gt;&lt;Tag&gt;0&lt;/Tag&gt;&lt;Author&gt;Armour, M; Smith, C A; Wang, L Q; Naidoo, D; Yang, G Y; MacPherson, H; Lee, M S; Hay, P&lt;/Author&gt;&lt;Year&gt;2019&lt;/Year&gt;&lt;Details&gt;&lt;_accession_num&gt;31370200&lt;/_accession_num&gt;&lt;_author_adr&gt;NICM Health Research Institute, Western Sydney University, Penrith, NSW 2751, Australia. m.armour@westernsydney.edu.au.; Translational Health Research Institute, School of Medicine, Western Sydney University, Penrith, NSW 2751, Australia. m.armour@westernsydney.edu.au.; NICM Health Research Institute, Western Sydney University, Penrith, NSW 2751, Australia.; Translational Health Research Institute, School of Medicine, Western Sydney University, Penrith, NSW 2751, Australia.; School of Acupuncture and Moxibustion, Beijing University of Chinese Medicine, Beijing 100029, China.; NICM Health Research Institute, Western Sydney University, Penrith, NSW 2751, Australia.; NICM Health Research Institute, Western Sydney University, Penrith, NSW 2751, Australia.; Department of Health Sciences, University of York, Heslington, York YO10 5DD, UK.; Clinical Medicine Division, Korea Institute of Oriental Medicine, Daejeon 34054,  Korea.; Translational Health Research Institute, School of Medicine, Western Sydney University, Penrith, NSW 2751, Australia.; Campbelltown Hospital, South West Sydney Local Health District, Campbelltown, NSW 5074, Australia.&lt;/_author_adr&gt;&lt;_date_display&gt;2019 Jul 31&lt;/_date_display&gt;&lt;_date&gt;2019-07-31&lt;/_date&gt;&lt;_doi&gt;10.3390/jcm8081140&lt;/_doi&gt;&lt;_isbn&gt;2077-0383 (Print); 2077-0383 (Linking)&lt;/_isbn&gt;&lt;_issue&gt;8&lt;/_issue&gt;&lt;_journal&gt;J Clin Med&lt;/_journal&gt;&lt;_keywords&gt;acupuncture; depression; dosage; frequency&lt;/_keywords&gt;&lt;_language&gt;eng&lt;/_language&gt;&lt;_tertiary_title&gt;Journal of clinical medicine&lt;/_tertiary_title&gt;&lt;_type_work&gt;Journal Article; Review&lt;/_type_work&gt;&lt;_url&gt;http://www.ncbi.nlm.nih.gov/entrez/query.fcgi?cmd=Retrieve&amp;amp;db=pubmed&amp;amp;dopt=Abstract&amp;amp;list_uids=31370200&amp;amp;query_hl=1&lt;/_url&gt;&lt;_volume&gt;8&lt;/_volume&gt;&lt;_created&gt;62990859&lt;/_created&gt;&lt;_modified&gt;62990862&lt;/_modified&gt;&lt;_db_updated&gt;PubMed&lt;/_db_updated&gt;&lt;_impact_factor&gt;   5.688&lt;/_impact_factor&gt;&lt;_collection_scope&gt;SCIE&lt;/_collection_scope&gt;&lt;/Details&gt;&lt;Extra&gt;&lt;DBUID&gt;{F96A950B-833F-4880-A151-76DA2D6A2879}&lt;/DBUID&gt;&lt;/Extra&gt;&lt;/Item&gt;&lt;/References&gt;&lt;/Group&gt;&lt;Group&gt;&lt;References&gt;&lt;Item&gt;&lt;ID&gt;1285&lt;/ID&gt;&lt;UID&gt;{9BD49718-63AF-43C1-9FB8-239ABFEE8140}&lt;/UID&gt;&lt;Title&gt;Acupuncture&lt;/Title&gt;&lt;Template&gt;Journal Article&lt;/Template&gt;&lt;Star&gt;0&lt;/Star&gt;&lt;Tag&gt;0&lt;/Tag&gt;&lt;Author&gt;Chon, T Y; Lee, M C&lt;/Author&gt;&lt;Year&gt;2013&lt;/Year&gt;&lt;Details&gt;&lt;_accession_num&gt;24079683&lt;/_accession_num&gt;&lt;_author_adr&gt;Division of General Internal Medicine, Mayo Clinic, Rochester, MN. Electronic address: chon.tony@mayo.edu.&lt;/_author_adr&gt;&lt;_date_display&gt;2013 Oct&lt;/_date_display&gt;&lt;_date&gt;2013-10-01&lt;/_date&gt;&lt;_doi&gt;10.1016/j.mayocp.2013.06.009&lt;/_doi&gt;&lt;_isbn&gt;1942-5546 (Electronic); 0025-6196 (Linking)&lt;/_isbn&gt;&lt;_issue&gt;10&lt;/_issue&gt;&lt;_journal&gt;Mayo Clin Proc&lt;/_journal&gt;&lt;_keywords&gt;Acupuncture Therapy/adverse effects/*methods/standards; Adult; Certification; Child; Humans; Insurance Coverage/*trends; Nutrition Surveys; Pain Management/*methods; United States&lt;/_keywords&gt;&lt;_language&gt;eng&lt;/_language&gt;&lt;_ori_publication&gt;Copyright (c) 2013 Mayo Foundation for Medical Education and Research. Published _x000d__x000a_      by Elsevier Inc. All rights reserved.&lt;/_ori_publication&gt;&lt;_pages&gt;1141-6&lt;/_pages&gt;&lt;_tertiary_title&gt;Mayo Clinic proceedings&lt;/_tertiary_title&gt;&lt;_type_work&gt;Journal Article; Review&lt;/_type_work&gt;&lt;_url&gt;http://www.ncbi.nlm.nih.gov/entrez/query.fcgi?cmd=Retrieve&amp;amp;db=pubmed&amp;amp;dopt=Abstract&amp;amp;list_uids=24079683&amp;amp;query_hl=1&lt;/_url&gt;&lt;_volume&gt;88&lt;/_volume&gt;&lt;_created&gt;62990860&lt;/_created&gt;&lt;_modified&gt;62990862&lt;/_modified&gt;&lt;_db_updated&gt;PubMed&lt;/_db_updated&gt;&lt;_impact_factor&gt;   7.091&lt;/_impact_factor&gt;&lt;_collection_scope&gt;SCI;SCIE&lt;/_collection_scope&gt;&lt;/Details&gt;&lt;Extra&gt;&lt;DBUID&gt;{F96A950B-833F-4880-A151-76DA2D6A2879}&lt;/DBUID&gt;&lt;/Extra&gt;&lt;/Item&gt;&lt;/References&gt;&lt;/Group&gt;&lt;/Citation&gt;_x000a_"/>
    <w:docVar w:name="NE.Ref{0774C63C-83B3-48FC-A452-DADD37ADC3A0}" w:val=" ADDIN NE.Ref.{0774C63C-83B3-48FC-A452-DADD37ADC3A0}&lt;Citation&gt;&lt;Group&gt;&lt;References&gt;&lt;Item&gt;&lt;ID&gt;1325&lt;/ID&gt;&lt;UID&gt;{3E4BC715-6FF3-4838-A0A3-8473C56AB6FD}&lt;/UID&gt;&lt;Title&gt;Acupuncture through Baihui (DU20) to Qubin (GB7) mitigates neurological impairment after intracerebral hemorrhage&lt;/Title&gt;&lt;Template&gt;Journal Article&lt;/Template&gt;&lt;Star&gt;0&lt;/Star&gt;&lt;Tag&gt;0&lt;/Tag&gt;&lt;Author&gt;Liu, X Y; Dai, X H; Zou, W; Yu, X P; Teng, W; Wang, Y; Yu, W W; Ma, H H; Chen, Q X; Liu, P; Guan, R Q; Dong, S S&lt;/Author&gt;&lt;Year&gt;2018&lt;/Year&gt;&lt;Details&gt;&lt;_accession_num&gt;30106055&lt;/_accession_num&gt;&lt;_author_adr&gt;Heilongjiang University of Chinese Medicine, Harbin, Heilongjiang Province, China.; The First Affiliated Hospital of Heilongjiang University of Chinese Medicine, Harbin, Heilongjiang Province, China.; The First Affiliated Hospital of Heilongjiang University of Chinese Medicine; Clinical Key Laboratory of Integrated Traditional Chinese and Western Medicine of Heilongjiang University of Chinese Medicine, Harbin, Heilongjiang Province, China.; The First Affiliated Hospital of Heilongjiang University of Chinese Medicine, Harbin, Heilongjiang Province, China.; The First Affiliated Hospital of Heilongjiang University of Chinese Medicine, Harbin, Heilongjiang Province, China.; Department of Pharmacology of Dali University, Dali, Yunnan Province, China.; The First Affiliated Hospital of Heilongjiang University of Chinese Medicine, Harbin, Heilongjiang Province, China.; The First Affiliated Hospital of Heilongjiang University of Chinese Medicine, Harbin, Heilongjiang Province, China.; The First Affiliated Hospital of Heilongjiang University of Chinese Medicine, Harbin, Heilongjiang Province, China.; Heilongjiang University of Chinese Medicine, Harbin, Heilongjiang Province, China.; Heilongjiang University of Chinese Medicine, Harbin, Heilongjiang Province, China.; Heilongjiang University of Chinese Medicine, Harbin, Heilongjiang Province, China.&lt;/_author_adr&gt;&lt;_date_display&gt;2018 Aug&lt;/_date_display&gt;&lt;_date&gt;2018-08-01&lt;/_date&gt;&lt;_doi&gt;10.4103/1673-5374.235298&lt;/_doi&gt;&lt;_isbn&gt;1673-5374 (Print); 1673-5374 (Linking)&lt;/_isbn&gt;&lt;_issue&gt;8&lt;/_issue&gt;&lt;_journal&gt;Neural Regen Res&lt;/_journal&gt;&lt;_keywords&gt;Baihui (DU20); Mincle/Syk signaling pathway; Qubin (GB7); acupuncture; inflammation; intracerebral hemorrhage; nerve protection; nerve regeneration; neural regeneration&lt;/_keywords&gt;&lt;_language&gt;eng&lt;/_language&gt;&lt;_pages&gt;1425-1432&lt;/_pages&gt;&lt;_tertiary_title&gt;Neural regeneration research&lt;/_tertiary_title&gt;&lt;_type_work&gt;Journal Article&lt;/_type_work&gt;&lt;_url&gt;http://www.ncbi.nlm.nih.gov/entrez/query.fcgi?cmd=Retrieve&amp;amp;db=pubmed&amp;amp;dopt=Abstract&amp;amp;list_uids=30106055&amp;amp;query_hl=1&lt;/_url&gt;&lt;_volume&gt;13&lt;/_volume&gt;&lt;_created&gt;63031228&lt;/_created&gt;&lt;_modified&gt;63031228&lt;/_modified&gt;&lt;_db_updated&gt;PubMed&lt;/_db_updated&gt;&lt;_impact_factor&gt;   2.472&lt;/_impact_factor&gt;&lt;_collection_scope&gt;SCIE;CSCD&lt;/_collection_scope&gt;&lt;/Details&gt;&lt;Extra&gt;&lt;DBUID&gt;{F96A950B-833F-4880-A151-76DA2D6A2879}&lt;/DBUID&gt;&lt;/Extra&gt;&lt;/Item&gt;&lt;/References&gt;&lt;/Group&gt;&lt;/Citation&gt;_x000a_"/>
    <w:docVar w:name="NE.Ref{082A6D9E-C815-4E35-959A-66FA8DB67878}" w:val=" ADDIN NE.Ref.{082A6D9E-C815-4E35-959A-66FA8DB67878}&lt;Citation&gt;&lt;Group&gt;&lt;References&gt;&lt;Item&gt;&lt;ID&gt;1337&lt;/ID&gt;&lt;UID&gt;{59048199-0AD7-4A47-833A-A26E81C305F7}&lt;/UID&gt;&lt;Title&gt;Receptor-Interacting Serine/Threonine-Protein Kinase 3 (RIPK3)-Mixed Lineage Kinase Domain-Like Protein (MLKL)-Mediated Necroptosis Contributes to Ischemia-Reperfusion Injury of Steatotic Livers&lt;/Title&gt;&lt;Template&gt;Journal Article&lt;/Template&gt;&lt;Star&gt;0&lt;/Star&gt;&lt;Tag&gt;0&lt;/Tag&gt;&lt;Author&gt;Ni, H M; Chao, X; Kaseff, J; Deng, F; Wang, S; Shi, Y H; Li, T; Ding, W X; Jaeschke, H&lt;/Author&gt;&lt;Year&gt;2019&lt;/Year&gt;&lt;Details&gt;&lt;_accession_num&gt;31026418&lt;/_accession_num&gt;&lt;_author_adr&gt;Department of Pharmacology, Toxicology and Therapeutics, University of Kansas Medical Center, Kansas City, Kansas. Electronic address: hni@kumc.edu.; Department of Pharmacology, Toxicology and Therapeutics, University of Kansas Medical Center, Kansas City, Kansas.; Department of Pharmacology, Toxicology and Therapeutics, University of Kansas Medical Center, Kansas City, Kansas.; Department of Pharmacology, Toxicology and Therapeutics, University of Kansas Medical Center, Kansas City, Kansas.; Department of Pharmacology, Toxicology and Therapeutics, University of Kansas Medical Center, Kansas City, Kansas.; Department of Liver Surgery, Liver Cancer Institute, Zhongshan Hospital, Fudan University, Shanghai, People&amp;apos;s Republic of China.; Department of Pharmacology, Toxicology and Therapeutics, University of Kansas Medical Center, Kansas City, Kansas.; Department of Pharmacology, Toxicology and Therapeutics, University of Kansas Medical Center, Kansas City, Kansas.; Department of Pharmacology, Toxicology and Therapeutics, University of Kansas Medical Center, Kansas City, Kansas.&lt;/_author_adr&gt;&lt;_date_display&gt;2019 Jul&lt;/_date_display&gt;&lt;_date&gt;2019-07-01&lt;/_date&gt;&lt;_doi&gt;10.1016/j.ajpath.2019.03.010&lt;/_doi&gt;&lt;_isbn&gt;1525-2191 (Electronic); 0002-9440 (Linking)&lt;/_isbn&gt;&lt;_issue&gt;7&lt;/_issue&gt;&lt;_journal&gt;Am J Pathol&lt;/_journal&gt;&lt;_language&gt;eng&lt;/_language&gt;&lt;_ori_publication&gt;Copyright (c) 2019 American Society for Investigative Pathology. Published by_x000d__x000a_      Elsevier Inc. All rights reserved.&lt;/_ori_publication&gt;&lt;_pages&gt;1363-1374&lt;/_pages&gt;&lt;_tertiary_title&gt;The American journal of pathology&lt;/_tertiary_title&gt;&lt;_type_work&gt;Journal Article&lt;/_type_work&gt;&lt;_url&gt;http://www.ncbi.nlm.nih.gov/entrez/query.fcgi?cmd=Retrieve&amp;amp;db=pubmed&amp;amp;dopt=Abstract&amp;amp;list_uids=31026418&amp;amp;query_hl=1&lt;/_url&gt;&lt;_volume&gt;189&lt;/_volume&gt;&lt;_created&gt;63048525&lt;/_created&gt;&lt;_modified&gt;63048525&lt;/_modified&gt;&lt;_db_updated&gt;PubMed&lt;/_db_updated&gt;&lt;_impact_factor&gt;   3.762&lt;/_impact_factor&gt;&lt;_collection_scope&gt;SCI;SCIE&lt;/_collection_scope&gt;&lt;/Details&gt;&lt;Extra&gt;&lt;DBUID&gt;{F96A950B-833F-4880-A151-76DA2D6A2879}&lt;/DBUID&gt;&lt;/Extra&gt;&lt;/Item&gt;&lt;/References&gt;&lt;/Group&gt;&lt;/Citation&gt;_x000a_"/>
    <w:docVar w:name="NE.Ref{0B65CC1B-4BF5-480E-949C-636CB705CFBB}" w:val=" ADDIN NE.Ref.{0B65CC1B-4BF5-480E-949C-636CB705CFBB}&lt;Citation&gt;&lt;Group&gt;&lt;References&gt;&lt;Item&gt;&lt;ID&gt;1288&lt;/ID&gt;&lt;UID&gt;{477250E2-CA8D-408F-934D-E5A85D1B5A19}&lt;/UID&gt;&lt;Title&gt;Collagenase-induced intracerebral hemorrhage in rats&lt;/Title&gt;&lt;Template&gt;Journal Article&lt;/Template&gt;&lt;Star&gt;0&lt;/Star&gt;&lt;Tag&gt;0&lt;/Tag&gt;&lt;Author&gt;Rosenberg, G A; Mun-Bryce, S; Wesley, M; Kornfeld, M&lt;/Author&gt;&lt;Year&gt;1990&lt;/Year&gt;&lt;Details&gt;&lt;_accession_num&gt;2160142&lt;/_accession_num&gt;&lt;_author_adr&gt;Neurology Service, Veterans Affairs Medical Center, Albuquerque, New Mexico.&lt;/_author_adr&gt;&lt;_collection_scope&gt;SCI;SCIE&lt;/_collection_scope&gt;&lt;_created&gt;62993904&lt;/_created&gt;&lt;_date&gt;1990-05-01&lt;/_date&gt;&lt;_date_display&gt;1990 May&lt;/_date_display&gt;&lt;_db_updated&gt;PubMed&lt;/_db_updated&gt;&lt;_doi&gt;10.1161/01.str.21.5.801&lt;/_doi&gt;&lt;_impact_factor&gt;   6.046&lt;/_impact_factor&gt;&lt;_isbn&gt;0039-2499 (Print); 0039-2499 (Linking)&lt;/_isbn&gt;&lt;_issue&gt;5&lt;/_issue&gt;&lt;_journal&gt;Stroke&lt;/_journal&gt;&lt;_keywords&gt;Animals; Behavior, Animal; Body Water/metabolism; Brain/metabolism; Brain Edema/chemically induced/metabolism; Caudate Nucleus/pathology; Cerebral Hemorrhage/*chemically induced/pathology/psychology; Injections; Male; *Microbial Collagenase; Rats; Rats, Inbred Strains&lt;/_keywords&gt;&lt;_language&gt;eng&lt;/_language&gt;&lt;_modified&gt;63077535&lt;/_modified&gt;&lt;_pages&gt;801-7&lt;/_pages&gt;&lt;_tertiary_title&gt;Stroke&lt;/_tertiary_title&gt;&lt;_type_work&gt;Journal Article; Research Support, U.S. Gov&amp;apos;t, Non-P.H.S.; Research Support, U.S. Gov&amp;apos;t, P.H.S.&lt;/_type_work&gt;&lt;_url&gt;http://www.ncbi.nlm.nih.gov/entrez/query.fcgi?cmd=Retrieve&amp;amp;db=pubmed&amp;amp;dopt=Abstract&amp;amp;list_uids=2160142&amp;amp;query_hl=1&lt;/_url&gt;&lt;_volume&gt;21&lt;/_volume&gt;&lt;/Details&gt;&lt;Extra&gt;&lt;DBUID&gt;{F96A950B-833F-4880-A151-76DA2D6A2879}&lt;/DBUID&gt;&lt;/Extra&gt;&lt;/Item&gt;&lt;/References&gt;&lt;/Group&gt;&lt;/Citation&gt;_x000a_"/>
    <w:docVar w:name="NE.Ref{0D38F2E9-6951-4E7F-B8E7-7CF03F1D190D}" w:val=" ADDIN NE.Ref.{0D38F2E9-6951-4E7F-B8E7-7CF03F1D190D}&lt;Citation&gt;&lt;Group&gt;&lt;References&gt;&lt;Item&gt;&lt;ID&gt;1321&lt;/ID&gt;&lt;UID&gt;{8516D937-8D8D-48A2-86A8-24B2BB31E35D}&lt;/UID&gt;&lt;Title&gt;Necroptosis: a regulated inflammatory mode of cell death&lt;/Title&gt;&lt;Template&gt;Journal Article&lt;/Template&gt;&lt;Star&gt;0&lt;/Star&gt;&lt;Tag&gt;0&lt;/Tag&gt;&lt;Author&gt;Dhuriya, Y K; Sharma, D&lt;/Author&gt;&lt;Year&gt;2018&lt;/Year&gt;&lt;Details&gt;&lt;_accession_num&gt;29980212&lt;/_accession_num&gt;&lt;_author_adr&gt;Developmental Toxicology Laboratory, Systems Toxicology and Health Risk Assessment Group, CSIR-Indian Institute of Toxicology Research (CSIR-IITR), Vishvigyan Bhawan; 31, Mahatma Gandhi Marg, Lucknow, 226001, India.; Academy of Scientific and Innovative Research (AcSIR) Lucknow Campus, Lucknow, India.; Department of Biochemistry, National JALMA Institute for Leprosy and Other Mycobacterial Diseases, Tajganj, Agra, India. divakarsharma88@gmail.com.; Interdisciplinary Biotechnology Unit, Aligarh Muslim University, Aligarh, 202002, India. divakarsharma88@gmail.com.&lt;/_author_adr&gt;&lt;_date_display&gt;2018 Jul 6&lt;/_date_display&gt;&lt;_date&gt;2018-07-06&lt;/_date&gt;&lt;_doi&gt;10.1186/s12974-018-1235-0&lt;/_doi&gt;&lt;_isbn&gt;1742-2094 (Electronic); 1742-2094 (Linking)&lt;/_isbn&gt;&lt;_issue&gt;1&lt;/_issue&gt;&lt;_journal&gt;J Neuroinflammation&lt;/_journal&gt;&lt;_keywords&gt;Animals; Apoptosis/*physiology; Humans; *Inflammation/genetics/pathology/physiopathology; Necrosis/*pathology; Protein Kinases/genetics/metabolism; Receptor-Interacting Protein Serine-Threonine Kinases/genetics/*metabolismInflammation; MLKL; Necroptosis; Neurodegenerative disease; RIPK3&lt;/_keywords&gt;&lt;_language&gt;eng&lt;/_language&gt;&lt;_pages&gt;199&lt;/_pages&gt;&lt;_tertiary_title&gt;Journal of neuroinflammation&lt;/_tertiary_title&gt;&lt;_type_work&gt;Journal Article; Review&lt;/_type_work&gt;&lt;_url&gt;http://www.ncbi.nlm.nih.gov/entrez/query.fcgi?cmd=Retrieve&amp;amp;db=pubmed&amp;amp;dopt=Abstract&amp;amp;list_uids=29980212&amp;amp;query_hl=1&lt;/_url&gt;&lt;_volume&gt;15&lt;/_volume&gt;&lt;_created&gt;63028644&lt;/_created&gt;&lt;_modified&gt;63028644&lt;/_modified&gt;&lt;_db_updated&gt;PubMed&lt;/_db_updated&gt;&lt;_impact_factor&gt;   5.700&lt;/_impact_factor&gt;&lt;/Details&gt;&lt;Extra&gt;&lt;DBUID&gt;{F96A950B-833F-4880-A151-76DA2D6A2879}&lt;/DBUID&gt;&lt;/Extra&gt;&lt;/Item&gt;&lt;/References&gt;&lt;/Group&gt;&lt;/Citation&gt;_x000a_"/>
    <w:docVar w:name="NE.Ref{0DFBF6B6-3F4B-4F11-8D44-11B2A196B012}" w:val=" ADDIN NE.Ref.{0DFBF6B6-3F4B-4F11-8D44-11B2A196B012}&lt;Citation&gt;&lt;Group&gt;&lt;References&gt;&lt;Item&gt;&lt;ID&gt;1343&lt;/ID&gt;&lt;UID&gt;{AB1FB00A-C0A4-485F-A864-2A9595BE8E68}&lt;/UID&gt;&lt;Title&gt;AAV/BBB-Mediated Gene Transfer of CHIP Attenuates Brain Injury Following Experimental Intracerebral Hemorrhage&lt;/Title&gt;&lt;Template&gt;Journal Article&lt;/Template&gt;&lt;Star&gt;0&lt;/Star&gt;&lt;Tag&gt;0&lt;/Tag&gt;&lt;Author&gt;Zhang, S; Hu, Z W; Luo, H Y; Mao, C Y; Tang, M B; Li, Y S; Song, B; Wang, Y H; Zhang, Z X; Zhang, Q M; Fan, L Y; Zhang, Y; Yu, W K; Shi, C H; Xu, Y M&lt;/Author&gt;&lt;Year&gt;2019&lt;/Year&gt;&lt;Details&gt;&lt;_accession_num&gt;31325153&lt;/_accession_num&gt;&lt;_author_adr&gt;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Academy of Medical Sciences of Zhengzhou University Translational Medicine platform, Zhengzhou, 450052,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Academy of Medical Sciences of Zhengzhou University Translational Medicine platform, Zhengzhou, 450052,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National Center for International Research in Cell and Gene Therapy, Sino-British Research Centre for Molecular Oncology, School of Basic Medical Sciences, Academy of Medical Sciences, Zhengzhou University, Zhengzhou, Henan, China.; National Center for International Research in Cell and Gene Therapy, Sino-British Research Centre for Molecular Oncology, School of Basic Medical Sciences, Academy of Medical Sciences, Zhengzhou University, Zhengzhou,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Academy of Medical Sciences of Zhengzhou University Translational Medicine platform, Zhengzhou, 450052,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Henan Key Laboratory of Cerebrovascular Diseases, The First Affiliated Hospital of Zhengzhou University, Zhengzhou University, Zhengzhou, 450000, Henan, China.; Department of Neurology, The First Affiliated Hospital of Zhengzhou University, Zhengzhou University, Zhengzhou, 450000, Henan, China. shichanghe@gmail.com.; Henan Key Laboratory of Cerebrovascular Diseases, The First Affiliated Hospital of Zhengzhou University, Zhengzhou University, Zhengzhou, 450000, Henan, China. shichanghe@gmail.com.; Department of Neurology, The First Affiliated Hospital of Zhengzhou University, Zhengzhou University, Zhengzhou, 450000, Henan, China. xuyuming@zzu.edu.cn.; Henan Key Laboratory of Cerebrovascular Diseases, The First Affiliated Hospital of Zhengzhou University, Zhengzhou University, Zhengzhou, 450000, Henan, China. xuyuming@zzu.edu.cn.&lt;/_author_adr&gt;&lt;_date_display&gt;2019 Jul 19&lt;/_date_display&gt;&lt;_date&gt;2019-07-19&lt;/_date&gt;&lt;_doi&gt;10.1007/s12975-019-00715-w&lt;/_doi&gt;&lt;_isbn&gt;1868-601X (Electronic); 1868-4483 (Linking)&lt;/_isbn&gt;&lt;_journal&gt;Transl Stroke Res&lt;/_journal&gt;&lt;_keywords&gt;AAV/BBB viral; CHIP; Intracerebral hemorrhage; Necroptosis; Rat model&lt;/_keywords&gt;&lt;_language&gt;eng&lt;/_language&gt;&lt;_tertiary_title&gt;Translational stroke research&lt;/_tertiary_title&gt;&lt;_type_work&gt;Journal Article&lt;/_type_work&gt;&lt;_url&gt;http://www.ncbi.nlm.nih.gov/entrez/query.fcgi?cmd=Retrieve&amp;amp;db=pubmed&amp;amp;dopt=Abstract&amp;amp;list_uids=31325153&amp;amp;query_hl=1&lt;/_url&gt;&lt;_created&gt;63051856&lt;/_created&gt;&lt;_modified&gt;63051859&lt;/_modified&gt;&lt;_db_updated&gt;PubMed&lt;/_db_updated&gt;&lt;_impact_factor&gt;   5.847&lt;/_impact_factor&gt;&lt;_collection_scope&gt;SCIE&lt;/_collection_scope&gt;&lt;/Details&gt;&lt;Extra&gt;&lt;DBUID&gt;{F96A950B-833F-4880-A151-76DA2D6A2879}&lt;/DBUID&gt;&lt;/Extra&gt;&lt;/Item&gt;&lt;/References&gt;&lt;/Group&gt;&lt;/Citation&gt;_x000a_"/>
    <w:docVar w:name="NE.Ref{0FC098A2-133D-4A13-9A21-EB83D16DA178}" w:val=" ADDIN NE.Ref.{0FC098A2-133D-4A13-9A21-EB83D16DA178}&lt;Citation&gt;&lt;Group&gt;&lt;References&gt;&lt;Item&gt;&lt;ID&gt;1275&lt;/ID&gt;&lt;UID&gt;{A76332DA-7D14-4EB0-ADF3-70241C6C0291}&lt;/UID&gt;&lt;Title&gt;Causal associations of blood lipids with risk of ischemic stroke and intracerebral hemorrhage in Chinese adults&lt;/Title&gt;&lt;Template&gt;Journal Article&lt;/Template&gt;&lt;Star&gt;0&lt;/Star&gt;&lt;Tag&gt;0&lt;/Tag&gt;&lt;Author&gt;Sun, L; Clarke, R; Bennett, D; Guo, Y; Walters, R G; Hill, M; Parish, S; Millwood, I Y; Bian, Z; Chen, Y; Yu, C; Lv, J; Collins, R; Chen, J; Peto, R; Li, L; Chen, Z&lt;/Author&gt;&lt;Year&gt;2019&lt;/Year&gt;&lt;Details&gt;&lt;_accession_num&gt;30858617&lt;/_accession_num&gt;&lt;_author_adr&gt;Clinical Trial Service Unit and Epidemiological Studies Unit, Nuffield Department of Population Health, University of Oxford, Oxford, UK.; Clinical Trial Service Unit and Epidemiological Studies Unit, Nuffield Department of Population Health, University of Oxford, Oxford, UK. robert.clarke@ndph.ox.ac.uk.; Clinical Trial Service Unit and Epidemiological Studies Unit, Nuffield Department of Population Health, University of Oxford, Oxford, UK.; Chinese Academy of Medical Sciences, Beijing, China.;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Chinese Academy of Medical Sciences, Beijing, China.; MRC Population Health Research Unit, Nuffield Department of Population Health, University of Oxford, Oxford, UK.; Department of Epidemiology and Biostatistics, School of Public Health, Peking University, Beijing, China.; Department of Epidemiology and Biostatistics, School of Public Health, Peking University, Beijing, China.; Clinical Trial Service Unit and Epidemiological Studies Unit, Nuffield Department of Population Health, University of Oxford, Oxford, UK.; China National Center For Food Safety Risk Assessment, Beijing, China.; Clinical Trial Service Unit and Epidemiological Studies Unit, Nuffield Department of Population Health, University of Oxford, Oxford, UK.; Department of Epidemiology and Biostatistics, School of Public Health, Peking University, Beijing, China.; Clinical Trial Service Unit and Epidemiological Studies Unit, Nuffield Department of Population Health, University of Oxford, Oxford, UK. zhengming.chen@ndph.ox.ac.uk.&lt;/_author_adr&gt;&lt;_date_display&gt;2019 Apr&lt;/_date_display&gt;&lt;_date&gt;2019-04-01&lt;/_date&gt;&lt;_doi&gt;10.1038/s41591-019-0366-x&lt;/_doi&gt;&lt;_isbn&gt;1546-170X (Electronic); 1078-8956 (Linking)&lt;/_isbn&gt;&lt;_issue&gt;4&lt;/_issue&gt;&lt;_journal&gt;Nat Med&lt;/_journal&gt;&lt;_keywords&gt;Adult; Aged; *Asian Continental Ancestry Group; Brain Ischemia/*blood/*epidemiology; Case-Control Studies; Cerebral Hemorrhage/*blood/*epidemiology; China/epidemiology; Female; Humans; Lipids/*blood; Male; Middle Aged; Odds Ratio; Proportional Hazards Models; Risk Factors; Stroke/*blood/*epidemiology; Triglycerides/blood&lt;/_keywords&gt;&lt;_language&gt;eng&lt;/_language&gt;&lt;_pages&gt;569-574&lt;/_pages&gt;&lt;_tertiary_title&gt;Nature medicine&lt;/_tertiary_title&gt;&lt;_type_work&gt;Journal Article; Research Support, Non-U.S. Gov&amp;apos;t&lt;/_type_work&gt;&lt;_url&gt;http://www.ncbi.nlm.nih.gov/entrez/query.fcgi?cmd=Retrieve&amp;amp;db=pubmed&amp;amp;dopt=Abstract&amp;amp;list_uids=30858617&amp;amp;query_hl=1&lt;/_url&gt;&lt;_volume&gt;25&lt;/_volume&gt;&lt;_created&gt;62970512&lt;/_created&gt;&lt;_modified&gt;62970512&lt;/_modified&gt;&lt;_db_updated&gt;PubMed&lt;/_db_updated&gt;&lt;_impact_factor&gt;  30.641&lt;/_impact_factor&gt;&lt;_collection_scope&gt;SCI;SCIE&lt;/_collection_scope&gt;&lt;/Details&gt;&lt;Extra&gt;&lt;DBUID&gt;{F96A950B-833F-4880-A151-76DA2D6A2879}&lt;/DBUID&gt;&lt;/Extra&gt;&lt;/Item&gt;&lt;/References&gt;&lt;/Group&gt;&lt;/Citation&gt;_x000a_"/>
    <w:docVar w:name="NE.Ref{10C9AD43-5BE3-4855-A086-4A3E79EF101E}" w:val=" ADDIN NE.Ref.{10C9AD43-5BE3-4855-A086-4A3E79EF101E}&lt;Citation&gt;&lt;Group&gt;&lt;References&gt;&lt;Item&gt;&lt;ID&gt;1290&lt;/ID&gt;&lt;UID&gt;{2188B2AD-6C9F-46DD-AEAB-A92FA6657B1B}&lt;/UID&gt;&lt;Title&gt;Simvastatin alleviates inflammation and oxidative stress in rats with cerebral hemorrhage through Nrf2-ARE signaling pathway&lt;/Title&gt;&lt;Template&gt;Journal Article&lt;/Template&gt;&lt;Star&gt;0&lt;/Star&gt;&lt;Tag&gt;0&lt;/Tag&gt;&lt;Author&gt;Zhang, C Y; Ren, X M; Li, H B; Wei, W; Wang, K X; Li, Y M; Hu, J L; Li, X&lt;/Author&gt;&lt;Year&gt;2019&lt;/Year&gt;&lt;Details&gt;&lt;_accession_num&gt;31364139&lt;/_accession_num&gt;&lt;_author_adr&gt;Department of Emergency, First Affiliated Hospital of Jiamusi University, Jiamusi, China. 15694548231@163.com.&lt;/_author_adr&gt;&lt;_created&gt;62994217&lt;/_created&gt;&lt;_date&gt;2019-07-01&lt;/_date&gt;&lt;_date_display&gt;2019 Jul&lt;/_date_display&gt;&lt;_db_updated&gt;PubMed&lt;/_db_updated&gt;&lt;_doi&gt;10.26355/eurrev_201907_18455&lt;/_doi&gt;&lt;_impact_factor&gt;   2.721&lt;/_impact_factor&gt;&lt;_isbn&gt;2284-0729 (Electronic); 1128-3602 (Linking)&lt;/_isbn&gt;&lt;_issue&gt;14&lt;/_issue&gt;&lt;_journal&gt;Eur Rev Med Pharmacol Sci&lt;/_journal&gt;&lt;_language&gt;eng&lt;/_language&gt;&lt;_modified&gt;63077539&lt;/_modified&gt;&lt;_pages&gt;6321-6329&lt;/_pages&gt;&lt;_tertiary_title&gt;European review for medical and pharmacological sciences&lt;/_tertiary_title&gt;&lt;_type_work&gt;Journal Article&lt;/_type_work&gt;&lt;_url&gt;http://www.ncbi.nlm.nih.gov/entrez/query.fcgi?cmd=Retrieve&amp;amp;db=pubmed&amp;amp;dopt=Abstract&amp;amp;list_uids=31364139&amp;amp;query_hl=1&lt;/_url&gt;&lt;_volume&gt;23&lt;/_volume&gt;&lt;_accessed&gt;63077539&lt;/_accessed&gt;&lt;/Details&gt;&lt;Extra&gt;&lt;DBUID&gt;{F96A950B-833F-4880-A151-76DA2D6A2879}&lt;/DBUID&gt;&lt;/Extra&gt;&lt;/Item&gt;&lt;/References&gt;&lt;/Group&gt;&lt;/Citation&gt;_x000a_"/>
    <w:docVar w:name="NE.Ref{13B688F1-6023-4DA2-84A9-8172DBC59EE4}" w:val=" ADDIN NE.Ref.{13B688F1-6023-4DA2-84A9-8172DBC59EE4}&lt;Citation&gt;&lt;Group&gt;&lt;References&gt;&lt;Item&gt;&lt;ID&gt;1320&lt;/ID&gt;&lt;UID&gt;{CEB3AC2A-F8C8-4C7A-A9A7-4FD16ADCB16E}&lt;/UID&gt;&lt;Title&gt;The role of necroptosis in cancer: A double-edged sword?&lt;/Title&gt;&lt;Template&gt;Journal Article&lt;/Template&gt;&lt;Star&gt;0&lt;/Star&gt;&lt;Tag&gt;0&lt;/Tag&gt;&lt;Author&gt;Qin, X; Ma, D; Tan, Y X; Wang, H Y; Cai, Z&lt;/Author&gt;&lt;Year&gt;2019&lt;/Year&gt;&lt;Details&gt;&lt;_accession_num&gt;30716362&lt;/_accession_num&gt;&lt;_author_adr&gt;National Center for Liver Cancer, Shanghai, China; The International Cooperation  Laboratory on Signal Transduction, Eastern Hepatobiliary Surgery Hospital, Second Military Medical University, Shanghai, China.; Department of General Surgery, Xinqiao Hospital, The Third Military Medical University, Chongqing, China.; National Center for Liver Cancer, Shanghai, China; The International Cooperation  Laboratory on Signal Transduction, Eastern Hepatobiliary Surgery Hospital, Second Military Medical University, Shanghai, China. Electronic address: yxtan1214@163.com.; National Center for Liver Cancer, Shanghai, China; The International Cooperation  Laboratory on Signal Transduction, Eastern Hepatobiliary Surgery Hospital, Second Military Medical University, Shanghai, China; Cancer Institute, Fudan University  Shanghai Cancer Center, Shanghai, China. Electronic address: hywangk@vip.sina.com.; National Center for Liver Cancer, Shanghai, China; The International Cooperation  Laboratory on Signal Transduction, Eastern Hepatobiliary Surgery Hospital, Second Military Medical University, Shanghai, China; Cancer Institute, Fudan University  Shanghai Cancer Center, Shanghai, China. Electronic address: drcaizhenyu@126.com.&lt;/_author_adr&gt;&lt;_date_display&gt;2019 Apr&lt;/_date_display&gt;&lt;_date&gt;2019-04-01&lt;/_date&gt;&lt;_doi&gt;10.1016/j.bbcan.2019.01.006&lt;/_doi&gt;&lt;_isbn&gt;1879-2561 (Electronic); 0304-419X (Linking)&lt;/_isbn&gt;&lt;_issue&gt;2&lt;/_issue&gt;&lt;_journal&gt;Biochim Biophys Acta Rev Cancer&lt;/_journal&gt;&lt;_keywords&gt;Animals; Cell Death/*physiology; Humans; Necrosis/pathology; Neoplasms/*pathology*Cancer; *MLKL; *Metastasis; *Necroptosis; *RIPK3&lt;/_keywords&gt;&lt;_language&gt;eng&lt;/_language&gt;&lt;_ori_publication&gt;Copyright (c) 2019 Elsevier B.V. All rights reserved.&lt;/_ori_publication&gt;&lt;_pages&gt;259-266&lt;/_pages&gt;&lt;_tertiary_title&gt;Biochimica et biophysica acta. Reviews on cancer&lt;/_tertiary_title&gt;&lt;_type_work&gt;Journal Article; Research Support, Non-U.S. Gov&amp;apos;t; Review&lt;/_type_work&gt;&lt;_url&gt;http://www.ncbi.nlm.nih.gov/entrez/query.fcgi?cmd=Retrieve&amp;amp;db=pubmed&amp;amp;dopt=Abstract&amp;amp;list_uids=30716362&amp;amp;query_hl=1&lt;/_url&gt;&lt;_volume&gt;1871&lt;/_volume&gt;&lt;_created&gt;63028640&lt;/_created&gt;&lt;_modified&gt;63028642&lt;/_modified&gt;&lt;_db_updated&gt;PubMed&lt;/_db_updated&gt;&lt;_impact_factor&gt;   6.887&lt;/_impact_factor&gt;&lt;/Details&gt;&lt;Extra&gt;&lt;DBUID&gt;{F96A950B-833F-4880-A151-76DA2D6A2879}&lt;/DBUID&gt;&lt;/Extra&gt;&lt;/Item&gt;&lt;/References&gt;&lt;/Group&gt;&lt;/Citation&gt;_x000a_"/>
    <w:docVar w:name="NE.Ref{141D5213-9204-4515-BE81-36178E0A53A1}" w:val=" ADDIN NE.Ref.{141D5213-9204-4515-BE81-36178E0A53A1}&lt;Citation&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Group&gt;&lt;References&gt;&lt;Item&gt;&lt;ID&gt;1314&lt;/ID&gt;&lt;UID&gt;{EB13E6B1-6E2B-415A-924B-8BC5E4208ACC}&lt;/UID&gt;&lt;Title&gt;Necroptosis and RIPK1-mediated neuroinflammation in CNS diseases&lt;/Title&gt;&lt;Template&gt;Journal Article&lt;/Template&gt;&lt;Star&gt;0&lt;/Star&gt;&lt;Tag&gt;0&lt;/Tag&gt;&lt;Author&gt;Yuan, J; Amin, P; Ofengeim, D&lt;/Author&gt;&lt;Year&gt;2019&lt;/Year&gt;&lt;Details&gt;&lt;_accession_num&gt;30467385&lt;/_accession_num&gt;&lt;_author_adr&gt;Department of Cell Biology, Harvard Medical School, Boston, MA, USA. junying_yuan@hms.harvard.edu.; Department of Cell Biology, Harvard Medical School, Boston, MA, USA.; Neuroscience Research, Sanofi, Framingham, MA, USA.&lt;/_author_adr&gt;&lt;_date_display&gt;2019 Jan&lt;/_date_display&gt;&lt;_date&gt;2019-01-01&lt;/_date&gt;&lt;_doi&gt;10.1038/s41583-018-0093-1&lt;/_doi&gt;&lt;_isbn&gt;1471-0048 (Electronic); 1471-003X (Linking)&lt;/_isbn&gt;&lt;_issue&gt;1&lt;/_issue&gt;&lt;_journal&gt;Nat Rev Neurosci&lt;/_journal&gt;&lt;_language&gt;eng&lt;/_language&gt;&lt;_pages&gt;19-33&lt;/_pages&gt;&lt;_tertiary_title&gt;Nature reviews. Neuroscience&lt;/_tertiary_title&gt;&lt;_type_work&gt;Journal Article; Review&lt;/_type_work&gt;&lt;_url&gt;http://www.ncbi.nlm.nih.gov/entrez/query.fcgi?cmd=Retrieve&amp;amp;db=pubmed&amp;amp;dopt=Abstract&amp;amp;list_uids=30467385&amp;amp;query_hl=1&lt;/_url&gt;&lt;_volume&gt;20&lt;/_volume&gt;&lt;_created&gt;63024340&lt;/_created&gt;&lt;_modified&gt;63024340&lt;/_modified&gt;&lt;_db_updated&gt;PubMed&lt;/_db_updated&gt;&lt;_impact_factor&gt;  33.162&lt;/_impact_factor&gt;&lt;_collection_scope&gt;SCI;SCIE&lt;/_collection_scope&gt;&lt;/Details&gt;&lt;Extra&gt;&lt;DBUID&gt;{F96A950B-833F-4880-A151-76DA2D6A2879}&lt;/DBUID&gt;&lt;/Extra&gt;&lt;/Item&gt;&lt;/References&gt;&lt;/Group&gt;&lt;/Citation&gt;_x000a_"/>
    <w:docVar w:name="NE.Ref{169868B3-ED7F-4D48-A1D8-D50C2A2DB748}" w:val=" ADDIN NE.Ref.{169868B3-ED7F-4D48-A1D8-D50C2A2DB748}&lt;Citation&gt;&lt;Group&gt;&lt;References&gt;&lt;Item&gt;&lt;ID&gt;1323&lt;/ID&gt;&lt;UID&gt;{385308E7-CFF1-4BB2-85F8-C01140C16CD2}&lt;/UID&gt;&lt;Title&gt;Necrostatin-1 ameliorates intracerebral hemorrhage-induced brain injury in mice through inhibiting RIP1/RIP3 pathway&lt;/Title&gt;&lt;Template&gt;Journal Article&lt;/Template&gt;&lt;Star&gt;0&lt;/Star&gt;&lt;Tag&gt;0&lt;/Tag&gt;&lt;Author&gt;Su, X; Wang, H; Kang, D; Zhu, J; Sun, Q; Li, T; Ding, K&lt;/Author&gt;&lt;Year&gt;2015&lt;/Year&gt;&lt;Details&gt;&lt;_accession_num&gt;25576092&lt;/_accession_num&gt;&lt;_author_adr&gt;Department of Neurosurgery, Jinling Hospital, School of Medicine, Nanjing University, 305 East Zhongshan Road, Nanjing, 210002, Jiangsu Province, People&amp;apos;s  Republic of China, neurosurgery828@gmail.com.&lt;/_author_adr&gt;&lt;_date_display&gt;2015 Apr&lt;/_date_display&gt;&lt;_date&gt;2015-04-01&lt;/_date&gt;&lt;_doi&gt;10.1007/s11064-014-1510-0&lt;/_doi&gt;&lt;_isbn&gt;1573-6903 (Electronic); 0364-3190 (Linking)&lt;/_isbn&gt;&lt;_issue&gt;4&lt;/_issue&gt;&lt;_journal&gt;Neurochem Res&lt;/_journal&gt;&lt;_keywords&gt;Animals; Behavior, Animal/drug effects; Brain Edema/prevention &amp;amp;amp; control; Brain Injuries/*etiology/metabolism/pathology; Cerebral Hemorrhage/complications/metabolism/pathology/*prevention &amp;amp;amp; control; Cytokines/genetics; GTPase-Activating Proteins/*antagonists &amp;amp;amp; inhibitors/metabolism; Gene Expression; Imidazoles/*pharmacology; Indoles/*pharmacology; Male; Mice; Mice, Inbred ICR; Microglia/drug effects; Necrosis; Receptor-Interacting Protein Serine-Threonine Kinases/*antagonists &amp;amp;amp;_x000d__x000a_      inhibitors/metabolism&lt;/_keywords&gt;&lt;_language&gt;eng&lt;/_language&gt;&lt;_pages&gt;643-50&lt;/_pages&gt;&lt;_tertiary_title&gt;Neurochemical research&lt;/_tertiary_title&gt;&lt;_type_work&gt;Journal Article; Research Support, Non-U.S. Gov&amp;apos;t&lt;/_type_work&gt;&lt;_url&gt;http://www.ncbi.nlm.nih.gov/entrez/query.fcgi?cmd=Retrieve&amp;amp;db=pubmed&amp;amp;dopt=Abstract&amp;amp;list_uids=25576092&amp;amp;query_hl=1&lt;/_url&gt;&lt;_volume&gt;40&lt;/_volume&gt;&lt;_created&gt;63030240&lt;/_created&gt;&lt;_modified&gt;63030240&lt;/_modified&gt;&lt;_db_updated&gt;PubMed&lt;/_db_updated&gt;&lt;_impact_factor&gt;   2.782&lt;/_impact_factor&gt;&lt;_collection_scope&gt;SCI;SCIE&lt;/_collection_scope&gt;&lt;/Details&gt;&lt;Extra&gt;&lt;DBUID&gt;{F96A950B-833F-4880-A151-76DA2D6A2879}&lt;/DBUID&gt;&lt;/Extra&gt;&lt;/Item&gt;&lt;/References&gt;&lt;/Group&gt;&lt;/Citation&gt;_x000a_"/>
    <w:docVar w:name="NE.Ref{170AA79A-3456-4326-90F9-D96A806ECBDF}" w:val=" ADDIN NE.Ref.{170AA79A-3456-4326-90F9-D96A806ECBDF}&lt;Citation&gt;&lt;Group&gt;&lt;References&gt;&lt;Item&gt;&lt;ID&gt;1319&lt;/ID&gt;&lt;UID&gt;{6CDC9505-722A-4086-B905-4FAFAEFB4A64}&lt;/UID&gt;&lt;Title&gt;Necroptosis in development and diseases&lt;/Title&gt;&lt;Template&gt;Journal Article&lt;/Template&gt;&lt;Star&gt;0&lt;/Star&gt;&lt;Tag&gt;0&lt;/Tag&gt;&lt;Author&gt;Shan, B; Pan, H; Najafov, A; Yuan, J&lt;/Author&gt;&lt;Year&gt;2018&lt;/Year&gt;&lt;Details&gt;&lt;_accession_num&gt;29593066&lt;/_accession_num&gt;&lt;_author_adr&gt;Interdisciplinary Research Center on Biology and Chemistry, Shanghai Institute of Organic Chemistry, Chinese Academy of Sciences, PuDong District, Shanghai 201203, China.; Interdisciplinary Research Center on Biology and Chemistry, Shanghai Institute of Organic Chemistry, Chinese Academy of Sciences, PuDong District, Shanghai 201203, China.; Department of Cell Biology, Harvard Medical School, Boston, Massachusetts 02115,  USA.; Interdisciplinary Research Center on Biology and Chemistry, Shanghai Institute of Organic Chemistry, Chinese Academy of Sciences, PuDong District, Shanghai 201203, China.; Department of Cell Biology, Harvard Medical School, Boston, Massachusetts 02115,  USA.&lt;/_author_adr&gt;&lt;_date_display&gt;2018 Mar 1&lt;/_date_display&gt;&lt;_date&gt;2018-03-01&lt;/_date&gt;&lt;_doi&gt;10.1101/gad.312561.118&lt;/_doi&gt;&lt;_isbn&gt;1549-5477 (Electronic); 0890-9369 (Linking)&lt;/_isbn&gt;&lt;_issue&gt;5-6&lt;/_issue&gt;&lt;_journal&gt;Genes Dev&lt;/_journal&gt;&lt;_keywords&gt;Apoptosis/genetics; Cell Death/*physiology; *Disease; Growth and Development/genetics/*physiology; Mutation/genetics; Nuclear Proteins/genetics/metabolism; Receptor-Interacting Protein Serine-Threonine Kinases/antagonists &amp;amp;amp;_x000d__x000a_      inhibitors/genetics/metabolism; Signal Transduction; Tumor Necrosis Factor-alpha/metabolism*MLKL; *RIPK1; *RIPK3; *apoptosis; *necroptosis&lt;/_keywords&gt;&lt;_language&gt;eng&lt;/_language&gt;&lt;_ori_publication&gt;(c) 2018 Shan et al.; Published by Cold Spring Harbor Laboratory Press.&lt;/_ori_publication&gt;&lt;_pages&gt;327-340&lt;/_pages&gt;&lt;_tertiary_title&gt;Genes &amp;amp;amp; development&lt;/_tertiary_title&gt;&lt;_type_work&gt;Journal Article; Research Support, N.I.H., Extramural; Research Support, Non-U.S. Gov&amp;apos;t; Review&lt;/_type_work&gt;&lt;_url&gt;http://www.ncbi.nlm.nih.gov/entrez/query.fcgi?cmd=Retrieve&amp;amp;db=pubmed&amp;amp;dopt=Abstract&amp;amp;list_uids=29593066&amp;amp;query_hl=1&lt;/_url&gt;&lt;_volume&gt;32&lt;/_volume&gt;&lt;_created&gt;63028413&lt;/_created&gt;&lt;_modified&gt;63028415&lt;/_modified&gt;&lt;_db_updated&gt;PubMed&lt;/_db_updated&gt;&lt;_impact_factor&gt;   8.990&lt;/_impact_factor&gt;&lt;/Details&gt;&lt;Extra&gt;&lt;DBUID&gt;{F96A950B-833F-4880-A151-76DA2D6A2879}&lt;/DBUID&gt;&lt;/Extra&gt;&lt;/Item&gt;&lt;/References&gt;&lt;/Group&gt;&lt;/Citation&gt;_x000a_"/>
    <w:docVar w:name="NE.Ref{1A4FE018-88E1-43F0-9C67-5DBD5AB72F2F}" w:val=" ADDIN NE.Ref.{1A4FE018-88E1-43F0-9C67-5DBD5AB72F2F}&lt;Citation&gt;&lt;Group&gt;&lt;References&gt;&lt;Item&gt;&lt;ID&gt;1312&lt;/ID&gt;&lt;UID&gt;{0C9FB34A-F325-4477-83C7-93197E85BB6D}&lt;/UID&gt;&lt;Title&gt;Andrographolide ameliorates intracerebral hemorrhage induced secondary brain injury by inhibiting neuroinflammation induction&lt;/Title&gt;&lt;Template&gt;Journal Article&lt;/Template&gt;&lt;Star&gt;0&lt;/Star&gt;&lt;Tag&gt;0&lt;/Tag&gt;&lt;Author&gt;Li, X; Wang, T; Zhang, D; Li, H; Shen, H; Ding, X; Chen, G&lt;/Author&gt;&lt;Year&gt;2018&lt;/Year&gt;&lt;Details&gt;&lt;_accession_num&gt;30218674&lt;/_accession_num&gt;&lt;_author_adr&gt;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epartment of Neurosurgery &amp;amp;amp; Brain and Nerve Research Laboratory, The First Affiliated Hospital of Soochow University, 188 Shizi Street, Suzhou, 215006, China.; Division of Neonatology, Children&amp;apos;s Hospital of Soochow University, 92 Zhongnan Street, Suzhou, 215003, China. Electronic address: dingxin@suda.edu.cn.; Department of Neurosurgery &amp;amp;amp; Brain and Nerve Research Laboratory, The First Affiliated Hospital of Soochow University, 188 Shizi Street, Suzhou, 215006, China. Electronic address: nju_neurosurgery@163.com.&lt;/_author_adr&gt;&lt;_date_display&gt;2018 Oct&lt;/_date_display&gt;&lt;_date&gt;2018-10-01&lt;/_date&gt;&lt;_doi&gt;10.1016/j.neuropharm.2018.09.015&lt;/_doi&gt;&lt;_isbn&gt;1873-7064 (Electronic); 0028-3908 (Linking)&lt;/_isbn&gt;&lt;_journal&gt;Neuropharmacology&lt;/_journal&gt;&lt;_keywords&gt;Animals; Brain Edema/prevention &amp;amp;amp; control; Brain Injuries/*complications/*drug therapy/metabolism; Cell Death/drug effects; Cerebral Hemorrhage/*complications/*drug therapy/metabolism; Cytokines/metabolism; Diterpenes/*pharmacology; Inflammation/*complications/metabolism/*prevention &amp;amp;amp; control; Interleukin-1beta/metabolism; Interleukin-6/metabolism; L-Lactate Dehydrogenase/metabolism; Male; Microglia/metabolism; NF-kappa B/metabolism; NLR Family, Pyrin Domain-Containing 3 Protein/metabolism; Nerve Degeneration/prevention &amp;amp;amp; control; Neurons/drug effects; Neuroprotective Agents/pharmacology; Pyroptosis/drug effects; Rats; Signal Transduction/drug effects; Tumor Necrosis Factor-alpha/metabolism*Andrographolide; *Intracerebral hemorrhage; *NF-kappaB; *Neuroinflammation; *Pyroptosis; *Secondary brain injury&lt;/_keywords&gt;&lt;_language&gt;eng&lt;/_language&gt;&lt;_ori_publication&gt;Copyright (c) 2018 Elsevier Ltd. All rights reserved.&lt;/_ori_publication&gt;&lt;_pages&gt;305-315&lt;/_pages&gt;&lt;_tertiary_title&gt;Neuropharmacology&lt;/_tertiary_title&gt;&lt;_type_work&gt;Journal Article; Research Support, Non-U.S. Gov&amp;apos;t&lt;/_type_work&gt;&lt;_url&gt;http://www.ncbi.nlm.nih.gov/entrez/query.fcgi?cmd=Retrieve&amp;amp;db=pubmed&amp;amp;dopt=Abstract&amp;amp;list_uids=30218674&amp;amp;query_hl=1&lt;/_url&gt;&lt;_volume&gt;141&lt;/_volume&gt;&lt;_created&gt;63022852&lt;/_created&gt;&lt;_modified&gt;63022852&lt;/_modified&gt;&lt;_db_updated&gt;PubMed&lt;/_db_updated&gt;&lt;_impact_factor&gt;   4.367&lt;/_impact_factor&gt;&lt;_collection_scope&gt;SCI;SCIE&lt;/_collection_scope&gt;&lt;/Details&gt;&lt;Extra&gt;&lt;DBUID&gt;{F96A950B-833F-4880-A151-76DA2D6A2879}&lt;/DBUID&gt;&lt;/Extra&gt;&lt;/Item&gt;&lt;/References&gt;&lt;/Group&gt;&lt;Group&gt;&lt;References&gt;&lt;Item&gt;&lt;ID&gt;1311&lt;/ID&gt;&lt;UID&gt;{391FE3F4-A8A9-4FD2-B564-738B7ACBF927}&lt;/UID&gt;&lt;Title&gt;Inflammatory Profiles of the Interleukin Family and Network in Cerebral Hemorrhage&lt;/Title&gt;&lt;Template&gt;Journal Article&lt;/Template&gt;&lt;Star&gt;0&lt;/Star&gt;&lt;Tag&gt;0&lt;/Tag&gt;&lt;Author&gt;Ye, L; Gao, L; Cheng, H&lt;/Author&gt;&lt;Year&gt;2018&lt;/Year&gt;&lt;Details&gt;&lt;_accession_num&gt;30027390&lt;/_accession_num&gt;&lt;_author_adr&gt;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Institute of Neurosurgery, The First Affiliated Hospital of Anhui Medical University, Jixi 218, Hefei, 230022, People&amp;apos;s Republic of China.; Department of Neurosurgery, The First Affiliated Hospital of Anhui Medical University, Jixi 218, Hefei, 230022, People&amp;apos;s Republic of China. hongwei.cheng@ahmu.edu.cn.; Institute of Neurosurgery, The First Affiliated Hospital of Anhui Medical University, Jixi 218, Hefei, 230022, People&amp;apos;s Republic of China. hongwei.cheng@ahmu.edu.cn.&lt;/_author_adr&gt;&lt;_date_display&gt;2018 Oct&lt;/_date_display&gt;&lt;_date&gt;2018-10-01&lt;/_date&gt;&lt;_doi&gt;10.1007/s10571-018-0601-x&lt;/_doi&gt;&lt;_isbn&gt;1573-6830 (Electronic); 0272-4340 (Linking)&lt;/_isbn&gt;&lt;_issue&gt;7&lt;/_issue&gt;&lt;_journal&gt;Cell Mol Neurobiol&lt;/_journal&gt;&lt;_keywords&gt;Animals; Cerebral Hemorrhage/blood/*complications/*metabolism; Cytokines/blood/*metabolism; Humans; Inflammation/complications/metabolism; Inflammation Mediators/blood/*metabolism; Interleukins/blood/*metabolism; Signal Transduction/physiologyCerebral hemorrhage; Inflammation; Interleukins; Intracerebral hemorrhage; Network; Subarachnoid hemorrhage&lt;/_keywords&gt;&lt;_language&gt;eng&lt;/_language&gt;&lt;_pages&gt;1321-1333&lt;/_pages&gt;&lt;_tertiary_title&gt;Cellular and molecular neurobiology&lt;/_tertiary_title&gt;&lt;_type_work&gt;Journal Article; Review&lt;/_type_work&gt;&lt;_url&gt;http://www.ncbi.nlm.nih.gov/entrez/query.fcgi?cmd=Retrieve&amp;amp;db=pubmed&amp;amp;dopt=Abstract&amp;amp;list_uids=30027390&amp;amp;query_hl=1&lt;/_url&gt;&lt;_volume&gt;38&lt;/_volume&gt;&lt;_created&gt;63022848&lt;/_created&gt;&lt;_modified&gt;63022852&lt;/_modified&gt;&lt;_db_updated&gt;PubMed&lt;/_db_updated&gt;&lt;_impact_factor&gt;   3.811&lt;/_impact_factor&gt;&lt;_collection_scope&gt;SCI;SCIE&lt;/_collection_scope&gt;&lt;/Details&gt;&lt;Extra&gt;&lt;DBUID&gt;{F96A950B-833F-4880-A151-76DA2D6A2879}&lt;/DBUID&gt;&lt;/Extra&gt;&lt;/Item&gt;&lt;/References&gt;&lt;/Group&gt;&lt;/Citation&gt;_x000a_"/>
    <w:docVar w:name="NE.Ref{1BF0D1EC-6B44-4742-A901-85C3A08AF74E}" w:val=" ADDIN NE.Ref.{1BF0D1EC-6B44-4742-A901-85C3A08AF74E}&lt;Citation&gt;&lt;Group&gt;&lt;References&gt;&lt;Item&gt;&lt;ID&gt;1330&lt;/ID&gt;&lt;UID&gt;{FE354597-F084-47E5-895F-A25084DD4835}&lt;/UID&gt;&lt;Title&gt;Programmed Cell Death after Intracerebral Hemorrhage&lt;/Title&gt;&lt;Template&gt;Journal Article&lt;/Template&gt;&lt;Star&gt;0&lt;/Star&gt;&lt;Tag&gt;0&lt;/Tag&gt;&lt;Author&gt;Bobinger, T; Burkardt, P; B, Huttner H; Manaenko, A&lt;/Author&gt;&lt;Year&gt;2018&lt;/Year&gt;&lt;Details&gt;&lt;_accession_num&gt;28571544&lt;/_accession_num&gt;&lt;_author_adr&gt;Department of Neurology, University of Erlangen-Nuremberg, Schwabachanlage 6, Erlangen 91054, Germany.; Department of Neurology, University of Erlangen-Nuremberg, Schwabachanlage 6, Erlangen 91054, Germany.; Department of Neurology, University of Erlangen-Nuremberg, Schwabachanlage 6, Erlangen 91054, Germany.; Department of Neurology, University of Erlangen-Nuremberg, Schwabachanlage 6, Erlangen 91054, Germany.&lt;/_author_adr&gt;&lt;_date_display&gt;2018&lt;/_date_display&gt;&lt;_date&gt;2018-01-20&lt;/_date&gt;&lt;_doi&gt;10.2174/1570159X15666170602112851&lt;/_doi&gt;&lt;_isbn&gt;1875-6190 (Electronic); 1570-159X (Linking)&lt;/_isbn&gt;&lt;_issue&gt;9&lt;/_issue&gt;&lt;_journal&gt;Curr Neuropharmacol&lt;/_journal&gt;&lt;_keywords&gt;Animals; *Cell Death; Cerebral Hemorrhage/*physiopathology; HumansCell death; ICH; apoptosis; intracerebral hemorrhage; necrosis; pyroptosis.&lt;/_keywords&gt;&lt;_language&gt;eng&lt;/_language&gt;&lt;_ori_publication&gt;Copyright(c) Bentham Science Publishers; For any queries, please email at_x000d__x000a_      epub@benthamscience.org.&lt;/_ori_publication&gt;&lt;_pages&gt;1267-1281&lt;/_pages&gt;&lt;_tertiary_title&gt;Current neuropharmacology&lt;/_tertiary_title&gt;&lt;_type_work&gt;Journal Article; Review&lt;/_type_work&gt;&lt;_url&gt;http://www.ncbi.nlm.nih.gov/entrez/query.fcgi?cmd=Retrieve&amp;amp;db=pubmed&amp;amp;dopt=Abstract&amp;amp;list_uids=28571544&amp;amp;query_hl=1&lt;/_url&gt;&lt;_volume&gt;16&lt;/_volume&gt;&lt;_created&gt;63033154&lt;/_created&gt;&lt;_modified&gt;63033154&lt;/_modified&gt;&lt;_db_updated&gt;PubMed&lt;/_db_updated&gt;&lt;_impact_factor&gt;   4.568&lt;/_impact_factor&gt;&lt;_collection_scope&gt;SCIE&lt;/_collection_scope&gt;&lt;/Details&gt;&lt;Extra&gt;&lt;DBUID&gt;{F96A950B-833F-4880-A151-76DA2D6A2879}&lt;/DBUID&gt;&lt;/Extra&gt;&lt;/Item&gt;&lt;/References&gt;&lt;/Group&gt;&lt;Group&gt;&lt;References&gt;&lt;Item&gt;&lt;ID&gt;1329&lt;/ID&gt;&lt;UID&gt;{C9D25BC3-1487-448B-B5E9-5B549196D450}&lt;/UID&gt;&lt;Title&gt;Intracerebral Hemorrhage, Oxidative Stress, and Antioxidant Therapy&lt;/Title&gt;&lt;Template&gt;Journal Article&lt;/Template&gt;&lt;Star&gt;0&lt;/Star&gt;&lt;Tag&gt;0&lt;/Tag&gt;&lt;Author&gt;Duan, X; Wen, Z; Shen, H; Shen, M; Chen, G&lt;/Author&gt;&lt;Year&gt;2016&lt;/Year&gt;&lt;Details&gt;&lt;_accession_num&gt;27190572&lt;/_accession_num&gt;&lt;_author_adr&gt;Department of Neurosurgery, The First Affiliated Hospital of Soochow University,  188 Shizi Street, Suzhou 215006, China; Department of Neurosurgery, Yangzhou No.  1 People&amp;apos;s Hospital, No. 45, Taizhou Road, Yangzhou 225001, China.; Department of Neurosurgery, The First Affiliated Hospital of Soochow University,  188 Shizi Street, Suzhou 215006, China.; Department of Neurosurgery, The First Affiliated Hospital of Soochow University,  188 Shizi Street, Suzhou 215006, China.; Department of Neurosurgery, The First Affiliated Hospital of Soochow University,  188 Shizi Street, Suzhou 215006, China.; Department of Neurosurgery, The First Affiliated Hospital of Soochow University,  188 Shizi Street, Suzhou 215006, China.&lt;/_author_adr&gt;&lt;_date_display&gt;2016&lt;/_date_display&gt;&lt;_date&gt;2016-01-20&lt;/_date&gt;&lt;_doi&gt;10.1155/2016/1203285&lt;/_doi&gt;&lt;_isbn&gt;1942-0994 (Electronic); 1942-0994 (Linking)&lt;/_isbn&gt;&lt;_journal&gt;Oxid Med Cell Longev&lt;/_journal&gt;&lt;_keywords&gt;Animals; Antioxidants/metabolism/pharmacology/*therapeutic use; Autophagy/drug effects; Biological Products/pharmacology/therapeutic use; Brain Injuries/etiology; Cerebral Hemorrhage/complications/*drug therapy; Endoplasmic Reticulum Stress/drug effects; Humans; Oxidative Stress/drug effects&lt;/_keywords&gt;&lt;_language&gt;eng&lt;/_language&gt;&lt;_pages&gt;1203285&lt;/_pages&gt;&lt;_tertiary_title&gt;Oxidative medicine and cellular longevity&lt;/_tertiary_title&gt;&lt;_type_work&gt;Journal Article; Review&lt;/_type_work&gt;&lt;_url&gt;http://www.ncbi.nlm.nih.gov/entrez/query.fcgi?cmd=Retrieve&amp;amp;db=pubmed&amp;amp;dopt=Abstract&amp;amp;list_uids=27190572&amp;amp;query_hl=1&lt;/_url&gt;&lt;_volume&gt;2016&lt;/_volume&gt;&lt;_created&gt;63033153&lt;/_created&gt;&lt;_modified&gt;63033154&lt;/_modified&gt;&lt;_db_updated&gt;PubMed&lt;/_db_updated&gt;&lt;_impact_factor&gt;   4.868&lt;/_impact_factor&gt;&lt;_collection_scope&gt;SCIE;EI&lt;/_collection_scope&gt;&lt;/Details&gt;&lt;Extra&gt;&lt;DBUID&gt;{F96A950B-833F-4880-A151-76DA2D6A2879}&lt;/DBUID&gt;&lt;/Extra&gt;&lt;/Item&gt;&lt;/References&gt;&lt;/Group&gt;&lt;/Citation&gt;_x000a_"/>
    <w:docVar w:name="NE.Ref{27F46B2B-3B74-4B02-8F78-420317D6B769}" w:val=" ADDIN NE.Ref.{27F46B2B-3B74-4B02-8F78-420317D6B769}&lt;Citation&gt;&lt;Group&gt;&lt;References&gt;&lt;Item&gt;&lt;ID&gt;566&lt;/ID&gt;&lt;UID&gt;{A2BC63B5-0A62-4DFB-BE99-66A22D5B6D13}&lt;/UID&gt;&lt;Title&gt;RIPK1 and RIPK3: critical regulators of inflammation and cell death&lt;/Title&gt;&lt;Template&gt;Journal Article&lt;/Template&gt;&lt;Star&gt;0&lt;/Star&gt;&lt;Tag&gt;0&lt;/Tag&gt;&lt;Author&gt;Newton, Kim&lt;/Author&gt;&lt;Year&gt;2015&lt;/Year&gt;&lt;Details&gt;&lt;_accessed&gt;62451239&lt;/_accessed&gt;&lt;_accession_num&gt;25662614&lt;/_accession_num&gt;&lt;_author_adr&gt;Physiological Chemistry Department, Genentech Inc., 1 DNA Way, South San Francisco, CA 94080, USA. Electronic address: knewton@gene.com.&lt;/_author_adr&gt;&lt;_collection_scope&gt;SCI;SCIE&lt;/_collection_scope&gt;&lt;_created&gt;62436518&lt;/_created&gt;&lt;_date&gt;2015-06-01&lt;/_date&gt;&lt;_date_display&gt;2015 Jun&lt;/_date_display&gt;&lt;_db_updated&gt;CrossRef&lt;/_db_updated&gt;&lt;_doi&gt;10.1016/j.tcb.2015.01.001&lt;/_doi&gt;&lt;_impact_factor&gt;  16.588&lt;/_impact_factor&gt;&lt;_isbn&gt;09628924&lt;/_isbn&gt;&lt;_issue&gt;6&lt;/_issue&gt;&lt;_journal&gt;Trends in Cell Biology&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2941656&lt;/_modified&gt;&lt;_ori_publication&gt;Copyright (c) 2015 Elsevier Ltd. All rights reserved.&lt;/_ori_publication&gt;&lt;_pages&gt;347-353&lt;/_pages&gt;&lt;_tertiary_title&gt;Trends in Cell Biology&lt;/_tertiary_title&gt;&lt;_type_work&gt;Journal Article; Review&lt;/_type_work&gt;&lt;_url&gt;https://linkinghub.elsevier.com/retrieve/pii/S0962892415000124_x000d__x000a_https://api.elsevier.com/content/article/PII:S0962892415000124?httpAccept=text/xml&lt;/_url&gt;&lt;_volume&gt;25&lt;/_volume&gt;&lt;/Details&gt;&lt;Extra&gt;&lt;DBUID&gt;{F96A950B-833F-4880-A151-76DA2D6A2879}&lt;/DBUID&gt;&lt;/Extra&gt;&lt;/Item&gt;&lt;/References&gt;&lt;/Group&gt;&lt;/Citation&gt;_x000a_"/>
    <w:docVar w:name="NE.Ref{294FCBAF-F740-494E-9893-A0BC9B910A4D}" w:val=" ADDIN NE.Ref.{294FCBAF-F740-494E-9893-A0BC9B910A4D}&lt;Citation&gt;&lt;Group&gt;&lt;References&gt;&lt;Item&gt;&lt;ID&gt;1338&lt;/ID&gt;&lt;UID&gt;{EF2FFCCB-44A0-4971-83DB-EE7357D5E37F}&lt;/UID&gt;&lt;Title&gt;MLKL contributes to shikonin-induced glioma cell necroptosis via promotion of chromatinolysis&lt;/Title&gt;&lt;Template&gt;Journal Article&lt;/Template&gt;&lt;Star&gt;0&lt;/Star&gt;&lt;Tag&gt;0&lt;/Tag&gt;&lt;Author&gt;Ding, Y; He, C; Lu, S; Wang, X; Wang, C; Wang, L; Zhang, J; Piao, M; Chi, G; Luo, Y; Sai, K; Ge, P&lt;/Author&gt;&lt;Year&gt;2019&lt;/Year&gt;&lt;Details&gt;&lt;_accession_num&gt;31560934&lt;/_accession_num&gt;&lt;_author_adr&gt;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First Hospital of Jilin University, Changchun, 130021, China; Research Center of Neuroscience, First Hospital of Jilin University, Changchun, 130021, China.; Department of Neurosurgery, Sun Yat-sen University Cancer Center, State Key Laboratory of Oncology in South China, Collaborative Innovation Center for Cancer Medicine, Guangzhou, 510060, China.; Department of Anesthesiology, First Hospital of Jilin University, Changchun, 130021, China.; Key Laboratory of Pathobiology, Ministry of Education, Jilin University, Changchun, 130021, China.; Department of Neurosurgery, First Hospital of Jilin University, Changchun, 130021, China; Research Center of Neuroscience, First Hospital of Jilin University, Changchun, 130021, China.; Department of Neurosurgery, Sun Yat-sen University Cancer Center, State Key Laboratory of Oncology in South China, Collaborative Innovation Center for Cancer Medicine, Guangzhou, 510060, China. Electronic address: saike@sysucc.org.cn.; Department of Neurosurgery, First Hospital of Jilin University, Changchun, 130021, China; Research Center of Neuroscience, First Hospital of Jilin University, Changchun, 130021, China. Electronic address: drgepengfei@163.com.&lt;/_author_adr&gt;&lt;_date_display&gt;2019 Dec 28&lt;/_date_display&gt;&lt;_date&gt;2019-12-28&lt;/_date&gt;&lt;_doi&gt;10.1016/j.canlet.2019.09.007&lt;/_doi&gt;&lt;_isbn&gt;1872-7980 (Electronic); 0304-3835 (Linking)&lt;/_isbn&gt;&lt;_journal&gt;Cancer Lett&lt;/_journal&gt;&lt;_keywords&gt;Chromatinolysis; Glioma; MLKL; Necroptosis; Shikonin&lt;/_keywords&gt;&lt;_language&gt;eng&lt;/_language&gt;&lt;_ori_publication&gt;Copyright (c) 2019 The Author(s). Published by Elsevier B.V. All rights reserved.&lt;/_ori_publication&gt;&lt;_pages&gt;58-71&lt;/_pages&gt;&lt;_tertiary_title&gt;Cancer letters&lt;/_tertiary_title&gt;&lt;_type_work&gt;Journal Article&lt;/_type_work&gt;&lt;_url&gt;http://www.ncbi.nlm.nih.gov/entrez/query.fcgi?cmd=Retrieve&amp;amp;db=pubmed&amp;amp;dopt=Abstract&amp;amp;list_uids=31560934&amp;amp;query_hl=1&lt;/_url&gt;&lt;_volume&gt;467&lt;/_volume&gt;&lt;_created&gt;63048531&lt;/_created&gt;&lt;_modified&gt;63048531&lt;/_modified&gt;&lt;_db_updated&gt;PubMed&lt;/_db_updated&gt;&lt;_impact_factor&gt;   6.508&lt;/_impact_factor&gt;&lt;_collection_scope&gt;SCI;SCIE&lt;/_collection_scope&gt;&lt;/Details&gt;&lt;Extra&gt;&lt;DBUID&gt;{F96A950B-833F-4880-A151-76DA2D6A2879}&lt;/DBUID&gt;&lt;/Extra&gt;&lt;/Item&gt;&lt;/References&gt;&lt;/Group&gt;&lt;/Citation&gt;_x000a_"/>
    <w:docVar w:name="NE.Ref{2C2A3E3C-287E-4C74-81F4-5762E064B4AC}" w:val=" ADDIN NE.Ref.{2C2A3E3C-287E-4C74-81F4-5762E064B4AC}&lt;Citation&gt;&lt;Group&gt;&lt;References&gt;&lt;Item&gt;&lt;ID&gt;1316&lt;/ID&gt;&lt;UID&gt;{8546B210-6342-4B94-948F-CC70CD08A91A}&lt;/UID&gt;&lt;Title&gt;RIPK1 and RIPK3: critical regulators of inflammation and cell death&lt;/Title&gt;&lt;Template&gt;Journal Article&lt;/Template&gt;&lt;Star&gt;0&lt;/Star&gt;&lt;Tag&gt;0&lt;/Tag&gt;&lt;Author&gt;Newton, K&lt;/Author&gt;&lt;Year&gt;2015&lt;/Year&gt;&lt;Details&gt;&lt;_accession_num&gt;25662614&lt;/_accession_num&gt;&lt;_author_adr&gt;Physiological Chemistry Department, Genentech Inc., 1 DNA Way, South San Francisco, CA 94080, USA. Electronic address: knewton@gene.com.&lt;/_author_adr&gt;&lt;_collection_scope&gt;SCI;SCIE&lt;/_collection_scope&gt;&lt;_created&gt;63024518&lt;/_created&gt;&lt;_date&gt;2015-06-01&lt;/_date&gt;&lt;_date_display&gt;2015 Jun&lt;/_date_display&gt;&lt;_db_updated&gt;PubMed&lt;/_db_updated&gt;&lt;_doi&gt;10.1016/j.tcb.2015.01.001&lt;/_doi&gt;&lt;_impact_factor&gt;  16.588&lt;/_impact_factor&gt;&lt;_isbn&gt;1879-3088 (Electronic); 0962-8924 (Linking)&lt;/_isbn&gt;&lt;_issue&gt;6&lt;/_issue&gt;&lt;_journal&gt;Trends Cell Biol&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3024518&lt;/_modified&gt;&lt;_ori_publication&gt;Copyright (c) 2015 Elsevier Ltd. All rights reserved.&lt;/_ori_publication&gt;&lt;_pages&gt;347-53&lt;/_pages&gt;&lt;_tertiary_title&gt;Trends in cell biology&lt;/_tertiary_title&gt;&lt;_type_work&gt;Journal Article; Review&lt;/_type_work&gt;&lt;_url&gt;http://www.ncbi.nlm.nih.gov/entrez/query.fcgi?cmd=Retrieve&amp;amp;db=pubmed&amp;amp;dopt=Abstract&amp;amp;list_uids=25662614&amp;amp;query_hl=1&lt;/_url&gt;&lt;_volume&gt;25&lt;/_volume&gt;&lt;/Details&gt;&lt;Extra&gt;&lt;DBUID&gt;{F96A950B-833F-4880-A151-76DA2D6A2879}&lt;/DBUID&gt;&lt;/Extra&gt;&lt;/Item&gt;&lt;/References&gt;&lt;/Group&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Group&gt;&lt;References&gt;&lt;Item&gt;&lt;ID&gt;1318&lt;/ID&gt;&lt;UID&gt;{2C9F1D37-E94C-401D-A4B8-EBAE8D8FCD65}&lt;/UID&gt;&lt;Title&gt;Mixed lineage kinase domain-like protein mediates necrosis signaling downstream of RIP3 kinase&lt;/Title&gt;&lt;Template&gt;Journal Article&lt;/Template&gt;&lt;Star&gt;0&lt;/Star&gt;&lt;Tag&gt;0&lt;/Tag&gt;&lt;Author&gt;Sun, L; Wang, H; Wang, Z; He, S; Chen, S; Liao, D; Wang, L; Yan, J; Liu, W; Lei, X; Wang, X&lt;/Author&gt;&lt;Year&gt;2012&lt;/Year&gt;&lt;Details&gt;&lt;_accession_num&gt;22265413&lt;/_accession_num&gt;&lt;_author_adr&gt;National Institute of Biological Sciences, 7 Science Park Road, Zhongguancun Life Science Park, Beijing 102206, China.&lt;/_author_adr&gt;&lt;_date_display&gt;2012 Jan 20&lt;/_date_display&gt;&lt;_date&gt;2012-01-20&lt;/_date&gt;&lt;_doi&gt;10.1016/j.cell.2011.11.031&lt;/_doi&gt;&lt;_isbn&gt;1097-4172 (Electronic); 0092-8674 (Linking)&lt;/_isbn&gt;&lt;_issue&gt;1-2&lt;/_issue&gt;&lt;_journal&gt;Cell&lt;/_journal&gt;&lt;_keywords&gt;Acrylamides/pharmacology; Amino Acid Sequence; Animals; Cell Line, Tumor; Gene Knockdown Techniques; Humans; Mice; Molecular Sequence Data; Necrosis/*metabolism; Protein Kinases/chemistry/genetics/*metabolism; Receptor-Interacting Protein Serine-Threonine Kinases/*metabolism; Sequence Alignment; *Signal Transduction; Sulfonamides/pharmacology&lt;/_keywords&gt;&lt;_language&gt;eng&lt;/_language&gt;&lt;_ori_publication&gt;Copyright (c) 2012 Elsevier Inc. All rights reserved.&lt;/_ori_publication&gt;&lt;_pages&gt;213-27&lt;/_pages&gt;&lt;_tertiary_title&gt;Cell&lt;/_tertiary_title&gt;&lt;_type_work&gt;Journal Article; Research Support, N.I.H., Extramural; Research Support, Non-U.S. Gov&amp;apos;t&lt;/_type_work&gt;&lt;_url&gt;http://www.ncbi.nlm.nih.gov/entrez/query.fcgi?cmd=Retrieve&amp;amp;db=pubmed&amp;amp;dopt=Abstract&amp;amp;list_uids=22265413&amp;amp;query_hl=1&lt;/_url&gt;&lt;_volume&gt;148&lt;/_volume&gt;&lt;_created&gt;63024541&lt;/_created&gt;&lt;_modified&gt;63024542&lt;/_modified&gt;&lt;_db_updated&gt;PubMed&lt;/_db_updated&gt;&lt;_impact_factor&gt;  36.216&lt;/_impact_factor&gt;&lt;_collection_scope&gt;SCI;SCIE&lt;/_collection_scope&gt;&lt;/Details&gt;&lt;Extra&gt;&lt;DBUID&gt;{F96A950B-833F-4880-A151-76DA2D6A2879}&lt;/DBUID&gt;&lt;/Extra&gt;&lt;/Item&gt;&lt;/References&gt;&lt;/Group&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2F595281-2971-430B-87FA-31DA7E1AD770}" w:val=" ADDIN NE.Ref.{2F595281-2971-430B-87FA-31DA7E1AD770}&lt;Citation&gt;&lt;Group&gt;&lt;References&gt;&lt;Item&gt;&lt;ID&gt;1290&lt;/ID&gt;&lt;UID&gt;{2188B2AD-6C9F-46DD-AEAB-A92FA6657B1B}&lt;/UID&gt;&lt;Title&gt;Simvastatin alleviates inflammation and oxidative stress in rats with cerebral hemorrhage through Nrf2-ARE signaling pathway&lt;/Title&gt;&lt;Template&gt;Journal Article&lt;/Template&gt;&lt;Star&gt;0&lt;/Star&gt;&lt;Tag&gt;0&lt;/Tag&gt;&lt;Author&gt;Zhang, C Y; Ren, X M; Li, H B; Wei, W; Wang, K X; Li, Y M; Hu, J L; Li, X&lt;/Author&gt;&lt;Year&gt;2019&lt;/Year&gt;&lt;Details&gt;&lt;_accession_num&gt;31364139&lt;/_accession_num&gt;&lt;_author_adr&gt;Department of Emergency, First Affiliated Hospital of Jiamusi University, Jiamusi, China. 15694548231@163.com.&lt;/_author_adr&gt;&lt;_created&gt;62994217&lt;/_created&gt;&lt;_date&gt;2019-07-01&lt;/_date&gt;&lt;_date_display&gt;2019 Jul&lt;/_date_display&gt;&lt;_db_updated&gt;PubMed&lt;/_db_updated&gt;&lt;_doi&gt;10.26355/eurrev_201907_18455&lt;/_doi&gt;&lt;_impact_factor&gt;   2.721&lt;/_impact_factor&gt;&lt;_isbn&gt;2284-0729 (Electronic); 1128-3602 (Linking)&lt;/_isbn&gt;&lt;_issue&gt;14&lt;/_issue&gt;&lt;_journal&gt;Eur Rev Med Pharmacol Sci&lt;/_journal&gt;&lt;_language&gt;eng&lt;/_language&gt;&lt;_modified&gt;63077539&lt;/_modified&gt;&lt;_pages&gt;6321-6329&lt;/_pages&gt;&lt;_tertiary_title&gt;European review for medical and pharmacological sciences&lt;/_tertiary_title&gt;&lt;_type_work&gt;Journal Article&lt;/_type_work&gt;&lt;_url&gt;http://www.ncbi.nlm.nih.gov/entrez/query.fcgi?cmd=Retrieve&amp;amp;db=pubmed&amp;amp;dopt=Abstract&amp;amp;list_uids=31364139&amp;amp;query_hl=1&lt;/_url&gt;&lt;_volume&gt;23&lt;/_volume&gt;&lt;_accessed&gt;63077539&lt;/_accessed&gt;&lt;/Details&gt;&lt;Extra&gt;&lt;DBUID&gt;{F96A950B-833F-4880-A151-76DA2D6A2879}&lt;/DBUID&gt;&lt;/Extra&gt;&lt;/Item&gt;&lt;/References&gt;&lt;/Group&gt;&lt;/Citation&gt;_x000a_"/>
    <w:docVar w:name="NE.Ref{350C7D46-D0B4-4A3D-983D-552E496AE3AE}" w:val=" ADDIN NE.Ref.{350C7D46-D0B4-4A3D-983D-552E496AE3AE}&lt;Citation&gt;&lt;Group&gt;&lt;References&gt;&lt;Item&gt;&lt;ID&gt;1322&lt;/ID&gt;&lt;UID&gt;{D5913E82-E9D9-4BD6-A236-53C0F0DAE896}&lt;/UID&gt;&lt;Title&gt;Necroptosis: Mechanisms and Relevance to Disease&lt;/Title&gt;&lt;Template&gt;Journal Article&lt;/Template&gt;&lt;Star&gt;0&lt;/Star&gt;&lt;Tag&gt;0&lt;/Tag&gt;&lt;Author&gt;Galluzzi, L; Kepp, O; Chan, F K; Kroemer, G&lt;/Author&gt;&lt;Year&gt;2017&lt;/Year&gt;&lt;Details&gt;&lt;_accession_num&gt;27959630&lt;/_accession_num&gt;&lt;_author_adr&gt;Department of Radiation Oncology, Weill Cornell Medical College, New York, NY 10065; email: deadoc@vodafone.it.; Equipe 11 labellisee Ligue contre le Cancer, Centre de Recherche des Cordeliers,  75006 Paris, France; email: kroemer@orange.fr.; INSERM, U1138, 75006 Paris, France.; Universite Paris Descartes/Paris V, Sorbonne Paris Cite, 75006 Paris, France.; Universite Pierre et Marie Curie/Paris VI, 75006 Paris, France.; Gustave Roussy Comprehensive Cancer Institute, 94805 Villejuif, France.; Equipe 11 labellisee Ligue contre le Cancer, Centre de Recherche des Cordeliers,  75006 Paris, France; email: kroemer@orange.fr.; INSERM, U1138, 75006 Paris, France.; Universite Paris Descartes/Paris V, Sorbonne Paris Cite, 75006 Paris, France.; Universite Pierre et Marie Curie/Paris VI, 75006 Paris, France.; Metabolomics and Cell Biology Platforms, Gustave Roussy Comprehensive Cancer Institute, 94805 Villejuif, France; email: captain.olsen@gmail.com.; University of Massachusetts Medical School, Worcester, Massachusetts 01065; email: francis.chan@umassmed.edu.; Equipe 11 labellisee Ligue contre le Cancer, Centre de Recherche des Cordeliers,  75006 Paris, France; email: kroemer@orange.fr.; INSERM, U1138, 75006 Paris, France.; Universite Paris Descartes/Paris V, Sorbonne Paris Cite, 75006 Paris, France.; Universite Pierre et Marie Curie/Paris VI, 75006 Paris, France.; Metabolomics and Cell Biology Platforms, Gustave Roussy Comprehensive Cancer Institute, 94805 Villejuif, France; email: captain.olsen@gmail.com.; Department of Women&amp;apos;s and Children&amp;apos;s Health, Karolinska Institute, Karolinska University Hospital, 17176 Stockholm, Sweden.; Pole de Biologie, Hopital Europeen George Pompidou, AP-HP, 75015 Paris, France.&lt;/_author_adr&gt;&lt;_date_display&gt;2017 Jan 24&lt;/_date_display&gt;&lt;_date&gt;2017-01-24&lt;/_date&gt;&lt;_doi&gt;10.1146/annurev-pathol-052016-100247&lt;/_doi&gt;&lt;_isbn&gt;1553-4014 (Electronic); 1553-4006 (Linking)&lt;/_isbn&gt;&lt;_journal&gt;Annu Rev Pathol&lt;/_journal&gt;&lt;_keywords&gt;Animals; *Apoptosis; *Disease; Humans; *Necrosis; Receptor-Interacting Protein Serine-Threonine Kinases/*metabolismcaspases; damage-associated molecular patterns; immunogenic cell death; inflammation; mitochondrial permeability transition; necrostatin-1&lt;/_keywords&gt;&lt;_language&gt;eng&lt;/_language&gt;&lt;_pages&gt;103-130&lt;/_pages&gt;&lt;_tertiary_title&gt;Annual review of pathology&lt;/_tertiary_title&gt;&lt;_type_work&gt;Journal Article; Review&lt;/_type_work&gt;&lt;_url&gt;http://www.ncbi.nlm.nih.gov/entrez/query.fcgi?cmd=Retrieve&amp;amp;db=pubmed&amp;amp;dopt=Abstract&amp;amp;list_uids=27959630&amp;amp;query_hl=1&lt;/_url&gt;&lt;_volume&gt;12&lt;/_volume&gt;&lt;_created&gt;63028652&lt;/_created&gt;&lt;_modified&gt;63028652&lt;/_modified&gt;&lt;_db_updated&gt;PubMed&lt;/_db_updated&gt;&lt;_impact_factor&gt;  13.833&lt;/_impact_factor&gt;&lt;/Details&gt;&lt;Extra&gt;&lt;DBUID&gt;{F96A950B-833F-4880-A151-76DA2D6A2879}&lt;/DBUID&gt;&lt;/Extra&gt;&lt;/Item&gt;&lt;/References&gt;&lt;/Group&gt;&lt;/Citation&gt;_x000a_"/>
    <w:docVar w:name="NE.Ref{3A2A18A6-E769-4391-92DF-8F99FD908832}" w:val=" ADDIN NE.Ref.{3A2A18A6-E769-4391-92DF-8F99FD908832}&lt;Citation&gt;&lt;Group&gt;&lt;References&gt;&lt;Item&gt;&lt;ID&gt;563&lt;/ID&gt;&lt;UID&gt;{E88A1CE2-75C1-4072-939A-E57A57E13E02}&lt;/UID&gt;&lt;Title&gt;A cytosolic heat shock protein 90 and cochaperone CDC37 complex is required for RIP3 activation during necroptosis&lt;/Title&gt;&lt;Template&gt;Journal Article&lt;/Template&gt;&lt;Star&gt;0&lt;/Star&gt;&lt;Tag&gt;0&lt;/Tag&gt;&lt;Author&gt;Li, Dianrong; Xu, Tao; Cao, Yang; Wang, Huayi; Li, Lin; Chen, She; Wang, Xiaodong; Shen, Zhirong&lt;/Author&gt;&lt;Year&gt;2015&lt;/Year&gt;&lt;Details&gt;&lt;_accessed&gt;62451239&lt;/_accessed&gt;&lt;_accession_num&gt;25852146&lt;/_accession_num&gt;&lt;_author_adr&gt;Graduate Program, Beijing Normal University, Beijing 100875, China;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Collaborative Innovation Center of Systems Biomedicine, Shanghai Jiao Tong University School of Medicine, Shanghai 200240, China wangxiaodong@nibs.ac.cn shenzhirong@nibs.ac.cn.; National Institute of Biological Sciences, Beijing 102206, China; and Collaborative Innovation Center of Systems Biomedicine, Shanghai Jiao Tong University School of Medicine, Shanghai 200240, China wangxiaodong@nibs.ac.cn shenzhirong@nibs.ac.cn.&lt;/_author_adr&gt;&lt;_created&gt;62431096&lt;/_created&gt;&lt;_date&gt;60642720&lt;/_date&gt;&lt;_date_display&gt;2015 Apr 21&lt;/_date_display&gt;&lt;_db_updated&gt;CrossRef&lt;/_db_updated&gt;&lt;_doi&gt;10.1073/pnas.1505244112&lt;/_doi&gt;&lt;_impact_factor&gt;   9.580&lt;/_impact_factor&gt;&lt;_isbn&gt;0027-8424&lt;/_isbn&gt;&lt;_issue&gt;16&lt;/_issue&gt;&lt;_journal&gt;Proceedings of the National Academy of Sciences&lt;/_journal&gt;&lt;_keywords&gt;Animals; *Apoptosis; Cell Cycle Proteins/*metabolism; Cell Line; Chaperonins/*metabolism; Cytosol/*metabolism; HSP90 Heat-Shock Proteins/antagonists &amp;amp;amp; inhibitors/*metabolism; Humans; Macrophages/metabolism; Mice; Necrosis; Protein Binding; Protein Kinases/metabolism; Rats; Receptor-Interacting Protein Serine-Threonine Kinases/*metabolismCDC37; HSP90; RIP3; kinase; necrosis&lt;/_keywords&gt;&lt;_language&gt;eng&lt;/_language&gt;&lt;_modified&gt;62941656&lt;/_modified&gt;&lt;_pages&gt;5017-5022&lt;/_pages&gt;&lt;_tertiary_title&gt;Proc Natl Acad Sci USA&lt;/_tertiary_title&gt;&lt;_type_work&gt;Journal Article; Research Support, Non-U.S. Gov&amp;apos;t&lt;/_type_work&gt;&lt;_url&gt;http://www.pnas.org/lookup/doi/10.1073/pnas.1505244112_x000d__x000a_https://syndication.highwire.org/content/doi/10.1073/pnas.1505244112&lt;/_url&gt;&lt;_volume&gt;112&lt;/_volume&gt;&lt;/Details&gt;&lt;Extra&gt;&lt;DBUID&gt;{F96A950B-833F-4880-A151-76DA2D6A2879}&lt;/DBUID&gt;&lt;/Extra&gt;&lt;/Item&gt;&lt;/References&gt;&lt;/Group&gt;&lt;Group&gt;&lt;References&gt;&lt;Item&gt;&lt;ID&gt;567&lt;/ID&gt;&lt;UID&gt;{D12DE99F-FFAD-4A6C-AC05-8DA132418BBC}&lt;/UID&gt;&lt;Title&gt;Mixed Lineage Kinase Domain-like Protein MLKL Causes Necrotic Membrane Disruption upon Phosphorylation by RIP3&lt;/Title&gt;&lt;Template&gt;Journal Article&lt;/Template&gt;&lt;Star&gt;0&lt;/Star&gt;&lt;Tag&gt;0&lt;/Tag&gt;&lt;Author&gt;Wang, Huayi; Sun, Liming; Su, Lijing; Rizo, Josep; Liu, Lei; Wang, Li-Feng; Wang, Fu-Sheng; Wang, Xiaodong&lt;/Author&gt;&lt;Year&gt;2014&lt;/Year&gt;&lt;Details&gt;&lt;_accessed&gt;62451239&lt;/_accessed&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collection_scope&gt;SCI;SCIE&lt;/_collection_scope&gt;&lt;_created&gt;62436599&lt;/_created&gt;&lt;_date&gt;2014-04-10&lt;/_date&gt;&lt;_date_display&gt;2014 Apr 10&lt;/_date_display&gt;&lt;_db_updated&gt;CrossRef&lt;/_db_updated&gt;&lt;_doi&gt;10.1016/j.molcel.2014.03.003&lt;/_doi&gt;&lt;_impact_factor&gt;  14.548&lt;/_impact_factor&gt;&lt;_isbn&gt;10972765&lt;/_isbn&gt;&lt;_issue&gt;1&lt;/_issue&gt;&lt;_journal&gt;Molecular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modified&gt;62941656&lt;/_modified&gt;&lt;_ori_publication&gt;Copyright (c) 2014 Elsevier Inc. All rights reserved.&lt;/_ori_publication&gt;&lt;_pages&gt;133-146&lt;/_pages&gt;&lt;_tertiary_title&gt;Molecular Cell&lt;/_tertiary_title&gt;&lt;_type_work&gt;Journal Article; Research Support, Non-U.S. Gov&amp;apos;t&lt;/_type_work&gt;&lt;_url&gt;http://linkinghub.elsevier.com/retrieve/pii/S1097276514002081_x000d__x000a_http://api.elsevier.com/content/article/PII:S1097276514002081?httpAccept=text/xml&lt;/_url&gt;&lt;_volume&gt;54&lt;/_volume&gt;&lt;/Details&gt;&lt;Extra&gt;&lt;DBUID&gt;{F96A950B-833F-4880-A151-76DA2D6A2879}&lt;/DBUID&gt;&lt;/Extra&gt;&lt;/Item&gt;&lt;/References&gt;&lt;/Group&gt;&lt;/Citation&gt;_x000a_"/>
    <w:docVar w:name="NE.Ref{44A8C6B9-4228-4403-84EB-E432B4C5F8D7}" w:val=" ADDIN NE.Ref.{44A8C6B9-4228-4403-84EB-E432B4C5F8D7}&lt;Citation&gt;&lt;Group&gt;&lt;References&gt;&lt;Item&gt;&lt;ID&gt;1274&lt;/ID&gt;&lt;UID&gt;{415CE402-039E-48B4-ABFF-92111ECF872F}&lt;/UID&gt;&lt;Title&gt;Intracerebral haemorrhage: current approaches to acute management&lt;/Title&gt;&lt;Template&gt;Journal Article&lt;/Template&gt;&lt;Star&gt;0&lt;/Star&gt;&lt;Tag&gt;0&lt;/Tag&gt;&lt;Author&gt;Cordonnier, C; Demchuk, A; Ziai, W; Anderson, C S&lt;/Author&gt;&lt;Year&gt;2018&lt;/Year&gt;&lt;Details&gt;&lt;_accession_num&gt;30319113&lt;/_accession_num&gt;&lt;_author_adr&gt;University of Lille, Inserm U1171, Degenerative and Vascular Cognitive Disorders, Centre Hospitalier Universitaire Lille, Department of Neurology, Lille, France.; Department of Clinical Neurosciences, University of Calgary, AB, Canada.; The Johns Hopkins University School of Medicine, Baltimore, MD, United States.; The George Institute for Global Health, University of New South Wales, Sydney, NSW, Australia; Neurology Department, Royal Prince Alfred Hospital, Sydney, NSW,  Australia; The George Institute China at Peking University Health Science Center, Beijing, China. Electronic address: canderson@georgeinstitute.org.au.&lt;/_author_adr&gt;&lt;_date_display&gt;2018 Oct 6&lt;/_date_display&gt;&lt;_date&gt;2018-10-06&lt;/_date&gt;&lt;_doi&gt;10.1016/S0140-6736(18)31878-6&lt;/_doi&gt;&lt;_isbn&gt;1474-547X (Electronic); 0140-6736 (Linking)&lt;/_isbn&gt;&lt;_issue&gt;10154&lt;/_issue&gt;&lt;_journal&gt;Lancet&lt;/_journal&gt;&lt;_keywords&gt;Anticoagulants/adverse effects; *Cerebral Hemorrhage/complications/diagnostic imaging/etiology/therapy; Computed Tomography Angiography; Hemostatic Techniques; Humans; Hypertension/drug therapy/etiology; Neuroimaging; Platelet Aggregation Inhibitors/adverse effects; Prognosis; Secondary Prevention&lt;/_keywords&gt;&lt;_language&gt;eng&lt;/_language&gt;&lt;_ori_publication&gt;Copyright (c) 2018 Elsevier Ltd. All rights reserved.&lt;/_ori_publication&gt;&lt;_pages&gt;1257-1268&lt;/_pages&gt;&lt;_tertiary_title&gt;Lancet (London, England)&lt;/_tertiary_title&gt;&lt;_type_work&gt;Journal Article; Review&lt;/_type_work&gt;&lt;_url&gt;http://www.ncbi.nlm.nih.gov/entrez/query.fcgi?cmd=Retrieve&amp;amp;db=pubmed&amp;amp;dopt=Abstract&amp;amp;list_uids=30319113&amp;amp;query_hl=1&lt;/_url&gt;&lt;_volume&gt;392&lt;/_volume&gt;&lt;_created&gt;62970512&lt;/_created&gt;&lt;_modified&gt;62970513&lt;/_modified&gt;&lt;_db_updated&gt;PubMed&lt;/_db_updated&gt;&lt;_impact_factor&gt;  59.102&lt;/_impact_factor&gt;&lt;_collection_scope&gt;SCI;SCIE&lt;/_collection_scope&gt;&lt;/Details&gt;&lt;Extra&gt;&lt;DBUID&gt;{F96A950B-833F-4880-A151-76DA2D6A2879}&lt;/DBUID&gt;&lt;/Extra&gt;&lt;/Item&gt;&lt;/References&gt;&lt;/Group&gt;&lt;Group&gt;&lt;References&gt;&lt;Item&gt;&lt;ID&gt;1275&lt;/ID&gt;&lt;UID&gt;{A76332DA-7D14-4EB0-ADF3-70241C6C0291}&lt;/UID&gt;&lt;Title&gt;Causal associations of blood lipids with risk of ischemic stroke and intracerebral hemorrhage in Chinese adults&lt;/Title&gt;&lt;Template&gt;Journal Article&lt;/Template&gt;&lt;Star&gt;0&lt;/Star&gt;&lt;Tag&gt;0&lt;/Tag&gt;&lt;Author&gt;Sun, L; Clarke, R; Bennett, D; Guo, Y; Walters, R G; Hill, M; Parish, S; Millwood, I Y; Bian, Z; Chen, Y; Yu, C; Lv, J; Collins, R; Chen, J; Peto, R; Li, L; Chen, Z&lt;/Author&gt;&lt;Year&gt;2019&lt;/Year&gt;&lt;Details&gt;&lt;_accession_num&gt;30858617&lt;/_accession_num&gt;&lt;_author_adr&gt;Clinical Trial Service Unit and Epidemiological Studies Unit, Nuffield Department of Population Health, University of Oxford, Oxford, UK.; Clinical Trial Service Unit and Epidemiological Studies Unit, Nuffield Department of Population Health, University of Oxford, Oxford, UK. robert.clarke@ndph.ox.ac.uk.; Clinical Trial Service Unit and Epidemiological Studies Unit, Nuffield Department of Population Health, University of Oxford, Oxford, UK.; Chinese Academy of Medical Sciences, Beijing, China.;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MRC Population Health Research Unit, Nuffield Department of Population Health, University of Oxford, Oxford, UK.; Chinese Academy of Medical Sciences, Beijing, China.; MRC Population Health Research Unit, Nuffield Department of Population Health, University of Oxford, Oxford, UK.; Department of Epidemiology and Biostatistics, School of Public Health, Peking University, Beijing, China.; Department of Epidemiology and Biostatistics, School of Public Health, Peking University, Beijing, China.; Clinical Trial Service Unit and Epidemiological Studies Unit, Nuffield Department of Population Health, University of Oxford, Oxford, UK.; China National Center For Food Safety Risk Assessment, Beijing, China.; Clinical Trial Service Unit and Epidemiological Studies Unit, Nuffield Department of Population Health, University of Oxford, Oxford, UK.; Department of Epidemiology and Biostatistics, School of Public Health, Peking University, Beijing, China.; Clinical Trial Service Unit and Epidemiological Studies Unit, Nuffield Department of Population Health, University of Oxford, Oxford, UK. zhengming.chen@ndph.ox.ac.uk.&lt;/_author_adr&gt;&lt;_date_display&gt;2019 Apr&lt;/_date_display&gt;&lt;_date&gt;2019-04-01&lt;/_date&gt;&lt;_doi&gt;10.1038/s41591-019-0366-x&lt;/_doi&gt;&lt;_isbn&gt;1546-170X (Electronic); 1078-8956 (Linking)&lt;/_isbn&gt;&lt;_issue&gt;4&lt;/_issue&gt;&lt;_journal&gt;Nat Med&lt;/_journal&gt;&lt;_keywords&gt;Adult; Aged; *Asian Continental Ancestry Group; Brain Ischemia/*blood/*epidemiology; Case-Control Studies; Cerebral Hemorrhage/*blood/*epidemiology; China/epidemiology; Female; Humans; Lipids/*blood; Male; Middle Aged; Odds Ratio; Proportional Hazards Models; Risk Factors; Stroke/*blood/*epidemiology; Triglycerides/blood&lt;/_keywords&gt;&lt;_language&gt;eng&lt;/_language&gt;&lt;_pages&gt;569-574&lt;/_pages&gt;&lt;_tertiary_title&gt;Nature medicine&lt;/_tertiary_title&gt;&lt;_type_work&gt;Journal Article; Research Support, Non-U.S. Gov&amp;apos;t&lt;/_type_work&gt;&lt;_url&gt;http://www.ncbi.nlm.nih.gov/entrez/query.fcgi?cmd=Retrieve&amp;amp;db=pubmed&amp;amp;dopt=Abstract&amp;amp;list_uids=30858617&amp;amp;query_hl=1&lt;/_url&gt;&lt;_volume&gt;25&lt;/_volume&gt;&lt;_created&gt;62970512&lt;/_created&gt;&lt;_modified&gt;62970512&lt;/_modified&gt;&lt;_db_updated&gt;PubMed&lt;/_db_updated&gt;&lt;_impact_factor&gt;  30.641&lt;/_impact_factor&gt;&lt;_collection_scope&gt;SCI;SCIE&lt;/_collection_scope&gt;&lt;/Details&gt;&lt;Extra&gt;&lt;DBUID&gt;{F96A950B-833F-4880-A151-76DA2D6A2879}&lt;/DBUID&gt;&lt;/Extra&gt;&lt;/Item&gt;&lt;/References&gt;&lt;/Group&gt;&lt;Group&gt;&lt;References&gt;&lt;Item&gt;&lt;ID&gt;1273&lt;/ID&gt;&lt;UID&gt;{7073C4FE-B081-4B87-B965-D9057C185D78}&lt;/UID&gt;&lt;Title&gt;Nontraumatic intracerebral haemorrhage in young adults&lt;/Title&gt;&lt;Template&gt;Journal Article&lt;/Template&gt;&lt;Star&gt;0&lt;/Star&gt;&lt;Tag&gt;0&lt;/Tag&gt;&lt;Author&gt;Tatlisumak, T; Cucchiara, B; Kuroda, S; Kasner, S E; Putaala, J&lt;/Author&gt;&lt;Year&gt;2018&lt;/Year&gt;&lt;Details&gt;&lt;_accession_num&gt;29521335&lt;/_accession_num&gt;&lt;_author_adr&gt;Department of Clinical Neuroscience and Neurology, Institute of Neuroscience and  Physiology, The Sahlgrenska Academy at University of Gothenburg and Sahlgrenska University Hospital, Gothenburg, Sweden.; Department of Neurology, Helsinki University Central Hospital, Helsinki, Finland.; Comprehensive Stroke Center, Department of Neurology, University of Pennsylvania  and University of Pennsylvania Medical Center, Philadelphia, PA, USA.; Department of Neurosurgery, Graduate School of Medicine and Pharmaceutical Science, University of Toyama, Toyama Prefecture, Japan.; Comprehensive Stroke Center, Department of Neurology, University of Pennsylvania  and University of Pennsylvania Medical Center, Philadelphia, PA, USA.; Department of Neurology, Helsinki University Central Hospital, Helsinki, Finland.&lt;/_author_adr&gt;&lt;_date_display&gt;2018 Apr&lt;/_date_display&gt;&lt;_date&gt;2018-04-01&lt;/_date&gt;&lt;_doi&gt;10.1038/nrneurol.2018.17&lt;/_doi&gt;&lt;_isbn&gt;1759-4766 (Electronic); 1759-4758 (Linking)&lt;/_isbn&gt;&lt;_issue&gt;4&lt;/_issue&gt;&lt;_journal&gt;Nat Rev Neurol&lt;/_journal&gt;&lt;_keywords&gt;Adolescent; Adult; *Cerebral Hemorrhage/epidemiology/etiology/genetics/therapy; Humans; Middle Aged; *Stroke/epidemiology/etiology/genetics/therapy; Young Adult&lt;/_keywords&gt;&lt;_language&gt;eng&lt;/_language&gt;&lt;_pages&gt;237-250&lt;/_pages&gt;&lt;_tertiary_title&gt;Nature reviews. Neurology&lt;/_tertiary_title&gt;&lt;_type_work&gt;Journal Article; Review&lt;/_type_work&gt;&lt;_url&gt;http://www.ncbi.nlm.nih.gov/entrez/query.fcgi?cmd=Retrieve&amp;amp;db=pubmed&amp;amp;dopt=Abstract&amp;amp;list_uids=29521335&amp;amp;query_hl=1&lt;/_url&gt;&lt;_volume&gt;14&lt;/_volume&gt;&lt;_created&gt;62970500&lt;/_created&gt;&lt;_modified&gt;62970513&lt;/_modified&gt;&lt;_db_updated&gt;PubMed&lt;/_db_updated&gt;&lt;_impact_factor&gt;  21.155&lt;/_impact_factor&gt;&lt;_collection_scope&gt;SCI;SCIE&lt;/_collection_scope&gt;&lt;/Details&gt;&lt;Extra&gt;&lt;DBUID&gt;{F96A950B-833F-4880-A151-76DA2D6A2879}&lt;/DBUID&gt;&lt;/Extra&gt;&lt;/Item&gt;&lt;/References&gt;&lt;/Group&gt;&lt;/Citation&gt;_x000a_"/>
    <w:docVar w:name="NE.Ref{46549713-F2AA-4266-BC18-45321B547D26}" w:val=" ADDIN NE.Ref.{46549713-F2AA-4266-BC18-45321B547D26}&lt;Citation&gt;&lt;Group&gt;&lt;References&gt;&lt;Item&gt;&lt;ID&gt;1324&lt;/ID&gt;&lt;UID&gt;{5EB2B767-ED54-4CA4-BC92-C757B07E161D}&lt;/UID&gt;&lt;Title&gt;Inhibition of Necroptosis Rescues SAH-Induced Synaptic Impairments in Hippocampus via CREB-BDNF Pathway&lt;/Title&gt;&lt;Template&gt;Journal Article&lt;/Template&gt;&lt;Star&gt;0&lt;/Star&gt;&lt;Tag&gt;0&lt;/Tag&gt;&lt;Author&gt;Yang, C; Li, T; Xue, H; Wang, L; Deng, L; Xie, Y; Bai, X; Xin, D; Yuan, H; Qiu, J; Wang, Z; Li, G&lt;/Author&gt;&lt;Year&gt;2018&lt;/Year&gt;&lt;Details&gt;&lt;_accession_num&gt;30666179&lt;/_accession_num&gt;&lt;_author_adr&gt;Department of Neurosurgery, Qilu Hospital of Shandong University and Institute of Brain and Brain-Inspired Science, Shandong University, Jinan, China.; Shandong Key Laboratory of Brain Function Remodeling, Jinan, China.; Department of Neurosurgery, Qilu Hospital of Shandong University and Institute of Brain and Brain-Inspired Science, Shandong University, Jinan, China.; Shandong Key Laboratory of Brain Function Remodeling, Jinan, China.; Department of Neurosurgery, Qingdao Municipal Hospital, Qingdao, China.; Department of Neurosurgery, Qilu Hospital of Shandong University and Institute of Brain and Brain-Inspired Science, Shandong University, Jinan, China.; Shandong Key Laboratory of Brain Function Remodeling, Jinan, China.; Department of Physiology, Shandong University School of Basic Medical Sciences, Jinan, China.; Department of Neurosurgery, Qilu Hospital of Shandong University and Institute of Brain and Brain-Inspired Science, Shandong University, Jinan, China.; Shandong Key Laboratory of Brain Function Remodeling,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Physiology, Shandong University School of Basic Medical Sciences, Jinan, China.; Department of Neurosurgery, Qilu Hospital of Shandong University and Institute of Brain and Brain-Inspired Science, Shandong University, Jinan, China.; Shandong Key Laboratory of Brain Function Remodeling, Jinan, China.&lt;/_author_adr&gt;&lt;_date_display&gt;2018&lt;/_date_display&gt;&lt;_date&gt;2018-01-20&lt;/_date&gt;&lt;_doi&gt;10.3389/fnins.2018.00990&lt;/_doi&gt;&lt;_isbn&gt;1662-4548 (Print); 1662-453X (Linking)&lt;/_isbn&gt;&lt;_journal&gt;Front Neurosci&lt;/_journal&gt;&lt;_keywords&gt;early brain injury; hippocampus; necroptosis; subarachnoid hemorrhage; synaptic impairment&lt;/_keywords&gt;&lt;_language&gt;eng&lt;/_language&gt;&lt;_pages&gt;990&lt;/_pages&gt;&lt;_tertiary_title&gt;Frontiers in neuroscience&lt;/_tertiary_title&gt;&lt;_type_work&gt;Journal Article&lt;/_type_work&gt;&lt;_url&gt;http://www.ncbi.nlm.nih.gov/entrez/query.fcgi?cmd=Retrieve&amp;amp;db=pubmed&amp;amp;dopt=Abstract&amp;amp;list_uids=30666179&amp;amp;query_hl=1&lt;/_url&gt;&lt;_volume&gt;12&lt;/_volume&gt;&lt;_created&gt;63030301&lt;/_created&gt;&lt;_modified&gt;63030301&lt;/_modified&gt;&lt;_db_updated&gt;PubMed&lt;/_db_updated&gt;&lt;_impact_factor&gt;   3.648&lt;/_impact_factor&gt;&lt;/Details&gt;&lt;Extra&gt;&lt;DBUID&gt;{F96A950B-833F-4880-A151-76DA2D6A2879}&lt;/DBUID&gt;&lt;/Extra&gt;&lt;/Item&gt;&lt;/References&gt;&lt;/Group&gt;&lt;/Citation&gt;_x000a_"/>
    <w:docVar w:name="NE.Ref{49F963B8-1C53-48A1-99D4-17B5453AEFBE}" w:val=" ADDIN NE.Ref.{49F963B8-1C53-48A1-99D4-17B5453AEFBE}&lt;Citation&gt;&lt;Group&gt;&lt;References&gt;&lt;Item&gt;&lt;ID&gt;566&lt;/ID&gt;&lt;UID&gt;{A2BC63B5-0A62-4DFB-BE99-66A22D5B6D13}&lt;/UID&gt;&lt;Title&gt;RIPK1 and RIPK3: critical regulators of inflammation and cell death&lt;/Title&gt;&lt;Template&gt;Journal Article&lt;/Template&gt;&lt;Star&gt;0&lt;/Star&gt;&lt;Tag&gt;0&lt;/Tag&gt;&lt;Author&gt;Newton, Kim&lt;/Author&gt;&lt;Year&gt;2015&lt;/Year&gt;&lt;Details&gt;&lt;_accessed&gt;62451239&lt;/_accessed&gt;&lt;_accession_num&gt;25662614&lt;/_accession_num&gt;&lt;_author_adr&gt;Physiological Chemistry Department, Genentech Inc., 1 DNA Way, South San Francisco, CA 94080, USA. Electronic address: knewton@gene.com.&lt;/_author_adr&gt;&lt;_collection_scope&gt;SCI;SCIE&lt;/_collection_scope&gt;&lt;_created&gt;62436518&lt;/_created&gt;&lt;_date&gt;2015-06-01&lt;/_date&gt;&lt;_date_display&gt;2015 Jun&lt;/_date_display&gt;&lt;_db_updated&gt;CrossRef&lt;/_db_updated&gt;&lt;_doi&gt;10.1016/j.tcb.2015.01.001&lt;/_doi&gt;&lt;_impact_factor&gt;  16.588&lt;/_impact_factor&gt;&lt;_isbn&gt;09628924&lt;/_isbn&gt;&lt;_issue&gt;6&lt;/_issue&gt;&lt;_journal&gt;Trends in Cell Biology&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2941656&lt;/_modified&gt;&lt;_ori_publication&gt;Copyright (c) 2015 Elsevier Ltd. All rights reserved.&lt;/_ori_publication&gt;&lt;_pages&gt;347-353&lt;/_pages&gt;&lt;_tertiary_title&gt;Trends in Cell Biology&lt;/_tertiary_title&gt;&lt;_type_work&gt;Journal Article; Review&lt;/_type_work&gt;&lt;_url&gt;https://linkinghub.elsevier.com/retrieve/pii/S0962892415000124_x000d__x000a_https://api.elsevier.com/content/article/PII:S0962892415000124?httpAccept=text/xml&lt;/_url&gt;&lt;_volume&gt;25&lt;/_volume&gt;&lt;/Details&gt;&lt;Extra&gt;&lt;DBUID&gt;{F96A950B-833F-4880-A151-76DA2D6A2879}&lt;/DBUID&gt;&lt;/Extra&gt;&lt;/Item&gt;&lt;/References&gt;&lt;/Group&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Group&gt;&lt;References&gt;&lt;Item&gt;&lt;ID&gt;1318&lt;/ID&gt;&lt;UID&gt;{2C9F1D37-E94C-401D-A4B8-EBAE8D8FCD65}&lt;/UID&gt;&lt;Title&gt;Mixed lineage kinase domain-like protein mediates necrosis signaling downstream of RIP3 kinase&lt;/Title&gt;&lt;Template&gt;Journal Article&lt;/Template&gt;&lt;Star&gt;0&lt;/Star&gt;&lt;Tag&gt;0&lt;/Tag&gt;&lt;Author&gt;Sun, L; Wang, H; Wang, Z; He, S; Chen, S; Liao, D; Wang, L; Yan, J; Liu, W; Lei, X; Wang, X&lt;/Author&gt;&lt;Year&gt;2012&lt;/Year&gt;&lt;Details&gt;&lt;_accession_num&gt;22265413&lt;/_accession_num&gt;&lt;_author_adr&gt;National Institute of Biological Sciences, 7 Science Park Road, Zhongguancun Life Science Park, Beijing 102206, China.&lt;/_author_adr&gt;&lt;_date_display&gt;2012 Jan 20&lt;/_date_display&gt;&lt;_date&gt;2012-01-20&lt;/_date&gt;&lt;_doi&gt;10.1016/j.cell.2011.11.031&lt;/_doi&gt;&lt;_isbn&gt;1097-4172 (Electronic); 0092-8674 (Linking)&lt;/_isbn&gt;&lt;_issue&gt;1-2&lt;/_issue&gt;&lt;_journal&gt;Cell&lt;/_journal&gt;&lt;_keywords&gt;Acrylamides/pharmacology; Amino Acid Sequence; Animals; Cell Line, Tumor; Gene Knockdown Techniques; Humans; Mice; Molecular Sequence Data; Necrosis/*metabolism; Protein Kinases/chemistry/genetics/*metabolism; Receptor-Interacting Protein Serine-Threonine Kinases/*metabolism; Sequence Alignment; *Signal Transduction; Sulfonamides/pharmacology&lt;/_keywords&gt;&lt;_language&gt;eng&lt;/_language&gt;&lt;_ori_publication&gt;Copyright (c) 2012 Elsevier Inc. All rights reserved.&lt;/_ori_publication&gt;&lt;_pages&gt;213-27&lt;/_pages&gt;&lt;_tertiary_title&gt;Cell&lt;/_tertiary_title&gt;&lt;_type_work&gt;Journal Article; Research Support, N.I.H., Extramural; Research Support, Non-U.S. Gov&amp;apos;t&lt;/_type_work&gt;&lt;_url&gt;http://www.ncbi.nlm.nih.gov/entrez/query.fcgi?cmd=Retrieve&amp;amp;db=pubmed&amp;amp;dopt=Abstract&amp;amp;list_uids=22265413&amp;amp;query_hl=1&lt;/_url&gt;&lt;_volume&gt;148&lt;/_volume&gt;&lt;_created&gt;63024541&lt;/_created&gt;&lt;_modified&gt;63024542&lt;/_modified&gt;&lt;_db_updated&gt;PubMed&lt;/_db_updated&gt;&lt;_impact_factor&gt;  36.216&lt;/_impact_factor&gt;&lt;_collection_scope&gt;SCI;SCIE&lt;/_collection_scope&gt;&lt;/Details&gt;&lt;Extra&gt;&lt;DBUID&gt;{F96A950B-833F-4880-A151-76DA2D6A2879}&lt;/DBUID&gt;&lt;/Extra&gt;&lt;/Item&gt;&lt;/References&gt;&lt;/Group&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4C528AE7-C819-4033-AF5B-F0A9EDA9CFF5}" w:val=" ADDIN NE.Ref.{4C528AE7-C819-4033-AF5B-F0A9EDA9CFF5}&lt;Citation&gt;&lt;Group&gt;&lt;References&gt;&lt;Item&gt;&lt;ID&gt;570&lt;/ID&gt;&lt;UID&gt;{85B86908-331D-4C12-8633-FA05B6BE6BD7}&lt;/UID&gt;&lt;Title&gt;RIP: a novel protein containing a death domain that interacts with Fas/APO-1 (CD95) in yeast and causes cell death&lt;/Title&gt;&lt;Template&gt;Journal Article&lt;/Template&gt;&lt;Star&gt;0&lt;/Star&gt;&lt;Tag&gt;0&lt;/Tag&gt;&lt;Author&gt;Stanger, B Z; Leder, P; Lee, T H; Kim, E; Seed, B&lt;/Author&gt;&lt;Year&gt;1995&lt;/Year&gt;&lt;Details&gt;&lt;_accessed&gt;62451239&lt;/_accessed&gt;&lt;_accession_num&gt;7538908&lt;/_accession_num&gt;&lt;_author_adr&gt;Howard Hughes Medical Institute, Harvard Medical School, Boston, Massachusetts 02115, USA.&lt;/_author_adr&gt;&lt;_collection_scope&gt;SCI;SCIE;&lt;/_collection_scope&gt;&lt;_created&gt;62448131&lt;/_created&gt;&lt;_date&gt;50163840&lt;/_date&gt;&lt;_date_display&gt;1995 May 19&lt;/_date_display&gt;&lt;_db_updated&gt;PubMed&lt;/_db_updated&gt;&lt;_impact_factor&gt;  36.216&lt;/_impact_factor&gt;&lt;_isbn&gt;0092-8674 (Print); 0092-8674 (Linking)&lt;/_isbn&gt;&lt;_issue&gt;4&lt;/_issue&gt;&lt;_journal&gt;Cell&lt;/_journal&gt;&lt;_keywords&gt;Amino Acid Sequence; Antigens, CD/metabolism; Antigens, Surface/genetics/*metabolism; *Apoptosis; Base Sequence; Binding Sites/genetics; Cloning, Molecular; Gene Deletion; Molecular Sequence Data; Proteins/genetics/*isolation &amp;amp;amp; purification/metabolism; Receptors, Tumor Necrosis Factor/metabolism; Receptors, Tumor Necrosis Factor, Type I; Saccharomyces cerevisiae/*physiology; fas Receptor&lt;/_keywords&gt;&lt;_language&gt;eng&lt;/_language&gt;&lt;_modified&gt;62451239&lt;/_modified&gt;&lt;_pages&gt;513-23&lt;/_pages&gt;&lt;_tertiary_title&gt;Cell&lt;/_tertiary_title&gt;&lt;_type_work&gt;Journal Article; Research Support, Non-U.S. Gov&amp;apos;t; Research Support, U.S. Gov&amp;apos;t, P.H.S.&lt;/_type_work&gt;&lt;_url&gt;http://www.ncbi.nlm.nih.gov/entrez/query.fcgi?cmd=Retrieve&amp;amp;db=pubmed&amp;amp;dopt=Abstract&amp;amp;list_uids=7538908&amp;amp;query_hl=1&lt;/_url&gt;&lt;_volume&gt;81&lt;/_volume&gt;&lt;/Details&gt;&lt;Extra&gt;&lt;DBUID&gt;{F96A950B-833F-4880-A151-76DA2D6A2879}&lt;/DBUID&gt;&lt;/Extra&gt;&lt;/Item&gt;&lt;/References&gt;&lt;/Group&gt;&lt;/Citation&gt;_x000a_"/>
    <w:docVar w:name="NE.Ref{590C15CC-BA92-4D93-8AF7-99E5B614C930}" w:val=" ADDIN NE.Ref.{590C15CC-BA92-4D93-8AF7-99E5B614C930}&lt;Citation&gt;&lt;Group&gt;&lt;References&gt;&lt;Item&gt;&lt;ID&gt;601&lt;/ID&gt;&lt;UID&gt;{5C905B1C-5A9B-423C-82AD-BC762431B89B}&lt;/UID&gt;&lt;Title&gt;Identification of RIP1 kinase as a specific cellular target of necrostatins&lt;/Title&gt;&lt;Template&gt;Journal Article&lt;/Template&gt;&lt;Star&gt;0&lt;/Star&gt;&lt;Tag&gt;0&lt;/Tag&gt;&lt;Author&gt;Degterev, A; Hitomi, J; Germscheid, M; Ch&amp;apos;En, I L; Korkina, O; Teng, X; Abbott, D; Cuny, G D; Yuan, C; Wagner, G; Hedrick, S M; Gerber, S A; Lugovskoy, A; Yuan, J&lt;/Author&gt;&lt;Year&gt;2008&lt;/Year&gt;&lt;Details&gt;&lt;_accession_num&gt;18408713&lt;/_accession_num&gt;&lt;_author_adr&gt;Tufts University, School of Medicine, Department of Biochemistry, 136 Harrison Avenue, Boston, Massachusetts 02111, USA. alexei.degterev@tufts.edu&lt;/_author_adr&gt;&lt;_collection_scope&gt;SCI;SCIE&lt;/_collection_scope&gt;&lt;_created&gt;62490079&lt;/_created&gt;&lt;_date&gt;2008-05-01&lt;/_date&gt;&lt;_date_display&gt;2008 May&lt;/_date_display&gt;&lt;_db_updated&gt;PubMed&lt;/_db_updated&gt;&lt;_doi&gt;10.1038/nchembio.83&lt;/_doi&gt;&lt;_impact_factor&gt;  12.154&lt;/_impact_factor&gt;&lt;_isbn&gt;1552-4469 (Electronic); 1552-4450 (Linking)&lt;/_isbn&gt;&lt;_issue&gt;5&lt;/_issue&gt;&lt;_journal&gt;Nat Chem Biol&lt;/_journal&gt;&lt;_keywords&gt;Animals; Apoptosis; Imidazoles/*metabolism; Mice; Protein Kinase Inhibitors/pharmacology; Protein Kinases/*metabolism; Structure-Activity Relationship&lt;/_keywords&gt;&lt;_language&gt;eng&lt;/_language&gt;&lt;_modified&gt;62941656&lt;/_modified&gt;&lt;_pages&gt;313-21&lt;/_pages&gt;&lt;_tertiary_title&gt;Nature chemical biology&lt;/_tertiary_title&gt;&lt;_type_work&gt;Journal Article; Research Support, N.I.H., Extramural; Research Support, Non-U.S. Gov&amp;apos;t&lt;/_type_work&gt;&lt;_url&gt;http://www.ncbi.nlm.nih.gov/entrez/query.fcgi?cmd=Retrieve&amp;amp;db=pubmed&amp;amp;dopt=Abstract&amp;amp;list_uids=18408713&amp;amp;query_hl=1&lt;/_url&gt;&lt;_volume&gt;4&lt;/_volume&gt;&lt;/Details&gt;&lt;Extra&gt;&lt;DBUID&gt;{F96A950B-833F-4880-A151-76DA2D6A2879}&lt;/DBUID&gt;&lt;/Extra&gt;&lt;/Item&gt;&lt;/References&gt;&lt;/Group&gt;&lt;/Citation&gt;_x000a_"/>
    <w:docVar w:name="NE.Ref{602BAC39-1B34-4596-B2B4-00691DDC651B}" w:val=" ADDIN NE.Ref.{602BAC39-1B34-4596-B2B4-00691DDC651B}&lt;Citation&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61BBDF5D-BC6F-4E63-8830-2C6FF3D7149A}" w:val=" ADDIN NE.Ref.{61BBDF5D-BC6F-4E63-8830-2C6FF3D7149A}&lt;Citation&gt;&lt;Group&gt;&lt;References&gt;&lt;Item&gt;&lt;ID&gt;1344&lt;/ID&gt;&lt;UID&gt;{64D97C79-F5FC-4B9A-A207-B81E2671F4F4}&lt;/UID&gt;&lt;Title&gt;RIP3 participates in early brain injury after experimental subarachnoid hemorrhage in rats by inducing necroptosis&lt;/Title&gt;&lt;Template&gt;Journal Article&lt;/Template&gt;&lt;Star&gt;0&lt;/Star&gt;&lt;Tag&gt;0&lt;/Tag&gt;&lt;Author&gt;Yuan, S; Yu, Z; Zhang, Z; Zhang, J; Zhang, P; Li, X; Li, H; Shen, H; Chen, G&lt;/Author&gt;&lt;Year&gt;2019&lt;/Year&gt;&lt;Details&gt;&lt;_accession_num&gt;31082470&lt;/_accession_num&gt;&lt;_author_adr&gt;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Electronic address: m18100684632@163.com.; Department of Neurosurgery &amp;amp;amp; Brain and Nerve Research Laboratory, The First Affiliated Hospital of Soochow University, Suzhou, Jiangsu Province, China. Electronic address: sz_neurosurgery@163.com.&lt;/_author_adr&gt;&lt;_date_display&gt;2019 Sep&lt;/_date_display&gt;&lt;_date&gt;2019-09-01&lt;/_date&gt;&lt;_doi&gt;10.1016/j.nbd.2019.05.004&lt;/_doi&gt;&lt;_isbn&gt;1095-953X (Electronic); 0969-9961 (Linking)&lt;/_isbn&gt;&lt;_journal&gt;Neurobiol Dis&lt;/_journal&gt;&lt;_keywords&gt;*Early brain injury; *Inflammation; *Necroptosis; *RIP3; *Subarachnoid hemorrhage; *TNF-alpha&lt;/_keywords&gt;&lt;_language&gt;eng&lt;/_language&gt;&lt;_ori_publication&gt;Copyright (c) 2019 Elsevier Inc. All rights reserved.&lt;/_ori_publication&gt;&lt;_pages&gt;144-158&lt;/_pages&gt;&lt;_tertiary_title&gt;Neurobiology of disease&lt;/_tertiary_title&gt;&lt;_type_work&gt;Journal Article; Research Support, Non-U.S. Gov&amp;apos;t&lt;/_type_work&gt;&lt;_url&gt;http://www.ncbi.nlm.nih.gov/entrez/query.fcgi?cmd=Retrieve&amp;amp;db=pubmed&amp;amp;dopt=Abstract&amp;amp;list_uids=31082470&amp;amp;query_hl=1&lt;/_url&gt;&lt;_volume&gt;129&lt;/_volume&gt;&lt;_created&gt;63051875&lt;/_created&gt;&lt;_modified&gt;63051875&lt;/_modified&gt;&lt;_db_updated&gt;PubMed&lt;/_db_updated&gt;&lt;_impact_factor&gt;   5.160&lt;/_impact_factor&gt;&lt;_collection_scope&gt;SCI;SCIE&lt;/_collection_scope&gt;&lt;/Details&gt;&lt;Extra&gt;&lt;DBUID&gt;{F96A950B-833F-4880-A151-76DA2D6A2879}&lt;/DBUID&gt;&lt;/Extra&gt;&lt;/Item&gt;&lt;/References&gt;&lt;/Group&gt;&lt;/Citation&gt;_x000a_"/>
    <w:docVar w:name="NE.Ref{63631E28-3ED9-40B5-BA8D-36D21497CB73}" w:val=" ADDIN NE.Ref.{63631E28-3ED9-40B5-BA8D-36D21497CB73}&lt;Citation&gt;&lt;Group&gt;&lt;References&gt;&lt;Item&gt;&lt;ID&gt;1375&lt;/ID&gt;&lt;UID&gt;{15DE27EF-72E2-4FE1-914B-6C692F124639}&lt;/UID&gt;&lt;Title&gt;RIPK1 inhibition attenuates experimental autoimmune arthritis via suppression of  osteoclastogenesis&lt;/Title&gt;&lt;Template&gt;Journal Article&lt;/Template&gt;&lt;Star&gt;0&lt;/Star&gt;&lt;Tag&gt;0&lt;/Tag&gt;&lt;Author&gt;Jhun, J; Lee, S H; Kim, S Y; Ryu, J; Kwon, J Y; Na, H S; Jung, K; Moon, S J; Cho, M L; Min, J K&lt;/Author&gt;&lt;Year&gt;2019&lt;/Year&gt;&lt;Details&gt;&lt;_accession_num&gt;30876479&lt;/_accession_num&gt;&lt;_author_adr&gt;The Rheumatism Research Center, Catholic Research Institute of Medical Science, The Catholic University of Korea, Seoul, South Korea.; The Rheumatism Research Center, Catholic Research Institute of Medical Science, The Catholic University of Korea, Seoul, South Korea.; Department of Immunology, Blavatnik Institute, Harvard Medical School, Boston, MA, USA.; The Rheumatism Research Center, Catholic Research Institute of Medical Science, The Catholic University of Korea, Seoul, South Korea.; The Rheumatism Research Center, Catholic Research Institute of Medical Science, The Catholic University of Korea, Seoul, South Korea.; The Rheumatism Research Center, Catholic Research Institute of Medical Science, The Catholic University of Korea, Seoul, South Korea.; The Rheumatism Research Center, Catholic Research Institute of Medical Science, The Catholic University of Korea, Seoul, South Korea.; Impact Biotech, Seoul, 137-040, South Korea.; Department of Internal Medicine, The Clinical Medicine Research Institute of Bucheon St. Mary&amp;apos;s Hospital, Bucheon-si, South Korea.; The Rheumatism Research Center, Catholic Research Institute of Medical Science, The Catholic University of Korea, Seoul, South Korea. iammila@catholic.ac.kr.; Laboratory of Immune Network, Conversant Research Consortium in Immunologic Disease, College of Medicine, The Catholic University of Korea, Seoul, South Korea. iammila@catholic.ac.kr.; Department of Internal Medicine, The Clinical Medicine Research Institute of Bucheon St. Mary&amp;apos;s Hospital, Bucheon-si, South Korea. rmin6403@hanmail.net.&lt;/_author_adr&gt;&lt;_date_display&gt;2019 Mar 15&lt;/_date_display&gt;&lt;_date&gt;2019-03-15&lt;/_date&gt;&lt;_doi&gt;10.1186/s12967-019-1809-3&lt;/_doi&gt;&lt;_isbn&gt;1479-5876 (Electronic); 1479-5876 (Linking)&lt;/_isbn&gt;&lt;_issue&gt;1&lt;/_issue&gt;&lt;_journal&gt;J Transl Med&lt;/_journal&gt;&lt;_keywords&gt;*Necroptosis; *Necrostatin-1s; *Osteoclastogenesis; *Rheumatoid arthritis&lt;/_keywords&gt;&lt;_language&gt;eng&lt;/_language&gt;&lt;_pages&gt;84&lt;/_pages&gt;&lt;_tertiary_title&gt;Journal of translational medicine&lt;/_tertiary_title&gt;&lt;_type_work&gt;Journal Article; Research Support, Non-U.S. Gov&amp;apos;t&lt;/_type_work&gt;&lt;_url&gt;http://www.ncbi.nlm.nih.gov/entrez/query.fcgi?cmd=Retrieve&amp;amp;db=pubmed&amp;amp;dopt=Abstract&amp;amp;list_uids=30876479&amp;amp;query_hl=1&lt;/_url&gt;&lt;_volume&gt;17&lt;/_volume&gt;&lt;_created&gt;63071589&lt;/_created&gt;&lt;_modified&gt;63071589&lt;/_modified&gt;&lt;_db_updated&gt;PubMed&lt;/_db_updated&gt;&lt;_impact_factor&gt;   4.098&lt;/_impact_factor&gt;&lt;_collection_scope&gt;SCIE&lt;/_collection_scope&gt;&lt;/Details&gt;&lt;Extra&gt;&lt;DBUID&gt;{F96A950B-833F-4880-A151-76DA2D6A2879}&lt;/DBUID&gt;&lt;/Extra&gt;&lt;/Item&gt;&lt;/References&gt;&lt;/Group&gt;&lt;/Citation&gt;_x000a_"/>
    <w:docVar w:name="NE.Ref{6B57E538-DD94-467F-BBCB-5D280C524268}" w:val=" ADDIN NE.Ref.{6B57E538-DD94-467F-BBCB-5D280C524268}&lt;Citation&gt;&lt;Group&gt;&lt;References&gt;&lt;Item&gt;&lt;ID&gt;1287&lt;/ID&gt;&lt;UID&gt;{13CC701C-B23C-4688-B1E5-3E2735D00B83}&lt;/UID&gt;&lt;Title&gt;A cytosolic heat shock protein 90 and cochaperone CDC37 complex is required for RIP3 activation during necroptosis&lt;/Title&gt;&lt;Template&gt;Journal Article&lt;/Template&gt;&lt;Star&gt;0&lt;/Star&gt;&lt;Tag&gt;0&lt;/Tag&gt;&lt;Author&gt;Li, D; Xu, T; Cao, Y; Wang, H; Li, L; Chen, S; Wang, X; Shen, Z&lt;/Author&gt;&lt;Year&gt;2015&lt;/Year&gt;&lt;Details&gt;&lt;_accession_num&gt;25852146&lt;/_accession_num&gt;&lt;_author_adr&gt;Graduate Program, Beijing Normal University, Beijing 100875, China;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National Institute of Biological Sciences, Beijing 102206, China; and Collaborative Innovation Center of Systems Biomedicine, Shanghai Jiao Tong University School of Medicine, Shanghai 200240, China wangxiaodong@nibs.ac.cn shenzhirong@nibs.ac.cn.; National Institute of Biological Sciences, Beijing 102206, China; and Collaborative Innovation Center of Systems Biomedicine, Shanghai Jiao Tong University School of Medicine, Shanghai 200240, China wangxiaodong@nibs.ac.cn shenzhirong@nibs.ac.cn.&lt;/_author_adr&gt;&lt;_date_display&gt;2015 Apr 21&lt;/_date_display&gt;&lt;_date&gt;2015-04-21&lt;/_date&gt;&lt;_doi&gt;10.1073/pnas.1505244112&lt;/_doi&gt;&lt;_isbn&gt;1091-6490 (Electronic); 0027-8424 (Linking)&lt;/_isbn&gt;&lt;_issue&gt;16&lt;/_issue&gt;&lt;_journal&gt;Proc Natl Acad Sci U S A&lt;/_journal&gt;&lt;_keywords&gt;Animals; *Apoptosis; Cell Cycle Proteins/*metabolism; Cell Line; Chaperonins/*metabolism; Cytosol/*metabolism; HSP90 Heat-Shock Proteins/antagonists &amp;amp;amp; inhibitors/*metabolism; Humans; Macrophages/metabolism; Mice; Necrosis; Protein Binding; Protein Kinases/metabolism; Rats; Receptor-Interacting Protein Serine-Threonine Kinases/*metabolismCDC37; HSP90; RIP3; kinase; necrosis&lt;/_keywords&gt;&lt;_language&gt;eng&lt;/_language&gt;&lt;_pages&gt;5017-22&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25852146&amp;amp;query_hl=1&lt;/_url&gt;&lt;_volume&gt;112&lt;/_volume&gt;&lt;_created&gt;62992516&lt;/_created&gt;&lt;_modified&gt;62992517&lt;/_modified&gt;&lt;_db_updated&gt;PubMed&lt;/_db_updated&gt;&lt;_impact_factor&gt;   9.580&lt;/_impact_factor&gt;&lt;/Details&gt;&lt;Extra&gt;&lt;DBUID&gt;{F96A950B-833F-4880-A151-76DA2D6A2879}&lt;/DBUID&gt;&lt;/Extra&gt;&lt;/Item&gt;&lt;/References&gt;&lt;/Group&gt;&lt;Group&gt;&lt;References&gt;&lt;Item&gt;&lt;ID&gt;1286&lt;/ID&gt;&lt;UID&gt;{58180D62-7E51-467B-A919-315F42455C5B}&lt;/UID&gt;&lt;Title&gt;Mixed lineage kinase domain-like protein MLKL causes necrotic membrane disruption upon phosphorylation by RIP3&lt;/Title&gt;&lt;Template&gt;Journal Article&lt;/Template&gt;&lt;Star&gt;0&lt;/Star&gt;&lt;Tag&gt;0&lt;/Tag&gt;&lt;Author&gt;Wang, H; Sun, L; Su, L; Rizo, J; Liu, L; Wang, L F; Wang, F S; Wang, X&lt;/Author&gt;&lt;Year&gt;2014&lt;/Year&gt;&lt;Details&gt;&lt;_accession_num&gt;24703947&lt;/_accession_num&gt;&lt;_author_adr&gt;National Institute of Biological Sciences, No. 7 Science Park Road, Zhongguancun  Life Science Park, Beijing 102206, China.; National Institute of Biological Sciences, No. 7 Science Park Road, Zhongguancun  Life Science Park, Beijing 102206, China.; Departments of Biophysics, Biochemistry and Pharmacology, University of Texas Southwestern Medical Center, 6000 Harry Hines Boulevard, Dallas, TX 75390, USA.; Departments of Biophysics, Biochemistry and Pharmacology, University of Texas Southwestern Medical Center, 6000 Harry Hines Boulevard, Dallas, TX 75390, USA.; National Institute of Biological Sciences, No. 7 Science Park Road, Zhongguancun  Life Science Park, Beijing 102206, China.; Research Center for Biological Therapy, The Institute of Translational Hepatology, Beijing 302 Hospital, Beijing 100039, China.; Research Center for Biological Therapy, The Institute of Translational Hepatology, Beijing 302 Hospital, Beijing 100039, China.; National Institute of Biological Sciences, No. 7 Science Park Road, Zhongguancun  Life Science Park, Beijing 102206, China. Electronic address: wangxiaodong@nibs.ac.cn.&lt;/_author_adr&gt;&lt;_date_display&gt;2014 Apr 10&lt;/_date_display&gt;&lt;_date&gt;2014-04-10&lt;/_date&gt;&lt;_doi&gt;10.1016/j.molcel.2014.03.003&lt;/_doi&gt;&lt;_isbn&gt;1097-4164 (Electronic); 1097-2765 (Linking)&lt;/_isbn&gt;&lt;_issue&gt;1&lt;/_issue&gt;&lt;_journal&gt;Mol Cell&lt;/_journal&gt;&lt;_keywords&gt;Antibodies, Monoclonal/immunology; Binding Sites; Cardiolipins/metabolism; Cell Membrane/*enzymology/pathology; Chemical and Drug Induced Liver Injury/enzymology/pathology; HT29 Cells; HeLa Cells; Humans; Intracellular Membranes/enzymology/pathology; Liver/enzymology/pathology; Membrane Lipids/metabolism; Necrosis; Phosphorylation; Protein Conformation; Protein Kinases/genetics/immunology/*metabolism; Protein Transport; RNA Interference; Receptor-Interacting Protein Serine-Threonine Kinases/genetics/*metabolism; Signal Transduction; Substrate Specificity; Time Factors; Transfection&lt;/_keywords&gt;&lt;_language&gt;eng&lt;/_language&gt;&lt;_ori_publication&gt;Copyright (c) 2014 Elsevier Inc. All rights reserved.&lt;/_ori_publication&gt;&lt;_pages&gt;133-146&lt;/_pages&gt;&lt;_tertiary_title&gt;Molecular cell&lt;/_tertiary_title&gt;&lt;_type_work&gt;Journal Article; Research Support, Non-U.S. Gov&amp;apos;t&lt;/_type_work&gt;&lt;_url&gt;http://www.ncbi.nlm.nih.gov/entrez/query.fcgi?cmd=Retrieve&amp;amp;db=pubmed&amp;amp;dopt=Abstract&amp;amp;list_uids=24703947&amp;amp;query_hl=1&lt;/_url&gt;&lt;_volume&gt;54&lt;/_volume&gt;&lt;_created&gt;62992516&lt;/_created&gt;&lt;_modified&gt;62992517&lt;/_modified&gt;&lt;_db_updated&gt;PubMed&lt;/_db_updated&gt;&lt;_impact_factor&gt;  14.548&lt;/_impact_factor&gt;&lt;_collection_scope&gt;SCI;SCIE&lt;/_collection_scope&gt;&lt;/Details&gt;&lt;Extra&gt;&lt;DBUID&gt;{F96A950B-833F-4880-A151-76DA2D6A2879}&lt;/DBUID&gt;&lt;/Extra&gt;&lt;/Item&gt;&lt;/References&gt;&lt;/Group&gt;&lt;/Citation&gt;_x000a_"/>
    <w:docVar w:name="NE.Ref{8D4F43D0-AC1F-41B0-BEFE-356BC66E9CB2}" w:val=" ADDIN NE.Ref.{8D4F43D0-AC1F-41B0-BEFE-356BC66E9CB2}&lt;Citation&gt;&lt;Group&gt;&lt;References&gt;&lt;Item&gt;&lt;ID&gt;1377&lt;/ID&gt;&lt;UID&gt;{7E14FFEE-9CBB-40E5-9939-3B21C065A445}&lt;/UID&gt;&lt;Title&gt;Anti-inflammatory effects of Simvastatin in patients with acute intracerebral hemorrhage in an intensive care unit&lt;/Title&gt;&lt;Template&gt;Journal Article&lt;/Template&gt;&lt;Star&gt;0&lt;/Star&gt;&lt;Tag&gt;0&lt;/Tag&gt;&lt;Author&gt;Zhou, X; Chen, J; Wang, C; Wu, L&lt;/Author&gt;&lt;Year&gt;2017&lt;/Year&gt;&lt;Details&gt;&lt;_accession_num&gt;29285177&lt;/_accession_num&gt;&lt;_author_adr&gt;Department of Neurosurgery, People&amp;apos;s Hospital, Weifang, Shandong 261041, P.R. China.; Department of Neurology, People&amp;apos;s Hospital, Weifang, Shandong 261041, P.R. China.; Intensive Care Unit, People&amp;apos;s Hospital of Changle County, Weifang, Shandong 262400, P.R. China.; Central Laboratory, People&amp;apos;s Hospital, Weifang, Shandong 261041, P.R. China.; Department of Neurology, People&amp;apos;s Hospital, Weifang, Shandong 261041, P.R. China.&lt;/_author_adr&gt;&lt;_date_display&gt;2017 Dec&lt;/_date_display&gt;&lt;_date&gt;2017-12-01&lt;/_date&gt;&lt;_doi&gt;10.3892/etm.2017.5309&lt;/_doi&gt;&lt;_isbn&gt;1792-0981 (Print); 1792-0981 (Linking)&lt;/_isbn&gt;&lt;_issue&gt;6&lt;/_issue&gt;&lt;_journal&gt;Exp Ther Med&lt;/_journal&gt;&lt;_keywords&gt;Simvastatin; acute intracerebral hemorrhage; inflammatory responses; intensive care unit&lt;/_keywords&gt;&lt;_language&gt;eng&lt;/_language&gt;&lt;_pages&gt;6193-6200&lt;/_pages&gt;&lt;_tertiary_title&gt;Experimental and therapeutic medicine&lt;/_tertiary_title&gt;&lt;_type_work&gt;Journal Article&lt;/_type_work&gt;&lt;_url&gt;http://www.ncbi.nlm.nih.gov/entrez/query.fcgi?cmd=Retrieve&amp;amp;db=pubmed&amp;amp;dopt=Abstract&amp;amp;list_uids=29285177&amp;amp;query_hl=1&lt;/_url&gt;&lt;_volume&gt;14&lt;/_volume&gt;&lt;_created&gt;63071825&lt;/_created&gt;&lt;_modified&gt;63071826&lt;/_modified&gt;&lt;_db_updated&gt;PubMed&lt;/_db_updated&gt;&lt;_impact_factor&gt;   1.448&lt;/_impact_factor&gt;&lt;_collection_scope&gt;SCIE&lt;/_collection_scope&gt;&lt;/Details&gt;&lt;Extra&gt;&lt;DBUID&gt;{F96A950B-833F-4880-A151-76DA2D6A2879}&lt;/DBUID&gt;&lt;/Extra&gt;&lt;/Item&gt;&lt;/References&gt;&lt;/Group&gt;&lt;/Citation&gt;_x000a_"/>
    <w:docVar w:name="NE.Ref{96C3C323-AF3F-4C11-BAB6-54C526F46B63}" w:val=" ADDIN NE.Ref.{96C3C323-AF3F-4C11-BAB6-54C526F46B63}&lt;Citation&gt;&lt;Group&gt;&lt;References&gt;&lt;Item&gt;&lt;ID&gt;1342&lt;/ID&gt;&lt;UID&gt;{A250B38D-D551-424A-977F-C257C5384805}&lt;/UID&gt;&lt;Title&gt;Role for RIP1 in mediating necroptosis in experimental intracerebral hemorrhage model both in vivo and in vitro&lt;/Title&gt;&lt;Template&gt;Journal Article&lt;/Template&gt;&lt;Star&gt;0&lt;/Star&gt;&lt;Tag&gt;0&lt;/Tag&gt;&lt;Author&gt;Shen, H; Liu, C; Zhang, D; Yao, X; Zhang, K; Li, H; Chen, G&lt;/Author&gt;&lt;Year&gt;2017&lt;/Year&gt;&lt;Details&gt;&lt;_accession_num&gt;28252651&lt;/_accession_num&gt;&lt;_author_adr&gt;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 Department of Neurosurgery and Brain and Nerve Research Laboratory, The First Affiliated Hospital of Soochow University, Suzhou, Jiangsu Province, China.&lt;/_author_adr&gt;&lt;_date_display&gt;2017 Mar 2&lt;/_date_display&gt;&lt;_date&gt;2017-03-02&lt;/_date&gt;&lt;_doi&gt;10.1038/cddis.2017.58&lt;/_doi&gt;&lt;_isbn&gt;2041-4889 (Electronic)&lt;/_isbn&gt;&lt;_issue&gt;3&lt;/_issue&gt;&lt;_journal&gt;Cell Death Dis&lt;/_journal&gt;&lt;_keywords&gt;Animals; Apoptosis/*physiology; Cerebral Hemorrhage/*metabolism; Disease Models, Animal; Male; Microglia/metabolism; Necrosis/*metabolism; Phosphorylation/physiology; Protein-Serine-Threonine Kinases/*metabolism; Rats; Rats, Sprague-Dawley; Signal Transduction/physiology; Tumor Necrosis Factor-alpha&lt;/_keywords&gt;&lt;_language&gt;eng&lt;/_language&gt;&lt;_pages&gt;e2641&lt;/_pages&gt;&lt;_tertiary_title&gt;Cell death &amp;amp;amp; disease&lt;/_tertiary_title&gt;&lt;_type_work&gt;Journal Article; Research Support, Non-U.S. Gov&amp;apos;t&lt;/_type_work&gt;&lt;_url&gt;http://www.ncbi.nlm.nih.gov/entrez/query.fcgi?cmd=Retrieve&amp;amp;db=pubmed&amp;amp;dopt=Abstract&amp;amp;list_uids=28252651&amp;amp;query_hl=1&lt;/_url&gt;&lt;_volume&gt;8&lt;/_volume&gt;&lt;_created&gt;63051782&lt;/_created&gt;&lt;_modified&gt;63051788&lt;/_modified&gt;&lt;_db_updated&gt;PubMed&lt;/_db_updated&gt;&lt;_impact_factor&gt;   5.959&lt;/_impact_factor&gt;&lt;_collection_scope&gt;SCIE&lt;/_collection_scope&gt;&lt;/Details&gt;&lt;Extra&gt;&lt;DBUID&gt;{F96A950B-833F-4880-A151-76DA2D6A2879}&lt;/DBUID&gt;&lt;/Extra&gt;&lt;/Item&gt;&lt;/References&gt;&lt;/Group&gt;&lt;/Citation&gt;_x000a_"/>
    <w:docVar w:name="NE.Ref{9BA210F0-F0A1-4C3F-911C-DE034929C89A}" w:val=" ADDIN NE.Ref.{9BA210F0-F0A1-4C3F-911C-DE034929C89A}&lt;Citation&gt;&lt;Group&gt;&lt;References&gt;&lt;Item&gt;&lt;ID&gt;1376&lt;/ID&gt;&lt;UID&gt;{00981771-A8AE-4117-BB26-CFD45B8C7F02}&lt;/UID&gt;&lt;Title&gt;Neuroinflammation as a Target for Intervention in Subarachnoid Hemorrhage&lt;/Title&gt;&lt;Template&gt;Journal Article&lt;/Template&gt;&lt;Star&gt;0&lt;/Star&gt;&lt;Tag&gt;0&lt;/Tag&gt;&lt;Author&gt;de Oliveira, Manoel AL; Macdonald, R L&lt;/Author&gt;&lt;Year&gt;2018&lt;/Year&gt;&lt;Details&gt;&lt;_accession_num&gt;29770118&lt;/_accession_num&gt;&lt;_author_adr&gt;Adult Critical Care Unit, Hospital Paulistano - United Health Group, Sao Paulo, Brazil.; Keenan Research Center for Biomedical Science, Department of Surgery, Li Ka Shing Knowledge Institute, University of Toronto, Toronto, ON, Canada.; Division of Neurosurgery, St. Michael&amp;apos;s Hospital, Labatt Family Centre of Excellence in Brain Injury and Trauma Research, Keenan Research Centre for Biomedical Science, Department of Surgery, Li Ka Shing Knowledge Institute, University of Toronto, Toronto, ON, Canada.&lt;/_author_adr&gt;&lt;_date_display&gt;2018&lt;/_date_display&gt;&lt;_date&gt;2018-01-20&lt;/_date&gt;&lt;_doi&gt;10.3389/fneur.2018.00292&lt;/_doi&gt;&lt;_isbn&gt;1664-2295 (Print); 1664-2295 (Linking)&lt;/_isbn&gt;&lt;_journal&gt;Front Neurol&lt;/_journal&gt;&lt;_keywords&gt;delayed cerebral ischemia; early brain injury; neuroinflammation; secondary brain injury; subarachnoid hemorrhage; vasospasm&lt;/_keywords&gt;&lt;_language&gt;eng&lt;/_language&gt;&lt;_pages&gt;292&lt;/_pages&gt;&lt;_tertiary_title&gt;Frontiers in neurology&lt;/_tertiary_title&gt;&lt;_type_work&gt;Journal Article; Review&lt;/_type_work&gt;&lt;_url&gt;http://www.ncbi.nlm.nih.gov/entrez/query.fcgi?cmd=Retrieve&amp;amp;db=pubmed&amp;amp;dopt=Abstract&amp;amp;list_uids=29770118&amp;amp;query_hl=1&lt;/_url&gt;&lt;_volume&gt;9&lt;/_volume&gt;&lt;_created&gt;63071594&lt;/_created&gt;&lt;_modified&gt;63071595&lt;/_modified&gt;&lt;_db_updated&gt;PubMed&lt;/_db_updated&gt;&lt;_impact_factor&gt;   2.635&lt;/_impact_factor&gt;&lt;_collection_scope&gt;SCIE&lt;/_collection_scope&gt;&lt;/Details&gt;&lt;Extra&gt;&lt;DBUID&gt;{F96A950B-833F-4880-A151-76DA2D6A2879}&lt;/DBUID&gt;&lt;/Extra&gt;&lt;/Item&gt;&lt;/References&gt;&lt;/Group&gt;&lt;/Citation&gt;_x000a_"/>
    <w:docVar w:name="NE.Ref{A2077071-F8DA-47AD-B90F-A9EA62950AF3}" w:val=" ADDIN NE.Ref.{A2077071-F8DA-47AD-B90F-A9EA62950AF3}&lt;Citation&gt;&lt;Group&gt;&lt;References&gt;&lt;Item&gt;&lt;ID&gt;1321&lt;/ID&gt;&lt;UID&gt;{8516D937-8D8D-48A2-86A8-24B2BB31E35D}&lt;/UID&gt;&lt;Title&gt;Necroptosis: a regulated inflammatory mode of cell death&lt;/Title&gt;&lt;Template&gt;Journal Article&lt;/Template&gt;&lt;Star&gt;0&lt;/Star&gt;&lt;Tag&gt;0&lt;/Tag&gt;&lt;Author&gt;Dhuriya, Y K; Sharma, D&lt;/Author&gt;&lt;Year&gt;2018&lt;/Year&gt;&lt;Details&gt;&lt;_accession_num&gt;29980212&lt;/_accession_num&gt;&lt;_author_adr&gt;Developmental Toxicology Laboratory, Systems Toxicology and Health Risk Assessment Group, CSIR-Indian Institute of Toxicology Research (CSIR-IITR), Vishvigyan Bhawan; 31, Mahatma Gandhi Marg, Lucknow, 226001, India.; Academy of Scientific and Innovative Research (AcSIR) Lucknow Campus, Lucknow, India.; Department of Biochemistry, National JALMA Institute for Leprosy and Other Mycobacterial Diseases, Tajganj, Agra, India. divakarsharma88@gmail.com.; Interdisciplinary Biotechnology Unit, Aligarh Muslim University, Aligarh, 202002, India. divakarsharma88@gmail.com.&lt;/_author_adr&gt;&lt;_date_display&gt;2018 Jul 6&lt;/_date_display&gt;&lt;_date&gt;2018-07-06&lt;/_date&gt;&lt;_doi&gt;10.1186/s12974-018-1235-0&lt;/_doi&gt;&lt;_isbn&gt;1742-2094 (Electronic); 1742-2094 (Linking)&lt;/_isbn&gt;&lt;_issue&gt;1&lt;/_issue&gt;&lt;_journal&gt;J Neuroinflammation&lt;/_journal&gt;&lt;_keywords&gt;Animals; Apoptosis/*physiology; Humans; *Inflammation/genetics/pathology/physiopathology; Necrosis/*pathology; Protein Kinases/genetics/metabolism; Receptor-Interacting Protein Serine-Threonine Kinases/genetics/*metabolismInflammation; MLKL; Necroptosis; Neurodegenerative disease; RIPK3&lt;/_keywords&gt;&lt;_language&gt;eng&lt;/_language&gt;&lt;_pages&gt;199&lt;/_pages&gt;&lt;_tertiary_title&gt;Journal of neuroinflammation&lt;/_tertiary_title&gt;&lt;_type_work&gt;Journal Article; Review&lt;/_type_work&gt;&lt;_url&gt;http://www.ncbi.nlm.nih.gov/entrez/query.fcgi?cmd=Retrieve&amp;amp;db=pubmed&amp;amp;dopt=Abstract&amp;amp;list_uids=29980212&amp;amp;query_hl=1&lt;/_url&gt;&lt;_volume&gt;15&lt;/_volume&gt;&lt;_created&gt;63028644&lt;/_created&gt;&lt;_modified&gt;63028644&lt;/_modified&gt;&lt;_db_updated&gt;PubMed&lt;/_db_updated&gt;&lt;_impact_factor&gt;   5.700&lt;/_impact_factor&gt;&lt;/Details&gt;&lt;Extra&gt;&lt;DBUID&gt;{F96A950B-833F-4880-A151-76DA2D6A2879}&lt;/DBUID&gt;&lt;/Extra&gt;&lt;/Item&gt;&lt;/References&gt;&lt;/Group&gt;&lt;Group&gt;&lt;References&gt;&lt;Item&gt;&lt;ID&gt;1313&lt;/ID&gt;&lt;UID&gt;{9865997C-18E2-4076-B6EA-ACF925C6A2AA}&lt;/UID&gt;&lt;Title&gt;Regulation of RIP1 kinase signalling at the crossroads of inflammation and cell death&lt;/Title&gt;&lt;Template&gt;Journal Article&lt;/Template&gt;&lt;Star&gt;0&lt;/Star&gt;&lt;Tag&gt;0&lt;/Tag&gt;&lt;Author&gt;Ofengeim, D; Yuan, J&lt;/Author&gt;&lt;Year&gt;2013&lt;/Year&gt;&lt;Details&gt;&lt;_accession_num&gt;24129419&lt;/_accession_num&gt;&lt;_author_adr&gt;Department of Cell Biology, Harvard Medical School, Boston, Massachusetts 02115,  USA.&lt;/_author_adr&gt;&lt;_date_display&gt;2013 Nov&lt;/_date_display&gt;&lt;_date&gt;2013-11-01&lt;/_date&gt;&lt;_doi&gt;10.1038/nrm3683&lt;/_doi&gt;&lt;_isbn&gt;1471-0080 (Electronic); 1471-0072 (Linking)&lt;/_isbn&gt;&lt;_issue&gt;11&lt;/_issue&gt;&lt;_journal&gt;Nat Rev Mol Cell Biol&lt;/_journal&gt;&lt;_keywords&gt;Animals; Cell Death/*physiology; Humans; Inflammation/genetics/*metabolism; Models, Biological; NF-kappa B/metabolism; Receptor-Interacting Protein Serine-Threonine Kinases/genetics/*metabolism&lt;/_keywords&gt;&lt;_language&gt;eng&lt;/_language&gt;&lt;_pages&gt;727-36&lt;/_pages&gt;&lt;_tertiary_title&gt;Nature reviews. Molecular cell biology&lt;/_tertiary_title&gt;&lt;_type_work&gt;Journal Article; Research Support, N.I.H., Extramural; Research Support, Non-U.S. Gov&amp;apos;t; Review&lt;/_type_work&gt;&lt;_url&gt;http://www.ncbi.nlm.nih.gov/entrez/query.fcgi?cmd=Retrieve&amp;amp;db=pubmed&amp;amp;dopt=Abstract&amp;amp;list_uids=24129419&amp;amp;query_hl=1&lt;/_url&gt;&lt;_volume&gt;14&lt;/_volume&gt;&lt;_created&gt;63024339&lt;/_created&gt;&lt;_modified&gt;63024340&lt;/_modified&gt;&lt;_db_updated&gt;PubMed&lt;/_db_updated&gt;&lt;_impact_factor&gt;  43.351&lt;/_impact_factor&gt;&lt;/Details&gt;&lt;Extra&gt;&lt;DBUID&gt;{F96A950B-833F-4880-A151-76DA2D6A2879}&lt;/DBUID&gt;&lt;/Extra&gt;&lt;/Item&gt;&lt;/References&gt;&lt;/Group&gt;&lt;/Citation&gt;_x000a_"/>
    <w:docVar w:name="NE.Ref{AB2C794D-FE75-4005-A218-CD682E985AF4}" w:val=" ADDIN NE.Ref.{AB2C794D-FE75-4005-A218-CD682E985AF4}&lt;Citation&gt;&lt;Group&gt;&lt;References&gt;&lt;Item&gt;&lt;ID&gt;1326&lt;/ID&gt;&lt;UID&gt;{63D72194-D9DA-4D41-A173-AAF615EC6CFA}&lt;/UID&gt;&lt;Title&gt;Efficacy and safety of penetration acupuncture on head for acute intracerebral hemorrhage: A randomized controlled study&lt;/Title&gt;&lt;Template&gt;Journal Article&lt;/Template&gt;&lt;Star&gt;0&lt;/Star&gt;&lt;Tag&gt;0&lt;/Tag&gt;&lt;Author&gt;Wang, H Q; Bao, C L; Jiao, Z H; Dong, G R&lt;/Author&gt;&lt;Year&gt;2016&lt;/Year&gt;&lt;Details&gt;&lt;_accession_num&gt;27902622&lt;/_accession_num&gt;&lt;_author_adr&gt;aDepartment of Traditional Chinese Medicine, South Campus, Ren Ji Hospital, School of Medicine, Shanghai Jiaotong University bDepartment of Acupuncture, Yueyang Hospital of Integrated Traditional Chinese and Western Medicine, Shanghai University of Traditional Chinese Medicine, Shanghai, China.&lt;/_author_adr&gt;&lt;_date_display&gt;2016 Nov&lt;/_date_display&gt;&lt;_date&gt;2016-11-01&lt;/_date&gt;&lt;_doi&gt;10.1097/MD.0000000000005562&lt;/_doi&gt;&lt;_isbn&gt;1536-5964 (Electronic); 0025-7974 (Linking)&lt;/_isbn&gt;&lt;_issue&gt;48&lt;/_issue&gt;&lt;_journal&gt;Medicine (Baltimore)&lt;/_journal&gt;&lt;_keywords&gt;*Acupuncture Therapy; Adolescent; Adult; Aged; Cerebral Hemorrhage/*therapy; China; Female; Humans; Male; Middle Aged; Prospective Studies; Single-Blind Method; Treatment Outcome&lt;/_keywords&gt;&lt;_language&gt;eng&lt;/_language&gt;&lt;_pages&gt;e5562&lt;/_pages&gt;&lt;_tertiary_title&gt;Medicine&lt;/_tertiary_title&gt;&lt;_type_work&gt;Journal Article; Randomized Controlled Trial&lt;/_type_work&gt;&lt;_url&gt;http://www.ncbi.nlm.nih.gov/entrez/query.fcgi?cmd=Retrieve&amp;amp;db=pubmed&amp;amp;dopt=Abstract&amp;amp;list_uids=27902622&amp;amp;query_hl=1&lt;/_url&gt;&lt;_volume&gt;95&lt;/_volume&gt;&lt;_created&gt;63031253&lt;/_created&gt;&lt;_modified&gt;63031254&lt;/_modified&gt;&lt;_db_updated&gt;PubMed&lt;/_db_updated&gt;&lt;_impact_factor&gt;   1.870&lt;/_impact_factor&gt;&lt;/Details&gt;&lt;Extra&gt;&lt;DBUID&gt;{F96A950B-833F-4880-A151-76DA2D6A2879}&lt;/DBUID&gt;&lt;/Extra&gt;&lt;/Item&gt;&lt;/References&gt;&lt;/Group&gt;&lt;/Citation&gt;_x000a_"/>
    <w:docVar w:name="NE.Ref{B0D8ECD4-857F-4C2A-A52E-B116710BB472}" w:val=" ADDIN NE.Ref.{B0D8ECD4-857F-4C2A-A52E-B116710BB472}&lt;Citation&gt;&lt;Group&gt;&lt;References&gt;&lt;Item&gt;&lt;ID&gt;1323&lt;/ID&gt;&lt;UID&gt;{385308E7-CFF1-4BB2-85F8-C01140C16CD2}&lt;/UID&gt;&lt;Title&gt;Necrostatin-1 ameliorates intracerebral hemorrhage-induced brain injury in mice through inhibiting RIP1/RIP3 pathway&lt;/Title&gt;&lt;Template&gt;Journal Article&lt;/Template&gt;&lt;Star&gt;0&lt;/Star&gt;&lt;Tag&gt;0&lt;/Tag&gt;&lt;Author&gt;Su, X; Wang, H; Kang, D; Zhu, J; Sun, Q; Li, T; Ding, K&lt;/Author&gt;&lt;Year&gt;2015&lt;/Year&gt;&lt;Details&gt;&lt;_accession_num&gt;25576092&lt;/_accession_num&gt;&lt;_author_adr&gt;Department of Neurosurgery, Jinling Hospital, School of Medicine, Nanjing University, 305 East Zhongshan Road, Nanjing, 210002, Jiangsu Province, People&amp;apos;s  Republic of China, neurosurgery828@gmail.com.&lt;/_author_adr&gt;&lt;_date_display&gt;2015 Apr&lt;/_date_display&gt;&lt;_date&gt;2015-04-01&lt;/_date&gt;&lt;_doi&gt;10.1007/s11064-014-1510-0&lt;/_doi&gt;&lt;_isbn&gt;1573-6903 (Electronic); 0364-3190 (Linking)&lt;/_isbn&gt;&lt;_issue&gt;4&lt;/_issue&gt;&lt;_journal&gt;Neurochem Res&lt;/_journal&gt;&lt;_keywords&gt;Animals; Behavior, Animal/drug effects; Brain Edema/prevention &amp;amp;amp; control; Brain Injuries/*etiology/metabolism/pathology; Cerebral Hemorrhage/complications/metabolism/pathology/*prevention &amp;amp;amp; control; Cytokines/genetics; GTPase-Activating Proteins/*antagonists &amp;amp;amp; inhibitors/metabolism; Gene Expression; Imidazoles/*pharmacology; Indoles/*pharmacology; Male; Mice; Mice, Inbred ICR; Microglia/drug effects; Necrosis; Receptor-Interacting Protein Serine-Threonine Kinases/*antagonists &amp;amp;amp;_x000d__x000a_      inhibitors/metabolism&lt;/_keywords&gt;&lt;_language&gt;eng&lt;/_language&gt;&lt;_pages&gt;643-50&lt;/_pages&gt;&lt;_tertiary_title&gt;Neurochemical research&lt;/_tertiary_title&gt;&lt;_type_work&gt;Journal Article; Research Support, Non-U.S. Gov&amp;apos;t&lt;/_type_work&gt;&lt;_url&gt;http://www.ncbi.nlm.nih.gov/entrez/query.fcgi?cmd=Retrieve&amp;amp;db=pubmed&amp;amp;dopt=Abstract&amp;amp;list_uids=25576092&amp;amp;query_hl=1&lt;/_url&gt;&lt;_volume&gt;40&lt;/_volume&gt;&lt;_created&gt;63030240&lt;/_created&gt;&lt;_modified&gt;63030240&lt;/_modified&gt;&lt;_db_updated&gt;PubMed&lt;/_db_updated&gt;&lt;_impact_factor&gt;   2.782&lt;/_impact_factor&gt;&lt;_collection_scope&gt;SCI;SCIE&lt;/_collection_scope&gt;&lt;/Details&gt;&lt;Extra&gt;&lt;DBUID&gt;{F96A950B-833F-4880-A151-76DA2D6A2879}&lt;/DBUID&gt;&lt;/Extra&gt;&lt;/Item&gt;&lt;/References&gt;&lt;/Group&gt;&lt;/Citation&gt;_x000a_"/>
    <w:docVar w:name="NE.Ref{C4597F05-C578-453A-9FE0-5BAF674C970E}" w:val=" ADDIN NE.Ref.{C4597F05-C578-453A-9FE0-5BAF674C970E}&lt;Citation&gt;&lt;Group&gt;&lt;References&gt;&lt;Item&gt;&lt;ID&gt;630&lt;/ID&gt;&lt;UID&gt;{5DC1ABC5-EE66-4353-ADB8-483A9120769D}&lt;/UID&gt;&lt;Title&gt;Chemical inhibitor of nonapoptotic cell death with therapeutic potential for ischemic brain injury&lt;/Title&gt;&lt;Template&gt;Journal Article&lt;/Template&gt;&lt;Star&gt;0&lt;/Star&gt;&lt;Tag&gt;0&lt;/Tag&gt;&lt;Author&gt;Degterev, A; Huang, Z; Boyce, M; Li, Y; Jagtap, P; Mizushima, N; Cuny, G D; Mitchison, T J; Moskowitz, M A; Yuan, J&lt;/Author&gt;&lt;Year&gt;2005&lt;/Year&gt;&lt;Details&gt;&lt;_accession_num&gt;16408008&lt;/_accession_num&gt;&lt;_author_adr&gt;Department of Cell Biology, Harvard Medical School, 240 Longwood Avenue, Boston,  Massachusetts 02115, USA.&lt;/_author_adr&gt;&lt;_collection_scope&gt;SCI;SCIE&lt;/_collection_scope&gt;&lt;_created&gt;62521415&lt;/_created&gt;&lt;_date&gt;2005-07-01&lt;/_date&gt;&lt;_date_display&gt;2005 Jul&lt;/_date_display&gt;&lt;_db_updated&gt;PubMed&lt;/_db_updated&gt;&lt;_doi&gt;10.1038/nchembio711&lt;/_doi&gt;&lt;_impact_factor&gt;  12.154&lt;/_impact_factor&gt;&lt;_isbn&gt;1552-4450 (Print); 1552-4450 (Linking)&lt;/_isbn&gt;&lt;_issue&gt;2&lt;/_issue&gt;&lt;_journal&gt;Nat Chem Biol&lt;/_journal&gt;&lt;_keywords&gt;Animals; Brain Ischemia/*drug therapy/metabolism/*pathology; Cell Death/drug effects; Cell Line, Tumor; Humans; Imidazoles/*chemistry/*pharmacology/therapeutic use; Indoles/*chemistry/*pharmacology/therapeutic use; Mice; Molecular Structure; Protein Kinase Inhibitors/chemistry/pharmacology; Protein-Serine-Threonine Kinases/antagonists &amp;amp;amp; inhibitors/metabolism; Receptor-Interacting Protein Serine-Threonine Kinases; Signal Transduction/drug effects; Tumor Necrosis Factor Receptor-Associated Peptides and Proteins/antagonists &amp;amp;amp;_x000d__x000a_      inhibitors/metabolism&lt;/_keywords&gt;&lt;_language&gt;eng&lt;/_language&gt;&lt;_modified&gt;62941656&lt;/_modified&gt;&lt;_pages&gt;112-9&lt;/_pages&gt;&lt;_tertiary_title&gt;Nature chemical biology&lt;/_tertiary_title&gt;&lt;_type_work&gt;Journal Article; Research Support, N.I.H., Extramural; Research Support, Non-U.S. Gov&amp;apos;t&lt;/_type_work&gt;&lt;_url&gt;http://www.ncbi.nlm.nih.gov/entrez/query.fcgi?cmd=Retrieve&amp;amp;db=pubmed&amp;amp;dopt=Abstract&amp;amp;list_uids=16408008&amp;amp;query_hl=1&lt;/_url&gt;&lt;_volume&gt;1&lt;/_volume&gt;&lt;/Details&gt;&lt;Extra&gt;&lt;DBUID&gt;{F96A950B-833F-4880-A151-76DA2D6A2879}&lt;/DBUID&gt;&lt;/Extra&gt;&lt;/Item&gt;&lt;/References&gt;&lt;/Group&gt;&lt;/Citation&gt;_x000a_"/>
    <w:docVar w:name="NE.Ref{C620C50D-893E-45B0-B0F6-8880F8CD871B}" w:val=" ADDIN NE.Ref.{C620C50D-893E-45B0-B0F6-8880F8CD871B}&lt;Citation&gt;&lt;Group&gt;&lt;References&gt;&lt;Item&gt;&lt;ID&gt;1328&lt;/ID&gt;&lt;UID&gt;{25DD9657-021D-4194-92AC-DC08237DAFB7}&lt;/UID&gt;&lt;Title&gt;[Remodeling of cross electro-nape-acupuncture on cough reflex in patients with tracheotomy after cerebral hemorrhage: a randomized controlled trial]&lt;/Title&gt;&lt;Template&gt;Journal Article&lt;/Template&gt;&lt;Star&gt;0&lt;/Star&gt;&lt;Tag&gt;0&lt;/Tag&gt;&lt;Author&gt;Cai, Gf; Shang, L; Liu, K; Zhao, H; Quan, A; Yan, C; Sun, H; Li, X; Zhuang, Z&lt;/Author&gt;&lt;Year&gt;2015&lt;/Year&gt;&lt;Details&gt;&lt;_accession_num&gt;25906556&lt;/_accession_num&gt;&lt;_date_display&gt;2015 Jan&lt;/_date_display&gt;&lt;_date&gt;2015-01-01&lt;/_date&gt;&lt;_isbn&gt;0255-2930 (Print); 0255-2930 (Linking)&lt;/_isbn&gt;&lt;_issue&gt;1&lt;/_issue&gt;&lt;_journal&gt;Zhongguo Zhen Jiu&lt;/_journal&gt;&lt;_keywords&gt;Acupuncture Points; Aged; Cerebral Hemorrhage/physiopathology/surgery/*therapy; Cough/*physiopathology; *Electroacupuncture; Female; Humans; Male; Middle Aged; Reflex; Tracheotomy&lt;/_keywords&gt;&lt;_language&gt;chi&lt;/_language&gt;&lt;_pages&gt;3-6&lt;/_pages&gt;&lt;_tertiary_title&gt;Zhongguo zhen jiu = Chinese acupuncture &amp;amp;amp; moxibustion&lt;/_tertiary_title&gt;&lt;_type_work&gt;English Abstract; Journal Article; Randomized Controlled Trial; Research Support, Non-U.S. Gov&amp;apos;t&lt;/_type_work&gt;&lt;_url&gt;http://www.ncbi.nlm.nih.gov/entrez/query.fcgi?cmd=Retrieve&amp;amp;db=pubmed&amp;amp;dopt=Abstract&amp;amp;list_uids=25906556&amp;amp;query_hl=1&lt;/_url&gt;&lt;_volume&gt;35&lt;/_volume&gt;&lt;_created&gt;63031691&lt;/_created&gt;&lt;_modified&gt;63031692&lt;/_modified&gt;&lt;_db_updated&gt;PubMed&lt;/_db_updated&gt;&lt;/Details&gt;&lt;Extra&gt;&lt;DBUID&gt;{F96A950B-833F-4880-A151-76DA2D6A2879}&lt;/DBUID&gt;&lt;/Extra&gt;&lt;/Item&gt;&lt;/References&gt;&lt;/Group&gt;&lt;/Citation&gt;_x000a_"/>
    <w:docVar w:name="NE.Ref{D32DD259-02C1-4787-A81A-5F9F19C771FD}" w:val=" ADDIN NE.Ref.{D32DD259-02C1-4787-A81A-5F9F19C771FD}&lt;Citation&gt;&lt;Group&gt;&lt;References&gt;&lt;Item&gt;&lt;ID&gt;1328&lt;/ID&gt;&lt;UID&gt;{25DD9657-021D-4194-92AC-DC08237DAFB7}&lt;/UID&gt;&lt;Title&gt;[Remodeling of cross electro-nape-acupuncture on cough reflex in patients with tracheotomy after cerebral hemorrhage: a randomized controlled trial]&lt;/Title&gt;&lt;Template&gt;Journal Article&lt;/Template&gt;&lt;Star&gt;0&lt;/Star&gt;&lt;Tag&gt;0&lt;/Tag&gt;&lt;Author&gt;Cai, Gf; Shang, L; Liu, K; Zhao, H; Quan, A; Yan, C; Sun, H; Li, X; Zhuang, Z&lt;/Author&gt;&lt;Year&gt;2015&lt;/Year&gt;&lt;Details&gt;&lt;_accession_num&gt;25906556&lt;/_accession_num&gt;&lt;_date_display&gt;2015 Jan&lt;/_date_display&gt;&lt;_date&gt;2015-01-01&lt;/_date&gt;&lt;_isbn&gt;0255-2930 (Print); 0255-2930 (Linking)&lt;/_isbn&gt;&lt;_issue&gt;1&lt;/_issue&gt;&lt;_journal&gt;Zhongguo Zhen Jiu&lt;/_journal&gt;&lt;_keywords&gt;Acupuncture Points; Aged; Cerebral Hemorrhage/physiopathology/surgery/*therapy; Cough/*physiopathology; *Electroacupuncture; Female; Humans; Male; Middle Aged; Reflex; Tracheotomy&lt;/_keywords&gt;&lt;_language&gt;chi&lt;/_language&gt;&lt;_pages&gt;3-6&lt;/_pages&gt;&lt;_tertiary_title&gt;Zhongguo zhen jiu = Chinese acupuncture &amp;amp;amp; moxibustion&lt;/_tertiary_title&gt;&lt;_type_work&gt;English Abstract; Journal Article; Randomized Controlled Trial; Research Support, Non-U.S. Gov&amp;apos;t&lt;/_type_work&gt;&lt;_url&gt;http://www.ncbi.nlm.nih.gov/entrez/query.fcgi?cmd=Retrieve&amp;amp;db=pubmed&amp;amp;dopt=Abstract&amp;amp;list_uids=25906556&amp;amp;query_hl=1&lt;/_url&gt;&lt;_volume&gt;35&lt;/_volume&gt;&lt;_created&gt;63031691&lt;/_created&gt;&lt;_modified&gt;63031692&lt;/_modified&gt;&lt;_db_updated&gt;PubMed&lt;/_db_updated&gt;&lt;/Details&gt;&lt;Extra&gt;&lt;DBUID&gt;{F96A950B-833F-4880-A151-76DA2D6A2879}&lt;/DBUID&gt;&lt;/Extra&gt;&lt;/Item&gt;&lt;/References&gt;&lt;/Group&gt;&lt;/Citation&gt;_x000a_"/>
    <w:docVar w:name="NE.Ref{D708F7DA-1B1B-4A4C-9CC4-471E012047EE}" w:val=" ADDIN NE.Ref.{D708F7DA-1B1B-4A4C-9CC4-471E012047EE}&lt;Citation&gt;&lt;Group&gt;&lt;References&gt;&lt;Item&gt;&lt;ID&gt;1374&lt;/ID&gt;&lt;UID&gt;{66235081-49EC-432B-A130-6FDB7BB8F9D5}&lt;/UID&gt;&lt;Title&gt;Kinase Activities of RIPK1 and RIPK3 Can Direct IFN-beta Synthesis Induced by Lipopolysaccharide&lt;/Title&gt;&lt;Template&gt;Journal Article&lt;/Template&gt;&lt;Star&gt;0&lt;/Star&gt;&lt;Tag&gt;0&lt;/Tag&gt;&lt;Author&gt;Saleh, D; Najjar, M; Zelic, M; Shah, S; Nogusa, S; Polykratis, A; Paczosa, M K; Gough, P J; Bertin, J; Whalen, M; Fitzgerald, K A; Slavov, N; Pasparakis, M; Balachandran, S; Kelliher, M; Mecsas, J; Degterev, A&lt;/Author&gt;&lt;Year&gt;2017&lt;/Year&gt;&lt;Details&gt;&lt;_accession_num&gt;28461567&lt;/_accession_num&gt;&lt;_author_adr&gt;Medical Scientist Training Program, Sackler School of Graduate Biomedical Sciences, Tufts University School of Medicine, Boston, MA 02111.; Program in Neuroscience, Sackler School of Graduate Biomedical Sciences, Tufts University School of Medicine, Boston, MA 02111.; Graduate Program in Pharmacology and Experimental Therapeutics, Sackler School of Graduate Biomedical Sciences, Tufts University School of Medicine, Boston, MA 02111.; Department of Molecular, Cell and Cancer Biology, University of Massachusetts Medical School, Worcester, MA 01605.; Department of Developmental, Molecular and Chemical Biology, Tufts University School of Medicine, Boston, MA 02111.; Blood Cell Development and Function Program, Fox Chase Cancer Center, Philadelphia, PA 19111.; Institute for Genetics, University of Cologne, 50674 Cologne, Germany.; Center for Molecular Medicine, University of Cologne, 50674 Cologne, Germany.; Cologne Excellence Cluster on Cellular Stress Responses in Aging-Associated Diseases, University of Cologne, 50674 Cologne, Germany.; Program in Immunology, Sackler School of Graduate Biomedical Sciences, Tufts University School of Medicine, Boston, MA 02111.; Pattern Recognition Receptor Discovery Performance Unit, Immuno-Inflammation Therapeutic Area, GlaxoSmithKline, Collegeville, PA 19426.; Pattern Recognition Receptor Discovery Performance Unit, Immuno-Inflammation Therapeutic Area, GlaxoSmithKline, Collegeville, PA 19426.; Department of Pediatric Critical Care Medicine, Neuroscience Center, Massachusetts General Hospital and Harvard Medical School, Charlestown, MA 02129.; Program in Innate Immunity, Division of Infectious Disease and Immunology, Department of Medicine, University of Massachusetts Medical School, Worcester, MA 01605.; Department of Bioengineering and Biology, Northeastern University, Boston, MA 02115; and.; Institute for Genetics, University of Cologne, 50674 Cologne, Germany.; Center for Molecular Medicine, University of Cologne, 50674 Cologne, Germany.; Cologne Excellence Cluster on Cellular Stress Responses in Aging-Associated Diseases, University of Cologne, 50674 Cologne, Germany.; Blood Cell Development and Function Program, Fox Chase Cancer Center, Philadelphia, PA 19111.; Department of Molecular, Cell and Cancer Biology, University of Massachusetts Medical School, Worcester, MA 01605.; Department of Molecular Biology and Microbiology, Sackler School of Graduate Biomedical Sciences, Tufts University School of Medicine, Boston, MA 02111.; Medical Scientist Training Program, Sackler School of Graduate Biomedical Sciences, Tufts University School of Medicine, Boston, MA 02111; alexei.degterev@tufts.edu.; Program in Neuroscience, Sackler School of Graduate Biomedical Sciences, Tufts University School of Medicine, Boston, MA 02111.; Graduate Program in Pharmacology and Experimental Therapeutics, Sackler School of Graduate Biomedical Sciences, Tufts University School of Medicine, Boston, MA 02111.; Department of Developmental, Molecular and Chemical Biology, Tufts University School of Medicine, Boston, MA 02111.&lt;/_author_adr&gt;&lt;_date_display&gt;2017 Jun 1&lt;/_date_display&gt;&lt;_date&gt;2017-06-01&lt;/_date&gt;&lt;_doi&gt;10.4049/jimmunol.1601717&lt;/_doi&gt;&lt;_isbn&gt;1550-6606 (Electronic); 0022-1767 (Linking)&lt;/_isbn&gt;&lt;_issue&gt;11&lt;/_issue&gt;&lt;_journal&gt;J Immunol&lt;/_journal&gt;&lt;_keywords&gt;Animals; Apoptosis/immunology; Gram-Negative Bacteria/immunology; Interferon-beta/*biosynthesis/immunology; Klebsiella/immunology; Lipopolysaccharides/*immunology; Macrophages/*immunology/microbiology; Mice; Necrosis/immunology; Phosphorylation; Receptor-Interacting Protein Serine-Threonine Kinases/*metabolism; Toll-Like Receptor 4/immunology; Yersinia/immunology&lt;/_keywords&gt;&lt;_language&gt;eng&lt;/_language&gt;&lt;_ori_publication&gt;Copyright (c) 2017 by The American Association of Immunologists, Inc.&lt;/_ori_publication&gt;&lt;_pages&gt;4435-4447&lt;/_pages&gt;&lt;_tertiary_title&gt;Journal of immunology (Baltimore, Md. : 1950)&lt;/_tertiary_title&gt;&lt;_type_work&gt;Journal Article; Research Support, N.I.H., Extramural&lt;/_type_work&gt;&lt;_url&gt;http://www.ncbi.nlm.nih.gov/entrez/query.fcgi?cmd=Retrieve&amp;amp;db=pubmed&amp;amp;dopt=Abstract&amp;amp;list_uids=28461567&amp;amp;query_hl=1&lt;/_url&gt;&lt;_volume&gt;198&lt;/_volume&gt;&lt;_created&gt;63071585&lt;/_created&gt;&lt;_modified&gt;63071585&lt;/_modified&gt;&lt;_db_updated&gt;PubMed&lt;/_db_updated&gt;&lt;_impact_factor&gt;   4.718&lt;/_impact_factor&gt;&lt;_collection_scope&gt;SCI;SCIE&lt;/_collection_scope&gt;&lt;/Details&gt;&lt;Extra&gt;&lt;DBUID&gt;{F96A950B-833F-4880-A151-76DA2D6A2879}&lt;/DBUID&gt;&lt;/Extra&gt;&lt;/Item&gt;&lt;/References&gt;&lt;/Group&gt;&lt;/Citation&gt;_x000a_"/>
    <w:docVar w:name="NE.Ref{D7EF403F-7C5D-4F61-99C0-03CB87DD99B5}" w:val=" ADDIN NE.Ref.{D7EF403F-7C5D-4F61-99C0-03CB87DD99B5}&lt;Citation&gt;&lt;Group&gt;&lt;References&gt;&lt;Item&gt;&lt;ID&gt;1331&lt;/ID&gt;&lt;UID&gt;{5049BF29-D706-4C1D-A3BA-8D0B07448A38}&lt;/UID&gt;&lt;Title&gt;Plasma membrane changes during programmed cell deaths&lt;/Title&gt;&lt;Template&gt;Journal Article&lt;/Template&gt;&lt;Star&gt;0&lt;/Star&gt;&lt;Tag&gt;0&lt;/Tag&gt;&lt;Author&gt;Zhang, Y; Chen, X; Gueydan, C; Han, J&lt;/Author&gt;&lt;Year&gt;2018&lt;/Year&gt;&lt;Details&gt;&lt;_accession_num&gt;29076500&lt;/_accession_num&gt;&lt;_author_adr&gt;State Key Laboratory of Cellular Stress Biology, Innovation Center for Cell Signaling Network, School of Life Sciences, Xiamen University, Xiamen, Fujian 361005, China.; State Key Laboratory of Cellular Stress Biology, Innovation Center for Cell Signaling Network, School of Life Sciences, Xiamen University, Xiamen, Fujian 361005, China.; Laboratoire de Biologie Moleculaire du Gene, Faculte des Sciences, Universite Libre de Bruxelles, 1050 Brussels, Belgium.; State Key Laboratory of Cellular Stress Biology, Innovation Center for Cell Signaling Network, School of Life Sciences, Xiamen University, Xiamen, Fujian 361005, China.&lt;/_author_adr&gt;&lt;_date_display&gt;2018 Jan&lt;/_date_display&gt;&lt;_date&gt;2018-01-01&lt;/_date&gt;&lt;_doi&gt;10.1038/cr.2017.133&lt;/_doi&gt;&lt;_isbn&gt;1748-7838 (Electronic); 1001-0602 (Linking)&lt;/_isbn&gt;&lt;_issue&gt;1&lt;/_issue&gt;&lt;_journal&gt;Cell Res&lt;/_journal&gt;&lt;_keywords&gt;Animals; *Apoptosis; Apoptosis Regulatory Proteins/metabolism; Caspases/metabolism; Cell Membrane/*metabolism; Humans; Mice; *Necrosis; Neoplasm Proteins/metabolism; Protein Kinases/metabolism; *Pyroptosis&lt;/_keywords&gt;&lt;_language&gt;eng&lt;/_language&gt;&lt;_pages&gt;9-21&lt;/_pages&gt;&lt;_tertiary_title&gt;Cell research&lt;/_tertiary_title&gt;&lt;_type_work&gt;Journal Article; Research Support, Non-U.S. Gov&amp;apos;t; Review&lt;/_type_work&gt;&lt;_url&gt;http://www.ncbi.nlm.nih.gov/entrez/query.fcgi?cmd=Retrieve&amp;amp;db=pubmed&amp;amp;dopt=Abstract&amp;amp;list_uids=29076500&amp;amp;query_hl=1&lt;/_url&gt;&lt;_volume&gt;28&lt;/_volume&gt;&lt;_created&gt;63034024&lt;/_created&gt;&lt;_modified&gt;63034024&lt;/_modified&gt;&lt;_db_updated&gt;PubMed&lt;/_db_updated&gt;&lt;_impact_factor&gt;  17.848&lt;/_impact_factor&gt;&lt;_collection_scope&gt;SCI;SCIE;CSCD&lt;/_collection_scope&gt;&lt;/Details&gt;&lt;Extra&gt;&lt;DBUID&gt;{F96A950B-833F-4880-A151-76DA2D6A2879}&lt;/DBUID&gt;&lt;/Extra&gt;&lt;/Item&gt;&lt;/References&gt;&lt;/Group&gt;&lt;/Citation&gt;_x000a_"/>
    <w:docVar w:name="NE.Ref{DC8130AD-A999-4438-BDD5-AF7503195FA9}" w:val=" ADDIN NE.Ref.{DC8130AD-A999-4438-BDD5-AF7503195FA9}&lt;Citation&gt;&lt;Group&gt;&lt;References&gt;&lt;Item&gt;&lt;ID&gt;610&lt;/ID&gt;&lt;UID&gt;{96E762CD-0A8E-4FB0-9C70-1A0672729EF5}&lt;/UID&gt;&lt;Title&gt;Cellular IAP proteins and LUBAC differentially regulate necrosome-associated RIP1 ubiquitination&lt;/Title&gt;&lt;Template&gt;Journal Article&lt;/Template&gt;&lt;Star&gt;0&lt;/Star&gt;&lt;Tag&gt;0&lt;/Tag&gt;&lt;Author&gt;de Almagro, M C; Goncharov, T; Newton, K; Vucic, D&lt;/Author&gt;&lt;Year&gt;2015&lt;/Year&gt;&lt;Details&gt;&lt;_accession_num&gt;26111062&lt;/_accession_num&gt;&lt;_author_adr&gt;Department of Early Discovery Biochemistry, Genentech Inc., South San Francisco,  CA 94080, USA.; Department of Early Discovery Biochemistry, Genentech Inc., South San Francisco,  CA 94080, USA.; Department of Physiological Chemistry, Genentech Inc., South San Francisco, CA 94080, USA.; Department of Early Discovery Biochemistry, Genentech Inc., South San Francisco,  CA 94080, USA.&lt;/_author_adr&gt;&lt;_collection_scope&gt;SCIE&lt;/_collection_scope&gt;&lt;_created&gt;62495453&lt;/_created&gt;&lt;_date&gt;2015-06-25&lt;/_date&gt;&lt;_date_display&gt;2015 Jun 25&lt;/_date_display&gt;&lt;_db_updated&gt;PubMed&lt;/_db_updated&gt;&lt;_doi&gt;10.1038/cddis.2015.158&lt;/_doi&gt;&lt;_impact_factor&gt;   5.959&lt;/_impact_factor&gt;&lt;_isbn&gt;2041-4889 (Electronic)&lt;/_isbn&gt;&lt;_journal&gt;Cell Death Dis&lt;/_journal&gt;&lt;_keywords&gt;Amino Acid Chloromethyl Ketones/pharmacology; Animals; Apoptosis/physiology; Baculoviral IAP Repeat-Containing 3 Protein; Caspase Inhibitors/pharmacology; Cell Line, Tumor; HT29 Cells; Humans; Inhibitor of Apoptosis Proteins/biosynthesis/*genetics/metabolism; L Cells (Cell Line); Mice; NF-kappa B/metabolism; Necrosis/*pathology; Nuclear Pore Complex Proteins/*metabolism; RNA-Binding Proteins/*metabolism; Receptor-Interacting Protein Serine-Threonine Kinases/*metabolism; Receptors, Tumor Necrosis Factor, Type I/metabolism; Transcription Factors; Tumor Necrosis Factor-alpha/metabolism; Ubiquitin/chemistry; Ubiquitin-Protein Ligases/biosynthesis/*genetics/metabolism; Ubiquitination&lt;/_keywords&gt;&lt;_language&gt;eng&lt;/_language&gt;&lt;_modified&gt;62941656&lt;/_modified&gt;&lt;_pages&gt;e1800&lt;/_pages&gt;&lt;_tertiary_title&gt;Cell death &amp;amp;amp; disease&lt;/_tertiary_title&gt;&lt;_type_work&gt;Journal Article&lt;/_type_work&gt;&lt;_url&gt;http://www.ncbi.nlm.nih.gov/entrez/query.fcgi?cmd=Retrieve&amp;amp;db=pubmed&amp;amp;dopt=Abstract&amp;amp;list_uids=26111062&amp;amp;query_hl=1&lt;/_url&gt;&lt;_volume&gt;6&lt;/_volume&gt;&lt;/Details&gt;&lt;Extra&gt;&lt;DBUID&gt;{F96A950B-833F-4880-A151-76DA2D6A2879}&lt;/DBUID&gt;&lt;/Extra&gt;&lt;/Item&gt;&lt;/References&gt;&lt;/Group&gt;&lt;Group&gt;&lt;References&gt;&lt;Item&gt;&lt;ID&gt;566&lt;/ID&gt;&lt;UID&gt;{A2BC63B5-0A62-4DFB-BE99-66A22D5B6D13}&lt;/UID&gt;&lt;Title&gt;RIPK1 and RIPK3: critical regulators of inflammation and cell death&lt;/Title&gt;&lt;Template&gt;Journal Article&lt;/Template&gt;&lt;Star&gt;0&lt;/Star&gt;&lt;Tag&gt;0&lt;/Tag&gt;&lt;Author&gt;Newton, Kim&lt;/Author&gt;&lt;Year&gt;2015&lt;/Year&gt;&lt;Details&gt;&lt;_accessed&gt;62451239&lt;/_accessed&gt;&lt;_accession_num&gt;25662614&lt;/_accession_num&gt;&lt;_author_adr&gt;Physiological Chemistry Department, Genentech Inc., 1 DNA Way, South San Francisco, CA 94080, USA. Electronic address: knewton@gene.com.&lt;/_author_adr&gt;&lt;_collection_scope&gt;SCI;SCIE&lt;/_collection_scope&gt;&lt;_created&gt;62436518&lt;/_created&gt;&lt;_date&gt;2015-06-01&lt;/_date&gt;&lt;_date_display&gt;2015 Jun&lt;/_date_display&gt;&lt;_db_updated&gt;CrossRef&lt;/_db_updated&gt;&lt;_doi&gt;10.1016/j.tcb.2015.01.001&lt;/_doi&gt;&lt;_impact_factor&gt;  16.588&lt;/_impact_factor&gt;&lt;_isbn&gt;09628924&lt;/_isbn&gt;&lt;_issue&gt;6&lt;/_issue&gt;&lt;_journal&gt;Trends in Cell Biology&lt;/_journal&gt;&lt;_keywords&gt;Animals; Apoptosis/*physiology; Humans; Inflammation/*metabolism; Necrosis/*metabolism; Receptor-Interacting Protein Serine-Threonine Kinases/*metabolism; Tumor Necrosis Factor-alpha/metabolismRIPK1; RIPK3; apoptosis; necroptosis&lt;/_keywords&gt;&lt;_language&gt;eng&lt;/_language&gt;&lt;_modified&gt;62941656&lt;/_modified&gt;&lt;_ori_publication&gt;Copyright (c) 2015 Elsevier Ltd. All rights reserved.&lt;/_ori_publication&gt;&lt;_pages&gt;347-353&lt;/_pages&gt;&lt;_tertiary_title&gt;Trends in Cell Biology&lt;/_tertiary_title&gt;&lt;_type_work&gt;Journal Article; Review&lt;/_type_work&gt;&lt;_url&gt;https://linkinghub.elsevier.com/retrieve/pii/S0962892415000124_x000d__x000a_https://api.elsevier.com/content/article/PII:S0962892415000124?httpAccept=text/xml&lt;/_url&gt;&lt;_volume&gt;25&lt;/_volume&gt;&lt;/Details&gt;&lt;Extra&gt;&lt;DBUID&gt;{F96A950B-833F-4880-A151-76DA2D6A2879}&lt;/DBUID&gt;&lt;/Extra&gt;&lt;/Item&gt;&lt;/References&gt;&lt;/Group&gt;&lt;/Citation&gt;_x000a_"/>
    <w:docVar w:name="NE.Ref{E0094DA7-DE94-4803-B7B8-F3397941333E}" w:val=" ADDIN NE.Ref.{E0094DA7-DE94-4803-B7B8-F3397941333E}&lt;Citation&gt;&lt;Group&gt;&lt;References&gt;&lt;Item&gt;&lt;ID&gt;630&lt;/ID&gt;&lt;UID&gt;{5DC1ABC5-EE66-4353-ADB8-483A9120769D}&lt;/UID&gt;&lt;Title&gt;Chemical inhibitor of nonapoptotic cell death with therapeutic potential for ischemic brain injury&lt;/Title&gt;&lt;Template&gt;Journal Article&lt;/Template&gt;&lt;Star&gt;0&lt;/Star&gt;&lt;Tag&gt;0&lt;/Tag&gt;&lt;Author&gt;Degterev, A; Huang, Z; Boyce, M; Li, Y; Jagtap, P; Mizushima, N; Cuny, G D; Mitchison, T J; Moskowitz, M A; Yuan, J&lt;/Author&gt;&lt;Year&gt;2005&lt;/Year&gt;&lt;Details&gt;&lt;_accession_num&gt;16408008&lt;/_accession_num&gt;&lt;_author_adr&gt;Department of Cell Biology, Harvard Medical School, 240 Longwood Avenue, Boston,  Massachusetts 02115, USA.&lt;/_author_adr&gt;&lt;_collection_scope&gt;SCI;SCIE&lt;/_collection_scope&gt;&lt;_created&gt;62521415&lt;/_created&gt;&lt;_date&gt;2005-07-01&lt;/_date&gt;&lt;_date_display&gt;2005 Jul&lt;/_date_display&gt;&lt;_db_updated&gt;PubMed&lt;/_db_updated&gt;&lt;_doi&gt;10.1038/nchembio711&lt;/_doi&gt;&lt;_impact_factor&gt;  12.154&lt;/_impact_factor&gt;&lt;_isbn&gt;1552-4450 (Print); 1552-4450 (Linking)&lt;/_isbn&gt;&lt;_issue&gt;2&lt;/_issue&gt;&lt;_journal&gt;Nat Chem Biol&lt;/_journal&gt;&lt;_keywords&gt;Animals; Brain Ischemia/*drug therapy/metabolism/*pathology; Cell Death/drug effects; Cell Line, Tumor; Humans; Imidazoles/*chemistry/*pharmacology/therapeutic use; Indoles/*chemistry/*pharmacology/therapeutic use; Mice; Molecular Structure; Protein Kinase Inhibitors/chemistry/pharmacology; Protein-Serine-Threonine Kinases/antagonists &amp;amp;amp; inhibitors/metabolism; Receptor-Interacting Protein Serine-Threonine Kinases; Signal Transduction/drug effects; Tumor Necrosis Factor Receptor-Associated Peptides and Proteins/antagonists &amp;amp;amp;_x000d__x000a_      inhibitors/metabolism&lt;/_keywords&gt;&lt;_language&gt;eng&lt;/_language&gt;&lt;_modified&gt;62941656&lt;/_modified&gt;&lt;_pages&gt;112-9&lt;/_pages&gt;&lt;_tertiary_title&gt;Nature chemical biology&lt;/_tertiary_title&gt;&lt;_type_work&gt;Journal Article; Research Support, N.I.H., Extramural; Research Support, Non-U.S. Gov&amp;apos;t&lt;/_type_work&gt;&lt;_url&gt;http://www.ncbi.nlm.nih.gov/entrez/query.fcgi?cmd=Retrieve&amp;amp;db=pubmed&amp;amp;dopt=Abstract&amp;amp;list_uids=16408008&amp;amp;query_hl=1&lt;/_url&gt;&lt;_volume&gt;1&lt;/_volume&gt;&lt;/Details&gt;&lt;Extra&gt;&lt;DBUID&gt;{F96A950B-833F-4880-A151-76DA2D6A2879}&lt;/DBUID&gt;&lt;/Extra&gt;&lt;/Item&gt;&lt;/References&gt;&lt;/Group&gt;&lt;/Citation&gt;_x000a_"/>
    <w:docVar w:name="NE.Ref{E05B5979-F54B-47CC-AA0B-A855008433E6}" w:val=" ADDIN NE.Ref.{E05B5979-F54B-47CC-AA0B-A855008433E6}&lt;Citation&gt;&lt;Group&gt;&lt;References&gt;&lt;Item&gt;&lt;ID&gt;1378&lt;/ID&gt;&lt;UID&gt;{65733E3F-4AAD-44FE-8E08-5C9DA2E3B156}&lt;/UID&gt;&lt;Title&gt;Ptprj-as1 mediates inflammatory injury after intracerebral hemorrhage by activating NF-kappaB pathway&lt;/Title&gt;&lt;Template&gt;Journal Article&lt;/Template&gt;&lt;Star&gt;0&lt;/Star&gt;&lt;Tag&gt;0&lt;/Tag&gt;&lt;Author&gt;Wen, J; Yang, C Y; Lu, J; Wang, X Y&lt;/Author&gt;&lt;Year&gt;2018&lt;/Year&gt;&lt;Details&gt;&lt;_accession_num&gt;29771434&lt;/_accession_num&gt;&lt;_author_adr&gt;Department of Neurosurgery, the First Affiliated Hospital of Jinan University, Guangzhou, China. willwenjun0905@163.com.&lt;/_author_adr&gt;&lt;_date_display&gt;2018 May&lt;/_date_display&gt;&lt;_date&gt;2018-05-01&lt;/_date&gt;&lt;_doi&gt;10.26355/eurrev_201805_14981&lt;/_doi&gt;&lt;_isbn&gt;2284-0729 (Electronic); 1128-3602 (Linking)&lt;/_isbn&gt;&lt;_issue&gt;9&lt;/_issue&gt;&lt;_journal&gt;Eur Rev Med Pharmacol Sci&lt;/_journal&gt;&lt;_keywords&gt;Animals; Cell Line; Cerebral Hemorrhage/*metabolism/pathology; Inflammation Mediators/*metabolism; Mice; NF-kappa B/*metabolism; RNA, Long Noncoding/*physiology; Rats; Receptor-Like Protein Tyrosine Phosphatases, Class 3/*physiology; Signal Transduction/*physiology&lt;/_keywords&gt;&lt;_language&gt;eng&lt;/_language&gt;&lt;_pages&gt;2817-2823&lt;/_pages&gt;&lt;_tertiary_title&gt;European review for medical and pharmacological sciences&lt;/_tertiary_title&gt;&lt;_type_work&gt;Journal Article&lt;/_type_work&gt;&lt;_url&gt;http://www.ncbi.nlm.nih.gov/entrez/query.fcgi?cmd=Retrieve&amp;amp;db=pubmed&amp;amp;dopt=Abstract&amp;amp;list_uids=29771434&amp;amp;query_hl=1&lt;/_url&gt;&lt;_volume&gt;22&lt;/_volume&gt;&lt;_created&gt;63071835&lt;/_created&gt;&lt;_modified&gt;63071836&lt;/_modified&gt;&lt;_db_updated&gt;PubMed&lt;/_db_updated&gt;&lt;_impact_factor&gt;   2.721&lt;/_impact_factor&gt;&lt;_accessed&gt;63071836&lt;/_accessed&gt;&lt;/Details&gt;&lt;Extra&gt;&lt;DBUID&gt;{F96A950B-833F-4880-A151-76DA2D6A2879}&lt;/DBUID&gt;&lt;/Extra&gt;&lt;/Item&gt;&lt;/References&gt;&lt;/Group&gt;&lt;/Citation&gt;_x000a_"/>
    <w:docVar w:name="NE.Ref{E06AFDB2-17E0-49F9-BD48-2FB0102912F5}" w:val=" ADDIN NE.Ref.{E06AFDB2-17E0-49F9-BD48-2FB0102912F5}&lt;Citation&gt;&lt;Group&gt;&lt;References&gt;&lt;Item&gt;&lt;ID&gt;1379&lt;/ID&gt;&lt;UID&gt;{ED1216D4-CDF2-4DFC-9128-960819BBDB48}&lt;/UID&gt;&lt;Title&gt;Methodological standards for experimental research on stroke using scalp acupuncture&lt;/Title&gt;&lt;Template&gt;Journal Article&lt;/Template&gt;&lt;Star&gt;0&lt;/Star&gt;&lt;Tag&gt;0&lt;/Tag&gt;&lt;Author&gt;Zheng, G Q&lt;/Author&gt;&lt;Year&gt;2009&lt;/Year&gt;&lt;Details&gt;&lt;_accession_num&gt;19711771&lt;/_accession_num&gt;&lt;_author_adr&gt;Center of Neurology and Rehabilitation, the second affiliated hospital of Wenzhou Medical College, Wenzhou, China. gq_zheng@sohu.com&lt;/_author_adr&gt;&lt;_date_display&gt;2009&lt;/_date_display&gt;&lt;_date&gt;2009-01-20&lt;/_date&gt;&lt;_doi&gt;10.3727/036012909803861086&lt;/_doi&gt;&lt;_isbn&gt;0360-1293 (Print); 0360-1293 (Linking)&lt;/_isbn&gt;&lt;_issue&gt;1-2&lt;/_issue&gt;&lt;_journal&gt;Acupunct Electrother Res&lt;/_journal&gt;&lt;_keywords&gt;Acupuncture Points; Acupuncture Therapy/*methods/*standards; Animals; Brain/physiopathology; Cats; Disease Models, Animal; Dogs; Humans; Medicine, Chinese Traditional; Meta-Analysis as Topic; Rats; Scalp/physiopathology; Stroke/physiopathology/*therapy; Swine&lt;/_keywords&gt;&lt;_language&gt;eng&lt;/_language&gt;&lt;_pages&gt;1-13&lt;/_pages&gt;&lt;_tertiary_title&gt;Acupuncture &amp;amp;amp; electro-therapeutics research&lt;/_tertiary_title&gt;&lt;_type_work&gt;Evaluation Studies; Journal Article&lt;/_type_work&gt;&lt;_url&gt;http://www.ncbi.nlm.nih.gov/entrez/query.fcgi?cmd=Retrieve&amp;amp;db=pubmed&amp;amp;dopt=Abstract&amp;amp;list_uids=19711771&amp;amp;query_hl=1&lt;/_url&gt;&lt;_volume&gt;34&lt;/_volume&gt;&lt;_created&gt;63077276&lt;/_created&gt;&lt;_modified&gt;63077307&lt;/_modified&gt;&lt;_db_updated&gt;PubMed&lt;/_db_updated&gt;&lt;_impact_factor&gt;   0.417&lt;/_impact_factor&gt;&lt;/Details&gt;&lt;Extra&gt;&lt;DBUID&gt;{F96A950B-833F-4880-A151-76DA2D6A2879}&lt;/DBUID&gt;&lt;/Extra&gt;&lt;/Item&gt;&lt;/References&gt;&lt;/Group&gt;&lt;/Citation&gt;_x000a_"/>
    <w:docVar w:name="NE.Ref{E1A6E743-6C4D-43DD-AFB4-4E3BB4F45B95}" w:val=" ADDIN NE.Ref.{E1A6E743-6C4D-43DD-AFB4-4E3BB4F45B95}&lt;Citation&gt;&lt;Group&gt;&lt;References&gt;&lt;Item&gt;&lt;ID&gt;1332&lt;/ID&gt;&lt;UID&gt;{A3725810-5DF7-4FB0-B26C-2AFCE4429E70}&lt;/UID&gt;&lt;Title&gt;Hemin-induced necroptosis involves glutathione depletion in mouse astrocytes&lt;/Title&gt;&lt;Template&gt;Journal Article&lt;/Template&gt;&lt;Star&gt;0&lt;/Star&gt;&lt;Tag&gt;0&lt;/Tag&gt;&lt;Author&gt;Laird, M D; Wakade, C; Alleyne, CH Jr; Dhandapani, K M&lt;/Author&gt;&lt;Year&gt;2008&lt;/Year&gt;&lt;Details&gt;&lt;_accession_num&gt;18706498&lt;/_accession_num&gt;&lt;_author_adr&gt;Department of Neurosurgery, Medical College of Georgia, Augusta, GA 30912, USA.&lt;/_author_adr&gt;&lt;_date_display&gt;2008 Oct 15&lt;/_date_display&gt;&lt;_date&gt;2008-10-15&lt;/_date&gt;&lt;_doi&gt;10.1016/j.freeradbiomed.2008.07.003&lt;/_doi&gt;&lt;_isbn&gt;0891-5849 (Print); 0891-5849 (Linking)&lt;/_isbn&gt;&lt;_issue&gt;8&lt;/_issue&gt;&lt;_journal&gt;Free Radic Biol Med&lt;/_journal&gt;&lt;_keywords&gt;Animals; Astrocytes/*metabolism/pathology; Cell Death/*physiology; Cells, Cultured; Gene Expression; Glutathione/*metabolism; Hemin/*metabolism; Inflammation/metabolism; Lipid Peroxidation/physiology; Mice; NF-kappa B/metabolism; Nitric Oxide Synthase Type II/metabolism; Oxidative Stress/physiology; Peroxynitrous Acid/metabolism; Reverse Transcriptase Polymerase Chain Reaction; Superoxides/metabolism&lt;/_keywords&gt;&lt;_language&gt;eng&lt;/_language&gt;&lt;_pages&gt;1103-14&lt;/_pages&gt;&lt;_tertiary_title&gt;Free radical biology &amp;amp;amp; medicine&lt;/_tertiary_title&gt;&lt;_type_work&gt;Journal Article&lt;/_type_work&gt;&lt;_url&gt;http://www.ncbi.nlm.nih.gov/entrez/query.fcgi?cmd=Retrieve&amp;amp;db=pubmed&amp;amp;dopt=Abstract&amp;amp;list_uids=18706498&amp;amp;query_hl=1&lt;/_url&gt;&lt;_volume&gt;45&lt;/_volume&gt;&lt;_created&gt;63036009&lt;/_created&gt;&lt;_modified&gt;63036010&lt;/_modified&gt;&lt;_db_updated&gt;PubMed&lt;/_db_updated&gt;&lt;_impact_factor&gt;   5.657&lt;/_impact_factor&gt;&lt;/Details&gt;&lt;Extra&gt;&lt;DBUID&gt;{F96A950B-833F-4880-A151-76DA2D6A2879}&lt;/DBUID&gt;&lt;/Extra&gt;&lt;/Item&gt;&lt;/References&gt;&lt;/Group&gt;&lt;/Citation&gt;_x000a_"/>
    <w:docVar w:name="NE.Ref{E5983E8A-B705-41C2-A9CD-3821FDDA9F7A}" w:val=" ADDIN NE.Ref.{E5983E8A-B705-41C2-A9CD-3821FDDA9F7A}&lt;Citation&gt;&lt;Group&gt;&lt;References&gt;&lt;Item&gt;&lt;ID&gt;1327&lt;/ID&gt;&lt;UID&gt;{7278F2A3-D477-4FF5-8532-15DA53591DCF}&lt;/UID&gt;&lt;Title&gt;Electroacupuncture improves neurobehavioral function and brain injury in rat model of intracerebral hemorrhage&lt;/Title&gt;&lt;Template&gt;Journal Article&lt;/Template&gt;&lt;Star&gt;0&lt;/Star&gt;&lt;Tag&gt;0&lt;/Tag&gt;&lt;Author&gt;Zhu, Y; Deng, L; Tang, H; Gao, X; Wang, Y; Guo, K; Kong, J; Yang, C&lt;/Author&gt;&lt;Year&gt;2017&lt;/Year&gt;&lt;Details&gt;&lt;_accession_num&gt;28395933&lt;/_accession_num&gt;&lt;_author_adr&gt;Department of Anatomy and Neurobiology, Southwest Medical University, Zhongshan Road, Luzhou, Sichuan 646000, China.; Department of Anatomy and Neurobiology, Southwest Medical University, Zhongshan Road, Luzhou, Sichuan 646000, China.; Department of Anatomy and Neurobiology, Southwest Medical University, Zhongshan Road, Luzhou, Sichuan 646000, China.; Department of Anatomy and Neurobiology, Southwest Medical University, Zhongshan Road, Luzhou, Sichuan 646000, China.; Grade 2011 Clinical Medical Undergraduate, Southwest Medical University, Zhongshan Road, Luzhou, Sichuan 646000, China.; Department of Anatomy and Neurobiology, Southwest Medical University, Zhongshan Road, Luzhou, Sichuan 646000, China.; Department of Human Anatomy and Cell Science, College of Medicine, University of  Manitoba, Winnipeg, MB, Canada. Electronic address: Jiming.Kong@umanitoba.ca.; Department of Anatomy and Neurobiology, Southwest Medical University, Zhongshan Road, Luzhou, Sichuan 646000, China; Department of Human Anatomy and Cell Science, College of Medicine, University of Manitoba, Winnipeg, MB, Canada. Electronic address: lyycx@foxmail.com.&lt;/_author_adr&gt;&lt;_date_display&gt;2017 May&lt;/_date_display&gt;&lt;_date&gt;2017-05-01&lt;/_date&gt;&lt;_doi&gt;10.1016/j.brainresbull.2017.04.003&lt;/_doi&gt;&lt;_isbn&gt;1873-2747 (Electronic); 0361-9230 (Linking)&lt;/_isbn&gt;&lt;_journal&gt;Brain Res Bull&lt;/_journal&gt;&lt;_keywords&gt;Acupuncture Points; Acupuncture Therapy/methods; Animals; Brain/metabolism; Brain Injuries/metabolism; Caspase 3/metabolism; Cerebral Hemorrhage/metabolism/*rehabilitation/*therapy; Disease Models, Animal; Electroacupuncture/*methods; Gait/drug effects/physiology; Genes, bcl-2/physiology; Male; Neuroprotective Agents/metabolism; Positron Emission Tomography Computed Tomography; Rats; Rats, Sprague-Dawley; bcl-2-Associated X Protein/metabolismElectroacupuncture; Gait analysis; Intracerebral hemorrhage; PET/CT&lt;/_keywords&gt;&lt;_language&gt;eng&lt;/_language&gt;&lt;_ori_publication&gt;Copyright (c) 2017 Elsevier Inc. All rights reserved.&lt;/_ori_publication&gt;&lt;_pages&gt;123-132&lt;/_pages&gt;&lt;_tertiary_title&gt;Brain research bulletin&lt;/_tertiary_title&gt;&lt;_type_work&gt;Journal Article&lt;/_type_work&gt;&lt;_url&gt;http://www.ncbi.nlm.nih.gov/entrez/query.fcgi?cmd=Retrieve&amp;amp;db=pubmed&amp;amp;dopt=Abstract&amp;amp;list_uids=28395933&amp;amp;query_hl=1&lt;/_url&gt;&lt;_volume&gt;131&lt;/_volume&gt;&lt;_created&gt;63031525&lt;/_created&gt;&lt;_modified&gt;63031525&lt;/_modified&gt;&lt;_db_updated&gt;PubMed&lt;/_db_updated&gt;&lt;_impact_factor&gt;   3.103&lt;/_impact_factor&gt;&lt;_collection_scope&gt;SCI;SCIE&lt;/_collection_scope&gt;&lt;/Details&gt;&lt;Extra&gt;&lt;DBUID&gt;{F96A950B-833F-4880-A151-76DA2D6A2879}&lt;/DBUID&gt;&lt;/Extra&gt;&lt;/Item&gt;&lt;/References&gt;&lt;/Group&gt;&lt;/Citation&gt;_x000a_"/>
    <w:docVar w:name="NE.Ref{EC621E16-E2DD-4954-BDE4-2F84773120D6}" w:val=" ADDIN NE.Ref.{EC621E16-E2DD-4954-BDE4-2F84773120D6}&lt;Citation&gt;&lt;Group&gt;&lt;References&gt;&lt;Item&gt;&lt;ID&gt;1318&lt;/ID&gt;&lt;UID&gt;{2C9F1D37-E94C-401D-A4B8-EBAE8D8FCD65}&lt;/UID&gt;&lt;Title&gt;Mixed lineage kinase domain-like protein mediates necrosis signaling downstream of RIP3 kinase&lt;/Title&gt;&lt;Template&gt;Journal Article&lt;/Template&gt;&lt;Star&gt;0&lt;/Star&gt;&lt;Tag&gt;0&lt;/Tag&gt;&lt;Author&gt;Sun, L; Wang, H; Wang, Z; He, S; Chen, S; Liao, D; Wang, L; Yan, J; Liu, W; Lei, X; Wang, X&lt;/Author&gt;&lt;Year&gt;2012&lt;/Year&gt;&lt;Details&gt;&lt;_accession_num&gt;22265413&lt;/_accession_num&gt;&lt;_author_adr&gt;National Institute of Biological Sciences, 7 Science Park Road, Zhongguancun Life Science Park, Beijing 102206, China.&lt;/_author_adr&gt;&lt;_date_display&gt;2012 Jan 20&lt;/_date_display&gt;&lt;_date&gt;2012-01-20&lt;/_date&gt;&lt;_doi&gt;10.1016/j.cell.2011.11.031&lt;/_doi&gt;&lt;_isbn&gt;1097-4172 (Electronic); 0092-8674 (Linking)&lt;/_isbn&gt;&lt;_issue&gt;1-2&lt;/_issue&gt;&lt;_journal&gt;Cell&lt;/_journal&gt;&lt;_keywords&gt;Acrylamides/pharmacology; Amino Acid Sequence; Animals; Cell Line, Tumor; Gene Knockdown Techniques; Humans; Mice; Molecular Sequence Data; Necrosis/*metabolism; Protein Kinases/chemistry/genetics/*metabolism; Receptor-Interacting Protein Serine-Threonine Kinases/*metabolism; Sequence Alignment; *Signal Transduction; Sulfonamides/pharmacology&lt;/_keywords&gt;&lt;_language&gt;eng&lt;/_language&gt;&lt;_ori_publication&gt;Copyright (c) 2012 Elsevier Inc. All rights reserved.&lt;/_ori_publication&gt;&lt;_pages&gt;213-27&lt;/_pages&gt;&lt;_tertiary_title&gt;Cell&lt;/_tertiary_title&gt;&lt;_type_work&gt;Journal Article; Research Support, N.I.H., Extramural; Research Support, Non-U.S. Gov&amp;apos;t&lt;/_type_work&gt;&lt;_url&gt;http://www.ncbi.nlm.nih.gov/entrez/query.fcgi?cmd=Retrieve&amp;amp;db=pubmed&amp;amp;dopt=Abstract&amp;amp;list_uids=22265413&amp;amp;query_hl=1&lt;/_url&gt;&lt;_volume&gt;148&lt;/_volume&gt;&lt;_created&gt;63024541&lt;/_created&gt;&lt;_modified&gt;63024542&lt;/_modified&gt;&lt;_db_updated&gt;PubMed&lt;/_db_updated&gt;&lt;_impact_factor&gt;  36.216&lt;/_impact_factor&gt;&lt;_collection_scope&gt;SCI;SCIE&lt;/_collection_scope&gt;&lt;/Details&gt;&lt;Extra&gt;&lt;DBUID&gt;{F96A950B-833F-4880-A151-76DA2D6A2879}&lt;/DBUID&gt;&lt;/Extra&gt;&lt;/Item&gt;&lt;/References&gt;&lt;/Group&gt;&lt;/Citation&gt;_x000a_"/>
    <w:docVar w:name="NE.Ref{EE206371-3D2F-4F6F-88FA-0C2B8373AF07}" w:val=" ADDIN NE.Ref.{EE206371-3D2F-4F6F-88FA-0C2B8373AF07}&lt;Citation&gt;&lt;Group&gt;&lt;References&gt;&lt;Item&gt;&lt;ID&gt;1317&lt;/ID&gt;&lt;UID&gt;{B426EDAC-C388-4705-957E-BE340F9E0E52}&lt;/UID&gt;&lt;Title&gt;Distinct roles of RIP1-RIP3 hetero- and RIP3-RIP3 homo-interaction in mediating necroptosis&lt;/Title&gt;&lt;Template&gt;Journal Article&lt;/Template&gt;&lt;Star&gt;0&lt;/Star&gt;&lt;Tag&gt;0&lt;/Tag&gt;&lt;Author&gt;Wu, X N; Yang, Z H; Wang, X K; Zhang, Y; Wan, H; Song, Y; Chen, X; Shao, J; Han, J&lt;/Author&gt;&lt;Year&gt;2014&lt;/Year&gt;&lt;Details&gt;&lt;_accession_num&gt;24902902&lt;/_accession_num&gt;&lt;_author_adr&gt;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 State Key Laboratory of Cellular Stress Biology, Innovation Center for Cell Biology, School of Life Sciences, Xiamen University, Xiamen, Fujian, China.&lt;/_author_adr&gt;&lt;_date_display&gt;2014 Nov&lt;/_date_display&gt;&lt;_date&gt;2014-11-01&lt;/_date&gt;&lt;_doi&gt;10.1038/cdd.2014.77&lt;/_doi&gt;&lt;_isbn&gt;1476-5403 (Electronic); 1350-9047 (Linking)&lt;/_isbn&gt;&lt;_issue&gt;11&lt;/_issue&gt;&lt;_journal&gt;Cell Death Differ&lt;/_journal&gt;&lt;_keywords&gt;Animals; Apoptosis/*physiology; Humans; Necrosis/*enzymology; Phosphorylation; Protein Kinases/metabolism; Protein Multimerization; Receptor-Interacting Protein Serine-Threonine Kinases/*metabolism&lt;/_keywords&gt;&lt;_language&gt;eng&lt;/_language&gt;&lt;_pages&gt;1709-20&lt;/_pages&gt;&lt;_tertiary_title&gt;Cell death and differentiation&lt;/_tertiary_title&gt;&lt;_type_work&gt;Journal Article; Research Support, Non-U.S. Gov&amp;apos;t&lt;/_type_work&gt;&lt;_url&gt;http://www.ncbi.nlm.nih.gov/entrez/query.fcgi?cmd=Retrieve&amp;amp;db=pubmed&amp;amp;dopt=Abstract&amp;amp;list_uids=24902902&amp;amp;query_hl=1&lt;/_url&gt;&lt;_volume&gt;21&lt;/_volume&gt;&lt;_created&gt;63024531&lt;/_created&gt;&lt;_modified&gt;63024531&lt;/_modified&gt;&lt;_db_updated&gt;PubMed&lt;/_db_updated&gt;&lt;_impact_factor&gt;   8.086&lt;/_impact_factor&gt;&lt;_collection_scope&gt;SCI;SCIE&lt;/_collection_scope&gt;&lt;/Details&gt;&lt;Extra&gt;&lt;DBUID&gt;{F96A950B-833F-4880-A151-76DA2D6A2879}&lt;/DBUID&gt;&lt;/Extra&gt;&lt;/Item&gt;&lt;/References&gt;&lt;/Group&gt;&lt;/Citation&gt;_x000a_"/>
    <w:docVar w:name="NE.Ref{EFC2337A-3185-4F3A-B16A-90C4DA337525}" w:val=" ADDIN NE.Ref.{EFC2337A-3185-4F3A-B16A-90C4DA337525}&lt;Citation&gt;&lt;Group&gt;&lt;References&gt;&lt;Item&gt;&lt;ID&gt;1323&lt;/ID&gt;&lt;UID&gt;{385308E7-CFF1-4BB2-85F8-C01140C16CD2}&lt;/UID&gt;&lt;Title&gt;Necrostatin-1 ameliorates intracerebral hemorrhage-induced brain injury in mice through inhibiting RIP1/RIP3 pathway&lt;/Title&gt;&lt;Template&gt;Journal Article&lt;/Template&gt;&lt;Star&gt;0&lt;/Star&gt;&lt;Tag&gt;0&lt;/Tag&gt;&lt;Author&gt;Su, X; Wang, H; Kang, D; Zhu, J; Sun, Q; Li, T; Ding, K&lt;/Author&gt;&lt;Year&gt;2015&lt;/Year&gt;&lt;Details&gt;&lt;_accession_num&gt;25576092&lt;/_accession_num&gt;&lt;_author_adr&gt;Department of Neurosurgery, Jinling Hospital, School of Medicine, Nanjing University, 305 East Zhongshan Road, Nanjing, 210002, Jiangsu Province, People&amp;apos;s  Republic of China, neurosurgery828@gmail.com.&lt;/_author_adr&gt;&lt;_date_display&gt;2015 Apr&lt;/_date_display&gt;&lt;_date&gt;2015-04-01&lt;/_date&gt;&lt;_doi&gt;10.1007/s11064-014-1510-0&lt;/_doi&gt;&lt;_isbn&gt;1573-6903 (Electronic); 0364-3190 (Linking)&lt;/_isbn&gt;&lt;_issue&gt;4&lt;/_issue&gt;&lt;_journal&gt;Neurochem Res&lt;/_journal&gt;&lt;_keywords&gt;Animals; Behavior, Animal/drug effects; Brain Edema/prevention &amp;amp;amp; control; Brain Injuries/*etiology/metabolism/pathology; Cerebral Hemorrhage/complications/metabolism/pathology/*prevention &amp;amp;amp; control; Cytokines/genetics; GTPase-Activating Proteins/*antagonists &amp;amp;amp; inhibitors/metabolism; Gene Expression; Imidazoles/*pharmacology; Indoles/*pharmacology; Male; Mice; Mice, Inbred ICR; Microglia/drug effects; Necrosis; Receptor-Interacting Protein Serine-Threonine Kinases/*antagonists &amp;amp;amp;_x000d__x000a_      inhibitors/metabolism&lt;/_keywords&gt;&lt;_language&gt;eng&lt;/_language&gt;&lt;_pages&gt;643-50&lt;/_pages&gt;&lt;_tertiary_title&gt;Neurochemical research&lt;/_tertiary_title&gt;&lt;_type_work&gt;Journal Article; Research Support, Non-U.S. Gov&amp;apos;t&lt;/_type_work&gt;&lt;_url&gt;http://www.ncbi.nlm.nih.gov/entrez/query.fcgi?cmd=Retrieve&amp;amp;db=pubmed&amp;amp;dopt=Abstract&amp;amp;list_uids=25576092&amp;amp;query_hl=1&lt;/_url&gt;&lt;_volume&gt;40&lt;/_volume&gt;&lt;_created&gt;63030240&lt;/_created&gt;&lt;_modified&gt;63030240&lt;/_modified&gt;&lt;_db_updated&gt;PubMed&lt;/_db_updated&gt;&lt;_impact_factor&gt;   2.782&lt;/_impact_factor&gt;&lt;_collection_scope&gt;SCI;SCIE&lt;/_collection_scope&gt;&lt;/Details&gt;&lt;Extra&gt;&lt;DBUID&gt;{F96A950B-833F-4880-A151-76DA2D6A2879}&lt;/DBUID&gt;&lt;/Extra&gt;&lt;/Item&gt;&lt;/References&gt;&lt;/Group&gt;&lt;/Citation&gt;_x000a_"/>
    <w:docVar w:name="NE.Ref{F6CDF62F-D515-4DAE-800F-15AEC910ED8E}" w:val=" ADDIN NE.Ref.{F6CDF62F-D515-4DAE-800F-15AEC910ED8E}&lt;Citation&gt;&lt;Group&gt;&lt;References&gt;&lt;Item&gt;&lt;ID&gt;1344&lt;/ID&gt;&lt;UID&gt;{64D97C79-F5FC-4B9A-A207-B81E2671F4F4}&lt;/UID&gt;&lt;Title&gt;RIP3 participates in early brain injury after experimental subarachnoid hemorrhage in rats by inducing necroptosis&lt;/Title&gt;&lt;Template&gt;Journal Article&lt;/Template&gt;&lt;Star&gt;0&lt;/Star&gt;&lt;Tag&gt;0&lt;/Tag&gt;&lt;Author&gt;Yuan, S; Yu, Z; Zhang, Z; Zhang, J; Zhang, P; Li, X; Li, H; Shen, H; Chen, G&lt;/Author&gt;&lt;Year&gt;2019&lt;/Year&gt;&lt;Details&gt;&lt;_accession_num&gt;31082470&lt;/_accession_num&gt;&lt;_author_adr&gt;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Department of Neurosurgery &amp;amp;amp; Brain and Nerve Research Laboratory, The First Affiliated Hospital of Soochow University, Suzhou, Jiangsu Province, China. Electronic address: m18100684632@163.com.; Department of Neurosurgery &amp;amp;amp; Brain and Nerve Research Laboratory, The First Affiliated Hospital of Soochow University, Suzhou, Jiangsu Province, China. Electronic address: sz_neurosurgery@163.com.&lt;/_author_adr&gt;&lt;_date_display&gt;2019 Sep&lt;/_date_display&gt;&lt;_date&gt;2019-09-01&lt;/_date&gt;&lt;_doi&gt;10.1016/j.nbd.2019.05.004&lt;/_doi&gt;&lt;_isbn&gt;1095-953X (Electronic); 0969-9961 (Linking)&lt;/_isbn&gt;&lt;_journal&gt;Neurobiol Dis&lt;/_journal&gt;&lt;_keywords&gt;*Early brain injury; *Inflammation; *Necroptosis; *RIP3; *Subarachnoid hemorrhage; *TNF-alpha&lt;/_keywords&gt;&lt;_language&gt;eng&lt;/_language&gt;&lt;_ori_publication&gt;Copyright (c) 2019 Elsevier Inc. All rights reserved.&lt;/_ori_publication&gt;&lt;_pages&gt;144-158&lt;/_pages&gt;&lt;_tertiary_title&gt;Neurobiology of disease&lt;/_tertiary_title&gt;&lt;_type_work&gt;Journal Article; Research Support, Non-U.S. Gov&amp;apos;t&lt;/_type_work&gt;&lt;_url&gt;http://www.ncbi.nlm.nih.gov/entrez/query.fcgi?cmd=Retrieve&amp;amp;db=pubmed&amp;amp;dopt=Abstract&amp;amp;list_uids=31082470&amp;amp;query_hl=1&lt;/_url&gt;&lt;_volume&gt;129&lt;/_volume&gt;&lt;_created&gt;63051875&lt;/_created&gt;&lt;_modified&gt;63051875&lt;/_modified&gt;&lt;_db_updated&gt;PubMed&lt;/_db_updated&gt;&lt;_impact_factor&gt;   5.160&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neuroscience bulletin"/>
  </w:docVars>
  <w:rsids>
    <w:rsidRoot w:val="00390757"/>
    <w:rsid w:val="0000202D"/>
    <w:rsid w:val="00002AB4"/>
    <w:rsid w:val="00004294"/>
    <w:rsid w:val="0001435F"/>
    <w:rsid w:val="000259CE"/>
    <w:rsid w:val="00027F4E"/>
    <w:rsid w:val="00042F1B"/>
    <w:rsid w:val="0004580A"/>
    <w:rsid w:val="00055874"/>
    <w:rsid w:val="00074A8A"/>
    <w:rsid w:val="00080274"/>
    <w:rsid w:val="00085BBE"/>
    <w:rsid w:val="00092874"/>
    <w:rsid w:val="0009551F"/>
    <w:rsid w:val="00097BA8"/>
    <w:rsid w:val="000A3E6A"/>
    <w:rsid w:val="000A5125"/>
    <w:rsid w:val="000D080B"/>
    <w:rsid w:val="000D34FE"/>
    <w:rsid w:val="000D485C"/>
    <w:rsid w:val="000E65C6"/>
    <w:rsid w:val="000F26B5"/>
    <w:rsid w:val="000F280B"/>
    <w:rsid w:val="000F33B5"/>
    <w:rsid w:val="000F372F"/>
    <w:rsid w:val="00100C46"/>
    <w:rsid w:val="00113DB3"/>
    <w:rsid w:val="00123D84"/>
    <w:rsid w:val="001270EE"/>
    <w:rsid w:val="00136EB3"/>
    <w:rsid w:val="00144D81"/>
    <w:rsid w:val="001523B3"/>
    <w:rsid w:val="0017331A"/>
    <w:rsid w:val="00195DC0"/>
    <w:rsid w:val="00196B3D"/>
    <w:rsid w:val="001A45B3"/>
    <w:rsid w:val="001A62BF"/>
    <w:rsid w:val="001B0950"/>
    <w:rsid w:val="001B1378"/>
    <w:rsid w:val="001B7D36"/>
    <w:rsid w:val="001C5166"/>
    <w:rsid w:val="001D166E"/>
    <w:rsid w:val="001D1DEF"/>
    <w:rsid w:val="001D240C"/>
    <w:rsid w:val="001D3E78"/>
    <w:rsid w:val="001D4F06"/>
    <w:rsid w:val="001D559B"/>
    <w:rsid w:val="001D5FE0"/>
    <w:rsid w:val="001D64B9"/>
    <w:rsid w:val="001E04D3"/>
    <w:rsid w:val="001E15CA"/>
    <w:rsid w:val="001E245F"/>
    <w:rsid w:val="001E7CF0"/>
    <w:rsid w:val="001F2E38"/>
    <w:rsid w:val="001F3959"/>
    <w:rsid w:val="001F7525"/>
    <w:rsid w:val="0020392C"/>
    <w:rsid w:val="00204E3E"/>
    <w:rsid w:val="00207C78"/>
    <w:rsid w:val="00210969"/>
    <w:rsid w:val="002115D1"/>
    <w:rsid w:val="00215CE1"/>
    <w:rsid w:val="00240A60"/>
    <w:rsid w:val="002436B2"/>
    <w:rsid w:val="00244406"/>
    <w:rsid w:val="00244F4D"/>
    <w:rsid w:val="00253BCA"/>
    <w:rsid w:val="00263529"/>
    <w:rsid w:val="00264601"/>
    <w:rsid w:val="00267CAB"/>
    <w:rsid w:val="002715B0"/>
    <w:rsid w:val="0027414A"/>
    <w:rsid w:val="00295C73"/>
    <w:rsid w:val="002A735F"/>
    <w:rsid w:val="002A75C4"/>
    <w:rsid w:val="002C6480"/>
    <w:rsid w:val="002D4CCE"/>
    <w:rsid w:val="002E2190"/>
    <w:rsid w:val="00302874"/>
    <w:rsid w:val="003038F7"/>
    <w:rsid w:val="00306798"/>
    <w:rsid w:val="0031638A"/>
    <w:rsid w:val="0031692F"/>
    <w:rsid w:val="00317276"/>
    <w:rsid w:val="00325805"/>
    <w:rsid w:val="003320D7"/>
    <w:rsid w:val="00337A4C"/>
    <w:rsid w:val="00342082"/>
    <w:rsid w:val="0034382F"/>
    <w:rsid w:val="003602E2"/>
    <w:rsid w:val="00362AB7"/>
    <w:rsid w:val="00365183"/>
    <w:rsid w:val="00365233"/>
    <w:rsid w:val="00367C23"/>
    <w:rsid w:val="003744B0"/>
    <w:rsid w:val="00374BBB"/>
    <w:rsid w:val="00390757"/>
    <w:rsid w:val="00390A96"/>
    <w:rsid w:val="0039402F"/>
    <w:rsid w:val="003A1324"/>
    <w:rsid w:val="003A4DC1"/>
    <w:rsid w:val="003A602B"/>
    <w:rsid w:val="003A717E"/>
    <w:rsid w:val="003B1566"/>
    <w:rsid w:val="003B69C4"/>
    <w:rsid w:val="003C2D78"/>
    <w:rsid w:val="003C2E9D"/>
    <w:rsid w:val="003D07C3"/>
    <w:rsid w:val="003D4247"/>
    <w:rsid w:val="003E4F33"/>
    <w:rsid w:val="003E74D1"/>
    <w:rsid w:val="003F59CC"/>
    <w:rsid w:val="00401506"/>
    <w:rsid w:val="00403E7E"/>
    <w:rsid w:val="00406226"/>
    <w:rsid w:val="004077BB"/>
    <w:rsid w:val="00415E7E"/>
    <w:rsid w:val="00421674"/>
    <w:rsid w:val="00422973"/>
    <w:rsid w:val="004256A8"/>
    <w:rsid w:val="00432A3C"/>
    <w:rsid w:val="00447058"/>
    <w:rsid w:val="00457AF8"/>
    <w:rsid w:val="00457EFE"/>
    <w:rsid w:val="00460CCC"/>
    <w:rsid w:val="00466689"/>
    <w:rsid w:val="00472E67"/>
    <w:rsid w:val="00482C29"/>
    <w:rsid w:val="00483052"/>
    <w:rsid w:val="004914F7"/>
    <w:rsid w:val="00491835"/>
    <w:rsid w:val="0049295E"/>
    <w:rsid w:val="00495FB7"/>
    <w:rsid w:val="0049792D"/>
    <w:rsid w:val="004A0877"/>
    <w:rsid w:val="004A67F8"/>
    <w:rsid w:val="004B04B2"/>
    <w:rsid w:val="004C68B9"/>
    <w:rsid w:val="004D03E7"/>
    <w:rsid w:val="004D13B9"/>
    <w:rsid w:val="004D205E"/>
    <w:rsid w:val="004D79A6"/>
    <w:rsid w:val="004E3F74"/>
    <w:rsid w:val="00503611"/>
    <w:rsid w:val="005113B9"/>
    <w:rsid w:val="00513ECD"/>
    <w:rsid w:val="005202E0"/>
    <w:rsid w:val="0053026C"/>
    <w:rsid w:val="00530D48"/>
    <w:rsid w:val="00531AAA"/>
    <w:rsid w:val="00544BB8"/>
    <w:rsid w:val="00554D79"/>
    <w:rsid w:val="005551DE"/>
    <w:rsid w:val="00563BF1"/>
    <w:rsid w:val="005721D7"/>
    <w:rsid w:val="00573893"/>
    <w:rsid w:val="00575BEB"/>
    <w:rsid w:val="00581BFC"/>
    <w:rsid w:val="0058369F"/>
    <w:rsid w:val="00585D33"/>
    <w:rsid w:val="00594FC1"/>
    <w:rsid w:val="005A6170"/>
    <w:rsid w:val="005C4343"/>
    <w:rsid w:val="005C6417"/>
    <w:rsid w:val="005C64E5"/>
    <w:rsid w:val="005D0358"/>
    <w:rsid w:val="005D2B23"/>
    <w:rsid w:val="005E2031"/>
    <w:rsid w:val="005E3227"/>
    <w:rsid w:val="005E49E3"/>
    <w:rsid w:val="005F09CC"/>
    <w:rsid w:val="005F0D90"/>
    <w:rsid w:val="005F2EC7"/>
    <w:rsid w:val="005F3B66"/>
    <w:rsid w:val="005F5DB9"/>
    <w:rsid w:val="00602762"/>
    <w:rsid w:val="006038E5"/>
    <w:rsid w:val="00604123"/>
    <w:rsid w:val="0060513E"/>
    <w:rsid w:val="00612295"/>
    <w:rsid w:val="00612C1C"/>
    <w:rsid w:val="00620DBD"/>
    <w:rsid w:val="006270A7"/>
    <w:rsid w:val="006318EE"/>
    <w:rsid w:val="00641196"/>
    <w:rsid w:val="006460A0"/>
    <w:rsid w:val="00667C9E"/>
    <w:rsid w:val="00672625"/>
    <w:rsid w:val="006736D0"/>
    <w:rsid w:val="00674C0C"/>
    <w:rsid w:val="00674D6D"/>
    <w:rsid w:val="0068142A"/>
    <w:rsid w:val="00681E5B"/>
    <w:rsid w:val="006929CD"/>
    <w:rsid w:val="00692C03"/>
    <w:rsid w:val="006A1B54"/>
    <w:rsid w:val="006A630E"/>
    <w:rsid w:val="006B0664"/>
    <w:rsid w:val="006B3000"/>
    <w:rsid w:val="006B5EEF"/>
    <w:rsid w:val="006B78C3"/>
    <w:rsid w:val="006C02E7"/>
    <w:rsid w:val="006C25D1"/>
    <w:rsid w:val="006D00D4"/>
    <w:rsid w:val="006D04C0"/>
    <w:rsid w:val="006D08EC"/>
    <w:rsid w:val="006D0973"/>
    <w:rsid w:val="006D3E30"/>
    <w:rsid w:val="006D6C3E"/>
    <w:rsid w:val="006D7C52"/>
    <w:rsid w:val="006E3099"/>
    <w:rsid w:val="006E7A9A"/>
    <w:rsid w:val="006F0233"/>
    <w:rsid w:val="006F143B"/>
    <w:rsid w:val="006F5F0F"/>
    <w:rsid w:val="006F7001"/>
    <w:rsid w:val="00700449"/>
    <w:rsid w:val="007006EF"/>
    <w:rsid w:val="00702637"/>
    <w:rsid w:val="00705EBD"/>
    <w:rsid w:val="00711B6C"/>
    <w:rsid w:val="00711E1B"/>
    <w:rsid w:val="00714424"/>
    <w:rsid w:val="00722596"/>
    <w:rsid w:val="00727806"/>
    <w:rsid w:val="00744B32"/>
    <w:rsid w:val="007510AD"/>
    <w:rsid w:val="00752960"/>
    <w:rsid w:val="007622AB"/>
    <w:rsid w:val="00764576"/>
    <w:rsid w:val="007673CF"/>
    <w:rsid w:val="00782F9C"/>
    <w:rsid w:val="00792170"/>
    <w:rsid w:val="00793287"/>
    <w:rsid w:val="00793A15"/>
    <w:rsid w:val="00793D0D"/>
    <w:rsid w:val="00794300"/>
    <w:rsid w:val="0079598A"/>
    <w:rsid w:val="00796646"/>
    <w:rsid w:val="007A516F"/>
    <w:rsid w:val="007C2C3F"/>
    <w:rsid w:val="007C4983"/>
    <w:rsid w:val="007C5A35"/>
    <w:rsid w:val="007C6D4A"/>
    <w:rsid w:val="007D58DC"/>
    <w:rsid w:val="007E0561"/>
    <w:rsid w:val="007E196C"/>
    <w:rsid w:val="007E4B51"/>
    <w:rsid w:val="007E6715"/>
    <w:rsid w:val="007F071D"/>
    <w:rsid w:val="007F7706"/>
    <w:rsid w:val="007F7740"/>
    <w:rsid w:val="00800958"/>
    <w:rsid w:val="008142EF"/>
    <w:rsid w:val="00817749"/>
    <w:rsid w:val="00817979"/>
    <w:rsid w:val="0082549E"/>
    <w:rsid w:val="00834DD9"/>
    <w:rsid w:val="00840FF8"/>
    <w:rsid w:val="0084280A"/>
    <w:rsid w:val="00862A4D"/>
    <w:rsid w:val="00865F14"/>
    <w:rsid w:val="008723C1"/>
    <w:rsid w:val="00876352"/>
    <w:rsid w:val="008A3498"/>
    <w:rsid w:val="008A447E"/>
    <w:rsid w:val="008A457B"/>
    <w:rsid w:val="008A4ED7"/>
    <w:rsid w:val="008A53E5"/>
    <w:rsid w:val="008A76DA"/>
    <w:rsid w:val="008B7800"/>
    <w:rsid w:val="008C43DA"/>
    <w:rsid w:val="008C5A67"/>
    <w:rsid w:val="008C5F38"/>
    <w:rsid w:val="008C68AD"/>
    <w:rsid w:val="008C68F0"/>
    <w:rsid w:val="008D07A9"/>
    <w:rsid w:val="008D42A1"/>
    <w:rsid w:val="008D4464"/>
    <w:rsid w:val="008E48AA"/>
    <w:rsid w:val="008F7A18"/>
    <w:rsid w:val="00900220"/>
    <w:rsid w:val="009023EB"/>
    <w:rsid w:val="009115EC"/>
    <w:rsid w:val="0091714C"/>
    <w:rsid w:val="0093125E"/>
    <w:rsid w:val="00936E03"/>
    <w:rsid w:val="0094081F"/>
    <w:rsid w:val="00941C32"/>
    <w:rsid w:val="0094239B"/>
    <w:rsid w:val="0094439D"/>
    <w:rsid w:val="0095562C"/>
    <w:rsid w:val="00962559"/>
    <w:rsid w:val="009814A5"/>
    <w:rsid w:val="00982E98"/>
    <w:rsid w:val="00983781"/>
    <w:rsid w:val="00983937"/>
    <w:rsid w:val="00984743"/>
    <w:rsid w:val="00986D13"/>
    <w:rsid w:val="00993C80"/>
    <w:rsid w:val="00994296"/>
    <w:rsid w:val="009B1B00"/>
    <w:rsid w:val="009C0980"/>
    <w:rsid w:val="009E74CC"/>
    <w:rsid w:val="009F29EA"/>
    <w:rsid w:val="00A058FC"/>
    <w:rsid w:val="00A06A84"/>
    <w:rsid w:val="00A31467"/>
    <w:rsid w:val="00A346B8"/>
    <w:rsid w:val="00A3737E"/>
    <w:rsid w:val="00A41E7C"/>
    <w:rsid w:val="00A44EBD"/>
    <w:rsid w:val="00A459BA"/>
    <w:rsid w:val="00A45D73"/>
    <w:rsid w:val="00A53B4E"/>
    <w:rsid w:val="00A56071"/>
    <w:rsid w:val="00A64443"/>
    <w:rsid w:val="00A71CF8"/>
    <w:rsid w:val="00A772A6"/>
    <w:rsid w:val="00A82B3F"/>
    <w:rsid w:val="00A83A9B"/>
    <w:rsid w:val="00A94956"/>
    <w:rsid w:val="00AA7C44"/>
    <w:rsid w:val="00AB0B28"/>
    <w:rsid w:val="00AB7B2E"/>
    <w:rsid w:val="00AC6FF8"/>
    <w:rsid w:val="00AD1F48"/>
    <w:rsid w:val="00AD2772"/>
    <w:rsid w:val="00AD43AA"/>
    <w:rsid w:val="00AD661A"/>
    <w:rsid w:val="00AE0692"/>
    <w:rsid w:val="00AF5E3C"/>
    <w:rsid w:val="00AF6702"/>
    <w:rsid w:val="00B01CDD"/>
    <w:rsid w:val="00B05A60"/>
    <w:rsid w:val="00B0746A"/>
    <w:rsid w:val="00B15FAD"/>
    <w:rsid w:val="00B243B3"/>
    <w:rsid w:val="00B26468"/>
    <w:rsid w:val="00B334FB"/>
    <w:rsid w:val="00B47051"/>
    <w:rsid w:val="00B50D74"/>
    <w:rsid w:val="00B56BA3"/>
    <w:rsid w:val="00B57904"/>
    <w:rsid w:val="00B64C59"/>
    <w:rsid w:val="00B6545F"/>
    <w:rsid w:val="00B67A33"/>
    <w:rsid w:val="00B75E8C"/>
    <w:rsid w:val="00B81C71"/>
    <w:rsid w:val="00B82C2C"/>
    <w:rsid w:val="00B929FA"/>
    <w:rsid w:val="00B976F3"/>
    <w:rsid w:val="00BC3BB6"/>
    <w:rsid w:val="00BC71F6"/>
    <w:rsid w:val="00BD7A93"/>
    <w:rsid w:val="00BE7A49"/>
    <w:rsid w:val="00BF7812"/>
    <w:rsid w:val="00BF796C"/>
    <w:rsid w:val="00C02BF6"/>
    <w:rsid w:val="00C06D7D"/>
    <w:rsid w:val="00C173DD"/>
    <w:rsid w:val="00C227DA"/>
    <w:rsid w:val="00C24A32"/>
    <w:rsid w:val="00C277C6"/>
    <w:rsid w:val="00C440E5"/>
    <w:rsid w:val="00C8363C"/>
    <w:rsid w:val="00C87554"/>
    <w:rsid w:val="00C879DB"/>
    <w:rsid w:val="00C924BA"/>
    <w:rsid w:val="00CA7017"/>
    <w:rsid w:val="00CB20A9"/>
    <w:rsid w:val="00CB22E2"/>
    <w:rsid w:val="00CB32F2"/>
    <w:rsid w:val="00CC0536"/>
    <w:rsid w:val="00CD49CE"/>
    <w:rsid w:val="00CD7A53"/>
    <w:rsid w:val="00CE24C4"/>
    <w:rsid w:val="00CF0E8A"/>
    <w:rsid w:val="00CF4036"/>
    <w:rsid w:val="00CF613E"/>
    <w:rsid w:val="00D00682"/>
    <w:rsid w:val="00D11532"/>
    <w:rsid w:val="00D130B2"/>
    <w:rsid w:val="00D300D7"/>
    <w:rsid w:val="00D427EC"/>
    <w:rsid w:val="00D437A1"/>
    <w:rsid w:val="00D62BED"/>
    <w:rsid w:val="00D67259"/>
    <w:rsid w:val="00D70641"/>
    <w:rsid w:val="00D74222"/>
    <w:rsid w:val="00D743E0"/>
    <w:rsid w:val="00D7798B"/>
    <w:rsid w:val="00D877A5"/>
    <w:rsid w:val="00D9201A"/>
    <w:rsid w:val="00D95640"/>
    <w:rsid w:val="00DA0476"/>
    <w:rsid w:val="00DB3B86"/>
    <w:rsid w:val="00DB3DD9"/>
    <w:rsid w:val="00DB4073"/>
    <w:rsid w:val="00DB6685"/>
    <w:rsid w:val="00DC2020"/>
    <w:rsid w:val="00DC3773"/>
    <w:rsid w:val="00DC5E84"/>
    <w:rsid w:val="00DD48F9"/>
    <w:rsid w:val="00DE385B"/>
    <w:rsid w:val="00DF2F20"/>
    <w:rsid w:val="00DF648D"/>
    <w:rsid w:val="00E060E8"/>
    <w:rsid w:val="00E12840"/>
    <w:rsid w:val="00E15CB8"/>
    <w:rsid w:val="00E24AEB"/>
    <w:rsid w:val="00E252E6"/>
    <w:rsid w:val="00E25B21"/>
    <w:rsid w:val="00E266D8"/>
    <w:rsid w:val="00E31934"/>
    <w:rsid w:val="00E34CEE"/>
    <w:rsid w:val="00E35C2E"/>
    <w:rsid w:val="00E36FCA"/>
    <w:rsid w:val="00E37CC6"/>
    <w:rsid w:val="00E42535"/>
    <w:rsid w:val="00E42BEC"/>
    <w:rsid w:val="00E46775"/>
    <w:rsid w:val="00E5361B"/>
    <w:rsid w:val="00E55363"/>
    <w:rsid w:val="00E55F15"/>
    <w:rsid w:val="00E6021B"/>
    <w:rsid w:val="00E619EE"/>
    <w:rsid w:val="00E63901"/>
    <w:rsid w:val="00E71703"/>
    <w:rsid w:val="00E72951"/>
    <w:rsid w:val="00E745FA"/>
    <w:rsid w:val="00E76806"/>
    <w:rsid w:val="00E77942"/>
    <w:rsid w:val="00E814AD"/>
    <w:rsid w:val="00E82F4A"/>
    <w:rsid w:val="00E833BC"/>
    <w:rsid w:val="00E914FA"/>
    <w:rsid w:val="00E96029"/>
    <w:rsid w:val="00EA1CBB"/>
    <w:rsid w:val="00EA275E"/>
    <w:rsid w:val="00EA3994"/>
    <w:rsid w:val="00EA47DE"/>
    <w:rsid w:val="00EB091A"/>
    <w:rsid w:val="00EB4A10"/>
    <w:rsid w:val="00EC45CF"/>
    <w:rsid w:val="00ED4CE1"/>
    <w:rsid w:val="00ED6664"/>
    <w:rsid w:val="00ED6815"/>
    <w:rsid w:val="00EE26A2"/>
    <w:rsid w:val="00EF190C"/>
    <w:rsid w:val="00EF7378"/>
    <w:rsid w:val="00F00962"/>
    <w:rsid w:val="00F1025A"/>
    <w:rsid w:val="00F237CD"/>
    <w:rsid w:val="00F2459A"/>
    <w:rsid w:val="00F27ACB"/>
    <w:rsid w:val="00F316AA"/>
    <w:rsid w:val="00F37119"/>
    <w:rsid w:val="00F41800"/>
    <w:rsid w:val="00F602A9"/>
    <w:rsid w:val="00F608FA"/>
    <w:rsid w:val="00F657EB"/>
    <w:rsid w:val="00F6671A"/>
    <w:rsid w:val="00F7157F"/>
    <w:rsid w:val="00F77A72"/>
    <w:rsid w:val="00F803F1"/>
    <w:rsid w:val="00F82825"/>
    <w:rsid w:val="00F837BC"/>
    <w:rsid w:val="00F907EC"/>
    <w:rsid w:val="00F9562D"/>
    <w:rsid w:val="00FA71F7"/>
    <w:rsid w:val="00FB2519"/>
    <w:rsid w:val="00FC51B0"/>
    <w:rsid w:val="00FD4689"/>
    <w:rsid w:val="00FE348B"/>
    <w:rsid w:val="00FE378B"/>
    <w:rsid w:val="00FF1F22"/>
    <w:rsid w:val="00FF238D"/>
    <w:rsid w:val="00FF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CBB"/>
    <w:rPr>
      <w:sz w:val="18"/>
      <w:szCs w:val="18"/>
    </w:rPr>
  </w:style>
  <w:style w:type="character" w:customStyle="1" w:styleId="Char">
    <w:name w:val="批注框文本 Char"/>
    <w:basedOn w:val="a0"/>
    <w:link w:val="a3"/>
    <w:uiPriority w:val="99"/>
    <w:semiHidden/>
    <w:rsid w:val="00EA1CBB"/>
    <w:rPr>
      <w:sz w:val="18"/>
      <w:szCs w:val="18"/>
    </w:rPr>
  </w:style>
  <w:style w:type="paragraph" w:styleId="a4">
    <w:name w:val="header"/>
    <w:basedOn w:val="a"/>
    <w:link w:val="Char0"/>
    <w:uiPriority w:val="99"/>
    <w:unhideWhenUsed/>
    <w:rsid w:val="006F70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7001"/>
    <w:rPr>
      <w:sz w:val="18"/>
      <w:szCs w:val="18"/>
    </w:rPr>
  </w:style>
  <w:style w:type="paragraph" w:styleId="a5">
    <w:name w:val="footer"/>
    <w:basedOn w:val="a"/>
    <w:link w:val="Char1"/>
    <w:uiPriority w:val="99"/>
    <w:unhideWhenUsed/>
    <w:rsid w:val="006F7001"/>
    <w:pPr>
      <w:tabs>
        <w:tab w:val="center" w:pos="4153"/>
        <w:tab w:val="right" w:pos="8306"/>
      </w:tabs>
      <w:snapToGrid w:val="0"/>
      <w:jc w:val="left"/>
    </w:pPr>
    <w:rPr>
      <w:sz w:val="18"/>
      <w:szCs w:val="18"/>
    </w:rPr>
  </w:style>
  <w:style w:type="character" w:customStyle="1" w:styleId="Char1">
    <w:name w:val="页脚 Char"/>
    <w:basedOn w:val="a0"/>
    <w:link w:val="a5"/>
    <w:uiPriority w:val="99"/>
    <w:rsid w:val="006F7001"/>
    <w:rPr>
      <w:sz w:val="18"/>
      <w:szCs w:val="18"/>
    </w:rPr>
  </w:style>
  <w:style w:type="paragraph" w:styleId="a6">
    <w:name w:val="List Paragraph"/>
    <w:basedOn w:val="a"/>
    <w:uiPriority w:val="34"/>
    <w:qFormat/>
    <w:rsid w:val="00E814AD"/>
    <w:pPr>
      <w:ind w:firstLineChars="200" w:firstLine="420"/>
    </w:pPr>
  </w:style>
  <w:style w:type="paragraph" w:styleId="a7">
    <w:name w:val="annotation text"/>
    <w:basedOn w:val="a"/>
    <w:link w:val="Char10"/>
    <w:uiPriority w:val="99"/>
    <w:semiHidden/>
    <w:unhideWhenUsed/>
    <w:rsid w:val="002E2190"/>
    <w:pPr>
      <w:spacing w:line="360" w:lineRule="auto"/>
      <w:jc w:val="left"/>
    </w:pPr>
    <w:rPr>
      <w:rFonts w:ascii="Book Antiqua" w:hAnsi="Book Antiqua"/>
      <w:sz w:val="24"/>
    </w:rPr>
  </w:style>
  <w:style w:type="character" w:customStyle="1" w:styleId="Char2">
    <w:name w:val="批注文字 Char"/>
    <w:basedOn w:val="a0"/>
    <w:uiPriority w:val="99"/>
    <w:semiHidden/>
    <w:rsid w:val="002E2190"/>
  </w:style>
  <w:style w:type="character" w:customStyle="1" w:styleId="Char10">
    <w:name w:val="批注文字 Char1"/>
    <w:basedOn w:val="a0"/>
    <w:link w:val="a7"/>
    <w:uiPriority w:val="99"/>
    <w:semiHidden/>
    <w:rsid w:val="002E2190"/>
    <w:rPr>
      <w:rFonts w:ascii="Book Antiqua" w:hAnsi="Book Antiqua"/>
      <w:sz w:val="24"/>
    </w:rPr>
  </w:style>
  <w:style w:type="paragraph" w:styleId="a8">
    <w:name w:val="Revision"/>
    <w:hidden/>
    <w:uiPriority w:val="99"/>
    <w:semiHidden/>
    <w:rsid w:val="00295C73"/>
  </w:style>
  <w:style w:type="character" w:styleId="a9">
    <w:name w:val="annotation reference"/>
    <w:basedOn w:val="a0"/>
    <w:uiPriority w:val="99"/>
    <w:semiHidden/>
    <w:unhideWhenUsed/>
    <w:rsid w:val="003F59CC"/>
    <w:rPr>
      <w:sz w:val="21"/>
      <w:szCs w:val="21"/>
    </w:rPr>
  </w:style>
  <w:style w:type="paragraph" w:styleId="aa">
    <w:name w:val="annotation subject"/>
    <w:basedOn w:val="a7"/>
    <w:next w:val="a7"/>
    <w:link w:val="Char3"/>
    <w:uiPriority w:val="99"/>
    <w:semiHidden/>
    <w:unhideWhenUsed/>
    <w:rsid w:val="003F59CC"/>
    <w:pPr>
      <w:spacing w:line="240" w:lineRule="auto"/>
    </w:pPr>
    <w:rPr>
      <w:rFonts w:asciiTheme="minorHAnsi" w:hAnsiTheme="minorHAnsi"/>
      <w:b/>
      <w:bCs/>
      <w:sz w:val="21"/>
    </w:rPr>
  </w:style>
  <w:style w:type="character" w:customStyle="1" w:styleId="Char3">
    <w:name w:val="批注主题 Char"/>
    <w:basedOn w:val="Char10"/>
    <w:link w:val="aa"/>
    <w:uiPriority w:val="99"/>
    <w:semiHidden/>
    <w:rsid w:val="003F59CC"/>
    <w:rPr>
      <w:rFonts w:ascii="Book Antiqua" w:hAnsi="Book Antiqua"/>
      <w:b/>
      <w:bCs/>
      <w:sz w:val="24"/>
    </w:rPr>
  </w:style>
  <w:style w:type="paragraph" w:styleId="ab">
    <w:name w:val="Bibliography"/>
    <w:basedOn w:val="a"/>
    <w:next w:val="a"/>
    <w:uiPriority w:val="37"/>
    <w:semiHidden/>
    <w:unhideWhenUsed/>
    <w:rsid w:val="00FF4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1CBB"/>
    <w:rPr>
      <w:sz w:val="18"/>
      <w:szCs w:val="18"/>
    </w:rPr>
  </w:style>
  <w:style w:type="character" w:customStyle="1" w:styleId="Char">
    <w:name w:val="批注框文本 Char"/>
    <w:basedOn w:val="a0"/>
    <w:link w:val="a3"/>
    <w:uiPriority w:val="99"/>
    <w:semiHidden/>
    <w:rsid w:val="00EA1CBB"/>
    <w:rPr>
      <w:sz w:val="18"/>
      <w:szCs w:val="18"/>
    </w:rPr>
  </w:style>
  <w:style w:type="paragraph" w:styleId="a4">
    <w:name w:val="header"/>
    <w:basedOn w:val="a"/>
    <w:link w:val="Char0"/>
    <w:uiPriority w:val="99"/>
    <w:unhideWhenUsed/>
    <w:rsid w:val="006F70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7001"/>
    <w:rPr>
      <w:sz w:val="18"/>
      <w:szCs w:val="18"/>
    </w:rPr>
  </w:style>
  <w:style w:type="paragraph" w:styleId="a5">
    <w:name w:val="footer"/>
    <w:basedOn w:val="a"/>
    <w:link w:val="Char1"/>
    <w:uiPriority w:val="99"/>
    <w:unhideWhenUsed/>
    <w:rsid w:val="006F7001"/>
    <w:pPr>
      <w:tabs>
        <w:tab w:val="center" w:pos="4153"/>
        <w:tab w:val="right" w:pos="8306"/>
      </w:tabs>
      <w:snapToGrid w:val="0"/>
      <w:jc w:val="left"/>
    </w:pPr>
    <w:rPr>
      <w:sz w:val="18"/>
      <w:szCs w:val="18"/>
    </w:rPr>
  </w:style>
  <w:style w:type="character" w:customStyle="1" w:styleId="Char1">
    <w:name w:val="页脚 Char"/>
    <w:basedOn w:val="a0"/>
    <w:link w:val="a5"/>
    <w:uiPriority w:val="99"/>
    <w:rsid w:val="006F7001"/>
    <w:rPr>
      <w:sz w:val="18"/>
      <w:szCs w:val="18"/>
    </w:rPr>
  </w:style>
  <w:style w:type="paragraph" w:styleId="a6">
    <w:name w:val="List Paragraph"/>
    <w:basedOn w:val="a"/>
    <w:uiPriority w:val="34"/>
    <w:qFormat/>
    <w:rsid w:val="00E814AD"/>
    <w:pPr>
      <w:ind w:firstLineChars="200" w:firstLine="420"/>
    </w:pPr>
  </w:style>
  <w:style w:type="paragraph" w:styleId="a7">
    <w:name w:val="annotation text"/>
    <w:basedOn w:val="a"/>
    <w:link w:val="Char10"/>
    <w:uiPriority w:val="99"/>
    <w:semiHidden/>
    <w:unhideWhenUsed/>
    <w:rsid w:val="002E2190"/>
    <w:pPr>
      <w:spacing w:line="360" w:lineRule="auto"/>
      <w:jc w:val="left"/>
    </w:pPr>
    <w:rPr>
      <w:rFonts w:ascii="Book Antiqua" w:hAnsi="Book Antiqua"/>
      <w:sz w:val="24"/>
    </w:rPr>
  </w:style>
  <w:style w:type="character" w:customStyle="1" w:styleId="Char2">
    <w:name w:val="批注文字 Char"/>
    <w:basedOn w:val="a0"/>
    <w:uiPriority w:val="99"/>
    <w:semiHidden/>
    <w:rsid w:val="002E2190"/>
  </w:style>
  <w:style w:type="character" w:customStyle="1" w:styleId="Char10">
    <w:name w:val="批注文字 Char1"/>
    <w:basedOn w:val="a0"/>
    <w:link w:val="a7"/>
    <w:uiPriority w:val="99"/>
    <w:semiHidden/>
    <w:rsid w:val="002E2190"/>
    <w:rPr>
      <w:rFonts w:ascii="Book Antiqua" w:hAnsi="Book Antiqua"/>
      <w:sz w:val="24"/>
    </w:rPr>
  </w:style>
  <w:style w:type="paragraph" w:styleId="a8">
    <w:name w:val="Revision"/>
    <w:hidden/>
    <w:uiPriority w:val="99"/>
    <w:semiHidden/>
    <w:rsid w:val="00295C73"/>
  </w:style>
  <w:style w:type="character" w:styleId="a9">
    <w:name w:val="annotation reference"/>
    <w:basedOn w:val="a0"/>
    <w:uiPriority w:val="99"/>
    <w:semiHidden/>
    <w:unhideWhenUsed/>
    <w:rsid w:val="003F59CC"/>
    <w:rPr>
      <w:sz w:val="21"/>
      <w:szCs w:val="21"/>
    </w:rPr>
  </w:style>
  <w:style w:type="paragraph" w:styleId="aa">
    <w:name w:val="annotation subject"/>
    <w:basedOn w:val="a7"/>
    <w:next w:val="a7"/>
    <w:link w:val="Char3"/>
    <w:uiPriority w:val="99"/>
    <w:semiHidden/>
    <w:unhideWhenUsed/>
    <w:rsid w:val="003F59CC"/>
    <w:pPr>
      <w:spacing w:line="240" w:lineRule="auto"/>
    </w:pPr>
    <w:rPr>
      <w:rFonts w:asciiTheme="minorHAnsi" w:hAnsiTheme="minorHAnsi"/>
      <w:b/>
      <w:bCs/>
      <w:sz w:val="21"/>
    </w:rPr>
  </w:style>
  <w:style w:type="character" w:customStyle="1" w:styleId="Char3">
    <w:name w:val="批注主题 Char"/>
    <w:basedOn w:val="Char10"/>
    <w:link w:val="aa"/>
    <w:uiPriority w:val="99"/>
    <w:semiHidden/>
    <w:rsid w:val="003F59CC"/>
    <w:rPr>
      <w:rFonts w:ascii="Book Antiqua" w:hAnsi="Book Antiqua"/>
      <w:b/>
      <w:bCs/>
      <w:sz w:val="24"/>
    </w:rPr>
  </w:style>
  <w:style w:type="paragraph" w:styleId="ab">
    <w:name w:val="Bibliography"/>
    <w:basedOn w:val="a"/>
    <w:next w:val="a"/>
    <w:uiPriority w:val="37"/>
    <w:semiHidden/>
    <w:unhideWhenUsed/>
    <w:rsid w:val="00FF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Bowei</dc:creator>
  <dc:description>NE.Rep</dc:description>
  <cp:lastModifiedBy>liujihong2008@qq.con</cp:lastModifiedBy>
  <cp:revision>12</cp:revision>
  <dcterms:created xsi:type="dcterms:W3CDTF">2020-04-26T15:49:00Z</dcterms:created>
  <dcterms:modified xsi:type="dcterms:W3CDTF">2020-05-22T01:56:00Z</dcterms:modified>
</cp:coreProperties>
</file>