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C3477" w14:textId="77777777" w:rsidR="00280710" w:rsidRPr="00C46265" w:rsidRDefault="00280710" w:rsidP="00C46265">
      <w:pPr>
        <w:shd w:val="clear" w:color="auto" w:fill="FFFFFF" w:themeFill="background1"/>
        <w:snapToGrid w:val="0"/>
        <w:spacing w:line="360" w:lineRule="auto"/>
        <w:rPr>
          <w:rFonts w:ascii="Book Antiqua" w:hAnsi="Book Antiqua"/>
          <w:sz w:val="24"/>
          <w:szCs w:val="24"/>
        </w:rPr>
      </w:pPr>
      <w:bookmarkStart w:id="0" w:name="OLE_LINK1"/>
      <w:bookmarkStart w:id="1" w:name="OLE_LINK2"/>
      <w:bookmarkStart w:id="2" w:name="OLE_LINK37"/>
      <w:bookmarkStart w:id="3" w:name="OLE_LINK38"/>
      <w:r w:rsidRPr="00C46265">
        <w:rPr>
          <w:rFonts w:ascii="Book Antiqua" w:eastAsia="Arial Unicode MS" w:hAnsi="Book Antiqua"/>
          <w:b/>
          <w:color w:val="000000"/>
          <w:sz w:val="24"/>
          <w:szCs w:val="24"/>
          <w:u w:color="000000"/>
        </w:rPr>
        <w:t>Name of Journal:</w:t>
      </w:r>
      <w:r w:rsidRPr="00C46265">
        <w:rPr>
          <w:rFonts w:ascii="Book Antiqua" w:hAnsi="Book Antiqua"/>
          <w:sz w:val="24"/>
          <w:szCs w:val="24"/>
        </w:rPr>
        <w:t xml:space="preserve"> </w:t>
      </w:r>
      <w:r w:rsidRPr="00C46265">
        <w:rPr>
          <w:rFonts w:ascii="Book Antiqua" w:hAnsi="Book Antiqua"/>
          <w:i/>
          <w:sz w:val="24"/>
          <w:szCs w:val="24"/>
        </w:rPr>
        <w:t>World Journal of Clinical Cases</w:t>
      </w:r>
    </w:p>
    <w:p w14:paraId="1B95B191" w14:textId="6F8447C3" w:rsidR="00280710" w:rsidRPr="00C46265" w:rsidRDefault="00280710" w:rsidP="00C46265">
      <w:pPr>
        <w:shd w:val="clear" w:color="auto" w:fill="FFFFFF" w:themeFill="background1"/>
        <w:snapToGrid w:val="0"/>
        <w:spacing w:line="360" w:lineRule="auto"/>
        <w:rPr>
          <w:rFonts w:ascii="Book Antiqua" w:hAnsi="Book Antiqua"/>
          <w:sz w:val="24"/>
          <w:szCs w:val="24"/>
        </w:rPr>
      </w:pPr>
      <w:r w:rsidRPr="00C46265">
        <w:rPr>
          <w:rFonts w:ascii="Book Antiqua" w:hAnsi="Book Antiqua"/>
          <w:b/>
          <w:sz w:val="24"/>
          <w:szCs w:val="24"/>
        </w:rPr>
        <w:t>Manuscript NO</w:t>
      </w:r>
      <w:r w:rsidRPr="00C46265">
        <w:rPr>
          <w:rFonts w:ascii="Book Antiqua" w:hAnsi="Book Antiqua"/>
          <w:sz w:val="24"/>
          <w:szCs w:val="24"/>
        </w:rPr>
        <w:t>: 54263</w:t>
      </w:r>
    </w:p>
    <w:p w14:paraId="58C9D6B9" w14:textId="77777777" w:rsidR="00280710" w:rsidRPr="00C46265" w:rsidRDefault="00280710" w:rsidP="00C46265">
      <w:pPr>
        <w:shd w:val="clear" w:color="auto" w:fill="FFFFFF" w:themeFill="background1"/>
        <w:snapToGrid w:val="0"/>
        <w:spacing w:line="360" w:lineRule="auto"/>
        <w:rPr>
          <w:rFonts w:ascii="Book Antiqua" w:hAnsi="Book Antiqua"/>
          <w:sz w:val="24"/>
          <w:szCs w:val="24"/>
        </w:rPr>
      </w:pPr>
      <w:r w:rsidRPr="00C46265">
        <w:rPr>
          <w:rFonts w:ascii="Book Antiqua" w:hAnsi="Book Antiqua"/>
          <w:b/>
          <w:sz w:val="24"/>
          <w:szCs w:val="24"/>
        </w:rPr>
        <w:t>Manuscript Type</w:t>
      </w:r>
      <w:r w:rsidRPr="00C46265">
        <w:rPr>
          <w:rFonts w:ascii="Book Antiqua" w:hAnsi="Book Antiqua"/>
          <w:sz w:val="24"/>
          <w:szCs w:val="24"/>
        </w:rPr>
        <w:t>: ORIGINAL ARTICLE</w:t>
      </w:r>
    </w:p>
    <w:p w14:paraId="523F693F" w14:textId="77777777" w:rsidR="00280710" w:rsidRPr="00C46265" w:rsidRDefault="00280710" w:rsidP="00C46265">
      <w:pPr>
        <w:pStyle w:val="af4"/>
        <w:snapToGrid w:val="0"/>
        <w:spacing w:before="0" w:beforeAutospacing="0" w:after="0" w:afterAutospacing="0" w:line="360" w:lineRule="auto"/>
        <w:jc w:val="both"/>
        <w:rPr>
          <w:rFonts w:ascii="Book Antiqua" w:hAnsi="Book Antiqua"/>
        </w:rPr>
      </w:pPr>
    </w:p>
    <w:p w14:paraId="65B58142" w14:textId="77777777" w:rsidR="00280710" w:rsidRPr="00C46265" w:rsidRDefault="00280710" w:rsidP="00C46265">
      <w:pPr>
        <w:adjustRightInd w:val="0"/>
        <w:snapToGrid w:val="0"/>
        <w:spacing w:line="360" w:lineRule="auto"/>
        <w:rPr>
          <w:rFonts w:ascii="Book Antiqua" w:eastAsia="Arial Unicode MS" w:hAnsi="Book Antiqua"/>
          <w:b/>
          <w:i/>
          <w:color w:val="000000"/>
          <w:sz w:val="24"/>
          <w:szCs w:val="24"/>
          <w:u w:color="000000"/>
        </w:rPr>
      </w:pPr>
      <w:r w:rsidRPr="00C46265">
        <w:rPr>
          <w:rFonts w:ascii="Book Antiqua" w:eastAsia="Arial Unicode MS" w:hAnsi="Book Antiqua"/>
          <w:b/>
          <w:i/>
          <w:color w:val="000000"/>
          <w:sz w:val="24"/>
          <w:szCs w:val="24"/>
          <w:u w:color="000000"/>
        </w:rPr>
        <w:t>Prospective Study</w:t>
      </w:r>
    </w:p>
    <w:p w14:paraId="1D789AE8" w14:textId="40C20863" w:rsidR="007D5619" w:rsidRPr="00C46265" w:rsidRDefault="007D5619" w:rsidP="00C46265">
      <w:pPr>
        <w:snapToGrid w:val="0"/>
        <w:spacing w:line="360" w:lineRule="auto"/>
        <w:rPr>
          <w:rFonts w:ascii="Book Antiqua" w:hAnsi="Book Antiqua"/>
          <w:b/>
          <w:sz w:val="24"/>
          <w:szCs w:val="24"/>
        </w:rPr>
      </w:pPr>
      <w:r w:rsidRPr="00C46265">
        <w:rPr>
          <w:rFonts w:ascii="Book Antiqua" w:hAnsi="Book Antiqua"/>
          <w:b/>
          <w:sz w:val="24"/>
          <w:szCs w:val="24"/>
        </w:rPr>
        <w:t xml:space="preserve">Correlation between crowdedness in emergency departments and </w:t>
      </w:r>
      <w:r w:rsidR="00AF0CA6" w:rsidRPr="00C46265">
        <w:rPr>
          <w:rFonts w:ascii="Book Antiqua" w:hAnsi="Book Antiqua"/>
          <w:b/>
          <w:sz w:val="24"/>
          <w:szCs w:val="24"/>
        </w:rPr>
        <w:t>anxiety in Chinese patients</w:t>
      </w:r>
    </w:p>
    <w:bookmarkEnd w:id="0"/>
    <w:bookmarkEnd w:id="1"/>
    <w:p w14:paraId="36DB71DA" w14:textId="77777777" w:rsidR="004171FB" w:rsidRPr="00C46265" w:rsidRDefault="004171FB" w:rsidP="00C46265">
      <w:pPr>
        <w:snapToGrid w:val="0"/>
        <w:spacing w:line="360" w:lineRule="auto"/>
        <w:rPr>
          <w:rFonts w:ascii="Book Antiqua" w:hAnsi="Book Antiqua"/>
          <w:b/>
          <w:sz w:val="24"/>
          <w:szCs w:val="24"/>
        </w:rPr>
      </w:pPr>
    </w:p>
    <w:p w14:paraId="1BAB7B2F" w14:textId="77777777" w:rsidR="007D5619" w:rsidRPr="00C46265" w:rsidRDefault="007D5619" w:rsidP="00C46265">
      <w:pPr>
        <w:snapToGrid w:val="0"/>
        <w:spacing w:line="360" w:lineRule="auto"/>
        <w:rPr>
          <w:rFonts w:ascii="Book Antiqua" w:eastAsiaTheme="minorEastAsia" w:hAnsi="Book Antiqua"/>
          <w:sz w:val="24"/>
          <w:szCs w:val="24"/>
        </w:rPr>
      </w:pPr>
      <w:r w:rsidRPr="00C46265">
        <w:rPr>
          <w:rFonts w:ascii="Book Antiqua" w:eastAsiaTheme="minorEastAsia" w:hAnsi="Book Antiqua"/>
          <w:sz w:val="24"/>
          <w:szCs w:val="24"/>
        </w:rPr>
        <w:t>W</w:t>
      </w:r>
      <w:r w:rsidR="00744BDA" w:rsidRPr="00C46265">
        <w:rPr>
          <w:rFonts w:ascii="Book Antiqua" w:eastAsiaTheme="minorEastAsia" w:hAnsi="Book Antiqua"/>
          <w:sz w:val="24"/>
          <w:szCs w:val="24"/>
        </w:rPr>
        <w:t>ang S</w:t>
      </w:r>
      <w:r w:rsidRPr="00C46265">
        <w:rPr>
          <w:rFonts w:ascii="Book Antiqua" w:eastAsiaTheme="minorEastAsia" w:hAnsi="Book Antiqua"/>
          <w:sz w:val="24"/>
          <w:szCs w:val="24"/>
        </w:rPr>
        <w:t xml:space="preserve"> </w:t>
      </w:r>
      <w:r w:rsidRPr="00C46265">
        <w:rPr>
          <w:rFonts w:ascii="Book Antiqua" w:eastAsiaTheme="minorEastAsia" w:hAnsi="Book Antiqua"/>
          <w:i/>
          <w:sz w:val="24"/>
          <w:szCs w:val="24"/>
        </w:rPr>
        <w:t>et al</w:t>
      </w:r>
      <w:r w:rsidR="008B6D45" w:rsidRPr="00C46265">
        <w:rPr>
          <w:rFonts w:ascii="Book Antiqua" w:eastAsiaTheme="minorEastAsia" w:hAnsi="Book Antiqua"/>
          <w:i/>
          <w:sz w:val="24"/>
          <w:szCs w:val="24"/>
        </w:rPr>
        <w:t>.</w:t>
      </w:r>
      <w:r w:rsidRPr="00C46265">
        <w:rPr>
          <w:rFonts w:ascii="Book Antiqua" w:eastAsiaTheme="minorEastAsia" w:hAnsi="Book Antiqua"/>
          <w:b/>
          <w:sz w:val="24"/>
          <w:szCs w:val="24"/>
        </w:rPr>
        <w:t xml:space="preserve"> </w:t>
      </w:r>
      <w:r w:rsidRPr="00C46265">
        <w:rPr>
          <w:rFonts w:ascii="Book Antiqua" w:eastAsiaTheme="minorEastAsia" w:hAnsi="Book Antiqua"/>
          <w:sz w:val="24"/>
          <w:szCs w:val="24"/>
        </w:rPr>
        <w:t>Crowdedness in emergency departments</w:t>
      </w:r>
    </w:p>
    <w:p w14:paraId="1CA17C63" w14:textId="77777777" w:rsidR="004171FB" w:rsidRPr="00C46265" w:rsidRDefault="004171FB" w:rsidP="00C46265">
      <w:pPr>
        <w:snapToGrid w:val="0"/>
        <w:spacing w:line="360" w:lineRule="auto"/>
        <w:rPr>
          <w:rFonts w:ascii="Book Antiqua" w:eastAsiaTheme="minorEastAsia" w:hAnsi="Book Antiqua"/>
          <w:sz w:val="24"/>
          <w:szCs w:val="24"/>
        </w:rPr>
      </w:pPr>
    </w:p>
    <w:p w14:paraId="7A2DB249" w14:textId="77777777" w:rsidR="007D5619" w:rsidRPr="00C46265" w:rsidRDefault="0011440F" w:rsidP="00C46265">
      <w:pPr>
        <w:snapToGrid w:val="0"/>
        <w:spacing w:line="360" w:lineRule="auto"/>
        <w:rPr>
          <w:rFonts w:ascii="Book Antiqua" w:hAnsi="Book Antiqua"/>
          <w:sz w:val="24"/>
          <w:szCs w:val="24"/>
        </w:rPr>
      </w:pPr>
      <w:r w:rsidRPr="00C46265">
        <w:rPr>
          <w:rFonts w:ascii="Book Antiqua" w:hAnsi="Book Antiqua"/>
          <w:sz w:val="24"/>
          <w:szCs w:val="24"/>
        </w:rPr>
        <w:t xml:space="preserve">Shuang Wang, Jun-Yi Gao, </w:t>
      </w:r>
      <w:r w:rsidR="007D5619" w:rsidRPr="00C46265">
        <w:rPr>
          <w:rFonts w:ascii="Book Antiqua" w:hAnsi="Book Antiqua"/>
          <w:sz w:val="24"/>
          <w:szCs w:val="24"/>
        </w:rPr>
        <w:t>Xiang Li, Yu Wu, Xiao</w:t>
      </w:r>
      <w:r w:rsidR="006914B5" w:rsidRPr="00C46265">
        <w:rPr>
          <w:rFonts w:ascii="Book Antiqua" w:hAnsi="Book Antiqua"/>
          <w:sz w:val="24"/>
          <w:szCs w:val="24"/>
        </w:rPr>
        <w:t>-X</w:t>
      </w:r>
      <w:r w:rsidR="007D5619" w:rsidRPr="00C46265">
        <w:rPr>
          <w:rFonts w:ascii="Book Antiqua" w:hAnsi="Book Antiqua"/>
          <w:sz w:val="24"/>
          <w:szCs w:val="24"/>
        </w:rPr>
        <w:t xml:space="preserve">ia </w:t>
      </w:r>
      <w:proofErr w:type="spellStart"/>
      <w:r w:rsidR="007D5619" w:rsidRPr="00C46265">
        <w:rPr>
          <w:rFonts w:ascii="Book Antiqua" w:hAnsi="Book Antiqua"/>
          <w:sz w:val="24"/>
          <w:szCs w:val="24"/>
        </w:rPr>
        <w:t>Huo</w:t>
      </w:r>
      <w:proofErr w:type="spellEnd"/>
      <w:r w:rsidR="007D5619" w:rsidRPr="00C46265">
        <w:rPr>
          <w:rFonts w:ascii="Book Antiqua" w:hAnsi="Book Antiqua"/>
          <w:sz w:val="24"/>
          <w:szCs w:val="24"/>
        </w:rPr>
        <w:t>, Chao</w:t>
      </w:r>
      <w:r w:rsidR="006914B5" w:rsidRPr="00C46265">
        <w:rPr>
          <w:rFonts w:ascii="Book Antiqua" w:hAnsi="Book Antiqua"/>
          <w:sz w:val="24"/>
          <w:szCs w:val="24"/>
        </w:rPr>
        <w:t>-X</w:t>
      </w:r>
      <w:r w:rsidR="007D5619" w:rsidRPr="00C46265">
        <w:rPr>
          <w:rFonts w:ascii="Book Antiqua" w:hAnsi="Book Antiqua"/>
          <w:sz w:val="24"/>
          <w:szCs w:val="24"/>
        </w:rPr>
        <w:t>ia Han, Meng</w:t>
      </w:r>
      <w:r w:rsidR="006914B5" w:rsidRPr="00C46265">
        <w:rPr>
          <w:rFonts w:ascii="Book Antiqua" w:hAnsi="Book Antiqua"/>
          <w:sz w:val="24"/>
          <w:szCs w:val="24"/>
        </w:rPr>
        <w:t>-</w:t>
      </w:r>
      <w:proofErr w:type="spellStart"/>
      <w:r w:rsidR="006914B5" w:rsidRPr="00C46265">
        <w:rPr>
          <w:rFonts w:ascii="Book Antiqua" w:hAnsi="Book Antiqua"/>
          <w:sz w:val="24"/>
          <w:szCs w:val="24"/>
        </w:rPr>
        <w:t>J</w:t>
      </w:r>
      <w:r w:rsidR="007D5619" w:rsidRPr="00C46265">
        <w:rPr>
          <w:rFonts w:ascii="Book Antiqua" w:hAnsi="Book Antiqua"/>
          <w:sz w:val="24"/>
          <w:szCs w:val="24"/>
        </w:rPr>
        <w:t>ie</w:t>
      </w:r>
      <w:proofErr w:type="spellEnd"/>
      <w:r w:rsidR="007D5619" w:rsidRPr="00C46265">
        <w:rPr>
          <w:rFonts w:ascii="Book Antiqua" w:hAnsi="Book Antiqua"/>
          <w:sz w:val="24"/>
          <w:szCs w:val="24"/>
        </w:rPr>
        <w:t xml:space="preserve"> Kang, Hong Sun, Bao</w:t>
      </w:r>
      <w:r w:rsidR="006914B5" w:rsidRPr="00C46265">
        <w:rPr>
          <w:rFonts w:ascii="Book Antiqua" w:hAnsi="Book Antiqua"/>
          <w:sz w:val="24"/>
          <w:szCs w:val="24"/>
        </w:rPr>
        <w:t>-L</w:t>
      </w:r>
      <w:r w:rsidR="007D5619" w:rsidRPr="00C46265">
        <w:rPr>
          <w:rFonts w:ascii="Book Antiqua" w:hAnsi="Book Antiqua"/>
          <w:sz w:val="24"/>
          <w:szCs w:val="24"/>
        </w:rPr>
        <w:t xml:space="preserve">an Ge, </w:t>
      </w:r>
      <w:bookmarkStart w:id="4" w:name="OLE_LINK5"/>
      <w:bookmarkStart w:id="5" w:name="OLE_LINK6"/>
      <w:r w:rsidR="007D5619" w:rsidRPr="00C46265">
        <w:rPr>
          <w:rFonts w:ascii="Book Antiqua" w:hAnsi="Book Antiqua"/>
          <w:sz w:val="24"/>
          <w:szCs w:val="24"/>
        </w:rPr>
        <w:t>Yu Liu</w:t>
      </w:r>
      <w:bookmarkEnd w:id="4"/>
      <w:bookmarkEnd w:id="5"/>
      <w:r w:rsidR="007D5619" w:rsidRPr="00C46265">
        <w:rPr>
          <w:rFonts w:ascii="Book Antiqua" w:hAnsi="Book Antiqua"/>
          <w:sz w:val="24"/>
          <w:szCs w:val="24"/>
        </w:rPr>
        <w:t>, Ying</w:t>
      </w:r>
      <w:r w:rsidR="006914B5" w:rsidRPr="00C46265">
        <w:rPr>
          <w:rFonts w:ascii="Book Antiqua" w:hAnsi="Book Antiqua"/>
          <w:sz w:val="24"/>
          <w:szCs w:val="24"/>
        </w:rPr>
        <w:t>-Q</w:t>
      </w:r>
      <w:r w:rsidR="007D5619" w:rsidRPr="00C46265">
        <w:rPr>
          <w:rFonts w:ascii="Book Antiqua" w:hAnsi="Book Antiqua"/>
          <w:sz w:val="24"/>
          <w:szCs w:val="24"/>
        </w:rPr>
        <w:t>ing Liu, Jian</w:t>
      </w:r>
      <w:r w:rsidR="006914B5" w:rsidRPr="00C46265">
        <w:rPr>
          <w:rFonts w:ascii="Book Antiqua" w:hAnsi="Book Antiqua"/>
          <w:sz w:val="24"/>
          <w:szCs w:val="24"/>
        </w:rPr>
        <w:t>-P</w:t>
      </w:r>
      <w:r w:rsidR="007D5619" w:rsidRPr="00C46265">
        <w:rPr>
          <w:rFonts w:ascii="Book Antiqua" w:hAnsi="Book Antiqua"/>
          <w:sz w:val="24"/>
          <w:szCs w:val="24"/>
        </w:rPr>
        <w:t>ing Zhou, Zhen Wang</w:t>
      </w:r>
    </w:p>
    <w:p w14:paraId="461D8FEF" w14:textId="77777777" w:rsidR="007D5619" w:rsidRPr="00C46265" w:rsidRDefault="007D5619" w:rsidP="00C46265">
      <w:pPr>
        <w:snapToGrid w:val="0"/>
        <w:spacing w:line="360" w:lineRule="auto"/>
        <w:rPr>
          <w:rFonts w:ascii="Book Antiqua" w:hAnsi="Book Antiqua"/>
          <w:sz w:val="24"/>
          <w:szCs w:val="24"/>
          <w:vertAlign w:val="superscript"/>
        </w:rPr>
      </w:pPr>
      <w:bookmarkStart w:id="6" w:name="OLE_LINK15"/>
    </w:p>
    <w:p w14:paraId="77278F93" w14:textId="3121AE1E"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Shuang Wang, Xiao</w:t>
      </w:r>
      <w:r w:rsidR="006914B5" w:rsidRPr="00C46265">
        <w:rPr>
          <w:rFonts w:ascii="Book Antiqua" w:hAnsi="Book Antiqua"/>
          <w:b/>
          <w:sz w:val="24"/>
          <w:szCs w:val="24"/>
        </w:rPr>
        <w:t>-X</w:t>
      </w:r>
      <w:r w:rsidRPr="00C46265">
        <w:rPr>
          <w:rFonts w:ascii="Book Antiqua" w:hAnsi="Book Antiqua"/>
          <w:b/>
          <w:sz w:val="24"/>
          <w:szCs w:val="24"/>
        </w:rPr>
        <w:t xml:space="preserve">ia </w:t>
      </w:r>
      <w:proofErr w:type="spellStart"/>
      <w:r w:rsidRPr="00C46265">
        <w:rPr>
          <w:rFonts w:ascii="Book Antiqua" w:hAnsi="Book Antiqua"/>
          <w:b/>
          <w:sz w:val="24"/>
          <w:szCs w:val="24"/>
        </w:rPr>
        <w:t>Huo</w:t>
      </w:r>
      <w:proofErr w:type="spellEnd"/>
      <w:r w:rsidRPr="00C46265">
        <w:rPr>
          <w:rFonts w:ascii="Book Antiqua" w:hAnsi="Book Antiqua"/>
          <w:b/>
          <w:sz w:val="24"/>
          <w:szCs w:val="24"/>
        </w:rPr>
        <w:t>, Chao</w:t>
      </w:r>
      <w:r w:rsidR="006914B5" w:rsidRPr="00C46265">
        <w:rPr>
          <w:rFonts w:ascii="Book Antiqua" w:hAnsi="Book Antiqua"/>
          <w:b/>
          <w:sz w:val="24"/>
          <w:szCs w:val="24"/>
        </w:rPr>
        <w:t>-X</w:t>
      </w:r>
      <w:r w:rsidRPr="00C46265">
        <w:rPr>
          <w:rFonts w:ascii="Book Antiqua" w:hAnsi="Book Antiqua"/>
          <w:b/>
          <w:sz w:val="24"/>
          <w:szCs w:val="24"/>
        </w:rPr>
        <w:t>ia Han, Zhen Wang,</w:t>
      </w:r>
      <w:r w:rsidRPr="00C46265">
        <w:rPr>
          <w:rFonts w:ascii="Book Antiqua" w:hAnsi="Book Antiqua"/>
          <w:sz w:val="24"/>
          <w:szCs w:val="24"/>
        </w:rPr>
        <w:t xml:space="preserve"> Department of Emergency</w:t>
      </w:r>
      <w:r w:rsidR="005D74B7">
        <w:rPr>
          <w:rFonts w:ascii="Book Antiqua" w:hAnsi="Book Antiqua"/>
          <w:sz w:val="24"/>
          <w:szCs w:val="24"/>
        </w:rPr>
        <w:t xml:space="preserve"> Medicine</w:t>
      </w:r>
      <w:r w:rsidRPr="00C46265">
        <w:rPr>
          <w:rFonts w:ascii="Book Antiqua" w:hAnsi="Book Antiqua"/>
          <w:sz w:val="24"/>
          <w:szCs w:val="24"/>
        </w:rPr>
        <w:t xml:space="preserve">, </w:t>
      </w:r>
      <w:bookmarkStart w:id="7" w:name="OLE_LINK39"/>
      <w:bookmarkStart w:id="8" w:name="OLE_LINK40"/>
      <w:bookmarkEnd w:id="6"/>
      <w:r w:rsidRPr="00C46265">
        <w:rPr>
          <w:rFonts w:ascii="Book Antiqua" w:hAnsi="Book Antiqua"/>
          <w:sz w:val="24"/>
          <w:szCs w:val="24"/>
        </w:rPr>
        <w:t xml:space="preserve">Beijing </w:t>
      </w:r>
      <w:proofErr w:type="spellStart"/>
      <w:r w:rsidRPr="00C46265">
        <w:rPr>
          <w:rFonts w:ascii="Book Antiqua" w:hAnsi="Book Antiqua"/>
          <w:sz w:val="24"/>
          <w:szCs w:val="24"/>
        </w:rPr>
        <w:t>Shijitan</w:t>
      </w:r>
      <w:proofErr w:type="spellEnd"/>
      <w:r w:rsidRPr="00C46265">
        <w:rPr>
          <w:rFonts w:ascii="Book Antiqua" w:hAnsi="Book Antiqua"/>
          <w:sz w:val="24"/>
          <w:szCs w:val="24"/>
        </w:rPr>
        <w:t xml:space="preserve"> Hospital, Capital Medical University</w:t>
      </w:r>
      <w:bookmarkEnd w:id="7"/>
      <w:bookmarkEnd w:id="8"/>
      <w:r w:rsidRPr="00C46265">
        <w:rPr>
          <w:rFonts w:ascii="Book Antiqua" w:hAnsi="Book Antiqua"/>
          <w:sz w:val="24"/>
          <w:szCs w:val="24"/>
        </w:rPr>
        <w:t>, Beijing 100038, China</w:t>
      </w:r>
    </w:p>
    <w:p w14:paraId="43BBECBE" w14:textId="77777777" w:rsidR="00E17198" w:rsidRPr="00C46265" w:rsidRDefault="00E17198" w:rsidP="00C46265">
      <w:pPr>
        <w:snapToGrid w:val="0"/>
        <w:spacing w:line="360" w:lineRule="auto"/>
        <w:rPr>
          <w:rFonts w:ascii="Book Antiqua" w:hAnsi="Book Antiqua"/>
          <w:sz w:val="24"/>
          <w:szCs w:val="24"/>
        </w:rPr>
      </w:pPr>
    </w:p>
    <w:p w14:paraId="1B76160F" w14:textId="33C17D78" w:rsidR="00E17198" w:rsidRPr="00C46265" w:rsidRDefault="00E17198" w:rsidP="00C46265">
      <w:pPr>
        <w:snapToGrid w:val="0"/>
        <w:spacing w:line="360" w:lineRule="auto"/>
        <w:rPr>
          <w:rFonts w:ascii="Book Antiqua" w:hAnsi="Book Antiqua"/>
          <w:sz w:val="24"/>
          <w:szCs w:val="24"/>
        </w:rPr>
      </w:pPr>
      <w:r w:rsidRPr="00C46265">
        <w:rPr>
          <w:rFonts w:ascii="Book Antiqua" w:hAnsi="Book Antiqua"/>
          <w:b/>
          <w:sz w:val="24"/>
          <w:szCs w:val="24"/>
        </w:rPr>
        <w:t>Jun-Yi Gao,</w:t>
      </w:r>
      <w:r w:rsidRPr="00C46265">
        <w:rPr>
          <w:rFonts w:ascii="Book Antiqua" w:hAnsi="Book Antiqua"/>
          <w:sz w:val="24"/>
          <w:szCs w:val="24"/>
        </w:rPr>
        <w:t xml:space="preserve"> Department of Cardiology, Beijing </w:t>
      </w:r>
      <w:proofErr w:type="spellStart"/>
      <w:r w:rsidRPr="00C46265">
        <w:rPr>
          <w:rFonts w:ascii="Book Antiqua" w:hAnsi="Book Antiqua"/>
          <w:sz w:val="24"/>
          <w:szCs w:val="24"/>
        </w:rPr>
        <w:t>Shijitan</w:t>
      </w:r>
      <w:proofErr w:type="spellEnd"/>
      <w:r w:rsidRPr="00C46265">
        <w:rPr>
          <w:rFonts w:ascii="Book Antiqua" w:hAnsi="Book Antiqua"/>
          <w:sz w:val="24"/>
          <w:szCs w:val="24"/>
        </w:rPr>
        <w:t xml:space="preserve"> Hospital, Capital Medical University, Beijing 100038, China</w:t>
      </w:r>
    </w:p>
    <w:p w14:paraId="1C38F98B" w14:textId="77777777" w:rsidR="004171FB" w:rsidRPr="00C46265" w:rsidRDefault="004171FB" w:rsidP="00C46265">
      <w:pPr>
        <w:snapToGrid w:val="0"/>
        <w:spacing w:line="360" w:lineRule="auto"/>
        <w:rPr>
          <w:rFonts w:ascii="Book Antiqua" w:hAnsi="Book Antiqua"/>
          <w:sz w:val="24"/>
          <w:szCs w:val="24"/>
        </w:rPr>
      </w:pPr>
    </w:p>
    <w:p w14:paraId="50CA16E5" w14:textId="20F72449"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Xiang Li, Meng</w:t>
      </w:r>
      <w:r w:rsidR="006914B5" w:rsidRPr="00C46265">
        <w:rPr>
          <w:rFonts w:ascii="Book Antiqua" w:hAnsi="Book Antiqua"/>
          <w:b/>
          <w:sz w:val="24"/>
          <w:szCs w:val="24"/>
        </w:rPr>
        <w:t>-</w:t>
      </w:r>
      <w:proofErr w:type="spellStart"/>
      <w:r w:rsidR="006914B5" w:rsidRPr="00C46265">
        <w:rPr>
          <w:rFonts w:ascii="Book Antiqua" w:hAnsi="Book Antiqua"/>
          <w:b/>
          <w:sz w:val="24"/>
          <w:szCs w:val="24"/>
        </w:rPr>
        <w:t>J</w:t>
      </w:r>
      <w:r w:rsidRPr="00C46265">
        <w:rPr>
          <w:rFonts w:ascii="Book Antiqua" w:hAnsi="Book Antiqua"/>
          <w:b/>
          <w:sz w:val="24"/>
          <w:szCs w:val="24"/>
        </w:rPr>
        <w:t>ie</w:t>
      </w:r>
      <w:proofErr w:type="spellEnd"/>
      <w:r w:rsidRPr="00C46265">
        <w:rPr>
          <w:rFonts w:ascii="Book Antiqua" w:hAnsi="Book Antiqua"/>
          <w:b/>
          <w:sz w:val="24"/>
          <w:szCs w:val="24"/>
        </w:rPr>
        <w:t xml:space="preserve"> Kang,</w:t>
      </w:r>
      <w:r w:rsidRPr="00C46265">
        <w:rPr>
          <w:rFonts w:ascii="Book Antiqua" w:hAnsi="Book Antiqua"/>
          <w:sz w:val="24"/>
          <w:szCs w:val="24"/>
        </w:rPr>
        <w:t xml:space="preserve"> Emergency Intensive Care Unit, Beijing </w:t>
      </w:r>
      <w:proofErr w:type="spellStart"/>
      <w:r w:rsidRPr="00C46265">
        <w:rPr>
          <w:rFonts w:ascii="Book Antiqua" w:hAnsi="Book Antiqua"/>
          <w:sz w:val="24"/>
          <w:szCs w:val="24"/>
        </w:rPr>
        <w:t>Shijitan</w:t>
      </w:r>
      <w:proofErr w:type="spellEnd"/>
      <w:r w:rsidRPr="00C46265">
        <w:rPr>
          <w:rFonts w:ascii="Book Antiqua" w:hAnsi="Book Antiqua"/>
          <w:sz w:val="24"/>
          <w:szCs w:val="24"/>
        </w:rPr>
        <w:t xml:space="preserve"> Hospital, Capital Medical University, Beijing 100038, China</w:t>
      </w:r>
    </w:p>
    <w:p w14:paraId="73DD4161" w14:textId="77777777" w:rsidR="004171FB" w:rsidRPr="00C46265" w:rsidRDefault="004171FB" w:rsidP="00C46265">
      <w:pPr>
        <w:snapToGrid w:val="0"/>
        <w:spacing w:line="360" w:lineRule="auto"/>
        <w:rPr>
          <w:rFonts w:ascii="Book Antiqua" w:hAnsi="Book Antiqua"/>
          <w:sz w:val="24"/>
          <w:szCs w:val="24"/>
        </w:rPr>
      </w:pPr>
    </w:p>
    <w:p w14:paraId="0A221F8D" w14:textId="4437C721"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Yu Wu,</w:t>
      </w:r>
      <w:r w:rsidRPr="00C46265">
        <w:rPr>
          <w:rFonts w:ascii="Book Antiqua" w:hAnsi="Book Antiqua"/>
          <w:sz w:val="24"/>
          <w:szCs w:val="24"/>
        </w:rPr>
        <w:t xml:space="preserve"> Department of Orthopedic Surgery, Beijing </w:t>
      </w:r>
      <w:proofErr w:type="spellStart"/>
      <w:r w:rsidRPr="00C46265">
        <w:rPr>
          <w:rFonts w:ascii="Book Antiqua" w:hAnsi="Book Antiqua"/>
          <w:sz w:val="24"/>
          <w:szCs w:val="24"/>
        </w:rPr>
        <w:t>Shijitan</w:t>
      </w:r>
      <w:proofErr w:type="spellEnd"/>
      <w:r w:rsidRPr="00C46265">
        <w:rPr>
          <w:rFonts w:ascii="Book Antiqua" w:hAnsi="Book Antiqua"/>
          <w:sz w:val="24"/>
          <w:szCs w:val="24"/>
        </w:rPr>
        <w:t xml:space="preserve"> Hospital, Capital Medical University,</w:t>
      </w:r>
      <w:r w:rsidR="00776276" w:rsidRPr="00C46265">
        <w:rPr>
          <w:rFonts w:ascii="Book Antiqua" w:hAnsi="Book Antiqua"/>
          <w:sz w:val="24"/>
          <w:szCs w:val="24"/>
        </w:rPr>
        <w:t xml:space="preserve"> </w:t>
      </w:r>
      <w:r w:rsidRPr="00C46265">
        <w:rPr>
          <w:rFonts w:ascii="Book Antiqua" w:hAnsi="Book Antiqua"/>
          <w:sz w:val="24"/>
          <w:szCs w:val="24"/>
        </w:rPr>
        <w:t>Beijing 100038, China</w:t>
      </w:r>
    </w:p>
    <w:p w14:paraId="1B17BB1A" w14:textId="77777777" w:rsidR="00866297" w:rsidRDefault="00866297" w:rsidP="00C46265">
      <w:pPr>
        <w:snapToGrid w:val="0"/>
        <w:spacing w:line="360" w:lineRule="auto"/>
        <w:rPr>
          <w:rFonts w:ascii="Book Antiqua" w:hAnsi="Book Antiqua"/>
          <w:b/>
          <w:sz w:val="24"/>
          <w:szCs w:val="24"/>
        </w:rPr>
      </w:pPr>
    </w:p>
    <w:p w14:paraId="5A211AB2" w14:textId="74219088"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Hong Sun,</w:t>
      </w:r>
      <w:r w:rsidRPr="00C46265">
        <w:rPr>
          <w:rFonts w:ascii="Book Antiqua" w:hAnsi="Book Antiqua"/>
          <w:sz w:val="24"/>
          <w:szCs w:val="24"/>
        </w:rPr>
        <w:t xml:space="preserve"> Department of Emergency</w:t>
      </w:r>
      <w:r w:rsidR="005D74B7">
        <w:rPr>
          <w:rFonts w:ascii="Book Antiqua" w:hAnsi="Book Antiqua"/>
          <w:sz w:val="24"/>
          <w:szCs w:val="24"/>
        </w:rPr>
        <w:t xml:space="preserve"> Medicine</w:t>
      </w:r>
      <w:r w:rsidRPr="00C46265">
        <w:rPr>
          <w:rFonts w:ascii="Book Antiqua" w:hAnsi="Book Antiqua"/>
          <w:sz w:val="24"/>
          <w:szCs w:val="24"/>
        </w:rPr>
        <w:t xml:space="preserve">, Peking University People’s </w:t>
      </w:r>
      <w:r w:rsidRPr="00C46265">
        <w:rPr>
          <w:rFonts w:ascii="Book Antiqua" w:hAnsi="Book Antiqua"/>
          <w:sz w:val="24"/>
          <w:szCs w:val="24"/>
        </w:rPr>
        <w:lastRenderedPageBreak/>
        <w:t>Hospital,</w:t>
      </w:r>
      <w:r w:rsidR="00776276" w:rsidRPr="00C46265">
        <w:rPr>
          <w:rFonts w:ascii="Book Antiqua" w:hAnsi="Book Antiqua"/>
          <w:sz w:val="24"/>
          <w:szCs w:val="24"/>
        </w:rPr>
        <w:t xml:space="preserve"> </w:t>
      </w:r>
      <w:r w:rsidRPr="00C46265">
        <w:rPr>
          <w:rFonts w:ascii="Book Antiqua" w:hAnsi="Book Antiqua"/>
          <w:sz w:val="24"/>
          <w:szCs w:val="24"/>
        </w:rPr>
        <w:t>Beijing 100044, China</w:t>
      </w:r>
    </w:p>
    <w:p w14:paraId="4309FA87" w14:textId="77777777" w:rsidR="00E17198" w:rsidRPr="00C46265" w:rsidRDefault="00E17198" w:rsidP="00C46265">
      <w:pPr>
        <w:snapToGrid w:val="0"/>
        <w:spacing w:line="360" w:lineRule="auto"/>
        <w:rPr>
          <w:rFonts w:ascii="Book Antiqua" w:hAnsi="Book Antiqua"/>
          <w:sz w:val="24"/>
          <w:szCs w:val="24"/>
        </w:rPr>
      </w:pPr>
    </w:p>
    <w:p w14:paraId="70DCDB0A" w14:textId="234CF1E7"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Bao</w:t>
      </w:r>
      <w:r w:rsidR="006914B5" w:rsidRPr="00C46265">
        <w:rPr>
          <w:rFonts w:ascii="Book Antiqua" w:hAnsi="Book Antiqua"/>
          <w:b/>
          <w:sz w:val="24"/>
          <w:szCs w:val="24"/>
        </w:rPr>
        <w:t>-L</w:t>
      </w:r>
      <w:r w:rsidRPr="00C46265">
        <w:rPr>
          <w:rFonts w:ascii="Book Antiqua" w:hAnsi="Book Antiqua"/>
          <w:b/>
          <w:sz w:val="24"/>
          <w:szCs w:val="24"/>
        </w:rPr>
        <w:t>an Ge,</w:t>
      </w:r>
      <w:r w:rsidRPr="00C46265">
        <w:rPr>
          <w:rFonts w:ascii="Book Antiqua" w:hAnsi="Book Antiqua"/>
          <w:sz w:val="24"/>
          <w:szCs w:val="24"/>
        </w:rPr>
        <w:t xml:space="preserve"> Department of Emergency</w:t>
      </w:r>
      <w:r w:rsidR="005D74B7" w:rsidRPr="005D74B7">
        <w:rPr>
          <w:rFonts w:ascii="Book Antiqua" w:hAnsi="Book Antiqua"/>
          <w:sz w:val="24"/>
          <w:szCs w:val="24"/>
        </w:rPr>
        <w:t xml:space="preserve"> </w:t>
      </w:r>
      <w:r w:rsidR="005D74B7">
        <w:rPr>
          <w:rFonts w:ascii="Book Antiqua" w:hAnsi="Book Antiqua"/>
          <w:sz w:val="24"/>
          <w:szCs w:val="24"/>
        </w:rPr>
        <w:t>Medicine</w:t>
      </w:r>
      <w:r w:rsidRPr="00C46265">
        <w:rPr>
          <w:rFonts w:ascii="Book Antiqua" w:hAnsi="Book Antiqua"/>
          <w:sz w:val="24"/>
          <w:szCs w:val="24"/>
        </w:rPr>
        <w:t>, Peking University Third Hospital,</w:t>
      </w:r>
      <w:r w:rsidR="00776276" w:rsidRPr="00C46265">
        <w:rPr>
          <w:rFonts w:ascii="Book Antiqua" w:hAnsi="Book Antiqua"/>
          <w:sz w:val="24"/>
          <w:szCs w:val="24"/>
        </w:rPr>
        <w:t xml:space="preserve"> </w:t>
      </w:r>
      <w:r w:rsidRPr="00C46265">
        <w:rPr>
          <w:rFonts w:ascii="Book Antiqua" w:hAnsi="Book Antiqua"/>
          <w:sz w:val="24"/>
          <w:szCs w:val="24"/>
        </w:rPr>
        <w:t>Beijing 100191, China</w:t>
      </w:r>
    </w:p>
    <w:p w14:paraId="63CC1234" w14:textId="77777777" w:rsidR="004171FB" w:rsidRPr="00C46265" w:rsidRDefault="004171FB" w:rsidP="00C46265">
      <w:pPr>
        <w:snapToGrid w:val="0"/>
        <w:spacing w:line="360" w:lineRule="auto"/>
        <w:rPr>
          <w:rFonts w:ascii="Book Antiqua" w:hAnsi="Book Antiqua"/>
          <w:sz w:val="24"/>
          <w:szCs w:val="24"/>
        </w:rPr>
      </w:pPr>
    </w:p>
    <w:p w14:paraId="26E35399" w14:textId="56E4CC23"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Yu Liu,</w:t>
      </w:r>
      <w:r w:rsidRPr="00C46265">
        <w:rPr>
          <w:rFonts w:ascii="Book Antiqua" w:hAnsi="Book Antiqua"/>
          <w:sz w:val="24"/>
          <w:szCs w:val="24"/>
        </w:rPr>
        <w:t xml:space="preserve"> Department of Emergency</w:t>
      </w:r>
      <w:r w:rsidR="005D74B7" w:rsidRPr="005D74B7">
        <w:rPr>
          <w:rFonts w:ascii="Book Antiqua" w:hAnsi="Book Antiqua"/>
          <w:sz w:val="24"/>
          <w:szCs w:val="24"/>
        </w:rPr>
        <w:t xml:space="preserve"> </w:t>
      </w:r>
      <w:r w:rsidR="005D74B7">
        <w:rPr>
          <w:rFonts w:ascii="Book Antiqua" w:hAnsi="Book Antiqua"/>
          <w:sz w:val="24"/>
          <w:szCs w:val="24"/>
        </w:rPr>
        <w:t>Medicine</w:t>
      </w:r>
      <w:r w:rsidRPr="00C46265">
        <w:rPr>
          <w:rFonts w:ascii="Book Antiqua" w:hAnsi="Book Antiqua"/>
          <w:sz w:val="24"/>
          <w:szCs w:val="24"/>
        </w:rPr>
        <w:t>, Chinese PLA General Hospital, Beijing 100853, China</w:t>
      </w:r>
    </w:p>
    <w:p w14:paraId="7A0ACDF9" w14:textId="77777777" w:rsidR="004171FB" w:rsidRPr="00C46265" w:rsidRDefault="004171FB" w:rsidP="00C46265">
      <w:pPr>
        <w:snapToGrid w:val="0"/>
        <w:spacing w:line="360" w:lineRule="auto"/>
        <w:rPr>
          <w:rFonts w:ascii="Book Antiqua" w:hAnsi="Book Antiqua"/>
          <w:sz w:val="24"/>
          <w:szCs w:val="24"/>
        </w:rPr>
      </w:pPr>
    </w:p>
    <w:p w14:paraId="0B8CCEE8" w14:textId="7981F1E0"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Ying</w:t>
      </w:r>
      <w:r w:rsidR="006914B5" w:rsidRPr="00C46265">
        <w:rPr>
          <w:rFonts w:ascii="Book Antiqua" w:hAnsi="Book Antiqua"/>
          <w:b/>
          <w:sz w:val="24"/>
          <w:szCs w:val="24"/>
        </w:rPr>
        <w:t>-Q</w:t>
      </w:r>
      <w:r w:rsidRPr="00C46265">
        <w:rPr>
          <w:rFonts w:ascii="Book Antiqua" w:hAnsi="Book Antiqua"/>
          <w:b/>
          <w:sz w:val="24"/>
          <w:szCs w:val="24"/>
        </w:rPr>
        <w:t>ing Liu,</w:t>
      </w:r>
      <w:r w:rsidRPr="00C46265">
        <w:rPr>
          <w:rFonts w:ascii="Book Antiqua" w:hAnsi="Book Antiqua"/>
          <w:sz w:val="24"/>
          <w:szCs w:val="24"/>
        </w:rPr>
        <w:t xml:space="preserve"> Department of Emergency</w:t>
      </w:r>
      <w:r w:rsidR="005D74B7" w:rsidRPr="005D74B7">
        <w:rPr>
          <w:rFonts w:ascii="Book Antiqua" w:hAnsi="Book Antiqua"/>
          <w:sz w:val="24"/>
          <w:szCs w:val="24"/>
        </w:rPr>
        <w:t xml:space="preserve"> </w:t>
      </w:r>
      <w:r w:rsidR="005D74B7">
        <w:rPr>
          <w:rFonts w:ascii="Book Antiqua" w:hAnsi="Book Antiqua"/>
          <w:sz w:val="24"/>
          <w:szCs w:val="24"/>
        </w:rPr>
        <w:t>Medicine</w:t>
      </w:r>
      <w:r w:rsidRPr="00C46265">
        <w:rPr>
          <w:rFonts w:ascii="Book Antiqua" w:hAnsi="Book Antiqua"/>
          <w:sz w:val="24"/>
          <w:szCs w:val="24"/>
        </w:rPr>
        <w:t>, Beijing Chao-Yang Hospital, Capital Medical University, Beijing 100020, China</w:t>
      </w:r>
    </w:p>
    <w:p w14:paraId="33EA6117" w14:textId="77777777" w:rsidR="004171FB" w:rsidRPr="00C46265" w:rsidRDefault="004171FB" w:rsidP="00C46265">
      <w:pPr>
        <w:snapToGrid w:val="0"/>
        <w:spacing w:line="360" w:lineRule="auto"/>
        <w:rPr>
          <w:rFonts w:ascii="Book Antiqua" w:hAnsi="Book Antiqua"/>
          <w:sz w:val="24"/>
          <w:szCs w:val="24"/>
        </w:rPr>
      </w:pPr>
    </w:p>
    <w:p w14:paraId="419B7BC8" w14:textId="06DAC44C" w:rsidR="007D5619"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Jian</w:t>
      </w:r>
      <w:r w:rsidR="006914B5" w:rsidRPr="00C46265">
        <w:rPr>
          <w:rFonts w:ascii="Book Antiqua" w:hAnsi="Book Antiqua"/>
          <w:b/>
          <w:sz w:val="24"/>
          <w:szCs w:val="24"/>
        </w:rPr>
        <w:t>-P</w:t>
      </w:r>
      <w:r w:rsidRPr="00C46265">
        <w:rPr>
          <w:rFonts w:ascii="Book Antiqua" w:hAnsi="Book Antiqua"/>
          <w:b/>
          <w:sz w:val="24"/>
          <w:szCs w:val="24"/>
        </w:rPr>
        <w:t>ing Zhou,</w:t>
      </w:r>
      <w:r w:rsidRPr="00C46265">
        <w:rPr>
          <w:rFonts w:ascii="Book Antiqua" w:hAnsi="Book Antiqua"/>
          <w:sz w:val="24"/>
          <w:szCs w:val="24"/>
        </w:rPr>
        <w:t xml:space="preserve"> Department of Emergency</w:t>
      </w:r>
      <w:r w:rsidR="005D74B7" w:rsidRPr="005D74B7">
        <w:rPr>
          <w:rFonts w:ascii="Book Antiqua" w:hAnsi="Book Antiqua"/>
          <w:sz w:val="24"/>
          <w:szCs w:val="24"/>
        </w:rPr>
        <w:t xml:space="preserve"> </w:t>
      </w:r>
      <w:r w:rsidR="005D74B7">
        <w:rPr>
          <w:rFonts w:ascii="Book Antiqua" w:hAnsi="Book Antiqua"/>
          <w:sz w:val="24"/>
          <w:szCs w:val="24"/>
        </w:rPr>
        <w:t>Medicine</w:t>
      </w:r>
      <w:r w:rsidRPr="00C46265">
        <w:rPr>
          <w:rFonts w:ascii="Book Antiqua" w:hAnsi="Book Antiqua"/>
          <w:sz w:val="24"/>
          <w:szCs w:val="24"/>
        </w:rPr>
        <w:t>, Beijing Friendship Hospital, Capital Medical University, Beijing 100050, China</w:t>
      </w:r>
    </w:p>
    <w:p w14:paraId="04E88BFD" w14:textId="77777777" w:rsidR="007D5619" w:rsidRPr="00C46265" w:rsidRDefault="007D5619" w:rsidP="00C46265">
      <w:pPr>
        <w:snapToGrid w:val="0"/>
        <w:spacing w:line="360" w:lineRule="auto"/>
        <w:rPr>
          <w:rFonts w:ascii="Book Antiqua" w:hAnsi="Book Antiqua"/>
          <w:sz w:val="24"/>
          <w:szCs w:val="24"/>
        </w:rPr>
      </w:pPr>
    </w:p>
    <w:p w14:paraId="684F24B3" w14:textId="6FE313A9" w:rsidR="005E6AEE"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Author contributions:</w:t>
      </w:r>
      <w:r w:rsidR="00776276" w:rsidRPr="00C46265">
        <w:rPr>
          <w:rFonts w:ascii="Book Antiqua" w:hAnsi="Book Antiqua"/>
          <w:sz w:val="24"/>
          <w:szCs w:val="24"/>
        </w:rPr>
        <w:t xml:space="preserve"> </w:t>
      </w:r>
      <w:r w:rsidR="00433BC9" w:rsidRPr="00C46265">
        <w:rPr>
          <w:rFonts w:ascii="Book Antiqua" w:hAnsi="Book Antiqua"/>
          <w:sz w:val="24"/>
          <w:szCs w:val="24"/>
        </w:rPr>
        <w:t>W</w:t>
      </w:r>
      <w:r w:rsidR="00744BDA" w:rsidRPr="00C46265">
        <w:rPr>
          <w:rFonts w:ascii="Book Antiqua" w:hAnsi="Book Antiqua"/>
          <w:sz w:val="24"/>
          <w:szCs w:val="24"/>
        </w:rPr>
        <w:t>ang S</w:t>
      </w:r>
      <w:r w:rsidR="00433BC9" w:rsidRPr="00C46265">
        <w:rPr>
          <w:rFonts w:ascii="Book Antiqua" w:hAnsi="Book Antiqua"/>
          <w:sz w:val="24"/>
          <w:szCs w:val="24"/>
        </w:rPr>
        <w:t xml:space="preserve"> participated in </w:t>
      </w:r>
      <w:r w:rsidR="00DD05DA" w:rsidRPr="00C46265">
        <w:rPr>
          <w:rFonts w:ascii="Book Antiqua" w:hAnsi="Book Antiqua"/>
          <w:sz w:val="24"/>
          <w:szCs w:val="24"/>
        </w:rPr>
        <w:t xml:space="preserve">the study </w:t>
      </w:r>
      <w:r w:rsidR="00433BC9" w:rsidRPr="00C46265">
        <w:rPr>
          <w:rFonts w:ascii="Book Antiqua" w:hAnsi="Book Antiqua"/>
          <w:sz w:val="24"/>
          <w:szCs w:val="24"/>
        </w:rPr>
        <w:t>design</w:t>
      </w:r>
      <w:r w:rsidR="005D74B7">
        <w:rPr>
          <w:rFonts w:ascii="Book Antiqua" w:hAnsi="Book Antiqua"/>
          <w:sz w:val="24"/>
          <w:szCs w:val="24"/>
        </w:rPr>
        <w:t xml:space="preserve">, </w:t>
      </w:r>
      <w:r w:rsidR="00DD05DA" w:rsidRPr="00C46265">
        <w:rPr>
          <w:rFonts w:ascii="Book Antiqua" w:hAnsi="Book Antiqua"/>
          <w:sz w:val="24"/>
          <w:szCs w:val="24"/>
        </w:rPr>
        <w:t xml:space="preserve">oversaw </w:t>
      </w:r>
      <w:r w:rsidR="00433BC9" w:rsidRPr="00C46265">
        <w:rPr>
          <w:rFonts w:ascii="Book Antiqua" w:hAnsi="Book Antiqua"/>
          <w:sz w:val="24"/>
          <w:szCs w:val="24"/>
        </w:rPr>
        <w:t>the study, was involved in data collection and analysis, performed the statistical analysis</w:t>
      </w:r>
      <w:r w:rsidR="005D74B7">
        <w:rPr>
          <w:rFonts w:ascii="Book Antiqua" w:hAnsi="Book Antiqua"/>
          <w:sz w:val="24"/>
          <w:szCs w:val="24"/>
        </w:rPr>
        <w:t>,</w:t>
      </w:r>
      <w:r w:rsidR="00433BC9" w:rsidRPr="00C46265">
        <w:rPr>
          <w:rFonts w:ascii="Book Antiqua" w:hAnsi="Book Antiqua"/>
          <w:sz w:val="24"/>
          <w:szCs w:val="24"/>
        </w:rPr>
        <w:t xml:space="preserve"> and drafted the manuscript; Gao</w:t>
      </w:r>
      <w:r w:rsidR="00744BDA" w:rsidRPr="00C46265">
        <w:rPr>
          <w:rFonts w:ascii="Book Antiqua" w:hAnsi="Book Antiqua"/>
          <w:sz w:val="24"/>
          <w:szCs w:val="24"/>
        </w:rPr>
        <w:t xml:space="preserve"> JY</w:t>
      </w:r>
      <w:r w:rsidR="00433BC9" w:rsidRPr="00C46265">
        <w:rPr>
          <w:rFonts w:ascii="Book Antiqua" w:hAnsi="Book Antiqua"/>
          <w:sz w:val="24"/>
          <w:szCs w:val="24"/>
        </w:rPr>
        <w:t xml:space="preserve"> participated in </w:t>
      </w:r>
      <w:r w:rsidR="00DD05DA" w:rsidRPr="00C46265">
        <w:rPr>
          <w:rFonts w:ascii="Book Antiqua" w:hAnsi="Book Antiqua"/>
          <w:sz w:val="24"/>
          <w:szCs w:val="24"/>
        </w:rPr>
        <w:t xml:space="preserve">the </w:t>
      </w:r>
      <w:r w:rsidR="00433BC9" w:rsidRPr="00C46265">
        <w:rPr>
          <w:rFonts w:ascii="Book Antiqua" w:hAnsi="Book Antiqua"/>
          <w:sz w:val="24"/>
          <w:szCs w:val="24"/>
        </w:rPr>
        <w:t xml:space="preserve">design </w:t>
      </w:r>
      <w:r w:rsidR="00765D0B" w:rsidRPr="00C46265">
        <w:rPr>
          <w:rFonts w:ascii="Book Antiqua" w:hAnsi="Book Antiqua"/>
          <w:sz w:val="24"/>
          <w:szCs w:val="24"/>
        </w:rPr>
        <w:t xml:space="preserve">of the study and commented </w:t>
      </w:r>
      <w:r w:rsidR="00DD05DA" w:rsidRPr="00C46265">
        <w:rPr>
          <w:rFonts w:ascii="Book Antiqua" w:hAnsi="Book Antiqua"/>
          <w:sz w:val="24"/>
          <w:szCs w:val="24"/>
        </w:rPr>
        <w:t xml:space="preserve">on </w:t>
      </w:r>
      <w:r w:rsidR="00765D0B" w:rsidRPr="00C46265">
        <w:rPr>
          <w:rFonts w:ascii="Book Antiqua" w:hAnsi="Book Antiqua"/>
          <w:sz w:val="24"/>
          <w:szCs w:val="24"/>
        </w:rPr>
        <w:t>the draft</w:t>
      </w:r>
      <w:r w:rsidR="00DD05DA" w:rsidRPr="00C46265">
        <w:rPr>
          <w:rFonts w:ascii="Book Antiqua" w:hAnsi="Book Antiqua"/>
          <w:sz w:val="24"/>
          <w:szCs w:val="24"/>
        </w:rPr>
        <w:t xml:space="preserve"> manuscript</w:t>
      </w:r>
      <w:r w:rsidR="00765D0B" w:rsidRPr="00C46265">
        <w:rPr>
          <w:rFonts w:ascii="Book Antiqua" w:hAnsi="Book Antiqua"/>
          <w:sz w:val="24"/>
          <w:szCs w:val="24"/>
        </w:rPr>
        <w:t>; L</w:t>
      </w:r>
      <w:r w:rsidR="00744BDA" w:rsidRPr="00C46265">
        <w:rPr>
          <w:rFonts w:ascii="Book Antiqua" w:hAnsi="Book Antiqua"/>
          <w:sz w:val="24"/>
          <w:szCs w:val="24"/>
        </w:rPr>
        <w:t>i X</w:t>
      </w:r>
      <w:r w:rsidR="00765D0B" w:rsidRPr="00C46265">
        <w:rPr>
          <w:rFonts w:ascii="Book Antiqua" w:hAnsi="Book Antiqua"/>
          <w:sz w:val="24"/>
          <w:szCs w:val="24"/>
        </w:rPr>
        <w:t xml:space="preserve"> was involved in data collection and analysis and </w:t>
      </w:r>
      <w:r w:rsidR="00DD05DA" w:rsidRPr="00C46265">
        <w:rPr>
          <w:rFonts w:ascii="Book Antiqua" w:hAnsi="Book Antiqua"/>
          <w:sz w:val="24"/>
          <w:szCs w:val="24"/>
        </w:rPr>
        <w:t xml:space="preserve">assisted in </w:t>
      </w:r>
      <w:r w:rsidR="00765D0B" w:rsidRPr="00C46265">
        <w:rPr>
          <w:rFonts w:ascii="Book Antiqua" w:hAnsi="Book Antiqua"/>
          <w:sz w:val="24"/>
          <w:szCs w:val="24"/>
        </w:rPr>
        <w:t>draft</w:t>
      </w:r>
      <w:r w:rsidR="00DD05DA" w:rsidRPr="00C46265">
        <w:rPr>
          <w:rFonts w:ascii="Book Antiqua" w:hAnsi="Book Antiqua"/>
          <w:sz w:val="24"/>
          <w:szCs w:val="24"/>
        </w:rPr>
        <w:t>ing</w:t>
      </w:r>
      <w:r w:rsidR="00765D0B" w:rsidRPr="00C46265">
        <w:rPr>
          <w:rFonts w:ascii="Book Antiqua" w:hAnsi="Book Antiqua"/>
          <w:sz w:val="24"/>
          <w:szCs w:val="24"/>
        </w:rPr>
        <w:t xml:space="preserve"> the manuscript; W</w:t>
      </w:r>
      <w:r w:rsidR="00744BDA" w:rsidRPr="00C46265">
        <w:rPr>
          <w:rFonts w:ascii="Book Antiqua" w:hAnsi="Book Antiqua"/>
          <w:sz w:val="24"/>
          <w:szCs w:val="24"/>
        </w:rPr>
        <w:t>u Y</w:t>
      </w:r>
      <w:r w:rsidR="00765D0B" w:rsidRPr="00C46265">
        <w:rPr>
          <w:rFonts w:ascii="Book Antiqua" w:hAnsi="Book Antiqua"/>
          <w:sz w:val="24"/>
          <w:szCs w:val="24"/>
        </w:rPr>
        <w:t xml:space="preserve"> was involved in data collection and analysis and </w:t>
      </w:r>
      <w:r w:rsidR="00DD05DA" w:rsidRPr="00C46265">
        <w:rPr>
          <w:rFonts w:ascii="Book Antiqua" w:hAnsi="Book Antiqua"/>
          <w:sz w:val="24"/>
          <w:szCs w:val="24"/>
        </w:rPr>
        <w:t xml:space="preserve">assisted in drafting </w:t>
      </w:r>
      <w:r w:rsidR="00765D0B" w:rsidRPr="00C46265">
        <w:rPr>
          <w:rFonts w:ascii="Book Antiqua" w:hAnsi="Book Antiqua"/>
          <w:sz w:val="24"/>
          <w:szCs w:val="24"/>
        </w:rPr>
        <w:t xml:space="preserve">the manuscript; </w:t>
      </w:r>
      <w:proofErr w:type="spellStart"/>
      <w:r w:rsidR="00765D0B" w:rsidRPr="00C46265">
        <w:rPr>
          <w:rFonts w:ascii="Book Antiqua" w:hAnsi="Book Antiqua"/>
          <w:sz w:val="24"/>
          <w:szCs w:val="24"/>
        </w:rPr>
        <w:t>H</w:t>
      </w:r>
      <w:r w:rsidR="00744BDA" w:rsidRPr="00C46265">
        <w:rPr>
          <w:rFonts w:ascii="Book Antiqua" w:hAnsi="Book Antiqua"/>
          <w:sz w:val="24"/>
          <w:szCs w:val="24"/>
        </w:rPr>
        <w:t>uo</w:t>
      </w:r>
      <w:proofErr w:type="spellEnd"/>
      <w:r w:rsidR="00744BDA" w:rsidRPr="00C46265">
        <w:rPr>
          <w:rFonts w:ascii="Book Antiqua" w:hAnsi="Book Antiqua"/>
          <w:sz w:val="24"/>
          <w:szCs w:val="24"/>
        </w:rPr>
        <w:t xml:space="preserve"> XX</w:t>
      </w:r>
      <w:r w:rsidR="00765D0B" w:rsidRPr="00C46265">
        <w:rPr>
          <w:rFonts w:ascii="Book Antiqua" w:hAnsi="Book Antiqua"/>
          <w:sz w:val="24"/>
          <w:szCs w:val="24"/>
        </w:rPr>
        <w:t xml:space="preserve"> was involved in data collection and analysis; H</w:t>
      </w:r>
      <w:r w:rsidR="00744BDA" w:rsidRPr="00C46265">
        <w:rPr>
          <w:rFonts w:ascii="Book Antiqua" w:hAnsi="Book Antiqua"/>
          <w:sz w:val="24"/>
          <w:szCs w:val="24"/>
        </w:rPr>
        <w:t>an CX</w:t>
      </w:r>
      <w:r w:rsidR="005D74B7">
        <w:rPr>
          <w:rFonts w:ascii="Book Antiqua" w:hAnsi="Book Antiqua"/>
          <w:sz w:val="24"/>
          <w:szCs w:val="24"/>
        </w:rPr>
        <w:t>,</w:t>
      </w:r>
      <w:r w:rsidR="005D74B7" w:rsidRPr="005D74B7">
        <w:rPr>
          <w:rFonts w:ascii="Book Antiqua" w:hAnsi="Book Antiqua"/>
          <w:sz w:val="24"/>
          <w:szCs w:val="24"/>
        </w:rPr>
        <w:t xml:space="preserve"> </w:t>
      </w:r>
      <w:r w:rsidR="005D74B7" w:rsidRPr="00C46265">
        <w:rPr>
          <w:rFonts w:ascii="Book Antiqua" w:hAnsi="Book Antiqua"/>
          <w:sz w:val="24"/>
          <w:szCs w:val="24"/>
        </w:rPr>
        <w:t>Kang MJ</w:t>
      </w:r>
      <w:r w:rsidR="005D74B7">
        <w:rPr>
          <w:rFonts w:ascii="Book Antiqua" w:hAnsi="Book Antiqua"/>
          <w:sz w:val="24"/>
          <w:szCs w:val="24"/>
        </w:rPr>
        <w:t>,</w:t>
      </w:r>
      <w:r w:rsidR="00765D0B" w:rsidRPr="00C46265">
        <w:rPr>
          <w:rFonts w:ascii="Book Antiqua" w:hAnsi="Book Antiqua"/>
          <w:sz w:val="24"/>
          <w:szCs w:val="24"/>
        </w:rPr>
        <w:t xml:space="preserve"> </w:t>
      </w:r>
      <w:r w:rsidR="005D74B7" w:rsidRPr="00C46265">
        <w:rPr>
          <w:rFonts w:ascii="Book Antiqua" w:hAnsi="Book Antiqua"/>
          <w:sz w:val="24"/>
          <w:szCs w:val="24"/>
        </w:rPr>
        <w:t>Sun H</w:t>
      </w:r>
      <w:r w:rsidR="005D74B7">
        <w:rPr>
          <w:rFonts w:ascii="Book Antiqua" w:hAnsi="Book Antiqua"/>
          <w:sz w:val="24"/>
          <w:szCs w:val="24"/>
        </w:rPr>
        <w:t xml:space="preserve">, </w:t>
      </w:r>
      <w:r w:rsidR="005D74B7" w:rsidRPr="00C46265">
        <w:rPr>
          <w:rFonts w:ascii="Book Antiqua" w:hAnsi="Book Antiqua"/>
          <w:sz w:val="24"/>
          <w:szCs w:val="24"/>
        </w:rPr>
        <w:t>Ge BL</w:t>
      </w:r>
      <w:r w:rsidR="005D74B7">
        <w:rPr>
          <w:rFonts w:ascii="Book Antiqua" w:hAnsi="Book Antiqua"/>
          <w:sz w:val="24"/>
          <w:szCs w:val="24"/>
        </w:rPr>
        <w:t xml:space="preserve">, </w:t>
      </w:r>
      <w:r w:rsidR="005D74B7" w:rsidRPr="00C46265">
        <w:rPr>
          <w:rFonts w:ascii="Book Antiqua" w:hAnsi="Book Antiqua"/>
          <w:sz w:val="24"/>
          <w:szCs w:val="24"/>
        </w:rPr>
        <w:t>Liu Y</w:t>
      </w:r>
      <w:r w:rsidR="005D74B7">
        <w:rPr>
          <w:rFonts w:ascii="Book Antiqua" w:hAnsi="Book Antiqua"/>
          <w:sz w:val="24"/>
          <w:szCs w:val="24"/>
        </w:rPr>
        <w:t>,</w:t>
      </w:r>
      <w:r w:rsidR="005D74B7" w:rsidRPr="00C46265">
        <w:rPr>
          <w:rFonts w:ascii="Book Antiqua" w:hAnsi="Book Antiqua"/>
          <w:sz w:val="24"/>
          <w:szCs w:val="24"/>
        </w:rPr>
        <w:t xml:space="preserve"> Liu YQ</w:t>
      </w:r>
      <w:r w:rsidR="005D74B7">
        <w:rPr>
          <w:rFonts w:ascii="Book Antiqua" w:hAnsi="Book Antiqua"/>
          <w:sz w:val="24"/>
          <w:szCs w:val="24"/>
        </w:rPr>
        <w:t xml:space="preserve">, and </w:t>
      </w:r>
      <w:r w:rsidR="005D74B7" w:rsidRPr="00C46265">
        <w:rPr>
          <w:rFonts w:ascii="Book Antiqua" w:hAnsi="Book Antiqua"/>
          <w:sz w:val="24"/>
          <w:szCs w:val="24"/>
        </w:rPr>
        <w:t>Zhou JP w</w:t>
      </w:r>
      <w:r w:rsidR="005D74B7">
        <w:rPr>
          <w:rFonts w:ascii="Book Antiqua" w:hAnsi="Book Antiqua"/>
          <w:sz w:val="24"/>
          <w:szCs w:val="24"/>
        </w:rPr>
        <w:t>ere</w:t>
      </w:r>
      <w:r w:rsidR="005D74B7" w:rsidRPr="00C46265">
        <w:rPr>
          <w:rFonts w:ascii="Book Antiqua" w:hAnsi="Book Antiqua"/>
          <w:sz w:val="24"/>
          <w:szCs w:val="24"/>
        </w:rPr>
        <w:t xml:space="preserve"> </w:t>
      </w:r>
      <w:r w:rsidR="00765D0B" w:rsidRPr="00C46265">
        <w:rPr>
          <w:rFonts w:ascii="Book Antiqua" w:hAnsi="Book Antiqua"/>
          <w:sz w:val="24"/>
          <w:szCs w:val="24"/>
        </w:rPr>
        <w:t xml:space="preserve">involved in data collection and analysis and </w:t>
      </w:r>
      <w:r w:rsidR="00DD05DA" w:rsidRPr="00C46265">
        <w:rPr>
          <w:rFonts w:ascii="Book Antiqua" w:hAnsi="Book Antiqua"/>
          <w:sz w:val="24"/>
          <w:szCs w:val="24"/>
        </w:rPr>
        <w:t xml:space="preserve">contributed to the </w:t>
      </w:r>
      <w:r w:rsidR="00765D0B" w:rsidRPr="00C46265">
        <w:rPr>
          <w:rFonts w:ascii="Book Antiqua" w:hAnsi="Book Antiqua"/>
          <w:sz w:val="24"/>
          <w:szCs w:val="24"/>
        </w:rPr>
        <w:t>statistical analysis</w:t>
      </w:r>
      <w:r w:rsidR="005E6AEE" w:rsidRPr="00C46265">
        <w:rPr>
          <w:rFonts w:ascii="Book Antiqua" w:hAnsi="Book Antiqua"/>
          <w:sz w:val="24"/>
          <w:szCs w:val="24"/>
        </w:rPr>
        <w:t xml:space="preserve">; Wang Z participated in design and oversight of the study and commented </w:t>
      </w:r>
      <w:r w:rsidR="00DD05DA" w:rsidRPr="00C46265">
        <w:rPr>
          <w:rFonts w:ascii="Book Antiqua" w:hAnsi="Book Antiqua"/>
          <w:sz w:val="24"/>
          <w:szCs w:val="24"/>
        </w:rPr>
        <w:t xml:space="preserve">on </w:t>
      </w:r>
      <w:r w:rsidR="005E6AEE" w:rsidRPr="00C46265">
        <w:rPr>
          <w:rFonts w:ascii="Book Antiqua" w:hAnsi="Book Antiqua"/>
          <w:sz w:val="24"/>
          <w:szCs w:val="24"/>
        </w:rPr>
        <w:t>the draft</w:t>
      </w:r>
      <w:r w:rsidR="00DD05DA" w:rsidRPr="00C46265">
        <w:rPr>
          <w:rFonts w:ascii="Book Antiqua" w:hAnsi="Book Antiqua"/>
          <w:sz w:val="24"/>
          <w:szCs w:val="24"/>
        </w:rPr>
        <w:t xml:space="preserve"> manuscript</w:t>
      </w:r>
      <w:r w:rsidR="005E6AEE" w:rsidRPr="00C46265">
        <w:rPr>
          <w:rFonts w:ascii="Book Antiqua" w:hAnsi="Book Antiqua"/>
          <w:sz w:val="24"/>
          <w:szCs w:val="24"/>
        </w:rPr>
        <w:t xml:space="preserve">; all authors read and approved the final version of the </w:t>
      </w:r>
      <w:r w:rsidR="00DD05DA" w:rsidRPr="00C46265">
        <w:rPr>
          <w:rFonts w:ascii="Book Antiqua" w:hAnsi="Book Antiqua"/>
          <w:sz w:val="24"/>
          <w:szCs w:val="24"/>
        </w:rPr>
        <w:t xml:space="preserve">submitted </w:t>
      </w:r>
      <w:r w:rsidR="005E6AEE" w:rsidRPr="00C46265">
        <w:rPr>
          <w:rFonts w:ascii="Book Antiqua" w:hAnsi="Book Antiqua"/>
          <w:sz w:val="24"/>
          <w:szCs w:val="24"/>
        </w:rPr>
        <w:t>manuscript.</w:t>
      </w:r>
    </w:p>
    <w:p w14:paraId="3F3FE548" w14:textId="77777777" w:rsidR="00433BC9" w:rsidRPr="00C46265" w:rsidRDefault="00433BC9" w:rsidP="00C46265">
      <w:pPr>
        <w:snapToGrid w:val="0"/>
        <w:spacing w:line="360" w:lineRule="auto"/>
        <w:rPr>
          <w:rFonts w:ascii="Book Antiqua" w:hAnsi="Book Antiqua"/>
          <w:b/>
          <w:sz w:val="24"/>
          <w:szCs w:val="24"/>
        </w:rPr>
      </w:pPr>
    </w:p>
    <w:p w14:paraId="114BD779" w14:textId="77777777" w:rsidR="005A799C" w:rsidRPr="00C46265" w:rsidRDefault="007D5619" w:rsidP="00C46265">
      <w:pPr>
        <w:snapToGrid w:val="0"/>
        <w:spacing w:line="360" w:lineRule="auto"/>
        <w:rPr>
          <w:rFonts w:ascii="Book Antiqua" w:hAnsi="Book Antiqua"/>
          <w:sz w:val="24"/>
          <w:szCs w:val="24"/>
        </w:rPr>
      </w:pPr>
      <w:r w:rsidRPr="00C46265">
        <w:rPr>
          <w:rFonts w:ascii="Book Antiqua" w:hAnsi="Book Antiqua"/>
          <w:b/>
          <w:sz w:val="24"/>
          <w:szCs w:val="24"/>
        </w:rPr>
        <w:t>Supported by</w:t>
      </w:r>
      <w:r w:rsidR="006C137E" w:rsidRPr="00C46265">
        <w:rPr>
          <w:rFonts w:ascii="Book Antiqua" w:hAnsi="Book Antiqua"/>
          <w:b/>
          <w:sz w:val="24"/>
          <w:szCs w:val="24"/>
        </w:rPr>
        <w:t xml:space="preserve"> </w:t>
      </w:r>
      <w:r w:rsidR="006C137E" w:rsidRPr="00C46265">
        <w:rPr>
          <w:rFonts w:ascii="Book Antiqua" w:hAnsi="Book Antiqua"/>
          <w:bCs/>
          <w:sz w:val="24"/>
          <w:szCs w:val="24"/>
        </w:rPr>
        <w:t>the</w:t>
      </w:r>
      <w:r w:rsidR="005A799C" w:rsidRPr="00C46265">
        <w:rPr>
          <w:rFonts w:ascii="Book Antiqua" w:hAnsi="Book Antiqua"/>
          <w:sz w:val="24"/>
          <w:szCs w:val="24"/>
        </w:rPr>
        <w:t xml:space="preserve"> Capital Nursing Research Special Project</w:t>
      </w:r>
      <w:r w:rsidR="006914B5" w:rsidRPr="00C46265">
        <w:rPr>
          <w:rFonts w:ascii="Book Antiqua" w:hAnsi="Book Antiqua"/>
          <w:sz w:val="24"/>
          <w:szCs w:val="24"/>
        </w:rPr>
        <w:t>, No.</w:t>
      </w:r>
      <w:r w:rsidR="005A799C" w:rsidRPr="00C46265">
        <w:rPr>
          <w:rFonts w:ascii="Book Antiqua" w:hAnsi="Book Antiqua"/>
          <w:sz w:val="24"/>
          <w:szCs w:val="24"/>
        </w:rPr>
        <w:t xml:space="preserve"> </w:t>
      </w:r>
      <w:bookmarkStart w:id="9" w:name="OLE_LINK41"/>
      <w:bookmarkStart w:id="10" w:name="OLE_LINK42"/>
      <w:r w:rsidR="005A799C" w:rsidRPr="00C46265">
        <w:rPr>
          <w:rFonts w:ascii="Book Antiqua" w:hAnsi="Book Antiqua"/>
          <w:sz w:val="24"/>
          <w:szCs w:val="24"/>
        </w:rPr>
        <w:t>17HL21</w:t>
      </w:r>
      <w:bookmarkEnd w:id="9"/>
      <w:bookmarkEnd w:id="10"/>
      <w:r w:rsidR="005A799C" w:rsidRPr="00C46265">
        <w:rPr>
          <w:rFonts w:ascii="Book Antiqua" w:hAnsi="Book Antiqua"/>
          <w:sz w:val="24"/>
          <w:szCs w:val="24"/>
        </w:rPr>
        <w:t>.</w:t>
      </w:r>
    </w:p>
    <w:p w14:paraId="2595E80B" w14:textId="77777777" w:rsidR="0011440F" w:rsidRPr="00C46265" w:rsidRDefault="0011440F" w:rsidP="00C46265">
      <w:pPr>
        <w:snapToGrid w:val="0"/>
        <w:spacing w:line="360" w:lineRule="auto"/>
        <w:rPr>
          <w:rFonts w:ascii="Book Antiqua" w:hAnsi="Book Antiqua"/>
          <w:sz w:val="24"/>
          <w:szCs w:val="24"/>
        </w:rPr>
      </w:pPr>
    </w:p>
    <w:p w14:paraId="02F3B27C" w14:textId="123C442B" w:rsidR="007D5619" w:rsidRPr="00C46265" w:rsidRDefault="007D5619" w:rsidP="00C46265">
      <w:pPr>
        <w:snapToGrid w:val="0"/>
        <w:spacing w:line="360" w:lineRule="auto"/>
        <w:rPr>
          <w:rFonts w:ascii="Book Antiqua" w:hAnsi="Book Antiqua"/>
          <w:b/>
          <w:sz w:val="24"/>
          <w:szCs w:val="24"/>
        </w:rPr>
      </w:pPr>
      <w:r w:rsidRPr="00C46265">
        <w:rPr>
          <w:rFonts w:ascii="Book Antiqua" w:hAnsi="Book Antiqua"/>
          <w:b/>
          <w:sz w:val="24"/>
          <w:szCs w:val="24"/>
        </w:rPr>
        <w:lastRenderedPageBreak/>
        <w:t xml:space="preserve">Correspondence author: </w:t>
      </w:r>
      <w:r w:rsidR="00776276" w:rsidRPr="00C46265">
        <w:rPr>
          <w:rFonts w:ascii="Book Antiqua" w:hAnsi="Book Antiqua"/>
          <w:b/>
          <w:sz w:val="24"/>
          <w:szCs w:val="24"/>
        </w:rPr>
        <w:t xml:space="preserve">Zhen Wang, MD, PhD, </w:t>
      </w:r>
      <w:r w:rsidR="0056120D" w:rsidRPr="00C46265">
        <w:rPr>
          <w:rFonts w:ascii="Book Antiqua" w:hAnsi="Book Antiqua"/>
          <w:b/>
          <w:sz w:val="24"/>
          <w:szCs w:val="24"/>
        </w:rPr>
        <w:t xml:space="preserve">Director, </w:t>
      </w:r>
      <w:r w:rsidR="00776276" w:rsidRPr="00C46265">
        <w:rPr>
          <w:rFonts w:ascii="Book Antiqua" w:hAnsi="Book Antiqua"/>
          <w:b/>
          <w:sz w:val="24"/>
          <w:szCs w:val="24"/>
        </w:rPr>
        <w:t>Professor</w:t>
      </w:r>
      <w:r w:rsidR="006C137E" w:rsidRPr="00C46265">
        <w:rPr>
          <w:rFonts w:ascii="Book Antiqua" w:hAnsi="Book Antiqua"/>
          <w:b/>
          <w:sz w:val="24"/>
          <w:szCs w:val="24"/>
        </w:rPr>
        <w:t>,</w:t>
      </w:r>
      <w:r w:rsidR="00776276" w:rsidRPr="00C46265">
        <w:rPr>
          <w:rFonts w:ascii="Book Antiqua" w:hAnsi="Book Antiqua"/>
          <w:b/>
          <w:sz w:val="24"/>
          <w:szCs w:val="24"/>
        </w:rPr>
        <w:t xml:space="preserve"> </w:t>
      </w:r>
      <w:r w:rsidRPr="00C46265">
        <w:rPr>
          <w:rFonts w:ascii="Book Antiqua" w:hAnsi="Book Antiqua"/>
          <w:sz w:val="24"/>
          <w:szCs w:val="24"/>
        </w:rPr>
        <w:t xml:space="preserve">Department of Emergency, Beijing </w:t>
      </w:r>
      <w:proofErr w:type="spellStart"/>
      <w:r w:rsidRPr="00C46265">
        <w:rPr>
          <w:rFonts w:ascii="Book Antiqua" w:hAnsi="Book Antiqua"/>
          <w:sz w:val="24"/>
          <w:szCs w:val="24"/>
        </w:rPr>
        <w:t>Shijitan</w:t>
      </w:r>
      <w:proofErr w:type="spellEnd"/>
      <w:r w:rsidRPr="00C46265">
        <w:rPr>
          <w:rFonts w:ascii="Book Antiqua" w:hAnsi="Book Antiqua"/>
          <w:sz w:val="24"/>
          <w:szCs w:val="24"/>
        </w:rPr>
        <w:t xml:space="preserve"> Hospital, Capital Medical University,</w:t>
      </w:r>
      <w:r w:rsidR="00776276" w:rsidRPr="00C46265">
        <w:rPr>
          <w:rFonts w:ascii="Book Antiqua" w:hAnsi="Book Antiqua"/>
          <w:sz w:val="24"/>
          <w:szCs w:val="24"/>
        </w:rPr>
        <w:t xml:space="preserve"> </w:t>
      </w:r>
      <w:r w:rsidR="008E423D" w:rsidRPr="008E423D">
        <w:rPr>
          <w:rFonts w:ascii="Book Antiqua" w:hAnsi="Book Antiqua"/>
          <w:sz w:val="24"/>
          <w:szCs w:val="24"/>
        </w:rPr>
        <w:t>No. 10</w:t>
      </w:r>
      <w:r w:rsidR="005D74B7">
        <w:rPr>
          <w:rFonts w:ascii="Book Antiqua" w:hAnsi="Book Antiqua"/>
          <w:sz w:val="24"/>
          <w:szCs w:val="24"/>
        </w:rPr>
        <w:t>,</w:t>
      </w:r>
      <w:r w:rsidR="008E423D" w:rsidRPr="008E423D">
        <w:rPr>
          <w:rFonts w:ascii="Book Antiqua" w:hAnsi="Book Antiqua"/>
          <w:sz w:val="24"/>
          <w:szCs w:val="24"/>
        </w:rPr>
        <w:t xml:space="preserve"> </w:t>
      </w:r>
      <w:proofErr w:type="spellStart"/>
      <w:r w:rsidR="003B07A5" w:rsidRPr="003B07A5">
        <w:rPr>
          <w:rFonts w:ascii="Book Antiqua" w:hAnsi="Book Antiqua"/>
          <w:sz w:val="24"/>
          <w:szCs w:val="24"/>
        </w:rPr>
        <w:t>Tieyi</w:t>
      </w:r>
      <w:proofErr w:type="spellEnd"/>
      <w:r w:rsidR="003B07A5" w:rsidRPr="003B07A5">
        <w:rPr>
          <w:rFonts w:ascii="Book Antiqua" w:hAnsi="Book Antiqua"/>
          <w:sz w:val="24"/>
          <w:szCs w:val="24"/>
        </w:rPr>
        <w:t xml:space="preserve"> Road, </w:t>
      </w:r>
      <w:proofErr w:type="spellStart"/>
      <w:r w:rsidR="003B07A5" w:rsidRPr="003B07A5">
        <w:rPr>
          <w:rFonts w:ascii="Book Antiqua" w:hAnsi="Book Antiqua"/>
          <w:sz w:val="24"/>
          <w:szCs w:val="24"/>
        </w:rPr>
        <w:t>Yangfangdian</w:t>
      </w:r>
      <w:proofErr w:type="spellEnd"/>
      <w:r w:rsidR="005D74B7">
        <w:rPr>
          <w:rFonts w:ascii="Book Antiqua" w:hAnsi="Book Antiqua"/>
          <w:sz w:val="24"/>
          <w:szCs w:val="24"/>
        </w:rPr>
        <w:t>,</w:t>
      </w:r>
      <w:r w:rsidR="003B07A5">
        <w:rPr>
          <w:rFonts w:ascii="Book Antiqua" w:hAnsi="Book Antiqua"/>
          <w:sz w:val="24"/>
          <w:szCs w:val="24"/>
        </w:rPr>
        <w:t xml:space="preserve"> </w:t>
      </w:r>
      <w:proofErr w:type="spellStart"/>
      <w:r w:rsidR="003B07A5" w:rsidRPr="003B07A5">
        <w:rPr>
          <w:rFonts w:ascii="Book Antiqua" w:hAnsi="Book Antiqua"/>
          <w:sz w:val="24"/>
          <w:szCs w:val="24"/>
        </w:rPr>
        <w:t>Haidian</w:t>
      </w:r>
      <w:proofErr w:type="spellEnd"/>
      <w:r w:rsidR="003B07A5" w:rsidRPr="003B07A5">
        <w:rPr>
          <w:rFonts w:ascii="Book Antiqua" w:hAnsi="Book Antiqua"/>
          <w:sz w:val="24"/>
          <w:szCs w:val="24"/>
        </w:rPr>
        <w:t xml:space="preserve"> District</w:t>
      </w:r>
      <w:r w:rsidR="00776276" w:rsidRPr="00C46265">
        <w:rPr>
          <w:rFonts w:ascii="Book Antiqua" w:hAnsi="Book Antiqua"/>
          <w:sz w:val="24"/>
          <w:szCs w:val="24"/>
        </w:rPr>
        <w:t>,</w:t>
      </w:r>
      <w:r w:rsidRPr="00C46265">
        <w:rPr>
          <w:rFonts w:ascii="Book Antiqua" w:hAnsi="Book Antiqua"/>
          <w:sz w:val="24"/>
          <w:szCs w:val="24"/>
        </w:rPr>
        <w:t xml:space="preserve"> Beijing 100038, China</w:t>
      </w:r>
      <w:r w:rsidR="00776276" w:rsidRPr="00C46265">
        <w:rPr>
          <w:rFonts w:ascii="Book Antiqua" w:hAnsi="Book Antiqua"/>
          <w:b/>
          <w:sz w:val="24"/>
          <w:szCs w:val="24"/>
        </w:rPr>
        <w:t xml:space="preserve">. </w:t>
      </w:r>
      <w:r w:rsidR="00412EF4" w:rsidRPr="00C46265">
        <w:rPr>
          <w:rFonts w:ascii="Book Antiqua" w:hAnsi="Book Antiqua"/>
          <w:sz w:val="24"/>
          <w:szCs w:val="24"/>
          <w:u w:val="single"/>
        </w:rPr>
        <w:t>wangzhen1369@aliyun.com</w:t>
      </w:r>
    </w:p>
    <w:p w14:paraId="5A12F345" w14:textId="77777777" w:rsidR="00F356AA" w:rsidRPr="005D74B7" w:rsidRDefault="00F356AA" w:rsidP="00C46265">
      <w:pPr>
        <w:snapToGrid w:val="0"/>
        <w:spacing w:line="360" w:lineRule="auto"/>
        <w:rPr>
          <w:rFonts w:ascii="Book Antiqua" w:hAnsi="Book Antiqua"/>
          <w:b/>
          <w:sz w:val="24"/>
          <w:szCs w:val="24"/>
        </w:rPr>
      </w:pPr>
    </w:p>
    <w:p w14:paraId="240B8F10" w14:textId="509A017F" w:rsidR="007D5619" w:rsidRPr="00C46265" w:rsidRDefault="00F356AA" w:rsidP="00C46265">
      <w:pPr>
        <w:widowControl/>
        <w:snapToGrid w:val="0"/>
        <w:spacing w:line="360" w:lineRule="auto"/>
        <w:rPr>
          <w:rFonts w:ascii="Book Antiqua" w:hAnsi="Book Antiqua"/>
          <w:b/>
          <w:sz w:val="24"/>
          <w:szCs w:val="24"/>
        </w:rPr>
      </w:pPr>
      <w:r w:rsidRPr="00C46265">
        <w:rPr>
          <w:rFonts w:ascii="Book Antiqua" w:hAnsi="Book Antiqua"/>
          <w:b/>
          <w:sz w:val="24"/>
          <w:szCs w:val="24"/>
        </w:rPr>
        <w:t>Received:</w:t>
      </w:r>
      <w:r w:rsidR="0060789E" w:rsidRPr="00C46265">
        <w:rPr>
          <w:rFonts w:ascii="Book Antiqua" w:hAnsi="Book Antiqua"/>
          <w:bCs/>
          <w:sz w:val="24"/>
          <w:szCs w:val="24"/>
        </w:rPr>
        <w:t xml:space="preserve"> </w:t>
      </w:r>
      <w:r w:rsidR="005514BF" w:rsidRPr="00C46265">
        <w:rPr>
          <w:rFonts w:ascii="Book Antiqua" w:hAnsi="Book Antiqua"/>
          <w:bCs/>
          <w:sz w:val="24"/>
          <w:szCs w:val="24"/>
        </w:rPr>
        <w:t>January 17, 2020</w:t>
      </w:r>
    </w:p>
    <w:p w14:paraId="6A7C1FFE" w14:textId="32110AAB" w:rsidR="00F356AA" w:rsidRPr="00C46265" w:rsidRDefault="00F356AA" w:rsidP="00C46265">
      <w:pPr>
        <w:widowControl/>
        <w:snapToGrid w:val="0"/>
        <w:spacing w:line="360" w:lineRule="auto"/>
        <w:rPr>
          <w:rFonts w:ascii="Book Antiqua" w:hAnsi="Book Antiqua"/>
          <w:b/>
          <w:sz w:val="24"/>
          <w:szCs w:val="24"/>
        </w:rPr>
      </w:pPr>
      <w:r w:rsidRPr="00C46265">
        <w:rPr>
          <w:rFonts w:ascii="Book Antiqua" w:hAnsi="Book Antiqua"/>
          <w:b/>
          <w:sz w:val="24"/>
          <w:szCs w:val="24"/>
        </w:rPr>
        <w:t>Revised:</w:t>
      </w:r>
      <w:r w:rsidR="0060789E" w:rsidRPr="00C46265">
        <w:rPr>
          <w:rFonts w:ascii="Book Antiqua" w:hAnsi="Book Antiqua"/>
          <w:b/>
          <w:sz w:val="24"/>
          <w:szCs w:val="24"/>
        </w:rPr>
        <w:t xml:space="preserve"> </w:t>
      </w:r>
      <w:r w:rsidR="005514BF" w:rsidRPr="00C46265">
        <w:rPr>
          <w:rFonts w:ascii="Book Antiqua" w:hAnsi="Book Antiqua"/>
          <w:bCs/>
          <w:sz w:val="24"/>
          <w:szCs w:val="24"/>
        </w:rPr>
        <w:t>May 1</w:t>
      </w:r>
      <w:r w:rsidR="00280710" w:rsidRPr="00C46265">
        <w:rPr>
          <w:rFonts w:ascii="Book Antiqua" w:hAnsi="Book Antiqua"/>
          <w:bCs/>
          <w:sz w:val="24"/>
          <w:szCs w:val="24"/>
        </w:rPr>
        <w:t>3</w:t>
      </w:r>
      <w:r w:rsidR="005514BF" w:rsidRPr="00C46265">
        <w:rPr>
          <w:rFonts w:ascii="Book Antiqua" w:hAnsi="Book Antiqua"/>
          <w:bCs/>
          <w:sz w:val="24"/>
          <w:szCs w:val="24"/>
        </w:rPr>
        <w:t>, 2020</w:t>
      </w:r>
    </w:p>
    <w:p w14:paraId="36E4428B" w14:textId="53A7075C" w:rsidR="00F356AA" w:rsidRPr="00D02B2F" w:rsidRDefault="00F356AA" w:rsidP="00D02B2F">
      <w:pPr>
        <w:snapToGrid w:val="0"/>
        <w:spacing w:line="360" w:lineRule="auto"/>
        <w:rPr>
          <w:rFonts w:ascii="Book Antiqua" w:hAnsi="Book Antiqua"/>
          <w:b/>
          <w:color w:val="000000" w:themeColor="text1"/>
          <w:sz w:val="24"/>
          <w:szCs w:val="24"/>
        </w:rPr>
      </w:pPr>
      <w:r w:rsidRPr="00C46265">
        <w:rPr>
          <w:rFonts w:ascii="Book Antiqua" w:hAnsi="Book Antiqua"/>
          <w:b/>
          <w:sz w:val="24"/>
          <w:szCs w:val="24"/>
        </w:rPr>
        <w:t>Accepted:</w:t>
      </w:r>
      <w:bookmarkStart w:id="11" w:name="OLE_LINK100"/>
      <w:bookmarkStart w:id="12" w:name="OLE_LINK101"/>
      <w:bookmarkStart w:id="13" w:name="OLE_LINK84"/>
      <w:bookmarkStart w:id="14" w:name="OLE_LINK85"/>
      <w:r w:rsidR="00D02B2F" w:rsidRPr="00D02B2F">
        <w:rPr>
          <w:rFonts w:ascii="Book Antiqua" w:hAnsi="Book Antiqua"/>
          <w:bCs/>
          <w:color w:val="000000" w:themeColor="text1"/>
          <w:sz w:val="24"/>
          <w:szCs w:val="24"/>
        </w:rPr>
        <w:t xml:space="preserve"> </w:t>
      </w:r>
      <w:r w:rsidR="00D02B2F">
        <w:rPr>
          <w:rFonts w:ascii="Book Antiqua" w:hAnsi="Book Antiqua"/>
          <w:bCs/>
          <w:color w:val="000000" w:themeColor="text1"/>
          <w:sz w:val="24"/>
          <w:szCs w:val="24"/>
        </w:rPr>
        <w:t>June 2, 2020</w:t>
      </w:r>
      <w:bookmarkEnd w:id="11"/>
      <w:bookmarkEnd w:id="12"/>
      <w:bookmarkEnd w:id="13"/>
      <w:bookmarkEnd w:id="14"/>
      <w:r w:rsidR="0060789E" w:rsidRPr="00C46265">
        <w:rPr>
          <w:rFonts w:ascii="Book Antiqua" w:hAnsi="Book Antiqua"/>
          <w:b/>
          <w:sz w:val="24"/>
          <w:szCs w:val="24"/>
        </w:rPr>
        <w:t xml:space="preserve"> </w:t>
      </w:r>
    </w:p>
    <w:p w14:paraId="6DD99E38" w14:textId="77777777" w:rsidR="00F356AA" w:rsidRPr="00C46265" w:rsidRDefault="00F356AA" w:rsidP="00C46265">
      <w:pPr>
        <w:widowControl/>
        <w:snapToGrid w:val="0"/>
        <w:spacing w:line="360" w:lineRule="auto"/>
        <w:rPr>
          <w:rFonts w:ascii="Book Antiqua" w:hAnsi="Book Antiqua"/>
          <w:b/>
          <w:sz w:val="24"/>
          <w:szCs w:val="24"/>
        </w:rPr>
      </w:pPr>
      <w:r w:rsidRPr="00C46265">
        <w:rPr>
          <w:rFonts w:ascii="Book Antiqua" w:hAnsi="Book Antiqua"/>
          <w:b/>
          <w:sz w:val="24"/>
          <w:szCs w:val="24"/>
        </w:rPr>
        <w:t>Published online:</w:t>
      </w:r>
      <w:r w:rsidR="0060789E" w:rsidRPr="00C46265">
        <w:rPr>
          <w:rFonts w:ascii="Book Antiqua" w:hAnsi="Book Antiqua"/>
          <w:b/>
          <w:sz w:val="24"/>
          <w:szCs w:val="24"/>
        </w:rPr>
        <w:t xml:space="preserve"> </w:t>
      </w:r>
    </w:p>
    <w:bookmarkEnd w:id="2"/>
    <w:bookmarkEnd w:id="3"/>
    <w:p w14:paraId="61A195EE" w14:textId="77777777" w:rsidR="00280710" w:rsidRPr="00C46265" w:rsidRDefault="007D5619" w:rsidP="00C46265">
      <w:pPr>
        <w:adjustRightInd w:val="0"/>
        <w:snapToGrid w:val="0"/>
        <w:spacing w:line="360" w:lineRule="auto"/>
        <w:rPr>
          <w:rFonts w:ascii="Book Antiqua" w:hAnsi="Book Antiqua"/>
          <w:b/>
          <w:color w:val="008000"/>
          <w:sz w:val="24"/>
          <w:szCs w:val="24"/>
        </w:rPr>
      </w:pPr>
      <w:r w:rsidRPr="00C46265">
        <w:rPr>
          <w:rFonts w:ascii="Book Antiqua" w:hAnsi="Book Antiqua"/>
          <w:sz w:val="24"/>
          <w:szCs w:val="24"/>
        </w:rPr>
        <w:br w:type="page"/>
      </w:r>
      <w:r w:rsidR="00280710" w:rsidRPr="00C46265">
        <w:rPr>
          <w:rFonts w:ascii="Book Antiqua" w:hAnsi="Book Antiqua" w:cs="Arial"/>
          <w:b/>
          <w:sz w:val="24"/>
          <w:szCs w:val="24"/>
        </w:rPr>
        <w:lastRenderedPageBreak/>
        <w:t>Abstract</w:t>
      </w:r>
    </w:p>
    <w:p w14:paraId="0F01C8D2" w14:textId="78719960" w:rsidR="00280710" w:rsidRPr="00C46265" w:rsidRDefault="00280710" w:rsidP="00C46265">
      <w:pPr>
        <w:snapToGrid w:val="0"/>
        <w:spacing w:line="360" w:lineRule="auto"/>
        <w:rPr>
          <w:rFonts w:ascii="Book Antiqua" w:hAnsi="Book Antiqua"/>
          <w:color w:val="000000" w:themeColor="text1"/>
          <w:sz w:val="24"/>
          <w:szCs w:val="24"/>
        </w:rPr>
      </w:pPr>
      <w:r w:rsidRPr="00C46265">
        <w:rPr>
          <w:rFonts w:ascii="Book Antiqua" w:hAnsi="Book Antiqua"/>
          <w:color w:val="000000" w:themeColor="text1"/>
          <w:sz w:val="24"/>
          <w:szCs w:val="24"/>
        </w:rPr>
        <w:t>BACKGROUND</w:t>
      </w:r>
    </w:p>
    <w:p w14:paraId="109749C8" w14:textId="3EC4ED96" w:rsidR="006C137E" w:rsidRPr="00C46265" w:rsidRDefault="008B66EA" w:rsidP="00C46265">
      <w:pPr>
        <w:widowControl/>
        <w:snapToGrid w:val="0"/>
        <w:spacing w:line="360" w:lineRule="auto"/>
        <w:rPr>
          <w:rStyle w:val="21"/>
          <w:rFonts w:ascii="Book Antiqua" w:hAnsi="Book Antiqua"/>
          <w:sz w:val="24"/>
          <w:szCs w:val="24"/>
        </w:rPr>
      </w:pPr>
      <w:r w:rsidRPr="00C46265">
        <w:rPr>
          <w:rStyle w:val="21"/>
          <w:rFonts w:ascii="Book Antiqua" w:hAnsi="Book Antiqua"/>
          <w:b w:val="0"/>
          <w:sz w:val="24"/>
          <w:szCs w:val="24"/>
        </w:rPr>
        <w:t xml:space="preserve">Emergency department (ED) overcrowding is a severe health care concern, while </w:t>
      </w:r>
      <w:r w:rsidR="00DD05DA" w:rsidRPr="00C46265">
        <w:rPr>
          <w:rFonts w:ascii="Book Antiqua" w:hAnsi="Book Antiqua"/>
          <w:sz w:val="24"/>
          <w:szCs w:val="24"/>
        </w:rPr>
        <w:t xml:space="preserve">anxiety </w:t>
      </w:r>
      <w:r w:rsidRPr="00C46265">
        <w:rPr>
          <w:rFonts w:ascii="Book Antiqua" w:hAnsi="Book Antiqua"/>
          <w:sz w:val="24"/>
          <w:szCs w:val="24"/>
        </w:rPr>
        <w:t xml:space="preserve">and depression rates among ED patients </w:t>
      </w:r>
      <w:r w:rsidR="00DD05DA" w:rsidRPr="00C46265">
        <w:rPr>
          <w:rFonts w:ascii="Book Antiqua" w:hAnsi="Book Antiqua"/>
          <w:sz w:val="24"/>
          <w:szCs w:val="24"/>
        </w:rPr>
        <w:t xml:space="preserve">have been </w:t>
      </w:r>
      <w:r w:rsidRPr="00C46265">
        <w:rPr>
          <w:rFonts w:ascii="Book Antiqua" w:hAnsi="Book Antiqua"/>
          <w:sz w:val="24"/>
          <w:szCs w:val="24"/>
        </w:rPr>
        <w:t>reported to be substantially higher compared to the general population</w:t>
      </w:r>
      <w:r w:rsidRPr="00C46265">
        <w:rPr>
          <w:rStyle w:val="21"/>
          <w:rFonts w:ascii="Book Antiqua" w:hAnsi="Book Antiqua"/>
          <w:b w:val="0"/>
          <w:sz w:val="24"/>
          <w:szCs w:val="24"/>
        </w:rPr>
        <w:t xml:space="preserve">. </w:t>
      </w:r>
      <w:r w:rsidR="005D74B7">
        <w:rPr>
          <w:rStyle w:val="21"/>
          <w:rFonts w:ascii="Book Antiqua" w:hAnsi="Book Antiqua"/>
          <w:b w:val="0"/>
          <w:sz w:val="24"/>
          <w:szCs w:val="24"/>
        </w:rPr>
        <w:t>W</w:t>
      </w:r>
      <w:r w:rsidRPr="00C46265">
        <w:rPr>
          <w:rStyle w:val="21"/>
          <w:rFonts w:ascii="Book Antiqua" w:hAnsi="Book Antiqua"/>
          <w:b w:val="0"/>
          <w:sz w:val="24"/>
          <w:szCs w:val="24"/>
        </w:rPr>
        <w:t>e hypothesized that a</w:t>
      </w:r>
      <w:r w:rsidR="00F356AA" w:rsidRPr="00C46265">
        <w:rPr>
          <w:rStyle w:val="21"/>
          <w:rFonts w:ascii="Book Antiqua" w:hAnsi="Book Antiqua"/>
          <w:b w:val="0"/>
          <w:sz w:val="24"/>
          <w:szCs w:val="24"/>
        </w:rPr>
        <w:t xml:space="preserve">nxiety </w:t>
      </w:r>
      <w:r w:rsidRPr="00C46265">
        <w:rPr>
          <w:rStyle w:val="21"/>
          <w:rFonts w:ascii="Book Antiqua" w:hAnsi="Book Antiqua"/>
          <w:b w:val="0"/>
          <w:sz w:val="24"/>
          <w:szCs w:val="24"/>
        </w:rPr>
        <w:t xml:space="preserve">due </w:t>
      </w:r>
      <w:r w:rsidR="00DD05DA" w:rsidRPr="00C46265">
        <w:rPr>
          <w:rStyle w:val="21"/>
          <w:rFonts w:ascii="Book Antiqua" w:hAnsi="Book Antiqua"/>
          <w:b w:val="0"/>
          <w:sz w:val="24"/>
          <w:szCs w:val="24"/>
        </w:rPr>
        <w:t xml:space="preserve">to </w:t>
      </w:r>
      <w:r w:rsidRPr="00C46265">
        <w:rPr>
          <w:rStyle w:val="21"/>
          <w:rFonts w:ascii="Book Antiqua" w:hAnsi="Book Antiqua"/>
          <w:b w:val="0"/>
          <w:sz w:val="24"/>
          <w:szCs w:val="24"/>
        </w:rPr>
        <w:t xml:space="preserve">over crowdedness </w:t>
      </w:r>
      <w:r w:rsidR="00F356AA" w:rsidRPr="00C46265">
        <w:rPr>
          <w:rStyle w:val="21"/>
          <w:rFonts w:ascii="Book Antiqua" w:hAnsi="Book Antiqua"/>
          <w:b w:val="0"/>
          <w:sz w:val="24"/>
          <w:szCs w:val="24"/>
        </w:rPr>
        <w:t xml:space="preserve">may lead to adverse events in </w:t>
      </w:r>
      <w:proofErr w:type="spellStart"/>
      <w:r w:rsidR="00F356AA" w:rsidRPr="00C46265">
        <w:rPr>
          <w:rStyle w:val="21"/>
          <w:rFonts w:ascii="Book Antiqua" w:hAnsi="Book Antiqua"/>
          <w:b w:val="0"/>
          <w:sz w:val="24"/>
          <w:szCs w:val="24"/>
        </w:rPr>
        <w:t>EDs</w:t>
      </w:r>
      <w:r w:rsidR="004171FB" w:rsidRPr="00C46265">
        <w:rPr>
          <w:rStyle w:val="21"/>
          <w:rFonts w:ascii="Book Antiqua" w:hAnsi="Book Antiqua"/>
          <w:b w:val="0"/>
          <w:sz w:val="24"/>
          <w:szCs w:val="24"/>
        </w:rPr>
        <w:t>.</w:t>
      </w:r>
      <w:proofErr w:type="spellEnd"/>
    </w:p>
    <w:p w14:paraId="16F62DFD" w14:textId="77777777" w:rsidR="004171FB" w:rsidRPr="00C46265" w:rsidRDefault="004171FB" w:rsidP="00C46265">
      <w:pPr>
        <w:snapToGrid w:val="0"/>
        <w:spacing w:line="360" w:lineRule="auto"/>
        <w:rPr>
          <w:rStyle w:val="21"/>
          <w:rFonts w:ascii="Book Antiqua" w:hAnsi="Book Antiqua"/>
          <w:sz w:val="24"/>
          <w:szCs w:val="24"/>
        </w:rPr>
      </w:pPr>
    </w:p>
    <w:p w14:paraId="7D4EFC74" w14:textId="085FC683" w:rsidR="00F356AA" w:rsidRPr="00C46265" w:rsidRDefault="00280710" w:rsidP="00C46265">
      <w:pPr>
        <w:adjustRightInd w:val="0"/>
        <w:snapToGrid w:val="0"/>
        <w:spacing w:line="360" w:lineRule="auto"/>
        <w:rPr>
          <w:rStyle w:val="21"/>
          <w:rFonts w:ascii="Book Antiqua" w:eastAsia="等线" w:hAnsi="Book Antiqua"/>
          <w:b w:val="0"/>
          <w:bCs w:val="0"/>
          <w:color w:val="0000FF"/>
          <w:sz w:val="24"/>
          <w:szCs w:val="24"/>
          <w:lang w:val="en"/>
        </w:rPr>
      </w:pPr>
      <w:r w:rsidRPr="00C46265">
        <w:rPr>
          <w:rFonts w:ascii="Book Antiqua" w:hAnsi="Book Antiqua"/>
          <w:color w:val="000000"/>
          <w:sz w:val="24"/>
          <w:szCs w:val="24"/>
        </w:rPr>
        <w:t>AIM</w:t>
      </w:r>
    </w:p>
    <w:p w14:paraId="5A37DB29" w14:textId="533E7D25" w:rsidR="006C137E" w:rsidRPr="00C46265" w:rsidRDefault="007D5619" w:rsidP="00C46265">
      <w:pPr>
        <w:snapToGrid w:val="0"/>
        <w:spacing w:line="360" w:lineRule="auto"/>
        <w:rPr>
          <w:rStyle w:val="21"/>
          <w:rFonts w:ascii="Book Antiqua" w:hAnsi="Book Antiqua"/>
          <w:sz w:val="24"/>
          <w:szCs w:val="24"/>
        </w:rPr>
      </w:pPr>
      <w:r w:rsidRPr="00C46265">
        <w:rPr>
          <w:rStyle w:val="21"/>
          <w:rFonts w:ascii="Book Antiqua" w:hAnsi="Book Antiqua"/>
          <w:b w:val="0"/>
          <w:kern w:val="0"/>
          <w:sz w:val="24"/>
          <w:szCs w:val="24"/>
        </w:rPr>
        <w:t xml:space="preserve">To investigate correlations between crowdedness in </w:t>
      </w:r>
      <w:r w:rsidR="008B66EA" w:rsidRPr="00C46265">
        <w:rPr>
          <w:rStyle w:val="21"/>
          <w:rFonts w:ascii="Book Antiqua" w:hAnsi="Book Antiqua"/>
          <w:b w:val="0"/>
          <w:kern w:val="0"/>
          <w:sz w:val="24"/>
          <w:szCs w:val="24"/>
        </w:rPr>
        <w:t>EDs</w:t>
      </w:r>
      <w:r w:rsidRPr="00C46265">
        <w:rPr>
          <w:rStyle w:val="21"/>
          <w:rFonts w:ascii="Book Antiqua" w:hAnsi="Book Antiqua"/>
          <w:b w:val="0"/>
          <w:kern w:val="0"/>
          <w:sz w:val="24"/>
          <w:szCs w:val="24"/>
        </w:rPr>
        <w:t xml:space="preserve"> and anxiety </w:t>
      </w:r>
      <w:r w:rsidR="00C96C23" w:rsidRPr="00C46265">
        <w:rPr>
          <w:rStyle w:val="21"/>
          <w:rFonts w:ascii="Book Antiqua" w:hAnsi="Book Antiqua"/>
          <w:b w:val="0"/>
          <w:kern w:val="0"/>
          <w:sz w:val="24"/>
          <w:szCs w:val="24"/>
        </w:rPr>
        <w:t xml:space="preserve">of </w:t>
      </w:r>
      <w:r w:rsidRPr="00C46265">
        <w:rPr>
          <w:rStyle w:val="21"/>
          <w:rFonts w:ascii="Book Antiqua" w:hAnsi="Book Antiqua"/>
          <w:b w:val="0"/>
          <w:kern w:val="0"/>
          <w:sz w:val="24"/>
          <w:szCs w:val="24"/>
        </w:rPr>
        <w:t>patients and nurses</w:t>
      </w:r>
      <w:r w:rsidR="0060789E" w:rsidRPr="00C46265">
        <w:rPr>
          <w:rStyle w:val="21"/>
          <w:rFonts w:ascii="Book Antiqua" w:hAnsi="Book Antiqua"/>
          <w:b w:val="0"/>
          <w:kern w:val="0"/>
          <w:sz w:val="24"/>
          <w:szCs w:val="24"/>
        </w:rPr>
        <w:t xml:space="preserve">, </w:t>
      </w:r>
      <w:r w:rsidR="0060789E" w:rsidRPr="00C46265">
        <w:rPr>
          <w:rFonts w:ascii="Book Antiqua" w:hAnsi="Book Antiqua"/>
          <w:sz w:val="24"/>
          <w:szCs w:val="24"/>
          <w:cs/>
        </w:rPr>
        <w:t>and</w:t>
      </w:r>
      <w:r w:rsidR="0060789E" w:rsidRPr="00C46265">
        <w:rPr>
          <w:rFonts w:ascii="Book Antiqua" w:hAnsi="Book Antiqua"/>
          <w:sz w:val="24"/>
          <w:szCs w:val="24"/>
        </w:rPr>
        <w:t xml:space="preserve"> to identify factors affecting their anxiety.</w:t>
      </w:r>
    </w:p>
    <w:p w14:paraId="2BDF98D3" w14:textId="77777777" w:rsidR="004171FB" w:rsidRPr="00C46265" w:rsidRDefault="004171FB" w:rsidP="00C46265">
      <w:pPr>
        <w:snapToGrid w:val="0"/>
        <w:spacing w:line="360" w:lineRule="auto"/>
        <w:rPr>
          <w:rStyle w:val="21"/>
          <w:rFonts w:ascii="Book Antiqua" w:hAnsi="Book Antiqua"/>
          <w:sz w:val="24"/>
          <w:szCs w:val="24"/>
        </w:rPr>
      </w:pPr>
    </w:p>
    <w:p w14:paraId="3BF6A3D4" w14:textId="25913981" w:rsidR="00F356AA" w:rsidRPr="00C46265" w:rsidRDefault="00280710" w:rsidP="00C46265">
      <w:pPr>
        <w:adjustRightInd w:val="0"/>
        <w:snapToGrid w:val="0"/>
        <w:spacing w:line="360" w:lineRule="auto"/>
        <w:rPr>
          <w:rStyle w:val="21"/>
          <w:rFonts w:ascii="Book Antiqua" w:eastAsia="等线" w:hAnsi="Book Antiqua"/>
          <w:b w:val="0"/>
          <w:bCs w:val="0"/>
          <w:color w:val="0000FF"/>
          <w:sz w:val="24"/>
          <w:szCs w:val="24"/>
          <w:lang w:val="en"/>
        </w:rPr>
      </w:pPr>
      <w:r w:rsidRPr="00C46265">
        <w:rPr>
          <w:rFonts w:ascii="Book Antiqua" w:hAnsi="Book Antiqua"/>
          <w:color w:val="000000"/>
          <w:sz w:val="24"/>
          <w:szCs w:val="24"/>
        </w:rPr>
        <w:t>METHODS</w:t>
      </w:r>
    </w:p>
    <w:p w14:paraId="7FF7D94C" w14:textId="23DB7114" w:rsidR="006C137E" w:rsidRPr="00C46265" w:rsidRDefault="008B66EA" w:rsidP="00C46265">
      <w:pPr>
        <w:snapToGrid w:val="0"/>
        <w:spacing w:line="360" w:lineRule="auto"/>
        <w:rPr>
          <w:rStyle w:val="21"/>
          <w:rFonts w:ascii="Book Antiqua" w:hAnsi="Book Antiqua"/>
          <w:sz w:val="24"/>
          <w:szCs w:val="24"/>
        </w:rPr>
      </w:pPr>
      <w:r w:rsidRPr="00C46265">
        <w:rPr>
          <w:rStyle w:val="21"/>
          <w:rFonts w:ascii="Book Antiqua" w:hAnsi="Book Antiqua"/>
          <w:b w:val="0"/>
          <w:sz w:val="24"/>
          <w:szCs w:val="24"/>
        </w:rPr>
        <w:t xml:space="preserve">In this prospective observational </w:t>
      </w:r>
      <w:r w:rsidR="00280710" w:rsidRPr="00C46265">
        <w:rPr>
          <w:rStyle w:val="21"/>
          <w:rFonts w:ascii="Book Antiqua" w:hAnsi="Book Antiqua"/>
          <w:b w:val="0"/>
          <w:sz w:val="24"/>
          <w:szCs w:val="24"/>
        </w:rPr>
        <w:t>study,</w:t>
      </w:r>
      <w:r w:rsidRPr="00C46265">
        <w:rPr>
          <w:rStyle w:val="21"/>
          <w:rFonts w:ascii="Book Antiqua" w:hAnsi="Book Antiqua"/>
          <w:b w:val="0"/>
          <w:sz w:val="24"/>
          <w:szCs w:val="24"/>
        </w:rPr>
        <w:t xml:space="preserve"> a</w:t>
      </w:r>
      <w:r w:rsidR="007D5619" w:rsidRPr="00C46265">
        <w:rPr>
          <w:rStyle w:val="21"/>
          <w:rFonts w:ascii="Book Antiqua" w:hAnsi="Book Antiqua"/>
          <w:b w:val="0"/>
          <w:sz w:val="24"/>
          <w:szCs w:val="24"/>
        </w:rPr>
        <w:t xml:space="preserve"> total 43 nurses and 389 emergency patients from </w:t>
      </w:r>
      <w:r w:rsidR="003761A3" w:rsidRPr="00C46265">
        <w:rPr>
          <w:rStyle w:val="21"/>
          <w:rFonts w:ascii="Book Antiqua" w:hAnsi="Book Antiqua"/>
          <w:b w:val="0"/>
          <w:sz w:val="24"/>
          <w:szCs w:val="24"/>
        </w:rPr>
        <w:t xml:space="preserve">two </w:t>
      </w:r>
      <w:r w:rsidR="007D5619" w:rsidRPr="00C46265">
        <w:rPr>
          <w:rStyle w:val="21"/>
          <w:rFonts w:ascii="Book Antiqua" w:hAnsi="Book Antiqua"/>
          <w:b w:val="0"/>
          <w:sz w:val="24"/>
          <w:szCs w:val="24"/>
        </w:rPr>
        <w:t xml:space="preserve">tier III hospitals </w:t>
      </w:r>
      <w:r w:rsidRPr="00C46265">
        <w:rPr>
          <w:rStyle w:val="21"/>
          <w:rFonts w:ascii="Book Antiqua" w:hAnsi="Book Antiqua"/>
          <w:b w:val="0"/>
          <w:sz w:val="24"/>
          <w:szCs w:val="24"/>
        </w:rPr>
        <w:t xml:space="preserve">located </w:t>
      </w:r>
      <w:r w:rsidR="00BF3253" w:rsidRPr="00C46265">
        <w:rPr>
          <w:rStyle w:val="21"/>
          <w:rFonts w:ascii="Book Antiqua" w:hAnsi="Book Antiqua"/>
          <w:b w:val="0"/>
          <w:sz w:val="24"/>
          <w:szCs w:val="24"/>
        </w:rPr>
        <w:t>in Beijing</w:t>
      </w:r>
      <w:r w:rsidRPr="00C46265">
        <w:rPr>
          <w:rStyle w:val="21"/>
          <w:rFonts w:ascii="Book Antiqua" w:hAnsi="Book Antiqua"/>
          <w:b w:val="0"/>
          <w:sz w:val="24"/>
          <w:szCs w:val="24"/>
        </w:rPr>
        <w:t xml:space="preserve"> </w:t>
      </w:r>
      <w:r w:rsidR="007D5619" w:rsidRPr="00C46265">
        <w:rPr>
          <w:rStyle w:val="21"/>
          <w:rFonts w:ascii="Book Antiqua" w:hAnsi="Book Antiqua"/>
          <w:b w:val="0"/>
          <w:sz w:val="24"/>
          <w:szCs w:val="24"/>
        </w:rPr>
        <w:t xml:space="preserve">were included </w:t>
      </w:r>
      <w:r w:rsidR="00BF3253" w:rsidRPr="00C46265">
        <w:rPr>
          <w:rStyle w:val="21"/>
          <w:rFonts w:ascii="Book Antiqua" w:hAnsi="Book Antiqua"/>
          <w:b w:val="0"/>
          <w:sz w:val="24"/>
          <w:szCs w:val="24"/>
        </w:rPr>
        <w:t>from January 2016 to August 2017. P</w:t>
      </w:r>
      <w:r w:rsidR="007D5619" w:rsidRPr="00C46265">
        <w:rPr>
          <w:rStyle w:val="21"/>
          <w:rFonts w:ascii="Book Antiqua" w:hAnsi="Book Antiqua"/>
          <w:b w:val="0"/>
          <w:sz w:val="24"/>
          <w:szCs w:val="24"/>
        </w:rPr>
        <w:t>atients were grouped into inpatients</w:t>
      </w:r>
      <w:r w:rsidR="005D74B7">
        <w:rPr>
          <w:rStyle w:val="21"/>
          <w:rFonts w:ascii="Book Antiqua" w:hAnsi="Book Antiqua"/>
          <w:b w:val="0"/>
          <w:sz w:val="24"/>
          <w:szCs w:val="24"/>
        </w:rPr>
        <w:t xml:space="preserve"> </w:t>
      </w:r>
      <w:r w:rsidR="007D5619" w:rsidRPr="00C46265">
        <w:rPr>
          <w:rStyle w:val="21"/>
          <w:rFonts w:ascii="Book Antiqua" w:hAnsi="Book Antiqua"/>
          <w:b w:val="0"/>
          <w:sz w:val="24"/>
          <w:szCs w:val="24"/>
        </w:rPr>
        <w:t>when they were hospitalized after diagnoses</w:t>
      </w:r>
      <w:r w:rsidR="005D74B7">
        <w:rPr>
          <w:rStyle w:val="21"/>
          <w:rFonts w:ascii="Book Antiqua" w:hAnsi="Book Antiqua"/>
          <w:b w:val="0"/>
          <w:sz w:val="24"/>
          <w:szCs w:val="24"/>
        </w:rPr>
        <w:t>,</w:t>
      </w:r>
      <w:r w:rsidR="007D5619" w:rsidRPr="00C46265">
        <w:rPr>
          <w:rStyle w:val="21"/>
          <w:rFonts w:ascii="Book Antiqua" w:hAnsi="Book Antiqua"/>
          <w:b w:val="0"/>
          <w:sz w:val="24"/>
          <w:szCs w:val="24"/>
        </w:rPr>
        <w:t xml:space="preserve"> or into outpatients when they were discharged after treatments.</w:t>
      </w:r>
      <w:r w:rsidRPr="00C46265">
        <w:rPr>
          <w:rFonts w:ascii="Book Antiqua" w:hAnsi="Book Antiqua"/>
          <w:sz w:val="24"/>
          <w:szCs w:val="24"/>
        </w:rPr>
        <w:t xml:space="preserve"> </w:t>
      </w:r>
      <w:r w:rsidRPr="00C46265">
        <w:rPr>
          <w:rStyle w:val="21"/>
          <w:rFonts w:ascii="Book Antiqua" w:hAnsi="Book Antiqua"/>
          <w:b w:val="0"/>
          <w:sz w:val="24"/>
          <w:szCs w:val="24"/>
        </w:rPr>
        <w:t>The State Trait Anxiety Inventory (STAI Form Y) questionnaire was used to investigate patient and nurse anxieties, while crowdedness of EDs was evaluated with the National Emergency Department Over Crowding Score.</w:t>
      </w:r>
    </w:p>
    <w:p w14:paraId="62583E48" w14:textId="77777777" w:rsidR="004171FB" w:rsidRPr="00C46265" w:rsidRDefault="004171FB" w:rsidP="00C46265">
      <w:pPr>
        <w:snapToGrid w:val="0"/>
        <w:spacing w:line="360" w:lineRule="auto"/>
        <w:rPr>
          <w:rStyle w:val="21"/>
          <w:rFonts w:ascii="Book Antiqua" w:hAnsi="Book Antiqua"/>
          <w:sz w:val="24"/>
          <w:szCs w:val="24"/>
        </w:rPr>
      </w:pPr>
    </w:p>
    <w:p w14:paraId="6E5A2BCB" w14:textId="77777777" w:rsidR="00F356AA" w:rsidRPr="00C46265" w:rsidRDefault="007D5619" w:rsidP="00C46265">
      <w:pPr>
        <w:snapToGrid w:val="0"/>
        <w:spacing w:line="360" w:lineRule="auto"/>
        <w:rPr>
          <w:rStyle w:val="21"/>
          <w:rFonts w:ascii="Book Antiqua" w:hAnsi="Book Antiqua"/>
          <w:sz w:val="24"/>
          <w:szCs w:val="24"/>
        </w:rPr>
      </w:pPr>
      <w:r w:rsidRPr="00C46265">
        <w:rPr>
          <w:rStyle w:val="21"/>
          <w:rFonts w:ascii="Book Antiqua" w:hAnsi="Book Antiqua"/>
          <w:b w:val="0"/>
          <w:sz w:val="24"/>
          <w:szCs w:val="24"/>
        </w:rPr>
        <w:t>R</w:t>
      </w:r>
      <w:r w:rsidR="00F356AA" w:rsidRPr="00C46265">
        <w:rPr>
          <w:rStyle w:val="21"/>
          <w:rFonts w:ascii="Book Antiqua" w:hAnsi="Book Antiqua"/>
          <w:b w:val="0"/>
          <w:sz w:val="24"/>
          <w:szCs w:val="24"/>
        </w:rPr>
        <w:t>ESULTS</w:t>
      </w:r>
    </w:p>
    <w:p w14:paraId="144EEA35" w14:textId="3C89AA05" w:rsidR="00BF3253" w:rsidRPr="00C46265" w:rsidRDefault="00BF3253" w:rsidP="00C46265">
      <w:pPr>
        <w:snapToGrid w:val="0"/>
        <w:spacing w:line="360" w:lineRule="auto"/>
        <w:rPr>
          <w:rStyle w:val="21"/>
          <w:rFonts w:ascii="Book Antiqua" w:hAnsi="Book Antiqua"/>
          <w:b w:val="0"/>
          <w:sz w:val="24"/>
          <w:szCs w:val="24"/>
        </w:rPr>
      </w:pPr>
      <w:r w:rsidRPr="00C46265">
        <w:rPr>
          <w:rStyle w:val="21"/>
          <w:rFonts w:ascii="Book Antiqua" w:hAnsi="Book Antiqua"/>
          <w:b w:val="0"/>
          <w:sz w:val="24"/>
          <w:szCs w:val="24"/>
        </w:rPr>
        <w:t xml:space="preserve">The present results </w:t>
      </w:r>
      <w:r w:rsidR="001351F9" w:rsidRPr="00C46265">
        <w:rPr>
          <w:rStyle w:val="21"/>
          <w:rFonts w:ascii="Book Antiqua" w:hAnsi="Book Antiqua"/>
          <w:b w:val="0"/>
          <w:sz w:val="24"/>
          <w:szCs w:val="24"/>
        </w:rPr>
        <w:t xml:space="preserve">revealed that </w:t>
      </w:r>
      <w:r w:rsidRPr="00C46265">
        <w:rPr>
          <w:rStyle w:val="21"/>
          <w:rFonts w:ascii="Book Antiqua" w:hAnsi="Book Antiqua"/>
          <w:b w:val="0"/>
          <w:sz w:val="24"/>
          <w:szCs w:val="24"/>
        </w:rPr>
        <w:t>state anxiety score</w:t>
      </w:r>
      <w:r w:rsidR="001351F9" w:rsidRPr="00C46265">
        <w:rPr>
          <w:rStyle w:val="21"/>
          <w:rFonts w:ascii="Book Antiqua" w:hAnsi="Book Antiqua"/>
          <w:b w:val="0"/>
          <w:sz w:val="24"/>
          <w:szCs w:val="24"/>
        </w:rPr>
        <w:t>s</w:t>
      </w:r>
      <w:r w:rsidRPr="00C46265">
        <w:rPr>
          <w:rStyle w:val="21"/>
          <w:rFonts w:ascii="Book Antiqua" w:hAnsi="Book Antiqua"/>
          <w:b w:val="0"/>
          <w:sz w:val="24"/>
          <w:szCs w:val="24"/>
        </w:rPr>
        <w:t xml:space="preserve"> (49.50 ± 6.00 </w:t>
      </w:r>
      <w:r w:rsidR="005C4178" w:rsidRPr="00C46265">
        <w:rPr>
          <w:rStyle w:val="21"/>
          <w:rFonts w:ascii="Book Antiqua" w:hAnsi="Book Antiqua"/>
          <w:b w:val="0"/>
          <w:i/>
          <w:sz w:val="24"/>
          <w:szCs w:val="24"/>
        </w:rPr>
        <w:t>vs</w:t>
      </w:r>
      <w:r w:rsidRPr="00C46265">
        <w:rPr>
          <w:rStyle w:val="21"/>
          <w:rFonts w:ascii="Book Antiqua" w:hAnsi="Book Antiqua"/>
          <w:b w:val="0"/>
          <w:sz w:val="24"/>
          <w:szCs w:val="24"/>
        </w:rPr>
        <w:t xml:space="preserve"> 50.80 ±</w:t>
      </w:r>
      <w:r w:rsidR="001351F9" w:rsidRPr="00C46265">
        <w:rPr>
          <w:rStyle w:val="21"/>
          <w:rFonts w:ascii="Book Antiqua" w:hAnsi="Book Antiqua"/>
          <w:b w:val="0"/>
          <w:sz w:val="24"/>
          <w:szCs w:val="24"/>
        </w:rPr>
        <w:t xml:space="preserve"> </w:t>
      </w:r>
      <w:r w:rsidRPr="00C46265">
        <w:rPr>
          <w:rStyle w:val="21"/>
          <w:rFonts w:ascii="Book Antiqua" w:hAnsi="Book Antiqua"/>
          <w:b w:val="0"/>
          <w:sz w:val="24"/>
          <w:szCs w:val="24"/>
        </w:rPr>
        <w:t xml:space="preserve">2.80, </w:t>
      </w:r>
      <w:r w:rsidR="005C4178" w:rsidRPr="00C46265">
        <w:rPr>
          <w:rStyle w:val="21"/>
          <w:rFonts w:ascii="Book Antiqua" w:hAnsi="Book Antiqua"/>
          <w:b w:val="0"/>
          <w:i/>
          <w:sz w:val="24"/>
          <w:szCs w:val="24"/>
        </w:rPr>
        <w:t>P</w:t>
      </w:r>
      <w:r w:rsidRPr="00C46265">
        <w:rPr>
          <w:rStyle w:val="21"/>
          <w:rFonts w:ascii="Book Antiqua" w:hAnsi="Book Antiqua"/>
          <w:b w:val="0"/>
          <w:sz w:val="24"/>
          <w:szCs w:val="24"/>
        </w:rPr>
        <w:t xml:space="preserve"> = 0.005) and trait anxiety score</w:t>
      </w:r>
      <w:r w:rsidR="001351F9" w:rsidRPr="00C46265">
        <w:rPr>
          <w:rStyle w:val="21"/>
          <w:rFonts w:ascii="Book Antiqua" w:hAnsi="Book Antiqua"/>
          <w:b w:val="0"/>
          <w:sz w:val="24"/>
          <w:szCs w:val="24"/>
        </w:rPr>
        <w:t>s</w:t>
      </w:r>
      <w:r w:rsidRPr="00C46265">
        <w:rPr>
          <w:rStyle w:val="21"/>
          <w:rFonts w:ascii="Book Antiqua" w:hAnsi="Book Antiqua"/>
          <w:b w:val="0"/>
          <w:sz w:val="24"/>
          <w:szCs w:val="24"/>
        </w:rPr>
        <w:t xml:space="preserve"> (45.40 ± 5.70 </w:t>
      </w:r>
      <w:r w:rsidR="005C4178" w:rsidRPr="00C46265">
        <w:rPr>
          <w:rStyle w:val="21"/>
          <w:rFonts w:ascii="Book Antiqua" w:hAnsi="Book Antiqua"/>
          <w:b w:val="0"/>
          <w:i/>
          <w:sz w:val="24"/>
          <w:szCs w:val="24"/>
        </w:rPr>
        <w:t>vs</w:t>
      </w:r>
      <w:r w:rsidRPr="00C46265">
        <w:rPr>
          <w:rStyle w:val="21"/>
          <w:rFonts w:ascii="Book Antiqua" w:hAnsi="Book Antiqua"/>
          <w:b w:val="0"/>
          <w:sz w:val="24"/>
          <w:szCs w:val="24"/>
        </w:rPr>
        <w:t xml:space="preserve"> 46.80 ± 2.70, </w:t>
      </w:r>
      <w:r w:rsidR="005C4178" w:rsidRPr="00C46265">
        <w:rPr>
          <w:rStyle w:val="21"/>
          <w:rFonts w:ascii="Book Antiqua" w:hAnsi="Book Antiqua"/>
          <w:b w:val="0"/>
          <w:i/>
          <w:sz w:val="24"/>
          <w:szCs w:val="24"/>
        </w:rPr>
        <w:t>P</w:t>
      </w:r>
      <w:r w:rsidRPr="00C46265">
        <w:rPr>
          <w:rStyle w:val="21"/>
          <w:rFonts w:ascii="Book Antiqua" w:hAnsi="Book Antiqua"/>
          <w:b w:val="0"/>
          <w:sz w:val="24"/>
          <w:szCs w:val="24"/>
        </w:rPr>
        <w:t xml:space="preserve"> = 0.002) between inpatients (</w:t>
      </w:r>
      <w:r w:rsidRPr="00C46265">
        <w:rPr>
          <w:rStyle w:val="21"/>
          <w:rFonts w:ascii="Book Antiqua" w:hAnsi="Book Antiqua"/>
          <w:b w:val="0"/>
          <w:i/>
          <w:iCs/>
          <w:sz w:val="24"/>
          <w:szCs w:val="24"/>
        </w:rPr>
        <w:t>n</w:t>
      </w:r>
      <w:r w:rsidRPr="00C46265">
        <w:rPr>
          <w:rStyle w:val="21"/>
          <w:rFonts w:ascii="Book Antiqua" w:hAnsi="Book Antiqua"/>
          <w:b w:val="0"/>
          <w:sz w:val="24"/>
          <w:szCs w:val="24"/>
        </w:rPr>
        <w:t xml:space="preserve"> = 173) and outpatients (</w:t>
      </w:r>
      <w:r w:rsidRPr="00C46265">
        <w:rPr>
          <w:rStyle w:val="21"/>
          <w:rFonts w:ascii="Book Antiqua" w:hAnsi="Book Antiqua"/>
          <w:b w:val="0"/>
          <w:i/>
          <w:sz w:val="24"/>
          <w:szCs w:val="24"/>
        </w:rPr>
        <w:t>n</w:t>
      </w:r>
      <w:r w:rsidRPr="00C46265">
        <w:rPr>
          <w:rStyle w:val="21"/>
          <w:rFonts w:ascii="Book Antiqua" w:hAnsi="Book Antiqua"/>
          <w:b w:val="0"/>
          <w:sz w:val="24"/>
          <w:szCs w:val="24"/>
        </w:rPr>
        <w:t xml:space="preserve"> = 216) were significantly different, while the state anxiety of nurses (44.70 ± 5.80) was different </w:t>
      </w:r>
      <w:r w:rsidR="005D74B7">
        <w:rPr>
          <w:rStyle w:val="21"/>
          <w:rFonts w:ascii="Book Antiqua" w:hAnsi="Book Antiqua"/>
          <w:b w:val="0"/>
          <w:sz w:val="24"/>
          <w:szCs w:val="24"/>
        </w:rPr>
        <w:t>from those of</w:t>
      </w:r>
      <w:r w:rsidR="005D74B7" w:rsidRPr="00C46265">
        <w:rPr>
          <w:rStyle w:val="21"/>
          <w:rFonts w:ascii="Book Antiqua" w:hAnsi="Book Antiqua"/>
          <w:b w:val="0"/>
          <w:sz w:val="24"/>
          <w:szCs w:val="24"/>
        </w:rPr>
        <w:t xml:space="preserve"> </w:t>
      </w:r>
      <w:r w:rsidRPr="00C46265">
        <w:rPr>
          <w:rStyle w:val="21"/>
          <w:rFonts w:ascii="Book Antiqua" w:hAnsi="Book Antiqua"/>
          <w:b w:val="0"/>
          <w:sz w:val="24"/>
          <w:szCs w:val="24"/>
        </w:rPr>
        <w:t>both patient groups</w:t>
      </w:r>
      <w:r w:rsidR="00FD039A" w:rsidRPr="00C46265">
        <w:rPr>
          <w:rStyle w:val="21"/>
          <w:rFonts w:ascii="Book Antiqua" w:hAnsi="Book Antiqua"/>
          <w:b w:val="0"/>
          <w:sz w:val="24"/>
          <w:szCs w:val="24"/>
        </w:rPr>
        <w:t>.</w:t>
      </w:r>
      <w:r w:rsidRPr="00C46265">
        <w:rPr>
          <w:rStyle w:val="21"/>
          <w:rFonts w:ascii="Book Antiqua" w:hAnsi="Book Antiqua"/>
          <w:b w:val="0"/>
          <w:sz w:val="24"/>
          <w:szCs w:val="24"/>
        </w:rPr>
        <w:t xml:space="preserve"> Generalized linear regression analysis demonstrated that multiple factors, including crowdedness </w:t>
      </w:r>
      <w:r w:rsidR="005D74B7">
        <w:rPr>
          <w:rStyle w:val="21"/>
          <w:rFonts w:ascii="Book Antiqua" w:hAnsi="Book Antiqua"/>
          <w:b w:val="0"/>
          <w:sz w:val="24"/>
          <w:szCs w:val="24"/>
        </w:rPr>
        <w:t>in</w:t>
      </w:r>
      <w:r w:rsidR="005D74B7" w:rsidRPr="00C46265">
        <w:rPr>
          <w:rStyle w:val="21"/>
          <w:rFonts w:ascii="Book Antiqua" w:hAnsi="Book Antiqua"/>
          <w:b w:val="0"/>
          <w:sz w:val="24"/>
          <w:szCs w:val="24"/>
        </w:rPr>
        <w:t xml:space="preserve"> </w:t>
      </w:r>
      <w:r w:rsidRPr="00C46265">
        <w:rPr>
          <w:rStyle w:val="21"/>
          <w:rFonts w:ascii="Book Antiqua" w:hAnsi="Book Antiqua"/>
          <w:b w:val="0"/>
          <w:sz w:val="24"/>
          <w:szCs w:val="24"/>
        </w:rPr>
        <w:t xml:space="preserve">the ED, were associated with state and trait </w:t>
      </w:r>
      <w:r w:rsidR="005D74B7" w:rsidRPr="00C46265">
        <w:rPr>
          <w:rStyle w:val="21"/>
          <w:rFonts w:ascii="Book Antiqua" w:hAnsi="Book Antiqua"/>
          <w:b w:val="0"/>
          <w:sz w:val="24"/>
          <w:szCs w:val="24"/>
        </w:rPr>
        <w:t>anxiet</w:t>
      </w:r>
      <w:r w:rsidR="005D74B7">
        <w:rPr>
          <w:rStyle w:val="21"/>
          <w:rFonts w:ascii="Book Antiqua" w:hAnsi="Book Antiqua"/>
          <w:b w:val="0"/>
          <w:sz w:val="24"/>
          <w:szCs w:val="24"/>
        </w:rPr>
        <w:t>ies</w:t>
      </w:r>
      <w:r w:rsidR="005D74B7" w:rsidRPr="00C46265">
        <w:rPr>
          <w:rStyle w:val="21"/>
          <w:rFonts w:ascii="Book Antiqua" w:hAnsi="Book Antiqua"/>
          <w:b w:val="0"/>
          <w:sz w:val="24"/>
          <w:szCs w:val="24"/>
        </w:rPr>
        <w:t xml:space="preserve"> </w:t>
      </w:r>
      <w:r w:rsidR="001351F9" w:rsidRPr="00C46265">
        <w:rPr>
          <w:rStyle w:val="21"/>
          <w:rFonts w:ascii="Book Antiqua" w:hAnsi="Book Antiqua"/>
          <w:b w:val="0"/>
          <w:sz w:val="24"/>
          <w:szCs w:val="24"/>
        </w:rPr>
        <w:t xml:space="preserve">for both </w:t>
      </w:r>
      <w:r w:rsidRPr="00C46265">
        <w:rPr>
          <w:rStyle w:val="21"/>
          <w:rFonts w:ascii="Book Antiqua" w:hAnsi="Book Antiqua"/>
          <w:b w:val="0"/>
          <w:sz w:val="24"/>
          <w:szCs w:val="24"/>
        </w:rPr>
        <w:t xml:space="preserve">inpatients and outpatients. In addition, there was an interaction between state </w:t>
      </w:r>
      <w:r w:rsidRPr="00C46265">
        <w:rPr>
          <w:rStyle w:val="21"/>
          <w:rFonts w:ascii="Book Antiqua" w:hAnsi="Book Antiqua"/>
          <w:b w:val="0"/>
          <w:sz w:val="24"/>
          <w:szCs w:val="24"/>
        </w:rPr>
        <w:lastRenderedPageBreak/>
        <w:t xml:space="preserve">anxiety and trait </w:t>
      </w:r>
      <w:r w:rsidR="005D74B7" w:rsidRPr="00C46265">
        <w:rPr>
          <w:rStyle w:val="21"/>
          <w:rFonts w:ascii="Book Antiqua" w:hAnsi="Book Antiqua"/>
          <w:b w:val="0"/>
          <w:sz w:val="24"/>
          <w:szCs w:val="24"/>
        </w:rPr>
        <w:t>anxiet</w:t>
      </w:r>
      <w:r w:rsidR="005D74B7">
        <w:rPr>
          <w:rStyle w:val="21"/>
          <w:rFonts w:ascii="Book Antiqua" w:hAnsi="Book Antiqua"/>
          <w:b w:val="0"/>
          <w:sz w:val="24"/>
          <w:szCs w:val="24"/>
        </w:rPr>
        <w:t>ies</w:t>
      </w:r>
      <w:r w:rsidRPr="00C46265">
        <w:rPr>
          <w:rStyle w:val="21"/>
          <w:rFonts w:ascii="Book Antiqua" w:hAnsi="Book Antiqua"/>
          <w:b w:val="0"/>
          <w:sz w:val="24"/>
          <w:szCs w:val="24"/>
        </w:rPr>
        <w:t>. However, multivariable regression analysis showed that while overcrowding in the ED did not directly correlate with patients’ and nurses’ anxiety level</w:t>
      </w:r>
      <w:r w:rsidR="001351F9" w:rsidRPr="00C46265">
        <w:rPr>
          <w:rStyle w:val="21"/>
          <w:rFonts w:ascii="Book Antiqua" w:hAnsi="Book Antiqua"/>
          <w:b w:val="0"/>
          <w:sz w:val="24"/>
          <w:szCs w:val="24"/>
        </w:rPr>
        <w:t>s</w:t>
      </w:r>
      <w:r w:rsidRPr="00C46265">
        <w:rPr>
          <w:rStyle w:val="21"/>
          <w:rFonts w:ascii="Book Antiqua" w:hAnsi="Book Antiqua"/>
          <w:b w:val="0"/>
          <w:sz w:val="24"/>
          <w:szCs w:val="24"/>
        </w:rPr>
        <w:t xml:space="preserve">, the factors that did correlate with state and trait </w:t>
      </w:r>
      <w:r w:rsidR="005D74B7" w:rsidRPr="00C46265">
        <w:rPr>
          <w:rStyle w:val="21"/>
          <w:rFonts w:ascii="Book Antiqua" w:hAnsi="Book Antiqua"/>
          <w:b w:val="0"/>
          <w:sz w:val="24"/>
          <w:szCs w:val="24"/>
        </w:rPr>
        <w:t>anxiet</w:t>
      </w:r>
      <w:r w:rsidR="005D74B7">
        <w:rPr>
          <w:rStyle w:val="21"/>
          <w:rFonts w:ascii="Book Antiqua" w:hAnsi="Book Antiqua"/>
          <w:b w:val="0"/>
          <w:sz w:val="24"/>
          <w:szCs w:val="24"/>
        </w:rPr>
        <w:t>ies</w:t>
      </w:r>
      <w:r w:rsidR="005D74B7" w:rsidRPr="00C46265">
        <w:rPr>
          <w:rStyle w:val="21"/>
          <w:rFonts w:ascii="Book Antiqua" w:hAnsi="Book Antiqua"/>
          <w:b w:val="0"/>
          <w:sz w:val="24"/>
          <w:szCs w:val="24"/>
        </w:rPr>
        <w:t xml:space="preserve"> </w:t>
      </w:r>
      <w:r w:rsidRPr="00C46265">
        <w:rPr>
          <w:rStyle w:val="21"/>
          <w:rFonts w:ascii="Book Antiqua" w:hAnsi="Book Antiqua"/>
          <w:b w:val="0"/>
          <w:sz w:val="24"/>
          <w:szCs w:val="24"/>
        </w:rPr>
        <w:t>of inpatients were related to crowdedness. These factors included waiting time in the ED, the number of patients treated, and the number of nurses in the ED,</w:t>
      </w:r>
      <w:r w:rsidRPr="00C46265">
        <w:rPr>
          <w:rFonts w:ascii="Book Antiqua" w:hAnsi="Book Antiqua"/>
          <w:sz w:val="24"/>
          <w:szCs w:val="24"/>
        </w:rPr>
        <w:t xml:space="preserve"> </w:t>
      </w:r>
      <w:r w:rsidRPr="00C46265">
        <w:rPr>
          <w:rStyle w:val="21"/>
          <w:rFonts w:ascii="Book Antiqua" w:hAnsi="Book Antiqua"/>
          <w:b w:val="0"/>
          <w:sz w:val="24"/>
          <w:szCs w:val="24"/>
        </w:rPr>
        <w:t>whereas for nurses</w:t>
      </w:r>
      <w:r w:rsidR="005D74B7">
        <w:rPr>
          <w:rStyle w:val="21"/>
          <w:rFonts w:ascii="Book Antiqua" w:hAnsi="Book Antiqua"/>
          <w:b w:val="0"/>
          <w:sz w:val="24"/>
          <w:szCs w:val="24"/>
        </w:rPr>
        <w:t>,</w:t>
      </w:r>
      <w:r w:rsidRPr="00C46265">
        <w:rPr>
          <w:rStyle w:val="21"/>
          <w:rFonts w:ascii="Book Antiqua" w:hAnsi="Book Antiqua"/>
          <w:b w:val="0"/>
          <w:sz w:val="24"/>
          <w:szCs w:val="24"/>
        </w:rPr>
        <w:t xml:space="preserve"> only state and trait anxieties correlated significantly with each other</w:t>
      </w:r>
      <w:r w:rsidR="003B413B" w:rsidRPr="00C46265">
        <w:rPr>
          <w:rStyle w:val="21"/>
          <w:rFonts w:ascii="Book Antiqua" w:hAnsi="Book Antiqua"/>
          <w:b w:val="0"/>
          <w:sz w:val="24"/>
          <w:szCs w:val="24"/>
        </w:rPr>
        <w:t>.</w:t>
      </w:r>
    </w:p>
    <w:p w14:paraId="327BB69E" w14:textId="77777777" w:rsidR="006C137E" w:rsidRPr="00C46265" w:rsidRDefault="006C137E" w:rsidP="00C46265">
      <w:pPr>
        <w:snapToGrid w:val="0"/>
        <w:spacing w:line="360" w:lineRule="auto"/>
        <w:rPr>
          <w:rStyle w:val="21"/>
          <w:rFonts w:ascii="Book Antiqua" w:hAnsi="Book Antiqua"/>
          <w:sz w:val="24"/>
          <w:szCs w:val="24"/>
        </w:rPr>
      </w:pPr>
    </w:p>
    <w:p w14:paraId="4F198A30" w14:textId="50E59045" w:rsidR="00F356AA" w:rsidRPr="00C46265" w:rsidRDefault="00280710" w:rsidP="00C46265">
      <w:pPr>
        <w:snapToGrid w:val="0"/>
        <w:spacing w:line="360" w:lineRule="auto"/>
        <w:rPr>
          <w:rStyle w:val="21"/>
          <w:rFonts w:ascii="Book Antiqua" w:hAnsi="Book Antiqua"/>
          <w:sz w:val="24"/>
          <w:szCs w:val="24"/>
        </w:rPr>
      </w:pPr>
      <w:r w:rsidRPr="00C46265">
        <w:rPr>
          <w:rFonts w:ascii="Book Antiqua" w:hAnsi="Book Antiqua"/>
          <w:color w:val="000000"/>
          <w:sz w:val="24"/>
          <w:szCs w:val="24"/>
        </w:rPr>
        <w:t>CONCLUSION</w:t>
      </w:r>
    </w:p>
    <w:p w14:paraId="21D73585" w14:textId="2FED13E1" w:rsidR="007D5619" w:rsidRPr="00C46265" w:rsidRDefault="007D5619" w:rsidP="00C46265">
      <w:pPr>
        <w:snapToGrid w:val="0"/>
        <w:spacing w:line="360" w:lineRule="auto"/>
        <w:rPr>
          <w:rStyle w:val="21"/>
          <w:rFonts w:ascii="Book Antiqua" w:hAnsi="Book Antiqua"/>
          <w:sz w:val="24"/>
          <w:szCs w:val="24"/>
        </w:rPr>
      </w:pPr>
      <w:r w:rsidRPr="00C46265">
        <w:rPr>
          <w:rStyle w:val="21"/>
          <w:rFonts w:ascii="Book Antiqua" w:hAnsi="Book Antiqua"/>
          <w:b w:val="0"/>
          <w:sz w:val="24"/>
          <w:szCs w:val="24"/>
        </w:rPr>
        <w:t>Waiting time, the number of patients treated</w:t>
      </w:r>
      <w:r w:rsidR="005D74B7">
        <w:rPr>
          <w:rStyle w:val="21"/>
          <w:rFonts w:ascii="Book Antiqua" w:hAnsi="Book Antiqua"/>
          <w:b w:val="0"/>
          <w:sz w:val="24"/>
          <w:szCs w:val="24"/>
        </w:rPr>
        <w:t>,</w:t>
      </w:r>
      <w:r w:rsidRPr="00C46265">
        <w:rPr>
          <w:rStyle w:val="21"/>
          <w:rFonts w:ascii="Book Antiqua" w:hAnsi="Book Antiqua"/>
          <w:b w:val="0"/>
          <w:sz w:val="24"/>
          <w:szCs w:val="24"/>
        </w:rPr>
        <w:t xml:space="preserve"> and the number of </w:t>
      </w:r>
      <w:r w:rsidR="00280710" w:rsidRPr="00C46265">
        <w:rPr>
          <w:rStyle w:val="21"/>
          <w:rFonts w:ascii="Book Antiqua" w:hAnsi="Book Antiqua"/>
          <w:b w:val="0"/>
          <w:sz w:val="24"/>
          <w:szCs w:val="24"/>
        </w:rPr>
        <w:t>nurses</w:t>
      </w:r>
      <w:r w:rsidR="005D74B7">
        <w:rPr>
          <w:rStyle w:val="21"/>
          <w:rFonts w:ascii="Book Antiqua" w:hAnsi="Book Antiqua"/>
          <w:b w:val="0"/>
          <w:sz w:val="24"/>
          <w:szCs w:val="24"/>
        </w:rPr>
        <w:t xml:space="preserve"> </w:t>
      </w:r>
      <w:r w:rsidR="008E6A87" w:rsidRPr="00C46265">
        <w:rPr>
          <w:rStyle w:val="21"/>
          <w:rFonts w:ascii="Book Antiqua" w:hAnsi="Book Antiqua"/>
          <w:b w:val="0"/>
          <w:sz w:val="24"/>
          <w:szCs w:val="24"/>
        </w:rPr>
        <w:t xml:space="preserve">present </w:t>
      </w:r>
      <w:r w:rsidR="005D74B7" w:rsidRPr="00C46265">
        <w:rPr>
          <w:rStyle w:val="21"/>
          <w:rFonts w:ascii="Book Antiqua" w:hAnsi="Book Antiqua"/>
          <w:b w:val="0"/>
          <w:sz w:val="24"/>
          <w:szCs w:val="24"/>
        </w:rPr>
        <w:t>in the ED</w:t>
      </w:r>
      <w:r w:rsidR="005D74B7">
        <w:rPr>
          <w:rStyle w:val="21"/>
          <w:rFonts w:ascii="Book Antiqua" w:hAnsi="Book Antiqua"/>
          <w:b w:val="0"/>
          <w:sz w:val="24"/>
          <w:szCs w:val="24"/>
        </w:rPr>
        <w:t xml:space="preserve"> </w:t>
      </w:r>
      <w:r w:rsidRPr="00C46265">
        <w:rPr>
          <w:rStyle w:val="21"/>
          <w:rFonts w:ascii="Book Antiqua" w:hAnsi="Book Antiqua"/>
          <w:b w:val="0"/>
          <w:sz w:val="24"/>
          <w:szCs w:val="24"/>
        </w:rPr>
        <w:t xml:space="preserve">correlate with patient anxiety in EDs, but crowdedness </w:t>
      </w:r>
      <w:r w:rsidR="005D74B7" w:rsidRPr="00C46265">
        <w:rPr>
          <w:rStyle w:val="21"/>
          <w:rFonts w:ascii="Book Antiqua" w:hAnsi="Book Antiqua"/>
          <w:b w:val="0"/>
          <w:sz w:val="24"/>
          <w:szCs w:val="24"/>
        </w:rPr>
        <w:t>ha</w:t>
      </w:r>
      <w:r w:rsidR="005D74B7">
        <w:rPr>
          <w:rStyle w:val="21"/>
          <w:rFonts w:ascii="Book Antiqua" w:hAnsi="Book Antiqua"/>
          <w:b w:val="0"/>
          <w:sz w:val="24"/>
          <w:szCs w:val="24"/>
        </w:rPr>
        <w:t>s</w:t>
      </w:r>
      <w:r w:rsidR="005D74B7" w:rsidRPr="00C46265">
        <w:rPr>
          <w:rStyle w:val="21"/>
          <w:rFonts w:ascii="Book Antiqua" w:hAnsi="Book Antiqua"/>
          <w:b w:val="0"/>
          <w:sz w:val="24"/>
          <w:szCs w:val="24"/>
        </w:rPr>
        <w:t xml:space="preserve"> </w:t>
      </w:r>
      <w:r w:rsidRPr="00C46265">
        <w:rPr>
          <w:rStyle w:val="21"/>
          <w:rFonts w:ascii="Book Antiqua" w:hAnsi="Book Antiqua"/>
          <w:b w:val="0"/>
          <w:sz w:val="24"/>
          <w:szCs w:val="24"/>
        </w:rPr>
        <w:t>no effect on nurse or patient anxiet</w:t>
      </w:r>
      <w:r w:rsidR="00DD05DA" w:rsidRPr="00C46265">
        <w:rPr>
          <w:rStyle w:val="21"/>
          <w:rFonts w:ascii="Book Antiqua" w:hAnsi="Book Antiqua"/>
          <w:b w:val="0"/>
          <w:sz w:val="24"/>
          <w:szCs w:val="24"/>
        </w:rPr>
        <w:t>y</w:t>
      </w:r>
      <w:r w:rsidRPr="00C46265">
        <w:rPr>
          <w:rStyle w:val="21"/>
          <w:rFonts w:ascii="Book Antiqua" w:hAnsi="Book Antiqua"/>
          <w:b w:val="0"/>
          <w:sz w:val="24"/>
          <w:szCs w:val="24"/>
        </w:rPr>
        <w:t>.</w:t>
      </w:r>
    </w:p>
    <w:p w14:paraId="582D003D" w14:textId="77777777" w:rsidR="004171FB" w:rsidRPr="00C46265" w:rsidRDefault="004171FB" w:rsidP="00C46265">
      <w:pPr>
        <w:snapToGrid w:val="0"/>
        <w:spacing w:line="360" w:lineRule="auto"/>
        <w:rPr>
          <w:rStyle w:val="21"/>
          <w:rFonts w:ascii="Book Antiqua" w:hAnsi="Book Antiqua"/>
          <w:sz w:val="24"/>
          <w:szCs w:val="24"/>
        </w:rPr>
      </w:pPr>
    </w:p>
    <w:p w14:paraId="516F0498" w14:textId="77777777" w:rsidR="007D5619" w:rsidRPr="00C46265" w:rsidRDefault="007D5619" w:rsidP="00C46265">
      <w:pPr>
        <w:snapToGrid w:val="0"/>
        <w:spacing w:line="360" w:lineRule="auto"/>
        <w:rPr>
          <w:rStyle w:val="a3"/>
          <w:rFonts w:ascii="Book Antiqua" w:hAnsi="Book Antiqua"/>
          <w:sz w:val="24"/>
          <w:szCs w:val="24"/>
        </w:rPr>
      </w:pPr>
      <w:r w:rsidRPr="00C46265">
        <w:rPr>
          <w:rStyle w:val="21"/>
          <w:rFonts w:ascii="Book Antiqua" w:hAnsi="Book Antiqua"/>
          <w:sz w:val="24"/>
          <w:szCs w:val="24"/>
        </w:rPr>
        <w:t>Key</w:t>
      </w:r>
      <w:r w:rsidR="00F356AA" w:rsidRPr="00C46265">
        <w:rPr>
          <w:rStyle w:val="21"/>
          <w:rFonts w:ascii="Book Antiqua" w:hAnsi="Book Antiqua"/>
          <w:sz w:val="24"/>
          <w:szCs w:val="24"/>
        </w:rPr>
        <w:t xml:space="preserve"> </w:t>
      </w:r>
      <w:r w:rsidRPr="00C46265">
        <w:rPr>
          <w:rStyle w:val="21"/>
          <w:rFonts w:ascii="Book Antiqua" w:hAnsi="Book Antiqua"/>
          <w:sz w:val="24"/>
          <w:szCs w:val="24"/>
        </w:rPr>
        <w:t xml:space="preserve">words: </w:t>
      </w:r>
      <w:bookmarkStart w:id="15" w:name="OLE_LINK124"/>
      <w:bookmarkStart w:id="16" w:name="OLE_LINK125"/>
      <w:r w:rsidR="006C137E" w:rsidRPr="00C46265">
        <w:rPr>
          <w:rFonts w:ascii="Book Antiqua" w:hAnsi="Book Antiqua"/>
          <w:sz w:val="24"/>
          <w:szCs w:val="24"/>
        </w:rPr>
        <w:t>E</w:t>
      </w:r>
      <w:r w:rsidR="002F0E10" w:rsidRPr="00C46265">
        <w:rPr>
          <w:rFonts w:ascii="Book Antiqua" w:hAnsi="Book Antiqua"/>
          <w:sz w:val="24"/>
          <w:szCs w:val="24"/>
        </w:rPr>
        <w:t>mergency department</w:t>
      </w:r>
      <w:bookmarkEnd w:id="15"/>
      <w:bookmarkEnd w:id="16"/>
      <w:r w:rsidR="002F0E10" w:rsidRPr="00C46265">
        <w:rPr>
          <w:rFonts w:ascii="Book Antiqua" w:hAnsi="Book Antiqua"/>
          <w:sz w:val="24"/>
          <w:szCs w:val="24"/>
        </w:rPr>
        <w:t xml:space="preserve">; </w:t>
      </w:r>
      <w:r w:rsidR="006C137E" w:rsidRPr="00C46265">
        <w:rPr>
          <w:rFonts w:ascii="Book Antiqua" w:hAnsi="Book Antiqua"/>
          <w:sz w:val="24"/>
          <w:szCs w:val="24"/>
        </w:rPr>
        <w:t>O</w:t>
      </w:r>
      <w:r w:rsidR="002F0E10" w:rsidRPr="00C46265">
        <w:rPr>
          <w:rFonts w:ascii="Book Antiqua" w:hAnsi="Book Antiqua"/>
          <w:sz w:val="24"/>
          <w:szCs w:val="24"/>
        </w:rPr>
        <w:t xml:space="preserve">vercrowding; </w:t>
      </w:r>
      <w:r w:rsidR="006C137E" w:rsidRPr="00C46265">
        <w:rPr>
          <w:rFonts w:ascii="Book Antiqua" w:hAnsi="Book Antiqua"/>
          <w:sz w:val="24"/>
          <w:szCs w:val="24"/>
        </w:rPr>
        <w:t>S</w:t>
      </w:r>
      <w:r w:rsidR="002F0E10" w:rsidRPr="00C46265">
        <w:rPr>
          <w:rFonts w:ascii="Book Antiqua" w:hAnsi="Book Antiqua"/>
          <w:sz w:val="24"/>
          <w:szCs w:val="24"/>
        </w:rPr>
        <w:t xml:space="preserve">tate anxiety; </w:t>
      </w:r>
      <w:r w:rsidR="006C137E" w:rsidRPr="00C46265">
        <w:rPr>
          <w:rFonts w:ascii="Book Antiqua" w:hAnsi="Book Antiqua"/>
          <w:sz w:val="24"/>
          <w:szCs w:val="24"/>
        </w:rPr>
        <w:t>T</w:t>
      </w:r>
      <w:r w:rsidR="002F0E10" w:rsidRPr="00C46265">
        <w:rPr>
          <w:rFonts w:ascii="Book Antiqua" w:hAnsi="Book Antiqua"/>
          <w:sz w:val="24"/>
          <w:szCs w:val="24"/>
        </w:rPr>
        <w:t xml:space="preserve">rait anxiety; </w:t>
      </w:r>
      <w:r w:rsidR="006C137E" w:rsidRPr="00C46265">
        <w:rPr>
          <w:rFonts w:ascii="Book Antiqua" w:hAnsi="Book Antiqua"/>
          <w:sz w:val="24"/>
          <w:szCs w:val="24"/>
        </w:rPr>
        <w:t>A</w:t>
      </w:r>
      <w:r w:rsidR="002F0E10" w:rsidRPr="00C46265">
        <w:rPr>
          <w:rFonts w:ascii="Book Antiqua" w:hAnsi="Book Antiqua"/>
          <w:sz w:val="24"/>
          <w:szCs w:val="24"/>
        </w:rPr>
        <w:t xml:space="preserve">nxiety; </w:t>
      </w:r>
      <w:hyperlink r:id="rId8" w:tgtFrame="_blank" w:history="1">
        <w:r w:rsidR="006C137E" w:rsidRPr="00C46265">
          <w:rPr>
            <w:rStyle w:val="a3"/>
            <w:rFonts w:ascii="Book Antiqua" w:hAnsi="Book Antiqua" w:cs="Helvetica"/>
            <w:color w:val="auto"/>
            <w:sz w:val="24"/>
            <w:szCs w:val="24"/>
            <w:u w:val="none"/>
            <w:shd w:val="clear" w:color="auto" w:fill="FFFFFF"/>
          </w:rPr>
          <w:t>P</w:t>
        </w:r>
        <w:r w:rsidR="004B625C" w:rsidRPr="00C46265">
          <w:rPr>
            <w:rStyle w:val="a3"/>
            <w:rFonts w:ascii="Book Antiqua" w:hAnsi="Book Antiqua" w:cs="Helvetica"/>
            <w:color w:val="auto"/>
            <w:sz w:val="24"/>
            <w:szCs w:val="24"/>
            <w:u w:val="none"/>
            <w:shd w:val="clear" w:color="auto" w:fill="FFFFFF"/>
          </w:rPr>
          <w:t xml:space="preserve">rospective </w:t>
        </w:r>
        <w:r w:rsidR="00EA06DC" w:rsidRPr="00C46265">
          <w:rPr>
            <w:rStyle w:val="a3"/>
            <w:rFonts w:ascii="Book Antiqua" w:hAnsi="Book Antiqua" w:cs="Helvetica"/>
            <w:color w:val="auto"/>
            <w:sz w:val="24"/>
            <w:szCs w:val="24"/>
            <w:u w:val="none"/>
            <w:shd w:val="clear" w:color="auto" w:fill="FFFFFF"/>
          </w:rPr>
          <w:t>s</w:t>
        </w:r>
        <w:r w:rsidR="004B625C" w:rsidRPr="00C46265">
          <w:rPr>
            <w:rStyle w:val="a3"/>
            <w:rFonts w:ascii="Book Antiqua" w:hAnsi="Book Antiqua" w:cs="Helvetica"/>
            <w:color w:val="auto"/>
            <w:sz w:val="24"/>
            <w:szCs w:val="24"/>
            <w:u w:val="none"/>
            <w:shd w:val="clear" w:color="auto" w:fill="FFFFFF"/>
          </w:rPr>
          <w:t>tudies</w:t>
        </w:r>
      </w:hyperlink>
    </w:p>
    <w:p w14:paraId="2B100C4B" w14:textId="77777777" w:rsidR="00F356AA" w:rsidRPr="00C46265" w:rsidRDefault="00F356AA" w:rsidP="00C46265">
      <w:pPr>
        <w:snapToGrid w:val="0"/>
        <w:spacing w:line="360" w:lineRule="auto"/>
        <w:rPr>
          <w:rFonts w:ascii="Book Antiqua" w:hAnsi="Book Antiqua"/>
          <w:b/>
          <w:color w:val="0563C1"/>
          <w:sz w:val="24"/>
          <w:szCs w:val="24"/>
          <w:u w:val="single"/>
          <w:shd w:val="clear" w:color="auto" w:fill="FFFFFF"/>
        </w:rPr>
      </w:pPr>
    </w:p>
    <w:p w14:paraId="2D073556" w14:textId="77777777" w:rsidR="00280710" w:rsidRPr="00C46265" w:rsidRDefault="0011440F" w:rsidP="00C46265">
      <w:pPr>
        <w:shd w:val="clear" w:color="auto" w:fill="FFFFFF" w:themeFill="background1"/>
        <w:snapToGrid w:val="0"/>
        <w:spacing w:line="360" w:lineRule="auto"/>
        <w:rPr>
          <w:rFonts w:ascii="Book Antiqua" w:eastAsia="Microsoft YaHei UI" w:hAnsi="Book Antiqua"/>
          <w:iCs/>
          <w:spacing w:val="-6"/>
          <w:kern w:val="10"/>
          <w:sz w:val="24"/>
          <w:szCs w:val="24"/>
        </w:rPr>
      </w:pPr>
      <w:r w:rsidRPr="00C46265">
        <w:rPr>
          <w:rFonts w:ascii="Book Antiqua" w:hAnsi="Book Antiqua"/>
          <w:sz w:val="24"/>
          <w:szCs w:val="24"/>
        </w:rPr>
        <w:t>Wang</w:t>
      </w:r>
      <w:r w:rsidR="00744BDA" w:rsidRPr="00C46265">
        <w:rPr>
          <w:rFonts w:ascii="Book Antiqua" w:hAnsi="Book Antiqua"/>
          <w:sz w:val="24"/>
          <w:szCs w:val="24"/>
        </w:rPr>
        <w:t xml:space="preserve"> S</w:t>
      </w:r>
      <w:r w:rsidRPr="00C46265">
        <w:rPr>
          <w:rFonts w:ascii="Book Antiqua" w:hAnsi="Book Antiqua"/>
          <w:sz w:val="24"/>
          <w:szCs w:val="24"/>
        </w:rPr>
        <w:t>, Gao</w:t>
      </w:r>
      <w:r w:rsidR="00744BDA" w:rsidRPr="00C46265">
        <w:rPr>
          <w:rFonts w:ascii="Book Antiqua" w:hAnsi="Book Antiqua"/>
          <w:sz w:val="24"/>
          <w:szCs w:val="24"/>
        </w:rPr>
        <w:t xml:space="preserve"> JY</w:t>
      </w:r>
      <w:r w:rsidRPr="00C46265">
        <w:rPr>
          <w:rFonts w:ascii="Book Antiqua" w:hAnsi="Book Antiqua"/>
          <w:sz w:val="24"/>
          <w:szCs w:val="24"/>
        </w:rPr>
        <w:t>, Li</w:t>
      </w:r>
      <w:r w:rsidR="00744BDA" w:rsidRPr="00C46265">
        <w:rPr>
          <w:rFonts w:ascii="Book Antiqua" w:hAnsi="Book Antiqua"/>
          <w:sz w:val="24"/>
          <w:szCs w:val="24"/>
        </w:rPr>
        <w:t xml:space="preserve"> X</w:t>
      </w:r>
      <w:r w:rsidRPr="00C46265">
        <w:rPr>
          <w:rFonts w:ascii="Book Antiqua" w:hAnsi="Book Antiqua"/>
          <w:sz w:val="24"/>
          <w:szCs w:val="24"/>
        </w:rPr>
        <w:t>,</w:t>
      </w:r>
      <w:r w:rsidR="00744BDA" w:rsidRPr="00C46265" w:rsidDel="00744BDA">
        <w:rPr>
          <w:rFonts w:ascii="Book Antiqua" w:hAnsi="Book Antiqua"/>
          <w:sz w:val="24"/>
          <w:szCs w:val="24"/>
        </w:rPr>
        <w:t xml:space="preserve"> </w:t>
      </w:r>
      <w:r w:rsidRPr="00C46265">
        <w:rPr>
          <w:rFonts w:ascii="Book Antiqua" w:hAnsi="Book Antiqua"/>
          <w:sz w:val="24"/>
          <w:szCs w:val="24"/>
        </w:rPr>
        <w:t>Wu</w:t>
      </w:r>
      <w:r w:rsidR="00744BDA" w:rsidRPr="00C46265">
        <w:rPr>
          <w:rFonts w:ascii="Book Antiqua" w:hAnsi="Book Antiqua"/>
          <w:sz w:val="24"/>
          <w:szCs w:val="24"/>
        </w:rPr>
        <w:t xml:space="preserve"> Y</w:t>
      </w:r>
      <w:r w:rsidRPr="00C46265">
        <w:rPr>
          <w:rFonts w:ascii="Book Antiqua" w:hAnsi="Book Antiqua"/>
          <w:sz w:val="24"/>
          <w:szCs w:val="24"/>
        </w:rPr>
        <w:t xml:space="preserve">, </w:t>
      </w:r>
      <w:proofErr w:type="spellStart"/>
      <w:r w:rsidRPr="00C46265">
        <w:rPr>
          <w:rFonts w:ascii="Book Antiqua" w:hAnsi="Book Antiqua"/>
          <w:sz w:val="24"/>
          <w:szCs w:val="24"/>
        </w:rPr>
        <w:t>Huo</w:t>
      </w:r>
      <w:proofErr w:type="spellEnd"/>
      <w:r w:rsidR="00744BDA" w:rsidRPr="00C46265">
        <w:rPr>
          <w:rFonts w:ascii="Book Antiqua" w:hAnsi="Book Antiqua"/>
          <w:sz w:val="24"/>
          <w:szCs w:val="24"/>
        </w:rPr>
        <w:t xml:space="preserve"> XX</w:t>
      </w:r>
      <w:r w:rsidRPr="00C46265">
        <w:rPr>
          <w:rFonts w:ascii="Book Antiqua" w:hAnsi="Book Antiqua"/>
          <w:sz w:val="24"/>
          <w:szCs w:val="24"/>
        </w:rPr>
        <w:t>, Han</w:t>
      </w:r>
      <w:r w:rsidR="00744BDA" w:rsidRPr="00C46265">
        <w:rPr>
          <w:rFonts w:ascii="Book Antiqua" w:hAnsi="Book Antiqua"/>
          <w:sz w:val="24"/>
          <w:szCs w:val="24"/>
        </w:rPr>
        <w:t xml:space="preserve"> CX</w:t>
      </w:r>
      <w:r w:rsidRPr="00C46265">
        <w:rPr>
          <w:rFonts w:ascii="Book Antiqua" w:hAnsi="Book Antiqua"/>
          <w:sz w:val="24"/>
          <w:szCs w:val="24"/>
        </w:rPr>
        <w:t>, Kang</w:t>
      </w:r>
      <w:r w:rsidR="00744BDA" w:rsidRPr="00C46265">
        <w:rPr>
          <w:rFonts w:ascii="Book Antiqua" w:hAnsi="Book Antiqua"/>
          <w:sz w:val="24"/>
          <w:szCs w:val="24"/>
        </w:rPr>
        <w:t xml:space="preserve"> MJ</w:t>
      </w:r>
      <w:r w:rsidRPr="00C46265">
        <w:rPr>
          <w:rFonts w:ascii="Book Antiqua" w:hAnsi="Book Antiqua"/>
          <w:sz w:val="24"/>
          <w:szCs w:val="24"/>
        </w:rPr>
        <w:t>, Sun</w:t>
      </w:r>
      <w:r w:rsidR="00744BDA" w:rsidRPr="00C46265">
        <w:rPr>
          <w:rFonts w:ascii="Book Antiqua" w:hAnsi="Book Antiqua"/>
          <w:sz w:val="24"/>
          <w:szCs w:val="24"/>
        </w:rPr>
        <w:t xml:space="preserve"> H</w:t>
      </w:r>
      <w:r w:rsidRPr="00C46265">
        <w:rPr>
          <w:rFonts w:ascii="Book Antiqua" w:hAnsi="Book Antiqua"/>
          <w:sz w:val="24"/>
          <w:szCs w:val="24"/>
        </w:rPr>
        <w:t>, Ge</w:t>
      </w:r>
      <w:r w:rsidR="00744BDA" w:rsidRPr="00C46265">
        <w:rPr>
          <w:rFonts w:ascii="Book Antiqua" w:hAnsi="Book Antiqua"/>
          <w:sz w:val="24"/>
          <w:szCs w:val="24"/>
        </w:rPr>
        <w:t xml:space="preserve"> BL</w:t>
      </w:r>
      <w:r w:rsidRPr="00C46265">
        <w:rPr>
          <w:rFonts w:ascii="Book Antiqua" w:hAnsi="Book Antiqua"/>
          <w:sz w:val="24"/>
          <w:szCs w:val="24"/>
        </w:rPr>
        <w:t>, Liu</w:t>
      </w:r>
      <w:r w:rsidR="00744BDA" w:rsidRPr="00C46265">
        <w:rPr>
          <w:rFonts w:ascii="Book Antiqua" w:hAnsi="Book Antiqua"/>
          <w:sz w:val="24"/>
          <w:szCs w:val="24"/>
        </w:rPr>
        <w:t xml:space="preserve"> Y</w:t>
      </w:r>
      <w:r w:rsidRPr="00C46265">
        <w:rPr>
          <w:rFonts w:ascii="Book Antiqua" w:hAnsi="Book Antiqua"/>
          <w:sz w:val="24"/>
          <w:szCs w:val="24"/>
        </w:rPr>
        <w:t>, Liu</w:t>
      </w:r>
      <w:r w:rsidR="00744BDA" w:rsidRPr="00C46265">
        <w:rPr>
          <w:rFonts w:ascii="Book Antiqua" w:hAnsi="Book Antiqua"/>
          <w:sz w:val="24"/>
          <w:szCs w:val="24"/>
        </w:rPr>
        <w:t xml:space="preserve"> YQ</w:t>
      </w:r>
      <w:r w:rsidRPr="00C46265">
        <w:rPr>
          <w:rFonts w:ascii="Book Antiqua" w:hAnsi="Book Antiqua"/>
          <w:sz w:val="24"/>
          <w:szCs w:val="24"/>
        </w:rPr>
        <w:t>, Zhou</w:t>
      </w:r>
      <w:r w:rsidR="00744BDA" w:rsidRPr="00C46265">
        <w:rPr>
          <w:rFonts w:ascii="Book Antiqua" w:hAnsi="Book Antiqua"/>
          <w:sz w:val="24"/>
          <w:szCs w:val="24"/>
        </w:rPr>
        <w:t xml:space="preserve"> JP</w:t>
      </w:r>
      <w:r w:rsidRPr="00C46265">
        <w:rPr>
          <w:rFonts w:ascii="Book Antiqua" w:hAnsi="Book Antiqua"/>
          <w:sz w:val="24"/>
          <w:szCs w:val="24"/>
        </w:rPr>
        <w:t>, Wang</w:t>
      </w:r>
      <w:r w:rsidR="00744BDA" w:rsidRPr="00C46265">
        <w:rPr>
          <w:rFonts w:ascii="Book Antiqua" w:hAnsi="Book Antiqua"/>
          <w:sz w:val="24"/>
          <w:szCs w:val="24"/>
        </w:rPr>
        <w:t xml:space="preserve"> Z</w:t>
      </w:r>
      <w:r w:rsidRPr="00C46265">
        <w:rPr>
          <w:rFonts w:ascii="Book Antiqua" w:hAnsi="Book Antiqua"/>
          <w:sz w:val="24"/>
          <w:szCs w:val="24"/>
        </w:rPr>
        <w:t xml:space="preserve">. </w:t>
      </w:r>
      <w:r w:rsidR="00DD2633" w:rsidRPr="00C46265">
        <w:rPr>
          <w:rFonts w:ascii="Book Antiqua" w:hAnsi="Book Antiqua"/>
          <w:sz w:val="24"/>
          <w:szCs w:val="24"/>
        </w:rPr>
        <w:t>Correlation between crowdedness in emergency departments and anxiety in Chinese patients</w:t>
      </w:r>
      <w:r w:rsidRPr="00C46265">
        <w:rPr>
          <w:rFonts w:ascii="Book Antiqua" w:hAnsi="Book Antiqua"/>
          <w:sz w:val="24"/>
          <w:szCs w:val="24"/>
        </w:rPr>
        <w:t>.</w:t>
      </w:r>
      <w:r w:rsidR="00280710" w:rsidRPr="00C46265">
        <w:rPr>
          <w:rFonts w:ascii="Book Antiqua" w:eastAsia="Microsoft YaHei UI" w:hAnsi="Book Antiqua"/>
          <w:spacing w:val="-6"/>
          <w:kern w:val="10"/>
          <w:sz w:val="24"/>
          <w:szCs w:val="24"/>
        </w:rPr>
        <w:t xml:space="preserve"> </w:t>
      </w:r>
      <w:r w:rsidR="00280710" w:rsidRPr="00C46265">
        <w:rPr>
          <w:rFonts w:ascii="Book Antiqua" w:hAnsi="Book Antiqua"/>
          <w:i/>
          <w:sz w:val="24"/>
          <w:szCs w:val="24"/>
        </w:rPr>
        <w:t xml:space="preserve">World J Clin Cases </w:t>
      </w:r>
      <w:r w:rsidR="00280710" w:rsidRPr="00C46265">
        <w:rPr>
          <w:rFonts w:ascii="Book Antiqua" w:hAnsi="Book Antiqua"/>
          <w:iCs/>
          <w:sz w:val="24"/>
          <w:szCs w:val="24"/>
        </w:rPr>
        <w:t>2020; In press</w:t>
      </w:r>
    </w:p>
    <w:p w14:paraId="53B9147C" w14:textId="77777777" w:rsidR="00280710" w:rsidRPr="00C46265" w:rsidRDefault="00280710" w:rsidP="00C46265">
      <w:pPr>
        <w:snapToGrid w:val="0"/>
        <w:spacing w:line="360" w:lineRule="auto"/>
        <w:rPr>
          <w:rFonts w:ascii="Book Antiqua" w:hAnsi="Book Antiqua"/>
          <w:b/>
          <w:sz w:val="24"/>
          <w:szCs w:val="24"/>
          <w:shd w:val="clear" w:color="auto" w:fill="FFFFFF"/>
        </w:rPr>
      </w:pPr>
    </w:p>
    <w:p w14:paraId="670A867D" w14:textId="35206B64" w:rsidR="00C13B3A" w:rsidRPr="00C46265" w:rsidRDefault="00C13B3A" w:rsidP="00C46265">
      <w:pPr>
        <w:snapToGrid w:val="0"/>
        <w:spacing w:line="360" w:lineRule="auto"/>
        <w:rPr>
          <w:rStyle w:val="21"/>
          <w:rFonts w:ascii="Book Antiqua" w:hAnsi="Book Antiqua"/>
          <w:sz w:val="24"/>
          <w:szCs w:val="24"/>
        </w:rPr>
      </w:pPr>
      <w:r w:rsidRPr="00C46265">
        <w:rPr>
          <w:rFonts w:ascii="Book Antiqua" w:hAnsi="Book Antiqua"/>
          <w:b/>
          <w:sz w:val="24"/>
          <w:szCs w:val="24"/>
          <w:shd w:val="clear" w:color="auto" w:fill="FFFFFF"/>
        </w:rPr>
        <w:t xml:space="preserve">Core tip: </w:t>
      </w:r>
      <w:r w:rsidRPr="00C46265">
        <w:rPr>
          <w:rStyle w:val="21"/>
          <w:rFonts w:ascii="Book Antiqua" w:hAnsi="Book Antiqua"/>
          <w:b w:val="0"/>
          <w:bCs w:val="0"/>
          <w:sz w:val="24"/>
          <w:szCs w:val="24"/>
        </w:rPr>
        <w:t>Emergency department (ED) overcrowding is a severe concern and an important manifestation of dysfunction in the medical system</w:t>
      </w:r>
      <w:r w:rsidR="005D74B7">
        <w:rPr>
          <w:rStyle w:val="21"/>
          <w:rFonts w:ascii="Book Antiqua" w:hAnsi="Book Antiqua"/>
          <w:b w:val="0"/>
          <w:bCs w:val="0"/>
          <w:sz w:val="24"/>
          <w:szCs w:val="24"/>
        </w:rPr>
        <w:t>,</w:t>
      </w:r>
      <w:r w:rsidRPr="00C46265">
        <w:rPr>
          <w:rStyle w:val="21"/>
          <w:rFonts w:ascii="Book Antiqua" w:hAnsi="Book Antiqua"/>
          <w:b w:val="0"/>
          <w:bCs w:val="0"/>
          <w:sz w:val="24"/>
          <w:szCs w:val="24"/>
        </w:rPr>
        <w:t xml:space="preserve"> resulting in a decline in the quality of emergency medical services. In the present study, ED overcrowding did not directly correlate with patient or nurse anxiety levels, but anxiety of inpatients correlated with the waiting time, </w:t>
      </w:r>
      <w:r w:rsidR="005D74B7">
        <w:rPr>
          <w:rStyle w:val="21"/>
          <w:rFonts w:ascii="Book Antiqua" w:hAnsi="Book Antiqua"/>
          <w:b w:val="0"/>
          <w:bCs w:val="0"/>
          <w:sz w:val="24"/>
          <w:szCs w:val="24"/>
        </w:rPr>
        <w:t xml:space="preserve">the </w:t>
      </w:r>
      <w:r w:rsidRPr="00C46265">
        <w:rPr>
          <w:rStyle w:val="21"/>
          <w:rFonts w:ascii="Book Antiqua" w:hAnsi="Book Antiqua"/>
          <w:b w:val="0"/>
          <w:bCs w:val="0"/>
          <w:sz w:val="24"/>
          <w:szCs w:val="24"/>
        </w:rPr>
        <w:t>number of patients treated</w:t>
      </w:r>
      <w:r w:rsidR="005D74B7">
        <w:rPr>
          <w:rStyle w:val="21"/>
          <w:rFonts w:ascii="Book Antiqua" w:hAnsi="Book Antiqua"/>
          <w:b w:val="0"/>
          <w:bCs w:val="0"/>
          <w:sz w:val="24"/>
          <w:szCs w:val="24"/>
        </w:rPr>
        <w:t>,</w:t>
      </w:r>
      <w:r w:rsidRPr="00C46265">
        <w:rPr>
          <w:rStyle w:val="21"/>
          <w:rFonts w:ascii="Book Antiqua" w:hAnsi="Book Antiqua"/>
          <w:b w:val="0"/>
          <w:bCs w:val="0"/>
          <w:sz w:val="24"/>
          <w:szCs w:val="24"/>
        </w:rPr>
        <w:t xml:space="preserve"> and the number of nurses in the ED. Reducing unnecessary ED visits and optimizing the procedures for emergency patients’ diagnoses and treatments </w:t>
      </w:r>
      <w:r w:rsidR="005D74B7">
        <w:rPr>
          <w:rStyle w:val="21"/>
          <w:rFonts w:ascii="Book Antiqua" w:hAnsi="Book Antiqua"/>
          <w:b w:val="0"/>
          <w:bCs w:val="0"/>
          <w:sz w:val="24"/>
          <w:szCs w:val="24"/>
        </w:rPr>
        <w:t>are</w:t>
      </w:r>
      <w:r w:rsidR="005D74B7" w:rsidRPr="00C46265">
        <w:rPr>
          <w:rStyle w:val="21"/>
          <w:rFonts w:ascii="Book Antiqua" w:hAnsi="Book Antiqua"/>
          <w:b w:val="0"/>
          <w:bCs w:val="0"/>
          <w:sz w:val="24"/>
          <w:szCs w:val="24"/>
        </w:rPr>
        <w:t xml:space="preserve"> </w:t>
      </w:r>
      <w:r w:rsidRPr="00C46265">
        <w:rPr>
          <w:rStyle w:val="21"/>
          <w:rFonts w:ascii="Book Antiqua" w:hAnsi="Book Antiqua"/>
          <w:b w:val="0"/>
          <w:bCs w:val="0"/>
          <w:sz w:val="24"/>
          <w:szCs w:val="24"/>
        </w:rPr>
        <w:t xml:space="preserve">likely to reduce the anxiety of patients in </w:t>
      </w:r>
      <w:proofErr w:type="spellStart"/>
      <w:r w:rsidRPr="00C46265">
        <w:rPr>
          <w:rStyle w:val="21"/>
          <w:rFonts w:ascii="Book Antiqua" w:hAnsi="Book Antiqua"/>
          <w:b w:val="0"/>
          <w:bCs w:val="0"/>
          <w:sz w:val="24"/>
          <w:szCs w:val="24"/>
        </w:rPr>
        <w:t>EDs.</w:t>
      </w:r>
      <w:proofErr w:type="spellEnd"/>
    </w:p>
    <w:p w14:paraId="0192C7B4" w14:textId="77777777" w:rsidR="005D74B7" w:rsidRDefault="005D74B7" w:rsidP="00C46265">
      <w:pPr>
        <w:widowControl/>
        <w:snapToGrid w:val="0"/>
        <w:spacing w:line="360" w:lineRule="auto"/>
        <w:rPr>
          <w:rStyle w:val="21"/>
          <w:rFonts w:ascii="Book Antiqua" w:hAnsi="Book Antiqua"/>
          <w:sz w:val="24"/>
          <w:szCs w:val="24"/>
          <w:u w:val="single"/>
        </w:rPr>
      </w:pPr>
    </w:p>
    <w:p w14:paraId="2CDEA93D" w14:textId="750F4FF7" w:rsidR="00D93E90" w:rsidRPr="00C46265" w:rsidRDefault="00F356AA" w:rsidP="00C46265">
      <w:pPr>
        <w:widowControl/>
        <w:snapToGrid w:val="0"/>
        <w:spacing w:line="360" w:lineRule="auto"/>
        <w:rPr>
          <w:rFonts w:ascii="Book Antiqua" w:hAnsi="Book Antiqua"/>
          <w:sz w:val="24"/>
          <w:szCs w:val="24"/>
          <w:u w:val="single"/>
        </w:rPr>
      </w:pPr>
      <w:r w:rsidRPr="00C46265">
        <w:rPr>
          <w:rStyle w:val="21"/>
          <w:rFonts w:ascii="Book Antiqua" w:hAnsi="Book Antiqua"/>
          <w:sz w:val="24"/>
          <w:szCs w:val="24"/>
          <w:u w:val="single"/>
        </w:rPr>
        <w:lastRenderedPageBreak/>
        <w:t>INTRODUCTION</w:t>
      </w:r>
    </w:p>
    <w:p w14:paraId="15D074A4" w14:textId="7E53BD39" w:rsidR="004D3929" w:rsidRPr="00C46265" w:rsidRDefault="004D3929" w:rsidP="00C46265">
      <w:pPr>
        <w:snapToGrid w:val="0"/>
        <w:spacing w:line="360" w:lineRule="auto"/>
        <w:rPr>
          <w:rFonts w:ascii="Book Antiqua" w:hAnsi="Book Antiqua"/>
          <w:sz w:val="24"/>
          <w:szCs w:val="24"/>
        </w:rPr>
      </w:pPr>
      <w:r w:rsidRPr="00C46265">
        <w:rPr>
          <w:rFonts w:ascii="Book Antiqua" w:hAnsi="Book Antiqua"/>
          <w:sz w:val="24"/>
          <w:szCs w:val="24"/>
        </w:rPr>
        <w:t>Emergency department (ED)</w:t>
      </w:r>
      <w:r w:rsidRPr="00C46265">
        <w:rPr>
          <w:rFonts w:ascii="Book Antiqua" w:hAnsi="Book Antiqua"/>
          <w:kern w:val="0"/>
          <w:sz w:val="24"/>
          <w:szCs w:val="24"/>
        </w:rPr>
        <w:t xml:space="preserve"> </w:t>
      </w:r>
      <w:bookmarkStart w:id="17" w:name="OLE_LINK9"/>
      <w:bookmarkStart w:id="18" w:name="OLE_LINK10"/>
      <w:r w:rsidRPr="00C46265">
        <w:rPr>
          <w:rFonts w:ascii="Book Antiqua" w:hAnsi="Book Antiqua"/>
          <w:kern w:val="0"/>
          <w:sz w:val="24"/>
          <w:szCs w:val="24"/>
        </w:rPr>
        <w:t>overcrowding</w:t>
      </w:r>
      <w:bookmarkEnd w:id="17"/>
      <w:bookmarkEnd w:id="18"/>
      <w:r w:rsidRPr="00C46265">
        <w:rPr>
          <w:rFonts w:ascii="Book Antiqua" w:hAnsi="Book Antiqua"/>
          <w:kern w:val="0"/>
          <w:sz w:val="24"/>
          <w:szCs w:val="24"/>
        </w:rPr>
        <w:t xml:space="preserve"> is a severe worldwide concern and is an important manifestation of dysfunction in the medical system, which indicates that the supply of medical resources cannot effectively meet the demands of patients, resulting in a decline in the quality of emergency medical services</w:t>
      </w:r>
      <w:r w:rsidR="005C4178" w:rsidRPr="00C46265">
        <w:rPr>
          <w:rFonts w:ascii="Book Antiqua" w:hAnsi="Book Antiqua"/>
          <w:kern w:val="0"/>
          <w:sz w:val="24"/>
          <w:szCs w:val="24"/>
        </w:rPr>
        <w:fldChar w:fldCharType="begin">
          <w:fldData xml:space="preserve">PEVuZE5vdGU+PENpdGU+PEF1dGhvcj5ZYXJtb2hhbW1hZGlhbjwvQXV0aG9yPjxZZWFyPjIwMTc8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==
</w:fldData>
        </w:fldChar>
      </w:r>
      <w:r w:rsidR="00CA0668" w:rsidRPr="00C46265">
        <w:rPr>
          <w:rFonts w:ascii="Book Antiqua" w:hAnsi="Book Antiqua"/>
          <w:kern w:val="0"/>
          <w:sz w:val="24"/>
          <w:szCs w:val="24"/>
        </w:rPr>
        <w:instrText xml:space="preserve"> ADDIN EN.CITE </w:instrText>
      </w:r>
      <w:r w:rsidR="00CA0668" w:rsidRPr="00C46265">
        <w:rPr>
          <w:rFonts w:ascii="Book Antiqua" w:hAnsi="Book Antiqua"/>
          <w:kern w:val="0"/>
          <w:sz w:val="24"/>
          <w:szCs w:val="24"/>
        </w:rPr>
        <w:fldChar w:fldCharType="begin">
          <w:fldData xml:space="preserve">PEVuZE5vdGU+PENpdGU+PEF1dGhvcj5ZYXJtb2hhbW1hZGlhbjwvQXV0aG9yPjxZZWFyPjIwMTc8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==
</w:fldData>
        </w:fldChar>
      </w:r>
      <w:r w:rsidR="00CA0668" w:rsidRPr="00C46265">
        <w:rPr>
          <w:rFonts w:ascii="Book Antiqua" w:hAnsi="Book Antiqua"/>
          <w:kern w:val="0"/>
          <w:sz w:val="24"/>
          <w:szCs w:val="24"/>
        </w:rPr>
        <w:instrText xml:space="preserve"> ADDIN EN.CITE.DATA </w:instrText>
      </w:r>
      <w:r w:rsidR="00CA0668" w:rsidRPr="00C46265">
        <w:rPr>
          <w:rFonts w:ascii="Book Antiqua" w:hAnsi="Book Antiqua"/>
          <w:kern w:val="0"/>
          <w:sz w:val="24"/>
          <w:szCs w:val="24"/>
        </w:rPr>
      </w:r>
      <w:r w:rsidR="00CA0668" w:rsidRPr="00C46265">
        <w:rPr>
          <w:rFonts w:ascii="Book Antiqua" w:hAnsi="Book Antiqua"/>
          <w:kern w:val="0"/>
          <w:sz w:val="24"/>
          <w:szCs w:val="24"/>
        </w:rPr>
        <w:fldChar w:fldCharType="end"/>
      </w:r>
      <w:r w:rsidR="005C4178" w:rsidRPr="00C46265">
        <w:rPr>
          <w:rFonts w:ascii="Book Antiqua" w:hAnsi="Book Antiqua"/>
          <w:kern w:val="0"/>
          <w:sz w:val="24"/>
          <w:szCs w:val="24"/>
        </w:rPr>
      </w:r>
      <w:r w:rsidR="005C4178" w:rsidRPr="00C46265">
        <w:rPr>
          <w:rFonts w:ascii="Book Antiqua" w:hAnsi="Book Antiqua"/>
          <w:kern w:val="0"/>
          <w:sz w:val="24"/>
          <w:szCs w:val="24"/>
        </w:rPr>
        <w:fldChar w:fldCharType="separate"/>
      </w:r>
      <w:r w:rsidR="00E6400E" w:rsidRPr="00C46265">
        <w:rPr>
          <w:rFonts w:ascii="Book Antiqua" w:hAnsi="Book Antiqua"/>
          <w:noProof/>
          <w:kern w:val="0"/>
          <w:sz w:val="24"/>
          <w:szCs w:val="24"/>
          <w:vertAlign w:val="superscript"/>
        </w:rPr>
        <w:t>[</w:t>
      </w:r>
      <w:hyperlink w:anchor="_ENREF_1" w:tooltip="Yarmohammadian, 2017 #1" w:history="1">
        <w:r w:rsidR="00CA0668" w:rsidRPr="00C46265">
          <w:rPr>
            <w:rFonts w:ascii="Book Antiqua" w:hAnsi="Book Antiqua"/>
            <w:noProof/>
            <w:kern w:val="0"/>
            <w:sz w:val="24"/>
            <w:szCs w:val="24"/>
            <w:vertAlign w:val="superscript"/>
          </w:rPr>
          <w:t>1-3</w:t>
        </w:r>
      </w:hyperlink>
      <w:r w:rsidR="00E6400E" w:rsidRPr="00C46265">
        <w:rPr>
          <w:rFonts w:ascii="Book Antiqua" w:hAnsi="Book Antiqua"/>
          <w:noProof/>
          <w:kern w:val="0"/>
          <w:sz w:val="24"/>
          <w:szCs w:val="24"/>
          <w:vertAlign w:val="superscript"/>
        </w:rPr>
        <w:t>]</w:t>
      </w:r>
      <w:r w:rsidR="005C4178" w:rsidRPr="00C46265">
        <w:rPr>
          <w:rFonts w:ascii="Book Antiqua" w:hAnsi="Book Antiqua"/>
          <w:kern w:val="0"/>
          <w:sz w:val="24"/>
          <w:szCs w:val="24"/>
        </w:rPr>
        <w:fldChar w:fldCharType="end"/>
      </w:r>
      <w:r w:rsidRPr="00C46265">
        <w:rPr>
          <w:rFonts w:ascii="Book Antiqua" w:hAnsi="Book Antiqua"/>
          <w:kern w:val="0"/>
          <w:sz w:val="24"/>
          <w:szCs w:val="24"/>
        </w:rPr>
        <w:t>.</w:t>
      </w:r>
      <w:r w:rsidRPr="00C46265">
        <w:rPr>
          <w:rFonts w:ascii="Book Antiqua" w:hAnsi="Book Antiqua"/>
          <w:sz w:val="24"/>
          <w:szCs w:val="24"/>
        </w:rPr>
        <w:t xml:space="preserve"> </w:t>
      </w:r>
      <w:bookmarkStart w:id="19" w:name="OLE_LINK11"/>
      <w:bookmarkStart w:id="20" w:name="OLE_LINK12"/>
      <w:r w:rsidRPr="00C46265">
        <w:rPr>
          <w:rFonts w:ascii="Book Antiqua" w:hAnsi="Book Antiqua"/>
          <w:kern w:val="0"/>
          <w:sz w:val="24"/>
          <w:szCs w:val="24"/>
        </w:rPr>
        <w:t>Internationally, the "Canadian Medical Association Journal" in 1974 and “Health Week” from the United States in 1979 briefly reported on ED overcrowding</w:t>
      </w:r>
      <w:r w:rsidR="005C4178" w:rsidRPr="00C46265">
        <w:rPr>
          <w:rFonts w:ascii="Book Antiqua" w:hAnsi="Book Antiqua"/>
          <w:sz w:val="24"/>
          <w:szCs w:val="24"/>
        </w:rPr>
        <w:fldChar w:fldCharType="begin">
          <w:fldData xml:space="preserve">PEVuZE5vdGU+PENpdGU+PEF1dGhvcj5TaGFoPC9BdXRob3I+PFllYXI+MTk3NDwvWWVhcj48UmVj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</w:fldData>
        </w:fldChar>
      </w:r>
      <w:r w:rsidR="00C30FF4" w:rsidRPr="00C46265">
        <w:rPr>
          <w:rFonts w:ascii="Book Antiqua" w:hAnsi="Book Antiqua"/>
          <w:sz w:val="24"/>
          <w:szCs w:val="24"/>
        </w:rPr>
        <w:instrText xml:space="preserve"> ADDIN EN.CITE </w:instrText>
      </w:r>
      <w:r w:rsidR="00C30FF4" w:rsidRPr="00C46265">
        <w:rPr>
          <w:rFonts w:ascii="Book Antiqua" w:hAnsi="Book Antiqua"/>
          <w:sz w:val="24"/>
          <w:szCs w:val="24"/>
        </w:rPr>
        <w:fldChar w:fldCharType="begin">
          <w:fldData xml:space="preserve">PEVuZE5vdGU+PENpdGU+PEF1dGhvcj5TaGFoPC9BdXRob3I+PFllYXI+MTk3NDwvWWVhcj48UmVj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</w:fldData>
        </w:fldChar>
      </w:r>
      <w:r w:rsidR="00C30FF4" w:rsidRPr="00C46265">
        <w:rPr>
          <w:rFonts w:ascii="Book Antiqua" w:hAnsi="Book Antiqua"/>
          <w:sz w:val="24"/>
          <w:szCs w:val="24"/>
        </w:rPr>
        <w:instrText xml:space="preserve"> ADDIN EN.CITE.DATA </w:instrText>
      </w:r>
      <w:r w:rsidR="00C30FF4" w:rsidRPr="00C46265">
        <w:rPr>
          <w:rFonts w:ascii="Book Antiqua" w:hAnsi="Book Antiqua"/>
          <w:sz w:val="24"/>
          <w:szCs w:val="24"/>
        </w:rPr>
      </w:r>
      <w:r w:rsidR="00C30FF4" w:rsidRPr="00C46265">
        <w:rPr>
          <w:rFonts w:ascii="Book Antiqua" w:hAnsi="Book Antiqua"/>
          <w:sz w:val="24"/>
          <w:szCs w:val="24"/>
        </w:rPr>
        <w:fldChar w:fldCharType="end"/>
      </w:r>
      <w:r w:rsidR="005C4178" w:rsidRPr="00C46265">
        <w:rPr>
          <w:rFonts w:ascii="Book Antiqua" w:hAnsi="Book Antiqua"/>
          <w:sz w:val="24"/>
          <w:szCs w:val="24"/>
        </w:rPr>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4" w:tooltip="Shah, 1974 #4" w:history="1">
        <w:r w:rsidR="00CA0668" w:rsidRPr="00C46265">
          <w:rPr>
            <w:rFonts w:ascii="Book Antiqua" w:hAnsi="Book Antiqua"/>
            <w:noProof/>
            <w:sz w:val="24"/>
            <w:szCs w:val="24"/>
            <w:vertAlign w:val="superscript"/>
          </w:rPr>
          <w:t>4</w:t>
        </w:r>
      </w:hyperlink>
      <w:r w:rsidR="00E6400E" w:rsidRPr="00C46265">
        <w:rPr>
          <w:rFonts w:ascii="Book Antiqua" w:hAnsi="Book Antiqua"/>
          <w:noProof/>
          <w:sz w:val="24"/>
          <w:szCs w:val="24"/>
          <w:vertAlign w:val="superscript"/>
        </w:rPr>
        <w:t>,</w:t>
      </w:r>
      <w:hyperlink w:anchor="_ENREF_5" w:tooltip="Stoltz, 1979 #5" w:history="1">
        <w:r w:rsidR="00CA0668" w:rsidRPr="00C46265">
          <w:rPr>
            <w:rFonts w:ascii="Book Antiqua" w:hAnsi="Book Antiqua"/>
            <w:noProof/>
            <w:sz w:val="24"/>
            <w:szCs w:val="24"/>
            <w:vertAlign w:val="superscript"/>
          </w:rPr>
          <w:t>5</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kern w:val="0"/>
          <w:sz w:val="24"/>
          <w:szCs w:val="24"/>
        </w:rPr>
        <w:t>.</w:t>
      </w:r>
      <w:r w:rsidRPr="00C46265">
        <w:rPr>
          <w:rFonts w:ascii="Book Antiqua" w:hAnsi="Book Antiqua"/>
          <w:sz w:val="24"/>
          <w:szCs w:val="24"/>
        </w:rPr>
        <w:t xml:space="preserve"> </w:t>
      </w:r>
      <w:r w:rsidRPr="00C46265">
        <w:rPr>
          <w:rFonts w:ascii="Book Antiqua" w:hAnsi="Book Antiqua"/>
          <w:kern w:val="0"/>
          <w:sz w:val="24"/>
          <w:szCs w:val="24"/>
        </w:rPr>
        <w:t>By the late eighties and early nineties, ED</w:t>
      </w:r>
      <w:r w:rsidRPr="00C46265">
        <w:rPr>
          <w:rFonts w:ascii="Book Antiqua" w:hAnsi="Book Antiqua"/>
          <w:sz w:val="24"/>
          <w:szCs w:val="24"/>
        </w:rPr>
        <w:t xml:space="preserve"> overcrowding</w:t>
      </w:r>
      <w:r w:rsidRPr="00C46265">
        <w:rPr>
          <w:rFonts w:ascii="Book Antiqua" w:hAnsi="Book Antiqua"/>
          <w:kern w:val="0"/>
          <w:sz w:val="24"/>
          <w:szCs w:val="24"/>
        </w:rPr>
        <w:t xml:space="preserve"> began to receive attention in the field of emergency medicine</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&lt;EndNote&gt;&lt;Cite&gt;&lt;Author&gt;Dickinson&lt;/Author&gt;&lt;Year&gt;1989&lt;/Year&gt;&lt;RecNum&gt;6&lt;/RecNum&gt;&lt;DisplayText&gt;&lt;style face="superscript"&gt;[6]&lt;/style&gt;&lt;/DisplayText&gt;&lt;record&gt;&lt;rec-number&gt;6&lt;/rec-number&gt;&lt;foreign-keys&gt;&lt;key app="EN" db-id="e9e5pvsr8f99z4efr5sxpawfr9ttdrt0rtxe" timestamp="1589283222"&gt;6&lt;/key&gt;&lt;/foreign-keys&gt;&lt;ref-type name="Journal Article"&gt;17&lt;/ref-type&gt;&lt;contributors&gt;&lt;authors&gt;&lt;author&gt;Dickinson, G.&lt;/author&gt;&lt;/authors&gt;&lt;/contributors&gt;&lt;titles&gt;&lt;title&gt;Emergency department overcrowding&lt;/title&gt;&lt;secondary-title&gt;CMAJ&lt;/secondary-title&gt;&lt;/titles&gt;&lt;periodical&gt;&lt;full-title&gt;CMAJ&lt;/full-title&gt;&lt;/periodical&gt;&lt;pages&gt;270-1&lt;/pages&gt;&lt;volume&gt;140&lt;/volume&gt;&lt;number&gt;3&lt;/number&gt;&lt;keywords&gt;&lt;keyword&gt;Canada&lt;/keyword&gt;&lt;keyword&gt;Crowding&lt;/keyword&gt;&lt;keyword&gt;Emergency Service, Hospital/*organization &amp;amp; administration&lt;/keyword&gt;&lt;keyword&gt;*Health Services Needs and Demand&lt;/keyword&gt;&lt;keyword&gt;*Health Services Research&lt;/keyword&gt;&lt;/keywords&gt;&lt;dates&gt;&lt;year&gt;1989&lt;/year&gt;&lt;pub-dates&gt;&lt;date&gt;Feb 1&lt;/date&gt;&lt;/pub-dates&gt;&lt;/dates&gt;&lt;isbn&gt;0820-3946 (Print)&amp;#xD;0820-3946 (Linking)&lt;/isbn&gt;&lt;accession-num&gt;2914238&lt;/accession-num&gt;&lt;urls&gt;&lt;related-urls&gt;&lt;url&gt;https://www.ncbi.nlm.nih.gov/pubmed/2914238&lt;/url&gt;&lt;/related-urls&gt;&lt;/urls&gt;&lt;custom2&gt;PMC1268622&lt;/custom2&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6" w:tooltip="Dickinson, 1989 #6" w:history="1">
        <w:r w:rsidR="00CA0668" w:rsidRPr="00C46265">
          <w:rPr>
            <w:rFonts w:ascii="Book Antiqua" w:hAnsi="Book Antiqua"/>
            <w:noProof/>
            <w:sz w:val="24"/>
            <w:szCs w:val="24"/>
            <w:vertAlign w:val="superscript"/>
          </w:rPr>
          <w:t>6</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w:t>
      </w:r>
      <w:r w:rsidRPr="00C46265">
        <w:rPr>
          <w:rFonts w:ascii="Book Antiqua" w:hAnsi="Book Antiqua"/>
          <w:kern w:val="0"/>
          <w:sz w:val="24"/>
          <w:szCs w:val="24"/>
        </w:rPr>
        <w:t xml:space="preserve"> In 1991, the American Institute of Public Health and Hospital Management reported that ED</w:t>
      </w:r>
      <w:r w:rsidRPr="00C46265">
        <w:rPr>
          <w:rFonts w:ascii="Book Antiqua" w:hAnsi="Book Antiqua"/>
          <w:sz w:val="24"/>
          <w:szCs w:val="24"/>
        </w:rPr>
        <w:t xml:space="preserve"> overcrowding</w:t>
      </w:r>
      <w:r w:rsidRPr="00C46265">
        <w:rPr>
          <w:rFonts w:ascii="Book Antiqua" w:hAnsi="Book Antiqua"/>
          <w:kern w:val="0"/>
          <w:sz w:val="24"/>
          <w:szCs w:val="24"/>
        </w:rPr>
        <w:t xml:space="preserve"> was not an isolated phenomenon and had become a national issue</w:t>
      </w:r>
      <w:r w:rsidR="005C4178" w:rsidRPr="00C46265">
        <w:rPr>
          <w:rFonts w:ascii="Book Antiqua" w:hAnsi="Book Antiqua"/>
          <w:sz w:val="24"/>
          <w:szCs w:val="24"/>
        </w:rPr>
        <w:fldChar w:fldCharType="begin">
          <w:fldData xml:space="preserve">PEVuZE5vdGU+PENpdGU+PEF1dGhvcj5BbmRydWxpczwvQXV0aG9yPjxZZWFyPjE5OTE8L1llYXI+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</w:fldData>
        </w:fldChar>
      </w:r>
      <w:r w:rsidR="00C30FF4" w:rsidRPr="00C46265">
        <w:rPr>
          <w:rFonts w:ascii="Book Antiqua" w:hAnsi="Book Antiqua"/>
          <w:sz w:val="24"/>
          <w:szCs w:val="24"/>
        </w:rPr>
        <w:instrText xml:space="preserve"> ADDIN EN.CITE </w:instrText>
      </w:r>
      <w:r w:rsidR="00C30FF4" w:rsidRPr="00C46265">
        <w:rPr>
          <w:rFonts w:ascii="Book Antiqua" w:hAnsi="Book Antiqua"/>
          <w:sz w:val="24"/>
          <w:szCs w:val="24"/>
        </w:rPr>
        <w:fldChar w:fldCharType="begin">
          <w:fldData xml:space="preserve">PEVuZE5vdGU+PENpdGU+PEF1dGhvcj5BbmRydWxpczwvQXV0aG9yPjxZZWFyPjE5OTE8L1llYXI+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</w:fldData>
        </w:fldChar>
      </w:r>
      <w:r w:rsidR="00C30FF4" w:rsidRPr="00C46265">
        <w:rPr>
          <w:rFonts w:ascii="Book Antiqua" w:hAnsi="Book Antiqua"/>
          <w:sz w:val="24"/>
          <w:szCs w:val="24"/>
        </w:rPr>
        <w:instrText xml:space="preserve"> ADDIN EN.CITE.DATA </w:instrText>
      </w:r>
      <w:r w:rsidR="00C30FF4" w:rsidRPr="00C46265">
        <w:rPr>
          <w:rFonts w:ascii="Book Antiqua" w:hAnsi="Book Antiqua"/>
          <w:sz w:val="24"/>
          <w:szCs w:val="24"/>
        </w:rPr>
      </w:r>
      <w:r w:rsidR="00C30FF4" w:rsidRPr="00C46265">
        <w:rPr>
          <w:rFonts w:ascii="Book Antiqua" w:hAnsi="Book Antiqua"/>
          <w:sz w:val="24"/>
          <w:szCs w:val="24"/>
        </w:rPr>
        <w:fldChar w:fldCharType="end"/>
      </w:r>
      <w:r w:rsidR="005C4178" w:rsidRPr="00C46265">
        <w:rPr>
          <w:rFonts w:ascii="Book Antiqua" w:hAnsi="Book Antiqua"/>
          <w:sz w:val="24"/>
          <w:szCs w:val="24"/>
        </w:rPr>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7" w:tooltip="Andrulis, 1991 #7" w:history="1">
        <w:r w:rsidR="00CA0668" w:rsidRPr="00C46265">
          <w:rPr>
            <w:rFonts w:ascii="Book Antiqua" w:hAnsi="Book Antiqua"/>
            <w:noProof/>
            <w:sz w:val="24"/>
            <w:szCs w:val="24"/>
            <w:vertAlign w:val="superscript"/>
          </w:rPr>
          <w:t>7</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kern w:val="0"/>
          <w:sz w:val="24"/>
          <w:szCs w:val="24"/>
        </w:rPr>
        <w:t>.</w:t>
      </w:r>
      <w:r w:rsidRPr="00C46265">
        <w:rPr>
          <w:rFonts w:ascii="Book Antiqua" w:hAnsi="Book Antiqua"/>
          <w:sz w:val="24"/>
          <w:szCs w:val="24"/>
        </w:rPr>
        <w:t xml:space="preserve"> </w:t>
      </w:r>
      <w:r w:rsidRPr="00C46265">
        <w:rPr>
          <w:rFonts w:ascii="Book Antiqua" w:hAnsi="Book Antiqua"/>
          <w:kern w:val="0"/>
          <w:sz w:val="24"/>
          <w:szCs w:val="24"/>
        </w:rPr>
        <w:t xml:space="preserve">In 2006, the Institute of Medicine noted ED </w:t>
      </w:r>
      <w:r w:rsidRPr="00C46265">
        <w:rPr>
          <w:rFonts w:ascii="Book Antiqua" w:hAnsi="Book Antiqua"/>
          <w:sz w:val="24"/>
          <w:szCs w:val="24"/>
        </w:rPr>
        <w:t>overcrowding</w:t>
      </w:r>
      <w:r w:rsidRPr="00C46265">
        <w:rPr>
          <w:rFonts w:ascii="Book Antiqua" w:hAnsi="Book Antiqua"/>
          <w:kern w:val="0"/>
          <w:sz w:val="24"/>
          <w:szCs w:val="24"/>
        </w:rPr>
        <w:t xml:space="preserve"> as the most pressing of five major issues facing emergency medicine</w:t>
      </w:r>
      <w:r w:rsidRPr="00C46265">
        <w:rPr>
          <w:rFonts w:ascii="Book Antiqua" w:hAnsi="Book Antiqua"/>
          <w:sz w:val="24"/>
          <w:szCs w:val="24"/>
        </w:rPr>
        <w:t xml:space="preserve"> in the future</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&lt;EndNote&gt;&lt;Cite&gt;&lt;Author&gt;Dharshi&lt;/Author&gt;&lt;Year&gt;2006&lt;/Year&gt;&lt;RecNum&gt;8&lt;/RecNum&gt;&lt;DisplayText&gt;&lt;style face="superscript"&gt;[8]&lt;/style&gt;&lt;/DisplayText&gt;&lt;record&gt;&lt;rec-number&gt;8&lt;/rec-number&gt;&lt;foreign-keys&gt;&lt;key app="EN" db-id="e9e5pvsr8f99z4efr5sxpawfr9ttdrt0rtxe" timestamp="1589283223"&gt;8&lt;/key&gt;&lt;/foreign-keys&gt;&lt;ref-type name="Journal Article"&gt;17&lt;/ref-type&gt;&lt;contributors&gt;&lt;authors&gt;&lt;author&gt;Dharshi, A.&lt;/author&gt;&lt;/authors&gt;&lt;/contributors&gt;&lt;auth-address&gt;Institute of Medicine, Washington, DC 20001, USA.&lt;/auth-address&gt;&lt;titles&gt;&lt;title&gt;The future of emergency care in the United States health system: a report from the Institute of Medicine&lt;/title&gt;&lt;secondary-title&gt;J Pediatr Surg&lt;/secondary-title&gt;&lt;/titles&gt;&lt;periodical&gt;&lt;full-title&gt;J Pediatr Surg&lt;/full-title&gt;&lt;/periodical&gt;&lt;pages&gt;1793-8&lt;/pages&gt;&lt;volume&gt;41&lt;/volume&gt;&lt;number&gt;11&lt;/number&gt;&lt;keywords&gt;&lt;keyword&gt;*Delivery of Health Care&lt;/keyword&gt;&lt;keyword&gt;Emergency Medical Services/organization &amp;amp; administration/*trends&lt;/keyword&gt;&lt;keyword&gt;Forecasting&lt;/keyword&gt;&lt;keyword&gt;Health Planning Guidelines&lt;/keyword&gt;&lt;keyword&gt;Health Systems Plans&lt;/keyword&gt;&lt;keyword&gt;Humans&lt;/keyword&gt;&lt;keyword&gt;National Academies of Science, Engineering, and Medicine (U.S.) Health and&lt;/keyword&gt;&lt;keyword&gt;Medicine Division&lt;/keyword&gt;&lt;keyword&gt;United States&lt;/keyword&gt;&lt;/keywords&gt;&lt;dates&gt;&lt;year&gt;2006&lt;/year&gt;&lt;pub-dates&gt;&lt;date&gt;Nov&lt;/date&gt;&lt;/pub-dates&gt;&lt;/dates&gt;&lt;isbn&gt;1531-5037 (Electronic)&amp;#xD;0022-3468 (Linking)&lt;/isbn&gt;&lt;accession-num&gt;17101346&lt;/accession-num&gt;&lt;urls&gt;&lt;related-urls&gt;&lt;url&gt;https://www.ncbi.nlm.nih.gov/pubmed/17101346&lt;/url&gt;&lt;/related-urls&gt;&lt;/urls&gt;&lt;electronic-resource-num&gt;10.1016/j.jpedsurg.2006.07.016&lt;/electronic-resource-num&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8" w:tooltip="Dharshi, 2006 #8" w:history="1">
        <w:r w:rsidR="00CA0668" w:rsidRPr="00C46265">
          <w:rPr>
            <w:rFonts w:ascii="Book Antiqua" w:hAnsi="Book Antiqua"/>
            <w:noProof/>
            <w:sz w:val="24"/>
            <w:szCs w:val="24"/>
            <w:vertAlign w:val="superscript"/>
          </w:rPr>
          <w:t>8</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w:t>
      </w:r>
    </w:p>
    <w:p w14:paraId="791780A1" w14:textId="313FB4AE" w:rsidR="004D3929"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I</w:t>
      </w:r>
      <w:r w:rsidRPr="00C46265">
        <w:rPr>
          <w:rFonts w:ascii="Book Antiqua" w:hAnsi="Book Antiqua"/>
          <w:kern w:val="0"/>
          <w:sz w:val="24"/>
          <w:szCs w:val="24"/>
        </w:rPr>
        <w:t xml:space="preserve">n China, </w:t>
      </w:r>
      <w:bookmarkEnd w:id="19"/>
      <w:bookmarkEnd w:id="20"/>
      <w:r w:rsidRPr="00C46265">
        <w:rPr>
          <w:rFonts w:ascii="Book Antiqua" w:hAnsi="Book Antiqua"/>
          <w:sz w:val="24"/>
          <w:szCs w:val="24"/>
        </w:rPr>
        <w:t>EDs</w:t>
      </w:r>
      <w:r w:rsidRPr="00C46265">
        <w:rPr>
          <w:rFonts w:ascii="Book Antiqua" w:hAnsi="Book Antiqua"/>
          <w:kern w:val="0"/>
          <w:sz w:val="24"/>
          <w:szCs w:val="24"/>
        </w:rPr>
        <w:t xml:space="preserve"> </w:t>
      </w:r>
      <w:r w:rsidRPr="00C46265">
        <w:rPr>
          <w:rFonts w:ascii="Book Antiqua" w:hAnsi="Book Antiqua"/>
          <w:sz w:val="24"/>
          <w:szCs w:val="24"/>
        </w:rPr>
        <w:t>serve not only acute and severely ill patients but also some patients who choose to go to the ED because it is more convenient than visiting a clinic</w:t>
      </w:r>
      <w:r w:rsidR="005C4178" w:rsidRPr="00C46265">
        <w:rPr>
          <w:rFonts w:ascii="Book Antiqua" w:hAnsi="Book Antiqua"/>
          <w:sz w:val="24"/>
          <w:szCs w:val="24"/>
        </w:rPr>
        <w:fldChar w:fldCharType="begin">
          <w:fldData xml:space="preserve">PEVuZE5vdGU+PENpdGU+PEF1dGhvcj5XYW5nPC9BdXRob3I+PFllYXI+MjAxODwvWWVhcj48UmVj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</w:fldData>
        </w:fldChar>
      </w:r>
      <w:r w:rsidR="00C30FF4" w:rsidRPr="00C46265">
        <w:rPr>
          <w:rFonts w:ascii="Book Antiqua" w:hAnsi="Book Antiqua"/>
          <w:sz w:val="24"/>
          <w:szCs w:val="24"/>
        </w:rPr>
        <w:instrText xml:space="preserve"> ADDIN EN.CITE </w:instrText>
      </w:r>
      <w:r w:rsidR="00C30FF4" w:rsidRPr="00C46265">
        <w:rPr>
          <w:rFonts w:ascii="Book Antiqua" w:hAnsi="Book Antiqua"/>
          <w:sz w:val="24"/>
          <w:szCs w:val="24"/>
        </w:rPr>
        <w:fldChar w:fldCharType="begin">
          <w:fldData xml:space="preserve">PEVuZE5vdGU+PENpdGU+PEF1dGhvcj5XYW5nPC9BdXRob3I+PFllYXI+MjAxODwvWWVhcj48UmVj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</w:fldData>
        </w:fldChar>
      </w:r>
      <w:r w:rsidR="00C30FF4" w:rsidRPr="00C46265">
        <w:rPr>
          <w:rFonts w:ascii="Book Antiqua" w:hAnsi="Book Antiqua"/>
          <w:sz w:val="24"/>
          <w:szCs w:val="24"/>
        </w:rPr>
        <w:instrText xml:space="preserve"> ADDIN EN.CITE.DATA </w:instrText>
      </w:r>
      <w:r w:rsidR="00C30FF4" w:rsidRPr="00C46265">
        <w:rPr>
          <w:rFonts w:ascii="Book Antiqua" w:hAnsi="Book Antiqua"/>
          <w:sz w:val="24"/>
          <w:szCs w:val="24"/>
        </w:rPr>
      </w:r>
      <w:r w:rsidR="00C30FF4" w:rsidRPr="00C46265">
        <w:rPr>
          <w:rFonts w:ascii="Book Antiqua" w:hAnsi="Book Antiqua"/>
          <w:sz w:val="24"/>
          <w:szCs w:val="24"/>
        </w:rPr>
        <w:fldChar w:fldCharType="end"/>
      </w:r>
      <w:r w:rsidR="005C4178" w:rsidRPr="00C46265">
        <w:rPr>
          <w:rFonts w:ascii="Book Antiqua" w:hAnsi="Book Antiqua"/>
          <w:sz w:val="24"/>
          <w:szCs w:val="24"/>
        </w:rPr>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9" w:tooltip="Wang, 2018 #9" w:history="1">
        <w:r w:rsidR="00CA0668" w:rsidRPr="00C46265">
          <w:rPr>
            <w:rFonts w:ascii="Book Antiqua" w:hAnsi="Book Antiqua"/>
            <w:noProof/>
            <w:sz w:val="24"/>
            <w:szCs w:val="24"/>
            <w:vertAlign w:val="superscript"/>
          </w:rPr>
          <w:t>9-11</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Usually, these patients only have headaches, colds, other mild symptoms</w:t>
      </w:r>
      <w:r w:rsidR="003F6A8D">
        <w:rPr>
          <w:rFonts w:ascii="Book Antiqua" w:hAnsi="Book Antiqua"/>
          <w:sz w:val="24"/>
          <w:szCs w:val="24"/>
        </w:rPr>
        <w:t>,</w:t>
      </w:r>
      <w:r w:rsidRPr="00C46265">
        <w:rPr>
          <w:rFonts w:ascii="Book Antiqua" w:hAnsi="Book Antiqua"/>
          <w:sz w:val="24"/>
          <w:szCs w:val="24"/>
        </w:rPr>
        <w:t xml:space="preserve"> or diseases that do not require emergency treatment. However, due to China's national laws, emergency doctors cannot refuse </w:t>
      </w:r>
      <w:r w:rsidR="0085178B" w:rsidRPr="00C46265">
        <w:rPr>
          <w:rFonts w:ascii="Book Antiqua" w:hAnsi="Book Antiqua"/>
          <w:sz w:val="24"/>
          <w:szCs w:val="24"/>
        </w:rPr>
        <w:t>to treat them</w:t>
      </w:r>
      <w:r w:rsidRPr="00C46265">
        <w:rPr>
          <w:rFonts w:ascii="Book Antiqua" w:hAnsi="Book Antiqua"/>
          <w:sz w:val="24"/>
          <w:szCs w:val="24"/>
        </w:rPr>
        <w:t>. Therefore, EDs in Beijing have been forced to become a “</w:t>
      </w:r>
      <w:r w:rsidR="006C137E" w:rsidRPr="00C46265">
        <w:rPr>
          <w:rFonts w:ascii="Book Antiqua" w:hAnsi="Book Antiqua"/>
          <w:sz w:val="24"/>
          <w:szCs w:val="24"/>
        </w:rPr>
        <w:t xml:space="preserve">For </w:t>
      </w:r>
      <w:r w:rsidR="005C4178" w:rsidRPr="00C46265">
        <w:rPr>
          <w:rFonts w:ascii="Book Antiqua" w:hAnsi="Book Antiqua"/>
          <w:sz w:val="24"/>
          <w:szCs w:val="24"/>
        </w:rPr>
        <w:t>Everything Department</w:t>
      </w:r>
      <w:r w:rsidRPr="00C46265">
        <w:rPr>
          <w:rFonts w:ascii="Book Antiqua" w:hAnsi="Book Antiqua"/>
          <w:sz w:val="24"/>
          <w:szCs w:val="24"/>
        </w:rPr>
        <w:t xml:space="preserve">”, because so many demands </w:t>
      </w:r>
      <w:r w:rsidR="0085178B" w:rsidRPr="00C46265">
        <w:rPr>
          <w:rFonts w:ascii="Book Antiqua" w:hAnsi="Book Antiqua"/>
          <w:sz w:val="24"/>
          <w:szCs w:val="24"/>
        </w:rPr>
        <w:t>and</w:t>
      </w:r>
      <w:r w:rsidRPr="00C46265">
        <w:rPr>
          <w:rFonts w:ascii="Book Antiqua" w:hAnsi="Book Antiqua"/>
          <w:sz w:val="24"/>
          <w:szCs w:val="24"/>
        </w:rPr>
        <w:t xml:space="preserve"> roles have been forced upon them</w:t>
      </w:r>
      <w:r w:rsidR="0085178B" w:rsidRPr="00C46265">
        <w:rPr>
          <w:rFonts w:ascii="Book Antiqua" w:hAnsi="Book Antiqua"/>
          <w:sz w:val="24"/>
          <w:szCs w:val="24"/>
        </w:rPr>
        <w:t xml:space="preserve"> </w:t>
      </w:r>
      <w:r w:rsidRPr="00C46265">
        <w:rPr>
          <w:rFonts w:ascii="Book Antiqua" w:hAnsi="Book Antiqua"/>
          <w:sz w:val="24"/>
          <w:szCs w:val="24"/>
        </w:rPr>
        <w:t xml:space="preserve">to the point that they cannot function as efficient </w:t>
      </w:r>
      <w:proofErr w:type="spellStart"/>
      <w:r w:rsidRPr="00C46265">
        <w:rPr>
          <w:rFonts w:ascii="Book Antiqua" w:hAnsi="Book Antiqua"/>
          <w:sz w:val="24"/>
          <w:szCs w:val="24"/>
        </w:rPr>
        <w:t>EDs.</w:t>
      </w:r>
      <w:proofErr w:type="spellEnd"/>
      <w:r w:rsidRPr="00C46265">
        <w:rPr>
          <w:rFonts w:ascii="Book Antiqua" w:hAnsi="Book Antiqua"/>
          <w:sz w:val="24"/>
          <w:szCs w:val="24"/>
        </w:rPr>
        <w:t xml:space="preserve"> These ever-growing demands and roles have paralyzed EDs and led to severe overcrowding</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&lt;EndNote&gt;&lt;Cite&gt;&lt;Author&gt;Wang&lt;/Author&gt;&lt;Year&gt;2018&lt;/Year&gt;&lt;RecNum&gt;9&lt;/RecNum&gt;&lt;DisplayText&gt;&lt;style face="superscript"&gt;[9]&lt;/style&gt;&lt;/DisplayText&gt;&lt;record&gt;&lt;rec-number&gt;9&lt;/rec-number&gt;&lt;foreign-keys&gt;&lt;key app="EN" db-id="e9e5pvsr8f99z4efr5sxpawfr9ttdrt0rtxe" timestamp="1589283223"&gt;9&lt;/key&gt;&lt;/foreign-keys&gt;&lt;ref-type name="Journal Article"&gt;17&lt;/ref-type&gt;&lt;contributors&gt;&lt;authors&gt;&lt;author&gt;Wang, Z.&lt;/author&gt;&lt;author&gt;Xiong, X.&lt;/author&gt;&lt;author&gt;Wang, S.&lt;/author&gt;&lt;author&gt;Yan, J.&lt;/author&gt;&lt;author&gt;Springer, M.&lt;/author&gt;&lt;author&gt;Dellinger, R. P.&lt;/author&gt;&lt;/authors&gt;&lt;/contributors&gt;&lt;auth-address&gt;Department of Emergency Medicine, the 9th Clinical Medical College of Peking University, Beijing Shijitan Hospital, Beijing Capital University, Beijing, China.&amp;#xD;Department of Emergency Medicine, Beijing United Family Healthcare, Beijing, China.&amp;#xD;Department of Critical Care Medicine, Robert Wood Johnson School of Medicine, University of Medicine and Dentistry of New Jersey, Cooper University Hospital, Camden, New Jersey.&lt;/auth-address&gt;&lt;titles&gt;&lt;title&gt;Causes of emergency department overcrowding and blockage of access to critical services in beijing: a 2-year study&lt;/title&gt;&lt;secondary-title&gt;J Emerg Med&lt;/secondary-title&gt;&lt;/titles&gt;&lt;periodical&gt;&lt;full-title&gt;J Emerg Med&lt;/full-title&gt;&lt;/periodical&gt;&lt;pages&gt;665-673&lt;/pages&gt;&lt;volume&gt;54&lt;/volume&gt;&lt;number&gt;5&lt;/number&gt;&lt;keywords&gt;&lt;keyword&gt;*emergency department&lt;/keyword&gt;&lt;keyword&gt;*emergency department-boarded patients&lt;/keyword&gt;&lt;keyword&gt;*observation&lt;/keyword&gt;&lt;keyword&gt;*overcrowding&lt;/keyword&gt;&lt;/keywords&gt;&lt;dates&gt;&lt;year&gt;2018&lt;/year&gt;&lt;pub-dates&gt;&lt;date&gt;May&lt;/date&gt;&lt;/pub-dates&gt;&lt;/dates&gt;&lt;isbn&gt;0736-4679 (Print)&amp;#xD;0736-4679 (Linking)&lt;/isbn&gt;&lt;accession-num&gt;29573904&lt;/accession-num&gt;&lt;urls&gt;&lt;related-urls&gt;&lt;url&gt;https://www.ncbi.nlm.nih.gov/pubmed/29573904&lt;/url&gt;&lt;/related-urls&gt;&lt;/urls&gt;&lt;electronic-resource-num&gt;10.1016/j.jemermed.2018.02.009&lt;/electronic-resource-num&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9" w:tooltip="Wang, 2018 #9" w:history="1">
        <w:r w:rsidR="00CA0668" w:rsidRPr="00C46265">
          <w:rPr>
            <w:rFonts w:ascii="Book Antiqua" w:hAnsi="Book Antiqua"/>
            <w:noProof/>
            <w:sz w:val="24"/>
            <w:szCs w:val="24"/>
            <w:vertAlign w:val="superscript"/>
          </w:rPr>
          <w:t>9</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w:t>
      </w:r>
    </w:p>
    <w:p w14:paraId="15AEA484" w14:textId="740354A5" w:rsidR="004D3929" w:rsidRPr="00C46265" w:rsidRDefault="004D3929" w:rsidP="00C46265">
      <w:pPr>
        <w:snapToGrid w:val="0"/>
        <w:spacing w:line="360" w:lineRule="auto"/>
        <w:ind w:firstLine="420"/>
        <w:rPr>
          <w:rFonts w:ascii="Book Antiqua" w:hAnsi="Book Antiqua"/>
          <w:color w:val="FF0000"/>
          <w:sz w:val="24"/>
          <w:szCs w:val="24"/>
        </w:rPr>
      </w:pPr>
      <w:r w:rsidRPr="00C46265">
        <w:rPr>
          <w:rFonts w:ascii="Book Antiqua" w:hAnsi="Book Antiqua"/>
          <w:sz w:val="24"/>
          <w:szCs w:val="24"/>
        </w:rPr>
        <w:t>Overcrowding can lead to dysfunction of the ED because of the excessive number of patients waiting to be seen, undergoing assessment</w:t>
      </w:r>
      <w:r w:rsidR="0085178B" w:rsidRPr="00C46265">
        <w:rPr>
          <w:rFonts w:ascii="Book Antiqua" w:hAnsi="Book Antiqua"/>
          <w:sz w:val="24"/>
          <w:szCs w:val="24"/>
        </w:rPr>
        <w:t>s</w:t>
      </w:r>
      <w:r w:rsidRPr="00C46265">
        <w:rPr>
          <w:rFonts w:ascii="Book Antiqua" w:hAnsi="Book Antiqua"/>
          <w:sz w:val="24"/>
          <w:szCs w:val="24"/>
        </w:rPr>
        <w:t xml:space="preserve"> and treatment</w:t>
      </w:r>
      <w:r w:rsidR="0085178B" w:rsidRPr="00C46265">
        <w:rPr>
          <w:rFonts w:ascii="Book Antiqua" w:hAnsi="Book Antiqua"/>
          <w:sz w:val="24"/>
          <w:szCs w:val="24"/>
        </w:rPr>
        <w:t>s</w:t>
      </w:r>
      <w:r w:rsidRPr="00C46265">
        <w:rPr>
          <w:rFonts w:ascii="Book Antiqua" w:hAnsi="Book Antiqua"/>
          <w:sz w:val="24"/>
          <w:szCs w:val="24"/>
        </w:rPr>
        <w:t>, or waiting to be discharged, in relation to the hospital’s physical or staffing capacity</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&lt;EndNote&gt;&lt;Cite&gt;&lt;Author&gt;Yarmohammadian&lt;/Author&gt;&lt;Year&gt;2017&lt;/Year&gt;&lt;RecNum&gt;1&lt;/RecNum&gt;&lt;DisplayText&gt;&lt;style face="superscript"&gt;[1]&lt;/style&gt;&lt;/DisplayText&gt;&lt;record&gt;&lt;rec-number&gt;1&lt;/rec-number&gt;&lt;foreign-keys&gt;&lt;key app="EN" db-id="e9e5pvsr8f99z4efr5sxpawfr9ttdrt0rtxe" timestamp="1589283222"&gt;1&lt;/key&gt;&lt;/foreign-keys&gt;&lt;ref-type name="Journal Article"&gt;17&lt;/ref-type&gt;&lt;contributors&gt;&lt;authors&gt;&lt;author&gt;Yarmohammadian, M. H.&lt;/author&gt;&lt;author&gt;Rezaei, F.&lt;/author&gt;&lt;author&gt;Haghshenas, A.&lt;/author&gt;&lt;author&gt;Tavakoli, N.&lt;/author&gt;&lt;/authors&gt;&lt;/contributors&gt;&lt;auth-address&gt;Health Management and Economics Research Center, Faculty of Management and Medical Informatics, Isfahan University of Medical Sciences, Isfahan, Iran.&amp;#xD;Faculty of Health, University of Technology Sydney, Sydney, New South Wales, Australia.&lt;/auth-address&gt;&lt;titles&gt;&lt;title&gt;Overcrowding in emergency departments: A review of strategies to decrease future challenges&lt;/title&gt;&lt;secondary-title&gt;J Res Med Sci&lt;/secondary-title&gt;&lt;/titles&gt;&lt;periodical&gt;&lt;full-title&gt;J Res Med Sci&lt;/full-title&gt;&lt;/periodical&gt;&lt;pages&gt;23&lt;/pages&gt;&lt;volume&gt;22&lt;/volume&gt;&lt;keywords&gt;&lt;keyword&gt;Emergency department&lt;/keyword&gt;&lt;keyword&gt;overcrowding&lt;/keyword&gt;&lt;keyword&gt;patient flow&lt;/keyword&gt;&lt;keyword&gt;patient journey&lt;/keyword&gt;&lt;keyword&gt;patient safety&lt;/keyword&gt;&lt;/keywords&gt;&lt;dates&gt;&lt;year&gt;2017&lt;/year&gt;&lt;/dates&gt;&lt;isbn&gt;1735-1995 (Print)&amp;#xD;1735-1995 (Linking)&lt;/isbn&gt;&lt;accession-num&gt;28413420&lt;/accession-num&gt;&lt;urls&gt;&lt;related-urls&gt;&lt;url&gt;https://www.ncbi.nlm.nih.gov/pubmed/28413420&lt;/url&gt;&lt;/related-urls&gt;&lt;/urls&gt;&lt;custom2&gt;PMC5377968&lt;/custom2&gt;&lt;electronic-resource-num&gt;10.4103/1735-1995.200277&lt;/electronic-resource-num&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1" w:tooltip="Yarmohammadian, 2017 #1" w:history="1">
        <w:r w:rsidR="00CA0668" w:rsidRPr="00C46265">
          <w:rPr>
            <w:rFonts w:ascii="Book Antiqua" w:hAnsi="Book Antiqua"/>
            <w:noProof/>
            <w:sz w:val="24"/>
            <w:szCs w:val="24"/>
            <w:vertAlign w:val="superscript"/>
          </w:rPr>
          <w:t>1</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ED overcrowding has resulted in poor performance regarding waiting time</w:t>
      </w:r>
      <w:r w:rsidR="0085178B" w:rsidRPr="00C46265">
        <w:rPr>
          <w:rFonts w:ascii="Book Antiqua" w:hAnsi="Book Antiqua"/>
          <w:sz w:val="24"/>
          <w:szCs w:val="24"/>
        </w:rPr>
        <w:t>s</w:t>
      </w:r>
      <w:r w:rsidRPr="00C46265">
        <w:rPr>
          <w:rFonts w:ascii="Book Antiqua" w:hAnsi="Book Antiqua"/>
          <w:sz w:val="24"/>
          <w:szCs w:val="24"/>
        </w:rPr>
        <w:t xml:space="preserve"> and length of stay</w:t>
      </w:r>
      <w:r w:rsidR="0085178B" w:rsidRPr="00C46265">
        <w:rPr>
          <w:rFonts w:ascii="Book Antiqua" w:hAnsi="Book Antiqua"/>
          <w:sz w:val="24"/>
          <w:szCs w:val="24"/>
        </w:rPr>
        <w:t>s</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&lt;EndNote&gt;&lt;Cite&gt;&lt;Author&gt;Johnson&lt;/Author&gt;&lt;Year&gt;2011&lt;/Year&gt;&lt;RecNum&gt;12&lt;/RecNum&gt;&lt;DisplayText&gt;&lt;style face="superscript"&gt;[12]&lt;/style&gt;&lt;/DisplayText&gt;&lt;record&gt;&lt;rec-number&gt;12&lt;/rec-number&gt;&lt;foreign-keys&gt;&lt;key app="EN" db-id="e9e5pvsr8f99z4efr5sxpawfr9ttdrt0rtxe" timestamp="1589283223"&gt;12&lt;/key&gt;&lt;/foreign-keys&gt;&lt;ref-type name="Journal Article"&gt;17&lt;/ref-type&gt;&lt;contributors&gt;&lt;authors&gt;&lt;author&gt;Johnson, K. D.&lt;/author&gt;&lt;author&gt;Winkelman, C.&lt;/author&gt;&lt;/authors&gt;&lt;/contributors&gt;&lt;auth-address&gt;Frances Payne Bolton School of Nursing, Case Western Reserve University, Cleveland, Ohio, USA. kdj8@case.edu&lt;/auth-address&gt;&lt;titles&gt;&lt;title&gt;The effect of emergency department crowding on patient outcomes: a literature review&lt;/title&gt;&lt;secondary-title&gt;Adv Emerg Nurs J&lt;/secondary-title&gt;&lt;/titles&gt;&lt;periodical&gt;&lt;full-title&gt;Adv Emerg Nurs J&lt;/full-title&gt;&lt;/periodical&gt;&lt;pages&gt;39-54&lt;/pages&gt;&lt;volume&gt;33&lt;/volume&gt;&lt;number&gt;1&lt;/number&gt;&lt;keywords&gt;&lt;keyword&gt;*Crowding&lt;/keyword&gt;&lt;keyword&gt;*Emergency Service, Hospital&lt;/keyword&gt;&lt;keyword&gt;Patient Satisfaction&lt;/keyword&gt;&lt;keyword&gt;*Treatment Outcome&lt;/keyword&gt;&lt;/keywords&gt;&lt;dates&gt;&lt;year&gt;2011&lt;/year&gt;&lt;pub-dates&gt;&lt;date&gt;Jan-Mar&lt;/date&gt;&lt;/pub-dates&gt;&lt;/dates&gt;&lt;isbn&gt;1931-4493 (Electronic)&amp;#xD;1931-4485 (Linking)&lt;/isbn&gt;&lt;accession-num&gt;21317697&lt;/accession-num&gt;&lt;urls&gt;&lt;related-urls&gt;&lt;url&gt;https://www.ncbi.nlm.nih.gov/pubmed/21317697&lt;/url&gt;&lt;/related-urls&gt;&lt;/urls&gt;&lt;electronic-resource-num&gt;10.1097/TME.0b013e318207e86a&lt;/electronic-resource-num&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12" w:tooltip="Johnson, 2011 #12" w:history="1">
        <w:r w:rsidR="00CA0668" w:rsidRPr="00C46265">
          <w:rPr>
            <w:rFonts w:ascii="Book Antiqua" w:hAnsi="Book Antiqua"/>
            <w:noProof/>
            <w:sz w:val="24"/>
            <w:szCs w:val="24"/>
            <w:vertAlign w:val="superscript"/>
          </w:rPr>
          <w:t>12</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It has also resulted in increased mortality rates, treatment delays, inadequate pain control</w:t>
      </w:r>
      <w:r w:rsidR="003F6A8D">
        <w:rPr>
          <w:rFonts w:ascii="Book Antiqua" w:hAnsi="Book Antiqua"/>
          <w:sz w:val="24"/>
          <w:szCs w:val="24"/>
        </w:rPr>
        <w:t>,</w:t>
      </w:r>
      <w:r w:rsidRPr="00C46265">
        <w:rPr>
          <w:rFonts w:ascii="Book Antiqua" w:hAnsi="Book Antiqua"/>
          <w:sz w:val="24"/>
          <w:szCs w:val="24"/>
        </w:rPr>
        <w:t xml:space="preserve"> and </w:t>
      </w:r>
      <w:r w:rsidR="0085178B" w:rsidRPr="00C46265">
        <w:rPr>
          <w:rFonts w:ascii="Book Antiqua" w:hAnsi="Book Antiqua"/>
          <w:sz w:val="24"/>
          <w:szCs w:val="24"/>
        </w:rPr>
        <w:t xml:space="preserve">general </w:t>
      </w:r>
      <w:r w:rsidRPr="00C46265">
        <w:rPr>
          <w:rFonts w:ascii="Book Antiqua" w:hAnsi="Book Antiqua"/>
          <w:sz w:val="24"/>
          <w:szCs w:val="24"/>
        </w:rPr>
        <w:t>patient dissatisfaction</w:t>
      </w:r>
      <w:r w:rsidR="005C4178" w:rsidRPr="00C46265">
        <w:rPr>
          <w:rFonts w:ascii="Book Antiqua" w:hAnsi="Book Antiqua"/>
          <w:sz w:val="24"/>
          <w:szCs w:val="24"/>
        </w:rPr>
        <w:fldChar w:fldCharType="begin">
          <w:fldData xml:space="preserve">PEVuZE5vdGU+PENpdGU+PEF1dGhvcj5KbzwvQXV0aG9yPjxZZWFyPjIwMTU8L1llYXI+PFJlY051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</w:fldData>
        </w:fldChar>
      </w:r>
      <w:r w:rsidR="00C30FF4" w:rsidRPr="00C46265">
        <w:rPr>
          <w:rFonts w:ascii="Book Antiqua" w:hAnsi="Book Antiqua"/>
          <w:sz w:val="24"/>
          <w:szCs w:val="24"/>
        </w:rPr>
        <w:instrText xml:space="preserve"> ADDIN EN.CITE </w:instrText>
      </w:r>
      <w:r w:rsidR="00C30FF4" w:rsidRPr="00C46265">
        <w:rPr>
          <w:rFonts w:ascii="Book Antiqua" w:hAnsi="Book Antiqua"/>
          <w:sz w:val="24"/>
          <w:szCs w:val="24"/>
        </w:rPr>
        <w:fldChar w:fldCharType="begin">
          <w:fldData xml:space="preserve">PEVuZE5vdGU+PENpdGU+PEF1dGhvcj5KbzwvQXV0aG9yPjxZZWFyPjIwMTU8L1llYXI+PFJlY051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</w:fldData>
        </w:fldChar>
      </w:r>
      <w:r w:rsidR="00C30FF4" w:rsidRPr="00C46265">
        <w:rPr>
          <w:rFonts w:ascii="Book Antiqua" w:hAnsi="Book Antiqua"/>
          <w:sz w:val="24"/>
          <w:szCs w:val="24"/>
        </w:rPr>
        <w:instrText xml:space="preserve"> ADDIN EN.CITE.DATA </w:instrText>
      </w:r>
      <w:r w:rsidR="00C30FF4" w:rsidRPr="00C46265">
        <w:rPr>
          <w:rFonts w:ascii="Book Antiqua" w:hAnsi="Book Antiqua"/>
          <w:sz w:val="24"/>
          <w:szCs w:val="24"/>
        </w:rPr>
      </w:r>
      <w:r w:rsidR="00C30FF4" w:rsidRPr="00C46265">
        <w:rPr>
          <w:rFonts w:ascii="Book Antiqua" w:hAnsi="Book Antiqua"/>
          <w:sz w:val="24"/>
          <w:szCs w:val="24"/>
        </w:rPr>
        <w:fldChar w:fldCharType="end"/>
      </w:r>
      <w:r w:rsidR="005C4178" w:rsidRPr="00C46265">
        <w:rPr>
          <w:rFonts w:ascii="Book Antiqua" w:hAnsi="Book Antiqua"/>
          <w:sz w:val="24"/>
          <w:szCs w:val="24"/>
        </w:rPr>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13" w:tooltip="Jo, 2015 #13" w:history="1">
        <w:r w:rsidR="00CA0668" w:rsidRPr="00C46265">
          <w:rPr>
            <w:rFonts w:ascii="Book Antiqua" w:hAnsi="Book Antiqua"/>
            <w:noProof/>
            <w:sz w:val="24"/>
            <w:szCs w:val="24"/>
            <w:vertAlign w:val="superscript"/>
          </w:rPr>
          <w:t>13</w:t>
        </w:r>
      </w:hyperlink>
      <w:r w:rsidR="00E6400E" w:rsidRPr="00C46265">
        <w:rPr>
          <w:rFonts w:ascii="Book Antiqua" w:hAnsi="Book Antiqua"/>
          <w:noProof/>
          <w:sz w:val="24"/>
          <w:szCs w:val="24"/>
          <w:vertAlign w:val="superscript"/>
        </w:rPr>
        <w:t>,</w:t>
      </w:r>
      <w:hyperlink w:anchor="_ENREF_14" w:tooltip="Tekwani, 2013 #14" w:history="1">
        <w:r w:rsidR="00CA0668" w:rsidRPr="00C46265">
          <w:rPr>
            <w:rFonts w:ascii="Book Antiqua" w:hAnsi="Book Antiqua"/>
            <w:noProof/>
            <w:sz w:val="24"/>
            <w:szCs w:val="24"/>
            <w:vertAlign w:val="superscript"/>
          </w:rPr>
          <w:t>14</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xml:space="preserve">. Anxiety and </w:t>
      </w:r>
      <w:r w:rsidR="005C4178" w:rsidRPr="00C46265">
        <w:rPr>
          <w:rFonts w:ascii="Book Antiqua" w:hAnsi="Book Antiqua"/>
          <w:sz w:val="24"/>
          <w:szCs w:val="24"/>
        </w:rPr>
        <w:lastRenderedPageBreak/>
        <w:t>depression rates among ED patients are substantially higher compared to the general population</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&lt;EndNote&gt;&lt;Cite&gt;&lt;Author&gt;Abar&lt;/Author&gt;&lt;Year&gt;2017&lt;/Year&gt;&lt;RecNum&gt;15&lt;/RecNum&gt;&lt;DisplayText&gt;&lt;style face="superscript"&gt;[15]&lt;/style&gt;&lt;/DisplayText&gt;&lt;record&gt;&lt;rec-number&gt;15&lt;/rec-number&gt;&lt;foreign-keys&gt;&lt;key app="EN" db-id="e9e5pvsr8f99z4efr5sxpawfr9ttdrt0rtxe" timestamp="1589283223"&gt;15&lt;/key&gt;&lt;/foreign-keys&gt;&lt;ref-type name="Journal Article"&gt;17&lt;/ref-type&gt;&lt;contributors&gt;&lt;authors&gt;&lt;author&gt;Abar, B.&lt;/author&gt;&lt;author&gt;Holub, A.&lt;/author&gt;&lt;author&gt;Lee, J.&lt;/author&gt;&lt;author&gt;DeRienzo, V.&lt;/author&gt;&lt;author&gt;Nobay, F.&lt;/author&gt;&lt;/authors&gt;&lt;/contributors&gt;&lt;auth-address&gt;University of Rochester Medical Center, Rochester, NY.&lt;/auth-address&gt;&lt;titles&gt;&lt;title&gt;Depression and anxiety among emergency department patients: utilization and barriers to care&lt;/title&gt;&lt;secondary-title&gt;Acad Emerg Med&lt;/secondary-title&gt;&lt;/titles&gt;&lt;periodical&gt;&lt;full-title&gt;Acad Emerg Med&lt;/full-title&gt;&lt;/periodical&gt;&lt;pages&gt;1286-1289&lt;/pages&gt;&lt;volume&gt;24&lt;/volume&gt;&lt;number&gt;10&lt;/number&gt;&lt;keywords&gt;&lt;keyword&gt;Adult&lt;/keyword&gt;&lt;keyword&gt;Aged&lt;/keyword&gt;&lt;keyword&gt;Anxiety/*epidemiology/psychology&lt;/keyword&gt;&lt;keyword&gt;Depression/*epidemiology/psychology&lt;/keyword&gt;&lt;keyword&gt;Emergency Service, Hospital/*utilization&lt;/keyword&gt;&lt;keyword&gt;Female&lt;/keyword&gt;&lt;keyword&gt;Health Services Accessibility&lt;/keyword&gt;&lt;keyword&gt;Humans&lt;/keyword&gt;&lt;keyword&gt;Male&lt;/keyword&gt;&lt;keyword&gt;Middle Aged&lt;/keyword&gt;&lt;keyword&gt;Psychiatric Status Rating Scales&lt;/keyword&gt;&lt;keyword&gt;Self Report&lt;/keyword&gt;&lt;/keywords&gt;&lt;dates&gt;&lt;year&gt;2017&lt;/year&gt;&lt;pub-dates&gt;&lt;date&gt;Oct&lt;/date&gt;&lt;/pub-dates&gt;&lt;/dates&gt;&lt;isbn&gt;1553-2712 (Electronic)&amp;#xD;1069-6563 (Linking)&lt;/isbn&gt;&lt;accession-num&gt;28741875&lt;/accession-num&gt;&lt;urls&gt;&lt;related-urls&gt;&lt;url&gt;https://www.ncbi.nlm.nih.gov/pubmed/28741875&lt;/url&gt;&lt;/related-urls&gt;&lt;/urls&gt;&lt;electronic-resource-num&gt;10.1111/acem.13261&lt;/electronic-resource-num&gt;&lt;/record&gt;&lt;/Cite&gt;&lt;/EndNote&gt;</w:instrText>
      </w:r>
      <w:r w:rsidR="005C4178" w:rsidRPr="00C46265">
        <w:rPr>
          <w:rFonts w:ascii="Book Antiqua" w:hAnsi="Book Antiqua"/>
          <w:sz w:val="24"/>
          <w:szCs w:val="24"/>
        </w:rPr>
        <w:fldChar w:fldCharType="separate"/>
      </w:r>
      <w:r w:rsidR="005C4178" w:rsidRPr="00C46265">
        <w:rPr>
          <w:rFonts w:ascii="Book Antiqua" w:hAnsi="Book Antiqua"/>
          <w:noProof/>
          <w:sz w:val="24"/>
          <w:szCs w:val="24"/>
          <w:vertAlign w:val="superscript"/>
        </w:rPr>
        <w:t>[</w:t>
      </w:r>
      <w:hyperlink w:anchor="_ENREF_15" w:tooltip="Abar, 2017 #15" w:history="1">
        <w:r w:rsidR="00CA0668" w:rsidRPr="00C46265">
          <w:rPr>
            <w:rFonts w:ascii="Book Antiqua" w:hAnsi="Book Antiqua"/>
            <w:noProof/>
            <w:sz w:val="24"/>
            <w:szCs w:val="24"/>
            <w:vertAlign w:val="superscript"/>
          </w:rPr>
          <w:t>15</w:t>
        </w:r>
      </w:hyperlink>
      <w:r w:rsidR="005C4178"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005C4178" w:rsidRPr="00C46265">
        <w:rPr>
          <w:rFonts w:ascii="Book Antiqua" w:hAnsi="Book Antiqua"/>
          <w:sz w:val="24"/>
          <w:szCs w:val="24"/>
        </w:rPr>
        <w:t>. Additionally, the patients with mental health issues often have difficulty accessing care. Unfortunately, issues of anxiety and depression are frequently not addressed in the ED, due to competing care priorities</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&lt;EndNote&gt;&lt;Cite&gt;&lt;Author&gt;Abar&lt;/Author&gt;&lt;Year&gt;2017&lt;/Year&gt;&lt;RecNum&gt;15&lt;/RecNum&gt;&lt;DisplayText&gt;&lt;style face="superscript"&gt;[15]&lt;/style&gt;&lt;/DisplayText&gt;&lt;record&gt;&lt;rec-number&gt;15&lt;/rec-number&gt;&lt;foreign-keys&gt;&lt;key app="EN" db-id="e9e5pvsr8f99z4efr5sxpawfr9ttdrt0rtxe" timestamp="1589283223"&gt;15&lt;/key&gt;&lt;/foreign-keys&gt;&lt;ref-type name="Journal Article"&gt;17&lt;/ref-type&gt;&lt;contributors&gt;&lt;authors&gt;&lt;author&gt;Abar, B.&lt;/author&gt;&lt;author&gt;Holub, A.&lt;/author&gt;&lt;author&gt;Lee, J.&lt;/author&gt;&lt;author&gt;DeRienzo, V.&lt;/author&gt;&lt;author&gt;Nobay, F.&lt;/author&gt;&lt;/authors&gt;&lt;/contributors&gt;&lt;auth-address&gt;University of Rochester Medical Center, Rochester, NY.&lt;/auth-address&gt;&lt;titles&gt;&lt;title&gt;Depression and anxiety among emergency department patients: utilization and barriers to care&lt;/title&gt;&lt;secondary-title&gt;Acad Emerg Med&lt;/secondary-title&gt;&lt;/titles&gt;&lt;periodical&gt;&lt;full-title&gt;Acad Emerg Med&lt;/full-title&gt;&lt;/periodical&gt;&lt;pages&gt;1286-1289&lt;/pages&gt;&lt;volume&gt;24&lt;/volume&gt;&lt;number&gt;10&lt;/number&gt;&lt;keywords&gt;&lt;keyword&gt;Adult&lt;/keyword&gt;&lt;keyword&gt;Aged&lt;/keyword&gt;&lt;keyword&gt;Anxiety/*epidemiology/psychology&lt;/keyword&gt;&lt;keyword&gt;Depression/*epidemiology/psychology&lt;/keyword&gt;&lt;keyword&gt;Emergency Service, Hospital/*utilization&lt;/keyword&gt;&lt;keyword&gt;Female&lt;/keyword&gt;&lt;keyword&gt;Health Services Accessibility&lt;/keyword&gt;&lt;keyword&gt;Humans&lt;/keyword&gt;&lt;keyword&gt;Male&lt;/keyword&gt;&lt;keyword&gt;Middle Aged&lt;/keyword&gt;&lt;keyword&gt;Psychiatric Status Rating Scales&lt;/keyword&gt;&lt;keyword&gt;Self Report&lt;/keyword&gt;&lt;/keywords&gt;&lt;dates&gt;&lt;year&gt;2017&lt;/year&gt;&lt;pub-dates&gt;&lt;date&gt;Oct&lt;/date&gt;&lt;/pub-dates&gt;&lt;/dates&gt;&lt;isbn&gt;1553-2712 (Electronic)&amp;#xD;1069-6563 (Linking)&lt;/isbn&gt;&lt;accession-num&gt;28741875&lt;/accession-num&gt;&lt;urls&gt;&lt;related-urls&gt;&lt;url&gt;https://www.ncbi.nlm.nih.gov/pubmed/28741875&lt;/url&gt;&lt;/related-urls&gt;&lt;/urls&gt;&lt;electronic-resource-num&gt;10.1111/acem.13261&lt;/electronic-resource-num&gt;&lt;/record&gt;&lt;/Cite&gt;&lt;/EndNote&gt;</w:instrText>
      </w:r>
      <w:r w:rsidR="005C4178" w:rsidRPr="00C46265">
        <w:rPr>
          <w:rFonts w:ascii="Book Antiqua" w:hAnsi="Book Antiqua"/>
          <w:sz w:val="24"/>
          <w:szCs w:val="24"/>
        </w:rPr>
        <w:fldChar w:fldCharType="separate"/>
      </w:r>
      <w:r w:rsidR="005C4178" w:rsidRPr="00C46265">
        <w:rPr>
          <w:rFonts w:ascii="Book Antiqua" w:hAnsi="Book Antiqua"/>
          <w:noProof/>
          <w:sz w:val="24"/>
          <w:szCs w:val="24"/>
          <w:vertAlign w:val="superscript"/>
        </w:rPr>
        <w:t>[</w:t>
      </w:r>
      <w:hyperlink w:anchor="_ENREF_15" w:tooltip="Abar, 2017 #15" w:history="1">
        <w:r w:rsidR="00CA0668" w:rsidRPr="00C46265">
          <w:rPr>
            <w:rFonts w:ascii="Book Antiqua" w:hAnsi="Book Antiqua"/>
            <w:noProof/>
            <w:sz w:val="24"/>
            <w:szCs w:val="24"/>
            <w:vertAlign w:val="superscript"/>
          </w:rPr>
          <w:t>15</w:t>
        </w:r>
      </w:hyperlink>
      <w:r w:rsidR="005C4178"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005C4178" w:rsidRPr="00C46265">
        <w:rPr>
          <w:rFonts w:ascii="Book Antiqua" w:hAnsi="Book Antiqua"/>
          <w:sz w:val="24"/>
          <w:szCs w:val="24"/>
        </w:rPr>
        <w:t>.</w:t>
      </w:r>
    </w:p>
    <w:p w14:paraId="67EA1186" w14:textId="37C4AE33" w:rsidR="004D3929"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Anxiety is defined as</w:t>
      </w:r>
      <w:r w:rsidR="009159C3" w:rsidRPr="00C46265">
        <w:rPr>
          <w:rFonts w:ascii="Book Antiqua" w:hAnsi="Book Antiqua"/>
          <w:sz w:val="24"/>
          <w:szCs w:val="24"/>
        </w:rPr>
        <w:t xml:space="preserve"> a state of fear and uneasiness</w:t>
      </w:r>
      <w:r w:rsidR="005C4178" w:rsidRPr="00C46265">
        <w:rPr>
          <w:rFonts w:ascii="Book Antiqua" w:hAnsi="Book Antiqua"/>
          <w:sz w:val="24"/>
          <w:szCs w:val="24"/>
        </w:rPr>
        <w:fldChar w:fldCharType="begin"/>
      </w:r>
      <w:r w:rsidR="00CA0668" w:rsidRPr="00C46265">
        <w:rPr>
          <w:rFonts w:ascii="Book Antiqua" w:hAnsi="Book Antiqua"/>
          <w:sz w:val="24"/>
          <w:szCs w:val="24"/>
        </w:rPr>
        <w:instrText xml:space="preserve"> ADDIN EN.CITE &lt;EndNote&gt;&lt;Cite&gt;&lt;Author&gt;Han&lt;/Author&gt;&lt;Year&gt;1991&lt;/Year&gt;&lt;RecNum&gt;16&lt;/RecNum&gt;&lt;DisplayText&gt;&lt;style face="superscript"&gt;[16]&lt;/style&gt;&lt;/DisplayText&gt;&lt;record&gt;&lt;rec-number&gt;16&lt;/rec-number&gt;&lt;foreign-keys&gt;&lt;key app="EN" db-id="e9e5pvsr8f99z4efr5sxpawfr9ttdrt0rtxe" timestamp="1589283223"&gt;16&lt;/key&gt;&lt;/foreign-keys&gt;&lt;ref-type name="Book"&gt;6&lt;/ref-type&gt;&lt;contributors&gt;&lt;authors&gt;&lt;author&gt;Han, B.J.&lt;/author&gt;&lt;/authors&gt;&lt;/contributors&gt;&lt;titles&gt;&lt;title&gt;Encyclopedia of concise psychology&lt;/title&gt;&lt;/titles&gt;&lt;section&gt;69&lt;/section&gt;&lt;dates&gt;&lt;year&gt;1991&lt;/year&gt;&lt;/dates&gt;&lt;pub-location&gt;Changsha, Hunan Province&lt;/pub-location&gt;&lt;publisher&gt;Hunan Education Press&lt;/publisher&gt;&lt;urls&gt;&lt;/urls&gt;&lt;/record&gt;&lt;/Cite&gt;&lt;/EndNote&gt;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16" w:tooltip="Han, 1991 #16" w:history="1">
        <w:r w:rsidR="00CA0668" w:rsidRPr="00C46265">
          <w:rPr>
            <w:rFonts w:ascii="Book Antiqua" w:hAnsi="Book Antiqua"/>
            <w:noProof/>
            <w:sz w:val="24"/>
            <w:szCs w:val="24"/>
            <w:vertAlign w:val="superscript"/>
          </w:rPr>
          <w:t>16</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009159C3" w:rsidRPr="00C46265">
        <w:rPr>
          <w:rFonts w:ascii="Book Antiqua" w:hAnsi="Book Antiqua"/>
          <w:sz w:val="24"/>
          <w:szCs w:val="24"/>
        </w:rPr>
        <w:t>,</w:t>
      </w:r>
      <w:r w:rsidRPr="00C46265">
        <w:rPr>
          <w:rFonts w:ascii="Book Antiqua" w:hAnsi="Book Antiqua"/>
          <w:sz w:val="24"/>
          <w:szCs w:val="24"/>
        </w:rPr>
        <w:t xml:space="preserve"> and it is divided into state anxiety and </w:t>
      </w:r>
      <w:bookmarkStart w:id="21" w:name="_Hlk513751595"/>
      <w:r w:rsidRPr="00C46265">
        <w:rPr>
          <w:rFonts w:ascii="Book Antiqua" w:hAnsi="Book Antiqua"/>
          <w:sz w:val="24"/>
          <w:szCs w:val="24"/>
        </w:rPr>
        <w:t>trait anxiety</w:t>
      </w:r>
      <w:bookmarkEnd w:id="21"/>
      <w:r w:rsidRPr="00C46265">
        <w:rPr>
          <w:rFonts w:ascii="Book Antiqua" w:hAnsi="Book Antiqua"/>
          <w:sz w:val="24"/>
          <w:szCs w:val="24"/>
        </w:rPr>
        <w:t xml:space="preserve">. </w:t>
      </w:r>
      <w:proofErr w:type="gramStart"/>
      <w:r w:rsidRPr="00C46265">
        <w:rPr>
          <w:rFonts w:ascii="Book Antiqua" w:hAnsi="Book Antiqua"/>
          <w:sz w:val="24"/>
          <w:szCs w:val="24"/>
        </w:rPr>
        <w:t>Spielberger</w:t>
      </w:r>
      <w:r w:rsidR="003976E6" w:rsidRPr="00C46265">
        <w:rPr>
          <w:rFonts w:ascii="Book Antiqua" w:hAnsi="Book Antiqua"/>
          <w:sz w:val="24"/>
          <w:szCs w:val="24"/>
          <w:vertAlign w:val="superscript"/>
        </w:rPr>
        <w:t>[</w:t>
      </w:r>
      <w:proofErr w:type="gramEnd"/>
      <w:r w:rsidR="003976E6" w:rsidRPr="00C46265">
        <w:rPr>
          <w:rFonts w:ascii="Book Antiqua" w:hAnsi="Book Antiqua"/>
          <w:sz w:val="24"/>
          <w:szCs w:val="24"/>
          <w:vertAlign w:val="superscript"/>
        </w:rPr>
        <w:t>17]</w:t>
      </w:r>
      <w:r w:rsidRPr="00C46265">
        <w:rPr>
          <w:rFonts w:ascii="Book Antiqua" w:hAnsi="Book Antiqua"/>
          <w:sz w:val="24"/>
          <w:szCs w:val="24"/>
        </w:rPr>
        <w:t xml:space="preserve"> began to work on the preparation of the State-Trait Anxiety Inventory (STAI) in 1964 and printed the first version of the STAI Form X in 1970. The final </w:t>
      </w:r>
      <w:r w:rsidR="00574187" w:rsidRPr="00C46265">
        <w:rPr>
          <w:rFonts w:ascii="Book Antiqua" w:hAnsi="Book Antiqua"/>
          <w:sz w:val="24"/>
          <w:szCs w:val="24"/>
        </w:rPr>
        <w:t xml:space="preserve">version </w:t>
      </w:r>
      <w:r w:rsidRPr="00C46265">
        <w:rPr>
          <w:rFonts w:ascii="Book Antiqua" w:hAnsi="Book Antiqua"/>
          <w:sz w:val="24"/>
          <w:szCs w:val="24"/>
        </w:rPr>
        <w:t xml:space="preserve">of STAI, </w:t>
      </w:r>
      <w:r w:rsidR="00574187" w:rsidRPr="00C46265">
        <w:rPr>
          <w:rFonts w:ascii="Book Antiqua" w:hAnsi="Book Antiqua"/>
          <w:sz w:val="24"/>
          <w:szCs w:val="24"/>
        </w:rPr>
        <w:t xml:space="preserve">namely </w:t>
      </w:r>
      <w:r w:rsidRPr="00C46265">
        <w:rPr>
          <w:rFonts w:ascii="Book Antiqua" w:hAnsi="Book Antiqua"/>
          <w:sz w:val="24"/>
          <w:szCs w:val="24"/>
        </w:rPr>
        <w:t>STAI Form Y, was developed in 1979</w:t>
      </w:r>
      <w:r w:rsidR="005C4178" w:rsidRPr="00C46265">
        <w:rPr>
          <w:rFonts w:ascii="Book Antiqua" w:hAnsi="Book Antiqua"/>
          <w:sz w:val="24"/>
          <w:szCs w:val="24"/>
        </w:rPr>
        <w:fldChar w:fldCharType="begin"/>
      </w:r>
      <w:r w:rsidR="00CA0668" w:rsidRPr="00C46265">
        <w:rPr>
          <w:rFonts w:ascii="Book Antiqua" w:hAnsi="Book Antiqua"/>
          <w:sz w:val="24"/>
          <w:szCs w:val="24"/>
        </w:rPr>
        <w:instrText xml:space="preserve"> ADDIN EN.CITE &lt;EndNote&gt;&lt;Cite&gt;&lt;Author&gt;Spielberger&lt;/Author&gt;&lt;Year&gt;1983&lt;/Year&gt;&lt;RecNum&gt;18&lt;/RecNum&gt;&lt;DisplayText&gt;&lt;style face="superscript"&gt;[18]&lt;/style&gt;&lt;/DisplayText&gt;&lt;record&gt;&lt;rec-number&gt;18&lt;/rec-number&gt;&lt;foreign-keys&gt;&lt;key app="EN" db-id="e9e5pvsr8f99z4efr5sxpawfr9ttdrt0rtxe" timestamp="1589283224"&gt;18&lt;/key&gt;&lt;/foreign-keys&gt;&lt;ref-type name="Book"&gt;6&lt;/ref-type&gt;&lt;contributors&gt;&lt;authors&gt;&lt;author&gt;Spielberger, C.D.&lt;/author&gt;&lt;author&gt;Gorsuch, R.L. &lt;/author&gt;&lt;/authors&gt;&lt;/contributors&gt;&lt;titles&gt;&lt;title&gt;Manual for the state-trait anxiety inventory (form Y) : &amp;quot;self-evaluation questionnaire&amp;quot;&lt;/title&gt;&lt;/titles&gt;&lt;pages&gt;24&lt;/pages&gt;&lt;dates&gt;&lt;year&gt;1983&lt;/year&gt;&lt;/dates&gt;&lt;pub-location&gt;Palo Alto, Calif&lt;/pub-location&gt;&lt;publisher&gt;Consulting Psychologists Press&lt;/publisher&gt;&lt;urls&gt;&lt;/urls&gt;&lt;/record&gt;&lt;/Cite&gt;&lt;/EndNote&gt;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18" w:tooltip="Spielberger, 1983 #18" w:history="1">
        <w:r w:rsidR="00CA0668" w:rsidRPr="00C46265">
          <w:rPr>
            <w:rFonts w:ascii="Book Antiqua" w:hAnsi="Book Antiqua"/>
            <w:noProof/>
            <w:sz w:val="24"/>
            <w:szCs w:val="24"/>
            <w:vertAlign w:val="superscript"/>
          </w:rPr>
          <w:t>18</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Trait anxiety refers to a relatively stable personality characteristic, whereas state anxiety refers to a person’s temporary and passive state</w:t>
      </w:r>
      <w:r w:rsidR="00574187" w:rsidRPr="00C46265">
        <w:rPr>
          <w:rFonts w:ascii="Book Antiqua" w:hAnsi="Book Antiqua"/>
          <w:sz w:val="24"/>
          <w:szCs w:val="24"/>
        </w:rPr>
        <w:t>,</w:t>
      </w:r>
      <w:r w:rsidRPr="00C46265">
        <w:rPr>
          <w:rFonts w:ascii="Book Antiqua" w:hAnsi="Book Antiqua"/>
          <w:sz w:val="24"/>
          <w:szCs w:val="24"/>
        </w:rPr>
        <w:t xml:space="preserve"> </w:t>
      </w:r>
      <w:r w:rsidR="00574187" w:rsidRPr="00C46265">
        <w:rPr>
          <w:rFonts w:ascii="Book Antiqua" w:hAnsi="Book Antiqua"/>
          <w:sz w:val="24"/>
          <w:szCs w:val="24"/>
        </w:rPr>
        <w:t>which</w:t>
      </w:r>
      <w:r w:rsidRPr="00C46265">
        <w:rPr>
          <w:rFonts w:ascii="Book Antiqua" w:hAnsi="Book Antiqua"/>
          <w:sz w:val="24"/>
          <w:szCs w:val="24"/>
        </w:rPr>
        <w:t xml:space="preserve"> develops rapidly and has a certain level of intensity. Emergency patients often have acute-onset, rapid changes in their </w:t>
      </w:r>
      <w:r w:rsidR="00574187" w:rsidRPr="00C46265">
        <w:rPr>
          <w:rFonts w:ascii="Book Antiqua" w:hAnsi="Book Antiqua"/>
          <w:sz w:val="24"/>
          <w:szCs w:val="24"/>
        </w:rPr>
        <w:t xml:space="preserve">medical </w:t>
      </w:r>
      <w:r w:rsidRPr="00C46265">
        <w:rPr>
          <w:rFonts w:ascii="Book Antiqua" w:hAnsi="Book Antiqua"/>
          <w:sz w:val="24"/>
          <w:szCs w:val="24"/>
        </w:rPr>
        <w:t xml:space="preserve">conditions and diverse disease types, and many patients do not know the cause of their illness when they first enter the hospital. As they are eager to seek medical treatment, anxiety is a common negative emotion that they </w:t>
      </w:r>
      <w:r w:rsidR="003F6A8D">
        <w:rPr>
          <w:rFonts w:ascii="Book Antiqua" w:hAnsi="Book Antiqua"/>
          <w:sz w:val="24"/>
          <w:szCs w:val="24"/>
        </w:rPr>
        <w:t xml:space="preserve">are </w:t>
      </w:r>
      <w:r w:rsidRPr="00C46265">
        <w:rPr>
          <w:rFonts w:ascii="Book Antiqua" w:hAnsi="Book Antiqua"/>
          <w:sz w:val="24"/>
          <w:szCs w:val="24"/>
        </w:rPr>
        <w:t>experiencing</w:t>
      </w:r>
      <w:r w:rsidR="005C4178" w:rsidRPr="00C46265">
        <w:rPr>
          <w:rFonts w:ascii="Book Antiqua" w:hAnsi="Book Antiqua"/>
          <w:sz w:val="24"/>
          <w:szCs w:val="24"/>
        </w:rPr>
        <w:fldChar w:fldCharType="begin"/>
      </w:r>
      <w:r w:rsidR="00CA0668" w:rsidRPr="00C46265">
        <w:rPr>
          <w:rFonts w:ascii="Book Antiqua" w:hAnsi="Book Antiqua"/>
          <w:sz w:val="24"/>
          <w:szCs w:val="24"/>
        </w:rPr>
        <w:instrText xml:space="preserve"> ADDIN EN.CITE &lt;EndNote&gt;&lt;Cite&gt;&lt;Author&gt;Gao&lt;/Author&gt;&lt;Year&gt;2015&lt;/Year&gt;&lt;RecNum&gt;19&lt;/RecNum&gt;&lt;DisplayText&gt;&lt;style face="superscript"&gt;[19]&lt;/style&gt;&lt;/DisplayText&gt;&lt;record&gt;&lt;rec-number&gt;19&lt;/rec-number&gt;&lt;foreign-keys&gt;&lt;key app="EN" db-id="e9e5pvsr8f99z4efr5sxpawfr9ttdrt0rtxe" timestamp="1589283224"&gt;19&lt;/key&gt;&lt;/foreign-keys&gt;&lt;ref-type name="Journal Article"&gt;17&lt;/ref-type&gt;&lt;contributors&gt;&lt;authors&gt;&lt;author&gt;Gao, S.&lt;/author&gt;&lt;author&gt;Liu, C.&lt;/author&gt;&lt;/authors&gt;&lt;/contributors&gt;&lt;titles&gt;&lt;title&gt;Investigation of anxiety status of emergency observation room patients and analysis of related factors&lt;/title&gt;&lt;secondary-title&gt;Med Inform&lt;/secondary-title&gt;&lt;/titles&gt;&lt;periodical&gt;&lt;full-title&gt;Med Inform&lt;/full-title&gt;&lt;/periodical&gt;&lt;pages&gt;54-55&lt;/pages&gt;&lt;volume&gt;32&lt;/volume&gt;&lt;number&gt;2&lt;/number&gt;&lt;dates&gt;&lt;year&gt;2015&lt;/year&gt;&lt;/dates&gt;&lt;urls&gt;&lt;related-urls&gt;&lt;url&gt;www.wanfangdata.com.cn/details/detail.do?_type=perio&amp;amp;id=yxxxzz201532064&lt;/url&gt;&lt;/related-urls&gt;&lt;/urls&gt;&lt;electronic-resource-num&gt;10.3969/j.issn.1006-1959.2015.32.064&lt;/electronic-resource-num&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19" w:tooltip="Gao, 2015 #19" w:history="1">
        <w:r w:rsidR="00CA0668" w:rsidRPr="00C46265">
          <w:rPr>
            <w:rFonts w:ascii="Book Antiqua" w:hAnsi="Book Antiqua"/>
            <w:noProof/>
            <w:sz w:val="24"/>
            <w:szCs w:val="24"/>
            <w:vertAlign w:val="superscript"/>
          </w:rPr>
          <w:t>19</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00436EA8" w:rsidRPr="00C46265">
        <w:rPr>
          <w:rFonts w:ascii="Book Antiqua" w:hAnsi="Book Antiqua"/>
          <w:sz w:val="24"/>
          <w:szCs w:val="24"/>
        </w:rPr>
        <w:t>.</w:t>
      </w:r>
      <w:r w:rsidRPr="00C46265">
        <w:rPr>
          <w:rFonts w:ascii="Book Antiqua" w:hAnsi="Book Antiqua"/>
          <w:sz w:val="24"/>
          <w:szCs w:val="24"/>
        </w:rPr>
        <w:t xml:space="preserve"> Anxiety creates psychological and physical discomfort for the patient, and the anxiety of the patient and family members may lead to conflicts between the doctor and patient. However, due to </w:t>
      </w:r>
      <w:r w:rsidRPr="00C46265">
        <w:rPr>
          <w:rFonts w:ascii="Book Antiqua" w:hAnsi="Book Antiqua"/>
          <w:kern w:val="0"/>
          <w:sz w:val="24"/>
          <w:szCs w:val="24"/>
        </w:rPr>
        <w:t>ED overcrowding</w:t>
      </w:r>
      <w:r w:rsidRPr="00C46265">
        <w:rPr>
          <w:rFonts w:ascii="Book Antiqua" w:hAnsi="Book Antiqua"/>
          <w:sz w:val="24"/>
          <w:szCs w:val="24"/>
        </w:rPr>
        <w:t>, there are many patients in the ED and the emergency medical staff devote more attention to the organic nature of illness</w:t>
      </w:r>
      <w:r w:rsidR="00460D18" w:rsidRPr="00C46265">
        <w:rPr>
          <w:rFonts w:ascii="Book Antiqua" w:hAnsi="Book Antiqua"/>
          <w:sz w:val="24"/>
          <w:szCs w:val="24"/>
        </w:rPr>
        <w:t>es</w:t>
      </w:r>
      <w:r w:rsidRPr="00C46265">
        <w:rPr>
          <w:rFonts w:ascii="Book Antiqua" w:hAnsi="Book Antiqua"/>
          <w:sz w:val="24"/>
          <w:szCs w:val="24"/>
        </w:rPr>
        <w:t xml:space="preserve">. The diagnosis and treatment of </w:t>
      </w:r>
      <w:r w:rsidR="00460D18" w:rsidRPr="00C46265">
        <w:rPr>
          <w:rFonts w:ascii="Book Antiqua" w:hAnsi="Book Antiqua"/>
          <w:sz w:val="24"/>
          <w:szCs w:val="24"/>
        </w:rPr>
        <w:t xml:space="preserve">a </w:t>
      </w:r>
      <w:r w:rsidRPr="00C46265">
        <w:rPr>
          <w:rFonts w:ascii="Book Antiqua" w:hAnsi="Book Antiqua"/>
          <w:sz w:val="24"/>
          <w:szCs w:val="24"/>
        </w:rPr>
        <w:t xml:space="preserve">disease itself override </w:t>
      </w:r>
      <w:r w:rsidR="00460D18" w:rsidRPr="00C46265">
        <w:rPr>
          <w:rFonts w:ascii="Book Antiqua" w:hAnsi="Book Antiqua"/>
          <w:sz w:val="24"/>
          <w:szCs w:val="24"/>
        </w:rPr>
        <w:t xml:space="preserve">many </w:t>
      </w:r>
      <w:r w:rsidRPr="00C46265">
        <w:rPr>
          <w:rFonts w:ascii="Book Antiqua" w:hAnsi="Book Antiqua"/>
          <w:sz w:val="24"/>
          <w:szCs w:val="24"/>
        </w:rPr>
        <w:t>other concerns</w:t>
      </w:r>
      <w:r w:rsidR="00460D18" w:rsidRPr="00C46265">
        <w:rPr>
          <w:rFonts w:ascii="Book Antiqua" w:hAnsi="Book Antiqua"/>
          <w:sz w:val="24"/>
          <w:szCs w:val="24"/>
        </w:rPr>
        <w:t>,</w:t>
      </w:r>
      <w:r w:rsidRPr="00C46265">
        <w:rPr>
          <w:rFonts w:ascii="Book Antiqua" w:hAnsi="Book Antiqua"/>
          <w:sz w:val="24"/>
          <w:szCs w:val="24"/>
        </w:rPr>
        <w:t xml:space="preserve"> such as </w:t>
      </w:r>
      <w:r w:rsidR="00460D18" w:rsidRPr="00C46265">
        <w:rPr>
          <w:rFonts w:ascii="Book Antiqua" w:hAnsi="Book Antiqua"/>
          <w:sz w:val="24"/>
          <w:szCs w:val="24"/>
        </w:rPr>
        <w:t xml:space="preserve">a </w:t>
      </w:r>
      <w:r w:rsidRPr="00C46265">
        <w:rPr>
          <w:rFonts w:ascii="Book Antiqua" w:hAnsi="Book Antiqua"/>
          <w:sz w:val="24"/>
          <w:szCs w:val="24"/>
        </w:rPr>
        <w:t>patient’s psychological state</w:t>
      </w:r>
      <w:r w:rsidR="005C4178" w:rsidRPr="00C46265">
        <w:rPr>
          <w:rFonts w:ascii="Book Antiqua" w:hAnsi="Book Antiqua"/>
          <w:sz w:val="24"/>
          <w:szCs w:val="24"/>
        </w:rPr>
        <w:fldChar w:fldCharType="begin"/>
      </w:r>
      <w:r w:rsidR="00CA0668" w:rsidRPr="00C46265">
        <w:rPr>
          <w:rFonts w:ascii="Book Antiqua" w:hAnsi="Book Antiqua"/>
          <w:sz w:val="24"/>
          <w:szCs w:val="24"/>
        </w:rPr>
        <w:instrText xml:space="preserve"> ADDIN EN.CITE &lt;EndNote&gt;&lt;Cite&gt;&lt;Author&gt;Zhang&lt;/Author&gt;&lt;Year&gt;2014&lt;/Year&gt;&lt;RecNum&gt;20&lt;/RecNum&gt;&lt;DisplayText&gt;&lt;style face="superscript"&gt;[20]&lt;/style&gt;&lt;/DisplayText&gt;&lt;record&gt;&lt;rec-number&gt;20&lt;/rec-number&gt;&lt;foreign-keys&gt;&lt;key app="EN" db-id="e9e5pvsr8f99z4efr5sxpawfr9ttdrt0rtxe" timestamp="1589283224"&gt;20&lt;/key&gt;&lt;/foreign-keys&gt;&lt;ref-type name="Journal Article"&gt;17&lt;/ref-type&gt;&lt;contributors&gt;&lt;authors&gt;&lt;author&gt;Zhang, H.&lt;/author&gt;&lt;author&gt;Dong, L.&lt;/author&gt;&lt;author&gt;Zhang, X.&lt;/author&gt;&lt;author&gt;Wu,C.&lt;/author&gt;&lt;/authors&gt;&lt;/contributors&gt;&lt;titles&gt;&lt;title&gt;Anxiety and depression status analysis of emergency patients with non-organic dyspnea&lt;/title&gt;&lt;secondary-title&gt;Chin J Emerg Med&lt;/secondary-title&gt;&lt;/titles&gt;&lt;periodical&gt;&lt;full-title&gt;Chin J Emerg Med&lt;/full-title&gt;&lt;/periodical&gt;&lt;pages&gt;1362-1365&lt;/pages&gt;&lt;volume&gt;23&lt;/volume&gt;&lt;number&gt;12&lt;/number&gt;&lt;dates&gt;&lt;year&gt;2014&lt;/year&gt;&lt;/dates&gt;&lt;urls&gt;&lt;related-urls&gt;&lt;url&gt;http://med.wanfangdata.com.cn/Paper/Detail/PeriodicalPaper_jzyx201412014&lt;/url&gt;&lt;/related-urls&gt;&lt;/urls&gt;&lt;electronic-resource-num&gt;10.3760/cma.j.issn.1671-0282.2014.12.014&lt;/electronic-resource-num&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20" w:tooltip="Zhang, 2014 #20" w:history="1">
        <w:r w:rsidR="00CA0668" w:rsidRPr="00C46265">
          <w:rPr>
            <w:rFonts w:ascii="Book Antiqua" w:hAnsi="Book Antiqua"/>
            <w:noProof/>
            <w:sz w:val="24"/>
            <w:szCs w:val="24"/>
            <w:vertAlign w:val="superscript"/>
          </w:rPr>
          <w:t>20</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xml:space="preserve">. </w:t>
      </w:r>
    </w:p>
    <w:p w14:paraId="19AF3D04" w14:textId="2742467D" w:rsidR="004D3929"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 xml:space="preserve">A series of studies have </w:t>
      </w:r>
      <w:r w:rsidR="00460D18" w:rsidRPr="00C46265">
        <w:rPr>
          <w:rFonts w:ascii="Book Antiqua" w:hAnsi="Book Antiqua"/>
          <w:sz w:val="24"/>
          <w:szCs w:val="24"/>
        </w:rPr>
        <w:t xml:space="preserve">also </w:t>
      </w:r>
      <w:r w:rsidRPr="00C46265">
        <w:rPr>
          <w:rFonts w:ascii="Book Antiqua" w:hAnsi="Book Antiqua"/>
          <w:sz w:val="24"/>
          <w:szCs w:val="24"/>
        </w:rPr>
        <w:t>shown that ED overcrowding can lead to anxiety among medical staff and that ED overcrowding is related to adverse events in EDs</w:t>
      </w:r>
      <w:r w:rsidR="005C4178" w:rsidRPr="00C46265">
        <w:rPr>
          <w:rFonts w:ascii="Book Antiqua" w:hAnsi="Book Antiqua"/>
          <w:sz w:val="24"/>
          <w:szCs w:val="24"/>
        </w:rPr>
        <w:fldChar w:fldCharType="begin">
          <w:fldData xml:space="preserve">PEVuZE5vdGU+PENpdGU+PEF1dGhvcj5Ib290PC9BdXRob3I+PFllYXI+MjAwODwvWWVhcj48UmVj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=
</w:fldData>
        </w:fldChar>
      </w:r>
      <w:r w:rsidR="00C30FF4" w:rsidRPr="00C46265">
        <w:rPr>
          <w:rFonts w:ascii="Book Antiqua" w:hAnsi="Book Antiqua"/>
          <w:sz w:val="24"/>
          <w:szCs w:val="24"/>
        </w:rPr>
        <w:instrText xml:space="preserve"> ADDIN EN.CITE </w:instrText>
      </w:r>
      <w:r w:rsidR="00C30FF4" w:rsidRPr="00C46265">
        <w:rPr>
          <w:rFonts w:ascii="Book Antiqua" w:hAnsi="Book Antiqua"/>
          <w:sz w:val="24"/>
          <w:szCs w:val="24"/>
        </w:rPr>
        <w:fldChar w:fldCharType="begin">
          <w:fldData xml:space="preserve">PEVuZE5vdGU+PENpdGU+PEF1dGhvcj5Ib290PC9BdXRob3I+PFllYXI+MjAwODwvWWVhcj48UmVj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=
</w:fldData>
        </w:fldChar>
      </w:r>
      <w:r w:rsidR="00C30FF4" w:rsidRPr="00C46265">
        <w:rPr>
          <w:rFonts w:ascii="Book Antiqua" w:hAnsi="Book Antiqua"/>
          <w:sz w:val="24"/>
          <w:szCs w:val="24"/>
        </w:rPr>
        <w:instrText xml:space="preserve"> ADDIN EN.CITE.DATA </w:instrText>
      </w:r>
      <w:r w:rsidR="00C30FF4" w:rsidRPr="00C46265">
        <w:rPr>
          <w:rFonts w:ascii="Book Antiqua" w:hAnsi="Book Antiqua"/>
          <w:sz w:val="24"/>
          <w:szCs w:val="24"/>
        </w:rPr>
      </w:r>
      <w:r w:rsidR="00C30FF4" w:rsidRPr="00C46265">
        <w:rPr>
          <w:rFonts w:ascii="Book Antiqua" w:hAnsi="Book Antiqua"/>
          <w:sz w:val="24"/>
          <w:szCs w:val="24"/>
        </w:rPr>
        <w:fldChar w:fldCharType="end"/>
      </w:r>
      <w:r w:rsidR="005C4178" w:rsidRPr="00C46265">
        <w:rPr>
          <w:rFonts w:ascii="Book Antiqua" w:hAnsi="Book Antiqua"/>
          <w:sz w:val="24"/>
          <w:szCs w:val="24"/>
        </w:rPr>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21" w:tooltip="Hoot, 2008 #21" w:history="1">
        <w:r w:rsidR="00CA0668" w:rsidRPr="00C46265">
          <w:rPr>
            <w:rFonts w:ascii="Book Antiqua" w:hAnsi="Book Antiqua"/>
            <w:noProof/>
            <w:sz w:val="24"/>
            <w:szCs w:val="24"/>
            <w:vertAlign w:val="superscript"/>
          </w:rPr>
          <w:t>21</w:t>
        </w:r>
      </w:hyperlink>
      <w:r w:rsidR="00E6400E" w:rsidRPr="00C46265">
        <w:rPr>
          <w:rFonts w:ascii="Book Antiqua" w:hAnsi="Book Antiqua"/>
          <w:noProof/>
          <w:sz w:val="24"/>
          <w:szCs w:val="24"/>
          <w:vertAlign w:val="superscript"/>
        </w:rPr>
        <w:t>,</w:t>
      </w:r>
      <w:hyperlink w:anchor="_ENREF_22" w:tooltip="Olshaker, 2009 #22" w:history="1">
        <w:r w:rsidR="00CA0668" w:rsidRPr="00C46265">
          <w:rPr>
            <w:rFonts w:ascii="Book Antiqua" w:hAnsi="Book Antiqua"/>
            <w:noProof/>
            <w:sz w:val="24"/>
            <w:szCs w:val="24"/>
            <w:vertAlign w:val="superscript"/>
          </w:rPr>
          <w:t>22</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xml:space="preserve">. Therefore, anxiety is a potentially important factor in the occurrence of adverse events due to </w:t>
      </w:r>
      <w:r w:rsidRPr="00C46265">
        <w:rPr>
          <w:rFonts w:ascii="Book Antiqua" w:hAnsi="Book Antiqua"/>
          <w:kern w:val="0"/>
          <w:sz w:val="24"/>
          <w:szCs w:val="24"/>
        </w:rPr>
        <w:t>ED overcrowding</w:t>
      </w:r>
      <w:r w:rsidRPr="00C46265">
        <w:rPr>
          <w:rFonts w:ascii="Book Antiqua" w:hAnsi="Book Antiqua"/>
          <w:sz w:val="24"/>
          <w:szCs w:val="24"/>
        </w:rPr>
        <w:t xml:space="preserve">. In this prospective study, emergency patients and </w:t>
      </w:r>
      <w:r w:rsidR="00CE6F3D" w:rsidRPr="00C46265">
        <w:rPr>
          <w:rFonts w:ascii="Book Antiqua" w:hAnsi="Book Antiqua"/>
          <w:sz w:val="24"/>
          <w:szCs w:val="24"/>
        </w:rPr>
        <w:t>nurses</w:t>
      </w:r>
      <w:r w:rsidRPr="00C46265">
        <w:rPr>
          <w:rFonts w:ascii="Book Antiqua" w:hAnsi="Book Antiqua"/>
          <w:sz w:val="24"/>
          <w:szCs w:val="24"/>
        </w:rPr>
        <w:t xml:space="preserve"> were used as research subjects to explore the association between crowdedness in EDs and anxiety in patients. We hypothesized that there </w:t>
      </w:r>
      <w:r w:rsidR="003F6A8D">
        <w:rPr>
          <w:rFonts w:ascii="Book Antiqua" w:hAnsi="Book Antiqua"/>
          <w:sz w:val="24"/>
          <w:szCs w:val="24"/>
        </w:rPr>
        <w:t>i</w:t>
      </w:r>
      <w:r w:rsidR="003F6A8D" w:rsidRPr="00C46265">
        <w:rPr>
          <w:rFonts w:ascii="Book Antiqua" w:hAnsi="Book Antiqua"/>
          <w:sz w:val="24"/>
          <w:szCs w:val="24"/>
        </w:rPr>
        <w:t xml:space="preserve">s </w:t>
      </w:r>
      <w:r w:rsidRPr="00C46265">
        <w:rPr>
          <w:rFonts w:ascii="Book Antiqua" w:hAnsi="Book Antiqua"/>
          <w:sz w:val="24"/>
          <w:szCs w:val="24"/>
        </w:rPr>
        <w:t xml:space="preserve">a correlation between crowdedness in the ED and anxiety among emergency patients and </w:t>
      </w:r>
      <w:r w:rsidR="008811F0" w:rsidRPr="00C46265">
        <w:rPr>
          <w:rFonts w:ascii="Book Antiqua" w:hAnsi="Book Antiqua"/>
          <w:sz w:val="24"/>
          <w:szCs w:val="24"/>
        </w:rPr>
        <w:t>nurses</w:t>
      </w:r>
      <w:r w:rsidRPr="00C46265">
        <w:rPr>
          <w:rFonts w:ascii="Book Antiqua" w:hAnsi="Book Antiqua"/>
          <w:sz w:val="24"/>
          <w:szCs w:val="24"/>
        </w:rPr>
        <w:t xml:space="preserve">, and that anxiety adversely </w:t>
      </w:r>
      <w:r w:rsidR="003F6A8D" w:rsidRPr="00C46265">
        <w:rPr>
          <w:rFonts w:ascii="Book Antiqua" w:hAnsi="Book Antiqua"/>
          <w:sz w:val="24"/>
          <w:szCs w:val="24"/>
        </w:rPr>
        <w:t>affect</w:t>
      </w:r>
      <w:r w:rsidR="003F6A8D">
        <w:rPr>
          <w:rFonts w:ascii="Book Antiqua" w:hAnsi="Book Antiqua"/>
          <w:sz w:val="24"/>
          <w:szCs w:val="24"/>
        </w:rPr>
        <w:t>s</w:t>
      </w:r>
      <w:r w:rsidR="003F6A8D" w:rsidRPr="00C46265">
        <w:rPr>
          <w:rFonts w:ascii="Book Antiqua" w:hAnsi="Book Antiqua"/>
          <w:sz w:val="24"/>
          <w:szCs w:val="24"/>
        </w:rPr>
        <w:t xml:space="preserve"> </w:t>
      </w:r>
      <w:r w:rsidRPr="00C46265">
        <w:rPr>
          <w:rFonts w:ascii="Book Antiqua" w:hAnsi="Book Antiqua"/>
          <w:sz w:val="24"/>
          <w:szCs w:val="24"/>
        </w:rPr>
        <w:t xml:space="preserve">the outcome of emergency </w:t>
      </w:r>
      <w:r w:rsidRPr="00C46265">
        <w:rPr>
          <w:rFonts w:ascii="Book Antiqua" w:hAnsi="Book Antiqua"/>
          <w:sz w:val="24"/>
          <w:szCs w:val="24"/>
        </w:rPr>
        <w:lastRenderedPageBreak/>
        <w:t xml:space="preserve">events. Additionally, we aimed to identify other potential risk factors that </w:t>
      </w:r>
      <w:r w:rsidR="00460D18" w:rsidRPr="00C46265">
        <w:rPr>
          <w:rFonts w:ascii="Book Antiqua" w:hAnsi="Book Antiqua"/>
          <w:sz w:val="24"/>
          <w:szCs w:val="24"/>
        </w:rPr>
        <w:t xml:space="preserve">may have been </w:t>
      </w:r>
      <w:r w:rsidRPr="00C46265">
        <w:rPr>
          <w:rFonts w:ascii="Book Antiqua" w:hAnsi="Book Antiqua"/>
          <w:sz w:val="24"/>
          <w:szCs w:val="24"/>
        </w:rPr>
        <w:t xml:space="preserve">associated with anxiety levels, which </w:t>
      </w:r>
      <w:r w:rsidR="00460D18" w:rsidRPr="00C46265">
        <w:rPr>
          <w:rFonts w:ascii="Book Antiqua" w:hAnsi="Book Antiqua"/>
          <w:sz w:val="24"/>
          <w:szCs w:val="24"/>
        </w:rPr>
        <w:t xml:space="preserve">could </w:t>
      </w:r>
      <w:r w:rsidRPr="00C46265">
        <w:rPr>
          <w:rFonts w:ascii="Book Antiqua" w:hAnsi="Book Antiqua"/>
          <w:sz w:val="24"/>
          <w:szCs w:val="24"/>
        </w:rPr>
        <w:t xml:space="preserve">provide </w:t>
      </w:r>
      <w:r w:rsidR="00460D18" w:rsidRPr="00C46265">
        <w:rPr>
          <w:rFonts w:ascii="Book Antiqua" w:hAnsi="Book Antiqua"/>
          <w:sz w:val="24"/>
          <w:szCs w:val="24"/>
        </w:rPr>
        <w:t xml:space="preserve">potentially </w:t>
      </w:r>
      <w:r w:rsidRPr="00C46265">
        <w:rPr>
          <w:rFonts w:ascii="Book Antiqua" w:hAnsi="Book Antiqua"/>
          <w:sz w:val="24"/>
          <w:szCs w:val="24"/>
        </w:rPr>
        <w:t>useful ideas for improving the quality of emergency care.</w:t>
      </w:r>
    </w:p>
    <w:p w14:paraId="72C4752D" w14:textId="77777777" w:rsidR="004171FB" w:rsidRPr="00C46265" w:rsidRDefault="004171FB" w:rsidP="00C46265">
      <w:pPr>
        <w:snapToGrid w:val="0"/>
        <w:spacing w:line="360" w:lineRule="auto"/>
        <w:ind w:firstLine="420"/>
        <w:rPr>
          <w:rFonts w:ascii="Book Antiqua" w:hAnsi="Book Antiqua"/>
          <w:sz w:val="24"/>
          <w:szCs w:val="24"/>
        </w:rPr>
      </w:pPr>
    </w:p>
    <w:p w14:paraId="5CB42BCC" w14:textId="77777777" w:rsidR="003976E6" w:rsidRPr="00C46265" w:rsidRDefault="003976E6" w:rsidP="00C46265">
      <w:pPr>
        <w:snapToGrid w:val="0"/>
        <w:spacing w:line="360" w:lineRule="auto"/>
        <w:rPr>
          <w:rFonts w:ascii="Book Antiqua" w:hAnsi="Book Antiqua" w:cs="Arial"/>
          <w:b/>
          <w:sz w:val="24"/>
          <w:szCs w:val="24"/>
          <w:u w:val="single"/>
        </w:rPr>
      </w:pPr>
      <w:r w:rsidRPr="00C46265">
        <w:rPr>
          <w:rFonts w:ascii="Book Antiqua" w:hAnsi="Book Antiqua" w:cs="Arial"/>
          <w:b/>
          <w:sz w:val="24"/>
          <w:szCs w:val="24"/>
          <w:u w:val="single"/>
        </w:rPr>
        <w:t>MATERIALS AND METHODS</w:t>
      </w:r>
    </w:p>
    <w:p w14:paraId="50F7B7D5" w14:textId="77777777" w:rsidR="00517566" w:rsidRPr="00C46265" w:rsidRDefault="00517566" w:rsidP="00C46265">
      <w:pPr>
        <w:widowControl/>
        <w:snapToGrid w:val="0"/>
        <w:spacing w:line="360" w:lineRule="auto"/>
        <w:rPr>
          <w:rFonts w:ascii="Book Antiqua" w:hAnsi="Book Antiqua"/>
          <w:b/>
          <w:i/>
          <w:sz w:val="24"/>
          <w:szCs w:val="24"/>
        </w:rPr>
      </w:pPr>
      <w:r w:rsidRPr="00C46265">
        <w:rPr>
          <w:rFonts w:ascii="Book Antiqua" w:hAnsi="Book Antiqua"/>
          <w:b/>
          <w:i/>
          <w:sz w:val="24"/>
          <w:szCs w:val="24"/>
        </w:rPr>
        <w:t xml:space="preserve">Patients and </w:t>
      </w:r>
      <w:r w:rsidR="008811F0" w:rsidRPr="00C46265">
        <w:rPr>
          <w:rFonts w:ascii="Book Antiqua" w:hAnsi="Book Antiqua"/>
          <w:b/>
          <w:i/>
          <w:sz w:val="24"/>
          <w:szCs w:val="24"/>
        </w:rPr>
        <w:t>nurses</w:t>
      </w:r>
    </w:p>
    <w:p w14:paraId="4A54574C" w14:textId="4E44D880" w:rsidR="00517566" w:rsidRPr="00C46265" w:rsidRDefault="002B517B" w:rsidP="00C46265">
      <w:pPr>
        <w:snapToGrid w:val="0"/>
        <w:spacing w:line="360" w:lineRule="auto"/>
        <w:rPr>
          <w:rFonts w:ascii="Book Antiqua" w:hAnsi="Book Antiqua"/>
          <w:sz w:val="24"/>
          <w:szCs w:val="24"/>
        </w:rPr>
      </w:pPr>
      <w:r w:rsidRPr="00C46265">
        <w:rPr>
          <w:rFonts w:ascii="Book Antiqua" w:eastAsia="宋体" w:hAnsi="Book Antiqua"/>
          <w:kern w:val="0"/>
          <w:sz w:val="24"/>
          <w:szCs w:val="24"/>
        </w:rPr>
        <w:t>This prospective</w:t>
      </w:r>
      <w:r w:rsidRPr="00C46265">
        <w:rPr>
          <w:rFonts w:ascii="Book Antiqua" w:hAnsi="Book Antiqua"/>
          <w:kern w:val="0"/>
          <w:sz w:val="24"/>
          <w:szCs w:val="24"/>
        </w:rPr>
        <w:t xml:space="preserve"> </w:t>
      </w:r>
      <w:r w:rsidR="007B54B3" w:rsidRPr="00C46265">
        <w:rPr>
          <w:rFonts w:ascii="Book Antiqua" w:hAnsi="Book Antiqua"/>
          <w:kern w:val="0"/>
          <w:sz w:val="24"/>
          <w:szCs w:val="24"/>
        </w:rPr>
        <w:t xml:space="preserve">observational </w:t>
      </w:r>
      <w:r w:rsidRPr="00C46265">
        <w:rPr>
          <w:rFonts w:ascii="Book Antiqua" w:hAnsi="Book Antiqua"/>
          <w:kern w:val="0"/>
          <w:sz w:val="24"/>
          <w:szCs w:val="24"/>
        </w:rPr>
        <w:t>study</w:t>
      </w:r>
      <w:r w:rsidRPr="00C46265">
        <w:rPr>
          <w:rFonts w:ascii="Book Antiqua" w:hAnsi="Book Antiqua"/>
          <w:sz w:val="24"/>
          <w:szCs w:val="24"/>
        </w:rPr>
        <w:t xml:space="preserve"> </w:t>
      </w:r>
      <w:r w:rsidR="004D3929" w:rsidRPr="00C46265">
        <w:rPr>
          <w:rFonts w:ascii="Book Antiqua" w:hAnsi="Book Antiqua"/>
          <w:sz w:val="24"/>
          <w:szCs w:val="24"/>
        </w:rPr>
        <w:t xml:space="preserve">investigated a total of 389 patients </w:t>
      </w:r>
      <w:r w:rsidR="00D500EF" w:rsidRPr="00C46265">
        <w:rPr>
          <w:rFonts w:ascii="Book Antiqua" w:hAnsi="Book Antiqua"/>
          <w:sz w:val="24"/>
          <w:szCs w:val="24"/>
        </w:rPr>
        <w:t xml:space="preserve">and 43 </w:t>
      </w:r>
      <w:r w:rsidR="00517566" w:rsidRPr="00C46265">
        <w:rPr>
          <w:rFonts w:ascii="Book Antiqua" w:hAnsi="Book Antiqua"/>
          <w:sz w:val="24"/>
          <w:szCs w:val="24"/>
        </w:rPr>
        <w:t>ED</w:t>
      </w:r>
      <w:r w:rsidR="00D500EF" w:rsidRPr="00C46265">
        <w:rPr>
          <w:rFonts w:ascii="Book Antiqua" w:hAnsi="Book Antiqua"/>
          <w:sz w:val="24"/>
          <w:szCs w:val="24"/>
        </w:rPr>
        <w:t xml:space="preserve"> </w:t>
      </w:r>
      <w:r w:rsidR="00CE6F3D" w:rsidRPr="00C46265">
        <w:rPr>
          <w:rFonts w:ascii="Book Antiqua" w:hAnsi="Book Antiqua"/>
          <w:sz w:val="24"/>
          <w:szCs w:val="24"/>
        </w:rPr>
        <w:t>nurses</w:t>
      </w:r>
      <w:r w:rsidR="00D500EF" w:rsidRPr="00C46265">
        <w:rPr>
          <w:rFonts w:ascii="Book Antiqua" w:hAnsi="Book Antiqua"/>
          <w:sz w:val="24"/>
          <w:szCs w:val="24"/>
        </w:rPr>
        <w:t xml:space="preserve"> </w:t>
      </w:r>
      <w:r w:rsidR="004D3929" w:rsidRPr="00C46265">
        <w:rPr>
          <w:rFonts w:ascii="Book Antiqua" w:hAnsi="Book Antiqua"/>
          <w:sz w:val="24"/>
          <w:szCs w:val="24"/>
        </w:rPr>
        <w:t xml:space="preserve">using </w:t>
      </w:r>
      <w:r w:rsidR="00D057D1" w:rsidRPr="00C46265">
        <w:rPr>
          <w:rFonts w:ascii="Book Antiqua" w:hAnsi="Book Antiqua"/>
          <w:sz w:val="24"/>
          <w:szCs w:val="24"/>
        </w:rPr>
        <w:t xml:space="preserve">data </w:t>
      </w:r>
      <w:r w:rsidR="003F6A8D" w:rsidRPr="00C46265">
        <w:rPr>
          <w:rFonts w:ascii="Book Antiqua" w:hAnsi="Book Antiqua"/>
          <w:sz w:val="24"/>
          <w:szCs w:val="24"/>
        </w:rPr>
        <w:t>f</w:t>
      </w:r>
      <w:r w:rsidR="003F6A8D">
        <w:rPr>
          <w:rFonts w:ascii="Book Antiqua" w:hAnsi="Book Antiqua"/>
          <w:sz w:val="24"/>
          <w:szCs w:val="24"/>
        </w:rPr>
        <w:t>rom</w:t>
      </w:r>
      <w:r w:rsidR="003F6A8D" w:rsidRPr="00C46265">
        <w:rPr>
          <w:rFonts w:ascii="Book Antiqua" w:hAnsi="Book Antiqua"/>
          <w:sz w:val="24"/>
          <w:szCs w:val="24"/>
        </w:rPr>
        <w:t xml:space="preserve"> </w:t>
      </w:r>
      <w:r w:rsidR="007B54B3" w:rsidRPr="00C46265">
        <w:rPr>
          <w:rFonts w:ascii="Book Antiqua" w:hAnsi="Book Antiqua"/>
          <w:sz w:val="24"/>
          <w:szCs w:val="24"/>
        </w:rPr>
        <w:t>EDs</w:t>
      </w:r>
      <w:r w:rsidR="00D057D1" w:rsidRPr="00C46265">
        <w:rPr>
          <w:rFonts w:ascii="Book Antiqua" w:hAnsi="Book Antiqua"/>
          <w:sz w:val="24"/>
          <w:szCs w:val="24"/>
        </w:rPr>
        <w:t xml:space="preserve"> </w:t>
      </w:r>
      <w:r w:rsidR="004D3929" w:rsidRPr="00C46265">
        <w:rPr>
          <w:rFonts w:ascii="Book Antiqua" w:hAnsi="Book Antiqua"/>
          <w:sz w:val="24"/>
          <w:szCs w:val="24"/>
        </w:rPr>
        <w:t xml:space="preserve">of two tier 3 hospitals in Beijing from January 2016 to August 2017. </w:t>
      </w:r>
      <w:r w:rsidR="00517566" w:rsidRPr="00C46265">
        <w:rPr>
          <w:rFonts w:ascii="Book Antiqua" w:hAnsi="Book Antiqua"/>
          <w:sz w:val="24"/>
          <w:szCs w:val="24"/>
        </w:rPr>
        <w:t xml:space="preserve">The data were collected by </w:t>
      </w:r>
      <w:r w:rsidR="003F6A8D">
        <w:rPr>
          <w:rFonts w:ascii="Book Antiqua" w:hAnsi="Book Antiqua"/>
          <w:sz w:val="24"/>
          <w:szCs w:val="24"/>
        </w:rPr>
        <w:t>four</w:t>
      </w:r>
      <w:r w:rsidR="003F6A8D" w:rsidRPr="00C46265">
        <w:rPr>
          <w:rFonts w:ascii="Book Antiqua" w:hAnsi="Book Antiqua"/>
          <w:sz w:val="24"/>
          <w:szCs w:val="24"/>
        </w:rPr>
        <w:t xml:space="preserve"> </w:t>
      </w:r>
      <w:r w:rsidR="00517566" w:rsidRPr="00C46265">
        <w:rPr>
          <w:rFonts w:ascii="Book Antiqua" w:hAnsi="Book Antiqua"/>
          <w:sz w:val="24"/>
          <w:szCs w:val="24"/>
        </w:rPr>
        <w:t xml:space="preserve">investigators of </w:t>
      </w:r>
      <w:r w:rsidR="00FA361D" w:rsidRPr="00C46265">
        <w:rPr>
          <w:rFonts w:ascii="Book Antiqua" w:hAnsi="Book Antiqua"/>
          <w:sz w:val="24"/>
          <w:szCs w:val="24"/>
        </w:rPr>
        <w:t xml:space="preserve">the </w:t>
      </w:r>
      <w:r w:rsidR="00517566" w:rsidRPr="00C46265">
        <w:rPr>
          <w:rFonts w:ascii="Book Antiqua" w:hAnsi="Book Antiqua"/>
          <w:sz w:val="24"/>
          <w:szCs w:val="24"/>
        </w:rPr>
        <w:t>research team</w:t>
      </w:r>
      <w:r w:rsidR="00FA361D" w:rsidRPr="00C46265">
        <w:rPr>
          <w:rFonts w:ascii="Book Antiqua" w:hAnsi="Book Antiqua"/>
          <w:sz w:val="24"/>
          <w:szCs w:val="24"/>
        </w:rPr>
        <w:t>,</w:t>
      </w:r>
      <w:r w:rsidR="00517566" w:rsidRPr="00C46265">
        <w:rPr>
          <w:rFonts w:ascii="Book Antiqua" w:hAnsi="Book Antiqua"/>
          <w:sz w:val="24"/>
          <w:szCs w:val="24"/>
        </w:rPr>
        <w:t xml:space="preserve"> who </w:t>
      </w:r>
      <w:r w:rsidR="00FA361D" w:rsidRPr="00C46265">
        <w:rPr>
          <w:rFonts w:ascii="Book Antiqua" w:hAnsi="Book Antiqua"/>
          <w:sz w:val="24"/>
          <w:szCs w:val="24"/>
        </w:rPr>
        <w:t xml:space="preserve">were </w:t>
      </w:r>
      <w:r w:rsidR="00517566" w:rsidRPr="00C46265">
        <w:rPr>
          <w:rFonts w:ascii="Book Antiqua" w:hAnsi="Book Antiqua"/>
          <w:sz w:val="24"/>
          <w:szCs w:val="24"/>
        </w:rPr>
        <w:t>nurses with 1-5 years</w:t>
      </w:r>
      <w:r w:rsidR="003F6A8D">
        <w:rPr>
          <w:rFonts w:ascii="Book Antiqua" w:hAnsi="Book Antiqua"/>
          <w:sz w:val="24"/>
          <w:szCs w:val="24"/>
        </w:rPr>
        <w:t xml:space="preserve"> of</w:t>
      </w:r>
      <w:r w:rsidR="00517566" w:rsidRPr="00C46265">
        <w:rPr>
          <w:rFonts w:ascii="Book Antiqua" w:hAnsi="Book Antiqua"/>
          <w:sz w:val="24"/>
          <w:szCs w:val="24"/>
        </w:rPr>
        <w:t xml:space="preserve"> working experience</w:t>
      </w:r>
      <w:r w:rsidR="00FA361D" w:rsidRPr="00C46265">
        <w:rPr>
          <w:rFonts w:ascii="Book Antiqua" w:hAnsi="Book Antiqua"/>
          <w:sz w:val="24"/>
          <w:szCs w:val="24"/>
        </w:rPr>
        <w:t>,</w:t>
      </w:r>
      <w:r w:rsidR="00517566" w:rsidRPr="00C46265">
        <w:rPr>
          <w:rFonts w:ascii="Book Antiqua" w:hAnsi="Book Antiqua"/>
          <w:sz w:val="24"/>
          <w:szCs w:val="24"/>
        </w:rPr>
        <w:t xml:space="preserve"> trained in collecting data from questionnaires. </w:t>
      </w:r>
      <w:r w:rsidR="00D057D1" w:rsidRPr="00C46265">
        <w:rPr>
          <w:rFonts w:ascii="Book Antiqua" w:hAnsi="Book Antiqua"/>
          <w:sz w:val="24"/>
          <w:szCs w:val="24"/>
        </w:rPr>
        <w:t xml:space="preserve">The </w:t>
      </w:r>
      <w:r w:rsidR="00052835" w:rsidRPr="00C46265">
        <w:rPr>
          <w:rFonts w:ascii="Book Antiqua" w:hAnsi="Book Antiqua"/>
          <w:sz w:val="24"/>
          <w:szCs w:val="24"/>
        </w:rPr>
        <w:t xml:space="preserve">emergency </w:t>
      </w:r>
      <w:r w:rsidR="00D057D1" w:rsidRPr="00C46265">
        <w:rPr>
          <w:rFonts w:ascii="Book Antiqua" w:hAnsi="Book Antiqua"/>
          <w:sz w:val="24"/>
          <w:szCs w:val="24"/>
        </w:rPr>
        <w:t>departments comprise</w:t>
      </w:r>
      <w:r w:rsidR="00FA361D" w:rsidRPr="00C46265">
        <w:rPr>
          <w:rFonts w:ascii="Book Antiqua" w:hAnsi="Book Antiqua"/>
          <w:sz w:val="24"/>
          <w:szCs w:val="24"/>
        </w:rPr>
        <w:t>d</w:t>
      </w:r>
      <w:r w:rsidR="00D057D1" w:rsidRPr="00C46265">
        <w:rPr>
          <w:rFonts w:ascii="Book Antiqua" w:hAnsi="Book Antiqua"/>
          <w:sz w:val="24"/>
          <w:szCs w:val="24"/>
        </w:rPr>
        <w:t xml:space="preserve"> 109 beds, which </w:t>
      </w:r>
      <w:r w:rsidR="00FA361D" w:rsidRPr="00C46265">
        <w:rPr>
          <w:rFonts w:ascii="Book Antiqua" w:hAnsi="Book Antiqua"/>
          <w:sz w:val="24"/>
          <w:szCs w:val="24"/>
        </w:rPr>
        <w:t xml:space="preserve">were </w:t>
      </w:r>
      <w:r w:rsidR="00D057D1" w:rsidRPr="00C46265">
        <w:rPr>
          <w:rFonts w:ascii="Book Antiqua" w:hAnsi="Book Antiqua"/>
          <w:sz w:val="24"/>
          <w:szCs w:val="24"/>
        </w:rPr>
        <w:t>divided into 22 emergency room beds, 57 observation room beds</w:t>
      </w:r>
      <w:r w:rsidR="003F6A8D">
        <w:rPr>
          <w:rFonts w:ascii="Book Antiqua" w:hAnsi="Book Antiqua"/>
          <w:sz w:val="24"/>
          <w:szCs w:val="24"/>
        </w:rPr>
        <w:t>,</w:t>
      </w:r>
      <w:r w:rsidR="00D057D1" w:rsidRPr="00C46265">
        <w:rPr>
          <w:rFonts w:ascii="Book Antiqua" w:hAnsi="Book Antiqua"/>
          <w:sz w:val="24"/>
          <w:szCs w:val="24"/>
        </w:rPr>
        <w:t xml:space="preserve"> and </w:t>
      </w:r>
      <w:r w:rsidR="00FD7D95" w:rsidRPr="00C46265">
        <w:rPr>
          <w:rFonts w:ascii="Book Antiqua" w:hAnsi="Book Antiqua"/>
          <w:sz w:val="24"/>
          <w:szCs w:val="24"/>
        </w:rPr>
        <w:t xml:space="preserve">30 </w:t>
      </w:r>
      <w:r w:rsidR="003F6A8D">
        <w:rPr>
          <w:rFonts w:ascii="Book Antiqua" w:hAnsi="Book Antiqua"/>
          <w:sz w:val="24"/>
          <w:szCs w:val="24"/>
        </w:rPr>
        <w:t>i</w:t>
      </w:r>
      <w:r w:rsidR="003F6A8D" w:rsidRPr="00C46265">
        <w:rPr>
          <w:rFonts w:ascii="Book Antiqua" w:hAnsi="Book Antiqua"/>
          <w:sz w:val="24"/>
          <w:szCs w:val="24"/>
        </w:rPr>
        <w:t xml:space="preserve">ntensive </w:t>
      </w:r>
      <w:r w:rsidR="003F6A8D">
        <w:rPr>
          <w:rFonts w:ascii="Book Antiqua" w:hAnsi="Book Antiqua"/>
          <w:sz w:val="24"/>
          <w:szCs w:val="24"/>
        </w:rPr>
        <w:t>c</w:t>
      </w:r>
      <w:r w:rsidR="003F6A8D" w:rsidRPr="00C46265">
        <w:rPr>
          <w:rFonts w:ascii="Book Antiqua" w:hAnsi="Book Antiqua"/>
          <w:sz w:val="24"/>
          <w:szCs w:val="24"/>
        </w:rPr>
        <w:t xml:space="preserve">are </w:t>
      </w:r>
      <w:r w:rsidR="003F6A8D">
        <w:rPr>
          <w:rFonts w:ascii="Book Antiqua" w:hAnsi="Book Antiqua"/>
          <w:sz w:val="24"/>
          <w:szCs w:val="24"/>
        </w:rPr>
        <w:t>u</w:t>
      </w:r>
      <w:r w:rsidR="003F6A8D" w:rsidRPr="00C46265">
        <w:rPr>
          <w:rFonts w:ascii="Book Antiqua" w:hAnsi="Book Antiqua"/>
          <w:sz w:val="24"/>
          <w:szCs w:val="24"/>
        </w:rPr>
        <w:t xml:space="preserve">nit </w:t>
      </w:r>
      <w:r w:rsidR="00D057D1" w:rsidRPr="00C46265">
        <w:rPr>
          <w:rFonts w:ascii="Book Antiqua" w:hAnsi="Book Antiqua"/>
          <w:sz w:val="24"/>
          <w:szCs w:val="24"/>
        </w:rPr>
        <w:t xml:space="preserve">beds. The medical staff </w:t>
      </w:r>
      <w:r w:rsidR="00FA361D" w:rsidRPr="00C46265">
        <w:rPr>
          <w:rFonts w:ascii="Book Antiqua" w:hAnsi="Book Antiqua"/>
          <w:sz w:val="24"/>
          <w:szCs w:val="24"/>
        </w:rPr>
        <w:t>was comprised</w:t>
      </w:r>
      <w:r w:rsidR="00D057D1" w:rsidRPr="00C46265">
        <w:rPr>
          <w:rFonts w:ascii="Book Antiqua" w:hAnsi="Book Antiqua"/>
          <w:sz w:val="24"/>
          <w:szCs w:val="24"/>
        </w:rPr>
        <w:t xml:space="preserve"> </w:t>
      </w:r>
      <w:r w:rsidR="00FA361D" w:rsidRPr="00C46265">
        <w:rPr>
          <w:rFonts w:ascii="Book Antiqua" w:hAnsi="Book Antiqua"/>
          <w:sz w:val="24"/>
          <w:szCs w:val="24"/>
        </w:rPr>
        <w:t xml:space="preserve">of </w:t>
      </w:r>
      <w:r w:rsidR="00D057D1" w:rsidRPr="00C46265">
        <w:rPr>
          <w:rFonts w:ascii="Book Antiqua" w:hAnsi="Book Antiqua"/>
          <w:sz w:val="24"/>
          <w:szCs w:val="24"/>
        </w:rPr>
        <w:t xml:space="preserve">75 physicians and 203 nurses with an average annual patient flow of 332200 cases. </w:t>
      </w:r>
      <w:r w:rsidR="00517566" w:rsidRPr="00C46265">
        <w:rPr>
          <w:rFonts w:ascii="Book Antiqua" w:hAnsi="Book Antiqua"/>
          <w:sz w:val="24"/>
          <w:szCs w:val="24"/>
        </w:rPr>
        <w:t>The patients’ diseases</w:t>
      </w:r>
      <w:r w:rsidR="003F6A8D">
        <w:rPr>
          <w:rFonts w:ascii="Book Antiqua" w:hAnsi="Book Antiqua"/>
          <w:sz w:val="24"/>
          <w:szCs w:val="24"/>
        </w:rPr>
        <w:t xml:space="preserve"> </w:t>
      </w:r>
      <w:r w:rsidR="00517566" w:rsidRPr="00C46265">
        <w:rPr>
          <w:rFonts w:ascii="Book Antiqua" w:hAnsi="Book Antiqua"/>
          <w:sz w:val="24"/>
          <w:szCs w:val="24"/>
        </w:rPr>
        <w:t>included upper respiratory tract infection</w:t>
      </w:r>
      <w:r w:rsidR="00FA361D" w:rsidRPr="00C46265">
        <w:rPr>
          <w:rFonts w:ascii="Book Antiqua" w:hAnsi="Book Antiqua"/>
          <w:sz w:val="24"/>
          <w:szCs w:val="24"/>
        </w:rPr>
        <w:t>s</w:t>
      </w:r>
      <w:r w:rsidR="00517566" w:rsidRPr="00C46265">
        <w:rPr>
          <w:rFonts w:ascii="Book Antiqua" w:hAnsi="Book Antiqua"/>
          <w:sz w:val="24"/>
          <w:szCs w:val="24"/>
        </w:rPr>
        <w:t>, bronchitis, pneumonia, coronary heart disease, trauma, arrhythmia, cerebrovascular disease, hypertension, gastroenteritis, and urinary tract infection</w:t>
      </w:r>
      <w:r w:rsidR="00FA361D" w:rsidRPr="00C46265">
        <w:rPr>
          <w:rFonts w:ascii="Book Antiqua" w:hAnsi="Book Antiqua"/>
          <w:sz w:val="24"/>
          <w:szCs w:val="24"/>
        </w:rPr>
        <w:t>s</w:t>
      </w:r>
      <w:r w:rsidR="00517566" w:rsidRPr="00C46265">
        <w:rPr>
          <w:rFonts w:ascii="Book Antiqua" w:hAnsi="Book Antiqua"/>
          <w:sz w:val="24"/>
          <w:szCs w:val="24"/>
        </w:rPr>
        <w:t>, which are common conditions among emergency patients in Beijing</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&lt;EndNote&gt;&lt;Cite&gt;&lt;Author&gt;Wang&lt;/Author&gt;&lt;Year&gt;2018&lt;/Year&gt;&lt;RecNum&gt;9&lt;/RecNum&gt;&lt;DisplayText&gt;&lt;style face="superscript"&gt;[9]&lt;/style&gt;&lt;/DisplayText&gt;&lt;record&gt;&lt;rec-number&gt;9&lt;/rec-number&gt;&lt;foreign-keys&gt;&lt;key app="EN" db-id="e9e5pvsr8f99z4efr5sxpawfr9ttdrt0rtxe" timestamp="1589283223"&gt;9&lt;/key&gt;&lt;/foreign-keys&gt;&lt;ref-type name="Journal Article"&gt;17&lt;/ref-type&gt;&lt;contributors&gt;&lt;authors&gt;&lt;author&gt;Wang, Z.&lt;/author&gt;&lt;author&gt;Xiong, X.&lt;/author&gt;&lt;author&gt;Wang, S.&lt;/author&gt;&lt;author&gt;Yan, J.&lt;/author&gt;&lt;author&gt;Springer, M.&lt;/author&gt;&lt;author&gt;Dellinger, R. P.&lt;/author&gt;&lt;/authors&gt;&lt;/contributors&gt;&lt;auth-address&gt;Department of Emergency Medicine, the 9th Clinical Medical College of Peking University, Beijing Shijitan Hospital, Beijing Capital University, Beijing, China.&amp;#xD;Department of Emergency Medicine, Beijing United Family Healthcare, Beijing, China.&amp;#xD;Department of Critical Care Medicine, Robert Wood Johnson School of Medicine, University of Medicine and Dentistry of New Jersey, Cooper University Hospital, Camden, New Jersey.&lt;/auth-address&gt;&lt;titles&gt;&lt;title&gt;Causes of emergency department overcrowding and blockage of access to critical services in beijing: a 2-year study&lt;/title&gt;&lt;secondary-title&gt;J Emerg Med&lt;/secondary-title&gt;&lt;/titles&gt;&lt;periodical&gt;&lt;full-title&gt;J Emerg Med&lt;/full-title&gt;&lt;/periodical&gt;&lt;pages&gt;665-673&lt;/pages&gt;&lt;volume&gt;54&lt;/volume&gt;&lt;number&gt;5&lt;/number&gt;&lt;keywords&gt;&lt;keyword&gt;*emergency department&lt;/keyword&gt;&lt;keyword&gt;*emergency department-boarded patients&lt;/keyword&gt;&lt;keyword&gt;*observation&lt;/keyword&gt;&lt;keyword&gt;*overcrowding&lt;/keyword&gt;&lt;/keywords&gt;&lt;dates&gt;&lt;year&gt;2018&lt;/year&gt;&lt;pub-dates&gt;&lt;date&gt;May&lt;/date&gt;&lt;/pub-dates&gt;&lt;/dates&gt;&lt;isbn&gt;0736-4679 (Print)&amp;#xD;0736-4679 (Linking)&lt;/isbn&gt;&lt;accession-num&gt;29573904&lt;/accession-num&gt;&lt;urls&gt;&lt;related-urls&gt;&lt;url&gt;https://www.ncbi.nlm.nih.gov/pubmed/29573904&lt;/url&gt;&lt;/related-urls&gt;&lt;/urls&gt;&lt;electronic-resource-num&gt;10.1016/j.jemermed.2018.02.009&lt;/electronic-resource-num&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9" w:tooltip="Wang, 2018 #9" w:history="1">
        <w:r w:rsidR="00CA0668" w:rsidRPr="00C46265">
          <w:rPr>
            <w:rFonts w:ascii="Book Antiqua" w:hAnsi="Book Antiqua"/>
            <w:noProof/>
            <w:sz w:val="24"/>
            <w:szCs w:val="24"/>
            <w:vertAlign w:val="superscript"/>
          </w:rPr>
          <w:t>9</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00517566" w:rsidRPr="00C46265">
        <w:rPr>
          <w:rFonts w:ascii="Book Antiqua" w:hAnsi="Book Antiqua"/>
          <w:sz w:val="24"/>
          <w:szCs w:val="24"/>
        </w:rPr>
        <w:t xml:space="preserve">. </w:t>
      </w:r>
      <w:r w:rsidR="003F6A8D">
        <w:rPr>
          <w:rFonts w:ascii="Book Antiqua" w:hAnsi="Book Antiqua"/>
          <w:sz w:val="24"/>
          <w:szCs w:val="24"/>
        </w:rPr>
        <w:t>The i</w:t>
      </w:r>
      <w:r w:rsidR="003F6A8D" w:rsidRPr="00C46265">
        <w:rPr>
          <w:rFonts w:ascii="Book Antiqua" w:hAnsi="Book Antiqua"/>
          <w:sz w:val="24"/>
          <w:szCs w:val="24"/>
        </w:rPr>
        <w:t xml:space="preserve">nclusion </w:t>
      </w:r>
      <w:r w:rsidR="00517566" w:rsidRPr="00C46265">
        <w:rPr>
          <w:rFonts w:ascii="Book Antiqua" w:hAnsi="Book Antiqua"/>
          <w:sz w:val="24"/>
          <w:szCs w:val="24"/>
        </w:rPr>
        <w:t>criteria were</w:t>
      </w:r>
      <w:r w:rsidR="00FA361D" w:rsidRPr="00C46265">
        <w:rPr>
          <w:rFonts w:ascii="Book Antiqua" w:hAnsi="Book Antiqua"/>
          <w:sz w:val="24"/>
          <w:szCs w:val="24"/>
        </w:rPr>
        <w:t>:</w:t>
      </w:r>
      <w:r w:rsidR="00517566" w:rsidRPr="00C46265">
        <w:rPr>
          <w:rFonts w:ascii="Book Antiqua" w:hAnsi="Book Antiqua"/>
          <w:sz w:val="24"/>
          <w:szCs w:val="24"/>
        </w:rPr>
        <w:t xml:space="preserve"> (1) </w:t>
      </w:r>
      <w:r w:rsidR="003F6A8D">
        <w:rPr>
          <w:rFonts w:ascii="Book Antiqua" w:hAnsi="Book Antiqua"/>
          <w:sz w:val="24"/>
          <w:szCs w:val="24"/>
        </w:rPr>
        <w:t>P</w:t>
      </w:r>
      <w:r w:rsidR="003F6A8D" w:rsidRPr="00C46265">
        <w:rPr>
          <w:rFonts w:ascii="Book Antiqua" w:hAnsi="Book Antiqua"/>
          <w:sz w:val="24"/>
          <w:szCs w:val="24"/>
        </w:rPr>
        <w:t xml:space="preserve">atients </w:t>
      </w:r>
      <w:r w:rsidR="00517566" w:rsidRPr="00C46265">
        <w:rPr>
          <w:rFonts w:ascii="Book Antiqua" w:hAnsi="Book Antiqua"/>
          <w:sz w:val="24"/>
          <w:szCs w:val="24"/>
        </w:rPr>
        <w:t>who voluntarily agree</w:t>
      </w:r>
      <w:r w:rsidR="00307850" w:rsidRPr="00C46265">
        <w:rPr>
          <w:rFonts w:ascii="Book Antiqua" w:hAnsi="Book Antiqua"/>
          <w:sz w:val="24"/>
          <w:szCs w:val="24"/>
        </w:rPr>
        <w:t>d</w:t>
      </w:r>
      <w:r w:rsidR="00517566" w:rsidRPr="00C46265">
        <w:rPr>
          <w:rFonts w:ascii="Book Antiqua" w:hAnsi="Book Antiqua"/>
          <w:sz w:val="24"/>
          <w:szCs w:val="24"/>
        </w:rPr>
        <w:t xml:space="preserve"> to participate in the study; (2) patients over 18 years of age, with </w:t>
      </w:r>
      <w:r w:rsidR="00307850" w:rsidRPr="00C46265">
        <w:rPr>
          <w:rFonts w:ascii="Book Antiqua" w:hAnsi="Book Antiqua"/>
          <w:sz w:val="24"/>
          <w:szCs w:val="24"/>
        </w:rPr>
        <w:t xml:space="preserve">a </w:t>
      </w:r>
      <w:r w:rsidR="00517566" w:rsidRPr="00C46265">
        <w:rPr>
          <w:rFonts w:ascii="Book Antiqua" w:hAnsi="Book Antiqua"/>
          <w:sz w:val="24"/>
          <w:szCs w:val="24"/>
        </w:rPr>
        <w:t>primary school education and above; (3) patients with normal cognition;</w:t>
      </w:r>
      <w:r w:rsidR="003F6A8D">
        <w:rPr>
          <w:rFonts w:ascii="Book Antiqua" w:hAnsi="Book Antiqua"/>
          <w:sz w:val="24"/>
          <w:szCs w:val="24"/>
        </w:rPr>
        <w:t xml:space="preserve"> and</w:t>
      </w:r>
      <w:r w:rsidR="00517566" w:rsidRPr="00C46265">
        <w:rPr>
          <w:rFonts w:ascii="Book Antiqua" w:hAnsi="Book Antiqua"/>
          <w:sz w:val="24"/>
          <w:szCs w:val="24"/>
        </w:rPr>
        <w:t xml:space="preserve"> (4) patients who </w:t>
      </w:r>
      <w:r w:rsidR="00307850" w:rsidRPr="00C46265">
        <w:rPr>
          <w:rFonts w:ascii="Book Antiqua" w:hAnsi="Book Antiqua"/>
          <w:sz w:val="24"/>
          <w:szCs w:val="24"/>
        </w:rPr>
        <w:t xml:space="preserve">had </w:t>
      </w:r>
      <w:r w:rsidR="00517566" w:rsidRPr="00C46265">
        <w:rPr>
          <w:rFonts w:ascii="Book Antiqua" w:hAnsi="Book Antiqua"/>
          <w:sz w:val="24"/>
          <w:szCs w:val="24"/>
        </w:rPr>
        <w:t xml:space="preserve">been in the ED for more than 1 h. </w:t>
      </w:r>
      <w:r w:rsidR="003F6A8D">
        <w:rPr>
          <w:rFonts w:ascii="Book Antiqua" w:hAnsi="Book Antiqua"/>
          <w:sz w:val="24"/>
          <w:szCs w:val="24"/>
        </w:rPr>
        <w:t>The e</w:t>
      </w:r>
      <w:r w:rsidR="003F6A8D" w:rsidRPr="00C46265">
        <w:rPr>
          <w:rFonts w:ascii="Book Antiqua" w:hAnsi="Book Antiqua"/>
          <w:sz w:val="24"/>
          <w:szCs w:val="24"/>
        </w:rPr>
        <w:t xml:space="preserve">xclusion </w:t>
      </w:r>
      <w:r w:rsidR="00517566" w:rsidRPr="00C46265">
        <w:rPr>
          <w:rFonts w:ascii="Book Antiqua" w:hAnsi="Book Antiqua"/>
          <w:sz w:val="24"/>
          <w:szCs w:val="24"/>
        </w:rPr>
        <w:t>criteria were</w:t>
      </w:r>
      <w:r w:rsidR="00307850" w:rsidRPr="00C46265">
        <w:rPr>
          <w:rFonts w:ascii="Book Antiqua" w:hAnsi="Book Antiqua"/>
          <w:sz w:val="24"/>
          <w:szCs w:val="24"/>
        </w:rPr>
        <w:t>:</w:t>
      </w:r>
      <w:r w:rsidR="00517566" w:rsidRPr="00C46265">
        <w:rPr>
          <w:rFonts w:ascii="Book Antiqua" w:hAnsi="Book Antiqua"/>
          <w:sz w:val="24"/>
          <w:szCs w:val="24"/>
        </w:rPr>
        <w:t xml:space="preserve"> (1) </w:t>
      </w:r>
      <w:r w:rsidR="003F6A8D">
        <w:rPr>
          <w:rFonts w:ascii="Book Antiqua" w:hAnsi="Book Antiqua"/>
          <w:sz w:val="24"/>
          <w:szCs w:val="24"/>
        </w:rPr>
        <w:t>P</w:t>
      </w:r>
      <w:r w:rsidR="003F6A8D" w:rsidRPr="00C46265">
        <w:rPr>
          <w:rFonts w:ascii="Book Antiqua" w:hAnsi="Book Antiqua"/>
          <w:sz w:val="24"/>
          <w:szCs w:val="24"/>
        </w:rPr>
        <w:t xml:space="preserve">atients </w:t>
      </w:r>
      <w:r w:rsidR="00517566" w:rsidRPr="00C46265">
        <w:rPr>
          <w:rFonts w:ascii="Book Antiqua" w:hAnsi="Book Antiqua"/>
          <w:sz w:val="24"/>
          <w:szCs w:val="24"/>
        </w:rPr>
        <w:t xml:space="preserve">taking psychotropic drugs; (2) patients with brain trauma; </w:t>
      </w:r>
      <w:r w:rsidR="003F6A8D">
        <w:rPr>
          <w:rFonts w:ascii="Book Antiqua" w:hAnsi="Book Antiqua"/>
          <w:sz w:val="24"/>
          <w:szCs w:val="24"/>
        </w:rPr>
        <w:t xml:space="preserve">and </w:t>
      </w:r>
      <w:r w:rsidR="00517566" w:rsidRPr="00C46265">
        <w:rPr>
          <w:rFonts w:ascii="Book Antiqua" w:hAnsi="Book Antiqua"/>
          <w:sz w:val="24"/>
          <w:szCs w:val="24"/>
        </w:rPr>
        <w:t>(3) patients with deafness or aphasia.</w:t>
      </w:r>
    </w:p>
    <w:p w14:paraId="20A5CE2F" w14:textId="77777777" w:rsidR="004171FB" w:rsidRPr="00C46265" w:rsidRDefault="004171FB" w:rsidP="00C46265">
      <w:pPr>
        <w:snapToGrid w:val="0"/>
        <w:spacing w:line="360" w:lineRule="auto"/>
        <w:rPr>
          <w:rFonts w:ascii="Book Antiqua" w:hAnsi="Book Antiqua"/>
          <w:sz w:val="24"/>
          <w:szCs w:val="24"/>
        </w:rPr>
      </w:pPr>
    </w:p>
    <w:p w14:paraId="13E3B72B" w14:textId="77777777" w:rsidR="00517566" w:rsidRPr="00C46265" w:rsidRDefault="00517566" w:rsidP="00C46265">
      <w:pPr>
        <w:snapToGrid w:val="0"/>
        <w:spacing w:line="360" w:lineRule="auto"/>
        <w:rPr>
          <w:rFonts w:ascii="Book Antiqua" w:hAnsi="Book Antiqua"/>
          <w:b/>
          <w:i/>
          <w:sz w:val="24"/>
          <w:szCs w:val="24"/>
        </w:rPr>
      </w:pPr>
      <w:r w:rsidRPr="00C46265">
        <w:rPr>
          <w:rFonts w:ascii="Book Antiqua" w:hAnsi="Book Antiqua"/>
          <w:b/>
          <w:i/>
          <w:sz w:val="24"/>
          <w:szCs w:val="24"/>
        </w:rPr>
        <w:t>Crowdedness score</w:t>
      </w:r>
    </w:p>
    <w:p w14:paraId="059D0809" w14:textId="4C0FD27F" w:rsidR="00517566" w:rsidRPr="00C46265" w:rsidRDefault="00FD7D95" w:rsidP="000379CE">
      <w:pPr>
        <w:snapToGrid w:val="0"/>
        <w:spacing w:line="360" w:lineRule="auto"/>
        <w:rPr>
          <w:rFonts w:ascii="Book Antiqua" w:hAnsi="Book Antiqua"/>
          <w:sz w:val="24"/>
          <w:szCs w:val="24"/>
        </w:rPr>
      </w:pPr>
      <w:r w:rsidRPr="00C46265">
        <w:rPr>
          <w:rFonts w:ascii="Book Antiqua" w:hAnsi="Book Antiqua"/>
          <w:sz w:val="24"/>
          <w:szCs w:val="24"/>
        </w:rPr>
        <w:t xml:space="preserve">The </w:t>
      </w:r>
      <w:r w:rsidRPr="00C46265">
        <w:rPr>
          <w:rStyle w:val="21"/>
          <w:rFonts w:ascii="Book Antiqua" w:hAnsi="Book Antiqua"/>
          <w:b w:val="0"/>
          <w:sz w:val="24"/>
          <w:szCs w:val="24"/>
        </w:rPr>
        <w:t>National Emergency Department Over Crowding Score</w:t>
      </w:r>
      <w:r w:rsidRPr="00C46265">
        <w:rPr>
          <w:rFonts w:ascii="Book Antiqua" w:hAnsi="Book Antiqua"/>
          <w:sz w:val="24"/>
          <w:szCs w:val="24"/>
        </w:rPr>
        <w:t xml:space="preserve"> (NEDOCS)</w:t>
      </w:r>
      <w:r w:rsidR="005C4178" w:rsidRPr="00C46265">
        <w:rPr>
          <w:rFonts w:ascii="Book Antiqua" w:hAnsi="Book Antiqua"/>
          <w:sz w:val="24"/>
          <w:szCs w:val="24"/>
        </w:rPr>
        <w:t xml:space="preserve"> was used to evaluate crowdedness in the </w:t>
      </w:r>
      <w:proofErr w:type="spellStart"/>
      <w:r w:rsidR="005C4178" w:rsidRPr="00C46265">
        <w:rPr>
          <w:rFonts w:ascii="Book Antiqua" w:hAnsi="Book Antiqua"/>
          <w:sz w:val="24"/>
          <w:szCs w:val="24"/>
        </w:rPr>
        <w:t>EDs.</w:t>
      </w:r>
      <w:proofErr w:type="spellEnd"/>
      <w:r w:rsidR="005C4178" w:rsidRPr="00C46265">
        <w:rPr>
          <w:rFonts w:ascii="Book Antiqua" w:hAnsi="Book Antiqua"/>
          <w:sz w:val="24"/>
          <w:szCs w:val="24"/>
        </w:rPr>
        <w:t xml:space="preserve"> Other possible factors</w:t>
      </w:r>
      <w:r w:rsidR="00517566" w:rsidRPr="00C46265">
        <w:rPr>
          <w:rFonts w:ascii="Book Antiqua" w:hAnsi="Book Antiqua"/>
          <w:sz w:val="24"/>
          <w:szCs w:val="24"/>
        </w:rPr>
        <w:t xml:space="preserve"> associated with anxiety, including gender, age, ethnicity, economic status, educational level, marital status, </w:t>
      </w:r>
      <w:r w:rsidR="00517566" w:rsidRPr="00C46265">
        <w:rPr>
          <w:rFonts w:ascii="Book Antiqua" w:hAnsi="Book Antiqua"/>
          <w:sz w:val="24"/>
          <w:szCs w:val="24"/>
        </w:rPr>
        <w:lastRenderedPageBreak/>
        <w:t>waiting time for hospital visit, and hospitalization costs, were also collected. NEDOCS</w:t>
      </w:r>
      <w:r w:rsidR="005C4178" w:rsidRPr="00C46265">
        <w:rPr>
          <w:rFonts w:ascii="Book Antiqua" w:hAnsi="Book Antiqua"/>
          <w:sz w:val="24"/>
          <w:szCs w:val="24"/>
        </w:rPr>
        <w:fldChar w:fldCharType="begin">
          <w:fldData xml:space="preserve">PEVuZE5vdGU+PENpdGU+PEF1dGhvcj5XZWlzczwvQXV0aG9yPjxZZWFyPjIwMDQ8L1llYXI+PFJl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</w:fldData>
        </w:fldChar>
      </w:r>
      <w:r w:rsidR="00CA0668" w:rsidRPr="00C46265">
        <w:rPr>
          <w:rFonts w:ascii="Book Antiqua" w:hAnsi="Book Antiqua"/>
          <w:sz w:val="24"/>
          <w:szCs w:val="24"/>
        </w:rPr>
        <w:instrText xml:space="preserve"> ADDIN EN.CITE </w:instrText>
      </w:r>
      <w:r w:rsidR="00CA0668" w:rsidRPr="00C46265">
        <w:rPr>
          <w:rFonts w:ascii="Book Antiqua" w:hAnsi="Book Antiqua"/>
          <w:sz w:val="24"/>
          <w:szCs w:val="24"/>
        </w:rPr>
        <w:fldChar w:fldCharType="begin">
          <w:fldData xml:space="preserve">PEVuZE5vdGU+PENpdGU+PEF1dGhvcj5XZWlzczwvQXV0aG9yPjxZZWFyPjIwMDQ8L1llYXI+PFJl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</w:fldData>
        </w:fldChar>
      </w:r>
      <w:r w:rsidR="00CA0668" w:rsidRPr="00C46265">
        <w:rPr>
          <w:rFonts w:ascii="Book Antiqua" w:hAnsi="Book Antiqua"/>
          <w:sz w:val="24"/>
          <w:szCs w:val="24"/>
        </w:rPr>
        <w:instrText xml:space="preserve"> ADDIN EN.CITE.DATA </w:instrText>
      </w:r>
      <w:r w:rsidR="00CA0668" w:rsidRPr="00C46265">
        <w:rPr>
          <w:rFonts w:ascii="Book Antiqua" w:hAnsi="Book Antiqua"/>
          <w:sz w:val="24"/>
          <w:szCs w:val="24"/>
        </w:rPr>
      </w:r>
      <w:r w:rsidR="00CA0668" w:rsidRPr="00C46265">
        <w:rPr>
          <w:rFonts w:ascii="Book Antiqua" w:hAnsi="Book Antiqua"/>
          <w:sz w:val="24"/>
          <w:szCs w:val="24"/>
        </w:rPr>
        <w:fldChar w:fldCharType="end"/>
      </w:r>
      <w:r w:rsidR="005C4178" w:rsidRPr="00C46265">
        <w:rPr>
          <w:rFonts w:ascii="Book Antiqua" w:hAnsi="Book Antiqua"/>
          <w:sz w:val="24"/>
          <w:szCs w:val="24"/>
        </w:rPr>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23" w:tooltip="Weiss, 2004 #23" w:history="1">
        <w:r w:rsidR="00CA0668" w:rsidRPr="00C46265">
          <w:rPr>
            <w:rFonts w:ascii="Book Antiqua" w:hAnsi="Book Antiqua"/>
            <w:noProof/>
            <w:sz w:val="24"/>
            <w:szCs w:val="24"/>
            <w:vertAlign w:val="superscript"/>
          </w:rPr>
          <w:t>23</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00517566" w:rsidRPr="00C46265">
        <w:rPr>
          <w:rFonts w:ascii="Book Antiqua" w:hAnsi="Book Antiqua"/>
          <w:sz w:val="24"/>
          <w:szCs w:val="24"/>
        </w:rPr>
        <w:t xml:space="preserve">, which is intended to be a simple screening tool, was selected to evaluate crowdedness in </w:t>
      </w:r>
      <w:proofErr w:type="spellStart"/>
      <w:r w:rsidR="00517566" w:rsidRPr="00C46265">
        <w:rPr>
          <w:rFonts w:ascii="Book Antiqua" w:hAnsi="Book Antiqua"/>
          <w:sz w:val="24"/>
          <w:szCs w:val="24"/>
        </w:rPr>
        <w:t>EDs.</w:t>
      </w:r>
      <w:proofErr w:type="spellEnd"/>
      <w:r w:rsidR="00517566" w:rsidRPr="00C46265">
        <w:rPr>
          <w:rFonts w:ascii="Book Antiqua" w:hAnsi="Book Antiqua"/>
          <w:sz w:val="24"/>
          <w:szCs w:val="24"/>
        </w:rPr>
        <w:t xml:space="preserve"> This instrument was developed in order to quickly and easily determine the crowdedness of EDs in busy teaching hospitals, and can thus be used as an indicator of crowdedness in any ED. In addition, the data required for the NEDOCS are easy to collect and have good real-time performance, which is consistent with this study. The formula for calculating the NEDOCS is as follows:</w:t>
      </w:r>
      <w:r w:rsidR="003F6A8D">
        <w:rPr>
          <w:rFonts w:ascii="Book Antiqua" w:hAnsi="Book Antiqua"/>
          <w:sz w:val="24"/>
          <w:szCs w:val="24"/>
        </w:rPr>
        <w:t xml:space="preserve"> </w:t>
      </w:r>
      <w:r w:rsidR="00517566" w:rsidRPr="00C46265">
        <w:rPr>
          <w:rFonts w:ascii="Book Antiqua" w:hAnsi="Book Antiqua"/>
          <w:sz w:val="24"/>
          <w:szCs w:val="24"/>
        </w:rPr>
        <w:t>NEDOCS = (</w:t>
      </w:r>
      <w:proofErr w:type="spellStart"/>
      <w:r w:rsidR="00517566" w:rsidRPr="00C46265">
        <w:rPr>
          <w:rFonts w:ascii="Book Antiqua" w:hAnsi="Book Antiqua"/>
          <w:sz w:val="24"/>
          <w:szCs w:val="24"/>
        </w:rPr>
        <w:t>Pbed</w:t>
      </w:r>
      <w:proofErr w:type="spellEnd"/>
      <w:r w:rsidR="00B521B2" w:rsidRPr="00C46265">
        <w:rPr>
          <w:rFonts w:ascii="Book Antiqua" w:hAnsi="Book Antiqua"/>
          <w:sz w:val="24"/>
          <w:szCs w:val="24"/>
        </w:rPr>
        <w:t xml:space="preserve"> </w:t>
      </w:r>
      <w:r w:rsidR="00517566" w:rsidRPr="00C46265">
        <w:rPr>
          <w:rFonts w:ascii="Book Antiqua" w:hAnsi="Book Antiqua"/>
          <w:sz w:val="24"/>
          <w:szCs w:val="24"/>
        </w:rPr>
        <w:t>/</w:t>
      </w:r>
      <w:r w:rsidR="00B521B2" w:rsidRPr="00C46265">
        <w:rPr>
          <w:rFonts w:ascii="Book Antiqua" w:hAnsi="Book Antiqua"/>
          <w:sz w:val="24"/>
          <w:szCs w:val="24"/>
        </w:rPr>
        <w:t xml:space="preserve"> </w:t>
      </w:r>
      <w:proofErr w:type="spellStart"/>
      <w:r w:rsidR="00517566" w:rsidRPr="00C46265">
        <w:rPr>
          <w:rFonts w:ascii="Book Antiqua" w:hAnsi="Book Antiqua"/>
          <w:sz w:val="24"/>
          <w:szCs w:val="24"/>
        </w:rPr>
        <w:t>Bt</w:t>
      </w:r>
      <w:proofErr w:type="spellEnd"/>
      <w:r w:rsidR="00517566" w:rsidRPr="00C46265">
        <w:rPr>
          <w:rFonts w:ascii="Book Antiqua" w:hAnsi="Book Antiqua"/>
          <w:sz w:val="24"/>
          <w:szCs w:val="24"/>
        </w:rPr>
        <w:t>) × 85.8 + (</w:t>
      </w:r>
      <w:proofErr w:type="spellStart"/>
      <w:r w:rsidR="00517566" w:rsidRPr="00C46265">
        <w:rPr>
          <w:rFonts w:ascii="Book Antiqua" w:hAnsi="Book Antiqua"/>
          <w:sz w:val="24"/>
          <w:szCs w:val="24"/>
        </w:rPr>
        <w:t>Padmit</w:t>
      </w:r>
      <w:proofErr w:type="spellEnd"/>
      <w:r w:rsidR="00B521B2" w:rsidRPr="00C46265">
        <w:rPr>
          <w:rFonts w:ascii="Book Antiqua" w:hAnsi="Book Antiqua"/>
          <w:sz w:val="24"/>
          <w:szCs w:val="24"/>
        </w:rPr>
        <w:t xml:space="preserve"> </w:t>
      </w:r>
      <w:r w:rsidR="00517566" w:rsidRPr="00C46265">
        <w:rPr>
          <w:rFonts w:ascii="Book Antiqua" w:hAnsi="Book Antiqua"/>
          <w:sz w:val="24"/>
          <w:szCs w:val="24"/>
        </w:rPr>
        <w:t>/</w:t>
      </w:r>
      <w:r w:rsidR="00B521B2" w:rsidRPr="00C46265">
        <w:rPr>
          <w:rFonts w:ascii="Book Antiqua" w:hAnsi="Book Antiqua"/>
          <w:sz w:val="24"/>
          <w:szCs w:val="24"/>
        </w:rPr>
        <w:t xml:space="preserve"> </w:t>
      </w:r>
      <w:proofErr w:type="spellStart"/>
      <w:r w:rsidR="00517566" w:rsidRPr="00C46265">
        <w:rPr>
          <w:rFonts w:ascii="Book Antiqua" w:hAnsi="Book Antiqua"/>
          <w:sz w:val="24"/>
          <w:szCs w:val="24"/>
        </w:rPr>
        <w:t>Bh</w:t>
      </w:r>
      <w:proofErr w:type="spellEnd"/>
      <w:r w:rsidR="00517566" w:rsidRPr="00C46265">
        <w:rPr>
          <w:rFonts w:ascii="Book Antiqua" w:hAnsi="Book Antiqua"/>
          <w:sz w:val="24"/>
          <w:szCs w:val="24"/>
        </w:rPr>
        <w:t xml:space="preserve">) × 600 + </w:t>
      </w:r>
      <w:proofErr w:type="spellStart"/>
      <w:r w:rsidR="00517566" w:rsidRPr="00C46265">
        <w:rPr>
          <w:rFonts w:ascii="Book Antiqua" w:hAnsi="Book Antiqua"/>
          <w:sz w:val="24"/>
          <w:szCs w:val="24"/>
        </w:rPr>
        <w:t>Wtime</w:t>
      </w:r>
      <w:proofErr w:type="spellEnd"/>
      <w:r w:rsidR="00517566" w:rsidRPr="00C46265">
        <w:rPr>
          <w:rFonts w:ascii="Book Antiqua" w:hAnsi="Book Antiqua"/>
          <w:sz w:val="24"/>
          <w:szCs w:val="24"/>
        </w:rPr>
        <w:t xml:space="preserve"> × 5.64 + </w:t>
      </w:r>
      <w:proofErr w:type="spellStart"/>
      <w:r w:rsidR="00517566" w:rsidRPr="00C46265">
        <w:rPr>
          <w:rFonts w:ascii="Book Antiqua" w:hAnsi="Book Antiqua"/>
          <w:sz w:val="24"/>
          <w:szCs w:val="24"/>
        </w:rPr>
        <w:t>Atime</w:t>
      </w:r>
      <w:proofErr w:type="spellEnd"/>
      <w:r w:rsidR="00517566" w:rsidRPr="00C46265">
        <w:rPr>
          <w:rFonts w:ascii="Book Antiqua" w:hAnsi="Book Antiqua"/>
          <w:sz w:val="24"/>
          <w:szCs w:val="24"/>
        </w:rPr>
        <w:t xml:space="preserve"> × 0.93 + Rn × 13.4 </w:t>
      </w:r>
      <w:r w:rsidR="00654BDD" w:rsidRPr="00C46265">
        <w:rPr>
          <w:rFonts w:ascii="Book Antiqua" w:hAnsi="Book Antiqua"/>
          <w:sz w:val="24"/>
          <w:szCs w:val="24"/>
        </w:rPr>
        <w:t>–</w:t>
      </w:r>
      <w:r w:rsidR="00517566" w:rsidRPr="00C46265">
        <w:rPr>
          <w:rFonts w:ascii="Book Antiqua" w:hAnsi="Book Antiqua"/>
          <w:sz w:val="24"/>
          <w:szCs w:val="24"/>
        </w:rPr>
        <w:t xml:space="preserve"> 20</w:t>
      </w:r>
      <w:r w:rsidR="003F6A8D">
        <w:rPr>
          <w:rFonts w:ascii="Book Antiqua" w:hAnsi="Book Antiqua"/>
          <w:sz w:val="24"/>
          <w:szCs w:val="24"/>
        </w:rPr>
        <w:t>, w</w:t>
      </w:r>
      <w:r w:rsidR="003F6A8D" w:rsidRPr="00C46265">
        <w:rPr>
          <w:rFonts w:ascii="Book Antiqua" w:hAnsi="Book Antiqua"/>
          <w:sz w:val="24"/>
          <w:szCs w:val="24"/>
        </w:rPr>
        <w:t xml:space="preserve">here </w:t>
      </w:r>
      <w:proofErr w:type="spellStart"/>
      <w:r w:rsidR="00517566" w:rsidRPr="00C46265">
        <w:rPr>
          <w:rFonts w:ascii="Book Antiqua" w:hAnsi="Book Antiqua"/>
          <w:sz w:val="24"/>
          <w:szCs w:val="24"/>
        </w:rPr>
        <w:t>Pbed</w:t>
      </w:r>
      <w:proofErr w:type="spellEnd"/>
      <w:r w:rsidR="00517566" w:rsidRPr="00C46265">
        <w:rPr>
          <w:rFonts w:ascii="Book Antiqua" w:hAnsi="Book Antiqua"/>
          <w:sz w:val="24"/>
          <w:szCs w:val="24"/>
        </w:rPr>
        <w:t xml:space="preserve"> is the total number of patients in the emergency room (including patients treated in the ED lobby and infusion chairs, excluding patients in the waiting area)</w:t>
      </w:r>
      <w:r w:rsidR="00654BDD" w:rsidRPr="00C46265">
        <w:rPr>
          <w:rFonts w:ascii="Book Antiqua" w:hAnsi="Book Antiqua"/>
          <w:sz w:val="24"/>
          <w:szCs w:val="24"/>
        </w:rPr>
        <w:t>;</w:t>
      </w:r>
      <w:r w:rsidR="00517566" w:rsidRPr="00C46265">
        <w:rPr>
          <w:rFonts w:ascii="Book Antiqua" w:hAnsi="Book Antiqua"/>
          <w:sz w:val="24"/>
          <w:szCs w:val="24"/>
        </w:rPr>
        <w:t xml:space="preserve"> </w:t>
      </w:r>
      <w:proofErr w:type="spellStart"/>
      <w:r w:rsidR="00517566" w:rsidRPr="00C46265">
        <w:rPr>
          <w:rFonts w:ascii="Book Antiqua" w:hAnsi="Book Antiqua"/>
          <w:sz w:val="24"/>
          <w:szCs w:val="24"/>
        </w:rPr>
        <w:t>Bt</w:t>
      </w:r>
      <w:proofErr w:type="spellEnd"/>
      <w:r w:rsidR="00517566" w:rsidRPr="00C46265">
        <w:rPr>
          <w:rFonts w:ascii="Book Antiqua" w:hAnsi="Book Antiqua"/>
          <w:sz w:val="24"/>
          <w:szCs w:val="24"/>
        </w:rPr>
        <w:t xml:space="preserve"> is the number of emergency treatment beds (beds approved by the health administrative department)</w:t>
      </w:r>
      <w:r w:rsidR="00654BDD" w:rsidRPr="00C46265">
        <w:rPr>
          <w:rFonts w:ascii="Book Antiqua" w:hAnsi="Book Antiqua"/>
          <w:sz w:val="24"/>
          <w:szCs w:val="24"/>
        </w:rPr>
        <w:t>;</w:t>
      </w:r>
      <w:r w:rsidR="00517566" w:rsidRPr="00C46265">
        <w:rPr>
          <w:rFonts w:ascii="Book Antiqua" w:hAnsi="Book Antiqua"/>
          <w:sz w:val="24"/>
          <w:szCs w:val="24"/>
        </w:rPr>
        <w:t xml:space="preserve"> </w:t>
      </w:r>
      <w:proofErr w:type="spellStart"/>
      <w:r w:rsidR="00517566" w:rsidRPr="00C46265">
        <w:rPr>
          <w:rFonts w:ascii="Book Antiqua" w:hAnsi="Book Antiqua"/>
          <w:sz w:val="24"/>
          <w:szCs w:val="24"/>
        </w:rPr>
        <w:t>Padmit</w:t>
      </w:r>
      <w:proofErr w:type="spellEnd"/>
      <w:r w:rsidR="00517566" w:rsidRPr="00C46265">
        <w:rPr>
          <w:rFonts w:ascii="Book Antiqua" w:hAnsi="Book Antiqua"/>
          <w:sz w:val="24"/>
          <w:szCs w:val="24"/>
        </w:rPr>
        <w:t xml:space="preserve"> is the number of patients admitted to a bed (number of patients in emergency visits)</w:t>
      </w:r>
      <w:r w:rsidR="00654BDD" w:rsidRPr="00C46265">
        <w:rPr>
          <w:rFonts w:ascii="Book Antiqua" w:hAnsi="Book Antiqua"/>
          <w:sz w:val="24"/>
          <w:szCs w:val="24"/>
        </w:rPr>
        <w:t>;</w:t>
      </w:r>
      <w:r w:rsidR="00517566" w:rsidRPr="00C46265">
        <w:rPr>
          <w:rFonts w:ascii="Book Antiqua" w:hAnsi="Book Antiqua"/>
          <w:sz w:val="24"/>
          <w:szCs w:val="24"/>
        </w:rPr>
        <w:t xml:space="preserve"> </w:t>
      </w:r>
      <w:proofErr w:type="spellStart"/>
      <w:r w:rsidR="00517566" w:rsidRPr="00C46265">
        <w:rPr>
          <w:rFonts w:ascii="Book Antiqua" w:hAnsi="Book Antiqua"/>
          <w:sz w:val="24"/>
          <w:szCs w:val="24"/>
        </w:rPr>
        <w:t>Bh</w:t>
      </w:r>
      <w:proofErr w:type="spellEnd"/>
      <w:r w:rsidR="00517566" w:rsidRPr="00C46265">
        <w:rPr>
          <w:rFonts w:ascii="Book Antiqua" w:hAnsi="Book Antiqua"/>
          <w:sz w:val="24"/>
          <w:szCs w:val="24"/>
        </w:rPr>
        <w:t xml:space="preserve"> is the total number of beds in the hospital</w:t>
      </w:r>
      <w:r w:rsidR="00654BDD" w:rsidRPr="00C46265">
        <w:rPr>
          <w:rFonts w:ascii="Book Antiqua" w:hAnsi="Book Antiqua"/>
          <w:sz w:val="24"/>
          <w:szCs w:val="24"/>
        </w:rPr>
        <w:t xml:space="preserve">; </w:t>
      </w:r>
      <w:proofErr w:type="spellStart"/>
      <w:r w:rsidR="00517566" w:rsidRPr="00C46265">
        <w:rPr>
          <w:rFonts w:ascii="Book Antiqua" w:hAnsi="Book Antiqua"/>
          <w:sz w:val="24"/>
          <w:szCs w:val="24"/>
        </w:rPr>
        <w:t>Wtime</w:t>
      </w:r>
      <w:proofErr w:type="spellEnd"/>
      <w:r w:rsidR="00517566" w:rsidRPr="00C46265">
        <w:rPr>
          <w:rFonts w:ascii="Book Antiqua" w:hAnsi="Book Antiqua"/>
          <w:sz w:val="24"/>
          <w:szCs w:val="24"/>
        </w:rPr>
        <w:t xml:space="preserve"> is the last emergency patient’s waiting time for hospitalization</w:t>
      </w:r>
      <w:r w:rsidR="00654BDD" w:rsidRPr="00C46265">
        <w:rPr>
          <w:rFonts w:ascii="Book Antiqua" w:hAnsi="Book Antiqua"/>
          <w:sz w:val="24"/>
          <w:szCs w:val="24"/>
        </w:rPr>
        <w:t>;</w:t>
      </w:r>
      <w:r w:rsidR="00517566" w:rsidRPr="00C46265">
        <w:rPr>
          <w:rFonts w:ascii="Book Antiqua" w:hAnsi="Book Antiqua"/>
          <w:sz w:val="24"/>
          <w:szCs w:val="24"/>
        </w:rPr>
        <w:t xml:space="preserve"> </w:t>
      </w:r>
      <w:proofErr w:type="spellStart"/>
      <w:r w:rsidR="00517566" w:rsidRPr="00C46265">
        <w:rPr>
          <w:rFonts w:ascii="Book Antiqua" w:hAnsi="Book Antiqua"/>
          <w:sz w:val="24"/>
          <w:szCs w:val="24"/>
        </w:rPr>
        <w:t>Atime</w:t>
      </w:r>
      <w:proofErr w:type="spellEnd"/>
      <w:r w:rsidR="00517566" w:rsidRPr="00C46265">
        <w:rPr>
          <w:rFonts w:ascii="Book Antiqua" w:hAnsi="Book Antiqua"/>
          <w:sz w:val="24"/>
          <w:szCs w:val="24"/>
        </w:rPr>
        <w:t xml:space="preserve"> is the longest waiting time for hospitalization</w:t>
      </w:r>
      <w:r w:rsidR="003F6A8D">
        <w:rPr>
          <w:rFonts w:ascii="Book Antiqua" w:hAnsi="Book Antiqua"/>
          <w:sz w:val="24"/>
          <w:szCs w:val="24"/>
        </w:rPr>
        <w:t>;</w:t>
      </w:r>
      <w:r w:rsidR="00654BDD" w:rsidRPr="00C46265">
        <w:rPr>
          <w:rFonts w:ascii="Book Antiqua" w:hAnsi="Book Antiqua"/>
          <w:sz w:val="24"/>
          <w:szCs w:val="24"/>
        </w:rPr>
        <w:t xml:space="preserve"> and</w:t>
      </w:r>
      <w:r w:rsidR="00517566" w:rsidRPr="00C46265">
        <w:rPr>
          <w:rFonts w:ascii="Book Antiqua" w:hAnsi="Book Antiqua"/>
          <w:sz w:val="24"/>
          <w:szCs w:val="24"/>
        </w:rPr>
        <w:t xml:space="preserve"> Rn is the number of patients with mechanical ventilation.</w:t>
      </w:r>
    </w:p>
    <w:p w14:paraId="7449FD49" w14:textId="64F61783" w:rsidR="00517566" w:rsidRPr="00C46265" w:rsidRDefault="00517566" w:rsidP="00C46265">
      <w:pPr>
        <w:snapToGrid w:val="0"/>
        <w:spacing w:line="360" w:lineRule="auto"/>
        <w:ind w:firstLine="420"/>
        <w:rPr>
          <w:rFonts w:ascii="Book Antiqua" w:hAnsi="Book Antiqua"/>
          <w:sz w:val="24"/>
          <w:szCs w:val="24"/>
        </w:rPr>
      </w:pPr>
      <w:r w:rsidRPr="00C46265">
        <w:rPr>
          <w:rFonts w:ascii="Book Antiqua" w:hAnsi="Book Antiqua"/>
          <w:sz w:val="24"/>
          <w:szCs w:val="24"/>
        </w:rPr>
        <w:t>For the NEDOCS, 0 to 20 indicate</w:t>
      </w:r>
      <w:r w:rsidR="00486631" w:rsidRPr="00C46265">
        <w:rPr>
          <w:rFonts w:ascii="Book Antiqua" w:hAnsi="Book Antiqua"/>
          <w:sz w:val="24"/>
          <w:szCs w:val="24"/>
        </w:rPr>
        <w:t>d</w:t>
      </w:r>
      <w:r w:rsidRPr="00C46265">
        <w:rPr>
          <w:rFonts w:ascii="Book Antiqua" w:hAnsi="Book Antiqua"/>
          <w:sz w:val="24"/>
          <w:szCs w:val="24"/>
        </w:rPr>
        <w:t xml:space="preserve"> “not busy”, 20 to 60 “busy”, 60 to 100 “very busy but not crowded”, 100 to 140 "overcrowded,” 140 to 180 “seriously overcrowded”</w:t>
      </w:r>
      <w:r w:rsidR="003F6A8D">
        <w:rPr>
          <w:rFonts w:ascii="Book Antiqua" w:hAnsi="Book Antiqua"/>
          <w:sz w:val="24"/>
          <w:szCs w:val="24"/>
        </w:rPr>
        <w:t>,</w:t>
      </w:r>
      <w:r w:rsidRPr="00C46265">
        <w:rPr>
          <w:rFonts w:ascii="Book Antiqua" w:hAnsi="Book Antiqua"/>
          <w:sz w:val="24"/>
          <w:szCs w:val="24"/>
        </w:rPr>
        <w:t xml:space="preserve"> and greater than 180 “dangerously overcrowded”.</w:t>
      </w:r>
    </w:p>
    <w:p w14:paraId="5586C650" w14:textId="77777777" w:rsidR="004171FB" w:rsidRPr="003F6A8D" w:rsidRDefault="004171FB" w:rsidP="00C46265">
      <w:pPr>
        <w:snapToGrid w:val="0"/>
        <w:spacing w:line="360" w:lineRule="auto"/>
        <w:ind w:firstLine="420"/>
        <w:rPr>
          <w:rFonts w:ascii="Book Antiqua" w:hAnsi="Book Antiqua"/>
          <w:sz w:val="24"/>
          <w:szCs w:val="24"/>
        </w:rPr>
      </w:pPr>
    </w:p>
    <w:p w14:paraId="2E72E160" w14:textId="77777777" w:rsidR="00517566" w:rsidRPr="00C46265" w:rsidRDefault="00517566" w:rsidP="00C46265">
      <w:pPr>
        <w:snapToGrid w:val="0"/>
        <w:spacing w:line="360" w:lineRule="auto"/>
        <w:rPr>
          <w:rFonts w:ascii="Book Antiqua" w:hAnsi="Book Antiqua"/>
          <w:b/>
          <w:i/>
          <w:sz w:val="24"/>
          <w:szCs w:val="24"/>
        </w:rPr>
      </w:pPr>
      <w:r w:rsidRPr="00C46265">
        <w:rPr>
          <w:rFonts w:ascii="Book Antiqua" w:hAnsi="Book Antiqua"/>
          <w:b/>
          <w:i/>
          <w:sz w:val="24"/>
          <w:szCs w:val="24"/>
        </w:rPr>
        <w:t>Anxiety score</w:t>
      </w:r>
    </w:p>
    <w:p w14:paraId="083CF273" w14:textId="48044C13" w:rsidR="004D3929" w:rsidRPr="00C46265" w:rsidRDefault="004D3929" w:rsidP="00C46265">
      <w:pPr>
        <w:snapToGrid w:val="0"/>
        <w:spacing w:line="360" w:lineRule="auto"/>
        <w:rPr>
          <w:rFonts w:ascii="Book Antiqua" w:hAnsi="Book Antiqua"/>
          <w:sz w:val="24"/>
          <w:szCs w:val="24"/>
        </w:rPr>
      </w:pPr>
      <w:r w:rsidRPr="00C46265">
        <w:rPr>
          <w:rFonts w:ascii="Book Antiqua" w:hAnsi="Book Antiqua"/>
          <w:sz w:val="24"/>
          <w:szCs w:val="24"/>
        </w:rPr>
        <w:t xml:space="preserve">To investigate the anxiety of patients </w:t>
      </w:r>
      <w:r w:rsidR="00EA790B" w:rsidRPr="00C46265">
        <w:rPr>
          <w:rFonts w:ascii="Book Antiqua" w:hAnsi="Book Antiqua"/>
          <w:sz w:val="24"/>
          <w:szCs w:val="24"/>
        </w:rPr>
        <w:t xml:space="preserve">and </w:t>
      </w:r>
      <w:r w:rsidR="00CE6F3D" w:rsidRPr="00C46265">
        <w:rPr>
          <w:rFonts w:ascii="Book Antiqua" w:hAnsi="Book Antiqua"/>
          <w:sz w:val="24"/>
          <w:szCs w:val="24"/>
        </w:rPr>
        <w:t>nurses</w:t>
      </w:r>
      <w:r w:rsidRPr="00C46265">
        <w:rPr>
          <w:rFonts w:ascii="Book Antiqua" w:hAnsi="Book Antiqua"/>
          <w:sz w:val="24"/>
          <w:szCs w:val="24"/>
        </w:rPr>
        <w:t>, the STAI Form Y</w:t>
      </w:r>
      <w:r w:rsidR="005C4178" w:rsidRPr="00C46265">
        <w:rPr>
          <w:rFonts w:ascii="Book Antiqua" w:hAnsi="Book Antiqua"/>
          <w:sz w:val="24"/>
          <w:szCs w:val="24"/>
        </w:rPr>
        <w:fldChar w:fldCharType="begin"/>
      </w:r>
      <w:r w:rsidR="00CA0668" w:rsidRPr="00C46265">
        <w:rPr>
          <w:rFonts w:ascii="Book Antiqua" w:hAnsi="Book Antiqua"/>
          <w:sz w:val="24"/>
          <w:szCs w:val="24"/>
        </w:rPr>
        <w:instrText xml:space="preserve"> ADDIN EN.CITE &lt;EndNote&gt;&lt;Cite&gt;&lt;Author&gt;Spielberger&lt;/Author&gt;&lt;Year&gt;1983&lt;/Year&gt;&lt;RecNum&gt;18&lt;/RecNum&gt;&lt;DisplayText&gt;&lt;style face="superscript"&gt;[18]&lt;/style&gt;&lt;/DisplayText&gt;&lt;record&gt;&lt;rec-number&gt;18&lt;/rec-number&gt;&lt;foreign-keys&gt;&lt;key app="EN" db-id="e9e5pvsr8f99z4efr5sxpawfr9ttdrt0rtxe" timestamp="1589283224"&gt;18&lt;/key&gt;&lt;/foreign-keys&gt;&lt;ref-type name="Book"&gt;6&lt;/ref-type&gt;&lt;contributors&gt;&lt;authors&gt;&lt;author&gt;Spielberger, C.D.&lt;/author&gt;&lt;author&gt;Gorsuch, R.L. &lt;/author&gt;&lt;/authors&gt;&lt;/contributors&gt;&lt;titles&gt;&lt;title&gt;Manual for the state-trait anxiety inventory (form Y) : &amp;quot;self-evaluation questionnaire&amp;quot;&lt;/title&gt;&lt;/titles&gt;&lt;pages&gt;24&lt;/pages&gt;&lt;dates&gt;&lt;year&gt;1983&lt;/year&gt;&lt;/dates&gt;&lt;pub-location&gt;Palo Alto, Calif&lt;/pub-location&gt;&lt;publisher&gt;Consulting Psychologists Press&lt;/publisher&gt;&lt;urls&gt;&lt;/urls&gt;&lt;/record&gt;&lt;/Cite&gt;&lt;/EndNote&gt;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18" w:tooltip="Spielberger, 1983 #18" w:history="1">
        <w:r w:rsidR="00CA0668" w:rsidRPr="00C46265">
          <w:rPr>
            <w:rFonts w:ascii="Book Antiqua" w:hAnsi="Book Antiqua"/>
            <w:noProof/>
            <w:sz w:val="24"/>
            <w:szCs w:val="24"/>
            <w:vertAlign w:val="superscript"/>
          </w:rPr>
          <w:t>18</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xml:space="preserve"> questionnaire was </w:t>
      </w:r>
      <w:r w:rsidR="00D03424" w:rsidRPr="00C46265">
        <w:rPr>
          <w:rFonts w:ascii="Book Antiqua" w:hAnsi="Book Antiqua"/>
          <w:sz w:val="24"/>
          <w:szCs w:val="24"/>
        </w:rPr>
        <w:t xml:space="preserve">completed by </w:t>
      </w:r>
      <w:r w:rsidRPr="00C46265">
        <w:rPr>
          <w:rFonts w:ascii="Book Antiqua" w:hAnsi="Book Antiqua"/>
          <w:sz w:val="24"/>
          <w:szCs w:val="24"/>
        </w:rPr>
        <w:t xml:space="preserve">patients </w:t>
      </w:r>
      <w:r w:rsidR="00D03424" w:rsidRPr="00C46265">
        <w:rPr>
          <w:rFonts w:ascii="Book Antiqua" w:hAnsi="Book Antiqua"/>
          <w:sz w:val="24"/>
          <w:szCs w:val="24"/>
        </w:rPr>
        <w:t xml:space="preserve">between </w:t>
      </w:r>
      <w:r w:rsidRPr="00C46265">
        <w:rPr>
          <w:rFonts w:ascii="Book Antiqua" w:hAnsi="Book Antiqua"/>
          <w:sz w:val="24"/>
          <w:szCs w:val="24"/>
        </w:rPr>
        <w:t xml:space="preserve">8:00 </w:t>
      </w:r>
      <w:r w:rsidR="00D03424" w:rsidRPr="00C46265">
        <w:rPr>
          <w:rFonts w:ascii="Book Antiqua" w:hAnsi="Book Antiqua"/>
          <w:sz w:val="24"/>
          <w:szCs w:val="24"/>
        </w:rPr>
        <w:t xml:space="preserve">and </w:t>
      </w:r>
      <w:r w:rsidRPr="00C46265">
        <w:rPr>
          <w:rFonts w:ascii="Book Antiqua" w:hAnsi="Book Antiqua"/>
          <w:sz w:val="24"/>
          <w:szCs w:val="24"/>
        </w:rPr>
        <w:t>20:00</w:t>
      </w:r>
      <w:r w:rsidR="003F6A8D">
        <w:rPr>
          <w:rFonts w:ascii="Book Antiqua" w:hAnsi="Book Antiqua"/>
          <w:sz w:val="24"/>
          <w:szCs w:val="24"/>
        </w:rPr>
        <w:t xml:space="preserve"> </w:t>
      </w:r>
      <w:r w:rsidRPr="00C46265">
        <w:rPr>
          <w:rFonts w:ascii="Book Antiqua" w:hAnsi="Book Antiqua"/>
          <w:sz w:val="24"/>
          <w:szCs w:val="24"/>
        </w:rPr>
        <w:t xml:space="preserve">before </w:t>
      </w:r>
      <w:r w:rsidR="00D03424" w:rsidRPr="00C46265">
        <w:rPr>
          <w:rFonts w:ascii="Book Antiqua" w:hAnsi="Book Antiqua"/>
          <w:sz w:val="24"/>
          <w:szCs w:val="24"/>
        </w:rPr>
        <w:t xml:space="preserve">they received </w:t>
      </w:r>
      <w:r w:rsidRPr="00C46265">
        <w:rPr>
          <w:rFonts w:ascii="Book Antiqua" w:hAnsi="Book Antiqua"/>
          <w:sz w:val="24"/>
          <w:szCs w:val="24"/>
        </w:rPr>
        <w:t>medical treatment</w:t>
      </w:r>
      <w:r w:rsidR="003F6A8D">
        <w:rPr>
          <w:rFonts w:ascii="Book Antiqua" w:hAnsi="Book Antiqua"/>
          <w:sz w:val="24"/>
          <w:szCs w:val="24"/>
        </w:rPr>
        <w:t>,</w:t>
      </w:r>
      <w:r w:rsidR="00D500EF" w:rsidRPr="00C46265">
        <w:rPr>
          <w:rFonts w:ascii="Book Antiqua" w:hAnsi="Book Antiqua"/>
          <w:sz w:val="24"/>
          <w:szCs w:val="24"/>
        </w:rPr>
        <w:t xml:space="preserve"> and </w:t>
      </w:r>
      <w:r w:rsidR="00D03424" w:rsidRPr="00C46265">
        <w:rPr>
          <w:rFonts w:ascii="Book Antiqua" w:hAnsi="Book Antiqua"/>
          <w:sz w:val="24"/>
          <w:szCs w:val="24"/>
        </w:rPr>
        <w:t xml:space="preserve">also by </w:t>
      </w:r>
      <w:r w:rsidR="00D057D1" w:rsidRPr="00C46265">
        <w:rPr>
          <w:rFonts w:ascii="Book Antiqua" w:hAnsi="Book Antiqua"/>
          <w:sz w:val="24"/>
          <w:szCs w:val="24"/>
        </w:rPr>
        <w:t xml:space="preserve">included </w:t>
      </w:r>
      <w:r w:rsidR="00CE6F3D" w:rsidRPr="00C46265">
        <w:rPr>
          <w:rFonts w:ascii="Book Antiqua" w:hAnsi="Book Antiqua"/>
          <w:sz w:val="24"/>
          <w:szCs w:val="24"/>
        </w:rPr>
        <w:t>nurses.</w:t>
      </w:r>
      <w:r w:rsidR="00D500EF" w:rsidRPr="00C46265">
        <w:rPr>
          <w:rFonts w:ascii="Book Antiqua" w:hAnsi="Book Antiqua"/>
          <w:sz w:val="24"/>
          <w:szCs w:val="24"/>
        </w:rPr>
        <w:t xml:space="preserve"> </w:t>
      </w:r>
      <w:bookmarkStart w:id="22" w:name="OLE_LINK13"/>
      <w:bookmarkStart w:id="23" w:name="OLE_LINK14"/>
    </w:p>
    <w:bookmarkEnd w:id="22"/>
    <w:bookmarkEnd w:id="23"/>
    <w:p w14:paraId="252DDFB3" w14:textId="4EF29288" w:rsidR="004D3929"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 xml:space="preserve">The STAI Form Y prepared by Spielberger </w:t>
      </w:r>
      <w:r w:rsidRPr="00C46265">
        <w:rPr>
          <w:rFonts w:ascii="Book Antiqua" w:hAnsi="Book Antiqua"/>
          <w:i/>
          <w:iCs/>
          <w:sz w:val="24"/>
          <w:szCs w:val="24"/>
        </w:rPr>
        <w:t>et al</w:t>
      </w:r>
      <w:r w:rsidR="003976E6" w:rsidRPr="00C46265">
        <w:rPr>
          <w:rFonts w:ascii="Book Antiqua" w:hAnsi="Book Antiqua"/>
          <w:sz w:val="24"/>
          <w:szCs w:val="24"/>
        </w:rPr>
        <w:fldChar w:fldCharType="begin"/>
      </w:r>
      <w:r w:rsidR="003976E6" w:rsidRPr="00C46265">
        <w:rPr>
          <w:rFonts w:ascii="Book Antiqua" w:hAnsi="Book Antiqua"/>
          <w:sz w:val="24"/>
          <w:szCs w:val="24"/>
        </w:rPr>
        <w:instrText xml:space="preserve"> ADDIN EN.CITE &lt;EndNote&gt;&lt;Cite&gt;&lt;Author&gt;Spielberger&lt;/Author&gt;&lt;Year&gt;1983&lt;/Year&gt;&lt;RecNum&gt;18&lt;/RecNum&gt;&lt;DisplayText&gt;&lt;style face="superscript"&gt;[18]&lt;/style&gt;&lt;/DisplayText&gt;&lt;record&gt;&lt;rec-number&gt;18&lt;/rec-number&gt;&lt;foreign-keys&gt;&lt;key app="EN" db-id="e9e5pvsr8f99z4efr5sxpawfr9ttdrt0rtxe" timestamp="1589283224"&gt;18&lt;/key&gt;&lt;/foreign-keys&gt;&lt;ref-type name="Book"&gt;6&lt;/ref-type&gt;&lt;contributors&gt;&lt;authors&gt;&lt;author&gt;Spielberger, C.D.&lt;/author&gt;&lt;author&gt;Gorsuch, R.L. &lt;/author&gt;&lt;/authors&gt;&lt;/contributors&gt;&lt;titles&gt;&lt;title&gt;Manual for the state-trait anxiety inventory (form Y) : &amp;quot;self-evaluation questionnaire&amp;quot;&lt;/title&gt;&lt;/titles&gt;&lt;pages&gt;24&lt;/pages&gt;&lt;dates&gt;&lt;year&gt;1983&lt;/year&gt;&lt;/dates&gt;&lt;pub-location&gt;Palo Alto, Calif&lt;/pub-location&gt;&lt;publisher&gt;Consulting Psychologists Press&lt;/publisher&gt;&lt;urls&gt;&lt;/urls&gt;&lt;/record&gt;&lt;/Cite&gt;&lt;/EndNote&gt;</w:instrText>
      </w:r>
      <w:r w:rsidR="003976E6" w:rsidRPr="00C46265">
        <w:rPr>
          <w:rFonts w:ascii="Book Antiqua" w:hAnsi="Book Antiqua"/>
          <w:sz w:val="24"/>
          <w:szCs w:val="24"/>
        </w:rPr>
        <w:fldChar w:fldCharType="separate"/>
      </w:r>
      <w:r w:rsidR="003976E6" w:rsidRPr="00C46265">
        <w:rPr>
          <w:rFonts w:ascii="Book Antiqua" w:hAnsi="Book Antiqua"/>
          <w:noProof/>
          <w:sz w:val="24"/>
          <w:szCs w:val="24"/>
          <w:vertAlign w:val="superscript"/>
        </w:rPr>
        <w:t>[</w:t>
      </w:r>
      <w:hyperlink w:anchor="_ENREF_18" w:tooltip="Spielberger, 1983 #18" w:history="1">
        <w:r w:rsidR="003976E6" w:rsidRPr="00C46265">
          <w:rPr>
            <w:rFonts w:ascii="Book Antiqua" w:hAnsi="Book Antiqua"/>
            <w:noProof/>
            <w:sz w:val="24"/>
            <w:szCs w:val="24"/>
            <w:vertAlign w:val="superscript"/>
          </w:rPr>
          <w:t>18</w:t>
        </w:r>
      </w:hyperlink>
      <w:r w:rsidR="003976E6" w:rsidRPr="00C46265">
        <w:rPr>
          <w:rFonts w:ascii="Book Antiqua" w:hAnsi="Book Antiqua"/>
          <w:noProof/>
          <w:sz w:val="24"/>
          <w:szCs w:val="24"/>
          <w:vertAlign w:val="superscript"/>
        </w:rPr>
        <w:t>]</w:t>
      </w:r>
      <w:r w:rsidR="003976E6" w:rsidRPr="00C46265">
        <w:rPr>
          <w:rFonts w:ascii="Book Antiqua" w:hAnsi="Book Antiqua"/>
          <w:sz w:val="24"/>
          <w:szCs w:val="24"/>
        </w:rPr>
        <w:fldChar w:fldCharType="end"/>
      </w:r>
      <w:r w:rsidRPr="00C46265">
        <w:rPr>
          <w:rFonts w:ascii="Book Antiqua" w:hAnsi="Book Antiqua"/>
          <w:sz w:val="24"/>
          <w:szCs w:val="24"/>
        </w:rPr>
        <w:t xml:space="preserve">, which </w:t>
      </w:r>
      <w:r w:rsidR="003F6A8D" w:rsidRPr="00C46265">
        <w:rPr>
          <w:rFonts w:ascii="Book Antiqua" w:hAnsi="Book Antiqua"/>
          <w:sz w:val="24"/>
          <w:szCs w:val="24"/>
        </w:rPr>
        <w:t>include</w:t>
      </w:r>
      <w:r w:rsidR="003F6A8D">
        <w:rPr>
          <w:rFonts w:ascii="Book Antiqua" w:hAnsi="Book Antiqua"/>
          <w:sz w:val="24"/>
          <w:szCs w:val="24"/>
        </w:rPr>
        <w:t>s</w:t>
      </w:r>
      <w:r w:rsidR="003F6A8D" w:rsidRPr="00C46265">
        <w:rPr>
          <w:rFonts w:ascii="Book Antiqua" w:hAnsi="Book Antiqua"/>
          <w:sz w:val="24"/>
          <w:szCs w:val="24"/>
        </w:rPr>
        <w:t xml:space="preserve"> </w:t>
      </w:r>
      <w:r w:rsidRPr="00C46265">
        <w:rPr>
          <w:rFonts w:ascii="Book Antiqua" w:hAnsi="Book Antiqua"/>
          <w:sz w:val="24"/>
          <w:szCs w:val="24"/>
        </w:rPr>
        <w:t>a total of 40 items, was used to evaluate the anxiety level</w:t>
      </w:r>
      <w:r w:rsidR="00D03424" w:rsidRPr="00C46265">
        <w:rPr>
          <w:rFonts w:ascii="Book Antiqua" w:hAnsi="Book Antiqua"/>
          <w:sz w:val="24"/>
          <w:szCs w:val="24"/>
        </w:rPr>
        <w:t>s</w:t>
      </w:r>
      <w:r w:rsidRPr="00C46265">
        <w:rPr>
          <w:rFonts w:ascii="Book Antiqua" w:hAnsi="Book Antiqua"/>
          <w:sz w:val="24"/>
          <w:szCs w:val="24"/>
        </w:rPr>
        <w:t xml:space="preserve"> of patients</w:t>
      </w:r>
      <w:r w:rsidR="00517566" w:rsidRPr="00C46265">
        <w:rPr>
          <w:rFonts w:ascii="Book Antiqua" w:hAnsi="Book Antiqua"/>
          <w:sz w:val="24"/>
          <w:szCs w:val="24"/>
        </w:rPr>
        <w:t xml:space="preserve"> and </w:t>
      </w:r>
      <w:r w:rsidR="00CE6F3D" w:rsidRPr="00C46265">
        <w:rPr>
          <w:rFonts w:ascii="Book Antiqua" w:hAnsi="Book Antiqua"/>
          <w:sz w:val="24"/>
          <w:szCs w:val="24"/>
        </w:rPr>
        <w:t>nurses</w:t>
      </w:r>
      <w:r w:rsidRPr="00C46265">
        <w:rPr>
          <w:rFonts w:ascii="Book Antiqua" w:hAnsi="Book Antiqua"/>
          <w:sz w:val="24"/>
          <w:szCs w:val="24"/>
        </w:rPr>
        <w:t xml:space="preserve">. Items 1-20 comprise the State Anxiety Inventory (S-AI), which </w:t>
      </w:r>
      <w:r w:rsidR="003F6A8D">
        <w:rPr>
          <w:rFonts w:ascii="Book Antiqua" w:hAnsi="Book Antiqua"/>
          <w:sz w:val="24"/>
          <w:szCs w:val="24"/>
        </w:rPr>
        <w:t>i</w:t>
      </w:r>
      <w:r w:rsidR="003F6A8D" w:rsidRPr="00C46265">
        <w:rPr>
          <w:rFonts w:ascii="Book Antiqua" w:hAnsi="Book Antiqua"/>
          <w:sz w:val="24"/>
          <w:szCs w:val="24"/>
        </w:rPr>
        <w:t xml:space="preserve">s </w:t>
      </w:r>
      <w:r w:rsidRPr="00C46265">
        <w:rPr>
          <w:rFonts w:ascii="Book Antiqua" w:hAnsi="Book Antiqua"/>
          <w:sz w:val="24"/>
          <w:szCs w:val="24"/>
        </w:rPr>
        <w:t>mainly used to assess fears, tensions, anxieties</w:t>
      </w:r>
      <w:r w:rsidR="003F6A8D">
        <w:rPr>
          <w:rFonts w:ascii="Book Antiqua" w:hAnsi="Book Antiqua"/>
          <w:sz w:val="24"/>
          <w:szCs w:val="24"/>
        </w:rPr>
        <w:t>,</w:t>
      </w:r>
      <w:r w:rsidRPr="00C46265">
        <w:rPr>
          <w:rFonts w:ascii="Book Antiqua" w:hAnsi="Book Antiqua"/>
          <w:sz w:val="24"/>
          <w:szCs w:val="24"/>
        </w:rPr>
        <w:t xml:space="preserve"> and neurotic experiences or feelings that </w:t>
      </w:r>
      <w:r w:rsidR="003F6A8D">
        <w:rPr>
          <w:rFonts w:ascii="Book Antiqua" w:hAnsi="Book Antiqua"/>
          <w:sz w:val="24"/>
          <w:szCs w:val="24"/>
        </w:rPr>
        <w:t>are</w:t>
      </w:r>
      <w:r w:rsidR="003F6A8D" w:rsidRPr="00C46265">
        <w:rPr>
          <w:rFonts w:ascii="Book Antiqua" w:hAnsi="Book Antiqua"/>
          <w:sz w:val="24"/>
          <w:szCs w:val="24"/>
        </w:rPr>
        <w:t xml:space="preserve"> </w:t>
      </w:r>
      <w:r w:rsidRPr="00C46265">
        <w:rPr>
          <w:rFonts w:ascii="Book Antiqua" w:hAnsi="Book Antiqua"/>
          <w:sz w:val="24"/>
          <w:szCs w:val="24"/>
        </w:rPr>
        <w:t xml:space="preserve">immediate, </w:t>
      </w:r>
      <w:r w:rsidRPr="00C46265">
        <w:rPr>
          <w:rFonts w:ascii="Book Antiqua" w:hAnsi="Book Antiqua"/>
          <w:sz w:val="24"/>
          <w:szCs w:val="24"/>
        </w:rPr>
        <w:lastRenderedPageBreak/>
        <w:t>occurring at a specific time</w:t>
      </w:r>
      <w:r w:rsidR="00862700">
        <w:rPr>
          <w:rFonts w:ascii="Book Antiqua" w:hAnsi="Book Antiqua"/>
          <w:sz w:val="24"/>
          <w:szCs w:val="24"/>
        </w:rPr>
        <w:t>,</w:t>
      </w:r>
      <w:r w:rsidRPr="00C46265">
        <w:rPr>
          <w:rFonts w:ascii="Book Antiqua" w:hAnsi="Book Antiqua"/>
          <w:sz w:val="24"/>
          <w:szCs w:val="24"/>
        </w:rPr>
        <w:t xml:space="preserve"> or </w:t>
      </w:r>
      <w:r w:rsidR="00D03424" w:rsidRPr="00C46265">
        <w:rPr>
          <w:rFonts w:ascii="Book Antiqua" w:hAnsi="Book Antiqua"/>
          <w:sz w:val="24"/>
          <w:szCs w:val="24"/>
        </w:rPr>
        <w:t xml:space="preserve">arising </w:t>
      </w:r>
      <w:r w:rsidRPr="00C46265">
        <w:rPr>
          <w:rFonts w:ascii="Book Antiqua" w:hAnsi="Book Antiqua"/>
          <w:sz w:val="24"/>
          <w:szCs w:val="24"/>
        </w:rPr>
        <w:t xml:space="preserve">during a specific situation. It also </w:t>
      </w:r>
      <w:r w:rsidR="00D03424" w:rsidRPr="00C46265">
        <w:rPr>
          <w:rFonts w:ascii="Book Antiqua" w:hAnsi="Book Antiqua"/>
          <w:sz w:val="24"/>
          <w:szCs w:val="24"/>
        </w:rPr>
        <w:t xml:space="preserve">could </w:t>
      </w:r>
      <w:r w:rsidRPr="00C46265">
        <w:rPr>
          <w:rFonts w:ascii="Book Antiqua" w:hAnsi="Book Antiqua"/>
          <w:sz w:val="24"/>
          <w:szCs w:val="24"/>
        </w:rPr>
        <w:t xml:space="preserve">be used to evaluate anxiety in emergency situations. Items 21-40 comprise the Trait Anxiety Inventory (T-AI), which </w:t>
      </w:r>
      <w:r w:rsidR="003F6A8D">
        <w:rPr>
          <w:rFonts w:ascii="Book Antiqua" w:hAnsi="Book Antiqua"/>
          <w:sz w:val="24"/>
          <w:szCs w:val="24"/>
        </w:rPr>
        <w:t>i</w:t>
      </w:r>
      <w:r w:rsidR="003F6A8D" w:rsidRPr="00C46265">
        <w:rPr>
          <w:rFonts w:ascii="Book Antiqua" w:hAnsi="Book Antiqua"/>
          <w:sz w:val="24"/>
          <w:szCs w:val="24"/>
        </w:rPr>
        <w:t xml:space="preserve">s </w:t>
      </w:r>
      <w:r w:rsidRPr="00C46265">
        <w:rPr>
          <w:rFonts w:ascii="Book Antiqua" w:hAnsi="Book Antiqua"/>
          <w:sz w:val="24"/>
          <w:szCs w:val="24"/>
        </w:rPr>
        <w:t>used to assess people’s regular emotional experiences. The cumulative scores of the S-AI and T-AI were calculated separately to reflect the level</w:t>
      </w:r>
      <w:r w:rsidR="00D03424" w:rsidRPr="00C46265">
        <w:rPr>
          <w:rFonts w:ascii="Book Antiqua" w:hAnsi="Book Antiqua"/>
          <w:sz w:val="24"/>
          <w:szCs w:val="24"/>
        </w:rPr>
        <w:t>s</w:t>
      </w:r>
      <w:r w:rsidRPr="00C46265">
        <w:rPr>
          <w:rFonts w:ascii="Book Antiqua" w:hAnsi="Book Antiqua"/>
          <w:sz w:val="24"/>
          <w:szCs w:val="24"/>
        </w:rPr>
        <w:t xml:space="preserve"> of state or trait anxiety (</w:t>
      </w:r>
      <w:r w:rsidR="003976E6" w:rsidRPr="00C46265">
        <w:rPr>
          <w:rFonts w:ascii="Book Antiqua" w:hAnsi="Book Antiqua"/>
          <w:sz w:val="24"/>
          <w:szCs w:val="24"/>
        </w:rPr>
        <w:t xml:space="preserve">Supplementary </w:t>
      </w:r>
      <w:r w:rsidRPr="00C46265">
        <w:rPr>
          <w:rFonts w:ascii="Book Antiqua" w:hAnsi="Book Antiqua"/>
          <w:bCs/>
          <w:sz w:val="24"/>
          <w:szCs w:val="24"/>
        </w:rPr>
        <w:t>Appendix 1</w:t>
      </w:r>
      <w:r w:rsidRPr="00C46265">
        <w:rPr>
          <w:rFonts w:ascii="Book Antiqua" w:hAnsi="Book Antiqua"/>
          <w:sz w:val="24"/>
          <w:szCs w:val="24"/>
        </w:rPr>
        <w:t>).</w:t>
      </w:r>
    </w:p>
    <w:p w14:paraId="6BEB9929" w14:textId="77777777" w:rsidR="004171FB" w:rsidRPr="00C46265" w:rsidRDefault="004171FB" w:rsidP="00C46265">
      <w:pPr>
        <w:snapToGrid w:val="0"/>
        <w:spacing w:line="360" w:lineRule="auto"/>
        <w:ind w:firstLine="420"/>
        <w:rPr>
          <w:rFonts w:ascii="Book Antiqua" w:hAnsi="Book Antiqua"/>
          <w:sz w:val="24"/>
          <w:szCs w:val="24"/>
        </w:rPr>
      </w:pPr>
    </w:p>
    <w:p w14:paraId="485FB081" w14:textId="77777777" w:rsidR="004D3929" w:rsidRPr="00C46265" w:rsidRDefault="004D3929" w:rsidP="00C46265">
      <w:pPr>
        <w:snapToGrid w:val="0"/>
        <w:spacing w:line="360" w:lineRule="auto"/>
        <w:rPr>
          <w:rFonts w:ascii="Book Antiqua" w:hAnsi="Book Antiqua"/>
          <w:b/>
          <w:i/>
          <w:sz w:val="24"/>
          <w:szCs w:val="24"/>
        </w:rPr>
      </w:pPr>
      <w:r w:rsidRPr="00C46265">
        <w:rPr>
          <w:rFonts w:ascii="Book Antiqua" w:hAnsi="Book Antiqua"/>
          <w:b/>
          <w:i/>
          <w:sz w:val="24"/>
          <w:szCs w:val="24"/>
        </w:rPr>
        <w:t>Statistical analysis</w:t>
      </w:r>
    </w:p>
    <w:p w14:paraId="1A033363" w14:textId="4AEC57D4" w:rsidR="004D3929" w:rsidRPr="00C46265" w:rsidRDefault="004D3929" w:rsidP="00C46265">
      <w:pPr>
        <w:snapToGrid w:val="0"/>
        <w:spacing w:line="360" w:lineRule="auto"/>
        <w:rPr>
          <w:rFonts w:ascii="Book Antiqua" w:hAnsi="Book Antiqua"/>
          <w:sz w:val="24"/>
          <w:szCs w:val="24"/>
        </w:rPr>
      </w:pPr>
      <w:r w:rsidRPr="00C46265">
        <w:rPr>
          <w:rFonts w:ascii="Book Antiqua" w:hAnsi="Book Antiqua"/>
          <w:sz w:val="24"/>
          <w:szCs w:val="24"/>
        </w:rPr>
        <w:t xml:space="preserve">SPSS statistical software version 23.0 for Windows (SPSS, Inc, Chicago, </w:t>
      </w:r>
      <w:r w:rsidR="003976E6" w:rsidRPr="00C46265">
        <w:rPr>
          <w:rFonts w:ascii="Book Antiqua" w:hAnsi="Book Antiqua"/>
          <w:sz w:val="24"/>
          <w:szCs w:val="24"/>
        </w:rPr>
        <w:t>United States</w:t>
      </w:r>
      <w:r w:rsidRPr="00C46265">
        <w:rPr>
          <w:rFonts w:ascii="Book Antiqua" w:hAnsi="Book Antiqua"/>
          <w:sz w:val="24"/>
          <w:szCs w:val="24"/>
        </w:rPr>
        <w:t xml:space="preserve">) was used for data </w:t>
      </w:r>
      <w:r w:rsidR="00E85897" w:rsidRPr="00C46265">
        <w:rPr>
          <w:rFonts w:ascii="Book Antiqua" w:hAnsi="Book Antiqua"/>
          <w:sz w:val="24"/>
          <w:szCs w:val="24"/>
        </w:rPr>
        <w:t>analys</w:t>
      </w:r>
      <w:r w:rsidR="00E85897">
        <w:rPr>
          <w:rFonts w:ascii="Book Antiqua" w:hAnsi="Book Antiqua"/>
          <w:sz w:val="24"/>
          <w:szCs w:val="24"/>
        </w:rPr>
        <w:t>e</w:t>
      </w:r>
      <w:r w:rsidR="00E85897" w:rsidRPr="00C46265">
        <w:rPr>
          <w:rFonts w:ascii="Book Antiqua" w:hAnsi="Book Antiqua"/>
          <w:sz w:val="24"/>
          <w:szCs w:val="24"/>
        </w:rPr>
        <w:t>s</w:t>
      </w:r>
      <w:r w:rsidRPr="00C46265">
        <w:rPr>
          <w:rFonts w:ascii="Book Antiqua" w:hAnsi="Book Antiqua"/>
          <w:sz w:val="24"/>
          <w:szCs w:val="24"/>
        </w:rPr>
        <w:t>.</w:t>
      </w:r>
      <w:r w:rsidR="00BA0ADC" w:rsidRPr="00C46265">
        <w:rPr>
          <w:rFonts w:ascii="Book Antiqua" w:hAnsi="Book Antiqua"/>
          <w:sz w:val="24"/>
          <w:szCs w:val="24"/>
        </w:rPr>
        <w:t xml:space="preserve"> </w:t>
      </w:r>
      <w:r w:rsidR="00A94D4E" w:rsidRPr="00C46265">
        <w:rPr>
          <w:rFonts w:ascii="Book Antiqua" w:hAnsi="Book Antiqua"/>
          <w:sz w:val="24"/>
          <w:szCs w:val="24"/>
        </w:rPr>
        <w:t>The patient data sets were divided into an inpatient group consisting of emergency cases, which ha</w:t>
      </w:r>
      <w:r w:rsidR="002D794A" w:rsidRPr="00C46265">
        <w:rPr>
          <w:rFonts w:ascii="Book Antiqua" w:hAnsi="Book Antiqua"/>
          <w:sz w:val="24"/>
          <w:szCs w:val="24"/>
        </w:rPr>
        <w:t>d</w:t>
      </w:r>
      <w:r w:rsidR="00A94D4E" w:rsidRPr="00C46265">
        <w:rPr>
          <w:rFonts w:ascii="Book Antiqua" w:hAnsi="Book Antiqua"/>
          <w:sz w:val="24"/>
          <w:szCs w:val="24"/>
        </w:rPr>
        <w:t xml:space="preserve"> been hospitalized after their diagnoses</w:t>
      </w:r>
      <w:r w:rsidR="00E85897">
        <w:rPr>
          <w:rFonts w:ascii="Book Antiqua" w:hAnsi="Book Antiqua"/>
          <w:sz w:val="24"/>
          <w:szCs w:val="24"/>
        </w:rPr>
        <w:t>,</w:t>
      </w:r>
      <w:r w:rsidR="00A94D4E" w:rsidRPr="00C46265">
        <w:rPr>
          <w:rFonts w:ascii="Book Antiqua" w:hAnsi="Book Antiqua"/>
          <w:sz w:val="24"/>
          <w:szCs w:val="24"/>
        </w:rPr>
        <w:t xml:space="preserve"> and an outpatient group, which ha</w:t>
      </w:r>
      <w:r w:rsidR="002D794A" w:rsidRPr="00C46265">
        <w:rPr>
          <w:rFonts w:ascii="Book Antiqua" w:hAnsi="Book Antiqua"/>
          <w:sz w:val="24"/>
          <w:szCs w:val="24"/>
        </w:rPr>
        <w:t>d</w:t>
      </w:r>
      <w:r w:rsidR="00A94D4E" w:rsidRPr="00C46265">
        <w:rPr>
          <w:rFonts w:ascii="Book Antiqua" w:hAnsi="Book Antiqua"/>
          <w:sz w:val="24"/>
          <w:szCs w:val="24"/>
        </w:rPr>
        <w:t xml:space="preserve"> been discharged after diagnoses and ambulant treatments. </w:t>
      </w:r>
      <w:r w:rsidR="00BA0ADC" w:rsidRPr="00C46265">
        <w:rPr>
          <w:rFonts w:ascii="Book Antiqua" w:hAnsi="Book Antiqua"/>
          <w:sz w:val="24"/>
          <w:szCs w:val="24"/>
        </w:rPr>
        <w:t xml:space="preserve">A sample size of 148 in each group was considered to provide 80% power for detecting </w:t>
      </w:r>
      <w:r w:rsidR="002D794A" w:rsidRPr="00C46265">
        <w:rPr>
          <w:rFonts w:ascii="Book Antiqua" w:hAnsi="Book Antiqua"/>
          <w:sz w:val="24"/>
          <w:szCs w:val="24"/>
        </w:rPr>
        <w:t xml:space="preserve">a </w:t>
      </w:r>
      <w:r w:rsidR="00BA0ADC" w:rsidRPr="00C46265">
        <w:rPr>
          <w:rFonts w:ascii="Book Antiqua" w:hAnsi="Book Antiqua"/>
          <w:sz w:val="24"/>
          <w:szCs w:val="24"/>
        </w:rPr>
        <w:t xml:space="preserve">crowdedness level increase of 35% for inpatients and 20% for outpatients (two-sided, α = 5%). To account for a 5% dropout, 312 patients in total (156 in each group) </w:t>
      </w:r>
      <w:r w:rsidR="002D794A" w:rsidRPr="00C46265">
        <w:rPr>
          <w:rFonts w:ascii="Book Antiqua" w:hAnsi="Book Antiqua"/>
          <w:sz w:val="24"/>
          <w:szCs w:val="24"/>
        </w:rPr>
        <w:t>were</w:t>
      </w:r>
      <w:r w:rsidR="00BA0ADC" w:rsidRPr="00C46265">
        <w:rPr>
          <w:rFonts w:ascii="Book Antiqua" w:hAnsi="Book Antiqua"/>
          <w:sz w:val="24"/>
          <w:szCs w:val="24"/>
        </w:rPr>
        <w:t xml:space="preserve"> included.</w:t>
      </w:r>
      <w:r w:rsidR="00212B12" w:rsidRPr="00C46265">
        <w:rPr>
          <w:rFonts w:ascii="Book Antiqua" w:hAnsi="Book Antiqua"/>
          <w:sz w:val="24"/>
          <w:szCs w:val="24"/>
        </w:rPr>
        <w:t xml:space="preserve"> </w:t>
      </w:r>
      <w:r w:rsidRPr="00C46265">
        <w:rPr>
          <w:rFonts w:ascii="Book Antiqua" w:hAnsi="Book Antiqua"/>
          <w:sz w:val="24"/>
          <w:szCs w:val="24"/>
        </w:rPr>
        <w:t xml:space="preserve">All descriptive data were tested for a normal distribution prior to analysis and </w:t>
      </w:r>
      <w:r w:rsidR="00DF440E" w:rsidRPr="00C46265">
        <w:rPr>
          <w:rFonts w:ascii="Book Antiqua" w:hAnsi="Book Antiqua"/>
          <w:sz w:val="24"/>
          <w:szCs w:val="24"/>
        </w:rPr>
        <w:t xml:space="preserve">the data are </w:t>
      </w:r>
      <w:r w:rsidRPr="00C46265">
        <w:rPr>
          <w:rFonts w:ascii="Book Antiqua" w:hAnsi="Book Antiqua"/>
          <w:sz w:val="24"/>
          <w:szCs w:val="24"/>
        </w:rPr>
        <w:t xml:space="preserve">presented as </w:t>
      </w:r>
      <w:r w:rsidR="00DF440E" w:rsidRPr="00C46265">
        <w:rPr>
          <w:rFonts w:ascii="Book Antiqua" w:hAnsi="Book Antiqua"/>
          <w:sz w:val="24"/>
          <w:szCs w:val="24"/>
        </w:rPr>
        <w:t xml:space="preserve">the </w:t>
      </w:r>
      <w:r w:rsidRPr="00C46265">
        <w:rPr>
          <w:rFonts w:ascii="Book Antiqua" w:hAnsi="Book Antiqua"/>
          <w:sz w:val="24"/>
          <w:szCs w:val="24"/>
        </w:rPr>
        <w:t xml:space="preserve">mean ± standard deviation (or median) if appropriate. Categorical variables </w:t>
      </w:r>
      <w:r w:rsidR="00DF440E" w:rsidRPr="00C46265">
        <w:rPr>
          <w:rFonts w:ascii="Book Antiqua" w:hAnsi="Book Antiqua"/>
          <w:sz w:val="24"/>
          <w:szCs w:val="24"/>
        </w:rPr>
        <w:t xml:space="preserve">are </w:t>
      </w:r>
      <w:r w:rsidRPr="00C46265">
        <w:rPr>
          <w:rFonts w:ascii="Book Antiqua" w:hAnsi="Book Antiqua"/>
          <w:sz w:val="24"/>
          <w:szCs w:val="24"/>
        </w:rPr>
        <w:t xml:space="preserve">expressed as numbers (percentage) and were compared by using the </w:t>
      </w:r>
      <w:r w:rsidR="003976E6" w:rsidRPr="00C46265">
        <w:rPr>
          <w:rFonts w:ascii="Book Antiqua" w:eastAsia="Microsoft YaHei UI" w:hAnsi="Book Antiqua"/>
          <w:i/>
          <w:iCs/>
          <w:kern w:val="0"/>
          <w:sz w:val="24"/>
          <w:szCs w:val="24"/>
        </w:rPr>
        <w:t>χ</w:t>
      </w:r>
      <w:r w:rsidR="003976E6" w:rsidRPr="00C46265">
        <w:rPr>
          <w:rFonts w:ascii="Book Antiqua" w:eastAsia="Microsoft YaHei UI" w:hAnsi="Book Antiqua"/>
          <w:i/>
          <w:iCs/>
          <w:kern w:val="0"/>
          <w:sz w:val="24"/>
          <w:szCs w:val="24"/>
          <w:vertAlign w:val="superscript"/>
        </w:rPr>
        <w:t>2</w:t>
      </w:r>
      <w:r w:rsidRPr="00C46265">
        <w:rPr>
          <w:rFonts w:ascii="Book Antiqua" w:hAnsi="Book Antiqua"/>
          <w:sz w:val="24"/>
          <w:szCs w:val="24"/>
        </w:rPr>
        <w:t xml:space="preserve"> or Fisher’s exact test</w:t>
      </w:r>
      <w:r w:rsidR="00DF440E" w:rsidRPr="00C46265">
        <w:rPr>
          <w:rFonts w:ascii="Book Antiqua" w:hAnsi="Book Antiqua"/>
          <w:sz w:val="24"/>
          <w:szCs w:val="24"/>
        </w:rPr>
        <w:t>s</w:t>
      </w:r>
      <w:r w:rsidRPr="00C46265">
        <w:rPr>
          <w:rFonts w:ascii="Book Antiqua" w:hAnsi="Book Antiqua"/>
          <w:sz w:val="24"/>
          <w:szCs w:val="24"/>
        </w:rPr>
        <w:t xml:space="preserve">. The correlation between anxiety and all possible factors, such as the crowdedness score, </w:t>
      </w:r>
      <w:r w:rsidR="00DF440E" w:rsidRPr="00C46265">
        <w:rPr>
          <w:rFonts w:ascii="Book Antiqua" w:hAnsi="Book Antiqua"/>
          <w:sz w:val="24"/>
          <w:szCs w:val="24"/>
        </w:rPr>
        <w:t xml:space="preserve">was assessed using </w:t>
      </w:r>
      <w:r w:rsidRPr="00C46265">
        <w:rPr>
          <w:rFonts w:ascii="Book Antiqua" w:hAnsi="Book Antiqua"/>
          <w:sz w:val="24"/>
          <w:szCs w:val="24"/>
        </w:rPr>
        <w:t>the Spearman rank correlation test. Logistic regression analysis was employed to evaluate the contribution of confounding risk factors (</w:t>
      </w:r>
      <w:r w:rsidRPr="00C46265">
        <w:rPr>
          <w:rFonts w:ascii="Book Antiqua" w:hAnsi="Book Antiqua"/>
          <w:i/>
          <w:iCs/>
          <w:sz w:val="24"/>
          <w:szCs w:val="24"/>
        </w:rPr>
        <w:t>e.g.</w:t>
      </w:r>
      <w:r w:rsidRPr="00C46265">
        <w:rPr>
          <w:rFonts w:ascii="Book Antiqua" w:hAnsi="Book Antiqua"/>
          <w:sz w:val="24"/>
          <w:szCs w:val="24"/>
        </w:rPr>
        <w:t xml:space="preserve">, crowdedness score, age, and state anxiety score) to poor prognosis of </w:t>
      </w:r>
      <w:r w:rsidR="00DF440E" w:rsidRPr="00C46265">
        <w:rPr>
          <w:rFonts w:ascii="Book Antiqua" w:hAnsi="Book Antiqua"/>
          <w:sz w:val="24"/>
          <w:szCs w:val="24"/>
        </w:rPr>
        <w:t>patients</w:t>
      </w:r>
      <w:r w:rsidRPr="00C46265">
        <w:rPr>
          <w:rFonts w:ascii="Book Antiqua" w:hAnsi="Book Antiqua"/>
          <w:sz w:val="24"/>
          <w:szCs w:val="24"/>
        </w:rPr>
        <w:t xml:space="preserve">. Multivariate regression analysis was employed to evaluate the factors that could possibly affect </w:t>
      </w:r>
      <w:r w:rsidR="00DF440E" w:rsidRPr="00C46265">
        <w:rPr>
          <w:rFonts w:ascii="Book Antiqua" w:hAnsi="Book Antiqua"/>
          <w:sz w:val="24"/>
          <w:szCs w:val="24"/>
        </w:rPr>
        <w:t xml:space="preserve">a </w:t>
      </w:r>
      <w:r w:rsidRPr="00C46265">
        <w:rPr>
          <w:rFonts w:ascii="Book Antiqua" w:hAnsi="Book Antiqua"/>
          <w:sz w:val="24"/>
          <w:szCs w:val="24"/>
        </w:rPr>
        <w:t>patient</w:t>
      </w:r>
      <w:r w:rsidR="00DF440E" w:rsidRPr="00C46265">
        <w:rPr>
          <w:rFonts w:ascii="Book Antiqua" w:hAnsi="Book Antiqua"/>
          <w:sz w:val="24"/>
          <w:szCs w:val="24"/>
        </w:rPr>
        <w:t>’</w:t>
      </w:r>
      <w:r w:rsidRPr="00C46265">
        <w:rPr>
          <w:rFonts w:ascii="Book Antiqua" w:hAnsi="Book Antiqua"/>
          <w:sz w:val="24"/>
          <w:szCs w:val="24"/>
        </w:rPr>
        <w:t xml:space="preserve">s anxiety score. All results were considered statistically significant if </w:t>
      </w:r>
      <w:r w:rsidR="00DF440E" w:rsidRPr="00C46265">
        <w:rPr>
          <w:rFonts w:ascii="Book Antiqua" w:hAnsi="Book Antiqua"/>
          <w:sz w:val="24"/>
          <w:szCs w:val="24"/>
        </w:rPr>
        <w:t xml:space="preserve">the </w:t>
      </w:r>
      <w:r w:rsidRPr="00C46265">
        <w:rPr>
          <w:rFonts w:ascii="Book Antiqua" w:hAnsi="Book Antiqua"/>
          <w:i/>
          <w:sz w:val="24"/>
          <w:szCs w:val="24"/>
        </w:rPr>
        <w:t>P</w:t>
      </w:r>
      <w:r w:rsidR="00DF440E" w:rsidRPr="00C46265">
        <w:rPr>
          <w:rFonts w:ascii="Book Antiqua" w:hAnsi="Book Antiqua"/>
          <w:i/>
          <w:sz w:val="24"/>
          <w:szCs w:val="24"/>
        </w:rPr>
        <w:t>-</w:t>
      </w:r>
      <w:r w:rsidR="00DF440E" w:rsidRPr="00C46265">
        <w:rPr>
          <w:rFonts w:ascii="Book Antiqua" w:hAnsi="Book Antiqua"/>
          <w:sz w:val="24"/>
          <w:szCs w:val="24"/>
        </w:rPr>
        <w:t>value was</w:t>
      </w:r>
      <w:r w:rsidRPr="00C46265">
        <w:rPr>
          <w:rFonts w:ascii="Book Antiqua" w:hAnsi="Book Antiqua"/>
          <w:sz w:val="24"/>
          <w:szCs w:val="24"/>
        </w:rPr>
        <w:t xml:space="preserve"> &lt; 0.05.</w:t>
      </w:r>
      <w:r w:rsidR="00AB1138" w:rsidRPr="00C46265">
        <w:rPr>
          <w:rFonts w:ascii="Book Antiqua" w:hAnsi="Book Antiqua"/>
          <w:sz w:val="24"/>
          <w:szCs w:val="24"/>
        </w:rPr>
        <w:t xml:space="preserve"> </w:t>
      </w:r>
      <w:r w:rsidR="00DF440E" w:rsidRPr="00C46265">
        <w:rPr>
          <w:rFonts w:ascii="Book Antiqua" w:hAnsi="Book Antiqua"/>
          <w:sz w:val="24"/>
          <w:szCs w:val="24"/>
        </w:rPr>
        <w:t>A professional biomedical statistician</w:t>
      </w:r>
      <w:r w:rsidR="00DF440E" w:rsidRPr="00C46265" w:rsidDel="00DF440E">
        <w:rPr>
          <w:rFonts w:ascii="Book Antiqua" w:hAnsi="Book Antiqua"/>
          <w:sz w:val="24"/>
          <w:szCs w:val="24"/>
        </w:rPr>
        <w:t xml:space="preserve"> </w:t>
      </w:r>
      <w:r w:rsidR="00DF440E" w:rsidRPr="00C46265">
        <w:rPr>
          <w:rFonts w:ascii="Book Antiqua" w:hAnsi="Book Antiqua"/>
          <w:sz w:val="24"/>
          <w:szCs w:val="24"/>
        </w:rPr>
        <w:t xml:space="preserve">conducted a </w:t>
      </w:r>
      <w:r w:rsidR="00AB1138" w:rsidRPr="00C46265">
        <w:rPr>
          <w:rFonts w:ascii="Book Antiqua" w:hAnsi="Book Antiqua"/>
          <w:sz w:val="24"/>
          <w:szCs w:val="24"/>
        </w:rPr>
        <w:t xml:space="preserve">review of the </w:t>
      </w:r>
      <w:r w:rsidR="00DF440E" w:rsidRPr="00C46265">
        <w:rPr>
          <w:rFonts w:ascii="Book Antiqua" w:hAnsi="Book Antiqua"/>
          <w:sz w:val="24"/>
          <w:szCs w:val="24"/>
        </w:rPr>
        <w:t>analyses</w:t>
      </w:r>
      <w:r w:rsidR="00AB1138" w:rsidRPr="00C46265">
        <w:rPr>
          <w:rFonts w:ascii="Book Antiqua" w:hAnsi="Book Antiqua"/>
          <w:sz w:val="24"/>
          <w:szCs w:val="24"/>
        </w:rPr>
        <w:t>.</w:t>
      </w:r>
    </w:p>
    <w:p w14:paraId="07D70D5F" w14:textId="77777777" w:rsidR="004171FB" w:rsidRPr="00C46265" w:rsidRDefault="004171FB" w:rsidP="00C46265">
      <w:pPr>
        <w:snapToGrid w:val="0"/>
        <w:spacing w:line="360" w:lineRule="auto"/>
        <w:rPr>
          <w:rFonts w:ascii="Book Antiqua" w:hAnsi="Book Antiqua"/>
          <w:sz w:val="24"/>
          <w:szCs w:val="24"/>
        </w:rPr>
      </w:pPr>
    </w:p>
    <w:p w14:paraId="6028B606" w14:textId="0806BF25" w:rsidR="004D3929" w:rsidRPr="00C46265" w:rsidRDefault="003976E6" w:rsidP="00C46265">
      <w:pPr>
        <w:snapToGrid w:val="0"/>
        <w:spacing w:line="360" w:lineRule="auto"/>
        <w:rPr>
          <w:rFonts w:ascii="Book Antiqua" w:hAnsi="Book Antiqua"/>
          <w:b/>
          <w:kern w:val="0"/>
          <w:sz w:val="24"/>
          <w:szCs w:val="24"/>
          <w:u w:val="single"/>
        </w:rPr>
      </w:pPr>
      <w:r w:rsidRPr="00C46265">
        <w:rPr>
          <w:rFonts w:ascii="Book Antiqua" w:hAnsi="Book Antiqua" w:cs="Arial"/>
          <w:b/>
          <w:sz w:val="24"/>
          <w:szCs w:val="24"/>
          <w:u w:val="single"/>
        </w:rPr>
        <w:t>RESULTS</w:t>
      </w:r>
    </w:p>
    <w:p w14:paraId="14DBED15" w14:textId="77777777" w:rsidR="004D3929" w:rsidRPr="00C46265" w:rsidRDefault="004D3929" w:rsidP="00C46265">
      <w:pPr>
        <w:snapToGrid w:val="0"/>
        <w:spacing w:line="360" w:lineRule="auto"/>
        <w:rPr>
          <w:rFonts w:ascii="Book Antiqua" w:hAnsi="Book Antiqua"/>
          <w:b/>
          <w:i/>
          <w:sz w:val="24"/>
          <w:szCs w:val="24"/>
        </w:rPr>
      </w:pPr>
      <w:r w:rsidRPr="00C46265">
        <w:rPr>
          <w:rFonts w:ascii="Book Antiqua" w:hAnsi="Book Antiqua"/>
          <w:b/>
          <w:i/>
          <w:sz w:val="24"/>
          <w:szCs w:val="24"/>
        </w:rPr>
        <w:lastRenderedPageBreak/>
        <w:t xml:space="preserve">Descriptive characteristic of inpatients and outpatients, as well as </w:t>
      </w:r>
      <w:r w:rsidR="00EA790B" w:rsidRPr="00C46265">
        <w:rPr>
          <w:rFonts w:ascii="Book Antiqua" w:hAnsi="Book Antiqua"/>
          <w:b/>
          <w:i/>
          <w:sz w:val="24"/>
          <w:szCs w:val="24"/>
        </w:rPr>
        <w:t>nurses</w:t>
      </w:r>
      <w:r w:rsidRPr="00C46265">
        <w:rPr>
          <w:rFonts w:ascii="Book Antiqua" w:hAnsi="Book Antiqua"/>
          <w:b/>
          <w:i/>
          <w:sz w:val="24"/>
          <w:szCs w:val="24"/>
        </w:rPr>
        <w:t xml:space="preserve"> in the ED</w:t>
      </w:r>
    </w:p>
    <w:p w14:paraId="5422FD7E" w14:textId="77777777" w:rsidR="004D3929" w:rsidRPr="00C46265" w:rsidRDefault="004D3929" w:rsidP="00C46265">
      <w:pPr>
        <w:snapToGrid w:val="0"/>
        <w:spacing w:line="360" w:lineRule="auto"/>
        <w:rPr>
          <w:rFonts w:ascii="Book Antiqua" w:hAnsi="Book Antiqua"/>
          <w:sz w:val="24"/>
          <w:szCs w:val="24"/>
        </w:rPr>
      </w:pPr>
      <w:r w:rsidRPr="00C46265">
        <w:rPr>
          <w:rFonts w:ascii="Book Antiqua" w:hAnsi="Book Antiqua"/>
          <w:sz w:val="24"/>
          <w:szCs w:val="24"/>
        </w:rPr>
        <w:t xml:space="preserve">A total of 466 patients were enrolled in our study, </w:t>
      </w:r>
      <w:r w:rsidR="00D62246" w:rsidRPr="00C46265">
        <w:rPr>
          <w:rFonts w:ascii="Book Antiqua" w:hAnsi="Book Antiqua"/>
          <w:sz w:val="24"/>
          <w:szCs w:val="24"/>
        </w:rPr>
        <w:t>al</w:t>
      </w:r>
      <w:r w:rsidRPr="00C46265">
        <w:rPr>
          <w:rFonts w:ascii="Book Antiqua" w:hAnsi="Book Antiqua"/>
          <w:sz w:val="24"/>
          <w:szCs w:val="24"/>
        </w:rPr>
        <w:t>though 7</w:t>
      </w:r>
      <w:r w:rsidR="00220654" w:rsidRPr="00C46265">
        <w:rPr>
          <w:rFonts w:ascii="Book Antiqua" w:hAnsi="Book Antiqua"/>
          <w:sz w:val="24"/>
          <w:szCs w:val="24"/>
        </w:rPr>
        <w:t>7</w:t>
      </w:r>
      <w:r w:rsidRPr="00C46265">
        <w:rPr>
          <w:rFonts w:ascii="Book Antiqua" w:hAnsi="Book Antiqua"/>
          <w:sz w:val="24"/>
          <w:szCs w:val="24"/>
        </w:rPr>
        <w:t xml:space="preserve"> subjects were excluded for having an incomplete questionnaire or </w:t>
      </w:r>
      <w:r w:rsidR="00D62246" w:rsidRPr="00C46265">
        <w:rPr>
          <w:rFonts w:ascii="Book Antiqua" w:hAnsi="Book Antiqua"/>
          <w:sz w:val="24"/>
          <w:szCs w:val="24"/>
        </w:rPr>
        <w:t xml:space="preserve">had produced </w:t>
      </w:r>
      <w:r w:rsidRPr="00C46265">
        <w:rPr>
          <w:rFonts w:ascii="Book Antiqua" w:hAnsi="Book Antiqua"/>
          <w:sz w:val="24"/>
          <w:szCs w:val="24"/>
        </w:rPr>
        <w:t xml:space="preserve">non-logical answers. Of the remaining 389 subjects, 216 were discharged after receiving emergency treatment and 173 were hospitalized. Detailed information regarding each hospital </w:t>
      </w:r>
      <w:r w:rsidR="00D62246" w:rsidRPr="00C46265">
        <w:rPr>
          <w:rFonts w:ascii="Book Antiqua" w:hAnsi="Book Antiqua"/>
          <w:sz w:val="24"/>
          <w:szCs w:val="24"/>
        </w:rPr>
        <w:t xml:space="preserve">case </w:t>
      </w:r>
      <w:r w:rsidRPr="00C46265">
        <w:rPr>
          <w:rFonts w:ascii="Book Antiqua" w:hAnsi="Book Antiqua"/>
          <w:sz w:val="24"/>
          <w:szCs w:val="24"/>
        </w:rPr>
        <w:t xml:space="preserve">is shown in </w:t>
      </w:r>
      <w:r w:rsidRPr="00C46265">
        <w:rPr>
          <w:rFonts w:ascii="Book Antiqua" w:hAnsi="Book Antiqua"/>
          <w:bCs/>
          <w:sz w:val="24"/>
          <w:szCs w:val="24"/>
        </w:rPr>
        <w:t>Supplementary Table 1</w:t>
      </w:r>
      <w:r w:rsidRPr="00C46265">
        <w:rPr>
          <w:rFonts w:ascii="Book Antiqua" w:hAnsi="Book Antiqua"/>
          <w:sz w:val="24"/>
          <w:szCs w:val="24"/>
        </w:rPr>
        <w:t>.</w:t>
      </w:r>
    </w:p>
    <w:p w14:paraId="5D63B3D2" w14:textId="1184CA90" w:rsidR="007D35DB" w:rsidRPr="00C46265" w:rsidRDefault="00EC27CF" w:rsidP="00C46265">
      <w:pPr>
        <w:snapToGrid w:val="0"/>
        <w:spacing w:line="360" w:lineRule="auto"/>
        <w:ind w:firstLine="420"/>
        <w:rPr>
          <w:rFonts w:ascii="Book Antiqua" w:hAnsi="Book Antiqua"/>
          <w:sz w:val="24"/>
          <w:szCs w:val="24"/>
        </w:rPr>
      </w:pPr>
      <w:r w:rsidRPr="00C46265">
        <w:rPr>
          <w:rFonts w:ascii="Book Antiqua" w:hAnsi="Book Antiqua"/>
          <w:sz w:val="24"/>
          <w:szCs w:val="24"/>
        </w:rPr>
        <w:t xml:space="preserve">In the analysis, </w:t>
      </w:r>
      <w:r w:rsidR="00EF7405" w:rsidRPr="00C46265">
        <w:rPr>
          <w:rFonts w:ascii="Book Antiqua" w:hAnsi="Book Antiqua"/>
          <w:sz w:val="24"/>
          <w:szCs w:val="24"/>
        </w:rPr>
        <w:t xml:space="preserve">43 nurses </w:t>
      </w:r>
      <w:r w:rsidR="00FD0926" w:rsidRPr="00C46265">
        <w:rPr>
          <w:rFonts w:ascii="Book Antiqua" w:hAnsi="Book Antiqua"/>
          <w:sz w:val="24"/>
          <w:szCs w:val="24"/>
        </w:rPr>
        <w:t xml:space="preserve">and </w:t>
      </w:r>
      <w:r w:rsidR="00EF7405" w:rsidRPr="00C46265">
        <w:rPr>
          <w:rFonts w:ascii="Book Antiqua" w:hAnsi="Book Antiqua"/>
          <w:sz w:val="24"/>
          <w:szCs w:val="24"/>
        </w:rPr>
        <w:t xml:space="preserve">389 patients </w:t>
      </w:r>
      <w:r w:rsidRPr="00C46265">
        <w:rPr>
          <w:rFonts w:ascii="Book Antiqua" w:hAnsi="Book Antiqua"/>
          <w:sz w:val="24"/>
          <w:szCs w:val="24"/>
        </w:rPr>
        <w:t xml:space="preserve">were </w:t>
      </w:r>
      <w:r w:rsidR="004D3929" w:rsidRPr="00C46265">
        <w:rPr>
          <w:rFonts w:ascii="Book Antiqua" w:hAnsi="Book Antiqua"/>
          <w:sz w:val="24"/>
          <w:szCs w:val="24"/>
        </w:rPr>
        <w:t xml:space="preserve">included, of </w:t>
      </w:r>
      <w:r w:rsidR="004D46C0" w:rsidRPr="00C46265">
        <w:rPr>
          <w:rFonts w:ascii="Book Antiqua" w:hAnsi="Book Antiqua"/>
          <w:sz w:val="24"/>
          <w:szCs w:val="24"/>
        </w:rPr>
        <w:t>wh</w:t>
      </w:r>
      <w:r w:rsidR="004D46C0">
        <w:rPr>
          <w:rFonts w:ascii="Book Antiqua" w:hAnsi="Book Antiqua"/>
          <w:sz w:val="24"/>
          <w:szCs w:val="24"/>
        </w:rPr>
        <w:t>om</w:t>
      </w:r>
      <w:r w:rsidR="004D46C0" w:rsidRPr="00C46265">
        <w:rPr>
          <w:rFonts w:ascii="Book Antiqua" w:hAnsi="Book Antiqua"/>
          <w:sz w:val="24"/>
          <w:szCs w:val="24"/>
        </w:rPr>
        <w:t xml:space="preserve"> </w:t>
      </w:r>
      <w:r w:rsidR="004D3929" w:rsidRPr="00C46265">
        <w:rPr>
          <w:rFonts w:ascii="Book Antiqua" w:hAnsi="Book Antiqua"/>
          <w:sz w:val="24"/>
          <w:szCs w:val="24"/>
        </w:rPr>
        <w:t>4</w:t>
      </w:r>
      <w:r w:rsidR="00EF7405" w:rsidRPr="00C46265">
        <w:rPr>
          <w:rFonts w:ascii="Book Antiqua" w:hAnsi="Book Antiqua"/>
          <w:sz w:val="24"/>
          <w:szCs w:val="24"/>
        </w:rPr>
        <w:t>6.8</w:t>
      </w:r>
      <w:r w:rsidR="004D3929" w:rsidRPr="00C46265">
        <w:rPr>
          <w:rFonts w:ascii="Book Antiqua" w:hAnsi="Book Antiqua"/>
          <w:sz w:val="24"/>
          <w:szCs w:val="24"/>
        </w:rPr>
        <w:t xml:space="preserve">% were male. The mean age of the inpatients and outpatients was 66.9 ± 19.4 </w:t>
      </w:r>
      <w:r w:rsidR="003976E6" w:rsidRPr="00C46265">
        <w:rPr>
          <w:rFonts w:ascii="Book Antiqua" w:hAnsi="Book Antiqua"/>
          <w:sz w:val="24"/>
          <w:szCs w:val="24"/>
        </w:rPr>
        <w:t xml:space="preserve">years </w:t>
      </w:r>
      <w:r w:rsidR="004D3929" w:rsidRPr="00C46265">
        <w:rPr>
          <w:rFonts w:ascii="Book Antiqua" w:hAnsi="Book Antiqua"/>
          <w:sz w:val="24"/>
          <w:szCs w:val="24"/>
        </w:rPr>
        <w:t>and 70.2 ± 17.0</w:t>
      </w:r>
      <w:r w:rsidRPr="00C46265">
        <w:rPr>
          <w:rFonts w:ascii="Book Antiqua" w:hAnsi="Book Antiqua"/>
          <w:sz w:val="24"/>
          <w:szCs w:val="24"/>
        </w:rPr>
        <w:t xml:space="preserve"> years</w:t>
      </w:r>
      <w:r w:rsidR="004D3929" w:rsidRPr="00C46265">
        <w:rPr>
          <w:rFonts w:ascii="Book Antiqua" w:hAnsi="Book Antiqua"/>
          <w:sz w:val="24"/>
          <w:szCs w:val="24"/>
        </w:rPr>
        <w:t xml:space="preserve">, respectively. The average age of the </w:t>
      </w:r>
      <w:r w:rsidR="00CE6F3D" w:rsidRPr="00C46265">
        <w:rPr>
          <w:rFonts w:ascii="Book Antiqua" w:hAnsi="Book Antiqua"/>
          <w:sz w:val="24"/>
          <w:szCs w:val="24"/>
        </w:rPr>
        <w:t>nurses</w:t>
      </w:r>
      <w:r w:rsidR="004D3929" w:rsidRPr="00C46265">
        <w:rPr>
          <w:rFonts w:ascii="Book Antiqua" w:hAnsi="Book Antiqua"/>
          <w:sz w:val="24"/>
          <w:szCs w:val="24"/>
        </w:rPr>
        <w:t xml:space="preserve"> was 30.1 ± 8.6</w:t>
      </w:r>
      <w:r w:rsidRPr="00C46265">
        <w:rPr>
          <w:rFonts w:ascii="Book Antiqua" w:hAnsi="Book Antiqua"/>
          <w:sz w:val="24"/>
          <w:szCs w:val="24"/>
        </w:rPr>
        <w:t xml:space="preserve"> years</w:t>
      </w:r>
      <w:r w:rsidR="004D3929" w:rsidRPr="00C46265">
        <w:rPr>
          <w:rFonts w:ascii="Book Antiqua" w:hAnsi="Book Antiqua"/>
          <w:sz w:val="24"/>
          <w:szCs w:val="24"/>
        </w:rPr>
        <w:t xml:space="preserve">. </w:t>
      </w:r>
      <w:r w:rsidR="000E2C0A" w:rsidRPr="00C46265">
        <w:rPr>
          <w:rFonts w:ascii="Book Antiqua" w:hAnsi="Book Antiqua"/>
          <w:sz w:val="24"/>
          <w:szCs w:val="24"/>
        </w:rPr>
        <w:t>Although</w:t>
      </w:r>
      <w:r w:rsidR="007D35DB" w:rsidRPr="00C46265">
        <w:rPr>
          <w:rFonts w:ascii="Book Antiqua" w:hAnsi="Book Antiqua"/>
          <w:sz w:val="24"/>
          <w:szCs w:val="24"/>
        </w:rPr>
        <w:t xml:space="preserve"> there </w:t>
      </w:r>
      <w:r w:rsidR="003976E6" w:rsidRPr="00C46265">
        <w:rPr>
          <w:rFonts w:ascii="Book Antiqua" w:hAnsi="Book Antiqua"/>
          <w:sz w:val="24"/>
          <w:szCs w:val="24"/>
        </w:rPr>
        <w:t>were</w:t>
      </w:r>
      <w:r w:rsidR="007D35DB" w:rsidRPr="00C46265">
        <w:rPr>
          <w:rFonts w:ascii="Book Antiqua" w:hAnsi="Book Antiqua"/>
          <w:sz w:val="24"/>
          <w:szCs w:val="24"/>
        </w:rPr>
        <w:t xml:space="preserve"> no significant difference</w:t>
      </w:r>
      <w:r w:rsidRPr="00C46265">
        <w:rPr>
          <w:rFonts w:ascii="Book Antiqua" w:hAnsi="Book Antiqua"/>
          <w:sz w:val="24"/>
          <w:szCs w:val="24"/>
        </w:rPr>
        <w:t>s</w:t>
      </w:r>
      <w:r w:rsidR="007D35DB" w:rsidRPr="00C46265">
        <w:rPr>
          <w:rFonts w:ascii="Book Antiqua" w:hAnsi="Book Antiqua"/>
          <w:sz w:val="24"/>
          <w:szCs w:val="24"/>
        </w:rPr>
        <w:t xml:space="preserve"> in age, gender, marital status</w:t>
      </w:r>
      <w:r w:rsidR="004D46C0">
        <w:rPr>
          <w:rFonts w:ascii="Book Antiqua" w:hAnsi="Book Antiqua"/>
          <w:sz w:val="24"/>
          <w:szCs w:val="24"/>
        </w:rPr>
        <w:t>, or</w:t>
      </w:r>
      <w:r w:rsidR="007D35DB" w:rsidRPr="00C46265">
        <w:rPr>
          <w:rFonts w:ascii="Book Antiqua" w:hAnsi="Book Antiqua"/>
          <w:sz w:val="24"/>
          <w:szCs w:val="24"/>
        </w:rPr>
        <w:t xml:space="preserve"> education levels between inpatients and outpatients</w:t>
      </w:r>
      <w:r w:rsidR="000E2C0A" w:rsidRPr="00C46265">
        <w:rPr>
          <w:rFonts w:ascii="Book Antiqua" w:hAnsi="Book Antiqua"/>
          <w:sz w:val="24"/>
          <w:szCs w:val="24"/>
        </w:rPr>
        <w:t>, the number</w:t>
      </w:r>
      <w:r w:rsidR="00FB2F3B" w:rsidRPr="00C46265">
        <w:rPr>
          <w:rFonts w:ascii="Book Antiqua" w:hAnsi="Book Antiqua"/>
          <w:sz w:val="24"/>
          <w:szCs w:val="24"/>
        </w:rPr>
        <w:t>s</w:t>
      </w:r>
      <w:r w:rsidR="000E2C0A" w:rsidRPr="00C46265">
        <w:rPr>
          <w:rFonts w:ascii="Book Antiqua" w:hAnsi="Book Antiqua"/>
          <w:sz w:val="24"/>
          <w:szCs w:val="24"/>
        </w:rPr>
        <w:t xml:space="preserve"> of non-drinkers and non-smokers in the inpatient </w:t>
      </w:r>
      <w:r w:rsidR="00FB2F3B" w:rsidRPr="00C46265">
        <w:rPr>
          <w:rFonts w:ascii="Book Antiqua" w:hAnsi="Book Antiqua"/>
          <w:sz w:val="24"/>
          <w:szCs w:val="24"/>
        </w:rPr>
        <w:t xml:space="preserve">group </w:t>
      </w:r>
      <w:r w:rsidR="004D46C0" w:rsidRPr="00C46265">
        <w:rPr>
          <w:rFonts w:ascii="Book Antiqua" w:hAnsi="Book Antiqua"/>
          <w:sz w:val="24"/>
          <w:szCs w:val="24"/>
        </w:rPr>
        <w:t>w</w:t>
      </w:r>
      <w:r w:rsidR="004D46C0">
        <w:rPr>
          <w:rFonts w:ascii="Book Antiqua" w:hAnsi="Book Antiqua"/>
          <w:sz w:val="24"/>
          <w:szCs w:val="24"/>
        </w:rPr>
        <w:t>ere</w:t>
      </w:r>
      <w:r w:rsidR="004D46C0" w:rsidRPr="00C46265">
        <w:rPr>
          <w:rFonts w:ascii="Book Antiqua" w:hAnsi="Book Antiqua"/>
          <w:sz w:val="24"/>
          <w:szCs w:val="24"/>
        </w:rPr>
        <w:t xml:space="preserve"> </w:t>
      </w:r>
      <w:r w:rsidRPr="00C46265">
        <w:rPr>
          <w:rFonts w:ascii="Book Antiqua" w:hAnsi="Book Antiqua"/>
          <w:sz w:val="24"/>
          <w:szCs w:val="24"/>
        </w:rPr>
        <w:t xml:space="preserve">greater </w:t>
      </w:r>
      <w:r w:rsidR="000E2C0A" w:rsidRPr="00C46265">
        <w:rPr>
          <w:rFonts w:ascii="Book Antiqua" w:hAnsi="Book Antiqua"/>
          <w:sz w:val="24"/>
          <w:szCs w:val="24"/>
        </w:rPr>
        <w:t>than</w:t>
      </w:r>
      <w:r w:rsidR="00862700">
        <w:rPr>
          <w:rFonts w:ascii="Book Antiqua" w:hAnsi="Book Antiqua"/>
          <w:sz w:val="24"/>
          <w:szCs w:val="24"/>
        </w:rPr>
        <w:t xml:space="preserve"> </w:t>
      </w:r>
      <w:r w:rsidR="004D46C0">
        <w:rPr>
          <w:rFonts w:ascii="Book Antiqua" w:hAnsi="Book Antiqua"/>
          <w:sz w:val="24"/>
          <w:szCs w:val="24"/>
        </w:rPr>
        <w:t>those</w:t>
      </w:r>
      <w:r w:rsidR="000E2C0A" w:rsidRPr="00C46265">
        <w:rPr>
          <w:rFonts w:ascii="Book Antiqua" w:hAnsi="Book Antiqua"/>
          <w:sz w:val="24"/>
          <w:szCs w:val="24"/>
        </w:rPr>
        <w:t xml:space="preserve"> </w:t>
      </w:r>
      <w:r w:rsidRPr="00C46265">
        <w:rPr>
          <w:rFonts w:ascii="Book Antiqua" w:hAnsi="Book Antiqua"/>
          <w:sz w:val="24"/>
          <w:szCs w:val="24"/>
        </w:rPr>
        <w:t xml:space="preserve">in the </w:t>
      </w:r>
      <w:r w:rsidR="003976E6" w:rsidRPr="00C46265">
        <w:rPr>
          <w:rFonts w:ascii="Book Antiqua" w:hAnsi="Book Antiqua"/>
          <w:sz w:val="24"/>
          <w:szCs w:val="24"/>
        </w:rPr>
        <w:t>outpatient</w:t>
      </w:r>
      <w:r w:rsidR="00FB2F3B" w:rsidRPr="00C46265">
        <w:rPr>
          <w:rFonts w:ascii="Book Antiqua" w:hAnsi="Book Antiqua"/>
          <w:sz w:val="24"/>
          <w:szCs w:val="24"/>
        </w:rPr>
        <w:t xml:space="preserve"> group</w:t>
      </w:r>
      <w:r w:rsidR="000E2C0A" w:rsidRPr="00C46265">
        <w:rPr>
          <w:rFonts w:ascii="Book Antiqua" w:hAnsi="Book Antiqua"/>
          <w:sz w:val="24"/>
          <w:szCs w:val="24"/>
        </w:rPr>
        <w:t xml:space="preserve"> (Table 1).</w:t>
      </w:r>
    </w:p>
    <w:p w14:paraId="54F67274" w14:textId="77777777" w:rsidR="004171FB" w:rsidRPr="00C46265" w:rsidRDefault="004171FB" w:rsidP="00C46265">
      <w:pPr>
        <w:snapToGrid w:val="0"/>
        <w:spacing w:line="360" w:lineRule="auto"/>
        <w:ind w:firstLine="420"/>
        <w:rPr>
          <w:rFonts w:ascii="Book Antiqua" w:hAnsi="Book Antiqua"/>
          <w:sz w:val="24"/>
          <w:szCs w:val="24"/>
        </w:rPr>
      </w:pPr>
    </w:p>
    <w:p w14:paraId="0D91ACF4" w14:textId="2E5BACA3" w:rsidR="007D35DB" w:rsidRPr="00C46265" w:rsidRDefault="000E2C0A" w:rsidP="00C46265">
      <w:pPr>
        <w:snapToGrid w:val="0"/>
        <w:spacing w:line="360" w:lineRule="auto"/>
        <w:rPr>
          <w:rFonts w:ascii="Book Antiqua" w:hAnsi="Book Antiqua"/>
          <w:b/>
          <w:i/>
          <w:kern w:val="0"/>
          <w:sz w:val="24"/>
          <w:szCs w:val="24"/>
        </w:rPr>
      </w:pPr>
      <w:r w:rsidRPr="00C46265">
        <w:rPr>
          <w:rFonts w:ascii="Book Antiqua" w:hAnsi="Book Antiqua"/>
          <w:b/>
          <w:i/>
          <w:kern w:val="0"/>
          <w:sz w:val="24"/>
          <w:szCs w:val="24"/>
        </w:rPr>
        <w:t>Comparison of crowdedness</w:t>
      </w:r>
      <w:r w:rsidR="004D46C0">
        <w:rPr>
          <w:rFonts w:ascii="Book Antiqua" w:hAnsi="Book Antiqua"/>
          <w:b/>
          <w:i/>
          <w:kern w:val="0"/>
          <w:sz w:val="24"/>
          <w:szCs w:val="24"/>
        </w:rPr>
        <w:t xml:space="preserve"> and</w:t>
      </w:r>
      <w:r w:rsidR="004D46C0" w:rsidRPr="00C46265">
        <w:rPr>
          <w:rFonts w:ascii="Book Antiqua" w:hAnsi="Book Antiqua"/>
          <w:b/>
          <w:i/>
          <w:kern w:val="0"/>
          <w:sz w:val="24"/>
          <w:szCs w:val="24"/>
        </w:rPr>
        <w:t xml:space="preserve"> </w:t>
      </w:r>
      <w:r w:rsidRPr="00C46265">
        <w:rPr>
          <w:rFonts w:ascii="Book Antiqua" w:hAnsi="Book Antiqua"/>
          <w:b/>
          <w:i/>
          <w:kern w:val="0"/>
          <w:sz w:val="24"/>
          <w:szCs w:val="24"/>
        </w:rPr>
        <w:t xml:space="preserve">state and trait anxiety </w:t>
      </w:r>
      <w:r w:rsidR="00F86B04" w:rsidRPr="00C46265">
        <w:rPr>
          <w:rFonts w:ascii="Book Antiqua" w:hAnsi="Book Antiqua"/>
          <w:b/>
          <w:i/>
          <w:kern w:val="0"/>
          <w:sz w:val="24"/>
          <w:szCs w:val="24"/>
        </w:rPr>
        <w:t xml:space="preserve">of </w:t>
      </w:r>
      <w:r w:rsidRPr="00C46265">
        <w:rPr>
          <w:rFonts w:ascii="Book Antiqua" w:hAnsi="Book Antiqua"/>
          <w:b/>
          <w:i/>
          <w:kern w:val="0"/>
          <w:sz w:val="24"/>
          <w:szCs w:val="24"/>
        </w:rPr>
        <w:t>inpatients</w:t>
      </w:r>
      <w:r w:rsidR="00F86B04" w:rsidRPr="00C46265">
        <w:rPr>
          <w:rFonts w:ascii="Book Antiqua" w:hAnsi="Book Antiqua"/>
          <w:b/>
          <w:i/>
          <w:kern w:val="0"/>
          <w:sz w:val="24"/>
          <w:szCs w:val="24"/>
        </w:rPr>
        <w:t xml:space="preserve">, </w:t>
      </w:r>
      <w:r w:rsidRPr="00C46265">
        <w:rPr>
          <w:rFonts w:ascii="Book Antiqua" w:hAnsi="Book Antiqua"/>
          <w:b/>
          <w:i/>
          <w:kern w:val="0"/>
          <w:sz w:val="24"/>
          <w:szCs w:val="24"/>
        </w:rPr>
        <w:t>outpatients</w:t>
      </w:r>
      <w:r w:rsidR="004D46C0">
        <w:rPr>
          <w:rFonts w:ascii="Book Antiqua" w:hAnsi="Book Antiqua"/>
          <w:b/>
          <w:i/>
          <w:kern w:val="0"/>
          <w:sz w:val="24"/>
          <w:szCs w:val="24"/>
        </w:rPr>
        <w:t>,</w:t>
      </w:r>
      <w:r w:rsidRPr="00C46265">
        <w:rPr>
          <w:rFonts w:ascii="Book Antiqua" w:hAnsi="Book Antiqua"/>
          <w:b/>
          <w:i/>
          <w:kern w:val="0"/>
          <w:sz w:val="24"/>
          <w:szCs w:val="24"/>
        </w:rPr>
        <w:t xml:space="preserve"> </w:t>
      </w:r>
      <w:r w:rsidR="00F86B04" w:rsidRPr="00C46265">
        <w:rPr>
          <w:rFonts w:ascii="Book Antiqua" w:hAnsi="Book Antiqua"/>
          <w:b/>
          <w:i/>
          <w:kern w:val="0"/>
          <w:sz w:val="24"/>
          <w:szCs w:val="24"/>
        </w:rPr>
        <w:t>and</w:t>
      </w:r>
      <w:r w:rsidRPr="00C46265">
        <w:rPr>
          <w:rFonts w:ascii="Book Antiqua" w:hAnsi="Book Antiqua"/>
          <w:b/>
          <w:i/>
          <w:kern w:val="0"/>
          <w:sz w:val="24"/>
          <w:szCs w:val="24"/>
        </w:rPr>
        <w:t xml:space="preserve"> nurses</w:t>
      </w:r>
    </w:p>
    <w:p w14:paraId="28A4B3D4" w14:textId="09626B76" w:rsidR="00F21F13" w:rsidRPr="00C46265" w:rsidRDefault="00F21F13" w:rsidP="00C46265">
      <w:pPr>
        <w:snapToGrid w:val="0"/>
        <w:spacing w:line="360" w:lineRule="auto"/>
        <w:rPr>
          <w:rFonts w:ascii="Book Antiqua" w:hAnsi="Book Antiqua"/>
          <w:sz w:val="24"/>
          <w:szCs w:val="24"/>
        </w:rPr>
      </w:pPr>
      <w:r w:rsidRPr="00C46265">
        <w:rPr>
          <w:rFonts w:ascii="Book Antiqua" w:hAnsi="Book Antiqua"/>
          <w:sz w:val="24"/>
          <w:szCs w:val="24"/>
        </w:rPr>
        <w:t>The mean crowdedness</w:t>
      </w:r>
      <w:r w:rsidRPr="00C46265" w:rsidDel="008A6C58">
        <w:rPr>
          <w:rFonts w:ascii="Book Antiqua" w:hAnsi="Book Antiqua"/>
          <w:sz w:val="24"/>
          <w:szCs w:val="24"/>
        </w:rPr>
        <w:t xml:space="preserve"> </w:t>
      </w:r>
      <w:r w:rsidRPr="00C46265">
        <w:rPr>
          <w:rFonts w:ascii="Book Antiqua" w:hAnsi="Book Antiqua"/>
          <w:sz w:val="24"/>
          <w:szCs w:val="24"/>
        </w:rPr>
        <w:t>score</w:t>
      </w:r>
      <w:r w:rsidR="00EB3C0A" w:rsidRPr="00C46265">
        <w:rPr>
          <w:rFonts w:ascii="Book Antiqua" w:hAnsi="Book Antiqua"/>
          <w:sz w:val="24"/>
          <w:szCs w:val="24"/>
        </w:rPr>
        <w:t>s</w:t>
      </w:r>
      <w:r w:rsidRPr="00C46265">
        <w:rPr>
          <w:rFonts w:ascii="Book Antiqua" w:hAnsi="Book Antiqua"/>
          <w:sz w:val="24"/>
          <w:szCs w:val="24"/>
        </w:rPr>
        <w:t xml:space="preserve"> for inpatients, outpatients</w:t>
      </w:r>
      <w:r w:rsidR="004D46C0">
        <w:rPr>
          <w:rFonts w:ascii="Book Antiqua" w:hAnsi="Book Antiqua"/>
          <w:sz w:val="24"/>
          <w:szCs w:val="24"/>
        </w:rPr>
        <w:t>,</w:t>
      </w:r>
      <w:r w:rsidRPr="00C46265">
        <w:rPr>
          <w:rFonts w:ascii="Book Antiqua" w:hAnsi="Book Antiqua"/>
          <w:sz w:val="24"/>
          <w:szCs w:val="24"/>
        </w:rPr>
        <w:t xml:space="preserve"> and nurses were 210.</w:t>
      </w:r>
      <w:r w:rsidR="00C76CD9" w:rsidRPr="00C46265">
        <w:rPr>
          <w:rFonts w:ascii="Book Antiqua" w:hAnsi="Book Antiqua"/>
          <w:sz w:val="24"/>
          <w:szCs w:val="24"/>
        </w:rPr>
        <w:t xml:space="preserve">70 </w:t>
      </w:r>
      <w:r w:rsidRPr="00C46265">
        <w:rPr>
          <w:rFonts w:ascii="Book Antiqua" w:hAnsi="Book Antiqua"/>
          <w:sz w:val="24"/>
          <w:szCs w:val="24"/>
        </w:rPr>
        <w:t xml:space="preserve">± 155.30, 172.20 ± 48.70 and 131.60 ± 17.30, respectively, which </w:t>
      </w:r>
      <w:r w:rsidR="00C76CD9" w:rsidRPr="00C46265">
        <w:rPr>
          <w:rFonts w:ascii="Book Antiqua" w:hAnsi="Book Antiqua"/>
          <w:sz w:val="24"/>
          <w:szCs w:val="24"/>
        </w:rPr>
        <w:t xml:space="preserve">were </w:t>
      </w:r>
      <w:r w:rsidRPr="00C46265">
        <w:rPr>
          <w:rFonts w:ascii="Book Antiqua" w:hAnsi="Book Antiqua"/>
          <w:sz w:val="24"/>
          <w:szCs w:val="24"/>
        </w:rPr>
        <w:t xml:space="preserve">significantly different among the </w:t>
      </w:r>
      <w:r w:rsidR="004D46C0">
        <w:rPr>
          <w:rFonts w:ascii="Book Antiqua" w:hAnsi="Book Antiqua"/>
          <w:sz w:val="24"/>
          <w:szCs w:val="24"/>
        </w:rPr>
        <w:t>three</w:t>
      </w:r>
      <w:r w:rsidR="004D46C0" w:rsidRPr="00C46265">
        <w:rPr>
          <w:rFonts w:ascii="Book Antiqua" w:hAnsi="Book Antiqua"/>
          <w:sz w:val="24"/>
          <w:szCs w:val="24"/>
        </w:rPr>
        <w:t xml:space="preserve"> </w:t>
      </w:r>
      <w:r w:rsidRPr="00C46265">
        <w:rPr>
          <w:rFonts w:ascii="Book Antiqua" w:hAnsi="Book Antiqua"/>
          <w:sz w:val="24"/>
          <w:szCs w:val="24"/>
        </w:rPr>
        <w:t>groups (</w:t>
      </w:r>
      <w:r w:rsidRPr="00C46265">
        <w:rPr>
          <w:rFonts w:ascii="Book Antiqua" w:hAnsi="Book Antiqua"/>
          <w:i/>
          <w:sz w:val="24"/>
          <w:szCs w:val="24"/>
        </w:rPr>
        <w:t>P</w:t>
      </w:r>
      <w:r w:rsidRPr="00C46265">
        <w:rPr>
          <w:rFonts w:ascii="Book Antiqua" w:hAnsi="Book Antiqua"/>
          <w:sz w:val="24"/>
          <w:szCs w:val="24"/>
        </w:rPr>
        <w:t xml:space="preserve"> &lt; 0.001).</w:t>
      </w:r>
      <w:r w:rsidR="00F01DB6" w:rsidRPr="00C46265">
        <w:rPr>
          <w:rFonts w:ascii="Book Antiqua" w:hAnsi="Book Antiqua"/>
          <w:sz w:val="24"/>
          <w:szCs w:val="24"/>
        </w:rPr>
        <w:t xml:space="preserve"> The crowdedness </w:t>
      </w:r>
      <w:r w:rsidR="004D46C0" w:rsidRPr="00C46265">
        <w:rPr>
          <w:rFonts w:ascii="Book Antiqua" w:hAnsi="Book Antiqua"/>
          <w:sz w:val="24"/>
          <w:szCs w:val="24"/>
        </w:rPr>
        <w:t>measurement</w:t>
      </w:r>
      <w:r w:rsidR="004D46C0">
        <w:rPr>
          <w:rFonts w:ascii="Book Antiqua" w:hAnsi="Book Antiqua"/>
          <w:sz w:val="24"/>
          <w:szCs w:val="24"/>
        </w:rPr>
        <w:t xml:space="preserve"> </w:t>
      </w:r>
      <w:r w:rsidR="00FB2F3B" w:rsidRPr="00C46265">
        <w:rPr>
          <w:rFonts w:ascii="Book Antiqua" w:hAnsi="Book Antiqua"/>
          <w:sz w:val="24"/>
          <w:szCs w:val="24"/>
        </w:rPr>
        <w:t xml:space="preserve">for </w:t>
      </w:r>
      <w:r w:rsidR="00F01DB6" w:rsidRPr="00C46265">
        <w:rPr>
          <w:rFonts w:ascii="Book Antiqua" w:hAnsi="Book Antiqua"/>
          <w:sz w:val="24"/>
          <w:szCs w:val="24"/>
        </w:rPr>
        <w:t>inpatient</w:t>
      </w:r>
      <w:r w:rsidR="00C76CD9" w:rsidRPr="00C46265">
        <w:rPr>
          <w:rFonts w:ascii="Book Antiqua" w:hAnsi="Book Antiqua"/>
          <w:sz w:val="24"/>
          <w:szCs w:val="24"/>
        </w:rPr>
        <w:t>s</w:t>
      </w:r>
      <w:r w:rsidR="004D46C0">
        <w:rPr>
          <w:rFonts w:ascii="Book Antiqua" w:hAnsi="Book Antiqua"/>
          <w:sz w:val="24"/>
          <w:szCs w:val="24"/>
        </w:rPr>
        <w:t xml:space="preserve"> </w:t>
      </w:r>
      <w:r w:rsidR="00F01DB6" w:rsidRPr="00C46265">
        <w:rPr>
          <w:rFonts w:ascii="Book Antiqua" w:hAnsi="Book Antiqua"/>
          <w:sz w:val="24"/>
          <w:szCs w:val="24"/>
        </w:rPr>
        <w:t xml:space="preserve">was higher than </w:t>
      </w:r>
      <w:r w:rsidR="004D46C0">
        <w:rPr>
          <w:rFonts w:ascii="Book Antiqua" w:hAnsi="Book Antiqua"/>
          <w:sz w:val="24"/>
          <w:szCs w:val="24"/>
        </w:rPr>
        <w:t xml:space="preserve">those </w:t>
      </w:r>
      <w:r w:rsidR="00FB2F3B" w:rsidRPr="00C46265">
        <w:rPr>
          <w:rFonts w:ascii="Book Antiqua" w:hAnsi="Book Antiqua"/>
          <w:sz w:val="24"/>
          <w:szCs w:val="24"/>
        </w:rPr>
        <w:t xml:space="preserve">for </w:t>
      </w:r>
      <w:r w:rsidR="00F01DB6" w:rsidRPr="00C46265">
        <w:rPr>
          <w:rFonts w:ascii="Book Antiqua" w:hAnsi="Book Antiqua"/>
          <w:sz w:val="24"/>
          <w:szCs w:val="24"/>
        </w:rPr>
        <w:t>outpatients</w:t>
      </w:r>
      <w:r w:rsidR="00FB2F3B" w:rsidRPr="00C46265">
        <w:rPr>
          <w:rFonts w:ascii="Book Antiqua" w:hAnsi="Book Antiqua"/>
          <w:sz w:val="24"/>
          <w:szCs w:val="24"/>
        </w:rPr>
        <w:t xml:space="preserve"> and</w:t>
      </w:r>
      <w:r w:rsidR="004D46C0">
        <w:rPr>
          <w:rFonts w:ascii="Book Antiqua" w:hAnsi="Book Antiqua"/>
          <w:sz w:val="24"/>
          <w:szCs w:val="24"/>
        </w:rPr>
        <w:t xml:space="preserve"> </w:t>
      </w:r>
      <w:r w:rsidR="00FB2F3B" w:rsidRPr="00C46265">
        <w:rPr>
          <w:rFonts w:ascii="Book Antiqua" w:hAnsi="Book Antiqua"/>
          <w:sz w:val="24"/>
          <w:szCs w:val="24"/>
        </w:rPr>
        <w:t xml:space="preserve">for </w:t>
      </w:r>
      <w:r w:rsidR="00F01DB6" w:rsidRPr="00C46265">
        <w:rPr>
          <w:rFonts w:ascii="Book Antiqua" w:hAnsi="Book Antiqua"/>
          <w:sz w:val="24"/>
          <w:szCs w:val="24"/>
        </w:rPr>
        <w:t xml:space="preserve">nurses, but crowdedness </w:t>
      </w:r>
      <w:r w:rsidR="00C76CD9" w:rsidRPr="00C46265">
        <w:rPr>
          <w:rFonts w:ascii="Book Antiqua" w:hAnsi="Book Antiqua"/>
          <w:sz w:val="24"/>
          <w:szCs w:val="24"/>
        </w:rPr>
        <w:t xml:space="preserve">was </w:t>
      </w:r>
      <w:r w:rsidR="00F01DB6" w:rsidRPr="00C46265">
        <w:rPr>
          <w:rFonts w:ascii="Book Antiqua" w:hAnsi="Book Antiqua"/>
          <w:sz w:val="24"/>
          <w:szCs w:val="24"/>
        </w:rPr>
        <w:t>no</w:t>
      </w:r>
      <w:r w:rsidR="00C76CD9" w:rsidRPr="00C46265">
        <w:rPr>
          <w:rFonts w:ascii="Book Antiqua" w:hAnsi="Book Antiqua"/>
          <w:sz w:val="24"/>
          <w:szCs w:val="24"/>
        </w:rPr>
        <w:t>t</w:t>
      </w:r>
      <w:r w:rsidR="00F01DB6" w:rsidRPr="00C46265">
        <w:rPr>
          <w:rFonts w:ascii="Book Antiqua" w:hAnsi="Book Antiqua"/>
          <w:sz w:val="24"/>
          <w:szCs w:val="24"/>
        </w:rPr>
        <w:t xml:space="preserve"> significant</w:t>
      </w:r>
      <w:r w:rsidR="00C76CD9" w:rsidRPr="00C46265">
        <w:rPr>
          <w:rFonts w:ascii="Book Antiqua" w:hAnsi="Book Antiqua"/>
          <w:sz w:val="24"/>
          <w:szCs w:val="24"/>
        </w:rPr>
        <w:t>ly</w:t>
      </w:r>
      <w:r w:rsidR="00F01DB6" w:rsidRPr="00C46265">
        <w:rPr>
          <w:rFonts w:ascii="Book Antiqua" w:hAnsi="Book Antiqua"/>
          <w:sz w:val="24"/>
          <w:szCs w:val="24"/>
        </w:rPr>
        <w:t xml:space="preserve"> differen</w:t>
      </w:r>
      <w:r w:rsidR="00C76CD9" w:rsidRPr="00C46265">
        <w:rPr>
          <w:rFonts w:ascii="Book Antiqua" w:hAnsi="Book Antiqua"/>
          <w:sz w:val="24"/>
          <w:szCs w:val="24"/>
        </w:rPr>
        <w:t>t</w:t>
      </w:r>
      <w:r w:rsidR="00F01DB6" w:rsidRPr="00C46265">
        <w:rPr>
          <w:rFonts w:ascii="Book Antiqua" w:hAnsi="Book Antiqua"/>
          <w:sz w:val="24"/>
          <w:szCs w:val="24"/>
        </w:rPr>
        <w:t xml:space="preserve"> </w:t>
      </w:r>
      <w:r w:rsidR="00C76CD9" w:rsidRPr="00C46265">
        <w:rPr>
          <w:rFonts w:ascii="Book Antiqua" w:hAnsi="Book Antiqua"/>
          <w:sz w:val="24"/>
          <w:szCs w:val="24"/>
        </w:rPr>
        <w:t xml:space="preserve">between </w:t>
      </w:r>
      <w:r w:rsidR="00F01DB6" w:rsidRPr="00C46265">
        <w:rPr>
          <w:rFonts w:ascii="Book Antiqua" w:hAnsi="Book Antiqua"/>
          <w:sz w:val="24"/>
          <w:szCs w:val="24"/>
        </w:rPr>
        <w:t>outpatients and nurses.</w:t>
      </w:r>
    </w:p>
    <w:p w14:paraId="5193A5C7" w14:textId="2B6DE01A" w:rsidR="00A557DF" w:rsidRPr="00C46265" w:rsidRDefault="00A557DF" w:rsidP="00C46265">
      <w:pPr>
        <w:snapToGrid w:val="0"/>
        <w:spacing w:line="360" w:lineRule="auto"/>
        <w:ind w:firstLine="420"/>
        <w:rPr>
          <w:rFonts w:ascii="Book Antiqua" w:eastAsia="微软雅黑" w:hAnsi="Book Antiqua"/>
          <w:sz w:val="24"/>
          <w:szCs w:val="24"/>
        </w:rPr>
      </w:pPr>
      <w:r w:rsidRPr="00C46265">
        <w:rPr>
          <w:rFonts w:ascii="Book Antiqua" w:hAnsi="Book Antiqua"/>
          <w:sz w:val="24"/>
          <w:szCs w:val="24"/>
        </w:rPr>
        <w:t>The mean state anxiety scores for inpatients, outpatients</w:t>
      </w:r>
      <w:r w:rsidR="004D46C0">
        <w:rPr>
          <w:rFonts w:ascii="Book Antiqua" w:hAnsi="Book Antiqua"/>
          <w:sz w:val="24"/>
          <w:szCs w:val="24"/>
        </w:rPr>
        <w:t>,</w:t>
      </w:r>
      <w:r w:rsidRPr="00C46265">
        <w:rPr>
          <w:rFonts w:ascii="Book Antiqua" w:hAnsi="Book Antiqua"/>
          <w:sz w:val="24"/>
          <w:szCs w:val="24"/>
        </w:rPr>
        <w:t xml:space="preserve"> and nurses were </w:t>
      </w:r>
      <w:r w:rsidRPr="00C46265">
        <w:rPr>
          <w:rFonts w:ascii="Book Antiqua" w:eastAsia="微软雅黑" w:hAnsi="Book Antiqua"/>
          <w:sz w:val="24"/>
          <w:szCs w:val="24"/>
        </w:rPr>
        <w:t>49.50 ± 6.00, 50.80 ± 2.80</w:t>
      </w:r>
      <w:r w:rsidR="004D46C0">
        <w:rPr>
          <w:rFonts w:ascii="Book Antiqua" w:eastAsia="微软雅黑" w:hAnsi="Book Antiqua"/>
          <w:sz w:val="24"/>
          <w:szCs w:val="24"/>
        </w:rPr>
        <w:t>,</w:t>
      </w:r>
      <w:r w:rsidRPr="00C46265">
        <w:rPr>
          <w:rFonts w:ascii="Book Antiqua" w:eastAsia="微软雅黑" w:hAnsi="Book Antiqua"/>
          <w:sz w:val="24"/>
          <w:szCs w:val="24"/>
        </w:rPr>
        <w:t xml:space="preserve"> and 44.70 ± 5.80, respectively</w:t>
      </w:r>
      <w:r w:rsidR="004C7B36" w:rsidRPr="00C46265">
        <w:rPr>
          <w:rFonts w:ascii="Book Antiqua" w:eastAsia="微软雅黑" w:hAnsi="Book Antiqua"/>
          <w:sz w:val="24"/>
          <w:szCs w:val="24"/>
        </w:rPr>
        <w:t xml:space="preserve">, </w:t>
      </w:r>
      <w:r w:rsidR="004C7B36" w:rsidRPr="00C46265">
        <w:rPr>
          <w:rFonts w:ascii="Book Antiqua" w:hAnsi="Book Antiqua"/>
          <w:sz w:val="24"/>
          <w:szCs w:val="24"/>
        </w:rPr>
        <w:t>indicating significant difference</w:t>
      </w:r>
      <w:r w:rsidR="00C53A4F" w:rsidRPr="00C46265">
        <w:rPr>
          <w:rFonts w:ascii="Book Antiqua" w:hAnsi="Book Antiqua"/>
          <w:sz w:val="24"/>
          <w:szCs w:val="24"/>
        </w:rPr>
        <w:t>s</w:t>
      </w:r>
      <w:r w:rsidR="004C7B36" w:rsidRPr="00C46265">
        <w:rPr>
          <w:rFonts w:ascii="Book Antiqua" w:hAnsi="Book Antiqua"/>
          <w:sz w:val="24"/>
          <w:szCs w:val="24"/>
        </w:rPr>
        <w:t xml:space="preserve"> among </w:t>
      </w:r>
      <w:r w:rsidR="00C53A4F" w:rsidRPr="00C46265">
        <w:rPr>
          <w:rFonts w:ascii="Book Antiqua" w:hAnsi="Book Antiqua"/>
          <w:sz w:val="24"/>
          <w:szCs w:val="24"/>
        </w:rPr>
        <w:t xml:space="preserve">the </w:t>
      </w:r>
      <w:r w:rsidR="004C7B36" w:rsidRPr="00C46265">
        <w:rPr>
          <w:rFonts w:ascii="Book Antiqua" w:hAnsi="Book Antiqua"/>
          <w:sz w:val="24"/>
          <w:szCs w:val="24"/>
        </w:rPr>
        <w:t>three groups (</w:t>
      </w:r>
      <w:r w:rsidR="004C7B36" w:rsidRPr="00C46265">
        <w:rPr>
          <w:rFonts w:ascii="Book Antiqua" w:hAnsi="Book Antiqua"/>
          <w:i/>
          <w:sz w:val="24"/>
          <w:szCs w:val="24"/>
        </w:rPr>
        <w:t>P</w:t>
      </w:r>
      <w:r w:rsidR="004C7B36" w:rsidRPr="00C46265">
        <w:rPr>
          <w:rFonts w:ascii="Book Antiqua" w:hAnsi="Book Antiqua"/>
          <w:sz w:val="24"/>
          <w:szCs w:val="24"/>
        </w:rPr>
        <w:t xml:space="preserve"> &lt; 0.001)</w:t>
      </w:r>
      <w:r w:rsidRPr="00C46265">
        <w:rPr>
          <w:rFonts w:ascii="Book Antiqua" w:eastAsia="微软雅黑" w:hAnsi="Book Antiqua"/>
          <w:sz w:val="24"/>
          <w:szCs w:val="24"/>
        </w:rPr>
        <w:t xml:space="preserve">. The state anxiety </w:t>
      </w:r>
      <w:r w:rsidR="00FB2F3B" w:rsidRPr="00C46265">
        <w:rPr>
          <w:rFonts w:ascii="Book Antiqua" w:eastAsia="微软雅黑" w:hAnsi="Book Antiqua"/>
          <w:sz w:val="24"/>
          <w:szCs w:val="24"/>
        </w:rPr>
        <w:t>for</w:t>
      </w:r>
      <w:r w:rsidRPr="00C46265">
        <w:rPr>
          <w:rFonts w:ascii="Book Antiqua" w:eastAsia="微软雅黑" w:hAnsi="Book Antiqua"/>
          <w:sz w:val="24"/>
          <w:szCs w:val="24"/>
        </w:rPr>
        <w:t xml:space="preserve"> </w:t>
      </w:r>
      <w:r w:rsidR="004C7B36" w:rsidRPr="00C46265">
        <w:rPr>
          <w:rFonts w:ascii="Book Antiqua" w:eastAsia="微软雅黑" w:hAnsi="Book Antiqua"/>
          <w:sz w:val="24"/>
          <w:szCs w:val="24"/>
        </w:rPr>
        <w:t>outpatients was higher than</w:t>
      </w:r>
      <w:r w:rsidR="004D46C0">
        <w:rPr>
          <w:rFonts w:ascii="Book Antiqua" w:eastAsia="微软雅黑" w:hAnsi="Book Antiqua"/>
          <w:sz w:val="24"/>
          <w:szCs w:val="24"/>
        </w:rPr>
        <w:t xml:space="preserve"> that</w:t>
      </w:r>
      <w:r w:rsidR="00FB2F3B" w:rsidRPr="00C46265">
        <w:rPr>
          <w:rFonts w:ascii="Book Antiqua" w:eastAsia="微软雅黑" w:hAnsi="Book Antiqua"/>
          <w:sz w:val="24"/>
          <w:szCs w:val="24"/>
        </w:rPr>
        <w:t xml:space="preserve"> for</w:t>
      </w:r>
      <w:r w:rsidR="004C7B36" w:rsidRPr="00C46265">
        <w:rPr>
          <w:rFonts w:ascii="Book Antiqua" w:eastAsia="微软雅黑" w:hAnsi="Book Antiqua"/>
          <w:sz w:val="24"/>
          <w:szCs w:val="24"/>
        </w:rPr>
        <w:t xml:space="preserve"> inpatients</w:t>
      </w:r>
      <w:r w:rsidR="004D46C0">
        <w:rPr>
          <w:rFonts w:ascii="Book Antiqua" w:eastAsia="微软雅黑" w:hAnsi="Book Antiqua"/>
          <w:sz w:val="24"/>
          <w:szCs w:val="24"/>
        </w:rPr>
        <w:t>,</w:t>
      </w:r>
      <w:r w:rsidR="004C7B36" w:rsidRPr="00C46265">
        <w:rPr>
          <w:rFonts w:ascii="Book Antiqua" w:eastAsia="微软雅黑" w:hAnsi="Book Antiqua"/>
          <w:sz w:val="24"/>
          <w:szCs w:val="24"/>
        </w:rPr>
        <w:t xml:space="preserve"> and nurses had the lowest </w:t>
      </w:r>
      <w:r w:rsidR="005D4112" w:rsidRPr="00C46265">
        <w:rPr>
          <w:rFonts w:ascii="Book Antiqua" w:eastAsia="微软雅黑" w:hAnsi="Book Antiqua"/>
          <w:sz w:val="24"/>
          <w:szCs w:val="24"/>
        </w:rPr>
        <w:t xml:space="preserve">overall </w:t>
      </w:r>
      <w:r w:rsidR="004C7B36" w:rsidRPr="00C46265">
        <w:rPr>
          <w:rFonts w:ascii="Book Antiqua" w:eastAsia="微软雅黑" w:hAnsi="Book Antiqua"/>
          <w:sz w:val="24"/>
          <w:szCs w:val="24"/>
        </w:rPr>
        <w:t>state anxiety scores.</w:t>
      </w:r>
    </w:p>
    <w:p w14:paraId="284BB45D" w14:textId="77777777" w:rsidR="004C7B36" w:rsidRPr="00C46265" w:rsidRDefault="004C7B36" w:rsidP="00C46265">
      <w:pPr>
        <w:snapToGrid w:val="0"/>
        <w:spacing w:line="360" w:lineRule="auto"/>
        <w:ind w:firstLine="420"/>
        <w:rPr>
          <w:rFonts w:ascii="Book Antiqua" w:eastAsia="微软雅黑" w:hAnsi="Book Antiqua"/>
          <w:sz w:val="24"/>
          <w:szCs w:val="24"/>
        </w:rPr>
      </w:pPr>
      <w:r w:rsidRPr="00C46265">
        <w:rPr>
          <w:rFonts w:ascii="Book Antiqua" w:hAnsi="Book Antiqua"/>
          <w:sz w:val="24"/>
          <w:szCs w:val="24"/>
        </w:rPr>
        <w:t>Regarding trait anxiety,</w:t>
      </w:r>
      <w:r w:rsidRPr="00C46265">
        <w:rPr>
          <w:rFonts w:ascii="Book Antiqua" w:eastAsia="微软雅黑" w:hAnsi="Book Antiqua"/>
          <w:sz w:val="24"/>
          <w:szCs w:val="24"/>
        </w:rPr>
        <w:t xml:space="preserve"> it was highest in outpatients, and </w:t>
      </w:r>
      <w:r w:rsidR="005F689E" w:rsidRPr="00C46265">
        <w:rPr>
          <w:rFonts w:ascii="Book Antiqua" w:eastAsia="微软雅黑" w:hAnsi="Book Antiqua"/>
          <w:sz w:val="24"/>
          <w:szCs w:val="24"/>
        </w:rPr>
        <w:t xml:space="preserve">there was a significant difference between inpatients and outpatients </w:t>
      </w:r>
      <w:r w:rsidR="005F689E" w:rsidRPr="00C46265">
        <w:rPr>
          <w:rFonts w:ascii="Book Antiqua" w:hAnsi="Book Antiqua"/>
          <w:sz w:val="24"/>
          <w:szCs w:val="24"/>
        </w:rPr>
        <w:t>(</w:t>
      </w:r>
      <w:r w:rsidR="005F689E" w:rsidRPr="00C46265">
        <w:rPr>
          <w:rFonts w:ascii="Book Antiqua" w:hAnsi="Book Antiqua"/>
          <w:i/>
          <w:sz w:val="24"/>
          <w:szCs w:val="24"/>
        </w:rPr>
        <w:t>P</w:t>
      </w:r>
      <w:r w:rsidR="005F689E" w:rsidRPr="00C46265">
        <w:rPr>
          <w:rFonts w:ascii="Book Antiqua" w:hAnsi="Book Antiqua"/>
          <w:sz w:val="24"/>
          <w:szCs w:val="24"/>
        </w:rPr>
        <w:t xml:space="preserve"> &lt; 0.05)</w:t>
      </w:r>
      <w:r w:rsidR="00FB2F3B" w:rsidRPr="00C46265">
        <w:rPr>
          <w:rFonts w:ascii="Book Antiqua" w:eastAsia="微软雅黑" w:hAnsi="Book Antiqua"/>
          <w:sz w:val="24"/>
          <w:szCs w:val="24"/>
        </w:rPr>
        <w:t>.</w:t>
      </w:r>
      <w:r w:rsidR="005F689E" w:rsidRPr="00C46265">
        <w:rPr>
          <w:rFonts w:ascii="Book Antiqua" w:eastAsia="微软雅黑" w:hAnsi="Book Antiqua"/>
          <w:sz w:val="24"/>
          <w:szCs w:val="24"/>
        </w:rPr>
        <w:t xml:space="preserve"> </w:t>
      </w:r>
      <w:r w:rsidR="00FB2F3B" w:rsidRPr="00C46265">
        <w:rPr>
          <w:rFonts w:ascii="Book Antiqua" w:eastAsia="微软雅黑" w:hAnsi="Book Antiqua"/>
          <w:sz w:val="24"/>
          <w:szCs w:val="24"/>
        </w:rPr>
        <w:t>H</w:t>
      </w:r>
      <w:r w:rsidR="005F689E" w:rsidRPr="00C46265">
        <w:rPr>
          <w:rFonts w:ascii="Book Antiqua" w:eastAsia="微软雅黑" w:hAnsi="Book Antiqua"/>
          <w:sz w:val="24"/>
          <w:szCs w:val="24"/>
        </w:rPr>
        <w:t xml:space="preserve">owever, the </w:t>
      </w:r>
      <w:r w:rsidR="005F689E" w:rsidRPr="00C46265">
        <w:rPr>
          <w:rFonts w:ascii="Book Antiqua" w:hAnsi="Book Antiqua"/>
          <w:sz w:val="24"/>
          <w:szCs w:val="24"/>
        </w:rPr>
        <w:t>trait anxiety</w:t>
      </w:r>
      <w:r w:rsidR="005F689E" w:rsidRPr="00C46265">
        <w:rPr>
          <w:rFonts w:ascii="Book Antiqua" w:eastAsia="微软雅黑" w:hAnsi="Book Antiqua"/>
          <w:sz w:val="24"/>
          <w:szCs w:val="24"/>
        </w:rPr>
        <w:t xml:space="preserve"> in these two groups </w:t>
      </w:r>
      <w:r w:rsidR="00FB2F3B" w:rsidRPr="00C46265">
        <w:rPr>
          <w:rFonts w:ascii="Book Antiqua" w:eastAsia="微软雅黑" w:hAnsi="Book Antiqua"/>
          <w:sz w:val="24"/>
          <w:szCs w:val="24"/>
        </w:rPr>
        <w:t>showed no</w:t>
      </w:r>
      <w:r w:rsidR="005F689E" w:rsidRPr="00C46265">
        <w:rPr>
          <w:rFonts w:ascii="Book Antiqua" w:eastAsia="微软雅黑" w:hAnsi="Book Antiqua"/>
          <w:sz w:val="24"/>
          <w:szCs w:val="24"/>
        </w:rPr>
        <w:t xml:space="preserve"> difference </w:t>
      </w:r>
      <w:r w:rsidR="00FB2F3B" w:rsidRPr="00C46265">
        <w:rPr>
          <w:rFonts w:ascii="Book Antiqua" w:eastAsia="微软雅黑" w:hAnsi="Book Antiqua"/>
          <w:sz w:val="24"/>
          <w:szCs w:val="24"/>
        </w:rPr>
        <w:t xml:space="preserve">compared </w:t>
      </w:r>
      <w:r w:rsidR="005F689E" w:rsidRPr="00C46265">
        <w:rPr>
          <w:rFonts w:ascii="Book Antiqua" w:eastAsia="微软雅黑" w:hAnsi="Book Antiqua"/>
          <w:sz w:val="24"/>
          <w:szCs w:val="24"/>
        </w:rPr>
        <w:t xml:space="preserve">with </w:t>
      </w:r>
      <w:r w:rsidR="00FB2F3B" w:rsidRPr="00C46265">
        <w:rPr>
          <w:rFonts w:ascii="Book Antiqua" w:eastAsia="微软雅黑" w:hAnsi="Book Antiqua"/>
          <w:sz w:val="24"/>
          <w:szCs w:val="24"/>
        </w:rPr>
        <w:t xml:space="preserve">that of </w:t>
      </w:r>
      <w:r w:rsidR="005F689E" w:rsidRPr="00C46265">
        <w:rPr>
          <w:rFonts w:ascii="Book Antiqua" w:eastAsia="微软雅黑" w:hAnsi="Book Antiqua"/>
          <w:sz w:val="24"/>
          <w:szCs w:val="24"/>
        </w:rPr>
        <w:t>nurses (</w:t>
      </w:r>
      <w:r w:rsidR="005F689E" w:rsidRPr="00C46265">
        <w:rPr>
          <w:rFonts w:ascii="Book Antiqua" w:eastAsia="微软雅黑" w:hAnsi="Book Antiqua"/>
          <w:bCs/>
          <w:sz w:val="24"/>
          <w:szCs w:val="24"/>
        </w:rPr>
        <w:t>Table 2</w:t>
      </w:r>
      <w:r w:rsidR="005F689E" w:rsidRPr="00C46265">
        <w:rPr>
          <w:rFonts w:ascii="Book Antiqua" w:eastAsia="微软雅黑" w:hAnsi="Book Antiqua"/>
          <w:sz w:val="24"/>
          <w:szCs w:val="24"/>
        </w:rPr>
        <w:t>).</w:t>
      </w:r>
    </w:p>
    <w:p w14:paraId="7B530AEE" w14:textId="77777777" w:rsidR="004171FB" w:rsidRPr="00C46265" w:rsidRDefault="004171FB" w:rsidP="00C46265">
      <w:pPr>
        <w:snapToGrid w:val="0"/>
        <w:spacing w:line="360" w:lineRule="auto"/>
        <w:ind w:firstLine="420"/>
        <w:rPr>
          <w:rFonts w:ascii="Book Antiqua" w:hAnsi="Book Antiqua"/>
          <w:sz w:val="24"/>
          <w:szCs w:val="24"/>
        </w:rPr>
      </w:pPr>
    </w:p>
    <w:p w14:paraId="3BD740AD" w14:textId="1FC142D8" w:rsidR="004D3929" w:rsidRPr="00C46265" w:rsidRDefault="004D3929" w:rsidP="00C46265">
      <w:pPr>
        <w:snapToGrid w:val="0"/>
        <w:spacing w:line="360" w:lineRule="auto"/>
        <w:rPr>
          <w:rFonts w:ascii="Book Antiqua" w:hAnsi="Book Antiqua"/>
          <w:b/>
          <w:i/>
          <w:sz w:val="24"/>
          <w:szCs w:val="24"/>
        </w:rPr>
      </w:pPr>
      <w:r w:rsidRPr="00C46265">
        <w:rPr>
          <w:rFonts w:ascii="Book Antiqua" w:hAnsi="Book Antiqua"/>
          <w:b/>
          <w:i/>
          <w:sz w:val="24"/>
          <w:szCs w:val="24"/>
        </w:rPr>
        <w:t>Comparison of factors influencing</w:t>
      </w:r>
      <w:r w:rsidR="004D46C0">
        <w:rPr>
          <w:rFonts w:ascii="Book Antiqua" w:hAnsi="Book Antiqua"/>
          <w:b/>
          <w:i/>
          <w:sz w:val="24"/>
          <w:szCs w:val="24"/>
        </w:rPr>
        <w:t xml:space="preserve"> </w:t>
      </w:r>
      <w:r w:rsidRPr="00C46265">
        <w:rPr>
          <w:rFonts w:ascii="Book Antiqua" w:hAnsi="Book Antiqua"/>
          <w:b/>
          <w:i/>
          <w:sz w:val="24"/>
          <w:szCs w:val="24"/>
        </w:rPr>
        <w:t>state anxiety of inpatients and outpatients in the ED</w:t>
      </w:r>
    </w:p>
    <w:p w14:paraId="4BD8FC32" w14:textId="07F718C9" w:rsidR="004D3929" w:rsidRPr="00C46265" w:rsidRDefault="004D3929" w:rsidP="00C46265">
      <w:pPr>
        <w:snapToGrid w:val="0"/>
        <w:spacing w:line="360" w:lineRule="auto"/>
        <w:rPr>
          <w:rFonts w:ascii="Book Antiqua" w:eastAsia="微软雅黑" w:hAnsi="Book Antiqua"/>
          <w:sz w:val="24"/>
          <w:szCs w:val="24"/>
        </w:rPr>
      </w:pPr>
      <w:r w:rsidRPr="00C46265">
        <w:rPr>
          <w:rFonts w:ascii="Book Antiqua" w:hAnsi="Book Antiqua"/>
          <w:sz w:val="24"/>
          <w:szCs w:val="24"/>
        </w:rPr>
        <w:t xml:space="preserve">Next, we analyzed the factors related to state anxiety in the ED for inpatients and outpatients. Among inpatients, having been drinking was highly associated with state anxiety, whether or not drinking heavily. Other factors associated with state anxiety were </w:t>
      </w:r>
      <w:r w:rsidR="005D4112" w:rsidRPr="00C46265">
        <w:rPr>
          <w:rFonts w:ascii="Book Antiqua" w:hAnsi="Book Antiqua"/>
          <w:sz w:val="24"/>
          <w:szCs w:val="24"/>
        </w:rPr>
        <w:t xml:space="preserve">the </w:t>
      </w:r>
      <w:r w:rsidRPr="00C46265">
        <w:rPr>
          <w:rFonts w:ascii="Book Antiqua" w:eastAsia="微软雅黑" w:hAnsi="Book Antiqua"/>
          <w:sz w:val="24"/>
          <w:szCs w:val="24"/>
        </w:rPr>
        <w:t xml:space="preserve">time </w:t>
      </w:r>
      <w:r w:rsidR="00411793" w:rsidRPr="00C46265">
        <w:rPr>
          <w:rFonts w:ascii="Book Antiqua" w:eastAsia="微软雅黑" w:hAnsi="Book Antiqua"/>
          <w:sz w:val="24"/>
          <w:szCs w:val="24"/>
        </w:rPr>
        <w:t xml:space="preserve">of admission to </w:t>
      </w:r>
      <w:r w:rsidR="005D4112" w:rsidRPr="00C46265">
        <w:rPr>
          <w:rFonts w:ascii="Book Antiqua" w:eastAsia="微软雅黑" w:hAnsi="Book Antiqua"/>
          <w:sz w:val="24"/>
          <w:szCs w:val="24"/>
        </w:rPr>
        <w:t xml:space="preserve">the </w:t>
      </w:r>
      <w:r w:rsidR="00411793" w:rsidRPr="00C46265">
        <w:rPr>
          <w:rFonts w:ascii="Book Antiqua" w:eastAsia="微软雅黑" w:hAnsi="Book Antiqua"/>
          <w:sz w:val="24"/>
          <w:szCs w:val="24"/>
        </w:rPr>
        <w:t xml:space="preserve">ED, </w:t>
      </w:r>
      <w:r w:rsidR="005D4112" w:rsidRPr="00C46265">
        <w:rPr>
          <w:rFonts w:ascii="Book Antiqua" w:eastAsia="微软雅黑" w:hAnsi="Book Antiqua"/>
          <w:sz w:val="24"/>
          <w:szCs w:val="24"/>
        </w:rPr>
        <w:t xml:space="preserve">the </w:t>
      </w:r>
      <w:r w:rsidR="00411793" w:rsidRPr="00C46265">
        <w:rPr>
          <w:rFonts w:ascii="Book Antiqua" w:eastAsia="微软雅黑" w:hAnsi="Book Antiqua"/>
          <w:sz w:val="24"/>
          <w:szCs w:val="24"/>
        </w:rPr>
        <w:t xml:space="preserve">waiting time in ED, number of patients, number of nurses, hospitalization time, hospitalization costs, as well as dyspnea and gastrointestinal bleeding. </w:t>
      </w:r>
      <w:r w:rsidRPr="00C46265">
        <w:rPr>
          <w:rFonts w:ascii="Book Antiqua" w:eastAsia="微软雅黑" w:hAnsi="Book Antiqua"/>
          <w:sz w:val="24"/>
          <w:szCs w:val="24"/>
        </w:rPr>
        <w:t>In addition, crowdedness of the ED</w:t>
      </w:r>
      <w:r w:rsidR="00411793" w:rsidRPr="00C46265">
        <w:rPr>
          <w:rFonts w:ascii="Book Antiqua" w:eastAsia="微软雅黑" w:hAnsi="Book Antiqua"/>
          <w:sz w:val="24"/>
          <w:szCs w:val="24"/>
        </w:rPr>
        <w:t xml:space="preserve"> </w:t>
      </w:r>
      <w:r w:rsidRPr="00C46265">
        <w:rPr>
          <w:rFonts w:ascii="Book Antiqua" w:eastAsia="微软雅黑" w:hAnsi="Book Antiqua"/>
          <w:sz w:val="24"/>
          <w:szCs w:val="24"/>
        </w:rPr>
        <w:t xml:space="preserve">could also increase patients’ state anxiety. Among outpatients, </w:t>
      </w:r>
      <w:r w:rsidR="005D4112" w:rsidRPr="00C46265">
        <w:rPr>
          <w:rFonts w:ascii="Book Antiqua" w:eastAsia="微软雅黑" w:hAnsi="Book Antiqua"/>
          <w:sz w:val="24"/>
          <w:szCs w:val="24"/>
        </w:rPr>
        <w:t xml:space="preserve">the </w:t>
      </w:r>
      <w:r w:rsidR="00411793" w:rsidRPr="00C46265">
        <w:rPr>
          <w:rFonts w:ascii="Book Antiqua" w:eastAsia="微软雅黑" w:hAnsi="Book Antiqua"/>
          <w:sz w:val="24"/>
          <w:szCs w:val="24"/>
        </w:rPr>
        <w:t xml:space="preserve">time of admission to ED, waiting time in </w:t>
      </w:r>
      <w:r w:rsidR="004D46C0">
        <w:rPr>
          <w:rFonts w:ascii="Book Antiqua" w:eastAsia="微软雅黑" w:hAnsi="Book Antiqua"/>
          <w:sz w:val="24"/>
          <w:szCs w:val="24"/>
        </w:rPr>
        <w:t xml:space="preserve">the </w:t>
      </w:r>
      <w:r w:rsidR="00411793" w:rsidRPr="00C46265">
        <w:rPr>
          <w:rFonts w:ascii="Book Antiqua" w:eastAsia="微软雅黑" w:hAnsi="Book Antiqua"/>
          <w:sz w:val="24"/>
          <w:szCs w:val="24"/>
        </w:rPr>
        <w:t>ED, number of patients, number of nurses, diabetes, arrhythmia</w:t>
      </w:r>
      <w:r w:rsidR="004D46C0">
        <w:rPr>
          <w:rFonts w:ascii="Book Antiqua" w:eastAsia="微软雅黑" w:hAnsi="Book Antiqua"/>
          <w:sz w:val="24"/>
          <w:szCs w:val="24"/>
        </w:rPr>
        <w:t>,</w:t>
      </w:r>
      <w:r w:rsidR="00411793" w:rsidRPr="00C46265">
        <w:rPr>
          <w:rFonts w:ascii="Book Antiqua" w:eastAsia="微软雅黑" w:hAnsi="Book Antiqua"/>
          <w:sz w:val="24"/>
          <w:szCs w:val="24"/>
        </w:rPr>
        <w:t xml:space="preserve"> and coronary heart disease </w:t>
      </w:r>
      <w:r w:rsidR="00DD7DA4" w:rsidRPr="00C46265">
        <w:rPr>
          <w:rFonts w:ascii="Book Antiqua" w:eastAsia="微软雅黑" w:hAnsi="Book Antiqua"/>
          <w:sz w:val="24"/>
          <w:szCs w:val="24"/>
        </w:rPr>
        <w:t xml:space="preserve">as well as </w:t>
      </w:r>
      <w:r w:rsidR="005D4112" w:rsidRPr="00C46265">
        <w:rPr>
          <w:rFonts w:ascii="Book Antiqua" w:eastAsia="微软雅黑" w:hAnsi="Book Antiqua"/>
          <w:sz w:val="24"/>
          <w:szCs w:val="24"/>
        </w:rPr>
        <w:t xml:space="preserve">the length of </w:t>
      </w:r>
      <w:r w:rsidR="00DD7DA4" w:rsidRPr="00C46265">
        <w:rPr>
          <w:rFonts w:ascii="Book Antiqua" w:eastAsia="微软雅黑" w:hAnsi="Book Antiqua"/>
          <w:sz w:val="24"/>
          <w:szCs w:val="24"/>
        </w:rPr>
        <w:t xml:space="preserve">stay in the emergency room </w:t>
      </w:r>
      <w:r w:rsidR="00411793" w:rsidRPr="00C46265">
        <w:rPr>
          <w:rFonts w:ascii="Book Antiqua" w:eastAsia="微软雅黑" w:hAnsi="Book Antiqua"/>
          <w:sz w:val="24"/>
          <w:szCs w:val="24"/>
        </w:rPr>
        <w:t xml:space="preserve">were factors </w:t>
      </w:r>
      <w:r w:rsidR="004D46C0" w:rsidRPr="00C46265">
        <w:rPr>
          <w:rFonts w:ascii="Book Antiqua" w:eastAsia="微软雅黑" w:hAnsi="Book Antiqua"/>
          <w:sz w:val="24"/>
          <w:szCs w:val="24"/>
        </w:rPr>
        <w:t>influenc</w:t>
      </w:r>
      <w:r w:rsidR="004D46C0">
        <w:rPr>
          <w:rFonts w:ascii="Book Antiqua" w:eastAsia="微软雅黑" w:hAnsi="Book Antiqua"/>
          <w:sz w:val="24"/>
          <w:szCs w:val="24"/>
        </w:rPr>
        <w:t>ing</w:t>
      </w:r>
      <w:r w:rsidR="004D46C0" w:rsidRPr="00C46265">
        <w:rPr>
          <w:rFonts w:ascii="Book Antiqua" w:eastAsia="微软雅黑" w:hAnsi="Book Antiqua"/>
          <w:sz w:val="24"/>
          <w:szCs w:val="24"/>
        </w:rPr>
        <w:t xml:space="preserve"> </w:t>
      </w:r>
      <w:r w:rsidR="00411793" w:rsidRPr="00C46265">
        <w:rPr>
          <w:rFonts w:ascii="Book Antiqua" w:eastAsia="微软雅黑" w:hAnsi="Book Antiqua"/>
          <w:sz w:val="24"/>
          <w:szCs w:val="24"/>
        </w:rPr>
        <w:t xml:space="preserve">state anxiety. Severity </w:t>
      </w:r>
      <w:r w:rsidR="004D46C0" w:rsidRPr="00C46265">
        <w:rPr>
          <w:rFonts w:ascii="Book Antiqua" w:eastAsia="微软雅黑" w:hAnsi="Book Antiqua"/>
          <w:sz w:val="24"/>
          <w:szCs w:val="24"/>
        </w:rPr>
        <w:t>grad</w:t>
      </w:r>
      <w:r w:rsidR="004D46C0">
        <w:rPr>
          <w:rFonts w:ascii="Book Antiqua" w:eastAsia="微软雅黑" w:hAnsi="Book Antiqua"/>
          <w:sz w:val="24"/>
          <w:szCs w:val="24"/>
        </w:rPr>
        <w:t>e</w:t>
      </w:r>
      <w:r w:rsidR="004D46C0" w:rsidRPr="00C46265">
        <w:rPr>
          <w:rFonts w:ascii="Book Antiqua" w:eastAsia="微软雅黑" w:hAnsi="Book Antiqua"/>
          <w:sz w:val="24"/>
          <w:szCs w:val="24"/>
        </w:rPr>
        <w:t xml:space="preserve"> </w:t>
      </w:r>
      <w:r w:rsidR="00411793" w:rsidRPr="00C46265">
        <w:rPr>
          <w:rFonts w:ascii="Book Antiqua" w:eastAsia="微软雅黑" w:hAnsi="Book Antiqua"/>
          <w:sz w:val="24"/>
          <w:szCs w:val="24"/>
        </w:rPr>
        <w:t xml:space="preserve">and trait anxiety were factors for anxiety in both groups. </w:t>
      </w:r>
      <w:r w:rsidRPr="00C46265">
        <w:rPr>
          <w:rFonts w:ascii="Book Antiqua" w:eastAsia="微软雅黑" w:hAnsi="Book Antiqua"/>
          <w:sz w:val="24"/>
          <w:szCs w:val="24"/>
        </w:rPr>
        <w:t xml:space="preserve">In other words, the factors associated with state anxiety were </w:t>
      </w:r>
      <w:r w:rsidR="00DD7DA4" w:rsidRPr="00C46265">
        <w:rPr>
          <w:rFonts w:ascii="Book Antiqua" w:eastAsia="微软雅黑" w:hAnsi="Book Antiqua"/>
          <w:sz w:val="24"/>
          <w:szCs w:val="24"/>
        </w:rPr>
        <w:t xml:space="preserve">somewhat </w:t>
      </w:r>
      <w:r w:rsidRPr="00C46265">
        <w:rPr>
          <w:rFonts w:ascii="Book Antiqua" w:eastAsia="微软雅黑" w:hAnsi="Book Antiqua"/>
          <w:sz w:val="24"/>
          <w:szCs w:val="24"/>
        </w:rPr>
        <w:t>different between inpatients and outpatients (</w:t>
      </w:r>
      <w:r w:rsidRPr="00C46265">
        <w:rPr>
          <w:rFonts w:ascii="Book Antiqua" w:eastAsia="微软雅黑" w:hAnsi="Book Antiqua"/>
          <w:bCs/>
          <w:sz w:val="24"/>
          <w:szCs w:val="24"/>
        </w:rPr>
        <w:t xml:space="preserve">Table </w:t>
      </w:r>
      <w:r w:rsidR="00F01DB6" w:rsidRPr="00C46265">
        <w:rPr>
          <w:rFonts w:ascii="Book Antiqua" w:eastAsia="微软雅黑" w:hAnsi="Book Antiqua"/>
          <w:bCs/>
          <w:sz w:val="24"/>
          <w:szCs w:val="24"/>
        </w:rPr>
        <w:t>3</w:t>
      </w:r>
      <w:r w:rsidRPr="00C46265">
        <w:rPr>
          <w:rFonts w:ascii="Book Antiqua" w:eastAsia="微软雅黑" w:hAnsi="Book Antiqua"/>
          <w:sz w:val="24"/>
          <w:szCs w:val="24"/>
        </w:rPr>
        <w:t>).</w:t>
      </w:r>
    </w:p>
    <w:p w14:paraId="5E4FF1B7" w14:textId="3C9110BA" w:rsidR="004D3929" w:rsidRPr="00C46265" w:rsidRDefault="004D3929" w:rsidP="00C46265">
      <w:pPr>
        <w:snapToGrid w:val="0"/>
        <w:spacing w:line="360" w:lineRule="auto"/>
        <w:ind w:firstLine="420"/>
        <w:rPr>
          <w:rFonts w:ascii="Book Antiqua" w:eastAsia="微软雅黑" w:hAnsi="Book Antiqua"/>
          <w:sz w:val="24"/>
          <w:szCs w:val="24"/>
        </w:rPr>
      </w:pPr>
      <w:r w:rsidRPr="00C46265">
        <w:rPr>
          <w:rFonts w:ascii="Book Antiqua" w:eastAsia="宋体" w:hAnsi="Book Antiqua"/>
          <w:sz w:val="24"/>
          <w:szCs w:val="24"/>
        </w:rPr>
        <w:t>Further analysis of the relationship between various factors and trait anxiety demonstrated tha</w:t>
      </w:r>
      <w:r w:rsidR="003766E8" w:rsidRPr="00C46265">
        <w:rPr>
          <w:rFonts w:ascii="Book Antiqua" w:eastAsia="宋体" w:hAnsi="Book Antiqua"/>
          <w:sz w:val="24"/>
          <w:szCs w:val="24"/>
        </w:rPr>
        <w:t xml:space="preserve">t similarly to the </w:t>
      </w:r>
      <w:r w:rsidR="00511E76" w:rsidRPr="00C46265">
        <w:rPr>
          <w:rFonts w:ascii="Book Antiqua" w:eastAsia="宋体" w:hAnsi="Book Antiqua"/>
          <w:sz w:val="24"/>
          <w:szCs w:val="24"/>
        </w:rPr>
        <w:t xml:space="preserve">state </w:t>
      </w:r>
      <w:r w:rsidR="003766E8" w:rsidRPr="00C46265">
        <w:rPr>
          <w:rFonts w:ascii="Book Antiqua" w:eastAsia="宋体" w:hAnsi="Book Antiqua"/>
          <w:sz w:val="24"/>
          <w:szCs w:val="24"/>
        </w:rPr>
        <w:t xml:space="preserve">anxiety factors for both inpatients and outpatients, </w:t>
      </w:r>
      <w:r w:rsidR="003766E8" w:rsidRPr="00C46265">
        <w:rPr>
          <w:rFonts w:ascii="Book Antiqua" w:eastAsia="微软雅黑" w:hAnsi="Book Antiqua"/>
          <w:sz w:val="24"/>
          <w:szCs w:val="24"/>
        </w:rPr>
        <w:t>time of admission to the ED, waiting time inside the ED, number of patients</w:t>
      </w:r>
      <w:r w:rsidR="004D46C0">
        <w:rPr>
          <w:rFonts w:ascii="Book Antiqua" w:eastAsia="微软雅黑" w:hAnsi="Book Antiqua"/>
          <w:sz w:val="24"/>
          <w:szCs w:val="24"/>
        </w:rPr>
        <w:t>,</w:t>
      </w:r>
      <w:r w:rsidR="003766E8" w:rsidRPr="00C46265">
        <w:rPr>
          <w:rFonts w:ascii="Book Antiqua" w:eastAsia="微软雅黑" w:hAnsi="Book Antiqua"/>
          <w:sz w:val="24"/>
          <w:szCs w:val="24"/>
        </w:rPr>
        <w:t xml:space="preserve"> and number of nurses</w:t>
      </w:r>
      <w:r w:rsidR="00CE6F3D" w:rsidRPr="00C46265">
        <w:rPr>
          <w:rFonts w:ascii="Book Antiqua" w:eastAsia="微软雅黑" w:hAnsi="Book Antiqua"/>
          <w:sz w:val="24"/>
          <w:szCs w:val="24"/>
        </w:rPr>
        <w:t xml:space="preserve"> </w:t>
      </w:r>
      <w:r w:rsidR="003766E8" w:rsidRPr="00C46265">
        <w:rPr>
          <w:rFonts w:ascii="Book Antiqua" w:eastAsia="微软雅黑" w:hAnsi="Book Antiqua"/>
          <w:sz w:val="24"/>
          <w:szCs w:val="24"/>
        </w:rPr>
        <w:t>were significant</w:t>
      </w:r>
      <w:r w:rsidR="005D4112" w:rsidRPr="00C46265">
        <w:rPr>
          <w:rFonts w:ascii="Book Antiqua" w:eastAsia="微软雅黑" w:hAnsi="Book Antiqua"/>
          <w:sz w:val="24"/>
          <w:szCs w:val="24"/>
        </w:rPr>
        <w:t xml:space="preserve"> factors</w:t>
      </w:r>
      <w:r w:rsidR="003766E8" w:rsidRPr="00C46265">
        <w:rPr>
          <w:rFonts w:ascii="Book Antiqua" w:eastAsia="微软雅黑" w:hAnsi="Book Antiqua"/>
          <w:sz w:val="24"/>
          <w:szCs w:val="24"/>
        </w:rPr>
        <w:t>. In addition, for inpatients</w:t>
      </w:r>
      <w:r w:rsidR="004D46C0">
        <w:rPr>
          <w:rFonts w:ascii="Book Antiqua" w:eastAsia="微软雅黑" w:hAnsi="Book Antiqua"/>
          <w:sz w:val="24"/>
          <w:szCs w:val="24"/>
        </w:rPr>
        <w:t>,</w:t>
      </w:r>
      <w:r w:rsidR="003766E8" w:rsidRPr="00C46265">
        <w:rPr>
          <w:rFonts w:ascii="Book Antiqua" w:eastAsia="微软雅黑" w:hAnsi="Book Antiqua"/>
          <w:sz w:val="24"/>
          <w:szCs w:val="24"/>
        </w:rPr>
        <w:t xml:space="preserve"> </w:t>
      </w:r>
      <w:r w:rsidR="005D4112" w:rsidRPr="00C46265">
        <w:rPr>
          <w:rFonts w:ascii="Book Antiqua" w:eastAsia="微软雅黑" w:hAnsi="Book Antiqua"/>
          <w:sz w:val="24"/>
          <w:szCs w:val="24"/>
        </w:rPr>
        <w:t xml:space="preserve">the </w:t>
      </w:r>
      <w:r w:rsidR="003766E8" w:rsidRPr="00C46265">
        <w:rPr>
          <w:rFonts w:ascii="Book Antiqua" w:eastAsia="微软雅黑" w:hAnsi="Book Antiqua"/>
          <w:sz w:val="24"/>
          <w:szCs w:val="24"/>
        </w:rPr>
        <w:t xml:space="preserve">severity </w:t>
      </w:r>
      <w:proofErr w:type="gramStart"/>
      <w:r w:rsidR="004D46C0">
        <w:rPr>
          <w:rFonts w:ascii="Book Antiqua" w:eastAsia="微软雅黑" w:hAnsi="Book Antiqua"/>
          <w:sz w:val="24"/>
          <w:szCs w:val="24"/>
        </w:rPr>
        <w:t>grade</w:t>
      </w:r>
      <w:proofErr w:type="gramEnd"/>
      <w:r w:rsidR="00862700">
        <w:rPr>
          <w:rFonts w:ascii="Book Antiqua" w:eastAsia="微软雅黑" w:hAnsi="Book Antiqua"/>
          <w:sz w:val="24"/>
          <w:szCs w:val="24"/>
        </w:rPr>
        <w:t xml:space="preserve"> and</w:t>
      </w:r>
      <w:r w:rsidR="004D46C0">
        <w:rPr>
          <w:rFonts w:ascii="Book Antiqua" w:eastAsia="微软雅黑" w:hAnsi="Book Antiqua"/>
          <w:sz w:val="24"/>
          <w:szCs w:val="24"/>
        </w:rPr>
        <w:t xml:space="preserve"> </w:t>
      </w:r>
      <w:r w:rsidR="005D4112" w:rsidRPr="00C46265">
        <w:rPr>
          <w:rFonts w:ascii="Book Antiqua" w:eastAsia="微软雅黑" w:hAnsi="Book Antiqua"/>
          <w:sz w:val="24"/>
          <w:szCs w:val="24"/>
        </w:rPr>
        <w:t xml:space="preserve">the proportion of </w:t>
      </w:r>
      <w:r w:rsidR="00424FDF" w:rsidRPr="00C46265">
        <w:rPr>
          <w:rFonts w:ascii="Book Antiqua" w:eastAsia="微软雅黑" w:hAnsi="Book Antiqua"/>
          <w:sz w:val="24"/>
          <w:szCs w:val="24"/>
        </w:rPr>
        <w:t>female</w:t>
      </w:r>
      <w:r w:rsidR="005D4112" w:rsidRPr="00C46265">
        <w:rPr>
          <w:rFonts w:ascii="Book Antiqua" w:eastAsia="微软雅黑" w:hAnsi="Book Antiqua"/>
          <w:sz w:val="24"/>
          <w:szCs w:val="24"/>
        </w:rPr>
        <w:t>s</w:t>
      </w:r>
      <w:r w:rsidR="00862700">
        <w:rPr>
          <w:rFonts w:ascii="Book Antiqua" w:eastAsia="微软雅黑" w:hAnsi="Book Antiqua"/>
          <w:sz w:val="24"/>
          <w:szCs w:val="24"/>
        </w:rPr>
        <w:t>,</w:t>
      </w:r>
      <w:r w:rsidR="00424FDF" w:rsidRPr="00C46265">
        <w:rPr>
          <w:rFonts w:ascii="Book Antiqua" w:eastAsia="微软雅黑" w:hAnsi="Book Antiqua"/>
          <w:sz w:val="24"/>
          <w:szCs w:val="24"/>
        </w:rPr>
        <w:t xml:space="preserve"> </w:t>
      </w:r>
      <w:r w:rsidR="003766E8" w:rsidRPr="00C46265">
        <w:rPr>
          <w:rFonts w:ascii="Book Antiqua" w:eastAsia="微软雅黑" w:hAnsi="Book Antiqua"/>
          <w:sz w:val="24"/>
          <w:szCs w:val="24"/>
        </w:rPr>
        <w:t xml:space="preserve">and for </w:t>
      </w:r>
      <w:r w:rsidR="003976E6" w:rsidRPr="00C46265">
        <w:rPr>
          <w:rFonts w:ascii="Book Antiqua" w:eastAsia="微软雅黑" w:hAnsi="Book Antiqua"/>
          <w:sz w:val="24"/>
          <w:szCs w:val="24"/>
        </w:rPr>
        <w:t>outpatients</w:t>
      </w:r>
      <w:r w:rsidR="00862700">
        <w:rPr>
          <w:rFonts w:ascii="Book Antiqua" w:eastAsia="微软雅黑" w:hAnsi="Book Antiqua"/>
          <w:sz w:val="24"/>
          <w:szCs w:val="24"/>
        </w:rPr>
        <w:t xml:space="preserve">, </w:t>
      </w:r>
      <w:r w:rsidR="003766E8" w:rsidRPr="00C46265">
        <w:rPr>
          <w:rFonts w:ascii="Book Antiqua" w:eastAsia="微软雅黑" w:hAnsi="Book Antiqua"/>
          <w:sz w:val="24"/>
          <w:szCs w:val="24"/>
        </w:rPr>
        <w:t>stroke, coronary heart disease, malignant tumors, arrhythmia</w:t>
      </w:r>
      <w:r w:rsidR="004D46C0">
        <w:rPr>
          <w:rFonts w:ascii="Book Antiqua" w:eastAsia="微软雅黑" w:hAnsi="Book Antiqua"/>
          <w:sz w:val="24"/>
          <w:szCs w:val="24"/>
        </w:rPr>
        <w:t>,</w:t>
      </w:r>
      <w:r w:rsidR="003766E8" w:rsidRPr="00C46265">
        <w:rPr>
          <w:rFonts w:ascii="Book Antiqua" w:eastAsia="微软雅黑" w:hAnsi="Book Antiqua"/>
          <w:sz w:val="24"/>
          <w:szCs w:val="24"/>
        </w:rPr>
        <w:t xml:space="preserve"> and dyspnea</w:t>
      </w:r>
      <w:r w:rsidR="004D46C0">
        <w:rPr>
          <w:rFonts w:ascii="Book Antiqua" w:eastAsia="微软雅黑" w:hAnsi="Book Antiqua"/>
          <w:sz w:val="24"/>
          <w:szCs w:val="24"/>
        </w:rPr>
        <w:t xml:space="preserve">, and </w:t>
      </w:r>
      <w:r w:rsidR="005D4112" w:rsidRPr="00C46265">
        <w:rPr>
          <w:rFonts w:ascii="Book Antiqua" w:eastAsia="微软雅黑" w:hAnsi="Book Antiqua"/>
          <w:sz w:val="24"/>
          <w:szCs w:val="24"/>
        </w:rPr>
        <w:t xml:space="preserve">the </w:t>
      </w:r>
      <w:r w:rsidR="003766E8" w:rsidRPr="00C46265">
        <w:rPr>
          <w:rFonts w:ascii="Book Antiqua" w:eastAsia="微软雅黑" w:hAnsi="Book Antiqua"/>
          <w:sz w:val="24"/>
          <w:szCs w:val="24"/>
        </w:rPr>
        <w:t xml:space="preserve">location </w:t>
      </w:r>
      <w:r w:rsidR="00862700">
        <w:rPr>
          <w:rFonts w:ascii="Book Antiqua" w:eastAsia="微软雅黑" w:hAnsi="Book Antiqua"/>
          <w:sz w:val="24"/>
          <w:szCs w:val="24"/>
        </w:rPr>
        <w:t>in</w:t>
      </w:r>
      <w:r w:rsidR="00862700" w:rsidRPr="00C46265">
        <w:rPr>
          <w:rFonts w:ascii="Book Antiqua" w:eastAsia="微软雅黑" w:hAnsi="Book Antiqua"/>
          <w:sz w:val="24"/>
          <w:szCs w:val="24"/>
        </w:rPr>
        <w:t xml:space="preserve"> </w:t>
      </w:r>
      <w:r w:rsidR="003766E8" w:rsidRPr="00C46265">
        <w:rPr>
          <w:rFonts w:ascii="Book Antiqua" w:eastAsia="微软雅黑" w:hAnsi="Book Antiqua"/>
          <w:sz w:val="24"/>
          <w:szCs w:val="24"/>
        </w:rPr>
        <w:t>the emergency room were significant factors for trait an</w:t>
      </w:r>
      <w:r w:rsidR="00BD4CE9" w:rsidRPr="00C46265">
        <w:rPr>
          <w:rFonts w:ascii="Book Antiqua" w:eastAsia="微软雅黑" w:hAnsi="Book Antiqua"/>
          <w:sz w:val="24"/>
          <w:szCs w:val="24"/>
        </w:rPr>
        <w:t>x</w:t>
      </w:r>
      <w:r w:rsidR="003766E8" w:rsidRPr="00C46265">
        <w:rPr>
          <w:rFonts w:ascii="Book Antiqua" w:eastAsia="微软雅黑" w:hAnsi="Book Antiqua"/>
          <w:sz w:val="24"/>
          <w:szCs w:val="24"/>
        </w:rPr>
        <w:t xml:space="preserve">iety. </w:t>
      </w:r>
      <w:r w:rsidR="003976E6" w:rsidRPr="00C46265">
        <w:rPr>
          <w:rFonts w:ascii="Book Antiqua" w:eastAsia="微软雅黑" w:hAnsi="Book Antiqua"/>
          <w:sz w:val="24"/>
          <w:szCs w:val="24"/>
        </w:rPr>
        <w:t>Also,</w:t>
      </w:r>
      <w:r w:rsidR="003766E8" w:rsidRPr="00C46265">
        <w:rPr>
          <w:rFonts w:ascii="Book Antiqua" w:eastAsia="微软雅黑" w:hAnsi="Book Antiqua"/>
          <w:sz w:val="24"/>
          <w:szCs w:val="24"/>
        </w:rPr>
        <w:t xml:space="preserve"> for both patient groups, </w:t>
      </w:r>
      <w:r w:rsidR="005D4112" w:rsidRPr="00C46265">
        <w:rPr>
          <w:rFonts w:ascii="Book Antiqua" w:eastAsia="微软雅黑" w:hAnsi="Book Antiqua"/>
          <w:sz w:val="24"/>
          <w:szCs w:val="24"/>
        </w:rPr>
        <w:t xml:space="preserve">the </w:t>
      </w:r>
      <w:r w:rsidR="003766E8" w:rsidRPr="00C46265">
        <w:rPr>
          <w:rFonts w:ascii="Book Antiqua" w:eastAsia="微软雅黑" w:hAnsi="Book Antiqua"/>
          <w:sz w:val="24"/>
          <w:szCs w:val="24"/>
        </w:rPr>
        <w:t xml:space="preserve">degree of crowdedness and state anxiety </w:t>
      </w:r>
      <w:r w:rsidR="005D4112" w:rsidRPr="00C46265">
        <w:rPr>
          <w:rFonts w:ascii="Book Antiqua" w:eastAsia="微软雅黑" w:hAnsi="Book Antiqua"/>
          <w:sz w:val="24"/>
          <w:szCs w:val="24"/>
        </w:rPr>
        <w:t xml:space="preserve">were </w:t>
      </w:r>
      <w:r w:rsidR="003766E8" w:rsidRPr="00C46265">
        <w:rPr>
          <w:rFonts w:ascii="Book Antiqua" w:eastAsia="微软雅黑" w:hAnsi="Book Antiqua"/>
          <w:sz w:val="24"/>
          <w:szCs w:val="24"/>
        </w:rPr>
        <w:t xml:space="preserve">positively correlated with trait anxiety </w:t>
      </w:r>
      <w:r w:rsidRPr="00C46265">
        <w:rPr>
          <w:rFonts w:ascii="Book Antiqua" w:eastAsia="微软雅黑" w:hAnsi="Book Antiqua"/>
          <w:sz w:val="24"/>
          <w:szCs w:val="24"/>
        </w:rPr>
        <w:t>(</w:t>
      </w:r>
      <w:r w:rsidRPr="00C46265">
        <w:rPr>
          <w:rFonts w:ascii="Book Antiqua" w:eastAsia="微软雅黑" w:hAnsi="Book Antiqua"/>
          <w:bCs/>
          <w:sz w:val="24"/>
          <w:szCs w:val="24"/>
        </w:rPr>
        <w:t xml:space="preserve">Table </w:t>
      </w:r>
      <w:r w:rsidR="00F01DB6" w:rsidRPr="00C46265">
        <w:rPr>
          <w:rFonts w:ascii="Book Antiqua" w:eastAsia="微软雅黑" w:hAnsi="Book Antiqua"/>
          <w:bCs/>
          <w:sz w:val="24"/>
          <w:szCs w:val="24"/>
        </w:rPr>
        <w:t>4</w:t>
      </w:r>
      <w:r w:rsidRPr="00C46265">
        <w:rPr>
          <w:rFonts w:ascii="Book Antiqua" w:eastAsia="微软雅黑" w:hAnsi="Book Antiqua"/>
          <w:sz w:val="24"/>
          <w:szCs w:val="24"/>
        </w:rPr>
        <w:t>).</w:t>
      </w:r>
    </w:p>
    <w:p w14:paraId="3BF8D45E" w14:textId="77777777" w:rsidR="004D3929" w:rsidRPr="00C46265" w:rsidRDefault="004D3929" w:rsidP="00C46265">
      <w:pPr>
        <w:snapToGrid w:val="0"/>
        <w:spacing w:line="360" w:lineRule="auto"/>
        <w:ind w:firstLine="420"/>
        <w:rPr>
          <w:rFonts w:ascii="Book Antiqua" w:eastAsia="宋体" w:hAnsi="Book Antiqua"/>
          <w:sz w:val="24"/>
          <w:szCs w:val="24"/>
        </w:rPr>
      </w:pPr>
      <w:r w:rsidRPr="00C46265">
        <w:rPr>
          <w:rFonts w:ascii="Book Antiqua" w:eastAsia="宋体" w:hAnsi="Book Antiqua"/>
          <w:sz w:val="24"/>
          <w:szCs w:val="24"/>
        </w:rPr>
        <w:t xml:space="preserve">As shown in Table </w:t>
      </w:r>
      <w:r w:rsidR="00F01DB6" w:rsidRPr="00C46265">
        <w:rPr>
          <w:rFonts w:ascii="Book Antiqua" w:eastAsia="宋体" w:hAnsi="Book Antiqua"/>
          <w:sz w:val="24"/>
          <w:szCs w:val="24"/>
        </w:rPr>
        <w:t>5</w:t>
      </w:r>
      <w:r w:rsidRPr="00C46265">
        <w:rPr>
          <w:rFonts w:ascii="Book Antiqua" w:eastAsia="宋体" w:hAnsi="Book Antiqua"/>
          <w:sz w:val="24"/>
          <w:szCs w:val="24"/>
        </w:rPr>
        <w:t xml:space="preserve">, the state anxiety and trait anxiety of emergency room </w:t>
      </w:r>
      <w:r w:rsidR="00424FDF" w:rsidRPr="00C46265">
        <w:rPr>
          <w:rFonts w:ascii="Book Antiqua" w:eastAsia="宋体" w:hAnsi="Book Antiqua"/>
          <w:sz w:val="24"/>
          <w:szCs w:val="24"/>
        </w:rPr>
        <w:t xml:space="preserve">nurses </w:t>
      </w:r>
      <w:r w:rsidRPr="00C46265">
        <w:rPr>
          <w:rFonts w:ascii="Book Antiqua" w:eastAsia="宋体" w:hAnsi="Book Antiqua"/>
          <w:sz w:val="24"/>
          <w:szCs w:val="24"/>
        </w:rPr>
        <w:t>were not related to the crowdedness of the ED; however, there was a correlation between their own state anxiety and trait anxiety.</w:t>
      </w:r>
    </w:p>
    <w:p w14:paraId="53F800A6" w14:textId="77777777" w:rsidR="004171FB" w:rsidRPr="00C46265" w:rsidRDefault="004171FB" w:rsidP="00C46265">
      <w:pPr>
        <w:snapToGrid w:val="0"/>
        <w:spacing w:line="360" w:lineRule="auto"/>
        <w:ind w:firstLine="420"/>
        <w:rPr>
          <w:rFonts w:ascii="Book Antiqua" w:eastAsia="宋体" w:hAnsi="Book Antiqua"/>
          <w:sz w:val="24"/>
          <w:szCs w:val="24"/>
        </w:rPr>
      </w:pPr>
    </w:p>
    <w:p w14:paraId="6C3DCCB9" w14:textId="77777777" w:rsidR="004D3929" w:rsidRPr="00C46265" w:rsidRDefault="004D3929" w:rsidP="00C46265">
      <w:pPr>
        <w:snapToGrid w:val="0"/>
        <w:spacing w:line="360" w:lineRule="auto"/>
        <w:rPr>
          <w:rFonts w:ascii="Book Antiqua" w:eastAsia="宋体" w:hAnsi="Book Antiqua"/>
          <w:b/>
          <w:i/>
          <w:sz w:val="24"/>
          <w:szCs w:val="24"/>
        </w:rPr>
      </w:pPr>
      <w:r w:rsidRPr="00C46265">
        <w:rPr>
          <w:rFonts w:ascii="Book Antiqua" w:eastAsia="宋体" w:hAnsi="Book Antiqua"/>
          <w:b/>
          <w:i/>
          <w:sz w:val="24"/>
          <w:szCs w:val="24"/>
        </w:rPr>
        <w:lastRenderedPageBreak/>
        <w:t xml:space="preserve">Independent risk factor analysis using multivariable regression </w:t>
      </w:r>
    </w:p>
    <w:p w14:paraId="19E3CF0B" w14:textId="243B7628" w:rsidR="005211B1" w:rsidRPr="00C46265" w:rsidRDefault="004D3929" w:rsidP="00C46265">
      <w:pPr>
        <w:snapToGrid w:val="0"/>
        <w:spacing w:line="360" w:lineRule="auto"/>
        <w:rPr>
          <w:rFonts w:ascii="Book Antiqua" w:eastAsia="微软雅黑" w:hAnsi="Book Antiqua"/>
          <w:sz w:val="24"/>
          <w:szCs w:val="24"/>
        </w:rPr>
      </w:pPr>
      <w:r w:rsidRPr="00C46265">
        <w:rPr>
          <w:rFonts w:ascii="Book Antiqua" w:eastAsia="宋体" w:hAnsi="Book Antiqua"/>
          <w:sz w:val="24"/>
          <w:szCs w:val="24"/>
        </w:rPr>
        <w:t>Using multivariable regression analysis</w:t>
      </w:r>
      <w:r w:rsidR="00BA0ADC" w:rsidRPr="00C46265">
        <w:rPr>
          <w:rFonts w:ascii="Book Antiqua" w:hAnsi="Book Antiqua"/>
          <w:sz w:val="24"/>
          <w:szCs w:val="24"/>
        </w:rPr>
        <w:t xml:space="preserve"> </w:t>
      </w:r>
      <w:r w:rsidR="00BA0ADC" w:rsidRPr="00C46265">
        <w:rPr>
          <w:rFonts w:ascii="Book Antiqua" w:eastAsia="宋体" w:hAnsi="Book Antiqua"/>
          <w:sz w:val="24"/>
          <w:szCs w:val="24"/>
        </w:rPr>
        <w:t>with a bias adjustment</w:t>
      </w:r>
      <w:r w:rsidRPr="00C46265">
        <w:rPr>
          <w:rFonts w:ascii="Book Antiqua" w:eastAsia="宋体" w:hAnsi="Book Antiqua"/>
          <w:sz w:val="24"/>
          <w:szCs w:val="24"/>
        </w:rPr>
        <w:t xml:space="preserve">, </w:t>
      </w:r>
      <w:r w:rsidR="009E5B76" w:rsidRPr="00C46265">
        <w:rPr>
          <w:rFonts w:ascii="Book Antiqua" w:eastAsia="宋体" w:hAnsi="Book Antiqua"/>
          <w:sz w:val="24"/>
          <w:szCs w:val="24"/>
        </w:rPr>
        <w:t xml:space="preserve">it was </w:t>
      </w:r>
      <w:r w:rsidRPr="00C46265">
        <w:rPr>
          <w:rFonts w:ascii="Book Antiqua" w:eastAsia="宋体" w:hAnsi="Book Antiqua"/>
          <w:sz w:val="24"/>
          <w:szCs w:val="24"/>
        </w:rPr>
        <w:t xml:space="preserve">found that </w:t>
      </w:r>
      <w:r w:rsidR="005211B1" w:rsidRPr="00C46265">
        <w:rPr>
          <w:rFonts w:ascii="Book Antiqua" w:eastAsia="宋体" w:hAnsi="Book Antiqua"/>
          <w:sz w:val="24"/>
          <w:szCs w:val="24"/>
        </w:rPr>
        <w:t xml:space="preserve">the </w:t>
      </w:r>
      <w:r w:rsidR="009E5B76" w:rsidRPr="00C46265">
        <w:rPr>
          <w:rFonts w:ascii="Book Antiqua" w:eastAsia="宋体" w:hAnsi="Book Antiqua"/>
          <w:sz w:val="24"/>
          <w:szCs w:val="24"/>
        </w:rPr>
        <w:t xml:space="preserve">factors </w:t>
      </w:r>
      <w:r w:rsidRPr="00C46265">
        <w:rPr>
          <w:rFonts w:ascii="Book Antiqua" w:eastAsia="宋体" w:hAnsi="Book Antiqua"/>
          <w:sz w:val="24"/>
          <w:szCs w:val="24"/>
        </w:rPr>
        <w:t xml:space="preserve">affecting </w:t>
      </w:r>
      <w:r w:rsidR="00825011" w:rsidRPr="00C46265">
        <w:rPr>
          <w:rFonts w:ascii="Book Antiqua" w:eastAsia="宋体" w:hAnsi="Book Antiqua"/>
          <w:sz w:val="24"/>
          <w:szCs w:val="24"/>
        </w:rPr>
        <w:t xml:space="preserve">the </w:t>
      </w:r>
      <w:r w:rsidRPr="00C46265">
        <w:rPr>
          <w:rFonts w:ascii="Book Antiqua" w:eastAsia="宋体" w:hAnsi="Book Antiqua"/>
          <w:sz w:val="24"/>
          <w:szCs w:val="24"/>
        </w:rPr>
        <w:t>state anxiety of inpatients include</w:t>
      </w:r>
      <w:r w:rsidR="00FB2F3B" w:rsidRPr="00C46265">
        <w:rPr>
          <w:rFonts w:ascii="Book Antiqua" w:eastAsia="宋体" w:hAnsi="Book Antiqua"/>
          <w:sz w:val="24"/>
          <w:szCs w:val="24"/>
        </w:rPr>
        <w:t>d</w:t>
      </w:r>
      <w:r w:rsidRPr="00C46265">
        <w:rPr>
          <w:rFonts w:ascii="Book Antiqua" w:eastAsia="宋体" w:hAnsi="Book Antiqua"/>
          <w:sz w:val="24"/>
          <w:szCs w:val="24"/>
        </w:rPr>
        <w:t xml:space="preserve"> </w:t>
      </w:r>
      <w:r w:rsidRPr="00C46265">
        <w:rPr>
          <w:rFonts w:ascii="Book Antiqua" w:eastAsia="微软雅黑" w:hAnsi="Book Antiqua"/>
          <w:sz w:val="24"/>
          <w:szCs w:val="24"/>
        </w:rPr>
        <w:t xml:space="preserve">time of </w:t>
      </w:r>
      <w:r w:rsidR="009E5B76" w:rsidRPr="00C46265">
        <w:rPr>
          <w:rFonts w:ascii="Book Antiqua" w:eastAsia="微软雅黑" w:hAnsi="Book Antiqua"/>
          <w:sz w:val="24"/>
          <w:szCs w:val="24"/>
        </w:rPr>
        <w:t xml:space="preserve">onset and </w:t>
      </w:r>
      <w:r w:rsidRPr="00C46265">
        <w:rPr>
          <w:rFonts w:ascii="Book Antiqua" w:eastAsia="微软雅黑" w:hAnsi="Book Antiqua"/>
          <w:sz w:val="24"/>
          <w:szCs w:val="24"/>
        </w:rPr>
        <w:t xml:space="preserve">admission to the ED, waiting time </w:t>
      </w:r>
      <w:r w:rsidR="009E5B76" w:rsidRPr="00C46265">
        <w:rPr>
          <w:rFonts w:ascii="Book Antiqua" w:eastAsia="微软雅黑" w:hAnsi="Book Antiqua"/>
          <w:sz w:val="24"/>
          <w:szCs w:val="24"/>
        </w:rPr>
        <w:t>after admission</w:t>
      </w:r>
      <w:r w:rsidRPr="00C46265">
        <w:rPr>
          <w:rFonts w:ascii="Book Antiqua" w:eastAsia="微软雅黑" w:hAnsi="Book Antiqua"/>
          <w:sz w:val="24"/>
          <w:szCs w:val="24"/>
        </w:rPr>
        <w:t>, number of patients</w:t>
      </w:r>
      <w:r w:rsidR="009E5B76" w:rsidRPr="00C46265">
        <w:rPr>
          <w:rFonts w:ascii="Book Antiqua" w:eastAsia="微软雅黑" w:hAnsi="Book Antiqua"/>
          <w:sz w:val="24"/>
          <w:szCs w:val="24"/>
        </w:rPr>
        <w:t xml:space="preserve"> during that day</w:t>
      </w:r>
      <w:r w:rsidRPr="00C46265">
        <w:rPr>
          <w:rFonts w:ascii="Book Antiqua" w:eastAsia="微软雅黑" w:hAnsi="Book Antiqua"/>
          <w:sz w:val="24"/>
          <w:szCs w:val="24"/>
        </w:rPr>
        <w:t xml:space="preserve">, hospitalization time, gastrointestinal bleeding, hospitalization cost greater than </w:t>
      </w:r>
      <w:r w:rsidR="00825011" w:rsidRPr="00C46265">
        <w:rPr>
          <w:rFonts w:ascii="Book Antiqua" w:eastAsia="微软雅黑" w:hAnsi="Book Antiqua"/>
          <w:sz w:val="24"/>
          <w:szCs w:val="24"/>
        </w:rPr>
        <w:t>¥</w:t>
      </w:r>
      <w:r w:rsidR="0084652B" w:rsidRPr="00C46265">
        <w:rPr>
          <w:rFonts w:ascii="Book Antiqua" w:eastAsia="微软雅黑" w:hAnsi="Book Antiqua"/>
          <w:sz w:val="24"/>
          <w:szCs w:val="24"/>
        </w:rPr>
        <w:t xml:space="preserve"> </w:t>
      </w:r>
      <w:r w:rsidRPr="00C46265">
        <w:rPr>
          <w:rFonts w:ascii="Book Antiqua" w:eastAsia="微软雅黑" w:hAnsi="Book Antiqua"/>
          <w:sz w:val="24"/>
          <w:szCs w:val="24"/>
        </w:rPr>
        <w:t>3000</w:t>
      </w:r>
      <w:r w:rsidR="004D46C0">
        <w:rPr>
          <w:rFonts w:ascii="Book Antiqua" w:eastAsia="微软雅黑" w:hAnsi="Book Antiqua"/>
          <w:sz w:val="24"/>
          <w:szCs w:val="24"/>
        </w:rPr>
        <w:t>,</w:t>
      </w:r>
      <w:r w:rsidR="00FB2F3B" w:rsidRPr="00C46265">
        <w:rPr>
          <w:rFonts w:ascii="Book Antiqua" w:eastAsia="微软雅黑" w:hAnsi="Book Antiqua"/>
          <w:sz w:val="24"/>
          <w:szCs w:val="24"/>
        </w:rPr>
        <w:t xml:space="preserve"> </w:t>
      </w:r>
      <w:r w:rsidR="009E5B76" w:rsidRPr="00C46265">
        <w:rPr>
          <w:rFonts w:ascii="Book Antiqua" w:eastAsia="微软雅黑" w:hAnsi="Book Antiqua"/>
          <w:sz w:val="24"/>
          <w:szCs w:val="24"/>
        </w:rPr>
        <w:t xml:space="preserve">and </w:t>
      </w:r>
      <w:r w:rsidR="00825011" w:rsidRPr="00C46265">
        <w:rPr>
          <w:rFonts w:ascii="Book Antiqua" w:eastAsia="微软雅黑" w:hAnsi="Book Antiqua"/>
          <w:sz w:val="24"/>
          <w:szCs w:val="24"/>
        </w:rPr>
        <w:t xml:space="preserve">a </w:t>
      </w:r>
      <w:r w:rsidR="009E5B76" w:rsidRPr="00C46265">
        <w:rPr>
          <w:rFonts w:ascii="Book Antiqua" w:eastAsia="宋体" w:hAnsi="Book Antiqua"/>
          <w:sz w:val="24"/>
          <w:szCs w:val="24"/>
        </w:rPr>
        <w:t>patient</w:t>
      </w:r>
      <w:r w:rsidR="00825011" w:rsidRPr="00C46265">
        <w:rPr>
          <w:rFonts w:ascii="Book Antiqua" w:eastAsia="宋体" w:hAnsi="Book Antiqua"/>
          <w:sz w:val="24"/>
          <w:szCs w:val="24"/>
        </w:rPr>
        <w:t>’</w:t>
      </w:r>
      <w:r w:rsidR="009E5B76" w:rsidRPr="00C46265">
        <w:rPr>
          <w:rFonts w:ascii="Book Antiqua" w:eastAsia="宋体" w:hAnsi="Book Antiqua"/>
          <w:sz w:val="24"/>
          <w:szCs w:val="24"/>
        </w:rPr>
        <w:t>s own trait anxiety</w:t>
      </w:r>
      <w:r w:rsidR="00AF0CA6" w:rsidRPr="00C46265">
        <w:rPr>
          <w:rFonts w:ascii="Book Antiqua" w:eastAsia="微软雅黑" w:hAnsi="Book Antiqua"/>
          <w:sz w:val="24"/>
          <w:szCs w:val="24"/>
        </w:rPr>
        <w:t xml:space="preserve">. For outpatients, </w:t>
      </w:r>
      <w:r w:rsidRPr="00C46265">
        <w:rPr>
          <w:rFonts w:ascii="Book Antiqua" w:eastAsia="微软雅黑" w:hAnsi="Book Antiqua"/>
          <w:sz w:val="24"/>
          <w:szCs w:val="24"/>
        </w:rPr>
        <w:t>the number of nurses, coronary heart disease</w:t>
      </w:r>
      <w:r w:rsidR="004D46C0">
        <w:rPr>
          <w:rFonts w:ascii="Book Antiqua" w:eastAsia="微软雅黑" w:hAnsi="Book Antiqua"/>
          <w:sz w:val="24"/>
          <w:szCs w:val="24"/>
        </w:rPr>
        <w:t>,</w:t>
      </w:r>
      <w:r w:rsidR="009E5B76" w:rsidRPr="00C46265">
        <w:rPr>
          <w:rFonts w:ascii="Book Antiqua" w:eastAsia="微软雅黑" w:hAnsi="Book Antiqua"/>
          <w:sz w:val="24"/>
          <w:szCs w:val="24"/>
        </w:rPr>
        <w:t xml:space="preserve"> and their own trait anxiet</w:t>
      </w:r>
      <w:r w:rsidR="00825011" w:rsidRPr="00C46265">
        <w:rPr>
          <w:rFonts w:ascii="Book Antiqua" w:eastAsia="微软雅黑" w:hAnsi="Book Antiqua"/>
          <w:sz w:val="24"/>
          <w:szCs w:val="24"/>
        </w:rPr>
        <w:t>ies</w:t>
      </w:r>
      <w:r w:rsidRPr="00C46265">
        <w:rPr>
          <w:rFonts w:ascii="Book Antiqua" w:eastAsia="微软雅黑" w:hAnsi="Book Antiqua"/>
          <w:sz w:val="24"/>
          <w:szCs w:val="24"/>
        </w:rPr>
        <w:t xml:space="preserve"> influence</w:t>
      </w:r>
      <w:r w:rsidR="00825011" w:rsidRPr="00C46265">
        <w:rPr>
          <w:rFonts w:ascii="Book Antiqua" w:eastAsia="微软雅黑" w:hAnsi="Book Antiqua"/>
          <w:sz w:val="24"/>
          <w:szCs w:val="24"/>
        </w:rPr>
        <w:t>d</w:t>
      </w:r>
      <w:r w:rsidRPr="00C46265">
        <w:rPr>
          <w:rFonts w:ascii="Book Antiqua" w:eastAsia="微软雅黑" w:hAnsi="Book Antiqua"/>
          <w:sz w:val="24"/>
          <w:szCs w:val="24"/>
        </w:rPr>
        <w:t xml:space="preserve"> state anxiety</w:t>
      </w:r>
      <w:r w:rsidR="003976E6" w:rsidRPr="00C46265">
        <w:rPr>
          <w:rFonts w:ascii="Book Antiqua" w:eastAsia="微软雅黑" w:hAnsi="Book Antiqua"/>
          <w:sz w:val="24"/>
          <w:szCs w:val="24"/>
        </w:rPr>
        <w:t>.</w:t>
      </w:r>
    </w:p>
    <w:p w14:paraId="538A99F5" w14:textId="01181C69" w:rsidR="004D3929" w:rsidRPr="00C46265" w:rsidRDefault="009E6354" w:rsidP="00C46265">
      <w:pPr>
        <w:snapToGrid w:val="0"/>
        <w:spacing w:line="360" w:lineRule="auto"/>
        <w:ind w:firstLine="420"/>
        <w:rPr>
          <w:rFonts w:ascii="Book Antiqua" w:eastAsia="微软雅黑" w:hAnsi="Book Antiqua"/>
          <w:sz w:val="24"/>
          <w:szCs w:val="24"/>
        </w:rPr>
      </w:pPr>
      <w:r w:rsidRPr="00C46265">
        <w:rPr>
          <w:rFonts w:ascii="Book Antiqua" w:eastAsia="微软雅黑" w:hAnsi="Book Antiqua"/>
          <w:sz w:val="24"/>
          <w:szCs w:val="24"/>
        </w:rPr>
        <w:t xml:space="preserve">The factors that led to trait anxiety were much fewer than </w:t>
      </w:r>
      <w:r w:rsidR="00B12632">
        <w:rPr>
          <w:rFonts w:ascii="Book Antiqua" w:eastAsia="微软雅黑" w:hAnsi="Book Antiqua"/>
          <w:sz w:val="24"/>
          <w:szCs w:val="24"/>
        </w:rPr>
        <w:t xml:space="preserve">that </w:t>
      </w:r>
      <w:r w:rsidRPr="00C46265">
        <w:rPr>
          <w:rFonts w:ascii="Book Antiqua" w:eastAsia="微软雅黑" w:hAnsi="Book Antiqua"/>
          <w:sz w:val="24"/>
          <w:szCs w:val="24"/>
        </w:rPr>
        <w:t>for state anxiety. T</w:t>
      </w:r>
      <w:r w:rsidR="005211B1" w:rsidRPr="00C46265">
        <w:rPr>
          <w:rFonts w:ascii="Book Antiqua" w:eastAsia="微软雅黑" w:hAnsi="Book Antiqua"/>
          <w:sz w:val="24"/>
          <w:szCs w:val="24"/>
        </w:rPr>
        <w:t xml:space="preserve">he factors </w:t>
      </w:r>
      <w:r w:rsidR="004D46C0" w:rsidRPr="00C46265">
        <w:rPr>
          <w:rFonts w:ascii="Book Antiqua" w:eastAsia="微软雅黑" w:hAnsi="Book Antiqua"/>
          <w:sz w:val="24"/>
          <w:szCs w:val="24"/>
        </w:rPr>
        <w:t>affect</w:t>
      </w:r>
      <w:r w:rsidR="004D46C0">
        <w:rPr>
          <w:rFonts w:ascii="Book Antiqua" w:eastAsia="微软雅黑" w:hAnsi="Book Antiqua"/>
          <w:sz w:val="24"/>
          <w:szCs w:val="24"/>
        </w:rPr>
        <w:t>ing</w:t>
      </w:r>
      <w:r w:rsidR="004D46C0" w:rsidRPr="00C46265">
        <w:rPr>
          <w:rFonts w:ascii="Book Antiqua" w:eastAsia="微软雅黑" w:hAnsi="Book Antiqua"/>
          <w:sz w:val="24"/>
          <w:szCs w:val="24"/>
        </w:rPr>
        <w:t xml:space="preserve"> </w:t>
      </w:r>
      <w:r w:rsidR="008D5594" w:rsidRPr="00C46265">
        <w:rPr>
          <w:rFonts w:ascii="Book Antiqua" w:eastAsia="微软雅黑" w:hAnsi="Book Antiqua"/>
          <w:sz w:val="24"/>
          <w:szCs w:val="24"/>
        </w:rPr>
        <w:t xml:space="preserve">trait anxiety of </w:t>
      </w:r>
      <w:r w:rsidR="005211B1" w:rsidRPr="00C46265">
        <w:rPr>
          <w:rFonts w:ascii="Book Antiqua" w:eastAsia="微软雅黑" w:hAnsi="Book Antiqua"/>
          <w:sz w:val="24"/>
          <w:szCs w:val="24"/>
        </w:rPr>
        <w:t>inpatients</w:t>
      </w:r>
      <w:r w:rsidR="008D5594" w:rsidRPr="00C46265">
        <w:rPr>
          <w:rFonts w:ascii="Book Antiqua" w:eastAsia="微软雅黑" w:hAnsi="Book Antiqua"/>
          <w:sz w:val="24"/>
          <w:szCs w:val="24"/>
        </w:rPr>
        <w:t xml:space="preserve"> included </w:t>
      </w:r>
      <w:r w:rsidR="00825011" w:rsidRPr="00C46265">
        <w:rPr>
          <w:rFonts w:ascii="Book Antiqua" w:eastAsia="微软雅黑" w:hAnsi="Book Antiqua"/>
          <w:sz w:val="24"/>
          <w:szCs w:val="24"/>
        </w:rPr>
        <w:t xml:space="preserve">the </w:t>
      </w:r>
      <w:r w:rsidR="008D5594" w:rsidRPr="00C46265">
        <w:rPr>
          <w:rFonts w:ascii="Book Antiqua" w:hAnsi="Book Antiqua"/>
          <w:kern w:val="0"/>
          <w:sz w:val="24"/>
          <w:szCs w:val="24"/>
        </w:rPr>
        <w:t>number of patients during that day, severity of illness</w:t>
      </w:r>
      <w:r w:rsidR="004D46C0">
        <w:rPr>
          <w:rFonts w:ascii="Book Antiqua" w:hAnsi="Book Antiqua"/>
          <w:kern w:val="0"/>
          <w:sz w:val="24"/>
          <w:szCs w:val="24"/>
        </w:rPr>
        <w:t>,</w:t>
      </w:r>
      <w:r w:rsidRPr="00C46265">
        <w:rPr>
          <w:rFonts w:ascii="Book Antiqua" w:hAnsi="Book Antiqua"/>
          <w:kern w:val="0"/>
          <w:sz w:val="24"/>
          <w:szCs w:val="24"/>
        </w:rPr>
        <w:t xml:space="preserve"> and their own state anxiet</w:t>
      </w:r>
      <w:r w:rsidR="00825011" w:rsidRPr="00C46265">
        <w:rPr>
          <w:rFonts w:ascii="Book Antiqua" w:hAnsi="Book Antiqua"/>
          <w:kern w:val="0"/>
          <w:sz w:val="24"/>
          <w:szCs w:val="24"/>
        </w:rPr>
        <w:t>ies</w:t>
      </w:r>
      <w:r w:rsidRPr="00C46265">
        <w:rPr>
          <w:rFonts w:ascii="Book Antiqua" w:hAnsi="Book Antiqua"/>
          <w:kern w:val="0"/>
          <w:sz w:val="24"/>
          <w:szCs w:val="24"/>
        </w:rPr>
        <w:t>. For outpatients,</w:t>
      </w:r>
      <w:r w:rsidR="008D5594" w:rsidRPr="00C46265">
        <w:rPr>
          <w:rFonts w:ascii="Book Antiqua" w:hAnsi="Book Antiqua"/>
          <w:kern w:val="0"/>
          <w:sz w:val="24"/>
          <w:szCs w:val="24"/>
        </w:rPr>
        <w:t xml:space="preserve"> trait anxiety </w:t>
      </w:r>
      <w:r w:rsidR="00825011" w:rsidRPr="00C46265">
        <w:rPr>
          <w:rFonts w:ascii="Book Antiqua" w:hAnsi="Book Antiqua"/>
          <w:kern w:val="0"/>
          <w:sz w:val="24"/>
          <w:szCs w:val="24"/>
        </w:rPr>
        <w:t xml:space="preserve">was </w:t>
      </w:r>
      <w:r w:rsidRPr="00C46265">
        <w:rPr>
          <w:rFonts w:ascii="Book Antiqua" w:hAnsi="Book Antiqua"/>
          <w:kern w:val="0"/>
          <w:sz w:val="24"/>
          <w:szCs w:val="24"/>
        </w:rPr>
        <w:t>significant</w:t>
      </w:r>
      <w:r w:rsidR="00FB2F3B" w:rsidRPr="00C46265">
        <w:rPr>
          <w:rFonts w:ascii="Book Antiqua" w:hAnsi="Book Antiqua"/>
          <w:kern w:val="0"/>
          <w:sz w:val="24"/>
          <w:szCs w:val="24"/>
        </w:rPr>
        <w:t>ly</w:t>
      </w:r>
      <w:r w:rsidRPr="00C46265">
        <w:rPr>
          <w:rFonts w:ascii="Book Antiqua" w:hAnsi="Book Antiqua"/>
          <w:kern w:val="0"/>
          <w:sz w:val="24"/>
          <w:szCs w:val="24"/>
        </w:rPr>
        <w:t xml:space="preserve"> correlated with</w:t>
      </w:r>
      <w:r w:rsidR="008D5594" w:rsidRPr="00C46265">
        <w:rPr>
          <w:rFonts w:ascii="Book Antiqua" w:hAnsi="Book Antiqua"/>
          <w:kern w:val="0"/>
          <w:sz w:val="24"/>
          <w:szCs w:val="24"/>
        </w:rPr>
        <w:t xml:space="preserve"> </w:t>
      </w:r>
      <w:r w:rsidR="008D5594" w:rsidRPr="00C46265">
        <w:rPr>
          <w:rFonts w:ascii="Book Antiqua" w:hAnsi="Book Antiqua"/>
          <w:sz w:val="24"/>
          <w:szCs w:val="24"/>
        </w:rPr>
        <w:t>waiting time after entering the ED and their</w:t>
      </w:r>
      <w:r w:rsidR="008D5594" w:rsidRPr="00C46265">
        <w:rPr>
          <w:rFonts w:ascii="Book Antiqua" w:eastAsia="微软雅黑" w:hAnsi="Book Antiqua"/>
          <w:sz w:val="24"/>
          <w:szCs w:val="24"/>
        </w:rPr>
        <w:t xml:space="preserve"> </w:t>
      </w:r>
      <w:r w:rsidRPr="00C46265">
        <w:rPr>
          <w:rFonts w:ascii="Book Antiqua" w:eastAsia="微软雅黑" w:hAnsi="Book Antiqua"/>
          <w:sz w:val="24"/>
          <w:szCs w:val="24"/>
        </w:rPr>
        <w:t xml:space="preserve">own state </w:t>
      </w:r>
      <w:r w:rsidR="004D46C0" w:rsidRPr="00C46265">
        <w:rPr>
          <w:rFonts w:ascii="Book Antiqua" w:eastAsia="微软雅黑" w:hAnsi="Book Antiqua"/>
          <w:sz w:val="24"/>
          <w:szCs w:val="24"/>
        </w:rPr>
        <w:t>anxiet</w:t>
      </w:r>
      <w:r w:rsidR="004D46C0">
        <w:rPr>
          <w:rFonts w:ascii="Book Antiqua" w:eastAsia="微软雅黑" w:hAnsi="Book Antiqua"/>
          <w:sz w:val="24"/>
          <w:szCs w:val="24"/>
        </w:rPr>
        <w:t>y</w:t>
      </w:r>
      <w:r w:rsidR="004D46C0" w:rsidRPr="00C46265">
        <w:rPr>
          <w:rFonts w:ascii="Book Antiqua" w:eastAsia="微软雅黑" w:hAnsi="Book Antiqua"/>
          <w:sz w:val="24"/>
          <w:szCs w:val="24"/>
        </w:rPr>
        <w:t xml:space="preserve"> </w:t>
      </w:r>
      <w:r w:rsidRPr="00C46265">
        <w:rPr>
          <w:rFonts w:ascii="Book Antiqua" w:eastAsia="微软雅黑" w:hAnsi="Book Antiqua"/>
          <w:sz w:val="24"/>
          <w:szCs w:val="24"/>
        </w:rPr>
        <w:t>(</w:t>
      </w:r>
      <w:r w:rsidRPr="00C46265">
        <w:rPr>
          <w:rFonts w:ascii="Book Antiqua" w:eastAsia="微软雅黑" w:hAnsi="Book Antiqua"/>
          <w:bCs/>
          <w:sz w:val="24"/>
          <w:szCs w:val="24"/>
        </w:rPr>
        <w:t>Table 6</w:t>
      </w:r>
      <w:r w:rsidRPr="00C46265">
        <w:rPr>
          <w:rFonts w:ascii="Book Antiqua" w:eastAsia="微软雅黑" w:hAnsi="Book Antiqua"/>
          <w:sz w:val="24"/>
          <w:szCs w:val="24"/>
        </w:rPr>
        <w:t xml:space="preserve">). However, crowdedness was not </w:t>
      </w:r>
      <w:r w:rsidR="00FB2F3B" w:rsidRPr="00C46265">
        <w:rPr>
          <w:rFonts w:ascii="Book Antiqua" w:eastAsia="微软雅黑" w:hAnsi="Book Antiqua"/>
          <w:sz w:val="24"/>
          <w:szCs w:val="24"/>
        </w:rPr>
        <w:t>a</w:t>
      </w:r>
      <w:r w:rsidRPr="00C46265">
        <w:rPr>
          <w:rFonts w:ascii="Book Antiqua" w:eastAsia="微软雅黑" w:hAnsi="Book Antiqua"/>
          <w:sz w:val="24"/>
          <w:szCs w:val="24"/>
        </w:rPr>
        <w:t xml:space="preserve"> factor </w:t>
      </w:r>
      <w:r w:rsidR="00825011" w:rsidRPr="00C46265">
        <w:rPr>
          <w:rFonts w:ascii="Book Antiqua" w:eastAsia="微软雅黑" w:hAnsi="Book Antiqua"/>
          <w:sz w:val="24"/>
          <w:szCs w:val="24"/>
        </w:rPr>
        <w:t xml:space="preserve">that influenced the </w:t>
      </w:r>
      <w:r w:rsidRPr="00C46265">
        <w:rPr>
          <w:rFonts w:ascii="Book Antiqua" w:eastAsia="微软雅黑" w:hAnsi="Book Antiqua"/>
          <w:sz w:val="24"/>
          <w:szCs w:val="24"/>
        </w:rPr>
        <w:t>s</w:t>
      </w:r>
      <w:r w:rsidR="006D31E0" w:rsidRPr="00C46265">
        <w:rPr>
          <w:rFonts w:ascii="Book Antiqua" w:eastAsia="微软雅黑" w:hAnsi="Book Antiqua"/>
          <w:sz w:val="24"/>
          <w:szCs w:val="24"/>
        </w:rPr>
        <w:t>tate anxiety and trait anxiety of</w:t>
      </w:r>
      <w:r w:rsidRPr="00C46265">
        <w:rPr>
          <w:rFonts w:ascii="Book Antiqua" w:eastAsia="微软雅黑" w:hAnsi="Book Antiqua"/>
          <w:sz w:val="24"/>
          <w:szCs w:val="24"/>
        </w:rPr>
        <w:t xml:space="preserve"> </w:t>
      </w:r>
      <w:r w:rsidR="00825011" w:rsidRPr="00C46265">
        <w:rPr>
          <w:rFonts w:ascii="Book Antiqua" w:eastAsia="微软雅黑" w:hAnsi="Book Antiqua"/>
          <w:sz w:val="24"/>
          <w:szCs w:val="24"/>
        </w:rPr>
        <w:t xml:space="preserve">either </w:t>
      </w:r>
      <w:r w:rsidRPr="00C46265">
        <w:rPr>
          <w:rFonts w:ascii="Book Antiqua" w:eastAsia="微软雅黑" w:hAnsi="Book Antiqua"/>
          <w:sz w:val="24"/>
          <w:szCs w:val="24"/>
        </w:rPr>
        <w:t xml:space="preserve">inpatients </w:t>
      </w:r>
      <w:r w:rsidR="00825011" w:rsidRPr="00C46265">
        <w:rPr>
          <w:rFonts w:ascii="Book Antiqua" w:eastAsia="微软雅黑" w:hAnsi="Book Antiqua"/>
          <w:sz w:val="24"/>
          <w:szCs w:val="24"/>
        </w:rPr>
        <w:t xml:space="preserve">or </w:t>
      </w:r>
      <w:r w:rsidRPr="00C46265">
        <w:rPr>
          <w:rFonts w:ascii="Book Antiqua" w:eastAsia="微软雅黑" w:hAnsi="Book Antiqua"/>
          <w:sz w:val="24"/>
          <w:szCs w:val="24"/>
        </w:rPr>
        <w:t>outpatients</w:t>
      </w:r>
      <w:r w:rsidR="006D31E0" w:rsidRPr="00C46265">
        <w:rPr>
          <w:rFonts w:ascii="Book Antiqua" w:eastAsia="微软雅黑" w:hAnsi="Book Antiqua"/>
          <w:sz w:val="24"/>
          <w:szCs w:val="24"/>
        </w:rPr>
        <w:t xml:space="preserve"> in the ED</w:t>
      </w:r>
      <w:r w:rsidR="004D3929" w:rsidRPr="00C46265">
        <w:rPr>
          <w:rFonts w:ascii="Book Antiqua" w:eastAsia="微软雅黑" w:hAnsi="Book Antiqua"/>
          <w:sz w:val="24"/>
          <w:szCs w:val="24"/>
        </w:rPr>
        <w:t>.</w:t>
      </w:r>
    </w:p>
    <w:p w14:paraId="0741385B" w14:textId="77777777" w:rsidR="004171FB" w:rsidRPr="00C46265" w:rsidRDefault="004171FB" w:rsidP="00C46265">
      <w:pPr>
        <w:snapToGrid w:val="0"/>
        <w:spacing w:line="360" w:lineRule="auto"/>
        <w:ind w:firstLine="420"/>
        <w:rPr>
          <w:rFonts w:ascii="Book Antiqua" w:hAnsi="Book Antiqua"/>
          <w:kern w:val="0"/>
          <w:sz w:val="24"/>
          <w:szCs w:val="24"/>
        </w:rPr>
      </w:pPr>
    </w:p>
    <w:p w14:paraId="54759235" w14:textId="77777777" w:rsidR="003976E6" w:rsidRPr="00C46265" w:rsidRDefault="003976E6" w:rsidP="00C46265">
      <w:pPr>
        <w:snapToGrid w:val="0"/>
        <w:spacing w:line="360" w:lineRule="auto"/>
        <w:rPr>
          <w:rFonts w:ascii="Book Antiqua" w:hAnsi="Book Antiqua" w:cs="Arial"/>
          <w:sz w:val="24"/>
          <w:szCs w:val="24"/>
          <w:u w:val="single"/>
        </w:rPr>
      </w:pPr>
      <w:r w:rsidRPr="00C46265">
        <w:rPr>
          <w:rFonts w:ascii="Book Antiqua" w:hAnsi="Book Antiqua" w:cs="Arial"/>
          <w:b/>
          <w:sz w:val="24"/>
          <w:szCs w:val="24"/>
          <w:u w:val="single"/>
        </w:rPr>
        <w:t>DISCUSSION</w:t>
      </w:r>
    </w:p>
    <w:p w14:paraId="7B03E675" w14:textId="14253BC8" w:rsidR="00220B29" w:rsidRPr="00C46265" w:rsidRDefault="004D3929" w:rsidP="00C46265">
      <w:pPr>
        <w:snapToGrid w:val="0"/>
        <w:spacing w:line="360" w:lineRule="auto"/>
        <w:rPr>
          <w:rFonts w:ascii="Book Antiqua" w:hAnsi="Book Antiqua"/>
          <w:sz w:val="24"/>
          <w:szCs w:val="24"/>
        </w:rPr>
      </w:pPr>
      <w:r w:rsidRPr="00C46265">
        <w:rPr>
          <w:rFonts w:ascii="Book Antiqua" w:hAnsi="Book Antiqua"/>
          <w:sz w:val="24"/>
          <w:szCs w:val="24"/>
        </w:rPr>
        <w:t xml:space="preserve">Trait anxiety is a personality characteristic that reflects the anxiety of a person in a non-stressed state. In contrast, state anxiety is the anxiety of a person in a specific environment, which </w:t>
      </w:r>
      <w:r w:rsidR="0061286B" w:rsidRPr="00C46265">
        <w:rPr>
          <w:rFonts w:ascii="Book Antiqua" w:hAnsi="Book Antiqua"/>
          <w:sz w:val="24"/>
          <w:szCs w:val="24"/>
        </w:rPr>
        <w:t xml:space="preserve">in our case was </w:t>
      </w:r>
      <w:r w:rsidRPr="00C46265">
        <w:rPr>
          <w:rFonts w:ascii="Book Antiqua" w:hAnsi="Book Antiqua"/>
          <w:sz w:val="24"/>
          <w:szCs w:val="24"/>
        </w:rPr>
        <w:t>the ED</w:t>
      </w:r>
      <w:r w:rsidR="005C4178" w:rsidRPr="00C46265">
        <w:rPr>
          <w:rFonts w:ascii="Book Antiqua" w:hAnsi="Book Antiqua"/>
          <w:sz w:val="24"/>
          <w:szCs w:val="24"/>
        </w:rPr>
        <w:fldChar w:fldCharType="begin">
          <w:fldData xml:space="preserve">PEVuZE5vdGU+PENpdGU+PEF1dGhvcj5Ib3Jpa2F3YTwvQXV0aG9yPjxZZWFyPjIwMTI8L1llYXI+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</w:fldData>
        </w:fldChar>
      </w:r>
      <w:r w:rsidR="00C30FF4" w:rsidRPr="00C46265">
        <w:rPr>
          <w:rFonts w:ascii="Book Antiqua" w:hAnsi="Book Antiqua"/>
          <w:sz w:val="24"/>
          <w:szCs w:val="24"/>
        </w:rPr>
        <w:instrText xml:space="preserve"> ADDIN EN.CITE </w:instrText>
      </w:r>
      <w:r w:rsidR="00C30FF4" w:rsidRPr="00C46265">
        <w:rPr>
          <w:rFonts w:ascii="Book Antiqua" w:hAnsi="Book Antiqua"/>
          <w:sz w:val="24"/>
          <w:szCs w:val="24"/>
        </w:rPr>
        <w:fldChar w:fldCharType="begin">
          <w:fldData xml:space="preserve">PEVuZE5vdGU+PENpdGU+PEF1dGhvcj5Ib3Jpa2F3YTwvQXV0aG9yPjxZZWFyPjIwMTI8L1llYXI+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</w:fldData>
        </w:fldChar>
      </w:r>
      <w:r w:rsidR="00C30FF4" w:rsidRPr="00C46265">
        <w:rPr>
          <w:rFonts w:ascii="Book Antiqua" w:hAnsi="Book Antiqua"/>
          <w:sz w:val="24"/>
          <w:szCs w:val="24"/>
        </w:rPr>
        <w:instrText xml:space="preserve"> ADDIN EN.CITE.DATA </w:instrText>
      </w:r>
      <w:r w:rsidR="00C30FF4" w:rsidRPr="00C46265">
        <w:rPr>
          <w:rFonts w:ascii="Book Antiqua" w:hAnsi="Book Antiqua"/>
          <w:sz w:val="24"/>
          <w:szCs w:val="24"/>
        </w:rPr>
      </w:r>
      <w:r w:rsidR="00C30FF4" w:rsidRPr="00C46265">
        <w:rPr>
          <w:rFonts w:ascii="Book Antiqua" w:hAnsi="Book Antiqua"/>
          <w:sz w:val="24"/>
          <w:szCs w:val="24"/>
        </w:rPr>
        <w:fldChar w:fldCharType="end"/>
      </w:r>
      <w:r w:rsidR="005C4178" w:rsidRPr="00C46265">
        <w:rPr>
          <w:rFonts w:ascii="Book Antiqua" w:hAnsi="Book Antiqua"/>
          <w:sz w:val="24"/>
          <w:szCs w:val="24"/>
        </w:rPr>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24" w:tooltip="Horikawa, 2012 #24" w:history="1">
        <w:r w:rsidR="00CA0668" w:rsidRPr="00C46265">
          <w:rPr>
            <w:rFonts w:ascii="Book Antiqua" w:hAnsi="Book Antiqua"/>
            <w:noProof/>
            <w:sz w:val="24"/>
            <w:szCs w:val="24"/>
            <w:vertAlign w:val="superscript"/>
          </w:rPr>
          <w:t>24</w:t>
        </w:r>
      </w:hyperlink>
      <w:r w:rsidR="00E6400E" w:rsidRPr="00C46265">
        <w:rPr>
          <w:rFonts w:ascii="Book Antiqua" w:hAnsi="Book Antiqua"/>
          <w:noProof/>
          <w:sz w:val="24"/>
          <w:szCs w:val="24"/>
          <w:vertAlign w:val="superscript"/>
        </w:rPr>
        <w:t>,</w:t>
      </w:r>
      <w:hyperlink w:anchor="_ENREF_25" w:tooltip="Jouvent, 1999 #25" w:history="1">
        <w:r w:rsidR="00CA0668" w:rsidRPr="00C46265">
          <w:rPr>
            <w:rFonts w:ascii="Book Antiqua" w:hAnsi="Book Antiqua"/>
            <w:noProof/>
            <w:sz w:val="24"/>
            <w:szCs w:val="24"/>
            <w:vertAlign w:val="superscript"/>
          </w:rPr>
          <w:t>25</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Trait anxiety and state anxiety are highly correlated and widely considered as useful predictors in clinical treatment</w:t>
      </w:r>
      <w:r w:rsidR="005C4178" w:rsidRPr="00C46265">
        <w:rPr>
          <w:rFonts w:ascii="Book Antiqua" w:hAnsi="Book Antiqua"/>
          <w:sz w:val="24"/>
          <w:szCs w:val="24"/>
        </w:rPr>
        <w:fldChar w:fldCharType="begin">
          <w:fldData xml:space="preserve">PEVuZE5vdGU+PENpdGU+PEF1dGhvcj5Kb3V2ZW50PC9BdXRob3I+PFJlY051bT4yNTwvUmVjTnVt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=
</w:fldData>
        </w:fldChar>
      </w:r>
      <w:r w:rsidR="00C30FF4" w:rsidRPr="00C46265">
        <w:rPr>
          <w:rFonts w:ascii="Book Antiqua" w:hAnsi="Book Antiqua"/>
          <w:sz w:val="24"/>
          <w:szCs w:val="24"/>
        </w:rPr>
        <w:instrText xml:space="preserve"> ADDIN EN.CITE </w:instrText>
      </w:r>
      <w:r w:rsidR="00C30FF4" w:rsidRPr="00C46265">
        <w:rPr>
          <w:rFonts w:ascii="Book Antiqua" w:hAnsi="Book Antiqua"/>
          <w:sz w:val="24"/>
          <w:szCs w:val="24"/>
        </w:rPr>
        <w:fldChar w:fldCharType="begin">
          <w:fldData xml:space="preserve">PEVuZE5vdGU+PENpdGU+PEF1dGhvcj5Kb3V2ZW50PC9BdXRob3I+PFJlY051bT4yNTwvUmVjTnVt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=
</w:fldData>
        </w:fldChar>
      </w:r>
      <w:r w:rsidR="00C30FF4" w:rsidRPr="00C46265">
        <w:rPr>
          <w:rFonts w:ascii="Book Antiqua" w:hAnsi="Book Antiqua"/>
          <w:sz w:val="24"/>
          <w:szCs w:val="24"/>
        </w:rPr>
        <w:instrText xml:space="preserve"> ADDIN EN.CITE.DATA </w:instrText>
      </w:r>
      <w:r w:rsidR="00C30FF4" w:rsidRPr="00C46265">
        <w:rPr>
          <w:rFonts w:ascii="Book Antiqua" w:hAnsi="Book Antiqua"/>
          <w:sz w:val="24"/>
          <w:szCs w:val="24"/>
        </w:rPr>
      </w:r>
      <w:r w:rsidR="00C30FF4" w:rsidRPr="00C46265">
        <w:rPr>
          <w:rFonts w:ascii="Book Antiqua" w:hAnsi="Book Antiqua"/>
          <w:sz w:val="24"/>
          <w:szCs w:val="24"/>
        </w:rPr>
        <w:fldChar w:fldCharType="end"/>
      </w:r>
      <w:r w:rsidR="005C4178" w:rsidRPr="00C46265">
        <w:rPr>
          <w:rFonts w:ascii="Book Antiqua" w:hAnsi="Book Antiqua"/>
          <w:sz w:val="24"/>
          <w:szCs w:val="24"/>
        </w:rPr>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25" w:tooltip="Jouvent, 1999 #25" w:history="1">
        <w:r w:rsidR="00CA0668" w:rsidRPr="00C46265">
          <w:rPr>
            <w:rFonts w:ascii="Book Antiqua" w:hAnsi="Book Antiqua"/>
            <w:noProof/>
            <w:sz w:val="24"/>
            <w:szCs w:val="24"/>
            <w:vertAlign w:val="superscript"/>
          </w:rPr>
          <w:t>25-28</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xml:space="preserve"> and assessment</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&lt;EndNote&gt;&lt;Cite&gt;&lt;Author&gt;Horikawa&lt;/Author&gt;&lt;Year&gt;2012&lt;/Year&gt;&lt;RecNum&gt;24&lt;/RecNum&gt;&lt;DisplayText&gt;&lt;style face="superscript"&gt;[24]&lt;/style&gt;&lt;/DisplayText&gt;&lt;record&gt;&lt;rec-number&gt;24&lt;/rec-number&gt;&lt;foreign-keys&gt;&lt;key app="EN" db-id="e9e5pvsr8f99z4efr5sxpawfr9ttdrt0rtxe" timestamp="1589283224"&gt;24&lt;/key&gt;&lt;/foreign-keys&gt;&lt;ref-type name="Journal Article"&gt;17&lt;/ref-type&gt;&lt;contributors&gt;&lt;authors&gt;&lt;author&gt;Horikawa, M.&lt;/author&gt;&lt;author&gt;Yagi, A.&lt;/author&gt;&lt;/authors&gt;&lt;/contributors&gt;&lt;auth-address&gt;Department of Psychological Sciences, Kwansei Gakuin University, Nishinomiya, Japan. horikawa@kwansei.ac.jp&lt;/auth-address&gt;&lt;titles&gt;&lt;title&gt;The relationships among trait anxiety, state anxiety and the goal performance of penalty shoot-out by university soccer players&lt;/title&gt;&lt;secondary-title&gt;PLoS One&lt;/secondary-title&gt;&lt;/titles&gt;&lt;periodical&gt;&lt;full-title&gt;PLoS One&lt;/full-title&gt;&lt;/periodical&gt;&lt;pages&gt;e35727&lt;/pages&gt;&lt;volume&gt;7&lt;/volume&gt;&lt;number&gt;4&lt;/number&gt;&lt;keywords&gt;&lt;keyword&gt;Adolescent&lt;/keyword&gt;&lt;keyword&gt;*Anxiety&lt;/keyword&gt;&lt;keyword&gt;Humans&lt;/keyword&gt;&lt;keyword&gt;Male&lt;/keyword&gt;&lt;keyword&gt;Soccer/*psychology&lt;/keyword&gt;&lt;keyword&gt;Young Adult&lt;/keyword&gt;&lt;/keywords&gt;&lt;dates&gt;&lt;year&gt;2012&lt;/year&gt;&lt;/dates&gt;&lt;isbn&gt;1932-6203 (Electronic)&amp;#xD;1932-6203 (Linking)&lt;/isbn&gt;&lt;accession-num&gt;22539998&lt;/accession-num&gt;&lt;urls&gt;&lt;related-urls&gt;&lt;url&gt;https://www.ncbi.nlm.nih.gov/pubmed/22539998&lt;/url&gt;&lt;/related-urls&gt;&lt;/urls&gt;&lt;custom2&gt;PMC3335041&lt;/custom2&gt;&lt;electronic-resource-num&gt;10.1371/journal.pone.0035727&lt;/electronic-resource-num&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24" w:tooltip="Horikawa, 2012 #24" w:history="1">
        <w:r w:rsidR="00CA0668" w:rsidRPr="00C46265">
          <w:rPr>
            <w:rFonts w:ascii="Book Antiqua" w:hAnsi="Book Antiqua"/>
            <w:noProof/>
            <w:sz w:val="24"/>
            <w:szCs w:val="24"/>
            <w:vertAlign w:val="superscript"/>
          </w:rPr>
          <w:t>24</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w:t>
      </w:r>
    </w:p>
    <w:p w14:paraId="5FAD1AE7" w14:textId="76F1F6CB" w:rsidR="004D3929"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 xml:space="preserve">In our study, the average state anxiety score for </w:t>
      </w:r>
      <w:r w:rsidR="00892F76" w:rsidRPr="00C46265">
        <w:rPr>
          <w:rFonts w:ascii="Book Antiqua" w:hAnsi="Book Antiqua"/>
          <w:sz w:val="24"/>
          <w:szCs w:val="24"/>
        </w:rPr>
        <w:t xml:space="preserve">389 </w:t>
      </w:r>
      <w:r w:rsidRPr="00C46265">
        <w:rPr>
          <w:rFonts w:ascii="Book Antiqua" w:hAnsi="Book Antiqua"/>
          <w:sz w:val="24"/>
          <w:szCs w:val="24"/>
        </w:rPr>
        <w:t xml:space="preserve">emergency patients was </w:t>
      </w:r>
      <w:r w:rsidR="00892F76" w:rsidRPr="00C46265">
        <w:rPr>
          <w:rFonts w:ascii="Book Antiqua" w:hAnsi="Book Antiqua"/>
          <w:sz w:val="24"/>
          <w:szCs w:val="24"/>
        </w:rPr>
        <w:t>50.22</w:t>
      </w:r>
      <w:r w:rsidRPr="00C46265">
        <w:rPr>
          <w:rFonts w:ascii="Book Antiqua" w:hAnsi="Book Antiqua"/>
          <w:sz w:val="24"/>
          <w:szCs w:val="24"/>
        </w:rPr>
        <w:t xml:space="preserve"> and the average trait anxiety score </w:t>
      </w:r>
      <w:r w:rsidR="00892F76" w:rsidRPr="00C46265">
        <w:rPr>
          <w:rFonts w:ascii="Book Antiqua" w:hAnsi="Book Antiqua"/>
          <w:sz w:val="24"/>
          <w:szCs w:val="24"/>
        </w:rPr>
        <w:t>46.18</w:t>
      </w:r>
      <w:r w:rsidRPr="00C46265">
        <w:rPr>
          <w:rFonts w:ascii="Book Antiqua" w:hAnsi="Book Antiqua"/>
          <w:sz w:val="24"/>
          <w:szCs w:val="24"/>
        </w:rPr>
        <w:t>. The average trait anxiety score was similar to those of other participants in previous studies in China</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&lt;EndNote&gt;&lt;Cite&gt;&lt;Author&gt;Zheng&lt;/Author&gt;&lt;Year&gt;1993&lt;/Year&gt;&lt;RecNum&gt;29&lt;/RecNum&gt;&lt;DisplayText&gt;&lt;style face="superscript"&gt;[29]&lt;/style&gt;&lt;/DisplayText&gt;&lt;record&gt;&lt;rec-number&gt;29&lt;/rec-number&gt;&lt;foreign-keys&gt;&lt;key app="EN" db-id="e9e5pvsr8f99z4efr5sxpawfr9ttdrt0rtxe" timestamp="1589283224"&gt;29&lt;/key&gt;&lt;/foreign-keys&gt;&lt;ref-type name="Journal Article"&gt;17&lt;/ref-type&gt;&lt;contributors&gt;&lt;authors&gt;&lt;author&gt;Zheng, X.&lt;/author&gt;&lt;author&gt;Shu, L.&lt;/author&gt;&lt;author&gt;Zhang, A.&lt;/author&gt;&lt;author&gt;Huang, G.&lt;/author&gt;&lt;author&gt;Zhao, J.&lt;/author&gt;&lt;author&gt;Sun, M.&lt;/author&gt;&lt;author&gt;Fu, Y.&lt;/author&gt;&lt;author&gt;Li, H.&lt;/author&gt;&lt;author&gt;Xu, D.&lt;/author&gt;&lt;/authors&gt;&lt;/contributors&gt;&lt;titles&gt;&lt;title&gt;State - trait anxiety test report in changchun&lt;/title&gt;&lt;secondary-title&gt;Chin Ment Health J&lt;/secondary-title&gt;&lt;/titles&gt;&lt;periodical&gt;&lt;full-title&gt;Chin Ment Health J&lt;/full-title&gt;&lt;/periodical&gt;&lt;pages&gt;13-15&lt;/pages&gt;&lt;volume&gt;02&lt;/volume&gt;&lt;dates&gt;&lt;year&gt;1993&lt;/year&gt;&lt;/dates&gt;&lt;urls&gt;&lt;related-urls&gt;&lt;url&gt;www.cnki.com.cn/Article/CJFD1993-ZXWS199302003.htm&lt;/url&gt;&lt;/related-urls&gt;&lt;/urls&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29" w:tooltip="Zheng, 1993 #29" w:history="1">
        <w:r w:rsidR="00CA0668" w:rsidRPr="00C46265">
          <w:rPr>
            <w:rFonts w:ascii="Book Antiqua" w:hAnsi="Book Antiqua"/>
            <w:noProof/>
            <w:sz w:val="24"/>
            <w:szCs w:val="24"/>
            <w:vertAlign w:val="superscript"/>
          </w:rPr>
          <w:t>29</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In addition, there was a significant correlation between the state anxiety score and trait anxiety score (</w:t>
      </w:r>
      <w:r w:rsidRPr="000379CE">
        <w:rPr>
          <w:rFonts w:ascii="Book Antiqua" w:hAnsi="Book Antiqua"/>
          <w:i/>
          <w:sz w:val="24"/>
          <w:szCs w:val="24"/>
        </w:rPr>
        <w:t>r</w:t>
      </w:r>
      <w:r w:rsidRPr="00C46265">
        <w:rPr>
          <w:rFonts w:ascii="Book Antiqua" w:hAnsi="Book Antiqua"/>
          <w:sz w:val="24"/>
          <w:szCs w:val="24"/>
        </w:rPr>
        <w:t xml:space="preserve"> = 0.490, </w:t>
      </w:r>
      <w:r w:rsidRPr="00C46265">
        <w:rPr>
          <w:rFonts w:ascii="Book Antiqua" w:hAnsi="Book Antiqua"/>
          <w:i/>
          <w:sz w:val="24"/>
          <w:szCs w:val="24"/>
        </w:rPr>
        <w:t>P</w:t>
      </w:r>
      <w:r w:rsidRPr="00C46265">
        <w:rPr>
          <w:rFonts w:ascii="Book Antiqua" w:hAnsi="Book Antiqua"/>
          <w:sz w:val="24"/>
          <w:szCs w:val="24"/>
        </w:rPr>
        <w:t xml:space="preserve"> &lt; 0.001), </w:t>
      </w:r>
      <w:r w:rsidR="002257B4" w:rsidRPr="00C46265">
        <w:rPr>
          <w:rFonts w:ascii="Book Antiqua" w:hAnsi="Book Antiqua"/>
          <w:sz w:val="24"/>
          <w:szCs w:val="24"/>
        </w:rPr>
        <w:t xml:space="preserve">with </w:t>
      </w:r>
      <w:r w:rsidRPr="00C46265">
        <w:rPr>
          <w:rFonts w:ascii="Book Antiqua" w:hAnsi="Book Antiqua"/>
          <w:sz w:val="24"/>
          <w:szCs w:val="24"/>
        </w:rPr>
        <w:t xml:space="preserve">the state anxiety score </w:t>
      </w:r>
      <w:r w:rsidR="002257B4" w:rsidRPr="00C46265">
        <w:rPr>
          <w:rFonts w:ascii="Book Antiqua" w:hAnsi="Book Antiqua"/>
          <w:sz w:val="24"/>
          <w:szCs w:val="24"/>
        </w:rPr>
        <w:t xml:space="preserve">being </w:t>
      </w:r>
      <w:r w:rsidRPr="00C46265">
        <w:rPr>
          <w:rFonts w:ascii="Book Antiqua" w:hAnsi="Book Antiqua"/>
          <w:sz w:val="24"/>
          <w:szCs w:val="24"/>
        </w:rPr>
        <w:t>significantly higher than the trait anxiety score (</w:t>
      </w:r>
      <w:r w:rsidRPr="00C46265">
        <w:rPr>
          <w:rFonts w:ascii="Book Antiqua" w:hAnsi="Book Antiqua"/>
          <w:i/>
          <w:sz w:val="24"/>
          <w:szCs w:val="24"/>
        </w:rPr>
        <w:t>P</w:t>
      </w:r>
      <w:r w:rsidRPr="00C46265">
        <w:rPr>
          <w:rFonts w:ascii="Book Antiqua" w:hAnsi="Book Antiqua"/>
          <w:sz w:val="24"/>
          <w:szCs w:val="24"/>
        </w:rPr>
        <w:t xml:space="preserve"> &lt; 0.001). Therefore, the scores for the same individual should be significantly related, and this was confirmed in our work. In addition, we </w:t>
      </w:r>
      <w:r w:rsidRPr="00C46265">
        <w:rPr>
          <w:rFonts w:ascii="Book Antiqua" w:hAnsi="Book Antiqua"/>
          <w:sz w:val="24"/>
          <w:szCs w:val="24"/>
        </w:rPr>
        <w:lastRenderedPageBreak/>
        <w:t>found that the state anxiety scores were significantly higher than trait anxiety scores, indicating that a patient's anxiety was significantly increased after entering the ED.</w:t>
      </w:r>
    </w:p>
    <w:p w14:paraId="0EEDE843" w14:textId="15069B8C" w:rsidR="007730F4" w:rsidRPr="00C46265" w:rsidRDefault="004D3929" w:rsidP="00C46265">
      <w:pPr>
        <w:snapToGrid w:val="0"/>
        <w:spacing w:line="360" w:lineRule="auto"/>
        <w:ind w:firstLine="420"/>
        <w:rPr>
          <w:rFonts w:ascii="Book Antiqua" w:eastAsia="微软雅黑" w:hAnsi="Book Antiqua"/>
          <w:sz w:val="24"/>
          <w:szCs w:val="24"/>
        </w:rPr>
      </w:pPr>
      <w:r w:rsidRPr="00C46265">
        <w:rPr>
          <w:rFonts w:ascii="Book Antiqua" w:hAnsi="Book Antiqua"/>
          <w:sz w:val="24"/>
          <w:szCs w:val="24"/>
        </w:rPr>
        <w:t>There are many forms of crowdedness and the following situations can lead t</w:t>
      </w:r>
      <w:r w:rsidR="007A6A6E" w:rsidRPr="00C46265">
        <w:rPr>
          <w:rFonts w:ascii="Book Antiqua" w:hAnsi="Book Antiqua"/>
          <w:sz w:val="24"/>
          <w:szCs w:val="24"/>
        </w:rPr>
        <w:t xml:space="preserve">o a perception of crowdedness: </w:t>
      </w:r>
      <w:r w:rsidR="003976E6" w:rsidRPr="00C46265">
        <w:rPr>
          <w:rFonts w:ascii="Book Antiqua" w:hAnsi="Book Antiqua"/>
          <w:sz w:val="24"/>
          <w:szCs w:val="24"/>
        </w:rPr>
        <w:t>(</w:t>
      </w:r>
      <w:r w:rsidRPr="00C46265">
        <w:rPr>
          <w:rFonts w:ascii="Book Antiqua" w:hAnsi="Book Antiqua"/>
          <w:sz w:val="24"/>
          <w:szCs w:val="24"/>
        </w:rPr>
        <w:t xml:space="preserve">1) </w:t>
      </w:r>
      <w:r w:rsidR="00EA7827">
        <w:rPr>
          <w:rFonts w:ascii="Book Antiqua" w:hAnsi="Book Antiqua"/>
          <w:sz w:val="24"/>
          <w:szCs w:val="24"/>
        </w:rPr>
        <w:t>T</w:t>
      </w:r>
      <w:r w:rsidR="00EA7827" w:rsidRPr="00C46265">
        <w:rPr>
          <w:rFonts w:ascii="Book Antiqua" w:hAnsi="Book Antiqua"/>
          <w:sz w:val="24"/>
          <w:szCs w:val="24"/>
        </w:rPr>
        <w:t xml:space="preserve">here </w:t>
      </w:r>
      <w:r w:rsidRPr="00C46265">
        <w:rPr>
          <w:rFonts w:ascii="Book Antiqua" w:hAnsi="Book Antiqua"/>
          <w:sz w:val="24"/>
          <w:szCs w:val="24"/>
        </w:rPr>
        <w:t xml:space="preserve">are temporary extra beds everywhere </w:t>
      </w:r>
      <w:r w:rsidR="007A6A6E" w:rsidRPr="00C46265">
        <w:rPr>
          <w:rFonts w:ascii="Book Antiqua" w:hAnsi="Book Antiqua"/>
          <w:sz w:val="24"/>
          <w:szCs w:val="24"/>
        </w:rPr>
        <w:t xml:space="preserve">in the ED corridors and halls; </w:t>
      </w:r>
      <w:r w:rsidR="003976E6" w:rsidRPr="00C46265">
        <w:rPr>
          <w:rFonts w:ascii="Book Antiqua" w:hAnsi="Book Antiqua"/>
          <w:sz w:val="24"/>
          <w:szCs w:val="24"/>
        </w:rPr>
        <w:t>(</w:t>
      </w:r>
      <w:r w:rsidRPr="00C46265">
        <w:rPr>
          <w:rFonts w:ascii="Book Antiqua" w:hAnsi="Book Antiqua"/>
          <w:sz w:val="24"/>
          <w:szCs w:val="24"/>
        </w:rPr>
        <w:t>2) the waiting time for patients and the duration of the emergency sta</w:t>
      </w:r>
      <w:r w:rsidR="007A6A6E" w:rsidRPr="00C46265">
        <w:rPr>
          <w:rFonts w:ascii="Book Antiqua" w:hAnsi="Book Antiqua"/>
          <w:sz w:val="24"/>
          <w:szCs w:val="24"/>
        </w:rPr>
        <w:t xml:space="preserve">y are </w:t>
      </w:r>
      <w:r w:rsidR="00892F76" w:rsidRPr="00C46265">
        <w:rPr>
          <w:rFonts w:ascii="Book Antiqua" w:hAnsi="Book Antiqua"/>
          <w:sz w:val="24"/>
          <w:szCs w:val="24"/>
        </w:rPr>
        <w:t xml:space="preserve">essentially </w:t>
      </w:r>
      <w:r w:rsidR="007A6A6E" w:rsidRPr="00C46265">
        <w:rPr>
          <w:rFonts w:ascii="Book Antiqua" w:hAnsi="Book Antiqua"/>
          <w:sz w:val="24"/>
          <w:szCs w:val="24"/>
        </w:rPr>
        <w:t xml:space="preserve">prolonged; </w:t>
      </w:r>
      <w:r w:rsidR="003976E6" w:rsidRPr="00C46265">
        <w:rPr>
          <w:rFonts w:ascii="Book Antiqua" w:hAnsi="Book Antiqua"/>
          <w:sz w:val="24"/>
          <w:szCs w:val="24"/>
        </w:rPr>
        <w:t>(</w:t>
      </w:r>
      <w:r w:rsidRPr="00C46265">
        <w:rPr>
          <w:rFonts w:ascii="Book Antiqua" w:hAnsi="Book Antiqua"/>
          <w:sz w:val="24"/>
          <w:szCs w:val="24"/>
        </w:rPr>
        <w:t>3) the number of patients who leave the ED without a doctor’s vis</w:t>
      </w:r>
      <w:r w:rsidR="007A6A6E" w:rsidRPr="00C46265">
        <w:rPr>
          <w:rFonts w:ascii="Book Antiqua" w:hAnsi="Book Antiqua"/>
          <w:sz w:val="24"/>
          <w:szCs w:val="24"/>
        </w:rPr>
        <w:t xml:space="preserve">it is significantly increased; </w:t>
      </w:r>
      <w:r w:rsidR="003976E6" w:rsidRPr="00C46265">
        <w:rPr>
          <w:rFonts w:ascii="Book Antiqua" w:hAnsi="Book Antiqua"/>
          <w:sz w:val="24"/>
          <w:szCs w:val="24"/>
        </w:rPr>
        <w:t>(</w:t>
      </w:r>
      <w:r w:rsidRPr="00C46265">
        <w:rPr>
          <w:rFonts w:ascii="Book Antiqua" w:hAnsi="Book Antiqua"/>
          <w:sz w:val="24"/>
          <w:szCs w:val="24"/>
        </w:rPr>
        <w:t>4) when a new critically ill patient arriv</w:t>
      </w:r>
      <w:r w:rsidR="007A6A6E" w:rsidRPr="00C46265">
        <w:rPr>
          <w:rFonts w:ascii="Book Antiqua" w:hAnsi="Book Antiqua"/>
          <w:sz w:val="24"/>
          <w:szCs w:val="24"/>
        </w:rPr>
        <w:t xml:space="preserve">es, there is no available bed; </w:t>
      </w:r>
      <w:r w:rsidR="003976E6" w:rsidRPr="00C46265">
        <w:rPr>
          <w:rFonts w:ascii="Book Antiqua" w:hAnsi="Book Antiqua"/>
          <w:sz w:val="24"/>
          <w:szCs w:val="24"/>
        </w:rPr>
        <w:t>(</w:t>
      </w:r>
      <w:r w:rsidRPr="00C46265">
        <w:rPr>
          <w:rFonts w:ascii="Book Antiqua" w:hAnsi="Book Antiqua"/>
          <w:sz w:val="24"/>
          <w:szCs w:val="24"/>
        </w:rPr>
        <w:t>5) when a patient needs to be hospitalized, he/she must</w:t>
      </w:r>
      <w:r w:rsidR="007A6A6E" w:rsidRPr="00C46265">
        <w:rPr>
          <w:rFonts w:ascii="Book Antiqua" w:hAnsi="Book Antiqua"/>
          <w:sz w:val="24"/>
          <w:szCs w:val="24"/>
        </w:rPr>
        <w:t xml:space="preserve"> be in the ED for a long time; </w:t>
      </w:r>
      <w:r w:rsidR="003976E6" w:rsidRPr="00C46265">
        <w:rPr>
          <w:rFonts w:ascii="Book Antiqua" w:hAnsi="Book Antiqua"/>
          <w:sz w:val="24"/>
          <w:szCs w:val="24"/>
        </w:rPr>
        <w:t>and (</w:t>
      </w:r>
      <w:r w:rsidRPr="00C46265">
        <w:rPr>
          <w:rFonts w:ascii="Book Antiqua" w:hAnsi="Book Antiqua"/>
          <w:sz w:val="24"/>
          <w:szCs w:val="24"/>
        </w:rPr>
        <w:t>6) an ambulance containing a critically ill patient is forced to leave because of a crowded ED</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&lt;EndNote&gt;&lt;Cite&gt;&lt;Author&gt;Olshaker&lt;/Author&gt;&lt;Year&gt;2009&lt;/Year&gt;&lt;RecNum&gt;22&lt;/RecNum&gt;&lt;DisplayText&gt;&lt;style face="superscript"&gt;[22]&lt;/style&gt;&lt;/DisplayText&gt;&lt;record&gt;&lt;rec-number&gt;22&lt;/rec-number&gt;&lt;foreign-keys&gt;&lt;key app="EN" db-id="e9e5pvsr8f99z4efr5sxpawfr9ttdrt0rtxe" timestamp="1589283224"&gt;22&lt;/key&gt;&lt;/foreign-keys&gt;&lt;ref-type name="Journal Article"&gt;17&lt;/ref-type&gt;&lt;contributors&gt;&lt;authors&gt;&lt;author&gt;Olshaker, J. S.&lt;/author&gt;&lt;/authors&gt;&lt;/contributors&gt;&lt;auth-address&gt;Department of Emergency Medicine, Boston Medical Center, Boston University School of Medicine, Dowling 1 South, Boston, MA 02118, USA. olshaker@bu.edu&lt;/auth-address&gt;&lt;titles&gt;&lt;title&gt;Managing emergency department overcrowding&lt;/title&gt;&lt;secondary-title&gt;Emerg Med Clin North Am&lt;/secondary-title&gt;&lt;/titles&gt;&lt;periodical&gt;&lt;full-title&gt;Emerg Med Clin North Am&lt;/full-title&gt;&lt;/periodical&gt;&lt;pages&gt;593-603, viii&lt;/pages&gt;&lt;volume&gt;27&lt;/volume&gt;&lt;number&gt;4&lt;/number&gt;&lt;keywords&gt;&lt;keyword&gt;*Crowding&lt;/keyword&gt;&lt;keyword&gt;Efficiency, Organizational&lt;/keyword&gt;&lt;keyword&gt;Emergency Service, Hospital/*organization &amp;amp; administration&lt;/keyword&gt;&lt;keyword&gt;*Hospital Bed Capacity&lt;/keyword&gt;&lt;keyword&gt;Hospital Planning&lt;/keyword&gt;&lt;keyword&gt;Humans&lt;/keyword&gt;&lt;keyword&gt;Patient Transfer&lt;/keyword&gt;&lt;keyword&gt;Public Policy&lt;/keyword&gt;&lt;keyword&gt;United States&lt;/keyword&gt;&lt;/keywords&gt;&lt;dates&gt;&lt;year&gt;2009&lt;/year&gt;&lt;pub-dates&gt;&lt;date&gt;Nov&lt;/date&gt;&lt;/pub-dates&gt;&lt;/dates&gt;&lt;isbn&gt;1558-0539 (Electronic)&amp;#xD;0733-8627 (Linking)&lt;/isbn&gt;&lt;accession-num&gt;19932394&lt;/accession-num&gt;&lt;urls&gt;&lt;related-urls&gt;&lt;url&gt;https://www.ncbi.nlm.nih.gov/pubmed/19932394&lt;/url&gt;&lt;/related-urls&gt;&lt;/urls&gt;&lt;electronic-resource-num&gt;10.1016/j.emc.2009.07.004&lt;/electronic-resource-num&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22" w:tooltip="Olshaker, 2009 #22" w:history="1">
        <w:r w:rsidR="00CA0668" w:rsidRPr="00C46265">
          <w:rPr>
            <w:rFonts w:ascii="Book Antiqua" w:hAnsi="Book Antiqua"/>
            <w:noProof/>
            <w:sz w:val="24"/>
            <w:szCs w:val="24"/>
            <w:vertAlign w:val="superscript"/>
          </w:rPr>
          <w:t>22</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xml:space="preserve">. However, our study </w:t>
      </w:r>
      <w:r w:rsidR="007B54B3" w:rsidRPr="00C46265">
        <w:rPr>
          <w:rFonts w:ascii="Book Antiqua" w:hAnsi="Book Antiqua"/>
          <w:sz w:val="24"/>
          <w:szCs w:val="24"/>
        </w:rPr>
        <w:t xml:space="preserve">showed </w:t>
      </w:r>
      <w:r w:rsidRPr="00C46265">
        <w:rPr>
          <w:rFonts w:ascii="Book Antiqua" w:hAnsi="Book Antiqua"/>
          <w:sz w:val="24"/>
          <w:szCs w:val="24"/>
        </w:rPr>
        <w:t xml:space="preserve">that </w:t>
      </w:r>
      <w:r w:rsidRPr="00C46265">
        <w:rPr>
          <w:rFonts w:ascii="Book Antiqua" w:eastAsia="微软雅黑" w:hAnsi="Book Antiqua"/>
          <w:sz w:val="24"/>
          <w:szCs w:val="24"/>
        </w:rPr>
        <w:t xml:space="preserve">crowdedness of the ED is not an independent factor that directly relates to </w:t>
      </w:r>
      <w:r w:rsidR="002257B4" w:rsidRPr="00C46265">
        <w:rPr>
          <w:rFonts w:ascii="Book Antiqua" w:eastAsia="微软雅黑" w:hAnsi="Book Antiqua"/>
          <w:sz w:val="24"/>
          <w:szCs w:val="24"/>
        </w:rPr>
        <w:t xml:space="preserve">the </w:t>
      </w:r>
      <w:r w:rsidRPr="00C46265">
        <w:rPr>
          <w:rFonts w:ascii="Book Antiqua" w:eastAsia="微软雅黑" w:hAnsi="Book Antiqua"/>
          <w:sz w:val="24"/>
          <w:szCs w:val="24"/>
        </w:rPr>
        <w:t>state anxiety and trait anxiety of patients. This may be due to the differential understanding of crowdedness between Chinese patients and those in other countries.</w:t>
      </w:r>
      <w:r w:rsidR="00220B29" w:rsidRPr="00C46265">
        <w:rPr>
          <w:rFonts w:ascii="Book Antiqua" w:eastAsia="微软雅黑" w:hAnsi="Book Antiqua"/>
          <w:sz w:val="24"/>
          <w:szCs w:val="24"/>
        </w:rPr>
        <w:t xml:space="preserve"> In </w:t>
      </w:r>
      <w:r w:rsidR="00047E74" w:rsidRPr="00C46265">
        <w:rPr>
          <w:rFonts w:ascii="Book Antiqua" w:eastAsia="微软雅黑" w:hAnsi="Book Antiqua"/>
          <w:sz w:val="24"/>
          <w:szCs w:val="24"/>
        </w:rPr>
        <w:t>Beijing</w:t>
      </w:r>
      <w:r w:rsidR="00220B29" w:rsidRPr="00C46265">
        <w:rPr>
          <w:rFonts w:ascii="Book Antiqua" w:eastAsia="微软雅黑" w:hAnsi="Book Antiqua"/>
          <w:sz w:val="24"/>
          <w:szCs w:val="24"/>
        </w:rPr>
        <w:t xml:space="preserve">, with a population of 22000000 people </w:t>
      </w:r>
      <w:r w:rsidR="007B54B3" w:rsidRPr="00C46265">
        <w:rPr>
          <w:rFonts w:ascii="Book Antiqua" w:eastAsia="微软雅黑" w:hAnsi="Book Antiqua"/>
          <w:sz w:val="24"/>
          <w:szCs w:val="24"/>
        </w:rPr>
        <w:t xml:space="preserve">and </w:t>
      </w:r>
      <w:r w:rsidR="00220B29" w:rsidRPr="00C46265">
        <w:rPr>
          <w:rFonts w:ascii="Book Antiqua" w:eastAsia="微软雅黑" w:hAnsi="Book Antiqua"/>
          <w:sz w:val="24"/>
          <w:szCs w:val="24"/>
        </w:rPr>
        <w:t xml:space="preserve">a </w:t>
      </w:r>
      <w:r w:rsidR="00EA351A" w:rsidRPr="00C46265">
        <w:rPr>
          <w:rFonts w:ascii="Book Antiqua" w:eastAsia="微软雅黑" w:hAnsi="Book Antiqua"/>
          <w:sz w:val="24"/>
          <w:szCs w:val="24"/>
        </w:rPr>
        <w:t>limited</w:t>
      </w:r>
      <w:r w:rsidR="00220B29" w:rsidRPr="00C46265">
        <w:rPr>
          <w:rFonts w:ascii="Book Antiqua" w:eastAsia="微软雅黑" w:hAnsi="Book Antiqua"/>
          <w:sz w:val="24"/>
          <w:szCs w:val="24"/>
        </w:rPr>
        <w:t xml:space="preserve"> number of </w:t>
      </w:r>
      <w:r w:rsidR="0095638F" w:rsidRPr="00C46265">
        <w:rPr>
          <w:rFonts w:ascii="Book Antiqua" w:eastAsia="微软雅黑" w:hAnsi="Book Antiqua"/>
          <w:sz w:val="24"/>
          <w:szCs w:val="24"/>
        </w:rPr>
        <w:t xml:space="preserve">hospitals </w:t>
      </w:r>
      <w:r w:rsidR="00EA351A" w:rsidRPr="00C46265">
        <w:rPr>
          <w:rFonts w:ascii="Book Antiqua" w:eastAsia="微软雅黑" w:hAnsi="Book Antiqua"/>
          <w:sz w:val="24"/>
          <w:szCs w:val="24"/>
        </w:rPr>
        <w:t xml:space="preserve">with EDs and </w:t>
      </w:r>
      <w:r w:rsidR="0095638F" w:rsidRPr="00C46265">
        <w:rPr>
          <w:rFonts w:ascii="Book Antiqua" w:eastAsia="微软雅黑" w:hAnsi="Book Antiqua"/>
          <w:sz w:val="24"/>
          <w:szCs w:val="24"/>
        </w:rPr>
        <w:t xml:space="preserve">without private clinics, crowdedness in hospitals is not unusual and </w:t>
      </w:r>
      <w:r w:rsidRPr="00C46265">
        <w:rPr>
          <w:rFonts w:ascii="Book Antiqua" w:eastAsia="微软雅黑" w:hAnsi="Book Antiqua"/>
          <w:sz w:val="24"/>
          <w:szCs w:val="24"/>
        </w:rPr>
        <w:t xml:space="preserve">Chinese patients may underestimate the crowdedness of </w:t>
      </w:r>
      <w:r w:rsidR="00EA351A" w:rsidRPr="00C46265">
        <w:rPr>
          <w:rFonts w:ascii="Book Antiqua" w:eastAsia="微软雅黑" w:hAnsi="Book Antiqua"/>
          <w:sz w:val="24"/>
          <w:szCs w:val="24"/>
        </w:rPr>
        <w:t xml:space="preserve">an </w:t>
      </w:r>
      <w:r w:rsidRPr="00C46265">
        <w:rPr>
          <w:rFonts w:ascii="Book Antiqua" w:eastAsia="微软雅黑" w:hAnsi="Book Antiqua"/>
          <w:sz w:val="24"/>
          <w:szCs w:val="24"/>
        </w:rPr>
        <w:t>ED.</w:t>
      </w:r>
      <w:r w:rsidR="0095638F" w:rsidRPr="00C46265">
        <w:rPr>
          <w:rFonts w:ascii="Book Antiqua" w:hAnsi="Book Antiqua"/>
          <w:sz w:val="24"/>
          <w:szCs w:val="24"/>
        </w:rPr>
        <w:t xml:space="preserve"> </w:t>
      </w:r>
      <w:r w:rsidR="0095638F" w:rsidRPr="00C46265">
        <w:rPr>
          <w:rFonts w:ascii="Book Antiqua" w:eastAsia="微软雅黑" w:hAnsi="Book Antiqua"/>
          <w:sz w:val="24"/>
          <w:szCs w:val="24"/>
        </w:rPr>
        <w:t xml:space="preserve">Therefore, a modified questionnaire with detailed items that fit the conditions in China should be used in </w:t>
      </w:r>
      <w:r w:rsidR="002257B4" w:rsidRPr="00C46265">
        <w:rPr>
          <w:rFonts w:ascii="Book Antiqua" w:eastAsia="微软雅黑" w:hAnsi="Book Antiqua"/>
          <w:sz w:val="24"/>
          <w:szCs w:val="24"/>
        </w:rPr>
        <w:t xml:space="preserve">future </w:t>
      </w:r>
      <w:r w:rsidR="0095638F" w:rsidRPr="00C46265">
        <w:rPr>
          <w:rFonts w:ascii="Book Antiqua" w:eastAsia="微软雅黑" w:hAnsi="Book Antiqua"/>
          <w:sz w:val="24"/>
          <w:szCs w:val="24"/>
        </w:rPr>
        <w:t xml:space="preserve">studies, which </w:t>
      </w:r>
      <w:r w:rsidR="002257B4" w:rsidRPr="00C46265">
        <w:rPr>
          <w:rFonts w:ascii="Book Antiqua" w:eastAsia="微软雅黑" w:hAnsi="Book Antiqua"/>
          <w:sz w:val="24"/>
          <w:szCs w:val="24"/>
        </w:rPr>
        <w:t xml:space="preserve">will </w:t>
      </w:r>
      <w:r w:rsidR="0095638F" w:rsidRPr="00C46265">
        <w:rPr>
          <w:rFonts w:ascii="Book Antiqua" w:eastAsia="微软雅黑" w:hAnsi="Book Antiqua"/>
          <w:sz w:val="24"/>
          <w:szCs w:val="24"/>
        </w:rPr>
        <w:t>reflect a realistic situation in Chinese EDs, and provide more useful information to improve the management of EDs in China.</w:t>
      </w:r>
    </w:p>
    <w:p w14:paraId="57F40BBC" w14:textId="76382948" w:rsidR="0095638F" w:rsidRPr="00C46265" w:rsidRDefault="007730F4" w:rsidP="00C46265">
      <w:pPr>
        <w:snapToGrid w:val="0"/>
        <w:spacing w:line="360" w:lineRule="auto"/>
        <w:ind w:firstLine="420"/>
        <w:rPr>
          <w:rFonts w:ascii="Book Antiqua" w:eastAsia="微软雅黑" w:hAnsi="Book Antiqua"/>
          <w:sz w:val="24"/>
          <w:szCs w:val="24"/>
          <w:highlight w:val="yellow"/>
        </w:rPr>
      </w:pPr>
      <w:r w:rsidRPr="00C46265">
        <w:rPr>
          <w:rFonts w:ascii="Book Antiqua" w:hAnsi="Book Antiqua"/>
          <w:sz w:val="24"/>
          <w:szCs w:val="24"/>
        </w:rPr>
        <w:t>However, anxiety and depression rates among ED patients are substantially higher than those in the general population</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&lt;EndNote&gt;&lt;Cite&gt;&lt;Author&gt;Abar&lt;/Author&gt;&lt;Year&gt;2017&lt;/Year&gt;&lt;RecNum&gt;15&lt;/RecNum&gt;&lt;DisplayText&gt;&lt;style face="superscript"&gt;[15]&lt;/style&gt;&lt;/DisplayText&gt;&lt;record&gt;&lt;rec-number&gt;15&lt;/rec-number&gt;&lt;foreign-keys&gt;&lt;key app="EN" db-id="e9e5pvsr8f99z4efr5sxpawfr9ttdrt0rtxe" timestamp="1589283223"&gt;15&lt;/key&gt;&lt;/foreign-keys&gt;&lt;ref-type name="Journal Article"&gt;17&lt;/ref-type&gt;&lt;contributors&gt;&lt;authors&gt;&lt;author&gt;Abar, B.&lt;/author&gt;&lt;author&gt;Holub, A.&lt;/author&gt;&lt;author&gt;Lee, J.&lt;/author&gt;&lt;author&gt;DeRienzo, V.&lt;/author&gt;&lt;author&gt;Nobay, F.&lt;/author&gt;&lt;/authors&gt;&lt;/contributors&gt;&lt;auth-address&gt;University of Rochester Medical Center, Rochester, NY.&lt;/auth-address&gt;&lt;titles&gt;&lt;title&gt;Depression and anxiety among emergency department patients: utilization and barriers to care&lt;/title&gt;&lt;secondary-title&gt;Acad Emerg Med&lt;/secondary-title&gt;&lt;/titles&gt;&lt;periodical&gt;&lt;full-title&gt;Acad Emerg Med&lt;/full-title&gt;&lt;/periodical&gt;&lt;pages&gt;1286-1289&lt;/pages&gt;&lt;volume&gt;24&lt;/volume&gt;&lt;number&gt;10&lt;/number&gt;&lt;keywords&gt;&lt;keyword&gt;Adult&lt;/keyword&gt;&lt;keyword&gt;Aged&lt;/keyword&gt;&lt;keyword&gt;Anxiety/*epidemiology/psychology&lt;/keyword&gt;&lt;keyword&gt;Depression/*epidemiology/psychology&lt;/keyword&gt;&lt;keyword&gt;Emergency Service, Hospital/*utilization&lt;/keyword&gt;&lt;keyword&gt;Female&lt;/keyword&gt;&lt;keyword&gt;Health Services Accessibility&lt;/keyword&gt;&lt;keyword&gt;Humans&lt;/keyword&gt;&lt;keyword&gt;Male&lt;/keyword&gt;&lt;keyword&gt;Middle Aged&lt;/keyword&gt;&lt;keyword&gt;Psychiatric Status Rating Scales&lt;/keyword&gt;&lt;keyword&gt;Self Report&lt;/keyword&gt;&lt;/keywords&gt;&lt;dates&gt;&lt;year&gt;2017&lt;/year&gt;&lt;pub-dates&gt;&lt;date&gt;Oct&lt;/date&gt;&lt;/pub-dates&gt;&lt;/dates&gt;&lt;isbn&gt;1553-2712 (Electronic)&amp;#xD;1069-6563 (Linking)&lt;/isbn&gt;&lt;accession-num&gt;28741875&lt;/accession-num&gt;&lt;urls&gt;&lt;related-urls&gt;&lt;url&gt;https://www.ncbi.nlm.nih.gov/pubmed/28741875&lt;/url&gt;&lt;/related-urls&gt;&lt;/urls&gt;&lt;electronic-resource-num&gt;10.1111/acem.13261&lt;/electronic-resource-num&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15" w:tooltip="Abar, 2017 #15" w:history="1">
        <w:r w:rsidR="00CA0668" w:rsidRPr="00C46265">
          <w:rPr>
            <w:rFonts w:ascii="Book Antiqua" w:hAnsi="Book Antiqua"/>
            <w:noProof/>
            <w:sz w:val="24"/>
            <w:szCs w:val="24"/>
            <w:vertAlign w:val="superscript"/>
          </w:rPr>
          <w:t>15</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00436EA8" w:rsidRPr="00C46265">
        <w:rPr>
          <w:rFonts w:ascii="Book Antiqua" w:hAnsi="Book Antiqua"/>
          <w:sz w:val="24"/>
          <w:szCs w:val="24"/>
        </w:rPr>
        <w:t>.</w:t>
      </w:r>
      <w:r w:rsidRPr="00C46265">
        <w:rPr>
          <w:rFonts w:ascii="Book Antiqua" w:hAnsi="Book Antiqua"/>
          <w:sz w:val="24"/>
          <w:szCs w:val="24"/>
        </w:rPr>
        <w:t xml:space="preserve"> </w:t>
      </w:r>
      <w:r w:rsidR="002257B4" w:rsidRPr="00C46265">
        <w:rPr>
          <w:rFonts w:ascii="Book Antiqua" w:hAnsi="Book Antiqua"/>
          <w:sz w:val="24"/>
          <w:szCs w:val="24"/>
        </w:rPr>
        <w:t>O</w:t>
      </w:r>
      <w:r w:rsidRPr="00C46265">
        <w:rPr>
          <w:rFonts w:ascii="Book Antiqua" w:hAnsi="Book Antiqua"/>
          <w:sz w:val="24"/>
          <w:szCs w:val="24"/>
        </w:rPr>
        <w:t xml:space="preserve">ther </w:t>
      </w:r>
      <w:r w:rsidRPr="00C46265">
        <w:rPr>
          <w:rFonts w:ascii="Book Antiqua" w:eastAsia="微软雅黑" w:hAnsi="Book Antiqua"/>
          <w:sz w:val="24"/>
          <w:szCs w:val="24"/>
        </w:rPr>
        <w:t>f</w:t>
      </w:r>
      <w:r w:rsidR="004D3929" w:rsidRPr="00C46265">
        <w:rPr>
          <w:rFonts w:ascii="Book Antiqua" w:eastAsia="微软雅黑" w:hAnsi="Book Antiqua"/>
          <w:sz w:val="24"/>
          <w:szCs w:val="24"/>
        </w:rPr>
        <w:t xml:space="preserve">actors </w:t>
      </w:r>
      <w:r w:rsidR="0095638F" w:rsidRPr="00C46265">
        <w:rPr>
          <w:rFonts w:ascii="Book Antiqua" w:eastAsia="微软雅黑" w:hAnsi="Book Antiqua"/>
          <w:sz w:val="24"/>
          <w:szCs w:val="24"/>
        </w:rPr>
        <w:t xml:space="preserve">influenced </w:t>
      </w:r>
      <w:r w:rsidR="004D3929" w:rsidRPr="00C46265">
        <w:rPr>
          <w:rFonts w:ascii="Book Antiqua" w:eastAsia="微软雅黑" w:hAnsi="Book Antiqua"/>
          <w:sz w:val="24"/>
          <w:szCs w:val="24"/>
        </w:rPr>
        <w:t xml:space="preserve">state and trait anxiety of </w:t>
      </w:r>
      <w:r w:rsidR="0095638F" w:rsidRPr="00C46265">
        <w:rPr>
          <w:rFonts w:ascii="Book Antiqua" w:eastAsia="微软雅黑" w:hAnsi="Book Antiqua"/>
          <w:sz w:val="24"/>
          <w:szCs w:val="24"/>
        </w:rPr>
        <w:t>ED patients in the present study</w:t>
      </w:r>
      <w:r w:rsidR="00EA7827">
        <w:rPr>
          <w:rFonts w:ascii="Book Antiqua" w:eastAsia="微软雅黑" w:hAnsi="Book Antiqua"/>
          <w:sz w:val="24"/>
          <w:szCs w:val="24"/>
        </w:rPr>
        <w:t>,</w:t>
      </w:r>
      <w:r w:rsidR="004D3929" w:rsidRPr="00C46265">
        <w:rPr>
          <w:rFonts w:ascii="Book Antiqua" w:eastAsia="微软雅黑" w:hAnsi="Book Antiqua"/>
          <w:sz w:val="24"/>
          <w:szCs w:val="24"/>
        </w:rPr>
        <w:t xml:space="preserve"> including waiting time in the ED, as well as the number of patients and nurses</w:t>
      </w:r>
      <w:r w:rsidR="0095638F" w:rsidRPr="00C46265">
        <w:rPr>
          <w:rFonts w:ascii="Book Antiqua" w:eastAsia="微软雅黑" w:hAnsi="Book Antiqua"/>
          <w:sz w:val="24"/>
          <w:szCs w:val="24"/>
        </w:rPr>
        <w:t xml:space="preserve"> </w:t>
      </w:r>
      <w:r w:rsidR="00BD4CE9" w:rsidRPr="00C46265">
        <w:rPr>
          <w:rFonts w:ascii="Book Antiqua" w:eastAsia="微软雅黑" w:hAnsi="Book Antiqua"/>
          <w:sz w:val="24"/>
          <w:szCs w:val="24"/>
        </w:rPr>
        <w:t>and</w:t>
      </w:r>
      <w:r w:rsidR="0095638F" w:rsidRPr="00C46265">
        <w:rPr>
          <w:rFonts w:ascii="Book Antiqua" w:eastAsia="微软雅黑" w:hAnsi="Book Antiqua"/>
          <w:sz w:val="24"/>
          <w:szCs w:val="24"/>
        </w:rPr>
        <w:t xml:space="preserve"> the severity of symptoms</w:t>
      </w:r>
      <w:r w:rsidR="00AD1B0D" w:rsidRPr="00C46265">
        <w:rPr>
          <w:rFonts w:ascii="Book Antiqua" w:eastAsia="微软雅黑" w:hAnsi="Book Antiqua"/>
          <w:sz w:val="24"/>
          <w:szCs w:val="24"/>
        </w:rPr>
        <w:t>,</w:t>
      </w:r>
      <w:r w:rsidR="0095638F" w:rsidRPr="00C46265">
        <w:rPr>
          <w:rFonts w:ascii="Book Antiqua" w:eastAsia="微软雅黑" w:hAnsi="Book Antiqua"/>
          <w:sz w:val="24"/>
          <w:szCs w:val="24"/>
        </w:rPr>
        <w:t xml:space="preserve"> especially </w:t>
      </w:r>
      <w:r w:rsidR="00D37949" w:rsidRPr="00C46265">
        <w:rPr>
          <w:rFonts w:ascii="Book Antiqua" w:eastAsia="微软雅黑" w:hAnsi="Book Antiqua"/>
          <w:sz w:val="24"/>
          <w:szCs w:val="24"/>
        </w:rPr>
        <w:t>for</w:t>
      </w:r>
      <w:r w:rsidR="0095638F" w:rsidRPr="00C46265">
        <w:rPr>
          <w:rFonts w:ascii="Book Antiqua" w:eastAsia="微软雅黑" w:hAnsi="Book Antiqua"/>
          <w:sz w:val="24"/>
          <w:szCs w:val="24"/>
        </w:rPr>
        <w:t xml:space="preserve"> the </w:t>
      </w:r>
      <w:r w:rsidR="00BD4CE9" w:rsidRPr="00C46265">
        <w:rPr>
          <w:rFonts w:ascii="Book Antiqua" w:eastAsia="微软雅黑" w:hAnsi="Book Antiqua"/>
          <w:sz w:val="24"/>
          <w:szCs w:val="24"/>
        </w:rPr>
        <w:t>inpatient</w:t>
      </w:r>
      <w:r w:rsidR="00FB2F3B" w:rsidRPr="00C46265">
        <w:rPr>
          <w:rFonts w:ascii="Book Antiqua" w:eastAsia="微软雅黑" w:hAnsi="Book Antiqua"/>
          <w:sz w:val="24"/>
          <w:szCs w:val="24"/>
        </w:rPr>
        <w:t>s</w:t>
      </w:r>
      <w:r w:rsidR="00BD4CE9" w:rsidRPr="00C46265">
        <w:rPr>
          <w:rFonts w:ascii="Book Antiqua" w:eastAsia="微软雅黑" w:hAnsi="Book Antiqua"/>
          <w:sz w:val="24"/>
          <w:szCs w:val="24"/>
        </w:rPr>
        <w:t xml:space="preserve"> </w:t>
      </w:r>
      <w:r w:rsidR="00AD1B0D" w:rsidRPr="00C46265">
        <w:rPr>
          <w:rFonts w:ascii="Book Antiqua" w:eastAsia="微软雅黑" w:hAnsi="Book Antiqua"/>
          <w:sz w:val="24"/>
          <w:szCs w:val="24"/>
        </w:rPr>
        <w:t xml:space="preserve">visiting the </w:t>
      </w:r>
      <w:r w:rsidR="0095638F" w:rsidRPr="00C46265">
        <w:rPr>
          <w:rFonts w:ascii="Book Antiqua" w:eastAsia="微软雅黑" w:hAnsi="Book Antiqua"/>
          <w:sz w:val="24"/>
          <w:szCs w:val="24"/>
        </w:rPr>
        <w:t xml:space="preserve">ED. </w:t>
      </w:r>
    </w:p>
    <w:p w14:paraId="48730A61" w14:textId="63949402" w:rsidR="00EA351A"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In our study, the hospital with the highest number of consultations received up to 700 visits in 24 h</w:t>
      </w:r>
      <w:r w:rsidR="00EA351A" w:rsidRPr="00C46265">
        <w:rPr>
          <w:rFonts w:ascii="Book Antiqua" w:hAnsi="Book Antiqua"/>
          <w:sz w:val="24"/>
          <w:szCs w:val="24"/>
        </w:rPr>
        <w:t>, but crowdedness was not a factor for trait or st</w:t>
      </w:r>
      <w:r w:rsidR="00A94315" w:rsidRPr="00C46265">
        <w:rPr>
          <w:rFonts w:ascii="Book Antiqua" w:hAnsi="Book Antiqua"/>
          <w:sz w:val="24"/>
          <w:szCs w:val="24"/>
        </w:rPr>
        <w:t>ate</w:t>
      </w:r>
      <w:r w:rsidR="00EA351A" w:rsidRPr="00C46265">
        <w:rPr>
          <w:rFonts w:ascii="Book Antiqua" w:hAnsi="Book Antiqua"/>
          <w:sz w:val="24"/>
          <w:szCs w:val="24"/>
        </w:rPr>
        <w:t xml:space="preserve"> anxiety of the </w:t>
      </w:r>
      <w:r w:rsidR="00CE6F3D" w:rsidRPr="00C46265">
        <w:rPr>
          <w:rFonts w:ascii="Book Antiqua" w:hAnsi="Book Antiqua"/>
          <w:sz w:val="24"/>
          <w:szCs w:val="24"/>
        </w:rPr>
        <w:t>nurses</w:t>
      </w:r>
      <w:r w:rsidR="00EA351A" w:rsidRPr="00C46265">
        <w:rPr>
          <w:rFonts w:ascii="Book Antiqua" w:hAnsi="Book Antiqua"/>
          <w:sz w:val="24"/>
          <w:szCs w:val="24"/>
        </w:rPr>
        <w:t xml:space="preserve"> and only individuals with a high trait anxiety also </w:t>
      </w:r>
      <w:r w:rsidR="00AD1B0D" w:rsidRPr="00C46265">
        <w:rPr>
          <w:rFonts w:ascii="Book Antiqua" w:hAnsi="Book Antiqua"/>
          <w:sz w:val="24"/>
          <w:szCs w:val="24"/>
        </w:rPr>
        <w:t xml:space="preserve">exhibited </w:t>
      </w:r>
      <w:r w:rsidR="00EA351A" w:rsidRPr="00C46265">
        <w:rPr>
          <w:rFonts w:ascii="Book Antiqua" w:hAnsi="Book Antiqua"/>
          <w:sz w:val="24"/>
          <w:szCs w:val="24"/>
        </w:rPr>
        <w:t xml:space="preserve">a high strait </w:t>
      </w:r>
      <w:r w:rsidR="00EA351A" w:rsidRPr="00C46265">
        <w:rPr>
          <w:rFonts w:ascii="Book Antiqua" w:hAnsi="Book Antiqua"/>
          <w:sz w:val="24"/>
          <w:szCs w:val="24"/>
        </w:rPr>
        <w:lastRenderedPageBreak/>
        <w:t xml:space="preserve">anxiety. </w:t>
      </w:r>
      <w:r w:rsidR="00D37949" w:rsidRPr="00C46265">
        <w:rPr>
          <w:rFonts w:ascii="Book Antiqua" w:hAnsi="Book Antiqua"/>
          <w:sz w:val="24"/>
          <w:szCs w:val="24"/>
        </w:rPr>
        <w:t xml:space="preserve">However, stress induced by crowdedness may lead to different symptoms than enhanced anxiety </w:t>
      </w:r>
      <w:r w:rsidR="00AD1B0D" w:rsidRPr="00C46265">
        <w:rPr>
          <w:rFonts w:ascii="Book Antiqua" w:hAnsi="Book Antiqua"/>
          <w:sz w:val="24"/>
          <w:szCs w:val="24"/>
        </w:rPr>
        <w:t xml:space="preserve">for </w:t>
      </w:r>
      <w:r w:rsidR="00CE6F3D" w:rsidRPr="00C46265">
        <w:rPr>
          <w:rFonts w:ascii="Book Antiqua" w:hAnsi="Book Antiqua"/>
          <w:sz w:val="24"/>
          <w:szCs w:val="24"/>
        </w:rPr>
        <w:t>nurses</w:t>
      </w:r>
      <w:r w:rsidR="00D37949" w:rsidRPr="00C46265">
        <w:rPr>
          <w:rFonts w:ascii="Book Antiqua" w:hAnsi="Book Antiqua"/>
          <w:sz w:val="24"/>
          <w:szCs w:val="24"/>
        </w:rPr>
        <w:t xml:space="preserve"> </w:t>
      </w:r>
      <w:r w:rsidR="00AD1B0D" w:rsidRPr="00C46265">
        <w:rPr>
          <w:rFonts w:ascii="Book Antiqua" w:hAnsi="Book Antiqua"/>
          <w:sz w:val="24"/>
          <w:szCs w:val="24"/>
        </w:rPr>
        <w:t xml:space="preserve">working in </w:t>
      </w:r>
      <w:proofErr w:type="spellStart"/>
      <w:r w:rsidR="00D37949" w:rsidRPr="00C46265">
        <w:rPr>
          <w:rFonts w:ascii="Book Antiqua" w:hAnsi="Book Antiqua"/>
          <w:sz w:val="24"/>
          <w:szCs w:val="24"/>
        </w:rPr>
        <w:t>EDs.</w:t>
      </w:r>
      <w:proofErr w:type="spellEnd"/>
    </w:p>
    <w:p w14:paraId="0C09C518" w14:textId="49478B1A" w:rsidR="003976E6" w:rsidRPr="00C46265" w:rsidRDefault="00D37949" w:rsidP="00C46265">
      <w:pPr>
        <w:snapToGrid w:val="0"/>
        <w:spacing w:line="360" w:lineRule="auto"/>
        <w:ind w:firstLine="420"/>
        <w:rPr>
          <w:rFonts w:ascii="Book Antiqua" w:hAnsi="Book Antiqua"/>
          <w:sz w:val="24"/>
          <w:szCs w:val="24"/>
        </w:rPr>
      </w:pPr>
      <w:r w:rsidRPr="00C46265">
        <w:rPr>
          <w:rFonts w:ascii="Book Antiqua" w:hAnsi="Book Antiqua"/>
          <w:sz w:val="24"/>
          <w:szCs w:val="24"/>
        </w:rPr>
        <w:t xml:space="preserve">A limitation of the present study was that </w:t>
      </w:r>
      <w:r w:rsidR="007B54B3" w:rsidRPr="00C46265">
        <w:rPr>
          <w:rFonts w:ascii="Book Antiqua" w:hAnsi="Book Antiqua"/>
          <w:sz w:val="24"/>
          <w:szCs w:val="24"/>
        </w:rPr>
        <w:t>beside</w:t>
      </w:r>
      <w:r w:rsidR="00AD1B0D" w:rsidRPr="00C46265">
        <w:rPr>
          <w:rFonts w:ascii="Book Antiqua" w:hAnsi="Book Antiqua"/>
          <w:sz w:val="24"/>
          <w:szCs w:val="24"/>
        </w:rPr>
        <w:t>s</w:t>
      </w:r>
      <w:r w:rsidR="007B54B3" w:rsidRPr="00C46265">
        <w:rPr>
          <w:rFonts w:ascii="Book Antiqua" w:hAnsi="Book Antiqua"/>
          <w:sz w:val="24"/>
          <w:szCs w:val="24"/>
        </w:rPr>
        <w:t xml:space="preserve"> its observational design, </w:t>
      </w:r>
      <w:r w:rsidRPr="00C46265">
        <w:rPr>
          <w:rFonts w:ascii="Book Antiqua" w:hAnsi="Book Antiqua"/>
          <w:sz w:val="24"/>
          <w:szCs w:val="24"/>
        </w:rPr>
        <w:t xml:space="preserve">environmental factors such as </w:t>
      </w:r>
      <w:r w:rsidR="00AD1B0D" w:rsidRPr="00C46265">
        <w:rPr>
          <w:rFonts w:ascii="Book Antiqua" w:hAnsi="Book Antiqua"/>
          <w:sz w:val="24"/>
          <w:szCs w:val="24"/>
        </w:rPr>
        <w:t xml:space="preserve">a </w:t>
      </w:r>
      <w:r w:rsidR="004D3929" w:rsidRPr="00C46265">
        <w:rPr>
          <w:rFonts w:ascii="Book Antiqua" w:hAnsi="Book Antiqua"/>
          <w:sz w:val="24"/>
          <w:szCs w:val="24"/>
        </w:rPr>
        <w:t>low ceiling</w:t>
      </w:r>
      <w:r w:rsidRPr="00C46265">
        <w:rPr>
          <w:rFonts w:ascii="Book Antiqua" w:hAnsi="Book Antiqua"/>
          <w:sz w:val="24"/>
          <w:szCs w:val="24"/>
        </w:rPr>
        <w:t xml:space="preserve">, </w:t>
      </w:r>
      <w:bookmarkStart w:id="24" w:name="OLE_LINK22"/>
      <w:bookmarkStart w:id="25" w:name="OLE_LINK23"/>
      <w:r w:rsidR="004D3929" w:rsidRPr="00C46265">
        <w:rPr>
          <w:rFonts w:ascii="Book Antiqua" w:hAnsi="Book Antiqua"/>
          <w:sz w:val="24"/>
          <w:szCs w:val="24"/>
        </w:rPr>
        <w:t>ventilation</w:t>
      </w:r>
      <w:bookmarkEnd w:id="24"/>
      <w:bookmarkEnd w:id="25"/>
      <w:r w:rsidR="00EA7827">
        <w:rPr>
          <w:rFonts w:ascii="Book Antiqua" w:hAnsi="Book Antiqua"/>
          <w:sz w:val="24"/>
          <w:szCs w:val="24"/>
        </w:rPr>
        <w:t>,</w:t>
      </w:r>
      <w:r w:rsidR="004D3929" w:rsidRPr="00C46265">
        <w:rPr>
          <w:rFonts w:ascii="Book Antiqua" w:hAnsi="Book Antiqua"/>
          <w:sz w:val="24"/>
          <w:szCs w:val="24"/>
        </w:rPr>
        <w:t xml:space="preserve"> and lighting conditions could </w:t>
      </w:r>
      <w:r w:rsidRPr="00C46265">
        <w:rPr>
          <w:rFonts w:ascii="Book Antiqua" w:hAnsi="Book Antiqua"/>
          <w:sz w:val="24"/>
          <w:szCs w:val="24"/>
        </w:rPr>
        <w:t xml:space="preserve">have contributed </w:t>
      </w:r>
      <w:r w:rsidR="004D3929" w:rsidRPr="00C46265">
        <w:rPr>
          <w:rFonts w:ascii="Book Antiqua" w:hAnsi="Book Antiqua"/>
          <w:sz w:val="24"/>
          <w:szCs w:val="24"/>
        </w:rPr>
        <w:t xml:space="preserve">to patient </w:t>
      </w:r>
      <w:bookmarkStart w:id="26" w:name="OLE_LINK20"/>
      <w:bookmarkStart w:id="27" w:name="OLE_LINK21"/>
      <w:r w:rsidR="004D3929" w:rsidRPr="00C46265">
        <w:rPr>
          <w:rFonts w:ascii="Book Antiqua" w:hAnsi="Book Antiqua"/>
          <w:sz w:val="24"/>
          <w:szCs w:val="24"/>
        </w:rPr>
        <w:t>anxiety</w:t>
      </w:r>
      <w:bookmarkEnd w:id="26"/>
      <w:bookmarkEnd w:id="27"/>
      <w:r w:rsidR="004D3929" w:rsidRPr="00C46265">
        <w:rPr>
          <w:rFonts w:ascii="Book Antiqua" w:hAnsi="Book Antiqua"/>
          <w:sz w:val="24"/>
          <w:szCs w:val="24"/>
        </w:rPr>
        <w:t xml:space="preserve"> </w:t>
      </w:r>
      <w:r w:rsidRPr="00C46265">
        <w:rPr>
          <w:rFonts w:ascii="Book Antiqua" w:hAnsi="Book Antiqua"/>
          <w:sz w:val="24"/>
          <w:szCs w:val="24"/>
        </w:rPr>
        <w:t>scores</w:t>
      </w:r>
      <w:r w:rsidR="005C4178" w:rsidRPr="00C46265">
        <w:rPr>
          <w:rFonts w:ascii="Book Antiqua" w:hAnsi="Book Antiqua"/>
          <w:sz w:val="24"/>
          <w:szCs w:val="24"/>
        </w:rPr>
        <w:fldChar w:fldCharType="begin"/>
      </w:r>
      <w:r w:rsidR="00C30FF4" w:rsidRPr="00C46265">
        <w:rPr>
          <w:rFonts w:ascii="Book Antiqua" w:hAnsi="Book Antiqua"/>
          <w:sz w:val="24"/>
          <w:szCs w:val="24"/>
        </w:rPr>
        <w:instrText xml:space="preserve"> ADDIN EN.CITE &lt;EndNote&gt;&lt;Cite&gt;&lt;Author&gt;Robinson&lt;/Author&gt;&lt;Year&gt;2015&lt;/Year&gt;&lt;RecNum&gt;30&lt;/RecNum&gt;&lt;DisplayText&gt;&lt;style face="superscript"&gt;[30]&lt;/style&gt;&lt;/DisplayText&gt;&lt;record&gt;&lt;rec-number&gt;30&lt;/rec-number&gt;&lt;foreign-keys&gt;&lt;key app="EN" db-id="e9e5pvsr8f99z4efr5sxpawfr9ttdrt0rtxe" timestamp="1589283225"&gt;30&lt;/key&gt;&lt;/foreign-keys&gt;&lt;ref-type name="Journal Article"&gt;17&lt;/ref-type&gt;&lt;contributors&gt;&lt;authors&gt;&lt;author&gt;Robinson, Patricia S.&lt;/author&gt;&lt;author&gt;Green, Jeanette&lt;/author&gt;&lt;/authors&gt;&lt;/contributors&gt;&lt;titles&gt;&lt;title&gt;Ambient versus traditional environment in pediatric emergency department&lt;/title&gt;&lt;secondary-title&gt;HERD&lt;/secondary-title&gt;&lt;/titles&gt;&lt;periodical&gt;&lt;full-title&gt;HERD&lt;/full-title&gt;&lt;/periodical&gt;&lt;pages&gt;71-80&lt;/pages&gt;&lt;volume&gt;8&lt;/volume&gt;&lt;number&gt;2&lt;/number&gt;&lt;dates&gt;&lt;year&gt;2015&lt;/year&gt;&lt;pub-dates&gt;&lt;date&gt;2015/01/01&lt;/date&gt;&lt;/pub-dates&gt;&lt;/dates&gt;&lt;publisher&gt;SAGE Publications Inc&lt;/publisher&gt;&lt;isbn&gt;1937-5867&lt;/isbn&gt;&lt;accession-num&gt;25816382&lt;/accession-num&gt;&lt;urls&gt;&lt;related-urls&gt;&lt;url&gt;https://doi.org/10.1177/1937586714566412&lt;/url&gt;&lt;/related-urls&gt;&lt;/urls&gt;&lt;electronic-resource-num&gt;10.1177/1937586714566412&lt;/electronic-resource-num&gt;&lt;access-date&gt;2019/01/21&lt;/access-date&gt;&lt;/record&gt;&lt;/Cite&gt;&lt;/EndNote&gt;</w:instrText>
      </w:r>
      <w:r w:rsidR="005C4178" w:rsidRPr="00C46265">
        <w:rPr>
          <w:rFonts w:ascii="Book Antiqua" w:hAnsi="Book Antiqua"/>
          <w:sz w:val="24"/>
          <w:szCs w:val="24"/>
        </w:rPr>
        <w:fldChar w:fldCharType="separate"/>
      </w:r>
      <w:r w:rsidR="00E6400E" w:rsidRPr="00C46265">
        <w:rPr>
          <w:rFonts w:ascii="Book Antiqua" w:hAnsi="Book Antiqua"/>
          <w:noProof/>
          <w:sz w:val="24"/>
          <w:szCs w:val="24"/>
          <w:vertAlign w:val="superscript"/>
        </w:rPr>
        <w:t>[</w:t>
      </w:r>
      <w:hyperlink w:anchor="_ENREF_30" w:tooltip="Robinson, 2015 #30" w:history="1">
        <w:r w:rsidR="00CA0668" w:rsidRPr="00C46265">
          <w:rPr>
            <w:rFonts w:ascii="Book Antiqua" w:hAnsi="Book Antiqua"/>
            <w:noProof/>
            <w:sz w:val="24"/>
            <w:szCs w:val="24"/>
            <w:vertAlign w:val="superscript"/>
          </w:rPr>
          <w:t>30</w:t>
        </w:r>
      </w:hyperlink>
      <w:r w:rsidR="00E6400E" w:rsidRPr="00C46265">
        <w:rPr>
          <w:rFonts w:ascii="Book Antiqua" w:hAnsi="Book Antiqua"/>
          <w:noProof/>
          <w:sz w:val="24"/>
          <w:szCs w:val="24"/>
          <w:vertAlign w:val="superscript"/>
        </w:rPr>
        <w:t>]</w:t>
      </w:r>
      <w:r w:rsidR="005C4178" w:rsidRPr="00C46265">
        <w:rPr>
          <w:rFonts w:ascii="Book Antiqua" w:hAnsi="Book Antiqua"/>
          <w:sz w:val="24"/>
          <w:szCs w:val="24"/>
        </w:rPr>
        <w:fldChar w:fldCharType="end"/>
      </w:r>
      <w:r w:rsidRPr="00C46265">
        <w:rPr>
          <w:rFonts w:ascii="Book Antiqua" w:hAnsi="Book Antiqua"/>
          <w:sz w:val="24"/>
          <w:szCs w:val="24"/>
        </w:rPr>
        <w:t xml:space="preserve"> </w:t>
      </w:r>
      <w:r w:rsidR="00AD1B0D" w:rsidRPr="00C46265">
        <w:rPr>
          <w:rFonts w:ascii="Book Antiqua" w:hAnsi="Book Antiqua"/>
          <w:sz w:val="24"/>
          <w:szCs w:val="24"/>
        </w:rPr>
        <w:t xml:space="preserve">but </w:t>
      </w:r>
      <w:r w:rsidRPr="00C46265">
        <w:rPr>
          <w:rFonts w:ascii="Book Antiqua" w:hAnsi="Book Antiqua"/>
          <w:sz w:val="24"/>
          <w:szCs w:val="24"/>
        </w:rPr>
        <w:t>were not included in the analyses.</w:t>
      </w:r>
      <w:r w:rsidR="004D3929" w:rsidRPr="00C46265">
        <w:rPr>
          <w:rFonts w:ascii="Book Antiqua" w:hAnsi="Book Antiqua"/>
          <w:sz w:val="24"/>
          <w:szCs w:val="24"/>
        </w:rPr>
        <w:t xml:space="preserve"> </w:t>
      </w:r>
    </w:p>
    <w:p w14:paraId="5B27877D" w14:textId="58B03D02" w:rsidR="004D3929" w:rsidRPr="00C46265" w:rsidRDefault="004D3929" w:rsidP="00C46265">
      <w:pPr>
        <w:snapToGrid w:val="0"/>
        <w:spacing w:line="360" w:lineRule="auto"/>
        <w:ind w:firstLine="420"/>
        <w:rPr>
          <w:rFonts w:ascii="Book Antiqua" w:hAnsi="Book Antiqua"/>
          <w:sz w:val="24"/>
          <w:szCs w:val="24"/>
        </w:rPr>
      </w:pPr>
      <w:r w:rsidRPr="00C46265">
        <w:rPr>
          <w:rFonts w:ascii="Book Antiqua" w:hAnsi="Book Antiqua"/>
          <w:sz w:val="24"/>
          <w:szCs w:val="24"/>
        </w:rPr>
        <w:t>In summary,</w:t>
      </w:r>
      <w:r w:rsidRPr="00C46265">
        <w:rPr>
          <w:rFonts w:ascii="Book Antiqua" w:eastAsia="微软雅黑" w:hAnsi="Book Antiqua"/>
          <w:sz w:val="24"/>
          <w:szCs w:val="24"/>
        </w:rPr>
        <w:t xml:space="preserve"> although the crowdedness of the ED is not an independent factor that directly relates to state and trait anxiety, our results </w:t>
      </w:r>
      <w:r w:rsidR="00AD1B0D" w:rsidRPr="00C46265">
        <w:rPr>
          <w:rFonts w:ascii="Book Antiqua" w:eastAsia="微软雅黑" w:hAnsi="Book Antiqua"/>
          <w:sz w:val="24"/>
          <w:szCs w:val="24"/>
        </w:rPr>
        <w:t xml:space="preserve">revealed </w:t>
      </w:r>
      <w:r w:rsidRPr="00C46265">
        <w:rPr>
          <w:rFonts w:ascii="Book Antiqua" w:eastAsia="微软雅黑" w:hAnsi="Book Antiqua"/>
          <w:sz w:val="24"/>
          <w:szCs w:val="24"/>
        </w:rPr>
        <w:t>that the factors that correlate with the state and trait anxiety of inpatients are waiting time,</w:t>
      </w:r>
      <w:r w:rsidRPr="00C46265">
        <w:rPr>
          <w:rFonts w:ascii="Book Antiqua" w:hAnsi="Book Antiqua"/>
          <w:sz w:val="24"/>
          <w:szCs w:val="24"/>
        </w:rPr>
        <w:t xml:space="preserve"> </w:t>
      </w:r>
      <w:r w:rsidRPr="00C46265">
        <w:rPr>
          <w:rFonts w:ascii="Book Antiqua" w:eastAsia="微软雅黑" w:hAnsi="Book Antiqua"/>
          <w:sz w:val="24"/>
          <w:szCs w:val="24"/>
        </w:rPr>
        <w:t>as well as the number</w:t>
      </w:r>
      <w:r w:rsidR="00EA7827">
        <w:rPr>
          <w:rFonts w:ascii="Book Antiqua" w:eastAsia="微软雅黑" w:hAnsi="Book Antiqua"/>
          <w:sz w:val="24"/>
          <w:szCs w:val="24"/>
        </w:rPr>
        <w:t>s</w:t>
      </w:r>
      <w:r w:rsidRPr="00C46265">
        <w:rPr>
          <w:rFonts w:ascii="Book Antiqua" w:eastAsia="微软雅黑" w:hAnsi="Book Antiqua"/>
          <w:sz w:val="24"/>
          <w:szCs w:val="24"/>
        </w:rPr>
        <w:t xml:space="preserve"> of patients and nurses in the ED. </w:t>
      </w:r>
      <w:r w:rsidRPr="00C46265">
        <w:rPr>
          <w:rFonts w:ascii="Book Antiqua" w:eastAsia="宋体" w:hAnsi="Book Antiqua"/>
          <w:sz w:val="24"/>
          <w:szCs w:val="24"/>
        </w:rPr>
        <w:t>Therefore, we believe that e</w:t>
      </w:r>
      <w:r w:rsidRPr="00C46265">
        <w:rPr>
          <w:rFonts w:ascii="Book Antiqua" w:hAnsi="Book Antiqua"/>
          <w:sz w:val="24"/>
          <w:szCs w:val="24"/>
        </w:rPr>
        <w:t xml:space="preserve">ffectively implementing a national policy for reducing unnecessary ED visits and optimizing the procedures for emergency patient diagnosis and treatment </w:t>
      </w:r>
      <w:r w:rsidR="00801F15" w:rsidRPr="00C46265">
        <w:rPr>
          <w:rFonts w:ascii="Book Antiqua" w:hAnsi="Book Antiqua"/>
          <w:sz w:val="24"/>
          <w:szCs w:val="24"/>
        </w:rPr>
        <w:t xml:space="preserve">will be </w:t>
      </w:r>
      <w:r w:rsidRPr="00C46265">
        <w:rPr>
          <w:rFonts w:ascii="Book Antiqua" w:hAnsi="Book Antiqua"/>
          <w:sz w:val="24"/>
          <w:szCs w:val="24"/>
        </w:rPr>
        <w:t xml:space="preserve">indispensable and effective means to solve </w:t>
      </w:r>
      <w:r w:rsidR="003976E6" w:rsidRPr="00C46265">
        <w:rPr>
          <w:rFonts w:ascii="Book Antiqua" w:hAnsi="Book Antiqua"/>
          <w:sz w:val="24"/>
          <w:szCs w:val="24"/>
        </w:rPr>
        <w:t>these problems</w:t>
      </w:r>
      <w:r w:rsidRPr="00C46265">
        <w:rPr>
          <w:rFonts w:ascii="Book Antiqua" w:hAnsi="Book Antiqua"/>
          <w:sz w:val="24"/>
          <w:szCs w:val="24"/>
        </w:rPr>
        <w:t xml:space="preserve">. Further prospective studies with </w:t>
      </w:r>
      <w:r w:rsidR="00801F15" w:rsidRPr="00C46265">
        <w:rPr>
          <w:rFonts w:ascii="Book Antiqua" w:hAnsi="Book Antiqua"/>
          <w:sz w:val="24"/>
          <w:szCs w:val="24"/>
        </w:rPr>
        <w:t xml:space="preserve">a </w:t>
      </w:r>
      <w:r w:rsidRPr="00C46265">
        <w:rPr>
          <w:rFonts w:ascii="Book Antiqua" w:hAnsi="Book Antiqua"/>
          <w:sz w:val="24"/>
          <w:szCs w:val="24"/>
        </w:rPr>
        <w:t>large</w:t>
      </w:r>
      <w:r w:rsidR="00801F15" w:rsidRPr="00C46265">
        <w:rPr>
          <w:rFonts w:ascii="Book Antiqua" w:hAnsi="Book Antiqua"/>
          <w:sz w:val="24"/>
          <w:szCs w:val="24"/>
        </w:rPr>
        <w:t>r</w:t>
      </w:r>
      <w:r w:rsidRPr="00C46265">
        <w:rPr>
          <w:rFonts w:ascii="Book Antiqua" w:hAnsi="Book Antiqua"/>
          <w:sz w:val="24"/>
          <w:szCs w:val="24"/>
        </w:rPr>
        <w:t xml:space="preserve"> sample size are expected to demonstrate that improving emergency room congestion </w:t>
      </w:r>
      <w:r w:rsidR="00F25438" w:rsidRPr="00C46265">
        <w:rPr>
          <w:rFonts w:ascii="Book Antiqua" w:hAnsi="Book Antiqua"/>
          <w:sz w:val="24"/>
          <w:szCs w:val="24"/>
        </w:rPr>
        <w:t xml:space="preserve">will </w:t>
      </w:r>
      <w:r w:rsidRPr="00C46265">
        <w:rPr>
          <w:rFonts w:ascii="Book Antiqua" w:hAnsi="Book Antiqua"/>
          <w:sz w:val="24"/>
          <w:szCs w:val="24"/>
        </w:rPr>
        <w:t>effectively improve anxiety in patients.</w:t>
      </w:r>
    </w:p>
    <w:p w14:paraId="16859D08" w14:textId="77777777" w:rsidR="006C137E" w:rsidRPr="00C46265" w:rsidRDefault="006C137E" w:rsidP="00C46265">
      <w:pPr>
        <w:snapToGrid w:val="0"/>
        <w:spacing w:line="360" w:lineRule="auto"/>
        <w:rPr>
          <w:rFonts w:ascii="Book Antiqua" w:hAnsi="Book Antiqua"/>
          <w:sz w:val="24"/>
          <w:szCs w:val="24"/>
        </w:rPr>
      </w:pPr>
    </w:p>
    <w:p w14:paraId="7089B0C2" w14:textId="77777777" w:rsidR="003976E6" w:rsidRPr="00C46265" w:rsidRDefault="003976E6" w:rsidP="00C46265">
      <w:pPr>
        <w:adjustRightInd w:val="0"/>
        <w:snapToGrid w:val="0"/>
        <w:spacing w:line="360" w:lineRule="auto"/>
        <w:rPr>
          <w:rFonts w:ascii="Book Antiqua" w:hAnsi="Book Antiqua"/>
          <w:b/>
          <w:color w:val="000000"/>
          <w:sz w:val="24"/>
          <w:szCs w:val="24"/>
          <w:u w:val="single"/>
        </w:rPr>
      </w:pPr>
      <w:r w:rsidRPr="00C46265">
        <w:rPr>
          <w:rFonts w:ascii="Book Antiqua" w:hAnsi="Book Antiqua"/>
          <w:b/>
          <w:color w:val="000000"/>
          <w:sz w:val="24"/>
          <w:szCs w:val="24"/>
          <w:u w:val="single"/>
        </w:rPr>
        <w:t>ARTICLE HIGHLIGHTS</w:t>
      </w:r>
    </w:p>
    <w:p w14:paraId="6D4EFC3C"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t>Research background</w:t>
      </w:r>
    </w:p>
    <w:p w14:paraId="32E9E422" w14:textId="398A1491"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Previous publications noted</w:t>
      </w:r>
      <w:r w:rsidR="00EA7827">
        <w:rPr>
          <w:rFonts w:ascii="Book Antiqua" w:hAnsi="Book Antiqua"/>
          <w:sz w:val="24"/>
          <w:szCs w:val="24"/>
        </w:rPr>
        <w:t xml:space="preserve"> </w:t>
      </w:r>
      <w:r w:rsidRPr="00C46265">
        <w:rPr>
          <w:rFonts w:ascii="Book Antiqua" w:hAnsi="Book Antiqua"/>
          <w:sz w:val="24"/>
          <w:szCs w:val="24"/>
        </w:rPr>
        <w:t>that overcrowding can lead to dysfunction of the ED because of the excessive number of patients waiting to be seen, undergoing assessment and treatment, or waiting to be discharged, in relation to the hospital’s physical or staffing capacity</w:t>
      </w:r>
      <w:r w:rsidR="00FD039A" w:rsidRPr="00C46265">
        <w:rPr>
          <w:rFonts w:ascii="Book Antiqua" w:hAnsi="Book Antiqua"/>
          <w:sz w:val="24"/>
          <w:szCs w:val="24"/>
        </w:rPr>
        <w:t>.</w:t>
      </w:r>
    </w:p>
    <w:p w14:paraId="51E1B628" w14:textId="77777777" w:rsidR="00FD039A" w:rsidRPr="00C46265" w:rsidRDefault="00FD039A" w:rsidP="00C46265">
      <w:pPr>
        <w:snapToGrid w:val="0"/>
        <w:spacing w:line="360" w:lineRule="auto"/>
        <w:rPr>
          <w:rFonts w:ascii="Book Antiqua" w:hAnsi="Book Antiqua"/>
          <w:sz w:val="24"/>
          <w:szCs w:val="24"/>
        </w:rPr>
      </w:pPr>
    </w:p>
    <w:p w14:paraId="5C33E11C"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t>Research motivation</w:t>
      </w:r>
    </w:p>
    <w:p w14:paraId="741DD1BE" w14:textId="17FB38AD"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Emergency department (ED) overcrowding is a severe concern and an important manifestation of dysfunction in the medical system</w:t>
      </w:r>
      <w:r w:rsidR="00EA7827">
        <w:rPr>
          <w:rFonts w:ascii="Book Antiqua" w:hAnsi="Book Antiqua"/>
          <w:sz w:val="24"/>
          <w:szCs w:val="24"/>
        </w:rPr>
        <w:t>,</w:t>
      </w:r>
      <w:r w:rsidRPr="00C46265">
        <w:rPr>
          <w:rFonts w:ascii="Book Antiqua" w:hAnsi="Book Antiqua"/>
          <w:sz w:val="24"/>
          <w:szCs w:val="24"/>
        </w:rPr>
        <w:t xml:space="preserve"> resulting in a decline in the quality of emergency medical services. </w:t>
      </w:r>
    </w:p>
    <w:p w14:paraId="3704572B" w14:textId="77777777" w:rsidR="00FD039A" w:rsidRPr="00C46265" w:rsidRDefault="00FD039A" w:rsidP="00C46265">
      <w:pPr>
        <w:snapToGrid w:val="0"/>
        <w:spacing w:line="360" w:lineRule="auto"/>
        <w:rPr>
          <w:rFonts w:ascii="Book Antiqua" w:hAnsi="Book Antiqua"/>
          <w:sz w:val="24"/>
          <w:szCs w:val="24"/>
        </w:rPr>
      </w:pPr>
    </w:p>
    <w:p w14:paraId="6E6B7E51"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lastRenderedPageBreak/>
        <w:t>Research objectives</w:t>
      </w:r>
    </w:p>
    <w:p w14:paraId="19C43E22" w14:textId="5784256D"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To investigate correlations between crowdedness in EDs and anxiety in ED visiting Chinese in</w:t>
      </w:r>
      <w:r w:rsidR="00EA7827" w:rsidRPr="00C46265">
        <w:rPr>
          <w:rFonts w:ascii="Book Antiqua" w:hAnsi="Book Antiqua"/>
          <w:sz w:val="24"/>
          <w:szCs w:val="24"/>
        </w:rPr>
        <w:t>patients</w:t>
      </w:r>
      <w:r w:rsidRPr="00C46265">
        <w:rPr>
          <w:rFonts w:ascii="Book Antiqua" w:hAnsi="Book Antiqua"/>
          <w:sz w:val="24"/>
          <w:szCs w:val="24"/>
        </w:rPr>
        <w:t xml:space="preserve"> and outpatients and nurses, and to identify potential factors affecting their anxiety level.</w:t>
      </w:r>
    </w:p>
    <w:p w14:paraId="189065C3" w14:textId="77777777" w:rsidR="00FD039A" w:rsidRPr="00C46265" w:rsidRDefault="00FD039A" w:rsidP="00C46265">
      <w:pPr>
        <w:snapToGrid w:val="0"/>
        <w:spacing w:line="360" w:lineRule="auto"/>
        <w:rPr>
          <w:rFonts w:ascii="Book Antiqua" w:hAnsi="Book Antiqua"/>
          <w:sz w:val="24"/>
          <w:szCs w:val="24"/>
        </w:rPr>
      </w:pPr>
    </w:p>
    <w:p w14:paraId="0B0A074C"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t>Research methods</w:t>
      </w:r>
    </w:p>
    <w:p w14:paraId="71E4573E" w14:textId="77777777"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The State Trait Anxiety Inventory (STAI Form Y) questionnaire was used to investigate patients’ and nurses’ anxieties, while crowdedness of EDs was evaluated with the National Emergency Department Over Crowding Score (NEDOCS).</w:t>
      </w:r>
    </w:p>
    <w:p w14:paraId="5FF3CAC0" w14:textId="77777777" w:rsidR="00FD039A" w:rsidRPr="00C46265" w:rsidRDefault="00FD039A" w:rsidP="00C46265">
      <w:pPr>
        <w:snapToGrid w:val="0"/>
        <w:spacing w:line="360" w:lineRule="auto"/>
        <w:rPr>
          <w:rFonts w:ascii="Book Antiqua" w:hAnsi="Book Antiqua"/>
          <w:sz w:val="24"/>
          <w:szCs w:val="24"/>
        </w:rPr>
      </w:pPr>
    </w:p>
    <w:p w14:paraId="4A610F94"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t>Research results</w:t>
      </w:r>
    </w:p>
    <w:p w14:paraId="31B23525" w14:textId="0143C154"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ED overcrowding did not directly correlate with patients’ and nurses’ anxiety level, but anxiety of inpatients correlated with waiting time, number of patients treated</w:t>
      </w:r>
      <w:r w:rsidR="00EA7827">
        <w:rPr>
          <w:rFonts w:ascii="Book Antiqua" w:hAnsi="Book Antiqua"/>
          <w:sz w:val="24"/>
          <w:szCs w:val="24"/>
        </w:rPr>
        <w:t>,</w:t>
      </w:r>
      <w:r w:rsidRPr="00C46265">
        <w:rPr>
          <w:rFonts w:ascii="Book Antiqua" w:hAnsi="Book Antiqua"/>
          <w:sz w:val="24"/>
          <w:szCs w:val="24"/>
        </w:rPr>
        <w:t xml:space="preserve"> and</w:t>
      </w:r>
      <w:r w:rsidR="00EA7827">
        <w:rPr>
          <w:rFonts w:ascii="Book Antiqua" w:hAnsi="Book Antiqua"/>
          <w:sz w:val="24"/>
          <w:szCs w:val="24"/>
        </w:rPr>
        <w:t xml:space="preserve"> </w:t>
      </w:r>
      <w:r w:rsidRPr="00C46265">
        <w:rPr>
          <w:rFonts w:ascii="Book Antiqua" w:hAnsi="Book Antiqua"/>
          <w:sz w:val="24"/>
          <w:szCs w:val="24"/>
        </w:rPr>
        <w:t xml:space="preserve">number of nurses in the ED. </w:t>
      </w:r>
    </w:p>
    <w:p w14:paraId="1CADA921" w14:textId="77777777" w:rsidR="00FD039A" w:rsidRPr="00C46265" w:rsidRDefault="00FD039A" w:rsidP="00C46265">
      <w:pPr>
        <w:snapToGrid w:val="0"/>
        <w:spacing w:line="360" w:lineRule="auto"/>
        <w:rPr>
          <w:rFonts w:ascii="Book Antiqua" w:hAnsi="Book Antiqua"/>
          <w:sz w:val="24"/>
          <w:szCs w:val="24"/>
        </w:rPr>
      </w:pPr>
    </w:p>
    <w:p w14:paraId="5AF75F85"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t>Research conclusions</w:t>
      </w:r>
    </w:p>
    <w:p w14:paraId="641AFB40" w14:textId="374C8B6C"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The anxiety of patients in EDs</w:t>
      </w:r>
      <w:r w:rsidR="00EA7827">
        <w:rPr>
          <w:rFonts w:ascii="Book Antiqua" w:hAnsi="Book Antiqua"/>
          <w:sz w:val="24"/>
          <w:szCs w:val="24"/>
        </w:rPr>
        <w:t xml:space="preserve"> </w:t>
      </w:r>
      <w:r w:rsidR="00EA7827" w:rsidRPr="00C46265">
        <w:rPr>
          <w:rFonts w:ascii="Book Antiqua" w:hAnsi="Book Antiqua"/>
          <w:sz w:val="24"/>
          <w:szCs w:val="24"/>
        </w:rPr>
        <w:t>correlat</w:t>
      </w:r>
      <w:r w:rsidR="00EA7827">
        <w:rPr>
          <w:rFonts w:ascii="Book Antiqua" w:hAnsi="Book Antiqua"/>
          <w:sz w:val="24"/>
          <w:szCs w:val="24"/>
        </w:rPr>
        <w:t>es</w:t>
      </w:r>
      <w:r w:rsidR="00EA7827" w:rsidRPr="00C46265">
        <w:rPr>
          <w:rFonts w:ascii="Book Antiqua" w:hAnsi="Book Antiqua"/>
          <w:sz w:val="24"/>
          <w:szCs w:val="24"/>
        </w:rPr>
        <w:t xml:space="preserve"> </w:t>
      </w:r>
      <w:r w:rsidRPr="00C46265">
        <w:rPr>
          <w:rFonts w:ascii="Book Antiqua" w:hAnsi="Book Antiqua"/>
          <w:sz w:val="24"/>
          <w:szCs w:val="24"/>
        </w:rPr>
        <w:t>with patient to staff ratio.</w:t>
      </w:r>
    </w:p>
    <w:p w14:paraId="7A25A2B5" w14:textId="77777777" w:rsidR="00FD039A" w:rsidRPr="00EA7827" w:rsidRDefault="00FD039A" w:rsidP="00C46265">
      <w:pPr>
        <w:snapToGrid w:val="0"/>
        <w:spacing w:line="360" w:lineRule="auto"/>
        <w:rPr>
          <w:rFonts w:ascii="Book Antiqua" w:hAnsi="Book Antiqua"/>
          <w:sz w:val="24"/>
          <w:szCs w:val="24"/>
        </w:rPr>
      </w:pPr>
    </w:p>
    <w:p w14:paraId="6508A8E9" w14:textId="77777777" w:rsidR="003976E6" w:rsidRPr="00C46265" w:rsidRDefault="003976E6" w:rsidP="00C46265">
      <w:pPr>
        <w:adjustRightInd w:val="0"/>
        <w:snapToGrid w:val="0"/>
        <w:spacing w:line="360" w:lineRule="auto"/>
        <w:rPr>
          <w:rFonts w:ascii="Book Antiqua" w:hAnsi="Book Antiqua"/>
          <w:b/>
          <w:i/>
          <w:color w:val="000000"/>
          <w:sz w:val="24"/>
          <w:szCs w:val="24"/>
        </w:rPr>
      </w:pPr>
      <w:r w:rsidRPr="00C46265">
        <w:rPr>
          <w:rFonts w:ascii="Book Antiqua" w:hAnsi="Book Antiqua"/>
          <w:b/>
          <w:i/>
          <w:color w:val="000000"/>
          <w:sz w:val="24"/>
          <w:szCs w:val="24"/>
        </w:rPr>
        <w:t>Research perspectives</w:t>
      </w:r>
    </w:p>
    <w:p w14:paraId="7C59B42D" w14:textId="0EE3803B" w:rsidR="006C137E" w:rsidRPr="00C46265" w:rsidRDefault="006C137E" w:rsidP="00C46265">
      <w:pPr>
        <w:snapToGrid w:val="0"/>
        <w:spacing w:line="360" w:lineRule="auto"/>
        <w:rPr>
          <w:rFonts w:ascii="Book Antiqua" w:hAnsi="Book Antiqua"/>
          <w:sz w:val="24"/>
          <w:szCs w:val="24"/>
        </w:rPr>
      </w:pPr>
      <w:r w:rsidRPr="00C46265">
        <w:rPr>
          <w:rFonts w:ascii="Book Antiqua" w:hAnsi="Book Antiqua"/>
          <w:sz w:val="24"/>
          <w:szCs w:val="24"/>
        </w:rPr>
        <w:t xml:space="preserve">Effectively implementing a national policy for reducing unnecessary ED visits and optimizing the procedures for emergency patient diagnosis and treatment might become effective means to reduce the anxiety of patients in </w:t>
      </w:r>
      <w:proofErr w:type="spellStart"/>
      <w:r w:rsidRPr="00C46265">
        <w:rPr>
          <w:rFonts w:ascii="Book Antiqua" w:hAnsi="Book Antiqua"/>
          <w:sz w:val="24"/>
          <w:szCs w:val="24"/>
        </w:rPr>
        <w:t>EDs.</w:t>
      </w:r>
      <w:proofErr w:type="spellEnd"/>
    </w:p>
    <w:p w14:paraId="48BAFFD2" w14:textId="77777777" w:rsidR="003976E6" w:rsidRPr="00C46265" w:rsidRDefault="003976E6" w:rsidP="00C46265">
      <w:pPr>
        <w:snapToGrid w:val="0"/>
        <w:spacing w:line="360" w:lineRule="auto"/>
        <w:rPr>
          <w:rFonts w:ascii="Book Antiqua" w:hAnsi="Book Antiqua"/>
          <w:sz w:val="24"/>
          <w:szCs w:val="24"/>
        </w:rPr>
      </w:pPr>
    </w:p>
    <w:p w14:paraId="18622B05" w14:textId="77777777" w:rsidR="00077E0C" w:rsidRPr="00C46265" w:rsidRDefault="009A1F0D" w:rsidP="00C46265">
      <w:pPr>
        <w:snapToGrid w:val="0"/>
        <w:spacing w:line="360" w:lineRule="auto"/>
        <w:rPr>
          <w:rFonts w:ascii="Book Antiqua" w:hAnsi="Book Antiqua"/>
          <w:b/>
          <w:sz w:val="24"/>
          <w:szCs w:val="24"/>
          <w:u w:val="single"/>
        </w:rPr>
      </w:pPr>
      <w:r w:rsidRPr="00C46265">
        <w:rPr>
          <w:rFonts w:ascii="Book Antiqua" w:hAnsi="Book Antiqua"/>
          <w:b/>
          <w:sz w:val="24"/>
          <w:szCs w:val="24"/>
          <w:u w:val="single"/>
        </w:rPr>
        <w:t>A</w:t>
      </w:r>
      <w:r w:rsidR="00077E0C" w:rsidRPr="00C46265">
        <w:rPr>
          <w:rFonts w:ascii="Book Antiqua" w:hAnsi="Book Antiqua"/>
          <w:b/>
          <w:sz w:val="24"/>
          <w:szCs w:val="24"/>
          <w:u w:val="single"/>
        </w:rPr>
        <w:t>CKNOWLEDGEMENTS</w:t>
      </w:r>
    </w:p>
    <w:p w14:paraId="09191E49" w14:textId="48F4F175" w:rsidR="009A1F0D" w:rsidRPr="00C46265" w:rsidRDefault="009A1F0D" w:rsidP="00C46265">
      <w:pPr>
        <w:snapToGrid w:val="0"/>
        <w:spacing w:line="360" w:lineRule="auto"/>
        <w:rPr>
          <w:rFonts w:ascii="Book Antiqua" w:hAnsi="Book Antiqua"/>
          <w:sz w:val="24"/>
          <w:szCs w:val="24"/>
        </w:rPr>
      </w:pPr>
      <w:r w:rsidRPr="00C46265">
        <w:rPr>
          <w:rFonts w:ascii="Book Antiqua" w:hAnsi="Book Antiqua"/>
          <w:sz w:val="24"/>
          <w:szCs w:val="24"/>
        </w:rPr>
        <w:t xml:space="preserve">We are grateful to all of the investigators in the </w:t>
      </w:r>
      <w:r w:rsidR="00DD05DA" w:rsidRPr="00C46265">
        <w:rPr>
          <w:rFonts w:ascii="Book Antiqua" w:hAnsi="Book Antiqua"/>
          <w:sz w:val="24"/>
          <w:szCs w:val="24"/>
        </w:rPr>
        <w:t xml:space="preserve">two </w:t>
      </w:r>
      <w:r w:rsidRPr="00C46265">
        <w:rPr>
          <w:rFonts w:ascii="Book Antiqua" w:hAnsi="Book Antiqua"/>
          <w:sz w:val="24"/>
          <w:szCs w:val="24"/>
        </w:rPr>
        <w:t xml:space="preserve">participating hospitals. The collaboration of all participants in the study was also valuable and </w:t>
      </w:r>
      <w:r w:rsidR="00F25438" w:rsidRPr="00C46265">
        <w:rPr>
          <w:rFonts w:ascii="Book Antiqua" w:hAnsi="Book Antiqua"/>
          <w:sz w:val="24"/>
          <w:szCs w:val="24"/>
        </w:rPr>
        <w:t>much appreciated</w:t>
      </w:r>
      <w:r w:rsidRPr="00C46265">
        <w:rPr>
          <w:rFonts w:ascii="Book Antiqua" w:hAnsi="Book Antiqua"/>
          <w:sz w:val="24"/>
          <w:szCs w:val="24"/>
        </w:rPr>
        <w:t>.</w:t>
      </w:r>
    </w:p>
    <w:p w14:paraId="77DFEAFE" w14:textId="64471C24" w:rsidR="003976E6" w:rsidRPr="00C46265" w:rsidRDefault="003976E6" w:rsidP="00C46265">
      <w:pPr>
        <w:snapToGrid w:val="0"/>
        <w:spacing w:line="360" w:lineRule="auto"/>
        <w:rPr>
          <w:rFonts w:ascii="Book Antiqua" w:hAnsi="Book Antiqua"/>
          <w:sz w:val="24"/>
          <w:szCs w:val="24"/>
        </w:rPr>
      </w:pPr>
    </w:p>
    <w:p w14:paraId="23AB843A" w14:textId="46C77C8F" w:rsidR="004D3929" w:rsidRPr="00C46265" w:rsidRDefault="004D3929" w:rsidP="00C46265">
      <w:pPr>
        <w:widowControl/>
        <w:snapToGrid w:val="0"/>
        <w:spacing w:line="360" w:lineRule="auto"/>
        <w:rPr>
          <w:rFonts w:ascii="Book Antiqua" w:hAnsi="Book Antiqua"/>
          <w:b/>
          <w:sz w:val="24"/>
          <w:szCs w:val="24"/>
          <w:u w:val="single"/>
        </w:rPr>
      </w:pPr>
      <w:r w:rsidRPr="00C46265">
        <w:rPr>
          <w:rFonts w:ascii="Book Antiqua" w:hAnsi="Book Antiqua"/>
          <w:b/>
          <w:sz w:val="24"/>
          <w:szCs w:val="24"/>
          <w:u w:val="single"/>
        </w:rPr>
        <w:t>R</w:t>
      </w:r>
      <w:r w:rsidR="00077E0C" w:rsidRPr="00C46265">
        <w:rPr>
          <w:rFonts w:ascii="Book Antiqua" w:hAnsi="Book Antiqua"/>
          <w:b/>
          <w:sz w:val="24"/>
          <w:szCs w:val="24"/>
          <w:u w:val="single"/>
        </w:rPr>
        <w:t>EFERENCES</w:t>
      </w:r>
    </w:p>
    <w:p w14:paraId="647BCAE6" w14:textId="77777777" w:rsidR="00C22569" w:rsidRPr="00C46265" w:rsidRDefault="00C22569" w:rsidP="00C46265">
      <w:pPr>
        <w:snapToGrid w:val="0"/>
        <w:spacing w:line="360" w:lineRule="auto"/>
        <w:rPr>
          <w:rFonts w:ascii="Book Antiqua" w:eastAsiaTheme="minorEastAsia" w:hAnsi="Book Antiqua"/>
          <w:sz w:val="24"/>
          <w:szCs w:val="24"/>
        </w:rPr>
      </w:pPr>
      <w:r w:rsidRPr="00C46265">
        <w:rPr>
          <w:rFonts w:ascii="Book Antiqua" w:hAnsi="Book Antiqua"/>
          <w:sz w:val="24"/>
          <w:szCs w:val="24"/>
        </w:rPr>
        <w:lastRenderedPageBreak/>
        <w:t xml:space="preserve">1 </w:t>
      </w:r>
      <w:proofErr w:type="spellStart"/>
      <w:r w:rsidRPr="00C46265">
        <w:rPr>
          <w:rFonts w:ascii="Book Antiqua" w:hAnsi="Book Antiqua"/>
          <w:b/>
          <w:sz w:val="24"/>
          <w:szCs w:val="24"/>
        </w:rPr>
        <w:t>Yarmohammadian</w:t>
      </w:r>
      <w:proofErr w:type="spellEnd"/>
      <w:r w:rsidRPr="00C46265">
        <w:rPr>
          <w:rFonts w:ascii="Book Antiqua" w:hAnsi="Book Antiqua"/>
          <w:b/>
          <w:sz w:val="24"/>
          <w:szCs w:val="24"/>
        </w:rPr>
        <w:t xml:space="preserve"> MH</w:t>
      </w:r>
      <w:r w:rsidRPr="00C46265">
        <w:rPr>
          <w:rFonts w:ascii="Book Antiqua" w:hAnsi="Book Antiqua"/>
          <w:sz w:val="24"/>
          <w:szCs w:val="24"/>
        </w:rPr>
        <w:t xml:space="preserve">, Rezaei F, </w:t>
      </w:r>
      <w:proofErr w:type="spellStart"/>
      <w:r w:rsidRPr="00C46265">
        <w:rPr>
          <w:rFonts w:ascii="Book Antiqua" w:hAnsi="Book Antiqua"/>
          <w:sz w:val="24"/>
          <w:szCs w:val="24"/>
        </w:rPr>
        <w:t>Haghshenas</w:t>
      </w:r>
      <w:proofErr w:type="spellEnd"/>
      <w:r w:rsidRPr="00C46265">
        <w:rPr>
          <w:rFonts w:ascii="Book Antiqua" w:hAnsi="Book Antiqua"/>
          <w:sz w:val="24"/>
          <w:szCs w:val="24"/>
        </w:rPr>
        <w:t xml:space="preserve"> A, </w:t>
      </w:r>
      <w:proofErr w:type="spellStart"/>
      <w:r w:rsidRPr="00C46265">
        <w:rPr>
          <w:rFonts w:ascii="Book Antiqua" w:hAnsi="Book Antiqua"/>
          <w:sz w:val="24"/>
          <w:szCs w:val="24"/>
        </w:rPr>
        <w:t>Tavakoli</w:t>
      </w:r>
      <w:proofErr w:type="spellEnd"/>
      <w:r w:rsidRPr="00C46265">
        <w:rPr>
          <w:rFonts w:ascii="Book Antiqua" w:hAnsi="Book Antiqua"/>
          <w:sz w:val="24"/>
          <w:szCs w:val="24"/>
        </w:rPr>
        <w:t xml:space="preserve"> N. Overcrowding in emergency departments: A review of strategies to decrease future challenges. </w:t>
      </w:r>
      <w:r w:rsidRPr="00C46265">
        <w:rPr>
          <w:rFonts w:ascii="Book Antiqua" w:hAnsi="Book Antiqua"/>
          <w:i/>
          <w:sz w:val="24"/>
          <w:szCs w:val="24"/>
        </w:rPr>
        <w:t>J Res Med Sci</w:t>
      </w:r>
      <w:r w:rsidRPr="00C46265">
        <w:rPr>
          <w:rFonts w:ascii="Book Antiqua" w:hAnsi="Book Antiqua"/>
          <w:sz w:val="24"/>
          <w:szCs w:val="24"/>
        </w:rPr>
        <w:t xml:space="preserve"> 2017; </w:t>
      </w:r>
      <w:r w:rsidRPr="00C46265">
        <w:rPr>
          <w:rFonts w:ascii="Book Antiqua" w:hAnsi="Book Antiqua"/>
          <w:b/>
          <w:sz w:val="24"/>
          <w:szCs w:val="24"/>
        </w:rPr>
        <w:t>22</w:t>
      </w:r>
      <w:r w:rsidRPr="00C46265">
        <w:rPr>
          <w:rFonts w:ascii="Book Antiqua" w:hAnsi="Book Antiqua"/>
          <w:sz w:val="24"/>
          <w:szCs w:val="24"/>
        </w:rPr>
        <w:t>: 23 [PMID: 28413420 DOI: 10.4103/1735-1995.200277]</w:t>
      </w:r>
    </w:p>
    <w:p w14:paraId="7C23B364"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 </w:t>
      </w:r>
      <w:proofErr w:type="spellStart"/>
      <w:r w:rsidRPr="00C46265">
        <w:rPr>
          <w:rFonts w:ascii="Book Antiqua" w:hAnsi="Book Antiqua"/>
          <w:b/>
          <w:sz w:val="24"/>
          <w:szCs w:val="24"/>
        </w:rPr>
        <w:t>Erenler</w:t>
      </w:r>
      <w:proofErr w:type="spellEnd"/>
      <w:r w:rsidRPr="00C46265">
        <w:rPr>
          <w:rFonts w:ascii="Book Antiqua" w:hAnsi="Book Antiqua"/>
          <w:b/>
          <w:sz w:val="24"/>
          <w:szCs w:val="24"/>
        </w:rPr>
        <w:t xml:space="preserve"> AK</w:t>
      </w:r>
      <w:r w:rsidRPr="00C46265">
        <w:rPr>
          <w:rFonts w:ascii="Book Antiqua" w:hAnsi="Book Antiqua"/>
          <w:sz w:val="24"/>
          <w:szCs w:val="24"/>
        </w:rPr>
        <w:t xml:space="preserve">, </w:t>
      </w:r>
      <w:proofErr w:type="spellStart"/>
      <w:r w:rsidRPr="00C46265">
        <w:rPr>
          <w:rFonts w:ascii="Book Antiqua" w:hAnsi="Book Antiqua"/>
          <w:sz w:val="24"/>
          <w:szCs w:val="24"/>
        </w:rPr>
        <w:t>Akbulut</w:t>
      </w:r>
      <w:proofErr w:type="spellEnd"/>
      <w:r w:rsidRPr="00C46265">
        <w:rPr>
          <w:rFonts w:ascii="Book Antiqua" w:hAnsi="Book Antiqua"/>
          <w:sz w:val="24"/>
          <w:szCs w:val="24"/>
        </w:rPr>
        <w:t xml:space="preserve"> S, </w:t>
      </w:r>
      <w:proofErr w:type="spellStart"/>
      <w:r w:rsidRPr="00C46265">
        <w:rPr>
          <w:rFonts w:ascii="Book Antiqua" w:hAnsi="Book Antiqua"/>
          <w:sz w:val="24"/>
          <w:szCs w:val="24"/>
        </w:rPr>
        <w:t>Guzel</w:t>
      </w:r>
      <w:proofErr w:type="spellEnd"/>
      <w:r w:rsidRPr="00C46265">
        <w:rPr>
          <w:rFonts w:ascii="Book Antiqua" w:hAnsi="Book Antiqua"/>
          <w:sz w:val="24"/>
          <w:szCs w:val="24"/>
        </w:rPr>
        <w:t xml:space="preserve"> M, Cetinkaya H, </w:t>
      </w:r>
      <w:proofErr w:type="spellStart"/>
      <w:r w:rsidRPr="00C46265">
        <w:rPr>
          <w:rFonts w:ascii="Book Antiqua" w:hAnsi="Book Antiqua"/>
          <w:sz w:val="24"/>
          <w:szCs w:val="24"/>
        </w:rPr>
        <w:t>Karaca</w:t>
      </w:r>
      <w:proofErr w:type="spellEnd"/>
      <w:r w:rsidRPr="00C46265">
        <w:rPr>
          <w:rFonts w:ascii="Book Antiqua" w:hAnsi="Book Antiqua"/>
          <w:sz w:val="24"/>
          <w:szCs w:val="24"/>
        </w:rPr>
        <w:t xml:space="preserve"> A, </w:t>
      </w:r>
      <w:proofErr w:type="spellStart"/>
      <w:r w:rsidRPr="00C46265">
        <w:rPr>
          <w:rFonts w:ascii="Book Antiqua" w:hAnsi="Book Antiqua"/>
          <w:sz w:val="24"/>
          <w:szCs w:val="24"/>
        </w:rPr>
        <w:t>Turkoz</w:t>
      </w:r>
      <w:proofErr w:type="spellEnd"/>
      <w:r w:rsidRPr="00C46265">
        <w:rPr>
          <w:rFonts w:ascii="Book Antiqua" w:hAnsi="Book Antiqua"/>
          <w:sz w:val="24"/>
          <w:szCs w:val="24"/>
        </w:rPr>
        <w:t xml:space="preserve"> B, </w:t>
      </w:r>
      <w:proofErr w:type="spellStart"/>
      <w:r w:rsidRPr="00C46265">
        <w:rPr>
          <w:rFonts w:ascii="Book Antiqua" w:hAnsi="Book Antiqua"/>
          <w:sz w:val="24"/>
          <w:szCs w:val="24"/>
        </w:rPr>
        <w:t>Baydin</w:t>
      </w:r>
      <w:proofErr w:type="spellEnd"/>
      <w:r w:rsidRPr="00C46265">
        <w:rPr>
          <w:rFonts w:ascii="Book Antiqua" w:hAnsi="Book Antiqua"/>
          <w:sz w:val="24"/>
          <w:szCs w:val="24"/>
        </w:rPr>
        <w:t xml:space="preserve"> A. Reasons for Overcrowding in the Emergency Department: Experiences and Suggestions of an Education and Research Hospital. </w:t>
      </w:r>
      <w:r w:rsidRPr="00C46265">
        <w:rPr>
          <w:rFonts w:ascii="Book Antiqua" w:hAnsi="Book Antiqua"/>
          <w:i/>
          <w:sz w:val="24"/>
          <w:szCs w:val="24"/>
        </w:rPr>
        <w:t xml:space="preserve">Turk J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2014; </w:t>
      </w:r>
      <w:r w:rsidRPr="00C46265">
        <w:rPr>
          <w:rFonts w:ascii="Book Antiqua" w:hAnsi="Book Antiqua"/>
          <w:b/>
          <w:sz w:val="24"/>
          <w:szCs w:val="24"/>
        </w:rPr>
        <w:t>14</w:t>
      </w:r>
      <w:r w:rsidRPr="00C46265">
        <w:rPr>
          <w:rFonts w:ascii="Book Antiqua" w:hAnsi="Book Antiqua"/>
          <w:sz w:val="24"/>
          <w:szCs w:val="24"/>
        </w:rPr>
        <w:t>: 59-63 [PMID: 27331171 DOI: 10.5505/1304.7361.2014.48802]</w:t>
      </w:r>
    </w:p>
    <w:p w14:paraId="00A5FB5E"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3 </w:t>
      </w:r>
      <w:proofErr w:type="spellStart"/>
      <w:r w:rsidRPr="00C46265">
        <w:rPr>
          <w:rFonts w:ascii="Book Antiqua" w:hAnsi="Book Antiqua"/>
          <w:b/>
          <w:sz w:val="24"/>
          <w:szCs w:val="24"/>
        </w:rPr>
        <w:t>Trzeciak</w:t>
      </w:r>
      <w:proofErr w:type="spellEnd"/>
      <w:r w:rsidRPr="00C46265">
        <w:rPr>
          <w:rFonts w:ascii="Book Antiqua" w:hAnsi="Book Antiqua"/>
          <w:b/>
          <w:sz w:val="24"/>
          <w:szCs w:val="24"/>
        </w:rPr>
        <w:t xml:space="preserve"> S</w:t>
      </w:r>
      <w:r w:rsidRPr="00C46265">
        <w:rPr>
          <w:rFonts w:ascii="Book Antiqua" w:hAnsi="Book Antiqua"/>
          <w:sz w:val="24"/>
          <w:szCs w:val="24"/>
        </w:rPr>
        <w:t xml:space="preserve">, Rivers EP. Emergency department overcrowding in the United States: an emerging threat to patient safety and public health.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 J</w:t>
      </w:r>
      <w:r w:rsidRPr="00C46265">
        <w:rPr>
          <w:rFonts w:ascii="Book Antiqua" w:hAnsi="Book Antiqua"/>
          <w:sz w:val="24"/>
          <w:szCs w:val="24"/>
        </w:rPr>
        <w:t xml:space="preserve"> 2003; </w:t>
      </w:r>
      <w:r w:rsidRPr="00C46265">
        <w:rPr>
          <w:rFonts w:ascii="Book Antiqua" w:hAnsi="Book Antiqua"/>
          <w:b/>
          <w:sz w:val="24"/>
          <w:szCs w:val="24"/>
        </w:rPr>
        <w:t>20</w:t>
      </w:r>
      <w:r w:rsidRPr="00C46265">
        <w:rPr>
          <w:rFonts w:ascii="Book Antiqua" w:hAnsi="Book Antiqua"/>
          <w:sz w:val="24"/>
          <w:szCs w:val="24"/>
        </w:rPr>
        <w:t>: 402-405 [PMID: 12954674 DOI: 10.1136/emj.20.5.402]</w:t>
      </w:r>
    </w:p>
    <w:p w14:paraId="7AA8F852"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4 </w:t>
      </w:r>
      <w:r w:rsidRPr="00C46265">
        <w:rPr>
          <w:rFonts w:ascii="Book Antiqua" w:hAnsi="Book Antiqua"/>
          <w:b/>
          <w:sz w:val="24"/>
          <w:szCs w:val="24"/>
        </w:rPr>
        <w:t>Shah CP</w:t>
      </w:r>
      <w:r w:rsidRPr="00C46265">
        <w:rPr>
          <w:rFonts w:ascii="Book Antiqua" w:hAnsi="Book Antiqua"/>
          <w:sz w:val="24"/>
          <w:szCs w:val="24"/>
        </w:rPr>
        <w:t xml:space="preserve">, </w:t>
      </w:r>
      <w:proofErr w:type="spellStart"/>
      <w:r w:rsidRPr="00C46265">
        <w:rPr>
          <w:rFonts w:ascii="Book Antiqua" w:hAnsi="Book Antiqua"/>
          <w:sz w:val="24"/>
          <w:szCs w:val="24"/>
        </w:rPr>
        <w:t>Carr</w:t>
      </w:r>
      <w:proofErr w:type="spellEnd"/>
      <w:r w:rsidRPr="00C46265">
        <w:rPr>
          <w:rFonts w:ascii="Book Antiqua" w:hAnsi="Book Antiqua"/>
          <w:sz w:val="24"/>
          <w:szCs w:val="24"/>
        </w:rPr>
        <w:t xml:space="preserve"> LM. Triage: a working solution to </w:t>
      </w:r>
      <w:proofErr w:type="spellStart"/>
      <w:r w:rsidRPr="00C46265">
        <w:rPr>
          <w:rFonts w:ascii="Book Antiqua" w:hAnsi="Book Antiqua"/>
          <w:sz w:val="24"/>
          <w:szCs w:val="24"/>
        </w:rPr>
        <w:t>over crowding</w:t>
      </w:r>
      <w:proofErr w:type="spellEnd"/>
      <w:r w:rsidRPr="00C46265">
        <w:rPr>
          <w:rFonts w:ascii="Book Antiqua" w:hAnsi="Book Antiqua"/>
          <w:sz w:val="24"/>
          <w:szCs w:val="24"/>
        </w:rPr>
        <w:t xml:space="preserve"> in the emergency department. </w:t>
      </w:r>
      <w:r w:rsidRPr="00C46265">
        <w:rPr>
          <w:rFonts w:ascii="Book Antiqua" w:hAnsi="Book Antiqua"/>
          <w:i/>
          <w:sz w:val="24"/>
          <w:szCs w:val="24"/>
        </w:rPr>
        <w:t>Can Med Assoc J</w:t>
      </w:r>
      <w:r w:rsidRPr="00C46265">
        <w:rPr>
          <w:rFonts w:ascii="Book Antiqua" w:hAnsi="Book Antiqua"/>
          <w:sz w:val="24"/>
          <w:szCs w:val="24"/>
        </w:rPr>
        <w:t xml:space="preserve"> 1974; </w:t>
      </w:r>
      <w:r w:rsidRPr="00C46265">
        <w:rPr>
          <w:rFonts w:ascii="Book Antiqua" w:hAnsi="Book Antiqua"/>
          <w:b/>
          <w:sz w:val="24"/>
          <w:szCs w:val="24"/>
        </w:rPr>
        <w:t>110</w:t>
      </w:r>
      <w:r w:rsidRPr="00C46265">
        <w:rPr>
          <w:rFonts w:ascii="Book Antiqua" w:hAnsi="Book Antiqua"/>
          <w:sz w:val="24"/>
          <w:szCs w:val="24"/>
        </w:rPr>
        <w:t>: 1039 passim [PMID: 4823110]</w:t>
      </w:r>
    </w:p>
    <w:p w14:paraId="3F4B6451"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5 </w:t>
      </w:r>
      <w:r w:rsidRPr="00C46265">
        <w:rPr>
          <w:rFonts w:ascii="Book Antiqua" w:hAnsi="Book Antiqua"/>
          <w:b/>
          <w:sz w:val="24"/>
          <w:szCs w:val="24"/>
        </w:rPr>
        <w:t>Stoltz MK</w:t>
      </w:r>
      <w:r w:rsidRPr="00C46265">
        <w:rPr>
          <w:rFonts w:ascii="Book Antiqua" w:hAnsi="Book Antiqua"/>
          <w:sz w:val="24"/>
          <w:szCs w:val="24"/>
        </w:rPr>
        <w:t xml:space="preserve">. Walk-in L.A. clinic eases ER crowding. </w:t>
      </w:r>
      <w:r w:rsidRPr="00C46265">
        <w:rPr>
          <w:rFonts w:ascii="Book Antiqua" w:hAnsi="Book Antiqua"/>
          <w:i/>
          <w:sz w:val="24"/>
          <w:szCs w:val="24"/>
        </w:rPr>
        <w:t>Health Care Week</w:t>
      </w:r>
      <w:r w:rsidRPr="00C46265">
        <w:rPr>
          <w:rFonts w:ascii="Book Antiqua" w:hAnsi="Book Antiqua"/>
          <w:sz w:val="24"/>
          <w:szCs w:val="24"/>
        </w:rPr>
        <w:t xml:space="preserve"> 1979; </w:t>
      </w:r>
      <w:r w:rsidRPr="00C46265">
        <w:rPr>
          <w:rFonts w:ascii="Book Antiqua" w:hAnsi="Book Antiqua"/>
          <w:b/>
          <w:sz w:val="24"/>
          <w:szCs w:val="24"/>
        </w:rPr>
        <w:t>2</w:t>
      </w:r>
      <w:r w:rsidRPr="00C46265">
        <w:rPr>
          <w:rFonts w:ascii="Book Antiqua" w:hAnsi="Book Antiqua"/>
          <w:sz w:val="24"/>
          <w:szCs w:val="24"/>
        </w:rPr>
        <w:t>: 11-12 [PMID: 10239790]</w:t>
      </w:r>
    </w:p>
    <w:p w14:paraId="4A54467A"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6 </w:t>
      </w:r>
      <w:r w:rsidRPr="00C46265">
        <w:rPr>
          <w:rFonts w:ascii="Book Antiqua" w:hAnsi="Book Antiqua"/>
          <w:b/>
          <w:sz w:val="24"/>
          <w:szCs w:val="24"/>
        </w:rPr>
        <w:t>Dickinson G</w:t>
      </w:r>
      <w:r w:rsidRPr="00C46265">
        <w:rPr>
          <w:rFonts w:ascii="Book Antiqua" w:hAnsi="Book Antiqua"/>
          <w:sz w:val="24"/>
          <w:szCs w:val="24"/>
        </w:rPr>
        <w:t xml:space="preserve">. Emergency department overcrowding. </w:t>
      </w:r>
      <w:r w:rsidRPr="00C46265">
        <w:rPr>
          <w:rFonts w:ascii="Book Antiqua" w:hAnsi="Book Antiqua"/>
          <w:i/>
          <w:sz w:val="24"/>
          <w:szCs w:val="24"/>
        </w:rPr>
        <w:t>CMAJ</w:t>
      </w:r>
      <w:r w:rsidRPr="00C46265">
        <w:rPr>
          <w:rFonts w:ascii="Book Antiqua" w:hAnsi="Book Antiqua"/>
          <w:sz w:val="24"/>
          <w:szCs w:val="24"/>
        </w:rPr>
        <w:t xml:space="preserve"> 1989; </w:t>
      </w:r>
      <w:r w:rsidRPr="00C46265">
        <w:rPr>
          <w:rFonts w:ascii="Book Antiqua" w:hAnsi="Book Antiqua"/>
          <w:b/>
          <w:sz w:val="24"/>
          <w:szCs w:val="24"/>
        </w:rPr>
        <w:t>140</w:t>
      </w:r>
      <w:r w:rsidRPr="00C46265">
        <w:rPr>
          <w:rFonts w:ascii="Book Antiqua" w:hAnsi="Book Antiqua"/>
          <w:sz w:val="24"/>
          <w:szCs w:val="24"/>
        </w:rPr>
        <w:t>: 270-271 [PMID: 2914238]</w:t>
      </w:r>
    </w:p>
    <w:p w14:paraId="1E208200"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7 </w:t>
      </w:r>
      <w:proofErr w:type="spellStart"/>
      <w:r w:rsidRPr="00C46265">
        <w:rPr>
          <w:rFonts w:ascii="Book Antiqua" w:hAnsi="Book Antiqua"/>
          <w:b/>
          <w:sz w:val="24"/>
          <w:szCs w:val="24"/>
        </w:rPr>
        <w:t>Andrulis</w:t>
      </w:r>
      <w:proofErr w:type="spellEnd"/>
      <w:r w:rsidRPr="00C46265">
        <w:rPr>
          <w:rFonts w:ascii="Book Antiqua" w:hAnsi="Book Antiqua"/>
          <w:b/>
          <w:sz w:val="24"/>
          <w:szCs w:val="24"/>
        </w:rPr>
        <w:t xml:space="preserve"> DP</w:t>
      </w:r>
      <w:r w:rsidRPr="00C46265">
        <w:rPr>
          <w:rFonts w:ascii="Book Antiqua" w:hAnsi="Book Antiqua"/>
          <w:sz w:val="24"/>
          <w:szCs w:val="24"/>
        </w:rPr>
        <w:t xml:space="preserve">, </w:t>
      </w:r>
      <w:proofErr w:type="spellStart"/>
      <w:r w:rsidRPr="00C46265">
        <w:rPr>
          <w:rFonts w:ascii="Book Antiqua" w:hAnsi="Book Antiqua"/>
          <w:sz w:val="24"/>
          <w:szCs w:val="24"/>
        </w:rPr>
        <w:t>Kellermann</w:t>
      </w:r>
      <w:proofErr w:type="spellEnd"/>
      <w:r w:rsidRPr="00C46265">
        <w:rPr>
          <w:rFonts w:ascii="Book Antiqua" w:hAnsi="Book Antiqua"/>
          <w:sz w:val="24"/>
          <w:szCs w:val="24"/>
        </w:rPr>
        <w:t xml:space="preserve"> A, Hintz EA, Hackman BB, </w:t>
      </w:r>
      <w:proofErr w:type="spellStart"/>
      <w:r w:rsidRPr="00C46265">
        <w:rPr>
          <w:rFonts w:ascii="Book Antiqua" w:hAnsi="Book Antiqua"/>
          <w:sz w:val="24"/>
          <w:szCs w:val="24"/>
        </w:rPr>
        <w:t>Weslowski</w:t>
      </w:r>
      <w:proofErr w:type="spellEnd"/>
      <w:r w:rsidRPr="00C46265">
        <w:rPr>
          <w:rFonts w:ascii="Book Antiqua" w:hAnsi="Book Antiqua"/>
          <w:sz w:val="24"/>
          <w:szCs w:val="24"/>
        </w:rPr>
        <w:t xml:space="preserve"> VB. Emergency departments and crowding in United States teaching hospitals. </w:t>
      </w:r>
      <w:r w:rsidRPr="00C46265">
        <w:rPr>
          <w:rFonts w:ascii="Book Antiqua" w:hAnsi="Book Antiqua"/>
          <w:i/>
          <w:sz w:val="24"/>
          <w:szCs w:val="24"/>
        </w:rPr>
        <w:t xml:space="preserve">Ann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1991; </w:t>
      </w:r>
      <w:r w:rsidRPr="00C46265">
        <w:rPr>
          <w:rFonts w:ascii="Book Antiqua" w:hAnsi="Book Antiqua"/>
          <w:b/>
          <w:sz w:val="24"/>
          <w:szCs w:val="24"/>
        </w:rPr>
        <w:t>20</w:t>
      </w:r>
      <w:r w:rsidRPr="00C46265">
        <w:rPr>
          <w:rFonts w:ascii="Book Antiqua" w:hAnsi="Book Antiqua"/>
          <w:sz w:val="24"/>
          <w:szCs w:val="24"/>
        </w:rPr>
        <w:t>: 980-986 [PMID: 1877784 DOI: 10.1016/s0196-0644(05)82976-2]</w:t>
      </w:r>
    </w:p>
    <w:p w14:paraId="6027FF02"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8 </w:t>
      </w:r>
      <w:proofErr w:type="spellStart"/>
      <w:r w:rsidRPr="00C46265">
        <w:rPr>
          <w:rFonts w:ascii="Book Antiqua" w:hAnsi="Book Antiqua"/>
          <w:b/>
          <w:sz w:val="24"/>
          <w:szCs w:val="24"/>
        </w:rPr>
        <w:t>Dharshi</w:t>
      </w:r>
      <w:proofErr w:type="spellEnd"/>
      <w:r w:rsidRPr="00C46265">
        <w:rPr>
          <w:rFonts w:ascii="Book Antiqua" w:hAnsi="Book Antiqua"/>
          <w:b/>
          <w:sz w:val="24"/>
          <w:szCs w:val="24"/>
        </w:rPr>
        <w:t xml:space="preserve"> A</w:t>
      </w:r>
      <w:r w:rsidRPr="00C46265">
        <w:rPr>
          <w:rFonts w:ascii="Book Antiqua" w:hAnsi="Book Antiqua"/>
          <w:sz w:val="24"/>
          <w:szCs w:val="24"/>
        </w:rPr>
        <w:t xml:space="preserve">. The future of emergency care in the United States health system: a report from the Institute of Medicine. </w:t>
      </w:r>
      <w:r w:rsidRPr="00C46265">
        <w:rPr>
          <w:rFonts w:ascii="Book Antiqua" w:hAnsi="Book Antiqua"/>
          <w:i/>
          <w:sz w:val="24"/>
          <w:szCs w:val="24"/>
        </w:rPr>
        <w:t xml:space="preserve">J </w:t>
      </w:r>
      <w:proofErr w:type="spellStart"/>
      <w:r w:rsidRPr="00C46265">
        <w:rPr>
          <w:rFonts w:ascii="Book Antiqua" w:hAnsi="Book Antiqua"/>
          <w:i/>
          <w:sz w:val="24"/>
          <w:szCs w:val="24"/>
        </w:rPr>
        <w:t>Pediatr</w:t>
      </w:r>
      <w:proofErr w:type="spellEnd"/>
      <w:r w:rsidRPr="00C46265">
        <w:rPr>
          <w:rFonts w:ascii="Book Antiqua" w:hAnsi="Book Antiqua"/>
          <w:i/>
          <w:sz w:val="24"/>
          <w:szCs w:val="24"/>
        </w:rPr>
        <w:t xml:space="preserve"> Surg</w:t>
      </w:r>
      <w:r w:rsidRPr="00C46265">
        <w:rPr>
          <w:rFonts w:ascii="Book Antiqua" w:hAnsi="Book Antiqua"/>
          <w:sz w:val="24"/>
          <w:szCs w:val="24"/>
        </w:rPr>
        <w:t xml:space="preserve"> 2006; </w:t>
      </w:r>
      <w:r w:rsidRPr="00C46265">
        <w:rPr>
          <w:rFonts w:ascii="Book Antiqua" w:hAnsi="Book Antiqua"/>
          <w:b/>
          <w:sz w:val="24"/>
          <w:szCs w:val="24"/>
        </w:rPr>
        <w:t>41</w:t>
      </w:r>
      <w:r w:rsidRPr="00C46265">
        <w:rPr>
          <w:rFonts w:ascii="Book Antiqua" w:hAnsi="Book Antiqua"/>
          <w:sz w:val="24"/>
          <w:szCs w:val="24"/>
        </w:rPr>
        <w:t>: 1793-1798 [PMID: 17101346 DOI: 10.1016/j.jpedsurg.2006.07.016]</w:t>
      </w:r>
    </w:p>
    <w:p w14:paraId="796ED4BA"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9 </w:t>
      </w:r>
      <w:r w:rsidRPr="00C46265">
        <w:rPr>
          <w:rFonts w:ascii="Book Antiqua" w:hAnsi="Book Antiqua"/>
          <w:b/>
          <w:sz w:val="24"/>
          <w:szCs w:val="24"/>
        </w:rPr>
        <w:t>Wang Z</w:t>
      </w:r>
      <w:r w:rsidRPr="00C46265">
        <w:rPr>
          <w:rFonts w:ascii="Book Antiqua" w:hAnsi="Book Antiqua"/>
          <w:sz w:val="24"/>
          <w:szCs w:val="24"/>
        </w:rPr>
        <w:t xml:space="preserve">, </w:t>
      </w:r>
      <w:proofErr w:type="spellStart"/>
      <w:r w:rsidRPr="00C46265">
        <w:rPr>
          <w:rFonts w:ascii="Book Antiqua" w:hAnsi="Book Antiqua"/>
          <w:sz w:val="24"/>
          <w:szCs w:val="24"/>
        </w:rPr>
        <w:t>Xiong</w:t>
      </w:r>
      <w:proofErr w:type="spellEnd"/>
      <w:r w:rsidRPr="00C46265">
        <w:rPr>
          <w:rFonts w:ascii="Book Antiqua" w:hAnsi="Book Antiqua"/>
          <w:sz w:val="24"/>
          <w:szCs w:val="24"/>
        </w:rPr>
        <w:t xml:space="preserve"> X, Wang S, Yan J, Springer M, Dellinger RP. Causes of Emergency Department Overcrowding and Blockage of Access to Critical Services in Beijing: A 2-Year Study. </w:t>
      </w:r>
      <w:r w:rsidRPr="00C46265">
        <w:rPr>
          <w:rFonts w:ascii="Book Antiqua" w:hAnsi="Book Antiqua"/>
          <w:i/>
          <w:sz w:val="24"/>
          <w:szCs w:val="24"/>
        </w:rPr>
        <w:t xml:space="preserve">J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2018; </w:t>
      </w:r>
      <w:r w:rsidRPr="00C46265">
        <w:rPr>
          <w:rFonts w:ascii="Book Antiqua" w:hAnsi="Book Antiqua"/>
          <w:b/>
          <w:sz w:val="24"/>
          <w:szCs w:val="24"/>
        </w:rPr>
        <w:t>54</w:t>
      </w:r>
      <w:r w:rsidRPr="00C46265">
        <w:rPr>
          <w:rFonts w:ascii="Book Antiqua" w:hAnsi="Book Antiqua"/>
          <w:sz w:val="24"/>
          <w:szCs w:val="24"/>
        </w:rPr>
        <w:t>: 665-673 [PMID: 29573904 DOI: 10.1016/j.jemermed.2018.02.009]</w:t>
      </w:r>
    </w:p>
    <w:p w14:paraId="2BE3DE14"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10 </w:t>
      </w:r>
      <w:r w:rsidRPr="00C46265">
        <w:rPr>
          <w:rFonts w:ascii="Book Antiqua" w:hAnsi="Book Antiqua"/>
          <w:b/>
          <w:sz w:val="24"/>
          <w:szCs w:val="24"/>
        </w:rPr>
        <w:t>Zhou H</w:t>
      </w:r>
      <w:r w:rsidRPr="00C46265">
        <w:rPr>
          <w:rFonts w:ascii="Book Antiqua" w:hAnsi="Book Antiqua"/>
          <w:sz w:val="24"/>
          <w:szCs w:val="24"/>
        </w:rPr>
        <w:t xml:space="preserve">, Li C, Yan Y. The emergency department in China: status and challenges.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 J</w:t>
      </w:r>
      <w:r w:rsidRPr="00C46265">
        <w:rPr>
          <w:rFonts w:ascii="Book Antiqua" w:hAnsi="Book Antiqua"/>
          <w:sz w:val="24"/>
          <w:szCs w:val="24"/>
        </w:rPr>
        <w:t xml:space="preserve"> 2014; </w:t>
      </w:r>
      <w:r w:rsidRPr="00C46265">
        <w:rPr>
          <w:rFonts w:ascii="Book Antiqua" w:hAnsi="Book Antiqua"/>
          <w:b/>
          <w:sz w:val="24"/>
          <w:szCs w:val="24"/>
        </w:rPr>
        <w:t>31</w:t>
      </w:r>
      <w:r w:rsidRPr="00C46265">
        <w:rPr>
          <w:rFonts w:ascii="Book Antiqua" w:hAnsi="Book Antiqua"/>
          <w:sz w:val="24"/>
          <w:szCs w:val="24"/>
        </w:rPr>
        <w:t>: 85-86 [PMID: 23811855 DOI: 10.1136/emermed-2013-202912]</w:t>
      </w:r>
    </w:p>
    <w:p w14:paraId="5FCB7E81"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lastRenderedPageBreak/>
        <w:t xml:space="preserve">11 </w:t>
      </w:r>
      <w:r w:rsidRPr="00C46265">
        <w:rPr>
          <w:rFonts w:ascii="Book Antiqua" w:hAnsi="Book Antiqua"/>
          <w:b/>
          <w:sz w:val="24"/>
          <w:szCs w:val="24"/>
        </w:rPr>
        <w:t>Li Y</w:t>
      </w:r>
      <w:r w:rsidRPr="00C46265">
        <w:rPr>
          <w:rFonts w:ascii="Book Antiqua" w:hAnsi="Book Antiqua"/>
          <w:sz w:val="24"/>
          <w:szCs w:val="24"/>
        </w:rPr>
        <w:t xml:space="preserve">, Li C, Xu J, Zhang H, Zheng L, Yao D, Fu Y, Zhu H, Guo S, Wang Z, </w:t>
      </w:r>
      <w:proofErr w:type="spellStart"/>
      <w:r w:rsidRPr="00C46265">
        <w:rPr>
          <w:rFonts w:ascii="Book Antiqua" w:hAnsi="Book Antiqua"/>
          <w:sz w:val="24"/>
          <w:szCs w:val="24"/>
        </w:rPr>
        <w:t>Walline</w:t>
      </w:r>
      <w:proofErr w:type="spellEnd"/>
      <w:r w:rsidRPr="00C46265">
        <w:rPr>
          <w:rFonts w:ascii="Book Antiqua" w:hAnsi="Book Antiqua"/>
          <w:sz w:val="24"/>
          <w:szCs w:val="24"/>
        </w:rPr>
        <w:t xml:space="preserve"> J, Yu X. Emergency department enlargement in China: exciting or bothering. </w:t>
      </w:r>
      <w:r w:rsidRPr="00C46265">
        <w:rPr>
          <w:rFonts w:ascii="Book Antiqua" w:hAnsi="Book Antiqua"/>
          <w:i/>
          <w:sz w:val="24"/>
          <w:szCs w:val="24"/>
        </w:rPr>
        <w:t xml:space="preserve">J </w:t>
      </w:r>
      <w:proofErr w:type="spellStart"/>
      <w:r w:rsidRPr="00C46265">
        <w:rPr>
          <w:rFonts w:ascii="Book Antiqua" w:hAnsi="Book Antiqua"/>
          <w:i/>
          <w:sz w:val="24"/>
          <w:szCs w:val="24"/>
        </w:rPr>
        <w:t>Thorac</w:t>
      </w:r>
      <w:proofErr w:type="spellEnd"/>
      <w:r w:rsidRPr="00C46265">
        <w:rPr>
          <w:rFonts w:ascii="Book Antiqua" w:hAnsi="Book Antiqua"/>
          <w:i/>
          <w:sz w:val="24"/>
          <w:szCs w:val="24"/>
        </w:rPr>
        <w:t xml:space="preserve"> Dis</w:t>
      </w:r>
      <w:r w:rsidRPr="00C46265">
        <w:rPr>
          <w:rFonts w:ascii="Book Antiqua" w:hAnsi="Book Antiqua"/>
          <w:sz w:val="24"/>
          <w:szCs w:val="24"/>
        </w:rPr>
        <w:t xml:space="preserve"> 2016; </w:t>
      </w:r>
      <w:r w:rsidRPr="00C46265">
        <w:rPr>
          <w:rFonts w:ascii="Book Antiqua" w:hAnsi="Book Antiqua"/>
          <w:b/>
          <w:sz w:val="24"/>
          <w:szCs w:val="24"/>
        </w:rPr>
        <w:t>8</w:t>
      </w:r>
      <w:r w:rsidRPr="00C46265">
        <w:rPr>
          <w:rFonts w:ascii="Book Antiqua" w:hAnsi="Book Antiqua"/>
          <w:sz w:val="24"/>
          <w:szCs w:val="24"/>
        </w:rPr>
        <w:t>: 842-847 [PMID: 27162657 DOI: 10.21037/jtd.2016.03.19]</w:t>
      </w:r>
    </w:p>
    <w:p w14:paraId="1CC10184"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12 </w:t>
      </w:r>
      <w:r w:rsidRPr="00C46265">
        <w:rPr>
          <w:rFonts w:ascii="Book Antiqua" w:hAnsi="Book Antiqua"/>
          <w:b/>
          <w:sz w:val="24"/>
          <w:szCs w:val="24"/>
        </w:rPr>
        <w:t>Johnson KD</w:t>
      </w:r>
      <w:r w:rsidRPr="00C46265">
        <w:rPr>
          <w:rFonts w:ascii="Book Antiqua" w:hAnsi="Book Antiqua"/>
          <w:sz w:val="24"/>
          <w:szCs w:val="24"/>
        </w:rPr>
        <w:t xml:space="preserve">, Winkelman C. The effect of emergency department crowding on patient outcomes: a literature review. </w:t>
      </w:r>
      <w:r w:rsidRPr="00C46265">
        <w:rPr>
          <w:rFonts w:ascii="Book Antiqua" w:hAnsi="Book Antiqua"/>
          <w:i/>
          <w:sz w:val="24"/>
          <w:szCs w:val="24"/>
        </w:rPr>
        <w:t xml:space="preserve">Adv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w:t>
      </w:r>
      <w:proofErr w:type="spellStart"/>
      <w:r w:rsidRPr="00C46265">
        <w:rPr>
          <w:rFonts w:ascii="Book Antiqua" w:hAnsi="Book Antiqua"/>
          <w:i/>
          <w:sz w:val="24"/>
          <w:szCs w:val="24"/>
        </w:rPr>
        <w:t>Nurs</w:t>
      </w:r>
      <w:proofErr w:type="spellEnd"/>
      <w:r w:rsidRPr="00C46265">
        <w:rPr>
          <w:rFonts w:ascii="Book Antiqua" w:hAnsi="Book Antiqua"/>
          <w:i/>
          <w:sz w:val="24"/>
          <w:szCs w:val="24"/>
        </w:rPr>
        <w:t xml:space="preserve"> J</w:t>
      </w:r>
      <w:r w:rsidRPr="00C46265">
        <w:rPr>
          <w:rFonts w:ascii="Book Antiqua" w:hAnsi="Book Antiqua"/>
          <w:sz w:val="24"/>
          <w:szCs w:val="24"/>
        </w:rPr>
        <w:t xml:space="preserve"> 2011; </w:t>
      </w:r>
      <w:r w:rsidRPr="00C46265">
        <w:rPr>
          <w:rFonts w:ascii="Book Antiqua" w:hAnsi="Book Antiqua"/>
          <w:b/>
          <w:sz w:val="24"/>
          <w:szCs w:val="24"/>
        </w:rPr>
        <w:t>33</w:t>
      </w:r>
      <w:r w:rsidRPr="00C46265">
        <w:rPr>
          <w:rFonts w:ascii="Book Antiqua" w:hAnsi="Book Antiqua"/>
          <w:sz w:val="24"/>
          <w:szCs w:val="24"/>
        </w:rPr>
        <w:t>: 39-54 [PMID: 21317697 DOI: 10.1097/TME.0b013e318207e86a]</w:t>
      </w:r>
    </w:p>
    <w:p w14:paraId="3363F8F3"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13 </w:t>
      </w:r>
      <w:r w:rsidRPr="00C46265">
        <w:rPr>
          <w:rFonts w:ascii="Book Antiqua" w:hAnsi="Book Antiqua"/>
          <w:b/>
          <w:sz w:val="24"/>
          <w:szCs w:val="24"/>
        </w:rPr>
        <w:t>Jo S</w:t>
      </w:r>
      <w:r w:rsidRPr="00C46265">
        <w:rPr>
          <w:rFonts w:ascii="Book Antiqua" w:hAnsi="Book Antiqua"/>
          <w:sz w:val="24"/>
          <w:szCs w:val="24"/>
        </w:rPr>
        <w:t xml:space="preserve">, </w:t>
      </w:r>
      <w:proofErr w:type="spellStart"/>
      <w:r w:rsidRPr="00C46265">
        <w:rPr>
          <w:rFonts w:ascii="Book Antiqua" w:hAnsi="Book Antiqua"/>
          <w:sz w:val="24"/>
          <w:szCs w:val="24"/>
        </w:rPr>
        <w:t>Jeong</w:t>
      </w:r>
      <w:proofErr w:type="spellEnd"/>
      <w:r w:rsidRPr="00C46265">
        <w:rPr>
          <w:rFonts w:ascii="Book Antiqua" w:hAnsi="Book Antiqua"/>
          <w:sz w:val="24"/>
          <w:szCs w:val="24"/>
        </w:rPr>
        <w:t xml:space="preserve"> T, </w:t>
      </w:r>
      <w:proofErr w:type="spellStart"/>
      <w:r w:rsidRPr="00C46265">
        <w:rPr>
          <w:rFonts w:ascii="Book Antiqua" w:hAnsi="Book Antiqua"/>
          <w:sz w:val="24"/>
          <w:szCs w:val="24"/>
        </w:rPr>
        <w:t>Jin</w:t>
      </w:r>
      <w:proofErr w:type="spellEnd"/>
      <w:r w:rsidRPr="00C46265">
        <w:rPr>
          <w:rFonts w:ascii="Book Antiqua" w:hAnsi="Book Antiqua"/>
          <w:sz w:val="24"/>
          <w:szCs w:val="24"/>
        </w:rPr>
        <w:t xml:space="preserve"> YH, Lee JB, Yoon J, Park B. ED crowding is associated with inpatient mortality among critically ill patients admitted via the ED: post hoc analysis from a retrospective study. </w:t>
      </w:r>
      <w:r w:rsidRPr="00C46265">
        <w:rPr>
          <w:rFonts w:ascii="Book Antiqua" w:hAnsi="Book Antiqua"/>
          <w:i/>
          <w:sz w:val="24"/>
          <w:szCs w:val="24"/>
        </w:rPr>
        <w:t xml:space="preserve">Am J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2015; </w:t>
      </w:r>
      <w:r w:rsidRPr="00C46265">
        <w:rPr>
          <w:rFonts w:ascii="Book Antiqua" w:hAnsi="Book Antiqua"/>
          <w:b/>
          <w:sz w:val="24"/>
          <w:szCs w:val="24"/>
        </w:rPr>
        <w:t>33</w:t>
      </w:r>
      <w:r w:rsidRPr="00C46265">
        <w:rPr>
          <w:rFonts w:ascii="Book Antiqua" w:hAnsi="Book Antiqua"/>
          <w:sz w:val="24"/>
          <w:szCs w:val="24"/>
        </w:rPr>
        <w:t>: 1725-1731 [PMID: 26336833 DOI: 10.1016/j.ajem.2015.08.004]</w:t>
      </w:r>
    </w:p>
    <w:p w14:paraId="1D524D82"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14 </w:t>
      </w:r>
      <w:proofErr w:type="spellStart"/>
      <w:r w:rsidRPr="00C46265">
        <w:rPr>
          <w:rFonts w:ascii="Book Antiqua" w:hAnsi="Book Antiqua"/>
          <w:b/>
          <w:sz w:val="24"/>
          <w:szCs w:val="24"/>
        </w:rPr>
        <w:t>Tekwani</w:t>
      </w:r>
      <w:proofErr w:type="spellEnd"/>
      <w:r w:rsidRPr="00C46265">
        <w:rPr>
          <w:rFonts w:ascii="Book Antiqua" w:hAnsi="Book Antiqua"/>
          <w:b/>
          <w:sz w:val="24"/>
          <w:szCs w:val="24"/>
        </w:rPr>
        <w:t xml:space="preserve"> KL</w:t>
      </w:r>
      <w:r w:rsidRPr="00C46265">
        <w:rPr>
          <w:rFonts w:ascii="Book Antiqua" w:hAnsi="Book Antiqua"/>
          <w:sz w:val="24"/>
          <w:szCs w:val="24"/>
        </w:rPr>
        <w:t xml:space="preserve">, </w:t>
      </w:r>
      <w:proofErr w:type="spellStart"/>
      <w:r w:rsidRPr="00C46265">
        <w:rPr>
          <w:rFonts w:ascii="Book Antiqua" w:hAnsi="Book Antiqua"/>
          <w:sz w:val="24"/>
          <w:szCs w:val="24"/>
        </w:rPr>
        <w:t>Kerem</w:t>
      </w:r>
      <w:proofErr w:type="spellEnd"/>
      <w:r w:rsidRPr="00C46265">
        <w:rPr>
          <w:rFonts w:ascii="Book Antiqua" w:hAnsi="Book Antiqua"/>
          <w:sz w:val="24"/>
          <w:szCs w:val="24"/>
        </w:rPr>
        <w:t xml:space="preserve"> Y, Mistry CD, </w:t>
      </w:r>
      <w:proofErr w:type="spellStart"/>
      <w:r w:rsidRPr="00C46265">
        <w:rPr>
          <w:rFonts w:ascii="Book Antiqua" w:hAnsi="Book Antiqua"/>
          <w:sz w:val="24"/>
          <w:szCs w:val="24"/>
        </w:rPr>
        <w:t>Sayger</w:t>
      </w:r>
      <w:proofErr w:type="spellEnd"/>
      <w:r w:rsidRPr="00C46265">
        <w:rPr>
          <w:rFonts w:ascii="Book Antiqua" w:hAnsi="Book Antiqua"/>
          <w:sz w:val="24"/>
          <w:szCs w:val="24"/>
        </w:rPr>
        <w:t xml:space="preserve"> BM, </w:t>
      </w:r>
      <w:proofErr w:type="spellStart"/>
      <w:r w:rsidRPr="00C46265">
        <w:rPr>
          <w:rFonts w:ascii="Book Antiqua" w:hAnsi="Book Antiqua"/>
          <w:sz w:val="24"/>
          <w:szCs w:val="24"/>
        </w:rPr>
        <w:t>Kulstad</w:t>
      </w:r>
      <w:proofErr w:type="spellEnd"/>
      <w:r w:rsidRPr="00C46265">
        <w:rPr>
          <w:rFonts w:ascii="Book Antiqua" w:hAnsi="Book Antiqua"/>
          <w:sz w:val="24"/>
          <w:szCs w:val="24"/>
        </w:rPr>
        <w:t xml:space="preserve"> EB. Emergency Department Crowding is Associated with Reduced Satisfaction Scores in Patients Discharged from the Emergency Department. </w:t>
      </w:r>
      <w:r w:rsidRPr="00C46265">
        <w:rPr>
          <w:rFonts w:ascii="Book Antiqua" w:hAnsi="Book Antiqua"/>
          <w:i/>
          <w:sz w:val="24"/>
          <w:szCs w:val="24"/>
        </w:rPr>
        <w:t xml:space="preserve">West J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2013; </w:t>
      </w:r>
      <w:r w:rsidRPr="00C46265">
        <w:rPr>
          <w:rFonts w:ascii="Book Antiqua" w:hAnsi="Book Antiqua"/>
          <w:b/>
          <w:sz w:val="24"/>
          <w:szCs w:val="24"/>
        </w:rPr>
        <w:t>14</w:t>
      </w:r>
      <w:r w:rsidRPr="00C46265">
        <w:rPr>
          <w:rFonts w:ascii="Book Antiqua" w:hAnsi="Book Antiqua"/>
          <w:sz w:val="24"/>
          <w:szCs w:val="24"/>
        </w:rPr>
        <w:t>: 11-15 [PMID: 23447751 DOI: 10.5811/westjem.2011.11.11456]</w:t>
      </w:r>
    </w:p>
    <w:p w14:paraId="797435C9"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15 </w:t>
      </w:r>
      <w:proofErr w:type="spellStart"/>
      <w:r w:rsidRPr="00C46265">
        <w:rPr>
          <w:rFonts w:ascii="Book Antiqua" w:hAnsi="Book Antiqua"/>
          <w:b/>
          <w:sz w:val="24"/>
          <w:szCs w:val="24"/>
        </w:rPr>
        <w:t>Abar</w:t>
      </w:r>
      <w:proofErr w:type="spellEnd"/>
      <w:r w:rsidRPr="00C46265">
        <w:rPr>
          <w:rFonts w:ascii="Book Antiqua" w:hAnsi="Book Antiqua"/>
          <w:b/>
          <w:sz w:val="24"/>
          <w:szCs w:val="24"/>
        </w:rPr>
        <w:t xml:space="preserve"> B</w:t>
      </w:r>
      <w:r w:rsidRPr="00C46265">
        <w:rPr>
          <w:rFonts w:ascii="Book Antiqua" w:hAnsi="Book Antiqua"/>
          <w:sz w:val="24"/>
          <w:szCs w:val="24"/>
        </w:rPr>
        <w:t xml:space="preserve">, Holub A, Lee J, </w:t>
      </w:r>
      <w:proofErr w:type="spellStart"/>
      <w:r w:rsidRPr="00C46265">
        <w:rPr>
          <w:rFonts w:ascii="Book Antiqua" w:hAnsi="Book Antiqua"/>
          <w:sz w:val="24"/>
          <w:szCs w:val="24"/>
        </w:rPr>
        <w:t>DeRienzo</w:t>
      </w:r>
      <w:proofErr w:type="spellEnd"/>
      <w:r w:rsidRPr="00C46265">
        <w:rPr>
          <w:rFonts w:ascii="Book Antiqua" w:hAnsi="Book Antiqua"/>
          <w:sz w:val="24"/>
          <w:szCs w:val="24"/>
        </w:rPr>
        <w:t xml:space="preserve"> V, </w:t>
      </w:r>
      <w:proofErr w:type="spellStart"/>
      <w:r w:rsidRPr="00C46265">
        <w:rPr>
          <w:rFonts w:ascii="Book Antiqua" w:hAnsi="Book Antiqua"/>
          <w:sz w:val="24"/>
          <w:szCs w:val="24"/>
        </w:rPr>
        <w:t>Nobay</w:t>
      </w:r>
      <w:proofErr w:type="spellEnd"/>
      <w:r w:rsidRPr="00C46265">
        <w:rPr>
          <w:rFonts w:ascii="Book Antiqua" w:hAnsi="Book Antiqua"/>
          <w:sz w:val="24"/>
          <w:szCs w:val="24"/>
        </w:rPr>
        <w:t xml:space="preserve"> F. Depression and Anxiety Among Emergency Department Patients: Utilization and Barriers to Care. </w:t>
      </w:r>
      <w:proofErr w:type="spellStart"/>
      <w:r w:rsidRPr="00C46265">
        <w:rPr>
          <w:rFonts w:ascii="Book Antiqua" w:hAnsi="Book Antiqua"/>
          <w:i/>
          <w:sz w:val="24"/>
          <w:szCs w:val="24"/>
        </w:rPr>
        <w:t>Acad</w:t>
      </w:r>
      <w:proofErr w:type="spellEnd"/>
      <w:r w:rsidRPr="00C46265">
        <w:rPr>
          <w:rFonts w:ascii="Book Antiqua" w:hAnsi="Book Antiqua"/>
          <w:i/>
          <w:sz w:val="24"/>
          <w:szCs w:val="24"/>
        </w:rPr>
        <w:t xml:space="preserve">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2017; </w:t>
      </w:r>
      <w:r w:rsidRPr="00C46265">
        <w:rPr>
          <w:rFonts w:ascii="Book Antiqua" w:hAnsi="Book Antiqua"/>
          <w:b/>
          <w:sz w:val="24"/>
          <w:szCs w:val="24"/>
        </w:rPr>
        <w:t>24</w:t>
      </w:r>
      <w:r w:rsidRPr="00C46265">
        <w:rPr>
          <w:rFonts w:ascii="Book Antiqua" w:hAnsi="Book Antiqua"/>
          <w:sz w:val="24"/>
          <w:szCs w:val="24"/>
        </w:rPr>
        <w:t>: 1286-1289 [PMID: 28741875 DOI: 10.1111/acem.13261]</w:t>
      </w:r>
    </w:p>
    <w:p w14:paraId="7A405DBF" w14:textId="0BC93050" w:rsidR="00C22569" w:rsidRPr="00C46265" w:rsidRDefault="00C22569" w:rsidP="00C46265">
      <w:pPr>
        <w:snapToGrid w:val="0"/>
        <w:spacing w:line="360" w:lineRule="auto"/>
        <w:rPr>
          <w:rFonts w:ascii="Book Antiqua" w:hAnsi="Book Antiqua"/>
          <w:sz w:val="24"/>
          <w:szCs w:val="24"/>
          <w:highlight w:val="yellow"/>
        </w:rPr>
      </w:pPr>
      <w:r w:rsidRPr="00C46265">
        <w:rPr>
          <w:rFonts w:ascii="Book Antiqua" w:hAnsi="Book Antiqua"/>
          <w:sz w:val="24"/>
          <w:szCs w:val="24"/>
          <w:highlight w:val="yellow"/>
        </w:rPr>
        <w:t xml:space="preserve">16 </w:t>
      </w:r>
      <w:r w:rsidRPr="00C46265">
        <w:rPr>
          <w:rFonts w:ascii="Book Antiqua" w:hAnsi="Book Antiqua"/>
          <w:b/>
          <w:sz w:val="24"/>
          <w:szCs w:val="24"/>
          <w:highlight w:val="yellow"/>
        </w:rPr>
        <w:t xml:space="preserve">Han BJ. </w:t>
      </w:r>
      <w:r w:rsidRPr="00C46265">
        <w:rPr>
          <w:rFonts w:ascii="Book Antiqua" w:hAnsi="Book Antiqua"/>
          <w:bCs/>
          <w:sz w:val="24"/>
          <w:szCs w:val="24"/>
          <w:highlight w:val="yellow"/>
        </w:rPr>
        <w:t xml:space="preserve">Encyclopedia of concise psychology. Changsha, </w:t>
      </w:r>
      <w:r w:rsidRPr="00C46265">
        <w:rPr>
          <w:rFonts w:ascii="Book Antiqua" w:hAnsi="Book Antiqua"/>
          <w:sz w:val="24"/>
          <w:szCs w:val="24"/>
          <w:highlight w:val="yellow"/>
        </w:rPr>
        <w:t>Hunan Province: Hunan Education Press, 1991: 69</w:t>
      </w:r>
    </w:p>
    <w:p w14:paraId="125960CD" w14:textId="404F348B" w:rsidR="00C22569" w:rsidRPr="00C46265" w:rsidRDefault="00C22569" w:rsidP="00C46265">
      <w:pPr>
        <w:snapToGrid w:val="0"/>
        <w:spacing w:line="360" w:lineRule="auto"/>
        <w:rPr>
          <w:rFonts w:ascii="Book Antiqua" w:hAnsi="Book Antiqua"/>
          <w:sz w:val="24"/>
          <w:szCs w:val="24"/>
          <w:highlight w:val="yellow"/>
        </w:rPr>
      </w:pPr>
      <w:r w:rsidRPr="00C46265">
        <w:rPr>
          <w:rFonts w:ascii="Book Antiqua" w:hAnsi="Book Antiqua"/>
          <w:sz w:val="24"/>
          <w:szCs w:val="24"/>
          <w:highlight w:val="yellow"/>
        </w:rPr>
        <w:t xml:space="preserve">17 </w:t>
      </w:r>
      <w:r w:rsidRPr="00C46265">
        <w:rPr>
          <w:rFonts w:ascii="Book Antiqua" w:hAnsi="Book Antiqua"/>
          <w:b/>
          <w:sz w:val="24"/>
          <w:szCs w:val="24"/>
          <w:highlight w:val="yellow"/>
        </w:rPr>
        <w:t xml:space="preserve">Spielberger CD. </w:t>
      </w:r>
      <w:r w:rsidRPr="00C46265">
        <w:rPr>
          <w:rFonts w:ascii="Book Antiqua" w:hAnsi="Book Antiqua"/>
          <w:bCs/>
          <w:sz w:val="24"/>
          <w:szCs w:val="24"/>
          <w:highlight w:val="yellow"/>
        </w:rPr>
        <w:t>STAI manual for the State-trait anxiety inventory. Palo Alto,</w:t>
      </w:r>
      <w:r w:rsidRPr="00C46265">
        <w:rPr>
          <w:rFonts w:ascii="Book Antiqua" w:hAnsi="Book Antiqua"/>
          <w:sz w:val="24"/>
          <w:szCs w:val="24"/>
          <w:highlight w:val="yellow"/>
        </w:rPr>
        <w:t xml:space="preserve"> Calif: Consulting Psychologists Press, 1970</w:t>
      </w:r>
    </w:p>
    <w:p w14:paraId="09E3480E" w14:textId="754A1918"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highlight w:val="yellow"/>
        </w:rPr>
        <w:t xml:space="preserve">18 </w:t>
      </w:r>
      <w:r w:rsidRPr="00C46265">
        <w:rPr>
          <w:rFonts w:ascii="Book Antiqua" w:hAnsi="Book Antiqua"/>
          <w:b/>
          <w:sz w:val="24"/>
          <w:szCs w:val="24"/>
          <w:highlight w:val="yellow"/>
        </w:rPr>
        <w:t>Spielberger CD,</w:t>
      </w:r>
      <w:r w:rsidRPr="00C46265">
        <w:rPr>
          <w:rFonts w:ascii="Book Antiqua" w:hAnsi="Book Antiqua"/>
          <w:sz w:val="24"/>
          <w:szCs w:val="24"/>
          <w:highlight w:val="yellow"/>
        </w:rPr>
        <w:t xml:space="preserve"> Gorsuch RL. Manual for the state-trait anxiety inventory (form Y): "self-evaluation questionnaire". Palo Alto, Calif: Consulting Psychologists Press, 1983</w:t>
      </w:r>
    </w:p>
    <w:p w14:paraId="6F5001AC" w14:textId="2C14EDB4"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19 </w:t>
      </w:r>
      <w:r w:rsidRPr="00C46265">
        <w:rPr>
          <w:rFonts w:ascii="Book Antiqua" w:hAnsi="Book Antiqua"/>
          <w:b/>
          <w:sz w:val="24"/>
          <w:szCs w:val="24"/>
        </w:rPr>
        <w:t>Gao S,</w:t>
      </w:r>
      <w:r w:rsidRPr="00C46265">
        <w:rPr>
          <w:rFonts w:ascii="Book Antiqua" w:hAnsi="Book Antiqua"/>
          <w:sz w:val="24"/>
          <w:szCs w:val="24"/>
        </w:rPr>
        <w:t xml:space="preserve"> Liu C</w:t>
      </w:r>
      <w:r w:rsidR="006B0D64" w:rsidRPr="00C46265">
        <w:rPr>
          <w:rFonts w:ascii="Book Antiqua" w:hAnsi="Book Antiqua"/>
          <w:sz w:val="24"/>
          <w:szCs w:val="24"/>
        </w:rPr>
        <w:t>Y</w:t>
      </w:r>
      <w:r w:rsidRPr="00C46265">
        <w:rPr>
          <w:rFonts w:ascii="Book Antiqua" w:hAnsi="Book Antiqua"/>
          <w:sz w:val="24"/>
          <w:szCs w:val="24"/>
        </w:rPr>
        <w:t xml:space="preserve">. Investigation of anxiety status of emergency observation room patients and analysis of related factors. </w:t>
      </w:r>
      <w:proofErr w:type="spellStart"/>
      <w:r w:rsidR="006B0D64" w:rsidRPr="00C46265">
        <w:rPr>
          <w:rFonts w:ascii="Book Antiqua" w:hAnsi="Book Antiqua"/>
          <w:i/>
          <w:iCs/>
          <w:sz w:val="24"/>
          <w:szCs w:val="24"/>
        </w:rPr>
        <w:t>Yixue</w:t>
      </w:r>
      <w:proofErr w:type="spellEnd"/>
      <w:r w:rsidR="006B0D64" w:rsidRPr="00C46265">
        <w:rPr>
          <w:rFonts w:ascii="Book Antiqua" w:hAnsi="Book Antiqua"/>
          <w:i/>
          <w:iCs/>
          <w:sz w:val="24"/>
          <w:szCs w:val="24"/>
        </w:rPr>
        <w:t xml:space="preserve"> </w:t>
      </w:r>
      <w:proofErr w:type="spellStart"/>
      <w:r w:rsidR="006B0D64" w:rsidRPr="00C46265">
        <w:rPr>
          <w:rFonts w:ascii="Book Antiqua" w:hAnsi="Book Antiqua"/>
          <w:i/>
          <w:iCs/>
          <w:sz w:val="24"/>
          <w:szCs w:val="24"/>
        </w:rPr>
        <w:t>Xinxi</w:t>
      </w:r>
      <w:proofErr w:type="spellEnd"/>
      <w:r w:rsidRPr="00C46265">
        <w:rPr>
          <w:rFonts w:ascii="Book Antiqua" w:hAnsi="Book Antiqua"/>
          <w:i/>
          <w:iCs/>
          <w:sz w:val="24"/>
          <w:szCs w:val="24"/>
        </w:rPr>
        <w:t xml:space="preserve"> </w:t>
      </w:r>
      <w:r w:rsidRPr="00C46265">
        <w:rPr>
          <w:rFonts w:ascii="Book Antiqua" w:hAnsi="Book Antiqua"/>
          <w:sz w:val="24"/>
          <w:szCs w:val="24"/>
        </w:rPr>
        <w:t xml:space="preserve">2015; </w:t>
      </w:r>
      <w:r w:rsidRPr="00C46265">
        <w:rPr>
          <w:rFonts w:ascii="Book Antiqua" w:hAnsi="Book Antiqua"/>
          <w:b/>
          <w:bCs/>
          <w:sz w:val="24"/>
          <w:szCs w:val="24"/>
        </w:rPr>
        <w:t>32</w:t>
      </w:r>
      <w:r w:rsidRPr="00C46265">
        <w:rPr>
          <w:rFonts w:ascii="Book Antiqua" w:hAnsi="Book Antiqua"/>
          <w:sz w:val="24"/>
          <w:szCs w:val="24"/>
        </w:rPr>
        <w:t>: 54-55 [DOI: 10.3969/j.issn.1006-1959.2015.32.064]</w:t>
      </w:r>
    </w:p>
    <w:p w14:paraId="6B5D135A" w14:textId="710962B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20 </w:t>
      </w:r>
      <w:r w:rsidRPr="00C46265">
        <w:rPr>
          <w:rFonts w:ascii="Book Antiqua" w:hAnsi="Book Antiqua"/>
          <w:b/>
          <w:sz w:val="24"/>
          <w:szCs w:val="24"/>
        </w:rPr>
        <w:t>Zhang H</w:t>
      </w:r>
      <w:r w:rsidR="006B0D64" w:rsidRPr="00C46265">
        <w:rPr>
          <w:rFonts w:ascii="Book Antiqua" w:hAnsi="Book Antiqua"/>
          <w:b/>
          <w:sz w:val="24"/>
          <w:szCs w:val="24"/>
        </w:rPr>
        <w:t>Y</w:t>
      </w:r>
      <w:r w:rsidRPr="00C46265">
        <w:rPr>
          <w:rFonts w:ascii="Book Antiqua" w:hAnsi="Book Antiqua"/>
          <w:sz w:val="24"/>
          <w:szCs w:val="24"/>
        </w:rPr>
        <w:t xml:space="preserve">. Anxiety and depression status analysis of emergency patients with </w:t>
      </w:r>
      <w:r w:rsidRPr="00C46265">
        <w:rPr>
          <w:rFonts w:ascii="Book Antiqua" w:hAnsi="Book Antiqua"/>
          <w:sz w:val="24"/>
          <w:szCs w:val="24"/>
        </w:rPr>
        <w:lastRenderedPageBreak/>
        <w:t xml:space="preserve">non-organic dyspnea. </w:t>
      </w:r>
      <w:proofErr w:type="spellStart"/>
      <w:r w:rsidR="00C46265" w:rsidRPr="00C46265">
        <w:rPr>
          <w:rFonts w:ascii="Book Antiqua" w:hAnsi="Book Antiqua"/>
          <w:i/>
          <w:iCs/>
          <w:sz w:val="24"/>
          <w:szCs w:val="24"/>
        </w:rPr>
        <w:t>Zhonghua</w:t>
      </w:r>
      <w:proofErr w:type="spellEnd"/>
      <w:r w:rsidR="00C46265"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Jizhen</w:t>
      </w:r>
      <w:proofErr w:type="spellEnd"/>
      <w:r w:rsidR="00C46265"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Yixue</w:t>
      </w:r>
      <w:proofErr w:type="spellEnd"/>
      <w:r w:rsidR="00C46265"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Zazhi</w:t>
      </w:r>
      <w:proofErr w:type="spellEnd"/>
      <w:r w:rsidRPr="00C46265">
        <w:rPr>
          <w:rFonts w:ascii="Book Antiqua" w:hAnsi="Book Antiqua"/>
          <w:sz w:val="24"/>
          <w:szCs w:val="24"/>
        </w:rPr>
        <w:t xml:space="preserve"> 2014; </w:t>
      </w:r>
      <w:r w:rsidRPr="00C46265">
        <w:rPr>
          <w:rFonts w:ascii="Book Antiqua" w:hAnsi="Book Antiqua"/>
          <w:b/>
          <w:bCs/>
          <w:sz w:val="24"/>
          <w:szCs w:val="24"/>
        </w:rPr>
        <w:t>23</w:t>
      </w:r>
      <w:r w:rsidRPr="00C46265">
        <w:rPr>
          <w:rFonts w:ascii="Book Antiqua" w:hAnsi="Book Antiqua"/>
          <w:sz w:val="24"/>
          <w:szCs w:val="24"/>
        </w:rPr>
        <w:t>: 1362-1365 [DOI: 10.3760/cma.j.issn.1671-0282.2014.12.014]</w:t>
      </w:r>
    </w:p>
    <w:p w14:paraId="6CBC44E0"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21 </w:t>
      </w:r>
      <w:r w:rsidRPr="00C46265">
        <w:rPr>
          <w:rFonts w:ascii="Book Antiqua" w:hAnsi="Book Antiqua"/>
          <w:b/>
          <w:sz w:val="24"/>
          <w:szCs w:val="24"/>
        </w:rPr>
        <w:t>Hoot NR</w:t>
      </w:r>
      <w:r w:rsidRPr="00C46265">
        <w:rPr>
          <w:rFonts w:ascii="Book Antiqua" w:hAnsi="Book Antiqua"/>
          <w:sz w:val="24"/>
          <w:szCs w:val="24"/>
        </w:rPr>
        <w:t xml:space="preserve">, </w:t>
      </w:r>
      <w:proofErr w:type="spellStart"/>
      <w:r w:rsidRPr="00C46265">
        <w:rPr>
          <w:rFonts w:ascii="Book Antiqua" w:hAnsi="Book Antiqua"/>
          <w:sz w:val="24"/>
          <w:szCs w:val="24"/>
        </w:rPr>
        <w:t>Aronsky</w:t>
      </w:r>
      <w:proofErr w:type="spellEnd"/>
      <w:r w:rsidRPr="00C46265">
        <w:rPr>
          <w:rFonts w:ascii="Book Antiqua" w:hAnsi="Book Antiqua"/>
          <w:sz w:val="24"/>
          <w:szCs w:val="24"/>
        </w:rPr>
        <w:t xml:space="preserve"> D. Systematic review of emergency department crowding: causes, effects, and solutions. </w:t>
      </w:r>
      <w:r w:rsidRPr="00C46265">
        <w:rPr>
          <w:rFonts w:ascii="Book Antiqua" w:hAnsi="Book Antiqua"/>
          <w:i/>
          <w:sz w:val="24"/>
          <w:szCs w:val="24"/>
        </w:rPr>
        <w:t xml:space="preserve">Ann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2008; </w:t>
      </w:r>
      <w:r w:rsidRPr="00C46265">
        <w:rPr>
          <w:rFonts w:ascii="Book Antiqua" w:hAnsi="Book Antiqua"/>
          <w:b/>
          <w:sz w:val="24"/>
          <w:szCs w:val="24"/>
        </w:rPr>
        <w:t>52</w:t>
      </w:r>
      <w:r w:rsidRPr="00C46265">
        <w:rPr>
          <w:rFonts w:ascii="Book Antiqua" w:hAnsi="Book Antiqua"/>
          <w:sz w:val="24"/>
          <w:szCs w:val="24"/>
        </w:rPr>
        <w:t>: 126-136 [PMID: 18433933 DOI: 10.1016/j.annemergmed.2008.03.014]</w:t>
      </w:r>
    </w:p>
    <w:p w14:paraId="0DAB35D9"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22 </w:t>
      </w:r>
      <w:proofErr w:type="spellStart"/>
      <w:r w:rsidRPr="00C46265">
        <w:rPr>
          <w:rFonts w:ascii="Book Antiqua" w:hAnsi="Book Antiqua"/>
          <w:b/>
          <w:sz w:val="24"/>
          <w:szCs w:val="24"/>
        </w:rPr>
        <w:t>Olshaker</w:t>
      </w:r>
      <w:proofErr w:type="spellEnd"/>
      <w:r w:rsidRPr="00C46265">
        <w:rPr>
          <w:rFonts w:ascii="Book Antiqua" w:hAnsi="Book Antiqua"/>
          <w:b/>
          <w:sz w:val="24"/>
          <w:szCs w:val="24"/>
        </w:rPr>
        <w:t xml:space="preserve"> JS</w:t>
      </w:r>
      <w:r w:rsidRPr="00C46265">
        <w:rPr>
          <w:rFonts w:ascii="Book Antiqua" w:hAnsi="Book Antiqua"/>
          <w:sz w:val="24"/>
          <w:szCs w:val="24"/>
        </w:rPr>
        <w:t xml:space="preserve">. Managing emergency department overcrowding.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 Clin North Am</w:t>
      </w:r>
      <w:r w:rsidRPr="00C46265">
        <w:rPr>
          <w:rFonts w:ascii="Book Antiqua" w:hAnsi="Book Antiqua"/>
          <w:sz w:val="24"/>
          <w:szCs w:val="24"/>
        </w:rPr>
        <w:t xml:space="preserve"> 2009; </w:t>
      </w:r>
      <w:r w:rsidRPr="00C46265">
        <w:rPr>
          <w:rFonts w:ascii="Book Antiqua" w:hAnsi="Book Antiqua"/>
          <w:b/>
          <w:sz w:val="24"/>
          <w:szCs w:val="24"/>
        </w:rPr>
        <w:t>27</w:t>
      </w:r>
      <w:r w:rsidRPr="00C46265">
        <w:rPr>
          <w:rFonts w:ascii="Book Antiqua" w:hAnsi="Book Antiqua"/>
          <w:sz w:val="24"/>
          <w:szCs w:val="24"/>
        </w:rPr>
        <w:t>: 593-603, viii [PMID: 19932394 DOI: 10.1016/j.emc.2009.07.004]</w:t>
      </w:r>
    </w:p>
    <w:p w14:paraId="7C3D6BAB"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23 </w:t>
      </w:r>
      <w:r w:rsidRPr="00C46265">
        <w:rPr>
          <w:rFonts w:ascii="Book Antiqua" w:hAnsi="Book Antiqua"/>
          <w:b/>
          <w:sz w:val="24"/>
          <w:szCs w:val="24"/>
        </w:rPr>
        <w:t>Weiss SJ</w:t>
      </w:r>
      <w:r w:rsidRPr="00C46265">
        <w:rPr>
          <w:rFonts w:ascii="Book Antiqua" w:hAnsi="Book Antiqua"/>
          <w:sz w:val="24"/>
          <w:szCs w:val="24"/>
        </w:rPr>
        <w:t xml:space="preserve">, </w:t>
      </w:r>
      <w:proofErr w:type="spellStart"/>
      <w:r w:rsidRPr="00C46265">
        <w:rPr>
          <w:rFonts w:ascii="Book Antiqua" w:hAnsi="Book Antiqua"/>
          <w:sz w:val="24"/>
          <w:szCs w:val="24"/>
        </w:rPr>
        <w:t>Derlet</w:t>
      </w:r>
      <w:proofErr w:type="spellEnd"/>
      <w:r w:rsidRPr="00C46265">
        <w:rPr>
          <w:rFonts w:ascii="Book Antiqua" w:hAnsi="Book Antiqua"/>
          <w:sz w:val="24"/>
          <w:szCs w:val="24"/>
        </w:rPr>
        <w:t xml:space="preserve"> R, </w:t>
      </w:r>
      <w:proofErr w:type="spellStart"/>
      <w:r w:rsidRPr="00C46265">
        <w:rPr>
          <w:rFonts w:ascii="Book Antiqua" w:hAnsi="Book Antiqua"/>
          <w:sz w:val="24"/>
          <w:szCs w:val="24"/>
        </w:rPr>
        <w:t>Arndahl</w:t>
      </w:r>
      <w:proofErr w:type="spellEnd"/>
      <w:r w:rsidRPr="00C46265">
        <w:rPr>
          <w:rFonts w:ascii="Book Antiqua" w:hAnsi="Book Antiqua"/>
          <w:sz w:val="24"/>
          <w:szCs w:val="24"/>
        </w:rPr>
        <w:t xml:space="preserve"> J, Ernst AA, Richards J, Fernández-</w:t>
      </w:r>
      <w:proofErr w:type="spellStart"/>
      <w:r w:rsidRPr="00C46265">
        <w:rPr>
          <w:rFonts w:ascii="Book Antiqua" w:hAnsi="Book Antiqua"/>
          <w:sz w:val="24"/>
          <w:szCs w:val="24"/>
        </w:rPr>
        <w:t>Frackelton</w:t>
      </w:r>
      <w:proofErr w:type="spellEnd"/>
      <w:r w:rsidRPr="00C46265">
        <w:rPr>
          <w:rFonts w:ascii="Book Antiqua" w:hAnsi="Book Antiqua"/>
          <w:sz w:val="24"/>
          <w:szCs w:val="24"/>
        </w:rPr>
        <w:t xml:space="preserve"> M, Schwab R, Stair TO, </w:t>
      </w:r>
      <w:proofErr w:type="spellStart"/>
      <w:r w:rsidRPr="00C46265">
        <w:rPr>
          <w:rFonts w:ascii="Book Antiqua" w:hAnsi="Book Antiqua"/>
          <w:sz w:val="24"/>
          <w:szCs w:val="24"/>
        </w:rPr>
        <w:t>Vicellio</w:t>
      </w:r>
      <w:proofErr w:type="spellEnd"/>
      <w:r w:rsidRPr="00C46265">
        <w:rPr>
          <w:rFonts w:ascii="Book Antiqua" w:hAnsi="Book Antiqua"/>
          <w:sz w:val="24"/>
          <w:szCs w:val="24"/>
        </w:rPr>
        <w:t xml:space="preserve"> P, Levy D, Brautigan M, Johnson A, Nick TG. Estimating the degree of emergency department overcrowding in academic medical centers: results of the National ED Overcrowding Study (NEDOCS). </w:t>
      </w:r>
      <w:proofErr w:type="spellStart"/>
      <w:r w:rsidRPr="00C46265">
        <w:rPr>
          <w:rFonts w:ascii="Book Antiqua" w:hAnsi="Book Antiqua"/>
          <w:i/>
          <w:sz w:val="24"/>
          <w:szCs w:val="24"/>
        </w:rPr>
        <w:t>Acad</w:t>
      </w:r>
      <w:proofErr w:type="spellEnd"/>
      <w:r w:rsidRPr="00C46265">
        <w:rPr>
          <w:rFonts w:ascii="Book Antiqua" w:hAnsi="Book Antiqua"/>
          <w:i/>
          <w:sz w:val="24"/>
          <w:szCs w:val="24"/>
        </w:rPr>
        <w:t xml:space="preserve"> </w:t>
      </w:r>
      <w:proofErr w:type="spellStart"/>
      <w:r w:rsidRPr="00C46265">
        <w:rPr>
          <w:rFonts w:ascii="Book Antiqua" w:hAnsi="Book Antiqua"/>
          <w:i/>
          <w:sz w:val="24"/>
          <w:szCs w:val="24"/>
        </w:rPr>
        <w:t>Emerg</w:t>
      </w:r>
      <w:proofErr w:type="spellEnd"/>
      <w:r w:rsidRPr="00C46265">
        <w:rPr>
          <w:rFonts w:ascii="Book Antiqua" w:hAnsi="Book Antiqua"/>
          <w:i/>
          <w:sz w:val="24"/>
          <w:szCs w:val="24"/>
        </w:rPr>
        <w:t xml:space="preserve"> Med</w:t>
      </w:r>
      <w:r w:rsidRPr="00C46265">
        <w:rPr>
          <w:rFonts w:ascii="Book Antiqua" w:hAnsi="Book Antiqua"/>
          <w:sz w:val="24"/>
          <w:szCs w:val="24"/>
        </w:rPr>
        <w:t xml:space="preserve"> 2004; </w:t>
      </w:r>
      <w:r w:rsidRPr="00C46265">
        <w:rPr>
          <w:rFonts w:ascii="Book Antiqua" w:hAnsi="Book Antiqua"/>
          <w:b/>
          <w:sz w:val="24"/>
          <w:szCs w:val="24"/>
        </w:rPr>
        <w:t>11</w:t>
      </w:r>
      <w:r w:rsidRPr="00C46265">
        <w:rPr>
          <w:rFonts w:ascii="Book Antiqua" w:hAnsi="Book Antiqua"/>
          <w:sz w:val="24"/>
          <w:szCs w:val="24"/>
        </w:rPr>
        <w:t>: 38-50 [PMID: 14709427 DOI: 10.1197/j.aem.2003.07.017]</w:t>
      </w:r>
    </w:p>
    <w:p w14:paraId="5B5874E8"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24 </w:t>
      </w:r>
      <w:r w:rsidRPr="00C46265">
        <w:rPr>
          <w:rFonts w:ascii="Book Antiqua" w:hAnsi="Book Antiqua"/>
          <w:b/>
          <w:sz w:val="24"/>
          <w:szCs w:val="24"/>
        </w:rPr>
        <w:t>Horikawa M</w:t>
      </w:r>
      <w:r w:rsidRPr="00C46265">
        <w:rPr>
          <w:rFonts w:ascii="Book Antiqua" w:hAnsi="Book Antiqua"/>
          <w:sz w:val="24"/>
          <w:szCs w:val="24"/>
        </w:rPr>
        <w:t xml:space="preserve">, Yagi A. The relationships among trait anxiety, state anxiety and the goal performance of penalty shoot-out by university soccer players. </w:t>
      </w:r>
      <w:proofErr w:type="spellStart"/>
      <w:r w:rsidRPr="00C46265">
        <w:rPr>
          <w:rFonts w:ascii="Book Antiqua" w:hAnsi="Book Antiqua"/>
          <w:i/>
          <w:sz w:val="24"/>
          <w:szCs w:val="24"/>
        </w:rPr>
        <w:t>PLoS</w:t>
      </w:r>
      <w:proofErr w:type="spellEnd"/>
      <w:r w:rsidRPr="00C46265">
        <w:rPr>
          <w:rFonts w:ascii="Book Antiqua" w:hAnsi="Book Antiqua"/>
          <w:i/>
          <w:sz w:val="24"/>
          <w:szCs w:val="24"/>
        </w:rPr>
        <w:t xml:space="preserve"> One</w:t>
      </w:r>
      <w:r w:rsidRPr="00C46265">
        <w:rPr>
          <w:rFonts w:ascii="Book Antiqua" w:hAnsi="Book Antiqua"/>
          <w:sz w:val="24"/>
          <w:szCs w:val="24"/>
        </w:rPr>
        <w:t xml:space="preserve"> 2012; </w:t>
      </w:r>
      <w:r w:rsidRPr="00C46265">
        <w:rPr>
          <w:rFonts w:ascii="Book Antiqua" w:hAnsi="Book Antiqua"/>
          <w:b/>
          <w:sz w:val="24"/>
          <w:szCs w:val="24"/>
        </w:rPr>
        <w:t>7</w:t>
      </w:r>
      <w:r w:rsidRPr="00C46265">
        <w:rPr>
          <w:rFonts w:ascii="Book Antiqua" w:hAnsi="Book Antiqua"/>
          <w:sz w:val="24"/>
          <w:szCs w:val="24"/>
        </w:rPr>
        <w:t>: e35727 [PMID: 22539998 DOI: 10.1371/journal.pone.0035727]</w:t>
      </w:r>
    </w:p>
    <w:p w14:paraId="6B89D6CC"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25 </w:t>
      </w:r>
      <w:proofErr w:type="spellStart"/>
      <w:r w:rsidRPr="00C46265">
        <w:rPr>
          <w:rFonts w:ascii="Book Antiqua" w:hAnsi="Book Antiqua"/>
          <w:b/>
          <w:sz w:val="24"/>
          <w:szCs w:val="24"/>
        </w:rPr>
        <w:t>Jouvent</w:t>
      </w:r>
      <w:proofErr w:type="spellEnd"/>
      <w:r w:rsidRPr="00C46265">
        <w:rPr>
          <w:rFonts w:ascii="Book Antiqua" w:hAnsi="Book Antiqua"/>
          <w:b/>
          <w:sz w:val="24"/>
          <w:szCs w:val="24"/>
        </w:rPr>
        <w:t xml:space="preserve"> R</w:t>
      </w:r>
      <w:r w:rsidRPr="00C46265">
        <w:rPr>
          <w:rFonts w:ascii="Book Antiqua" w:hAnsi="Book Antiqua"/>
          <w:sz w:val="24"/>
          <w:szCs w:val="24"/>
        </w:rPr>
        <w:t xml:space="preserve">, </w:t>
      </w:r>
      <w:proofErr w:type="spellStart"/>
      <w:r w:rsidRPr="00C46265">
        <w:rPr>
          <w:rFonts w:ascii="Book Antiqua" w:hAnsi="Book Antiqua"/>
          <w:sz w:val="24"/>
          <w:szCs w:val="24"/>
        </w:rPr>
        <w:t>Bungener</w:t>
      </w:r>
      <w:proofErr w:type="spellEnd"/>
      <w:r w:rsidRPr="00C46265">
        <w:rPr>
          <w:rFonts w:ascii="Book Antiqua" w:hAnsi="Book Antiqua"/>
          <w:sz w:val="24"/>
          <w:szCs w:val="24"/>
        </w:rPr>
        <w:t xml:space="preserve"> C, </w:t>
      </w:r>
      <w:proofErr w:type="spellStart"/>
      <w:r w:rsidRPr="00C46265">
        <w:rPr>
          <w:rFonts w:ascii="Book Antiqua" w:hAnsi="Book Antiqua"/>
          <w:sz w:val="24"/>
          <w:szCs w:val="24"/>
        </w:rPr>
        <w:t>Morand</w:t>
      </w:r>
      <w:proofErr w:type="spellEnd"/>
      <w:r w:rsidRPr="00C46265">
        <w:rPr>
          <w:rFonts w:ascii="Book Antiqua" w:hAnsi="Book Antiqua"/>
          <w:sz w:val="24"/>
          <w:szCs w:val="24"/>
        </w:rPr>
        <w:t xml:space="preserve"> P, Millet V, </w:t>
      </w:r>
      <w:proofErr w:type="spellStart"/>
      <w:r w:rsidRPr="00C46265">
        <w:rPr>
          <w:rFonts w:ascii="Book Antiqua" w:hAnsi="Book Antiqua"/>
          <w:sz w:val="24"/>
          <w:szCs w:val="24"/>
        </w:rPr>
        <w:t>Lancrenon</w:t>
      </w:r>
      <w:proofErr w:type="spellEnd"/>
      <w:r w:rsidRPr="00C46265">
        <w:rPr>
          <w:rFonts w:ascii="Book Antiqua" w:hAnsi="Book Antiqua"/>
          <w:sz w:val="24"/>
          <w:szCs w:val="24"/>
        </w:rPr>
        <w:t xml:space="preserve"> S, </w:t>
      </w:r>
      <w:proofErr w:type="spellStart"/>
      <w:r w:rsidRPr="00C46265">
        <w:rPr>
          <w:rFonts w:ascii="Book Antiqua" w:hAnsi="Book Antiqua"/>
          <w:sz w:val="24"/>
          <w:szCs w:val="24"/>
        </w:rPr>
        <w:t>Ferreri</w:t>
      </w:r>
      <w:proofErr w:type="spellEnd"/>
      <w:r w:rsidRPr="00C46265">
        <w:rPr>
          <w:rFonts w:ascii="Book Antiqua" w:hAnsi="Book Antiqua"/>
          <w:sz w:val="24"/>
          <w:szCs w:val="24"/>
        </w:rPr>
        <w:t xml:space="preserve"> M. [Distinction between anxiety state/trait in general practice: a descriptive study]. </w:t>
      </w:r>
      <w:proofErr w:type="spellStart"/>
      <w:r w:rsidRPr="00C46265">
        <w:rPr>
          <w:rFonts w:ascii="Book Antiqua" w:hAnsi="Book Antiqua"/>
          <w:i/>
          <w:sz w:val="24"/>
          <w:szCs w:val="24"/>
        </w:rPr>
        <w:t>Encephale</w:t>
      </w:r>
      <w:proofErr w:type="spellEnd"/>
      <w:r w:rsidRPr="00C46265">
        <w:rPr>
          <w:rFonts w:ascii="Book Antiqua" w:hAnsi="Book Antiqua"/>
          <w:sz w:val="24"/>
          <w:szCs w:val="24"/>
        </w:rPr>
        <w:t xml:space="preserve"> 1999; </w:t>
      </w:r>
      <w:r w:rsidRPr="00C46265">
        <w:rPr>
          <w:rFonts w:ascii="Book Antiqua" w:hAnsi="Book Antiqua"/>
          <w:b/>
          <w:sz w:val="24"/>
          <w:szCs w:val="24"/>
        </w:rPr>
        <w:t>25</w:t>
      </w:r>
      <w:r w:rsidRPr="00C46265">
        <w:rPr>
          <w:rFonts w:ascii="Book Antiqua" w:hAnsi="Book Antiqua"/>
          <w:sz w:val="24"/>
          <w:szCs w:val="24"/>
        </w:rPr>
        <w:t>: 44-49 [PMID: 10205733]</w:t>
      </w:r>
    </w:p>
    <w:p w14:paraId="22024D3E"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26 </w:t>
      </w:r>
      <w:proofErr w:type="spellStart"/>
      <w:r w:rsidRPr="00C46265">
        <w:rPr>
          <w:rFonts w:ascii="Book Antiqua" w:hAnsi="Book Antiqua"/>
          <w:b/>
          <w:sz w:val="24"/>
          <w:szCs w:val="24"/>
        </w:rPr>
        <w:t>Mielim</w:t>
      </w:r>
      <w:r w:rsidRPr="00C46265">
        <w:rPr>
          <w:rFonts w:ascii="Book Antiqua" w:hAnsi="Book Antiqua" w:cs="Cambria"/>
          <w:b/>
          <w:sz w:val="24"/>
          <w:szCs w:val="24"/>
        </w:rPr>
        <w:t>ą</w:t>
      </w:r>
      <w:r w:rsidRPr="00C46265">
        <w:rPr>
          <w:rFonts w:ascii="Book Antiqua" w:hAnsi="Book Antiqua"/>
          <w:b/>
          <w:sz w:val="24"/>
          <w:szCs w:val="24"/>
        </w:rPr>
        <w:t>ka</w:t>
      </w:r>
      <w:proofErr w:type="spellEnd"/>
      <w:r w:rsidRPr="00C46265">
        <w:rPr>
          <w:rFonts w:ascii="Book Antiqua" w:hAnsi="Book Antiqua"/>
          <w:b/>
          <w:sz w:val="24"/>
          <w:szCs w:val="24"/>
        </w:rPr>
        <w:t xml:space="preserve"> M</w:t>
      </w:r>
      <w:r w:rsidRPr="00C46265">
        <w:rPr>
          <w:rFonts w:ascii="Book Antiqua" w:hAnsi="Book Antiqua"/>
          <w:sz w:val="24"/>
          <w:szCs w:val="24"/>
        </w:rPr>
        <w:t xml:space="preserve">, Rutkowski K, </w:t>
      </w:r>
      <w:proofErr w:type="spellStart"/>
      <w:r w:rsidRPr="00C46265">
        <w:rPr>
          <w:rFonts w:ascii="Book Antiqua" w:hAnsi="Book Antiqua"/>
          <w:sz w:val="24"/>
          <w:szCs w:val="24"/>
        </w:rPr>
        <w:t>Cyranka</w:t>
      </w:r>
      <w:proofErr w:type="spellEnd"/>
      <w:r w:rsidRPr="00C46265">
        <w:rPr>
          <w:rFonts w:ascii="Book Antiqua" w:hAnsi="Book Antiqua"/>
          <w:sz w:val="24"/>
          <w:szCs w:val="24"/>
        </w:rPr>
        <w:t xml:space="preserve"> K, </w:t>
      </w:r>
      <w:proofErr w:type="spellStart"/>
      <w:r w:rsidRPr="00C46265">
        <w:rPr>
          <w:rFonts w:ascii="Book Antiqua" w:hAnsi="Book Antiqua"/>
          <w:sz w:val="24"/>
          <w:szCs w:val="24"/>
        </w:rPr>
        <w:t>Sobański</w:t>
      </w:r>
      <w:proofErr w:type="spellEnd"/>
      <w:r w:rsidRPr="00C46265">
        <w:rPr>
          <w:rFonts w:ascii="Book Antiqua" w:hAnsi="Book Antiqua"/>
          <w:sz w:val="24"/>
          <w:szCs w:val="24"/>
        </w:rPr>
        <w:t xml:space="preserve"> JA, </w:t>
      </w:r>
      <w:proofErr w:type="spellStart"/>
      <w:r w:rsidRPr="00C46265">
        <w:rPr>
          <w:rFonts w:ascii="Book Antiqua" w:hAnsi="Book Antiqua"/>
          <w:sz w:val="24"/>
          <w:szCs w:val="24"/>
        </w:rPr>
        <w:t>Dembińska</w:t>
      </w:r>
      <w:proofErr w:type="spellEnd"/>
      <w:r w:rsidRPr="00C46265">
        <w:rPr>
          <w:rFonts w:ascii="Book Antiqua" w:hAnsi="Book Antiqua"/>
          <w:sz w:val="24"/>
          <w:szCs w:val="24"/>
        </w:rPr>
        <w:t xml:space="preserve"> E, </w:t>
      </w:r>
      <w:proofErr w:type="spellStart"/>
      <w:r w:rsidRPr="00C46265">
        <w:rPr>
          <w:rFonts w:ascii="Book Antiqua" w:hAnsi="Book Antiqua"/>
          <w:sz w:val="24"/>
          <w:szCs w:val="24"/>
        </w:rPr>
        <w:t>Müldner-Nieckowski</w:t>
      </w:r>
      <w:proofErr w:type="spellEnd"/>
      <w:r w:rsidRPr="00C46265">
        <w:rPr>
          <w:rFonts w:ascii="Book Antiqua" w:hAnsi="Book Antiqua"/>
          <w:sz w:val="24"/>
          <w:szCs w:val="24"/>
        </w:rPr>
        <w:t xml:space="preserve"> </w:t>
      </w:r>
      <w:r w:rsidRPr="00C46265">
        <w:rPr>
          <w:rFonts w:ascii="Book Antiqua" w:hAnsi="Book Antiqua" w:cs="Cambria"/>
          <w:sz w:val="24"/>
          <w:szCs w:val="24"/>
        </w:rPr>
        <w:t>Ł</w:t>
      </w:r>
      <w:r w:rsidRPr="00C46265">
        <w:rPr>
          <w:rFonts w:ascii="Book Antiqua" w:hAnsi="Book Antiqua"/>
          <w:sz w:val="24"/>
          <w:szCs w:val="24"/>
        </w:rPr>
        <w:t xml:space="preserve">. Trait and state anxiety in patients treated with intensive short-term group psychotherapy for neurotic and personality disorders. </w:t>
      </w:r>
      <w:proofErr w:type="spellStart"/>
      <w:r w:rsidRPr="00C46265">
        <w:rPr>
          <w:rFonts w:ascii="Book Antiqua" w:hAnsi="Book Antiqua"/>
          <w:i/>
          <w:sz w:val="24"/>
          <w:szCs w:val="24"/>
        </w:rPr>
        <w:t>Psychiatr</w:t>
      </w:r>
      <w:proofErr w:type="spellEnd"/>
      <w:r w:rsidRPr="00C46265">
        <w:rPr>
          <w:rFonts w:ascii="Book Antiqua" w:hAnsi="Book Antiqua"/>
          <w:i/>
          <w:sz w:val="24"/>
          <w:szCs w:val="24"/>
        </w:rPr>
        <w:t xml:space="preserve"> Pol</w:t>
      </w:r>
      <w:r w:rsidRPr="00C46265">
        <w:rPr>
          <w:rFonts w:ascii="Book Antiqua" w:hAnsi="Book Antiqua"/>
          <w:sz w:val="24"/>
          <w:szCs w:val="24"/>
        </w:rPr>
        <w:t xml:space="preserve"> 2017; </w:t>
      </w:r>
      <w:r w:rsidRPr="00C46265">
        <w:rPr>
          <w:rFonts w:ascii="Book Antiqua" w:hAnsi="Book Antiqua"/>
          <w:b/>
          <w:sz w:val="24"/>
          <w:szCs w:val="24"/>
        </w:rPr>
        <w:t>51</w:t>
      </w:r>
      <w:r w:rsidRPr="00C46265">
        <w:rPr>
          <w:rFonts w:ascii="Book Antiqua" w:hAnsi="Book Antiqua"/>
          <w:sz w:val="24"/>
          <w:szCs w:val="24"/>
        </w:rPr>
        <w:t>: 1165-1179 [PMID: 29432511 DOI: 10.12740/PP/</w:t>
      </w:r>
      <w:proofErr w:type="spellStart"/>
      <w:r w:rsidRPr="00C46265">
        <w:rPr>
          <w:rFonts w:ascii="Book Antiqua" w:hAnsi="Book Antiqua"/>
          <w:sz w:val="24"/>
          <w:szCs w:val="24"/>
        </w:rPr>
        <w:t>OnlineFirst</w:t>
      </w:r>
      <w:proofErr w:type="spellEnd"/>
      <w:r w:rsidRPr="00C46265">
        <w:rPr>
          <w:rFonts w:ascii="Book Antiqua" w:hAnsi="Book Antiqua"/>
          <w:sz w:val="24"/>
          <w:szCs w:val="24"/>
        </w:rPr>
        <w:t>/60537]</w:t>
      </w:r>
    </w:p>
    <w:p w14:paraId="4D5A0430"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27 </w:t>
      </w:r>
      <w:r w:rsidRPr="00C46265">
        <w:rPr>
          <w:rFonts w:ascii="Book Antiqua" w:hAnsi="Book Antiqua"/>
          <w:b/>
          <w:sz w:val="24"/>
          <w:szCs w:val="24"/>
        </w:rPr>
        <w:t>Leal PC</w:t>
      </w:r>
      <w:r w:rsidRPr="00C46265">
        <w:rPr>
          <w:rFonts w:ascii="Book Antiqua" w:hAnsi="Book Antiqua"/>
          <w:sz w:val="24"/>
          <w:szCs w:val="24"/>
        </w:rPr>
        <w:t xml:space="preserve">, Goes TC, da Silva LCF, Teixeira-Silva F. Trait vs. state anxiety in different threatening situations. </w:t>
      </w:r>
      <w:r w:rsidRPr="00C46265">
        <w:rPr>
          <w:rFonts w:ascii="Book Antiqua" w:hAnsi="Book Antiqua"/>
          <w:i/>
          <w:sz w:val="24"/>
          <w:szCs w:val="24"/>
        </w:rPr>
        <w:t xml:space="preserve">Trends Psychiatry </w:t>
      </w:r>
      <w:proofErr w:type="spellStart"/>
      <w:r w:rsidRPr="00C46265">
        <w:rPr>
          <w:rFonts w:ascii="Book Antiqua" w:hAnsi="Book Antiqua"/>
          <w:i/>
          <w:sz w:val="24"/>
          <w:szCs w:val="24"/>
        </w:rPr>
        <w:t>Psychother</w:t>
      </w:r>
      <w:proofErr w:type="spellEnd"/>
      <w:r w:rsidRPr="00C46265">
        <w:rPr>
          <w:rFonts w:ascii="Book Antiqua" w:hAnsi="Book Antiqua"/>
          <w:sz w:val="24"/>
          <w:szCs w:val="24"/>
        </w:rPr>
        <w:t xml:space="preserve"> 2017; </w:t>
      </w:r>
      <w:r w:rsidRPr="00C46265">
        <w:rPr>
          <w:rFonts w:ascii="Book Antiqua" w:hAnsi="Book Antiqua"/>
          <w:b/>
          <w:sz w:val="24"/>
          <w:szCs w:val="24"/>
        </w:rPr>
        <w:t>39</w:t>
      </w:r>
      <w:r w:rsidRPr="00C46265">
        <w:rPr>
          <w:rFonts w:ascii="Book Antiqua" w:hAnsi="Book Antiqua"/>
          <w:sz w:val="24"/>
          <w:szCs w:val="24"/>
        </w:rPr>
        <w:t>: 147-157 [PMID: 28813110 DOI: 10.1590/2237-6089-2016-0044]</w:t>
      </w:r>
    </w:p>
    <w:p w14:paraId="115F75EA" w14:textId="7777777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28 </w:t>
      </w:r>
      <w:r w:rsidRPr="00C46265">
        <w:rPr>
          <w:rFonts w:ascii="Book Antiqua" w:hAnsi="Book Antiqua"/>
          <w:b/>
          <w:sz w:val="24"/>
          <w:szCs w:val="24"/>
        </w:rPr>
        <w:t>Quigley L</w:t>
      </w:r>
      <w:r w:rsidRPr="00C46265">
        <w:rPr>
          <w:rFonts w:ascii="Book Antiqua" w:hAnsi="Book Antiqua"/>
          <w:sz w:val="24"/>
          <w:szCs w:val="24"/>
        </w:rPr>
        <w:t xml:space="preserve">, Nelson AL, Carriere J, </w:t>
      </w:r>
      <w:proofErr w:type="spellStart"/>
      <w:r w:rsidRPr="00C46265">
        <w:rPr>
          <w:rFonts w:ascii="Book Antiqua" w:hAnsi="Book Antiqua"/>
          <w:sz w:val="24"/>
          <w:szCs w:val="24"/>
        </w:rPr>
        <w:t>Smilek</w:t>
      </w:r>
      <w:proofErr w:type="spellEnd"/>
      <w:r w:rsidRPr="00C46265">
        <w:rPr>
          <w:rFonts w:ascii="Book Antiqua" w:hAnsi="Book Antiqua"/>
          <w:sz w:val="24"/>
          <w:szCs w:val="24"/>
        </w:rPr>
        <w:t xml:space="preserve"> D, Purdon C. The effects of trait and state anxiety on attention to emotional images: an eye-tracking study. </w:t>
      </w:r>
      <w:proofErr w:type="spellStart"/>
      <w:r w:rsidRPr="00C46265">
        <w:rPr>
          <w:rFonts w:ascii="Book Antiqua" w:hAnsi="Book Antiqua"/>
          <w:i/>
          <w:sz w:val="24"/>
          <w:szCs w:val="24"/>
        </w:rPr>
        <w:t>Cogn</w:t>
      </w:r>
      <w:proofErr w:type="spellEnd"/>
      <w:r w:rsidRPr="00C46265">
        <w:rPr>
          <w:rFonts w:ascii="Book Antiqua" w:hAnsi="Book Antiqua"/>
          <w:i/>
          <w:sz w:val="24"/>
          <w:szCs w:val="24"/>
        </w:rPr>
        <w:t xml:space="preserve"> </w:t>
      </w:r>
      <w:proofErr w:type="spellStart"/>
      <w:r w:rsidRPr="00C46265">
        <w:rPr>
          <w:rFonts w:ascii="Book Antiqua" w:hAnsi="Book Antiqua"/>
          <w:i/>
          <w:sz w:val="24"/>
          <w:szCs w:val="24"/>
        </w:rPr>
        <w:t>Emot</w:t>
      </w:r>
      <w:proofErr w:type="spellEnd"/>
      <w:r w:rsidRPr="00C46265">
        <w:rPr>
          <w:rFonts w:ascii="Book Antiqua" w:hAnsi="Book Antiqua"/>
          <w:sz w:val="24"/>
          <w:szCs w:val="24"/>
        </w:rPr>
        <w:t xml:space="preserve"> 2012; </w:t>
      </w:r>
      <w:r w:rsidRPr="00C46265">
        <w:rPr>
          <w:rFonts w:ascii="Book Antiqua" w:hAnsi="Book Antiqua"/>
          <w:b/>
          <w:sz w:val="24"/>
          <w:szCs w:val="24"/>
        </w:rPr>
        <w:t>26</w:t>
      </w:r>
      <w:r w:rsidRPr="00C46265">
        <w:rPr>
          <w:rFonts w:ascii="Book Antiqua" w:hAnsi="Book Antiqua"/>
          <w:sz w:val="24"/>
          <w:szCs w:val="24"/>
        </w:rPr>
        <w:t>: 1390-1411 [PMID: 22646929 DOI: 10.1080/02699931.2012.662892]</w:t>
      </w:r>
    </w:p>
    <w:p w14:paraId="163B48A2" w14:textId="175F4427"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lastRenderedPageBreak/>
        <w:t xml:space="preserve">29 </w:t>
      </w:r>
      <w:r w:rsidRPr="00C46265">
        <w:rPr>
          <w:rFonts w:ascii="Book Antiqua" w:hAnsi="Book Antiqua"/>
          <w:b/>
          <w:sz w:val="24"/>
          <w:szCs w:val="24"/>
        </w:rPr>
        <w:t>Zheng X,</w:t>
      </w:r>
      <w:r w:rsidRPr="00C46265">
        <w:rPr>
          <w:rFonts w:ascii="Book Antiqua" w:hAnsi="Book Antiqua"/>
          <w:sz w:val="24"/>
          <w:szCs w:val="24"/>
        </w:rPr>
        <w:t xml:space="preserve"> Shu L, Zhang A, Huang G, Zhao J, Sun M, Fu Y, Li H, Xu D. State - trait anxiety test report in </w:t>
      </w:r>
      <w:r w:rsidR="00C46265" w:rsidRPr="00C46265">
        <w:rPr>
          <w:rFonts w:ascii="Book Antiqua" w:hAnsi="Book Antiqua"/>
          <w:sz w:val="24"/>
          <w:szCs w:val="24"/>
        </w:rPr>
        <w:t>C</w:t>
      </w:r>
      <w:r w:rsidRPr="00C46265">
        <w:rPr>
          <w:rFonts w:ascii="Book Antiqua" w:hAnsi="Book Antiqua"/>
          <w:sz w:val="24"/>
          <w:szCs w:val="24"/>
        </w:rPr>
        <w:t>hangchun.</w:t>
      </w:r>
      <w:r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Zhonghua</w:t>
      </w:r>
      <w:proofErr w:type="spellEnd"/>
      <w:r w:rsidR="00C46265"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Xinli</w:t>
      </w:r>
      <w:proofErr w:type="spellEnd"/>
      <w:r w:rsidR="00C46265"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Weisheng</w:t>
      </w:r>
      <w:proofErr w:type="spellEnd"/>
      <w:r w:rsidR="00C46265" w:rsidRPr="00C46265">
        <w:rPr>
          <w:rFonts w:ascii="Book Antiqua" w:hAnsi="Book Antiqua"/>
          <w:i/>
          <w:iCs/>
          <w:sz w:val="24"/>
          <w:szCs w:val="24"/>
        </w:rPr>
        <w:t xml:space="preserve"> </w:t>
      </w:r>
      <w:proofErr w:type="spellStart"/>
      <w:r w:rsidR="00C46265" w:rsidRPr="00C46265">
        <w:rPr>
          <w:rFonts w:ascii="Book Antiqua" w:hAnsi="Book Antiqua"/>
          <w:i/>
          <w:iCs/>
          <w:sz w:val="24"/>
          <w:szCs w:val="24"/>
        </w:rPr>
        <w:t>Zazhi</w:t>
      </w:r>
      <w:proofErr w:type="spellEnd"/>
      <w:r w:rsidRPr="00C46265">
        <w:rPr>
          <w:rFonts w:ascii="Book Antiqua" w:hAnsi="Book Antiqua"/>
          <w:sz w:val="24"/>
          <w:szCs w:val="24"/>
        </w:rPr>
        <w:t xml:space="preserve"> 1993; </w:t>
      </w:r>
      <w:r w:rsidRPr="00C46265">
        <w:rPr>
          <w:rFonts w:ascii="Book Antiqua" w:hAnsi="Book Antiqua"/>
          <w:b/>
          <w:bCs/>
          <w:sz w:val="24"/>
          <w:szCs w:val="24"/>
        </w:rPr>
        <w:t>2</w:t>
      </w:r>
      <w:r w:rsidRPr="00C46265">
        <w:rPr>
          <w:rFonts w:ascii="Book Antiqua" w:hAnsi="Book Antiqua"/>
          <w:sz w:val="24"/>
          <w:szCs w:val="24"/>
        </w:rPr>
        <w:t>: 13-15</w:t>
      </w:r>
    </w:p>
    <w:p w14:paraId="6FC1EE68" w14:textId="3CC640FE" w:rsidR="00C22569" w:rsidRPr="00C46265" w:rsidRDefault="00C22569" w:rsidP="00C46265">
      <w:pPr>
        <w:snapToGrid w:val="0"/>
        <w:spacing w:line="360" w:lineRule="auto"/>
        <w:rPr>
          <w:rFonts w:ascii="Book Antiqua" w:hAnsi="Book Antiqua"/>
          <w:sz w:val="24"/>
          <w:szCs w:val="24"/>
        </w:rPr>
      </w:pPr>
      <w:r w:rsidRPr="00C46265">
        <w:rPr>
          <w:rFonts w:ascii="Book Antiqua" w:hAnsi="Book Antiqua"/>
          <w:sz w:val="24"/>
          <w:szCs w:val="24"/>
        </w:rPr>
        <w:t xml:space="preserve">30 </w:t>
      </w:r>
      <w:r w:rsidRPr="00C46265">
        <w:rPr>
          <w:rFonts w:ascii="Book Antiqua" w:hAnsi="Book Antiqua"/>
          <w:b/>
          <w:sz w:val="24"/>
          <w:szCs w:val="24"/>
        </w:rPr>
        <w:t>Robinson PS</w:t>
      </w:r>
      <w:r w:rsidRPr="00C46265">
        <w:rPr>
          <w:rFonts w:ascii="Book Antiqua" w:hAnsi="Book Antiqua"/>
          <w:sz w:val="24"/>
          <w:szCs w:val="24"/>
        </w:rPr>
        <w:t xml:space="preserve">, Green J. Ambient versus traditional environment in pediatric emergency department. </w:t>
      </w:r>
      <w:r w:rsidRPr="00C46265">
        <w:rPr>
          <w:rFonts w:ascii="Book Antiqua" w:hAnsi="Book Antiqua"/>
          <w:i/>
          <w:sz w:val="24"/>
          <w:szCs w:val="24"/>
        </w:rPr>
        <w:t>HERD</w:t>
      </w:r>
      <w:r w:rsidRPr="00C46265">
        <w:rPr>
          <w:rFonts w:ascii="Book Antiqua" w:hAnsi="Book Antiqua"/>
          <w:sz w:val="24"/>
          <w:szCs w:val="24"/>
        </w:rPr>
        <w:t xml:space="preserve"> 2015; </w:t>
      </w:r>
      <w:r w:rsidRPr="00C46265">
        <w:rPr>
          <w:rFonts w:ascii="Book Antiqua" w:hAnsi="Book Antiqua"/>
          <w:b/>
          <w:sz w:val="24"/>
          <w:szCs w:val="24"/>
        </w:rPr>
        <w:t>8</w:t>
      </w:r>
      <w:r w:rsidRPr="00C46265">
        <w:rPr>
          <w:rFonts w:ascii="Book Antiqua" w:hAnsi="Book Antiqua"/>
          <w:sz w:val="24"/>
          <w:szCs w:val="24"/>
        </w:rPr>
        <w:t>: 71-80 [PMID: 25816382 DOI: 10.1177/1937586714566412]</w:t>
      </w:r>
    </w:p>
    <w:p w14:paraId="7E97BCC2" w14:textId="77777777" w:rsidR="00C22569" w:rsidRPr="00C46265" w:rsidRDefault="00C22569" w:rsidP="00C46265">
      <w:pPr>
        <w:widowControl/>
        <w:snapToGrid w:val="0"/>
        <w:spacing w:line="360" w:lineRule="auto"/>
        <w:rPr>
          <w:rFonts w:ascii="Book Antiqua" w:hAnsi="Book Antiqua"/>
          <w:b/>
          <w:sz w:val="24"/>
          <w:szCs w:val="24"/>
        </w:rPr>
      </w:pPr>
      <w:r w:rsidRPr="00C46265">
        <w:rPr>
          <w:rFonts w:ascii="Book Antiqua" w:hAnsi="Book Antiqua"/>
          <w:b/>
          <w:sz w:val="24"/>
          <w:szCs w:val="24"/>
        </w:rPr>
        <w:br w:type="page"/>
      </w:r>
    </w:p>
    <w:p w14:paraId="5D03C5E0" w14:textId="77777777" w:rsidR="00C22569" w:rsidRPr="00C46265" w:rsidRDefault="00C22569" w:rsidP="00C46265">
      <w:pPr>
        <w:adjustRightInd w:val="0"/>
        <w:snapToGrid w:val="0"/>
        <w:spacing w:line="360" w:lineRule="auto"/>
        <w:rPr>
          <w:rFonts w:ascii="Book Antiqua" w:hAnsi="Book Antiqua"/>
          <w:b/>
          <w:sz w:val="24"/>
          <w:szCs w:val="24"/>
        </w:rPr>
      </w:pPr>
      <w:bookmarkStart w:id="28" w:name="OLE_LINK24"/>
      <w:bookmarkStart w:id="29" w:name="OLE_LINK25"/>
      <w:r w:rsidRPr="00C46265">
        <w:rPr>
          <w:rFonts w:ascii="Book Antiqua" w:hAnsi="Book Antiqua"/>
          <w:b/>
          <w:sz w:val="24"/>
          <w:szCs w:val="24"/>
        </w:rPr>
        <w:lastRenderedPageBreak/>
        <w:t>Footnotes</w:t>
      </w:r>
    </w:p>
    <w:p w14:paraId="575AC94E" w14:textId="0E8D75FB" w:rsidR="00077E0C" w:rsidRPr="00C46265" w:rsidRDefault="00C22569" w:rsidP="00C46265">
      <w:pPr>
        <w:snapToGrid w:val="0"/>
        <w:spacing w:line="360" w:lineRule="auto"/>
        <w:rPr>
          <w:rFonts w:ascii="Book Antiqua" w:hAnsi="Book Antiqua"/>
          <w:sz w:val="24"/>
          <w:szCs w:val="24"/>
        </w:rPr>
      </w:pPr>
      <w:r w:rsidRPr="00C46265">
        <w:rPr>
          <w:rFonts w:ascii="Book Antiqua" w:hAnsi="Book Antiqua" w:cs="Arial"/>
          <w:b/>
          <w:sz w:val="24"/>
          <w:szCs w:val="24"/>
        </w:rPr>
        <w:t>Institutional review board statement:</w:t>
      </w:r>
      <w:r w:rsidRPr="00C46265">
        <w:rPr>
          <w:rFonts w:ascii="Book Antiqua" w:hAnsi="Book Antiqua" w:cs="Arial"/>
          <w:sz w:val="24"/>
          <w:szCs w:val="24"/>
        </w:rPr>
        <w:t xml:space="preserve"> </w:t>
      </w:r>
      <w:r w:rsidR="00077E0C" w:rsidRPr="00C46265">
        <w:rPr>
          <w:rFonts w:ascii="Book Antiqua" w:hAnsi="Book Antiqua"/>
          <w:sz w:val="24"/>
          <w:szCs w:val="24"/>
        </w:rPr>
        <w:t xml:space="preserve">This study was reviewed and approved by the institutional review board of Beijing </w:t>
      </w:r>
      <w:proofErr w:type="spellStart"/>
      <w:r w:rsidR="00077E0C" w:rsidRPr="00C46265">
        <w:rPr>
          <w:rFonts w:ascii="Book Antiqua" w:hAnsi="Book Antiqua"/>
          <w:sz w:val="24"/>
          <w:szCs w:val="24"/>
        </w:rPr>
        <w:t>Shijitan</w:t>
      </w:r>
      <w:proofErr w:type="spellEnd"/>
      <w:r w:rsidR="00077E0C" w:rsidRPr="00C46265">
        <w:rPr>
          <w:rFonts w:ascii="Book Antiqua" w:hAnsi="Book Antiqua"/>
          <w:sz w:val="24"/>
          <w:szCs w:val="24"/>
        </w:rPr>
        <w:t xml:space="preserve"> Hospital, Capital Medical University (Beijing, China) (No. SJT 2018-12).</w:t>
      </w:r>
      <w:bookmarkEnd w:id="28"/>
      <w:bookmarkEnd w:id="29"/>
    </w:p>
    <w:p w14:paraId="50E987AE" w14:textId="77777777" w:rsidR="004171FB" w:rsidRPr="00C46265" w:rsidRDefault="004171FB" w:rsidP="00C46265">
      <w:pPr>
        <w:snapToGrid w:val="0"/>
        <w:spacing w:line="360" w:lineRule="auto"/>
        <w:rPr>
          <w:rFonts w:ascii="Book Antiqua" w:hAnsi="Book Antiqua"/>
          <w:sz w:val="24"/>
          <w:szCs w:val="24"/>
        </w:rPr>
      </w:pPr>
    </w:p>
    <w:p w14:paraId="75F2C3F8" w14:textId="4D938BBD" w:rsidR="00F539DB" w:rsidRDefault="00F539DB" w:rsidP="00C46265">
      <w:pPr>
        <w:snapToGrid w:val="0"/>
        <w:spacing w:line="360" w:lineRule="auto"/>
        <w:rPr>
          <w:rFonts w:ascii="Book Antiqua" w:hAnsi="Book Antiqua" w:cs="Arial"/>
          <w:b/>
          <w:sz w:val="24"/>
          <w:szCs w:val="24"/>
        </w:rPr>
      </w:pPr>
      <w:r w:rsidRPr="00423CB7">
        <w:rPr>
          <w:rFonts w:ascii="Book Antiqua" w:hAnsi="Book Antiqua" w:cs="Arial"/>
          <w:b/>
          <w:sz w:val="24"/>
          <w:szCs w:val="24"/>
        </w:rPr>
        <w:t>Clinical trial registration statement:</w:t>
      </w:r>
      <w:r>
        <w:rPr>
          <w:rFonts w:ascii="Book Antiqua" w:hAnsi="Book Antiqua" w:cs="Arial"/>
          <w:b/>
          <w:sz w:val="24"/>
          <w:szCs w:val="24"/>
        </w:rPr>
        <w:t xml:space="preserve"> </w:t>
      </w:r>
      <w:r w:rsidRPr="00F539DB">
        <w:rPr>
          <w:rFonts w:ascii="Book Antiqua" w:hAnsi="Book Antiqua" w:cs="Arial" w:hint="eastAsia"/>
          <w:bCs/>
          <w:sz w:val="24"/>
          <w:szCs w:val="24"/>
        </w:rPr>
        <w:t>This</w:t>
      </w:r>
      <w:r w:rsidRPr="00F539DB">
        <w:rPr>
          <w:rFonts w:ascii="Book Antiqua" w:hAnsi="Book Antiqua" w:cs="Arial"/>
          <w:bCs/>
          <w:sz w:val="24"/>
          <w:szCs w:val="24"/>
        </w:rPr>
        <w:t xml:space="preserve"> study is not a clinical trial</w:t>
      </w:r>
      <w:r w:rsidR="00437CDA">
        <w:rPr>
          <w:rFonts w:ascii="Book Antiqua" w:hAnsi="Book Antiqua" w:cs="Arial"/>
          <w:bCs/>
          <w:sz w:val="24"/>
          <w:szCs w:val="24"/>
        </w:rPr>
        <w:t xml:space="preserve"> study</w:t>
      </w:r>
      <w:r w:rsidRPr="00F539DB">
        <w:rPr>
          <w:rFonts w:ascii="Book Antiqua" w:hAnsi="Book Antiqua" w:cs="Arial"/>
          <w:bCs/>
          <w:sz w:val="24"/>
          <w:szCs w:val="24"/>
        </w:rPr>
        <w:t>.</w:t>
      </w:r>
    </w:p>
    <w:p w14:paraId="4202A837" w14:textId="77777777" w:rsidR="00F539DB" w:rsidRDefault="00F539DB" w:rsidP="00C46265">
      <w:pPr>
        <w:snapToGrid w:val="0"/>
        <w:spacing w:line="360" w:lineRule="auto"/>
        <w:rPr>
          <w:rFonts w:ascii="Book Antiqua" w:hAnsi="Book Antiqua" w:cs="Arial"/>
          <w:b/>
          <w:sz w:val="24"/>
          <w:szCs w:val="24"/>
        </w:rPr>
      </w:pPr>
    </w:p>
    <w:p w14:paraId="2A070FF4" w14:textId="7D550736" w:rsidR="00077E0C" w:rsidRPr="00C46265" w:rsidRDefault="00C22569" w:rsidP="00C46265">
      <w:pPr>
        <w:snapToGrid w:val="0"/>
        <w:spacing w:line="360" w:lineRule="auto"/>
        <w:rPr>
          <w:rFonts w:ascii="Book Antiqua" w:hAnsi="Book Antiqua"/>
          <w:sz w:val="24"/>
          <w:szCs w:val="24"/>
        </w:rPr>
      </w:pPr>
      <w:r w:rsidRPr="00C46265">
        <w:rPr>
          <w:rFonts w:ascii="Book Antiqua" w:hAnsi="Book Antiqua" w:cs="Arial"/>
          <w:b/>
          <w:sz w:val="24"/>
          <w:szCs w:val="24"/>
        </w:rPr>
        <w:t>Informed consent statement:</w:t>
      </w:r>
      <w:r w:rsidRPr="00C46265">
        <w:rPr>
          <w:rFonts w:ascii="Book Antiqua" w:hAnsi="Book Antiqua" w:cs="Arial"/>
          <w:sz w:val="24"/>
          <w:szCs w:val="24"/>
        </w:rPr>
        <w:t xml:space="preserve"> </w:t>
      </w:r>
      <w:r w:rsidR="00077E0C" w:rsidRPr="00C46265">
        <w:rPr>
          <w:rFonts w:ascii="Book Antiqua" w:hAnsi="Book Antiqua"/>
          <w:sz w:val="24"/>
          <w:szCs w:val="24"/>
        </w:rPr>
        <w:t xml:space="preserve">All study participants, or their legal guardian, provided written </w:t>
      </w:r>
      <w:r w:rsidR="00047E74" w:rsidRPr="00C46265">
        <w:rPr>
          <w:rFonts w:ascii="Book Antiqua" w:hAnsi="Book Antiqua"/>
          <w:sz w:val="24"/>
          <w:szCs w:val="24"/>
        </w:rPr>
        <w:t xml:space="preserve">informed </w:t>
      </w:r>
      <w:r w:rsidR="00077E0C" w:rsidRPr="00C46265">
        <w:rPr>
          <w:rFonts w:ascii="Book Antiqua" w:hAnsi="Book Antiqua"/>
          <w:sz w:val="24"/>
          <w:szCs w:val="24"/>
        </w:rPr>
        <w:t xml:space="preserve">consent prior to </w:t>
      </w:r>
      <w:r w:rsidR="00047E74" w:rsidRPr="00C46265">
        <w:rPr>
          <w:rFonts w:ascii="Book Antiqua" w:hAnsi="Book Antiqua"/>
          <w:sz w:val="24"/>
          <w:szCs w:val="24"/>
        </w:rPr>
        <w:t xml:space="preserve">enrollment in the </w:t>
      </w:r>
      <w:r w:rsidR="00077E0C" w:rsidRPr="00C46265">
        <w:rPr>
          <w:rFonts w:ascii="Book Antiqua" w:hAnsi="Book Antiqua"/>
          <w:sz w:val="24"/>
          <w:szCs w:val="24"/>
        </w:rPr>
        <w:t>study.</w:t>
      </w:r>
    </w:p>
    <w:p w14:paraId="6BFBD323" w14:textId="77777777" w:rsidR="004171FB" w:rsidRPr="00C46265" w:rsidRDefault="004171FB" w:rsidP="00C46265">
      <w:pPr>
        <w:snapToGrid w:val="0"/>
        <w:spacing w:line="360" w:lineRule="auto"/>
        <w:rPr>
          <w:rFonts w:ascii="Book Antiqua" w:hAnsi="Book Antiqua"/>
          <w:sz w:val="24"/>
          <w:szCs w:val="24"/>
        </w:rPr>
      </w:pPr>
    </w:p>
    <w:p w14:paraId="36DFDB34" w14:textId="28AAE655" w:rsidR="00077E0C" w:rsidRPr="00C46265" w:rsidRDefault="00C22569" w:rsidP="00C46265">
      <w:pPr>
        <w:snapToGrid w:val="0"/>
        <w:spacing w:line="360" w:lineRule="auto"/>
        <w:rPr>
          <w:rFonts w:ascii="Book Antiqua" w:hAnsi="Book Antiqua"/>
          <w:sz w:val="24"/>
          <w:szCs w:val="24"/>
        </w:rPr>
      </w:pPr>
      <w:r w:rsidRPr="00C46265">
        <w:rPr>
          <w:rFonts w:ascii="Book Antiqua" w:hAnsi="Book Antiqua" w:cs="Arial"/>
          <w:b/>
          <w:sz w:val="24"/>
          <w:szCs w:val="24"/>
        </w:rPr>
        <w:t>Conflict-of-interest statement:</w:t>
      </w:r>
      <w:r w:rsidRPr="00C46265">
        <w:rPr>
          <w:rFonts w:ascii="Book Antiqua" w:hAnsi="Book Antiqua" w:cs="Arial"/>
          <w:sz w:val="24"/>
          <w:szCs w:val="24"/>
        </w:rPr>
        <w:t xml:space="preserve"> </w:t>
      </w:r>
      <w:r w:rsidR="00077E0C" w:rsidRPr="00C46265">
        <w:rPr>
          <w:rFonts w:ascii="Book Antiqua" w:hAnsi="Book Antiqua"/>
          <w:sz w:val="24"/>
          <w:szCs w:val="24"/>
        </w:rPr>
        <w:t xml:space="preserve">The authors of this manuscript </w:t>
      </w:r>
      <w:r w:rsidR="00047E74" w:rsidRPr="00C46265">
        <w:rPr>
          <w:rFonts w:ascii="Book Antiqua" w:hAnsi="Book Antiqua"/>
          <w:sz w:val="24"/>
          <w:szCs w:val="24"/>
        </w:rPr>
        <w:t xml:space="preserve">have </w:t>
      </w:r>
      <w:r w:rsidR="00077E0C" w:rsidRPr="00C46265">
        <w:rPr>
          <w:rFonts w:ascii="Book Antiqua" w:hAnsi="Book Antiqua"/>
          <w:sz w:val="24"/>
          <w:szCs w:val="24"/>
        </w:rPr>
        <w:t>no con</w:t>
      </w:r>
      <w:r w:rsidR="004171FB" w:rsidRPr="00C46265">
        <w:rPr>
          <w:rFonts w:ascii="Book Antiqua" w:hAnsi="Book Antiqua"/>
          <w:sz w:val="24"/>
          <w:szCs w:val="24"/>
        </w:rPr>
        <w:t>flicts of interest to disclose.</w:t>
      </w:r>
    </w:p>
    <w:p w14:paraId="4C250426" w14:textId="77777777" w:rsidR="004E43D1" w:rsidRPr="00C46265" w:rsidRDefault="004E43D1" w:rsidP="00C46265">
      <w:pPr>
        <w:snapToGrid w:val="0"/>
        <w:spacing w:line="360" w:lineRule="auto"/>
        <w:rPr>
          <w:rFonts w:ascii="Book Antiqua" w:hAnsi="Book Antiqua"/>
          <w:sz w:val="24"/>
          <w:szCs w:val="24"/>
        </w:rPr>
      </w:pPr>
    </w:p>
    <w:p w14:paraId="44E92C89" w14:textId="61977068" w:rsidR="00077E0C" w:rsidRPr="00C46265" w:rsidRDefault="00C22569" w:rsidP="00C46265">
      <w:pPr>
        <w:snapToGrid w:val="0"/>
        <w:spacing w:line="360" w:lineRule="auto"/>
        <w:rPr>
          <w:rFonts w:ascii="Book Antiqua" w:hAnsi="Book Antiqua"/>
          <w:sz w:val="24"/>
          <w:szCs w:val="24"/>
        </w:rPr>
      </w:pPr>
      <w:r w:rsidRPr="00C46265">
        <w:rPr>
          <w:rFonts w:ascii="Book Antiqua" w:hAnsi="Book Antiqua" w:cs="Arial"/>
          <w:b/>
          <w:bCs/>
          <w:sz w:val="24"/>
          <w:szCs w:val="24"/>
        </w:rPr>
        <w:t>Data sharing statement:</w:t>
      </w:r>
      <w:r w:rsidRPr="00C46265">
        <w:rPr>
          <w:rFonts w:ascii="Book Antiqua" w:hAnsi="Book Antiqua" w:cs="Arial"/>
          <w:sz w:val="24"/>
          <w:szCs w:val="24"/>
        </w:rPr>
        <w:t xml:space="preserve"> </w:t>
      </w:r>
      <w:r w:rsidR="00077E0C" w:rsidRPr="00C46265">
        <w:rPr>
          <w:rFonts w:ascii="Book Antiqua" w:hAnsi="Book Antiqua"/>
          <w:sz w:val="24"/>
          <w:szCs w:val="24"/>
        </w:rPr>
        <w:t xml:space="preserve">The datasets used and/or </w:t>
      </w:r>
      <w:r w:rsidR="00B521B2" w:rsidRPr="00C46265">
        <w:rPr>
          <w:rFonts w:ascii="Book Antiqua" w:hAnsi="Book Antiqua"/>
          <w:sz w:val="24"/>
          <w:szCs w:val="24"/>
        </w:rPr>
        <w:t>analyzed</w:t>
      </w:r>
      <w:r w:rsidR="00077E0C" w:rsidRPr="00C46265">
        <w:rPr>
          <w:rFonts w:ascii="Book Antiqua" w:hAnsi="Book Antiqua"/>
          <w:sz w:val="24"/>
          <w:szCs w:val="24"/>
        </w:rPr>
        <w:t xml:space="preserve"> during the current study are available from the corresponding author on reasonable request. </w:t>
      </w:r>
    </w:p>
    <w:p w14:paraId="405E6B05" w14:textId="77777777" w:rsidR="00CF45FD" w:rsidRPr="00C46265" w:rsidRDefault="00CF45FD" w:rsidP="00C46265">
      <w:pPr>
        <w:snapToGrid w:val="0"/>
        <w:spacing w:line="360" w:lineRule="auto"/>
        <w:rPr>
          <w:rFonts w:ascii="Book Antiqua" w:hAnsi="Book Antiqua"/>
          <w:b/>
          <w:bCs/>
          <w:sz w:val="24"/>
          <w:szCs w:val="24"/>
        </w:rPr>
      </w:pPr>
    </w:p>
    <w:p w14:paraId="4241D485" w14:textId="77777777" w:rsidR="00C22569" w:rsidRPr="00C46265" w:rsidRDefault="00C22569" w:rsidP="00C46265">
      <w:pPr>
        <w:snapToGrid w:val="0"/>
        <w:spacing w:line="360" w:lineRule="auto"/>
        <w:rPr>
          <w:rFonts w:ascii="Book Antiqua" w:eastAsia="宋体" w:hAnsi="Book Antiqua" w:cs="宋体"/>
          <w:color w:val="000000" w:themeColor="text1"/>
          <w:sz w:val="24"/>
          <w:szCs w:val="24"/>
        </w:rPr>
      </w:pPr>
      <w:r w:rsidRPr="00C46265">
        <w:rPr>
          <w:rFonts w:ascii="Book Antiqua" w:hAnsi="Book Antiqua"/>
          <w:b/>
          <w:color w:val="000000"/>
          <w:sz w:val="24"/>
          <w:szCs w:val="24"/>
        </w:rPr>
        <w:t>Open-Access:</w:t>
      </w:r>
      <w:r w:rsidRPr="00C46265">
        <w:rPr>
          <w:rFonts w:ascii="Book Antiqua" w:hAnsi="Book Antiqua"/>
          <w:color w:val="000000"/>
          <w:sz w:val="24"/>
          <w:szCs w:val="24"/>
        </w:rPr>
        <w:t xml:space="preserve"> This article is an open-access </w:t>
      </w:r>
      <w:r w:rsidRPr="00C46265">
        <w:rPr>
          <w:rFonts w:ascii="Book Antiqua" w:hAnsi="Book Antiqua"/>
          <w:sz w:val="24"/>
          <w:szCs w:val="24"/>
        </w:rPr>
        <w:t xml:space="preserve">article that was selected </w:t>
      </w:r>
      <w:r w:rsidRPr="00C46265">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46265">
        <w:rPr>
          <w:rFonts w:ascii="Book Antiqua" w:hAnsi="Book Antiqua"/>
          <w:color w:val="000000"/>
          <w:sz w:val="24"/>
          <w:szCs w:val="24"/>
        </w:rPr>
        <w:t>NonCommercial</w:t>
      </w:r>
      <w:proofErr w:type="spellEnd"/>
      <w:r w:rsidRPr="00C46265">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82D598" w14:textId="77777777" w:rsidR="00C22569" w:rsidRPr="00C46265" w:rsidRDefault="00C22569" w:rsidP="00C46265">
      <w:pPr>
        <w:adjustRightInd w:val="0"/>
        <w:snapToGrid w:val="0"/>
        <w:spacing w:line="360" w:lineRule="auto"/>
        <w:rPr>
          <w:rFonts w:ascii="Book Antiqua" w:hAnsi="Book Antiqua"/>
          <w:b/>
          <w:bCs/>
          <w:color w:val="000000"/>
          <w:sz w:val="24"/>
          <w:szCs w:val="24"/>
        </w:rPr>
      </w:pPr>
    </w:p>
    <w:p w14:paraId="1EB932D5" w14:textId="596B13D9" w:rsidR="006E1BDB" w:rsidRPr="00C46265" w:rsidRDefault="00C22569" w:rsidP="00C46265">
      <w:pPr>
        <w:pStyle w:val="Default"/>
        <w:snapToGrid w:val="0"/>
        <w:spacing w:line="360" w:lineRule="auto"/>
        <w:jc w:val="both"/>
        <w:rPr>
          <w:rFonts w:cs="Times New Roman"/>
          <w:color w:val="auto"/>
        </w:rPr>
      </w:pPr>
      <w:r w:rsidRPr="00C46265">
        <w:rPr>
          <w:b/>
          <w:bCs/>
          <w:lang w:eastAsia="pl-PL"/>
        </w:rPr>
        <w:t>Manuscript source:</w:t>
      </w:r>
      <w:r w:rsidRPr="00C46265">
        <w:rPr>
          <w:b/>
          <w:bCs/>
        </w:rPr>
        <w:t xml:space="preserve"> </w:t>
      </w:r>
      <w:r w:rsidR="006E1BDB" w:rsidRPr="00C46265">
        <w:rPr>
          <w:rFonts w:cs="Times New Roman"/>
          <w:color w:val="auto"/>
        </w:rPr>
        <w:t>Unsolicited manuscript</w:t>
      </w:r>
    </w:p>
    <w:p w14:paraId="41DFC662" w14:textId="77777777" w:rsidR="004171FB" w:rsidRPr="00C46265" w:rsidRDefault="004171FB" w:rsidP="00C46265">
      <w:pPr>
        <w:pStyle w:val="Default"/>
        <w:snapToGrid w:val="0"/>
        <w:spacing w:line="360" w:lineRule="auto"/>
        <w:jc w:val="both"/>
        <w:rPr>
          <w:rFonts w:cs="Times New Roman"/>
          <w:color w:val="auto"/>
        </w:rPr>
      </w:pPr>
    </w:p>
    <w:p w14:paraId="5821E92F" w14:textId="5070ECBB" w:rsidR="006E1BDB" w:rsidRPr="00C46265" w:rsidRDefault="006E1BDB" w:rsidP="00C46265">
      <w:pPr>
        <w:pStyle w:val="Default"/>
        <w:snapToGrid w:val="0"/>
        <w:spacing w:line="360" w:lineRule="auto"/>
        <w:jc w:val="both"/>
        <w:rPr>
          <w:rFonts w:cs="Times New Roman"/>
          <w:color w:val="auto"/>
        </w:rPr>
      </w:pPr>
      <w:r w:rsidRPr="00C46265">
        <w:rPr>
          <w:rFonts w:cs="Times New Roman"/>
          <w:b/>
          <w:bCs/>
          <w:color w:val="auto"/>
        </w:rPr>
        <w:t xml:space="preserve">Peer-review started: </w:t>
      </w:r>
      <w:r w:rsidR="00C22569" w:rsidRPr="00C46265">
        <w:rPr>
          <w:rFonts w:cs="Times New Roman"/>
          <w:color w:val="auto"/>
        </w:rPr>
        <w:t>January</w:t>
      </w:r>
      <w:r w:rsidR="00C13B3A" w:rsidRPr="00C46265">
        <w:rPr>
          <w:rFonts w:cs="Times New Roman"/>
          <w:color w:val="auto"/>
        </w:rPr>
        <w:t xml:space="preserve"> </w:t>
      </w:r>
      <w:r w:rsidR="00C22569" w:rsidRPr="00C46265">
        <w:rPr>
          <w:rFonts w:cs="Times New Roman"/>
          <w:color w:val="auto"/>
        </w:rPr>
        <w:t>17</w:t>
      </w:r>
      <w:r w:rsidR="00C13B3A" w:rsidRPr="00C46265">
        <w:rPr>
          <w:rFonts w:cs="Times New Roman"/>
          <w:color w:val="auto"/>
        </w:rPr>
        <w:t>, 2020</w:t>
      </w:r>
    </w:p>
    <w:p w14:paraId="27FBA351" w14:textId="5B3CED63" w:rsidR="006E1BDB" w:rsidRPr="00C46265" w:rsidRDefault="006E1BDB" w:rsidP="00C46265">
      <w:pPr>
        <w:snapToGrid w:val="0"/>
        <w:spacing w:line="360" w:lineRule="auto"/>
        <w:rPr>
          <w:rFonts w:ascii="Book Antiqua" w:hAnsi="Book Antiqua"/>
          <w:b/>
          <w:bCs/>
          <w:sz w:val="24"/>
          <w:szCs w:val="24"/>
        </w:rPr>
      </w:pPr>
      <w:r w:rsidRPr="00C46265">
        <w:rPr>
          <w:rFonts w:ascii="Book Antiqua" w:hAnsi="Book Antiqua"/>
          <w:b/>
          <w:bCs/>
          <w:sz w:val="24"/>
          <w:szCs w:val="24"/>
        </w:rPr>
        <w:t>First decision:</w:t>
      </w:r>
      <w:r w:rsidR="00C13B3A" w:rsidRPr="00C46265">
        <w:rPr>
          <w:rFonts w:ascii="Book Antiqua" w:hAnsi="Book Antiqua"/>
          <w:b/>
          <w:bCs/>
          <w:sz w:val="24"/>
          <w:szCs w:val="24"/>
        </w:rPr>
        <w:t xml:space="preserve"> </w:t>
      </w:r>
      <w:r w:rsidR="00C22569" w:rsidRPr="00C46265">
        <w:rPr>
          <w:rFonts w:ascii="Book Antiqua" w:hAnsi="Book Antiqua"/>
          <w:sz w:val="24"/>
          <w:szCs w:val="24"/>
        </w:rPr>
        <w:t>May</w:t>
      </w:r>
      <w:r w:rsidR="00C13B3A" w:rsidRPr="00C46265">
        <w:rPr>
          <w:rFonts w:ascii="Book Antiqua" w:hAnsi="Book Antiqua"/>
          <w:sz w:val="24"/>
          <w:szCs w:val="24"/>
        </w:rPr>
        <w:t xml:space="preserve"> </w:t>
      </w:r>
      <w:r w:rsidR="00C22569" w:rsidRPr="00C46265">
        <w:rPr>
          <w:rFonts w:ascii="Book Antiqua" w:hAnsi="Book Antiqua"/>
          <w:sz w:val="24"/>
          <w:szCs w:val="24"/>
        </w:rPr>
        <w:t>1</w:t>
      </w:r>
      <w:r w:rsidR="00C13B3A" w:rsidRPr="00C46265">
        <w:rPr>
          <w:rFonts w:ascii="Book Antiqua" w:hAnsi="Book Antiqua"/>
          <w:sz w:val="24"/>
          <w:szCs w:val="24"/>
        </w:rPr>
        <w:t>, 2020</w:t>
      </w:r>
    </w:p>
    <w:p w14:paraId="7BB51BD6" w14:textId="77777777" w:rsidR="006E1BDB" w:rsidRPr="00C46265" w:rsidRDefault="006E1BDB" w:rsidP="00C46265">
      <w:pPr>
        <w:autoSpaceDE w:val="0"/>
        <w:autoSpaceDN w:val="0"/>
        <w:adjustRightInd w:val="0"/>
        <w:snapToGrid w:val="0"/>
        <w:spacing w:line="360" w:lineRule="auto"/>
        <w:rPr>
          <w:rFonts w:ascii="Book Antiqua" w:eastAsiaTheme="minorEastAsia" w:hAnsi="Book Antiqua"/>
          <w:b/>
          <w:bCs/>
          <w:kern w:val="0"/>
          <w:sz w:val="24"/>
          <w:szCs w:val="24"/>
        </w:rPr>
      </w:pPr>
      <w:r w:rsidRPr="00C46265">
        <w:rPr>
          <w:rFonts w:ascii="Book Antiqua" w:eastAsiaTheme="minorEastAsia" w:hAnsi="Book Antiqua"/>
          <w:b/>
          <w:bCs/>
          <w:kern w:val="0"/>
          <w:sz w:val="24"/>
          <w:szCs w:val="24"/>
        </w:rPr>
        <w:lastRenderedPageBreak/>
        <w:t xml:space="preserve">Article in press: </w:t>
      </w:r>
    </w:p>
    <w:p w14:paraId="6DF9D088" w14:textId="77777777" w:rsidR="00CF45FD" w:rsidRPr="00C46265" w:rsidRDefault="00CF45FD" w:rsidP="00C46265">
      <w:pPr>
        <w:autoSpaceDE w:val="0"/>
        <w:autoSpaceDN w:val="0"/>
        <w:adjustRightInd w:val="0"/>
        <w:snapToGrid w:val="0"/>
        <w:spacing w:line="360" w:lineRule="auto"/>
        <w:rPr>
          <w:rFonts w:ascii="Book Antiqua" w:eastAsiaTheme="minorEastAsia" w:hAnsi="Book Antiqua"/>
          <w:kern w:val="0"/>
          <w:sz w:val="24"/>
          <w:szCs w:val="24"/>
        </w:rPr>
      </w:pPr>
    </w:p>
    <w:p w14:paraId="537AF9AC" w14:textId="77777777" w:rsidR="00C22569" w:rsidRPr="00C46265" w:rsidRDefault="00C22569" w:rsidP="00C46265">
      <w:pPr>
        <w:adjustRightInd w:val="0"/>
        <w:snapToGrid w:val="0"/>
        <w:spacing w:line="360" w:lineRule="auto"/>
        <w:rPr>
          <w:rFonts w:ascii="Book Antiqua" w:eastAsia="微软雅黑" w:hAnsi="Book Antiqua" w:cs="宋体"/>
          <w:sz w:val="24"/>
          <w:szCs w:val="24"/>
        </w:rPr>
      </w:pPr>
      <w:r w:rsidRPr="00C46265">
        <w:rPr>
          <w:rFonts w:ascii="Book Antiqua" w:hAnsi="Book Antiqua" w:cs="宋体"/>
          <w:b/>
          <w:sz w:val="24"/>
          <w:szCs w:val="24"/>
        </w:rPr>
        <w:t xml:space="preserve">Specialty type: </w:t>
      </w:r>
      <w:r w:rsidRPr="00C46265">
        <w:rPr>
          <w:rFonts w:ascii="Book Antiqua" w:eastAsia="微软雅黑" w:hAnsi="Book Antiqua" w:cs="宋体"/>
          <w:sz w:val="24"/>
          <w:szCs w:val="24"/>
        </w:rPr>
        <w:t>Medicine, research and experimental</w:t>
      </w:r>
    </w:p>
    <w:p w14:paraId="2FC917B9" w14:textId="77777777" w:rsidR="00C22569" w:rsidRPr="00C46265" w:rsidRDefault="00C22569" w:rsidP="00C46265">
      <w:pPr>
        <w:adjustRightInd w:val="0"/>
        <w:snapToGrid w:val="0"/>
        <w:spacing w:line="360" w:lineRule="auto"/>
        <w:rPr>
          <w:rFonts w:ascii="Book Antiqua" w:hAnsi="Book Antiqua" w:cs="宋体"/>
          <w:sz w:val="24"/>
          <w:szCs w:val="24"/>
        </w:rPr>
      </w:pPr>
      <w:r w:rsidRPr="00C46265">
        <w:rPr>
          <w:rFonts w:ascii="Book Antiqua" w:hAnsi="Book Antiqua" w:cs="宋体"/>
          <w:b/>
          <w:sz w:val="24"/>
          <w:szCs w:val="24"/>
        </w:rPr>
        <w:t xml:space="preserve">Country/Territory of origin: </w:t>
      </w:r>
      <w:r w:rsidRPr="00C46265">
        <w:rPr>
          <w:rFonts w:ascii="Book Antiqua" w:hAnsi="Book Antiqua" w:cs="宋体"/>
          <w:sz w:val="24"/>
          <w:szCs w:val="24"/>
        </w:rPr>
        <w:t>China</w:t>
      </w:r>
    </w:p>
    <w:p w14:paraId="20FBF3CB" w14:textId="77777777" w:rsidR="006E1BDB" w:rsidRPr="00C46265" w:rsidRDefault="006E1BDB" w:rsidP="00C46265">
      <w:pPr>
        <w:autoSpaceDE w:val="0"/>
        <w:autoSpaceDN w:val="0"/>
        <w:adjustRightInd w:val="0"/>
        <w:snapToGrid w:val="0"/>
        <w:spacing w:line="360" w:lineRule="auto"/>
        <w:rPr>
          <w:rFonts w:ascii="Book Antiqua" w:eastAsiaTheme="minorEastAsia" w:hAnsi="Book Antiqua"/>
          <w:kern w:val="0"/>
          <w:sz w:val="24"/>
          <w:szCs w:val="24"/>
        </w:rPr>
      </w:pPr>
      <w:r w:rsidRPr="00C46265">
        <w:rPr>
          <w:rFonts w:ascii="Book Antiqua" w:eastAsiaTheme="minorEastAsia" w:hAnsi="Book Antiqua"/>
          <w:b/>
          <w:bCs/>
          <w:kern w:val="0"/>
          <w:sz w:val="24"/>
          <w:szCs w:val="24"/>
        </w:rPr>
        <w:t xml:space="preserve">Peer-review report classification </w:t>
      </w:r>
    </w:p>
    <w:p w14:paraId="7CC47E58" w14:textId="3EB684B6" w:rsidR="006E1BDB" w:rsidRPr="00C46265" w:rsidRDefault="006E1BDB" w:rsidP="00C46265">
      <w:pPr>
        <w:autoSpaceDE w:val="0"/>
        <w:autoSpaceDN w:val="0"/>
        <w:adjustRightInd w:val="0"/>
        <w:snapToGrid w:val="0"/>
        <w:spacing w:line="360" w:lineRule="auto"/>
        <w:rPr>
          <w:rFonts w:ascii="Book Antiqua" w:eastAsiaTheme="minorEastAsia" w:hAnsi="Book Antiqua"/>
          <w:kern w:val="0"/>
          <w:sz w:val="24"/>
          <w:szCs w:val="24"/>
        </w:rPr>
      </w:pPr>
      <w:r w:rsidRPr="00C46265">
        <w:rPr>
          <w:rFonts w:ascii="Book Antiqua" w:eastAsiaTheme="minorEastAsia" w:hAnsi="Book Antiqua"/>
          <w:kern w:val="0"/>
          <w:sz w:val="24"/>
          <w:szCs w:val="24"/>
        </w:rPr>
        <w:t xml:space="preserve">Grade A (Excellent): </w:t>
      </w:r>
      <w:r w:rsidR="00C13B3A" w:rsidRPr="00C46265">
        <w:rPr>
          <w:rFonts w:ascii="Book Antiqua" w:eastAsiaTheme="minorEastAsia" w:hAnsi="Book Antiqua"/>
          <w:kern w:val="0"/>
          <w:sz w:val="24"/>
          <w:szCs w:val="24"/>
        </w:rPr>
        <w:t>A</w:t>
      </w:r>
    </w:p>
    <w:p w14:paraId="193000BD" w14:textId="26DCA552" w:rsidR="006E1BDB" w:rsidRPr="00C46265" w:rsidRDefault="006E1BDB" w:rsidP="00C46265">
      <w:pPr>
        <w:autoSpaceDE w:val="0"/>
        <w:autoSpaceDN w:val="0"/>
        <w:adjustRightInd w:val="0"/>
        <w:snapToGrid w:val="0"/>
        <w:spacing w:line="360" w:lineRule="auto"/>
        <w:rPr>
          <w:rFonts w:ascii="Book Antiqua" w:eastAsiaTheme="minorEastAsia" w:hAnsi="Book Antiqua"/>
          <w:kern w:val="0"/>
          <w:sz w:val="24"/>
          <w:szCs w:val="24"/>
        </w:rPr>
      </w:pPr>
      <w:r w:rsidRPr="00C46265">
        <w:rPr>
          <w:rFonts w:ascii="Book Antiqua" w:eastAsiaTheme="minorEastAsia" w:hAnsi="Book Antiqua"/>
          <w:kern w:val="0"/>
          <w:sz w:val="24"/>
          <w:szCs w:val="24"/>
        </w:rPr>
        <w:t xml:space="preserve">Grade B (Very good): </w:t>
      </w:r>
      <w:r w:rsidR="00C13B3A" w:rsidRPr="00C46265">
        <w:rPr>
          <w:rFonts w:ascii="Book Antiqua" w:eastAsiaTheme="minorEastAsia" w:hAnsi="Book Antiqua"/>
          <w:kern w:val="0"/>
          <w:sz w:val="24"/>
          <w:szCs w:val="24"/>
        </w:rPr>
        <w:t>0</w:t>
      </w:r>
    </w:p>
    <w:p w14:paraId="6199156B" w14:textId="79BEF262" w:rsidR="006E1BDB" w:rsidRPr="00C46265" w:rsidRDefault="006E1BDB" w:rsidP="00C46265">
      <w:pPr>
        <w:autoSpaceDE w:val="0"/>
        <w:autoSpaceDN w:val="0"/>
        <w:adjustRightInd w:val="0"/>
        <w:snapToGrid w:val="0"/>
        <w:spacing w:line="360" w:lineRule="auto"/>
        <w:rPr>
          <w:rFonts w:ascii="Book Antiqua" w:eastAsiaTheme="minorEastAsia" w:hAnsi="Book Antiqua"/>
          <w:kern w:val="0"/>
          <w:sz w:val="24"/>
          <w:szCs w:val="24"/>
        </w:rPr>
      </w:pPr>
      <w:r w:rsidRPr="00C46265">
        <w:rPr>
          <w:rFonts w:ascii="Book Antiqua" w:eastAsiaTheme="minorEastAsia" w:hAnsi="Book Antiqua"/>
          <w:kern w:val="0"/>
          <w:sz w:val="24"/>
          <w:szCs w:val="24"/>
        </w:rPr>
        <w:t xml:space="preserve">Grade C (Good): </w:t>
      </w:r>
      <w:r w:rsidR="00C13B3A" w:rsidRPr="00C46265">
        <w:rPr>
          <w:rFonts w:ascii="Book Antiqua" w:eastAsiaTheme="minorEastAsia" w:hAnsi="Book Antiqua"/>
          <w:kern w:val="0"/>
          <w:sz w:val="24"/>
          <w:szCs w:val="24"/>
        </w:rPr>
        <w:t>0</w:t>
      </w:r>
    </w:p>
    <w:p w14:paraId="48D7A401" w14:textId="2D659143" w:rsidR="006E1BDB" w:rsidRPr="00C46265" w:rsidRDefault="006E1BDB" w:rsidP="00C46265">
      <w:pPr>
        <w:autoSpaceDE w:val="0"/>
        <w:autoSpaceDN w:val="0"/>
        <w:adjustRightInd w:val="0"/>
        <w:snapToGrid w:val="0"/>
        <w:spacing w:line="360" w:lineRule="auto"/>
        <w:rPr>
          <w:rFonts w:ascii="Book Antiqua" w:eastAsiaTheme="minorEastAsia" w:hAnsi="Book Antiqua"/>
          <w:kern w:val="0"/>
          <w:sz w:val="24"/>
          <w:szCs w:val="24"/>
        </w:rPr>
      </w:pPr>
      <w:r w:rsidRPr="00C46265">
        <w:rPr>
          <w:rFonts w:ascii="Book Antiqua" w:eastAsiaTheme="minorEastAsia" w:hAnsi="Book Antiqua"/>
          <w:kern w:val="0"/>
          <w:sz w:val="24"/>
          <w:szCs w:val="24"/>
        </w:rPr>
        <w:t xml:space="preserve">Grade D (Fair): </w:t>
      </w:r>
      <w:r w:rsidR="00C13B3A" w:rsidRPr="00C46265">
        <w:rPr>
          <w:rFonts w:ascii="Book Antiqua" w:eastAsiaTheme="minorEastAsia" w:hAnsi="Book Antiqua"/>
          <w:kern w:val="0"/>
          <w:sz w:val="24"/>
          <w:szCs w:val="24"/>
        </w:rPr>
        <w:t>0</w:t>
      </w:r>
    </w:p>
    <w:p w14:paraId="13BB970D" w14:textId="2C829454" w:rsidR="006E1BDB" w:rsidRPr="00C46265" w:rsidRDefault="006E1BDB" w:rsidP="00C46265">
      <w:pPr>
        <w:autoSpaceDE w:val="0"/>
        <w:autoSpaceDN w:val="0"/>
        <w:adjustRightInd w:val="0"/>
        <w:snapToGrid w:val="0"/>
        <w:spacing w:line="360" w:lineRule="auto"/>
        <w:rPr>
          <w:rFonts w:ascii="Book Antiqua" w:eastAsiaTheme="minorEastAsia" w:hAnsi="Book Antiqua"/>
          <w:kern w:val="0"/>
          <w:sz w:val="24"/>
          <w:szCs w:val="24"/>
        </w:rPr>
      </w:pPr>
      <w:r w:rsidRPr="00C46265">
        <w:rPr>
          <w:rFonts w:ascii="Book Antiqua" w:eastAsiaTheme="minorEastAsia" w:hAnsi="Book Antiqua"/>
          <w:kern w:val="0"/>
          <w:sz w:val="24"/>
          <w:szCs w:val="24"/>
        </w:rPr>
        <w:t xml:space="preserve">Grade E (Poor): </w:t>
      </w:r>
      <w:r w:rsidR="00C13B3A" w:rsidRPr="00C46265">
        <w:rPr>
          <w:rFonts w:ascii="Book Antiqua" w:eastAsiaTheme="minorEastAsia" w:hAnsi="Book Antiqua"/>
          <w:kern w:val="0"/>
          <w:sz w:val="24"/>
          <w:szCs w:val="24"/>
        </w:rPr>
        <w:t>0</w:t>
      </w:r>
    </w:p>
    <w:p w14:paraId="1E9E9BA7" w14:textId="77777777" w:rsidR="00CF45FD" w:rsidRPr="00C46265" w:rsidRDefault="00CF45FD" w:rsidP="00C46265">
      <w:pPr>
        <w:autoSpaceDE w:val="0"/>
        <w:autoSpaceDN w:val="0"/>
        <w:adjustRightInd w:val="0"/>
        <w:snapToGrid w:val="0"/>
        <w:spacing w:line="360" w:lineRule="auto"/>
        <w:rPr>
          <w:rFonts w:ascii="Book Antiqua" w:eastAsiaTheme="minorEastAsia" w:hAnsi="Book Antiqua"/>
          <w:kern w:val="0"/>
          <w:sz w:val="24"/>
          <w:szCs w:val="24"/>
        </w:rPr>
      </w:pPr>
    </w:p>
    <w:p w14:paraId="45C6058C" w14:textId="27718FD6" w:rsidR="006E1BDB" w:rsidRPr="00C46265" w:rsidRDefault="006E1BDB" w:rsidP="00C46265">
      <w:pPr>
        <w:snapToGrid w:val="0"/>
        <w:spacing w:line="360" w:lineRule="auto"/>
        <w:rPr>
          <w:rFonts w:ascii="Book Antiqua" w:eastAsiaTheme="minorEastAsia" w:hAnsi="Book Antiqua"/>
          <w:b/>
          <w:bCs/>
          <w:kern w:val="0"/>
          <w:sz w:val="24"/>
          <w:szCs w:val="24"/>
        </w:rPr>
      </w:pPr>
      <w:r w:rsidRPr="00C46265">
        <w:rPr>
          <w:rFonts w:ascii="Book Antiqua" w:eastAsiaTheme="minorEastAsia" w:hAnsi="Book Antiqua"/>
          <w:b/>
          <w:bCs/>
          <w:kern w:val="0"/>
          <w:sz w:val="24"/>
          <w:szCs w:val="24"/>
        </w:rPr>
        <w:t>P-Reviewer</w:t>
      </w:r>
      <w:r w:rsidR="00CF45FD" w:rsidRPr="00C46265">
        <w:rPr>
          <w:rFonts w:ascii="Book Antiqua" w:eastAsiaTheme="minorEastAsia" w:hAnsi="Book Antiqua"/>
          <w:b/>
          <w:bCs/>
          <w:kern w:val="0"/>
          <w:sz w:val="24"/>
          <w:szCs w:val="24"/>
        </w:rPr>
        <w:t>:</w:t>
      </w:r>
      <w:r w:rsidR="00C22569" w:rsidRPr="00C46265">
        <w:rPr>
          <w:rFonts w:ascii="Book Antiqua" w:eastAsiaTheme="minorEastAsia" w:hAnsi="Book Antiqua"/>
          <w:b/>
          <w:bCs/>
          <w:kern w:val="0"/>
          <w:sz w:val="24"/>
          <w:szCs w:val="24"/>
        </w:rPr>
        <w:t xml:space="preserve"> </w:t>
      </w:r>
      <w:proofErr w:type="spellStart"/>
      <w:r w:rsidR="00C22569" w:rsidRPr="00C46265">
        <w:rPr>
          <w:rFonts w:ascii="Book Antiqua" w:hAnsi="Book Antiqua"/>
          <w:sz w:val="24"/>
          <w:szCs w:val="24"/>
        </w:rPr>
        <w:t>Kahveci</w:t>
      </w:r>
      <w:proofErr w:type="spellEnd"/>
      <w:r w:rsidR="00C22569" w:rsidRPr="00C46265">
        <w:rPr>
          <w:rFonts w:ascii="Book Antiqua" w:hAnsi="Book Antiqua"/>
          <w:sz w:val="24"/>
          <w:szCs w:val="24"/>
        </w:rPr>
        <w:t xml:space="preserve"> R</w:t>
      </w:r>
      <w:r w:rsidR="00CF45FD" w:rsidRPr="00C46265">
        <w:rPr>
          <w:rFonts w:ascii="Book Antiqua" w:eastAsiaTheme="minorEastAsia" w:hAnsi="Book Antiqua"/>
          <w:b/>
          <w:bCs/>
          <w:kern w:val="0"/>
          <w:sz w:val="24"/>
          <w:szCs w:val="24"/>
        </w:rPr>
        <w:t xml:space="preserve"> </w:t>
      </w:r>
      <w:r w:rsidRPr="00C46265">
        <w:rPr>
          <w:rFonts w:ascii="Book Antiqua" w:eastAsiaTheme="minorEastAsia" w:hAnsi="Book Antiqua"/>
          <w:b/>
          <w:bCs/>
          <w:kern w:val="0"/>
          <w:sz w:val="24"/>
          <w:szCs w:val="24"/>
        </w:rPr>
        <w:t>S-Editor:</w:t>
      </w:r>
      <w:r w:rsidR="00C22569" w:rsidRPr="00C46265">
        <w:rPr>
          <w:rFonts w:ascii="Book Antiqua" w:eastAsiaTheme="minorEastAsia" w:hAnsi="Book Antiqua"/>
          <w:b/>
          <w:bCs/>
          <w:kern w:val="0"/>
          <w:sz w:val="24"/>
          <w:szCs w:val="24"/>
        </w:rPr>
        <w:t xml:space="preserve"> </w:t>
      </w:r>
      <w:r w:rsidR="00C22569" w:rsidRPr="00C46265">
        <w:rPr>
          <w:rFonts w:ascii="Book Antiqua" w:eastAsiaTheme="minorEastAsia" w:hAnsi="Book Antiqua"/>
          <w:kern w:val="0"/>
          <w:sz w:val="24"/>
          <w:szCs w:val="24"/>
        </w:rPr>
        <w:t>Dou Y</w:t>
      </w:r>
      <w:r w:rsidRPr="00C46265">
        <w:rPr>
          <w:rFonts w:ascii="Book Antiqua" w:eastAsiaTheme="minorEastAsia" w:hAnsi="Book Antiqua"/>
          <w:b/>
          <w:bCs/>
          <w:kern w:val="0"/>
          <w:sz w:val="24"/>
          <w:szCs w:val="24"/>
        </w:rPr>
        <w:t xml:space="preserve"> L-Editor: </w:t>
      </w:r>
      <w:r w:rsidR="00EA7827" w:rsidRPr="00EB557F">
        <w:rPr>
          <w:rFonts w:ascii="Book Antiqua" w:eastAsiaTheme="minorEastAsia" w:hAnsi="Book Antiqua"/>
          <w:bCs/>
          <w:kern w:val="0"/>
          <w:sz w:val="24"/>
          <w:szCs w:val="24"/>
        </w:rPr>
        <w:t>Wang TQ</w:t>
      </w:r>
      <w:r w:rsidR="00EA7827">
        <w:rPr>
          <w:rFonts w:ascii="Book Antiqua" w:eastAsiaTheme="minorEastAsia" w:hAnsi="Book Antiqua"/>
          <w:b/>
          <w:bCs/>
          <w:kern w:val="0"/>
          <w:sz w:val="24"/>
          <w:szCs w:val="24"/>
        </w:rPr>
        <w:t xml:space="preserve"> </w:t>
      </w:r>
      <w:r w:rsidRPr="00C46265">
        <w:rPr>
          <w:rFonts w:ascii="Book Antiqua" w:eastAsiaTheme="minorEastAsia" w:hAnsi="Book Antiqua"/>
          <w:b/>
          <w:bCs/>
          <w:kern w:val="0"/>
          <w:sz w:val="24"/>
          <w:szCs w:val="24"/>
        </w:rPr>
        <w:t>E-Editor:</w:t>
      </w:r>
    </w:p>
    <w:p w14:paraId="58CFA852" w14:textId="77777777" w:rsidR="00E860D7" w:rsidRPr="00C46265" w:rsidRDefault="00E860D7" w:rsidP="00C46265">
      <w:pPr>
        <w:widowControl/>
        <w:snapToGrid w:val="0"/>
        <w:spacing w:line="360" w:lineRule="auto"/>
        <w:rPr>
          <w:rFonts w:ascii="Book Antiqua" w:eastAsiaTheme="minorEastAsia" w:hAnsi="Book Antiqua"/>
          <w:b/>
          <w:bCs/>
          <w:kern w:val="0"/>
          <w:sz w:val="24"/>
          <w:szCs w:val="24"/>
        </w:rPr>
      </w:pPr>
      <w:r w:rsidRPr="00C46265">
        <w:rPr>
          <w:rFonts w:ascii="Book Antiqua" w:eastAsiaTheme="minorEastAsia" w:hAnsi="Book Antiqua"/>
          <w:b/>
          <w:bCs/>
          <w:kern w:val="0"/>
          <w:sz w:val="24"/>
          <w:szCs w:val="24"/>
        </w:rPr>
        <w:br w:type="page"/>
      </w:r>
    </w:p>
    <w:p w14:paraId="3179312D" w14:textId="259765A7" w:rsidR="002A381C" w:rsidRPr="00C46265" w:rsidRDefault="002A381C" w:rsidP="00C46265">
      <w:pPr>
        <w:snapToGrid w:val="0"/>
        <w:spacing w:line="360" w:lineRule="auto"/>
        <w:rPr>
          <w:rFonts w:ascii="Book Antiqua" w:hAnsi="Book Antiqua"/>
          <w:b/>
          <w:sz w:val="24"/>
          <w:szCs w:val="24"/>
        </w:rPr>
      </w:pPr>
      <w:r w:rsidRPr="00C46265">
        <w:rPr>
          <w:rFonts w:ascii="Book Antiqua" w:hAnsi="Book Antiqua"/>
          <w:b/>
          <w:sz w:val="24"/>
          <w:szCs w:val="24"/>
        </w:rPr>
        <w:lastRenderedPageBreak/>
        <w:t>Table 1 Baseline characteristics of subjects</w:t>
      </w:r>
    </w:p>
    <w:tbl>
      <w:tblPr>
        <w:tblW w:w="1034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61"/>
        <w:gridCol w:w="1985"/>
        <w:gridCol w:w="1843"/>
        <w:gridCol w:w="1701"/>
        <w:gridCol w:w="1559"/>
      </w:tblGrid>
      <w:tr w:rsidR="002A381C" w:rsidRPr="00C46265" w14:paraId="35DC6A20" w14:textId="77777777">
        <w:trPr>
          <w:trHeight w:val="935"/>
        </w:trPr>
        <w:tc>
          <w:tcPr>
            <w:tcW w:w="3261" w:type="dxa"/>
            <w:tcBorders>
              <w:top w:val="single" w:sz="4" w:space="0" w:color="auto"/>
              <w:left w:val="nil"/>
              <w:bottom w:val="single" w:sz="4" w:space="0" w:color="auto"/>
              <w:right w:val="nil"/>
            </w:tcBorders>
            <w:shd w:val="clear" w:color="auto" w:fill="FFFFFF" w:themeFill="background1"/>
            <w:vAlign w:val="center"/>
          </w:tcPr>
          <w:p w14:paraId="11604798" w14:textId="77777777" w:rsidR="002A381C" w:rsidRPr="00C46265" w:rsidRDefault="002A381C" w:rsidP="00C46265">
            <w:pPr>
              <w:snapToGrid w:val="0"/>
              <w:spacing w:line="360" w:lineRule="auto"/>
              <w:rPr>
                <w:rFonts w:ascii="Book Antiqua" w:eastAsia="微软雅黑" w:hAnsi="Book Antiqua"/>
                <w:sz w:val="24"/>
                <w:szCs w:val="24"/>
              </w:rPr>
            </w:pPr>
          </w:p>
        </w:tc>
        <w:tc>
          <w:tcPr>
            <w:tcW w:w="1985" w:type="dxa"/>
            <w:tcBorders>
              <w:top w:val="single" w:sz="4" w:space="0" w:color="auto"/>
              <w:left w:val="nil"/>
              <w:bottom w:val="single" w:sz="4" w:space="0" w:color="auto"/>
              <w:right w:val="nil"/>
            </w:tcBorders>
            <w:shd w:val="clear" w:color="auto" w:fill="FFFFFF" w:themeFill="background1"/>
            <w:vAlign w:val="center"/>
          </w:tcPr>
          <w:p w14:paraId="6D630CBF" w14:textId="48522BF0" w:rsidR="002A381C" w:rsidRPr="00C46265" w:rsidRDefault="002A381C" w:rsidP="00C46265">
            <w:pPr>
              <w:snapToGrid w:val="0"/>
              <w:spacing w:line="360" w:lineRule="auto"/>
              <w:rPr>
                <w:rFonts w:ascii="Book Antiqua" w:eastAsia="微软雅黑" w:hAnsi="Book Antiqua"/>
                <w:b/>
                <w:bCs/>
                <w:sz w:val="24"/>
                <w:szCs w:val="24"/>
              </w:rPr>
            </w:pPr>
            <w:bookmarkStart w:id="30" w:name="OLE_LINK16"/>
            <w:r w:rsidRPr="00C46265">
              <w:rPr>
                <w:rFonts w:ascii="Book Antiqua" w:eastAsia="微软雅黑" w:hAnsi="Book Antiqua"/>
                <w:b/>
                <w:bCs/>
                <w:sz w:val="24"/>
                <w:szCs w:val="24"/>
              </w:rPr>
              <w:t>Inpatients</w:t>
            </w:r>
            <w:bookmarkEnd w:id="30"/>
            <w:r w:rsidR="00C22569"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173)</w:t>
            </w:r>
          </w:p>
        </w:tc>
        <w:tc>
          <w:tcPr>
            <w:tcW w:w="1843" w:type="dxa"/>
            <w:tcBorders>
              <w:top w:val="single" w:sz="4" w:space="0" w:color="auto"/>
              <w:left w:val="nil"/>
              <w:bottom w:val="single" w:sz="4" w:space="0" w:color="auto"/>
              <w:right w:val="nil"/>
            </w:tcBorders>
            <w:shd w:val="clear" w:color="auto" w:fill="FFFFFF" w:themeFill="background1"/>
            <w:vAlign w:val="center"/>
          </w:tcPr>
          <w:p w14:paraId="1C90EC36" w14:textId="4220ED92" w:rsidR="002A381C" w:rsidRPr="00C46265" w:rsidRDefault="002A381C" w:rsidP="00C46265">
            <w:pPr>
              <w:snapToGrid w:val="0"/>
              <w:spacing w:line="360" w:lineRule="auto"/>
              <w:rPr>
                <w:rFonts w:ascii="Book Antiqua" w:eastAsia="微软雅黑" w:hAnsi="Book Antiqua"/>
                <w:b/>
                <w:bCs/>
                <w:sz w:val="24"/>
                <w:szCs w:val="24"/>
              </w:rPr>
            </w:pPr>
            <w:bookmarkStart w:id="31" w:name="OLE_LINK17"/>
            <w:r w:rsidRPr="00C46265">
              <w:rPr>
                <w:rFonts w:ascii="Book Antiqua" w:eastAsia="微软雅黑" w:hAnsi="Book Antiqua"/>
                <w:b/>
                <w:bCs/>
                <w:sz w:val="24"/>
                <w:szCs w:val="24"/>
              </w:rPr>
              <w:t>Outpatients</w:t>
            </w:r>
            <w:bookmarkEnd w:id="31"/>
            <w:r w:rsidR="00C22569"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216)</w:t>
            </w:r>
          </w:p>
        </w:tc>
        <w:tc>
          <w:tcPr>
            <w:tcW w:w="1701" w:type="dxa"/>
            <w:tcBorders>
              <w:top w:val="single" w:sz="4" w:space="0" w:color="auto"/>
              <w:left w:val="nil"/>
              <w:bottom w:val="single" w:sz="4" w:space="0" w:color="auto"/>
              <w:right w:val="nil"/>
            </w:tcBorders>
            <w:shd w:val="clear" w:color="auto" w:fill="FFFFFF" w:themeFill="background1"/>
            <w:vAlign w:val="center"/>
          </w:tcPr>
          <w:p w14:paraId="07A5D6D1" w14:textId="50C61E04" w:rsidR="002A381C" w:rsidRPr="00C46265" w:rsidRDefault="00787547" w:rsidP="00C46265">
            <w:pPr>
              <w:snapToGrid w:val="0"/>
              <w:spacing w:line="360" w:lineRule="auto"/>
              <w:ind w:rightChars="-51" w:right="-107"/>
              <w:rPr>
                <w:rFonts w:ascii="Book Antiqua" w:eastAsia="微软雅黑" w:hAnsi="Book Antiqua"/>
                <w:b/>
                <w:bCs/>
                <w:sz w:val="24"/>
                <w:szCs w:val="24"/>
              </w:rPr>
            </w:pPr>
            <w:bookmarkStart w:id="32" w:name="OLE_LINK26"/>
            <w:r w:rsidRPr="00C46265">
              <w:rPr>
                <w:rFonts w:ascii="Book Antiqua" w:eastAsia="微软雅黑" w:hAnsi="Book Antiqua"/>
                <w:b/>
                <w:bCs/>
                <w:sz w:val="24"/>
                <w:szCs w:val="24"/>
              </w:rPr>
              <w:t>N</w:t>
            </w:r>
            <w:r w:rsidR="002A381C" w:rsidRPr="00C46265">
              <w:rPr>
                <w:rFonts w:ascii="Book Antiqua" w:eastAsia="微软雅黑" w:hAnsi="Book Antiqua"/>
                <w:b/>
                <w:bCs/>
                <w:sz w:val="24"/>
                <w:szCs w:val="24"/>
              </w:rPr>
              <w:t>urses</w:t>
            </w:r>
            <w:bookmarkEnd w:id="32"/>
            <w:r w:rsidR="00C22569" w:rsidRPr="00C46265">
              <w:rPr>
                <w:rFonts w:ascii="Book Antiqua" w:eastAsia="微软雅黑" w:hAnsi="Book Antiqua"/>
                <w:b/>
                <w:bCs/>
                <w:sz w:val="24"/>
                <w:szCs w:val="24"/>
              </w:rPr>
              <w:t xml:space="preserve"> </w:t>
            </w:r>
            <w:r w:rsidR="002A381C" w:rsidRPr="00C46265">
              <w:rPr>
                <w:rFonts w:ascii="Book Antiqua" w:eastAsia="微软雅黑" w:hAnsi="Book Antiqua"/>
                <w:b/>
                <w:bCs/>
                <w:sz w:val="24"/>
                <w:szCs w:val="24"/>
              </w:rPr>
              <w:t>(</w:t>
            </w:r>
            <w:r w:rsidR="002A381C" w:rsidRPr="00C46265">
              <w:rPr>
                <w:rFonts w:ascii="Book Antiqua" w:eastAsia="微软雅黑" w:hAnsi="Book Antiqua"/>
                <w:b/>
                <w:bCs/>
                <w:i/>
                <w:sz w:val="24"/>
                <w:szCs w:val="24"/>
              </w:rPr>
              <w:t>n</w:t>
            </w:r>
            <w:r w:rsidR="002A381C" w:rsidRPr="00C46265">
              <w:rPr>
                <w:rFonts w:ascii="Book Antiqua" w:eastAsia="微软雅黑" w:hAnsi="Book Antiqua"/>
                <w:b/>
                <w:bCs/>
                <w:sz w:val="24"/>
                <w:szCs w:val="24"/>
              </w:rPr>
              <w:t xml:space="preserve"> = 43)</w:t>
            </w:r>
          </w:p>
        </w:tc>
        <w:tc>
          <w:tcPr>
            <w:tcW w:w="1559" w:type="dxa"/>
            <w:tcBorders>
              <w:top w:val="single" w:sz="4" w:space="0" w:color="auto"/>
              <w:left w:val="nil"/>
              <w:bottom w:val="single" w:sz="4" w:space="0" w:color="auto"/>
              <w:right w:val="nil"/>
            </w:tcBorders>
            <w:shd w:val="clear" w:color="auto" w:fill="FFFFFF" w:themeFill="background1"/>
            <w:vAlign w:val="center"/>
          </w:tcPr>
          <w:p w14:paraId="1E080CB6" w14:textId="55453B20"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i/>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 between</w:t>
            </w:r>
            <w:bookmarkStart w:id="33" w:name="OLE_LINK7"/>
            <w:r w:rsidR="00C22569"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inpatients</w:t>
            </w:r>
            <w:bookmarkEnd w:id="33"/>
            <w:r w:rsidRPr="00C46265">
              <w:rPr>
                <w:rFonts w:ascii="Book Antiqua" w:eastAsia="微软雅黑" w:hAnsi="Book Antiqua"/>
                <w:b/>
                <w:bCs/>
                <w:sz w:val="24"/>
                <w:szCs w:val="24"/>
              </w:rPr>
              <w:t xml:space="preserve"> and </w:t>
            </w:r>
            <w:bookmarkStart w:id="34" w:name="OLE_LINK8"/>
            <w:r w:rsidRPr="00C46265">
              <w:rPr>
                <w:rFonts w:ascii="Book Antiqua" w:eastAsia="微软雅黑" w:hAnsi="Book Antiqua"/>
                <w:b/>
                <w:bCs/>
                <w:sz w:val="24"/>
                <w:szCs w:val="24"/>
              </w:rPr>
              <w:t>outpatients</w:t>
            </w:r>
            <w:bookmarkEnd w:id="34"/>
          </w:p>
        </w:tc>
      </w:tr>
      <w:tr w:rsidR="002A381C" w:rsidRPr="00C46265" w14:paraId="14C59C52" w14:textId="77777777">
        <w:trPr>
          <w:trHeight w:val="357"/>
        </w:trPr>
        <w:tc>
          <w:tcPr>
            <w:tcW w:w="3261" w:type="dxa"/>
            <w:tcBorders>
              <w:top w:val="single" w:sz="4" w:space="0" w:color="auto"/>
              <w:left w:val="nil"/>
              <w:bottom w:val="nil"/>
              <w:right w:val="nil"/>
            </w:tcBorders>
            <w:shd w:val="clear" w:color="auto" w:fill="FFFFFF" w:themeFill="background1"/>
            <w:vAlign w:val="center"/>
          </w:tcPr>
          <w:p w14:paraId="63E024D7" w14:textId="46725901"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Number (</w:t>
            </w:r>
            <w:r w:rsidR="00C22569" w:rsidRPr="00C46265">
              <w:rPr>
                <w:rFonts w:ascii="Book Antiqua" w:eastAsia="微软雅黑" w:hAnsi="Book Antiqua"/>
                <w:i/>
                <w:iCs/>
                <w:sz w:val="24"/>
                <w:szCs w:val="24"/>
              </w:rPr>
              <w:t>n</w:t>
            </w:r>
            <w:r w:rsidRPr="00C46265">
              <w:rPr>
                <w:rFonts w:ascii="Book Antiqua" w:eastAsia="微软雅黑" w:hAnsi="Book Antiqua"/>
                <w:sz w:val="24"/>
                <w:szCs w:val="24"/>
              </w:rPr>
              <w:t>, %)</w:t>
            </w:r>
          </w:p>
        </w:tc>
        <w:tc>
          <w:tcPr>
            <w:tcW w:w="1985" w:type="dxa"/>
            <w:tcBorders>
              <w:top w:val="single" w:sz="4" w:space="0" w:color="auto"/>
              <w:left w:val="nil"/>
              <w:bottom w:val="nil"/>
              <w:right w:val="nil"/>
            </w:tcBorders>
            <w:shd w:val="clear" w:color="auto" w:fill="FFFFFF" w:themeFill="background1"/>
            <w:vAlign w:val="center"/>
          </w:tcPr>
          <w:p w14:paraId="28F2366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173 (40.05)</w:t>
            </w:r>
          </w:p>
        </w:tc>
        <w:tc>
          <w:tcPr>
            <w:tcW w:w="1843" w:type="dxa"/>
            <w:tcBorders>
              <w:top w:val="single" w:sz="4" w:space="0" w:color="auto"/>
              <w:left w:val="nil"/>
              <w:bottom w:val="nil"/>
              <w:right w:val="nil"/>
            </w:tcBorders>
            <w:shd w:val="clear" w:color="auto" w:fill="FFFFFF" w:themeFill="background1"/>
            <w:vAlign w:val="center"/>
          </w:tcPr>
          <w:p w14:paraId="6F1EEA2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216 (50.00)</w:t>
            </w:r>
          </w:p>
        </w:tc>
        <w:tc>
          <w:tcPr>
            <w:tcW w:w="1701" w:type="dxa"/>
            <w:tcBorders>
              <w:top w:val="single" w:sz="4" w:space="0" w:color="auto"/>
              <w:left w:val="nil"/>
              <w:bottom w:val="nil"/>
              <w:right w:val="nil"/>
            </w:tcBorders>
            <w:shd w:val="clear" w:color="auto" w:fill="FFFFFF" w:themeFill="background1"/>
            <w:vAlign w:val="center"/>
          </w:tcPr>
          <w:p w14:paraId="100901D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43 (9.95)</w:t>
            </w:r>
          </w:p>
        </w:tc>
        <w:tc>
          <w:tcPr>
            <w:tcW w:w="1559" w:type="dxa"/>
            <w:tcBorders>
              <w:top w:val="single" w:sz="4" w:space="0" w:color="auto"/>
              <w:left w:val="nil"/>
              <w:bottom w:val="nil"/>
              <w:right w:val="nil"/>
            </w:tcBorders>
            <w:shd w:val="clear" w:color="auto" w:fill="FFFFFF" w:themeFill="background1"/>
            <w:vAlign w:val="center"/>
          </w:tcPr>
          <w:p w14:paraId="4497F60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9725BC7" w14:textId="77777777">
        <w:trPr>
          <w:trHeight w:val="429"/>
        </w:trPr>
        <w:tc>
          <w:tcPr>
            <w:tcW w:w="3261" w:type="dxa"/>
            <w:tcBorders>
              <w:top w:val="nil"/>
              <w:left w:val="nil"/>
              <w:bottom w:val="nil"/>
              <w:right w:val="nil"/>
            </w:tcBorders>
            <w:shd w:val="clear" w:color="auto" w:fill="FFFFFF" w:themeFill="background1"/>
            <w:vAlign w:val="center"/>
          </w:tcPr>
          <w:p w14:paraId="7C0AB759" w14:textId="762E810F"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Age (</w:t>
            </w:r>
            <w:r w:rsidR="00C22569" w:rsidRPr="00C46265">
              <w:rPr>
                <w:rFonts w:ascii="Book Antiqua" w:eastAsia="微软雅黑" w:hAnsi="Book Antiqua"/>
                <w:sz w:val="24"/>
                <w:szCs w:val="24"/>
              </w:rPr>
              <w:t>m</w:t>
            </w:r>
            <w:r w:rsidRPr="00C46265">
              <w:rPr>
                <w:rFonts w:ascii="Book Antiqua" w:eastAsia="微软雅黑" w:hAnsi="Book Antiqua"/>
                <w:sz w:val="24"/>
                <w:szCs w:val="24"/>
              </w:rPr>
              <w:t>ean ± average)</w:t>
            </w:r>
          </w:p>
        </w:tc>
        <w:tc>
          <w:tcPr>
            <w:tcW w:w="1985" w:type="dxa"/>
            <w:tcBorders>
              <w:top w:val="nil"/>
              <w:left w:val="nil"/>
              <w:bottom w:val="nil"/>
              <w:right w:val="nil"/>
            </w:tcBorders>
            <w:shd w:val="clear" w:color="auto" w:fill="FFFFFF" w:themeFill="background1"/>
            <w:vAlign w:val="center"/>
          </w:tcPr>
          <w:p w14:paraId="4228CF10" w14:textId="77777777" w:rsidR="002A381C" w:rsidRPr="00C46265" w:rsidRDefault="002A381C" w:rsidP="00C46265">
            <w:pPr>
              <w:snapToGrid w:val="0"/>
              <w:spacing w:line="360" w:lineRule="auto"/>
              <w:rPr>
                <w:rFonts w:ascii="Book Antiqua" w:eastAsia="宋体" w:hAnsi="Book Antiqua"/>
                <w:sz w:val="24"/>
                <w:szCs w:val="24"/>
              </w:rPr>
            </w:pPr>
            <w:bookmarkStart w:id="35" w:name="OLE_LINK27"/>
            <w:r w:rsidRPr="00C46265">
              <w:rPr>
                <w:rFonts w:ascii="Book Antiqua" w:eastAsia="微软雅黑" w:hAnsi="Book Antiqua"/>
                <w:sz w:val="24"/>
                <w:szCs w:val="24"/>
              </w:rPr>
              <w:t>66.9</w:t>
            </w:r>
            <w:bookmarkEnd w:id="35"/>
            <w:r w:rsidRPr="00C46265">
              <w:rPr>
                <w:rFonts w:ascii="Book Antiqua" w:eastAsia="微软雅黑" w:hAnsi="Book Antiqua"/>
                <w:sz w:val="24"/>
                <w:szCs w:val="24"/>
              </w:rPr>
              <w:t xml:space="preserve"> ± </w:t>
            </w:r>
            <w:bookmarkStart w:id="36" w:name="OLE_LINK28"/>
            <w:r w:rsidRPr="00C46265">
              <w:rPr>
                <w:rFonts w:ascii="Book Antiqua" w:eastAsia="微软雅黑" w:hAnsi="Book Antiqua"/>
                <w:sz w:val="24"/>
                <w:szCs w:val="24"/>
              </w:rPr>
              <w:t>19.4</w:t>
            </w:r>
            <w:bookmarkEnd w:id="36"/>
          </w:p>
        </w:tc>
        <w:tc>
          <w:tcPr>
            <w:tcW w:w="1843" w:type="dxa"/>
            <w:tcBorders>
              <w:top w:val="nil"/>
              <w:left w:val="nil"/>
              <w:bottom w:val="nil"/>
              <w:right w:val="nil"/>
            </w:tcBorders>
            <w:shd w:val="clear" w:color="auto" w:fill="FFFFFF" w:themeFill="background1"/>
            <w:vAlign w:val="center"/>
          </w:tcPr>
          <w:p w14:paraId="329C6ADC" w14:textId="77777777" w:rsidR="002A381C" w:rsidRPr="00C46265" w:rsidRDefault="002A381C" w:rsidP="00C46265">
            <w:pPr>
              <w:snapToGrid w:val="0"/>
              <w:spacing w:line="360" w:lineRule="auto"/>
              <w:rPr>
                <w:rFonts w:ascii="Book Antiqua" w:eastAsia="微软雅黑" w:hAnsi="Book Antiqua"/>
                <w:sz w:val="24"/>
                <w:szCs w:val="24"/>
              </w:rPr>
            </w:pPr>
            <w:bookmarkStart w:id="37" w:name="OLE_LINK29"/>
            <w:r w:rsidRPr="00C46265">
              <w:rPr>
                <w:rFonts w:ascii="Book Antiqua" w:eastAsia="微软雅黑" w:hAnsi="Book Antiqua"/>
                <w:sz w:val="24"/>
                <w:szCs w:val="24"/>
              </w:rPr>
              <w:t>70.2</w:t>
            </w:r>
            <w:bookmarkEnd w:id="37"/>
            <w:r w:rsidRPr="00C46265">
              <w:rPr>
                <w:rFonts w:ascii="Book Antiqua" w:eastAsia="微软雅黑" w:hAnsi="Book Antiqua"/>
                <w:sz w:val="24"/>
                <w:szCs w:val="24"/>
              </w:rPr>
              <w:t xml:space="preserve"> ± </w:t>
            </w:r>
            <w:bookmarkStart w:id="38" w:name="OLE_LINK30"/>
            <w:r w:rsidRPr="00C46265">
              <w:rPr>
                <w:rFonts w:ascii="Book Antiqua" w:eastAsia="微软雅黑" w:hAnsi="Book Antiqua"/>
                <w:sz w:val="24"/>
                <w:szCs w:val="24"/>
              </w:rPr>
              <w:t>17.0</w:t>
            </w:r>
            <w:bookmarkEnd w:id="38"/>
          </w:p>
        </w:tc>
        <w:tc>
          <w:tcPr>
            <w:tcW w:w="1701" w:type="dxa"/>
            <w:tcBorders>
              <w:top w:val="nil"/>
              <w:left w:val="nil"/>
              <w:bottom w:val="nil"/>
              <w:right w:val="nil"/>
            </w:tcBorders>
            <w:shd w:val="clear" w:color="auto" w:fill="FFFFFF" w:themeFill="background1"/>
            <w:vAlign w:val="center"/>
          </w:tcPr>
          <w:p w14:paraId="35BC4FCA" w14:textId="77777777" w:rsidR="002A381C" w:rsidRPr="00C46265" w:rsidRDefault="002A381C" w:rsidP="00C46265">
            <w:pPr>
              <w:snapToGrid w:val="0"/>
              <w:spacing w:line="360" w:lineRule="auto"/>
              <w:rPr>
                <w:rFonts w:ascii="Book Antiqua" w:eastAsia="微软雅黑" w:hAnsi="Book Antiqua"/>
                <w:sz w:val="24"/>
                <w:szCs w:val="24"/>
              </w:rPr>
            </w:pPr>
            <w:bookmarkStart w:id="39" w:name="OLE_LINK31"/>
            <w:r w:rsidRPr="00C46265">
              <w:rPr>
                <w:rFonts w:ascii="Book Antiqua" w:eastAsia="微软雅黑" w:hAnsi="Book Antiqua"/>
                <w:sz w:val="24"/>
                <w:szCs w:val="24"/>
              </w:rPr>
              <w:t>30.1</w:t>
            </w:r>
            <w:bookmarkEnd w:id="39"/>
            <w:r w:rsidRPr="00C46265">
              <w:rPr>
                <w:rFonts w:ascii="Book Antiqua" w:eastAsia="微软雅黑" w:hAnsi="Book Antiqua"/>
                <w:sz w:val="24"/>
                <w:szCs w:val="24"/>
              </w:rPr>
              <w:t xml:space="preserve"> ± </w:t>
            </w:r>
            <w:bookmarkStart w:id="40" w:name="OLE_LINK32"/>
            <w:r w:rsidRPr="00C46265">
              <w:rPr>
                <w:rFonts w:ascii="Book Antiqua" w:eastAsia="微软雅黑" w:hAnsi="Book Antiqua"/>
                <w:sz w:val="24"/>
                <w:szCs w:val="24"/>
              </w:rPr>
              <w:t>8.6</w:t>
            </w:r>
            <w:bookmarkEnd w:id="40"/>
          </w:p>
        </w:tc>
        <w:tc>
          <w:tcPr>
            <w:tcW w:w="1559" w:type="dxa"/>
            <w:tcBorders>
              <w:top w:val="nil"/>
              <w:left w:val="nil"/>
              <w:bottom w:val="nil"/>
              <w:right w:val="nil"/>
            </w:tcBorders>
            <w:shd w:val="clear" w:color="auto" w:fill="FFFFFF" w:themeFill="background1"/>
            <w:vAlign w:val="center"/>
          </w:tcPr>
          <w:p w14:paraId="144DD85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0.075</w:t>
            </w:r>
          </w:p>
        </w:tc>
      </w:tr>
      <w:tr w:rsidR="002A381C" w:rsidRPr="00C46265" w14:paraId="015E8207" w14:textId="77777777">
        <w:trPr>
          <w:trHeight w:val="279"/>
        </w:trPr>
        <w:tc>
          <w:tcPr>
            <w:tcW w:w="3261" w:type="dxa"/>
            <w:tcBorders>
              <w:top w:val="nil"/>
              <w:left w:val="nil"/>
              <w:bottom w:val="nil"/>
              <w:right w:val="nil"/>
            </w:tcBorders>
            <w:shd w:val="clear" w:color="auto" w:fill="FFFFFF" w:themeFill="background1"/>
            <w:vAlign w:val="center"/>
          </w:tcPr>
          <w:p w14:paraId="03379BAB" w14:textId="536C351A"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Gender (</w:t>
            </w:r>
            <w:r w:rsidR="00C22569" w:rsidRPr="00C46265">
              <w:rPr>
                <w:rFonts w:ascii="Book Antiqua" w:eastAsia="微软雅黑" w:hAnsi="Book Antiqua"/>
                <w:i/>
                <w:iCs/>
                <w:sz w:val="24"/>
                <w:szCs w:val="24"/>
              </w:rPr>
              <w:t>n</w:t>
            </w:r>
            <w:r w:rsidR="00C22569" w:rsidRPr="00C46265">
              <w:rPr>
                <w:rFonts w:ascii="Book Antiqua" w:eastAsia="微软雅黑" w:hAnsi="Book Antiqua"/>
                <w:sz w:val="24"/>
                <w:szCs w:val="24"/>
              </w:rPr>
              <w:t>,</w:t>
            </w:r>
            <w:r w:rsidRPr="00C46265">
              <w:rPr>
                <w:rFonts w:ascii="Book Antiqua" w:eastAsia="微软雅黑" w:hAnsi="Book Antiqua"/>
                <w:sz w:val="24"/>
                <w:szCs w:val="24"/>
              </w:rPr>
              <w:t xml:space="preserve"> %)</w:t>
            </w:r>
          </w:p>
        </w:tc>
        <w:tc>
          <w:tcPr>
            <w:tcW w:w="1985" w:type="dxa"/>
            <w:tcBorders>
              <w:top w:val="nil"/>
              <w:left w:val="nil"/>
              <w:bottom w:val="nil"/>
              <w:right w:val="nil"/>
            </w:tcBorders>
            <w:shd w:val="clear" w:color="auto" w:fill="FFFFFF" w:themeFill="background1"/>
            <w:vAlign w:val="center"/>
          </w:tcPr>
          <w:p w14:paraId="075B8F58" w14:textId="77777777" w:rsidR="002A381C" w:rsidRPr="00C46265" w:rsidRDefault="002A381C" w:rsidP="00C46265">
            <w:pPr>
              <w:snapToGrid w:val="0"/>
              <w:spacing w:line="360" w:lineRule="auto"/>
              <w:rPr>
                <w:rFonts w:ascii="Book Antiqua" w:eastAsia="微软雅黑" w:hAnsi="Book Antiqua"/>
                <w:sz w:val="24"/>
                <w:szCs w:val="24"/>
              </w:rPr>
            </w:pPr>
          </w:p>
        </w:tc>
        <w:tc>
          <w:tcPr>
            <w:tcW w:w="1843" w:type="dxa"/>
            <w:tcBorders>
              <w:top w:val="nil"/>
              <w:left w:val="nil"/>
              <w:bottom w:val="nil"/>
              <w:right w:val="nil"/>
            </w:tcBorders>
            <w:shd w:val="clear" w:color="auto" w:fill="FFFFFF" w:themeFill="background1"/>
            <w:vAlign w:val="center"/>
          </w:tcPr>
          <w:p w14:paraId="5E96DA7E" w14:textId="77777777" w:rsidR="002A381C" w:rsidRPr="00C46265" w:rsidRDefault="002A381C" w:rsidP="00C46265">
            <w:pPr>
              <w:snapToGrid w:val="0"/>
              <w:spacing w:line="360" w:lineRule="auto"/>
              <w:rPr>
                <w:rFonts w:ascii="Book Antiqua" w:eastAsia="宋体" w:hAnsi="Book Antiqua"/>
                <w:sz w:val="24"/>
                <w:szCs w:val="24"/>
              </w:rPr>
            </w:pPr>
          </w:p>
        </w:tc>
        <w:tc>
          <w:tcPr>
            <w:tcW w:w="1701" w:type="dxa"/>
            <w:tcBorders>
              <w:top w:val="nil"/>
              <w:left w:val="nil"/>
              <w:bottom w:val="nil"/>
              <w:right w:val="nil"/>
            </w:tcBorders>
            <w:shd w:val="clear" w:color="auto" w:fill="FFFFFF" w:themeFill="background1"/>
            <w:vAlign w:val="center"/>
          </w:tcPr>
          <w:p w14:paraId="5C48F518"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75EF88C2"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0.309</w:t>
            </w:r>
          </w:p>
        </w:tc>
      </w:tr>
      <w:tr w:rsidR="002A381C" w:rsidRPr="00C46265" w14:paraId="4DDD815A" w14:textId="77777777">
        <w:trPr>
          <w:trHeight w:val="113"/>
        </w:trPr>
        <w:tc>
          <w:tcPr>
            <w:tcW w:w="3261" w:type="dxa"/>
            <w:tcBorders>
              <w:top w:val="nil"/>
              <w:left w:val="nil"/>
              <w:bottom w:val="nil"/>
              <w:right w:val="nil"/>
            </w:tcBorders>
            <w:shd w:val="clear" w:color="auto" w:fill="FFFFFF" w:themeFill="background1"/>
            <w:vAlign w:val="center"/>
          </w:tcPr>
          <w:p w14:paraId="21AEEA49"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Male</w:t>
            </w:r>
          </w:p>
        </w:tc>
        <w:tc>
          <w:tcPr>
            <w:tcW w:w="1985" w:type="dxa"/>
            <w:tcBorders>
              <w:top w:val="nil"/>
              <w:left w:val="nil"/>
              <w:bottom w:val="nil"/>
              <w:right w:val="nil"/>
            </w:tcBorders>
            <w:shd w:val="clear" w:color="auto" w:fill="FFFFFF" w:themeFill="background1"/>
            <w:vAlign w:val="center"/>
          </w:tcPr>
          <w:p w14:paraId="4E5EBEA6"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86 (49.71)</w:t>
            </w:r>
          </w:p>
        </w:tc>
        <w:tc>
          <w:tcPr>
            <w:tcW w:w="1843" w:type="dxa"/>
            <w:tcBorders>
              <w:top w:val="nil"/>
              <w:left w:val="nil"/>
              <w:bottom w:val="nil"/>
              <w:right w:val="nil"/>
            </w:tcBorders>
            <w:shd w:val="clear" w:color="auto" w:fill="FFFFFF" w:themeFill="background1"/>
            <w:vAlign w:val="center"/>
          </w:tcPr>
          <w:p w14:paraId="23C4BA4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96 (44.44)</w:t>
            </w:r>
          </w:p>
        </w:tc>
        <w:tc>
          <w:tcPr>
            <w:tcW w:w="1701" w:type="dxa"/>
            <w:tcBorders>
              <w:top w:val="nil"/>
              <w:left w:val="nil"/>
              <w:bottom w:val="nil"/>
              <w:right w:val="nil"/>
            </w:tcBorders>
            <w:shd w:val="clear" w:color="auto" w:fill="FFFFFF" w:themeFill="background1"/>
            <w:vAlign w:val="center"/>
          </w:tcPr>
          <w:p w14:paraId="4D2A774D"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3 (6.98)</w:t>
            </w:r>
          </w:p>
        </w:tc>
        <w:tc>
          <w:tcPr>
            <w:tcW w:w="1559" w:type="dxa"/>
            <w:tcBorders>
              <w:top w:val="nil"/>
              <w:left w:val="nil"/>
              <w:bottom w:val="nil"/>
              <w:right w:val="nil"/>
            </w:tcBorders>
            <w:shd w:val="clear" w:color="auto" w:fill="FFFFFF" w:themeFill="background1"/>
            <w:vAlign w:val="center"/>
          </w:tcPr>
          <w:p w14:paraId="712FB271" w14:textId="77777777" w:rsidR="002A381C" w:rsidRPr="00C46265" w:rsidRDefault="002A381C" w:rsidP="00C46265">
            <w:pPr>
              <w:snapToGrid w:val="0"/>
              <w:spacing w:line="360" w:lineRule="auto"/>
              <w:rPr>
                <w:rFonts w:ascii="Book Antiqua" w:eastAsia="宋体" w:hAnsi="Book Antiqua"/>
                <w:sz w:val="24"/>
                <w:szCs w:val="24"/>
              </w:rPr>
            </w:pPr>
          </w:p>
        </w:tc>
      </w:tr>
      <w:tr w:rsidR="002A381C" w:rsidRPr="00C46265" w14:paraId="5EE55E65" w14:textId="77777777">
        <w:trPr>
          <w:trHeight w:val="66"/>
        </w:trPr>
        <w:tc>
          <w:tcPr>
            <w:tcW w:w="3261" w:type="dxa"/>
            <w:tcBorders>
              <w:top w:val="nil"/>
              <w:left w:val="nil"/>
              <w:bottom w:val="nil"/>
              <w:right w:val="nil"/>
            </w:tcBorders>
            <w:shd w:val="clear" w:color="auto" w:fill="FFFFFF" w:themeFill="background1"/>
            <w:vAlign w:val="center"/>
          </w:tcPr>
          <w:p w14:paraId="45B82D8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Female</w:t>
            </w:r>
          </w:p>
        </w:tc>
        <w:tc>
          <w:tcPr>
            <w:tcW w:w="1985" w:type="dxa"/>
            <w:tcBorders>
              <w:top w:val="nil"/>
              <w:left w:val="nil"/>
              <w:bottom w:val="nil"/>
              <w:right w:val="nil"/>
            </w:tcBorders>
            <w:shd w:val="clear" w:color="auto" w:fill="FFFFFF" w:themeFill="background1"/>
            <w:vAlign w:val="center"/>
          </w:tcPr>
          <w:p w14:paraId="45B7EACA"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87 (50.29)</w:t>
            </w:r>
          </w:p>
        </w:tc>
        <w:tc>
          <w:tcPr>
            <w:tcW w:w="1843" w:type="dxa"/>
            <w:tcBorders>
              <w:top w:val="nil"/>
              <w:left w:val="nil"/>
              <w:bottom w:val="nil"/>
              <w:right w:val="nil"/>
            </w:tcBorders>
            <w:shd w:val="clear" w:color="auto" w:fill="FFFFFF" w:themeFill="background1"/>
            <w:vAlign w:val="center"/>
          </w:tcPr>
          <w:p w14:paraId="3BB71130"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120 (55.56)</w:t>
            </w:r>
          </w:p>
        </w:tc>
        <w:tc>
          <w:tcPr>
            <w:tcW w:w="1701" w:type="dxa"/>
            <w:tcBorders>
              <w:top w:val="nil"/>
              <w:left w:val="nil"/>
              <w:bottom w:val="nil"/>
              <w:right w:val="nil"/>
            </w:tcBorders>
            <w:shd w:val="clear" w:color="auto" w:fill="FFFFFF" w:themeFill="background1"/>
            <w:vAlign w:val="center"/>
          </w:tcPr>
          <w:p w14:paraId="791B350D"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40 (93.02)</w:t>
            </w:r>
          </w:p>
        </w:tc>
        <w:tc>
          <w:tcPr>
            <w:tcW w:w="1559" w:type="dxa"/>
            <w:tcBorders>
              <w:top w:val="nil"/>
              <w:left w:val="nil"/>
              <w:bottom w:val="nil"/>
              <w:right w:val="nil"/>
            </w:tcBorders>
            <w:shd w:val="clear" w:color="auto" w:fill="FFFFFF" w:themeFill="background1"/>
            <w:vAlign w:val="center"/>
          </w:tcPr>
          <w:p w14:paraId="23CF3307" w14:textId="77777777" w:rsidR="002A381C" w:rsidRPr="00C46265" w:rsidRDefault="002A381C" w:rsidP="00C46265">
            <w:pPr>
              <w:snapToGrid w:val="0"/>
              <w:spacing w:line="360" w:lineRule="auto"/>
              <w:rPr>
                <w:rFonts w:ascii="Book Antiqua" w:eastAsia="宋体" w:hAnsi="Book Antiqua"/>
                <w:sz w:val="24"/>
                <w:szCs w:val="24"/>
              </w:rPr>
            </w:pPr>
          </w:p>
        </w:tc>
      </w:tr>
      <w:tr w:rsidR="002A381C" w:rsidRPr="00C46265" w14:paraId="1CCE37ED" w14:textId="77777777">
        <w:trPr>
          <w:trHeight w:val="193"/>
        </w:trPr>
        <w:tc>
          <w:tcPr>
            <w:tcW w:w="3261" w:type="dxa"/>
            <w:tcBorders>
              <w:top w:val="nil"/>
              <w:left w:val="nil"/>
              <w:bottom w:val="nil"/>
              <w:right w:val="nil"/>
            </w:tcBorders>
            <w:shd w:val="clear" w:color="auto" w:fill="FFFFFF" w:themeFill="background1"/>
            <w:vAlign w:val="center"/>
          </w:tcPr>
          <w:p w14:paraId="20633424" w14:textId="5BABF609"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Education level (</w:t>
            </w:r>
            <w:r w:rsidR="00C22569" w:rsidRPr="00C46265">
              <w:rPr>
                <w:rFonts w:ascii="Book Antiqua" w:eastAsia="微软雅黑" w:hAnsi="Book Antiqua"/>
                <w:i/>
                <w:iCs/>
                <w:sz w:val="24"/>
                <w:szCs w:val="24"/>
              </w:rPr>
              <w:t>n</w:t>
            </w:r>
            <w:r w:rsidR="00C22569" w:rsidRPr="00C46265">
              <w:rPr>
                <w:rFonts w:ascii="Book Antiqua" w:eastAsia="微软雅黑" w:hAnsi="Book Antiqua"/>
                <w:sz w:val="24"/>
                <w:szCs w:val="24"/>
              </w:rPr>
              <w:t>,</w:t>
            </w:r>
            <w:r w:rsidRPr="00C46265">
              <w:rPr>
                <w:rFonts w:ascii="Book Antiqua" w:eastAsia="微软雅黑" w:hAnsi="Book Antiqua"/>
                <w:sz w:val="24"/>
                <w:szCs w:val="24"/>
              </w:rPr>
              <w:t xml:space="preserve"> %)</w:t>
            </w:r>
          </w:p>
        </w:tc>
        <w:tc>
          <w:tcPr>
            <w:tcW w:w="1985" w:type="dxa"/>
            <w:tcBorders>
              <w:top w:val="nil"/>
              <w:left w:val="nil"/>
              <w:bottom w:val="nil"/>
              <w:right w:val="nil"/>
            </w:tcBorders>
            <w:shd w:val="clear" w:color="auto" w:fill="FFFFFF" w:themeFill="background1"/>
            <w:vAlign w:val="center"/>
          </w:tcPr>
          <w:p w14:paraId="18D40EB0" w14:textId="77777777" w:rsidR="002A381C" w:rsidRPr="00C46265" w:rsidRDefault="002A381C" w:rsidP="00C46265">
            <w:pPr>
              <w:snapToGrid w:val="0"/>
              <w:spacing w:line="360" w:lineRule="auto"/>
              <w:rPr>
                <w:rFonts w:ascii="Book Antiqua" w:eastAsia="微软雅黑" w:hAnsi="Book Antiqua"/>
                <w:sz w:val="24"/>
                <w:szCs w:val="24"/>
              </w:rPr>
            </w:pPr>
          </w:p>
        </w:tc>
        <w:tc>
          <w:tcPr>
            <w:tcW w:w="1843" w:type="dxa"/>
            <w:tcBorders>
              <w:top w:val="nil"/>
              <w:left w:val="nil"/>
              <w:bottom w:val="nil"/>
              <w:right w:val="nil"/>
            </w:tcBorders>
            <w:shd w:val="clear" w:color="auto" w:fill="FFFFFF" w:themeFill="background1"/>
            <w:vAlign w:val="center"/>
          </w:tcPr>
          <w:p w14:paraId="1A4445F7" w14:textId="77777777" w:rsidR="002A381C" w:rsidRPr="00C46265" w:rsidRDefault="002A381C" w:rsidP="00C46265">
            <w:pPr>
              <w:snapToGrid w:val="0"/>
              <w:spacing w:line="360" w:lineRule="auto"/>
              <w:rPr>
                <w:rFonts w:ascii="Book Antiqua" w:eastAsia="宋体" w:hAnsi="Book Antiqua"/>
                <w:sz w:val="24"/>
                <w:szCs w:val="24"/>
              </w:rPr>
            </w:pPr>
          </w:p>
        </w:tc>
        <w:tc>
          <w:tcPr>
            <w:tcW w:w="1701" w:type="dxa"/>
            <w:tcBorders>
              <w:top w:val="nil"/>
              <w:left w:val="nil"/>
              <w:bottom w:val="nil"/>
              <w:right w:val="nil"/>
            </w:tcBorders>
            <w:shd w:val="clear" w:color="auto" w:fill="FFFFFF" w:themeFill="background1"/>
            <w:vAlign w:val="center"/>
          </w:tcPr>
          <w:p w14:paraId="483CC7E8"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5ECDEB7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0.184</w:t>
            </w:r>
          </w:p>
        </w:tc>
      </w:tr>
      <w:tr w:rsidR="002A381C" w:rsidRPr="00C46265" w14:paraId="492ACE91" w14:textId="77777777">
        <w:trPr>
          <w:trHeight w:val="285"/>
        </w:trPr>
        <w:tc>
          <w:tcPr>
            <w:tcW w:w="3261" w:type="dxa"/>
            <w:tcBorders>
              <w:top w:val="nil"/>
              <w:left w:val="nil"/>
              <w:bottom w:val="nil"/>
              <w:right w:val="nil"/>
            </w:tcBorders>
            <w:shd w:val="clear" w:color="auto" w:fill="FFFFFF" w:themeFill="background1"/>
            <w:vAlign w:val="center"/>
          </w:tcPr>
          <w:p w14:paraId="2E444BD3"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Primary school</w:t>
            </w:r>
          </w:p>
        </w:tc>
        <w:tc>
          <w:tcPr>
            <w:tcW w:w="1985" w:type="dxa"/>
            <w:tcBorders>
              <w:top w:val="nil"/>
              <w:left w:val="nil"/>
              <w:bottom w:val="nil"/>
              <w:right w:val="nil"/>
            </w:tcBorders>
            <w:shd w:val="clear" w:color="auto" w:fill="FFFFFF" w:themeFill="background1"/>
            <w:vAlign w:val="center"/>
          </w:tcPr>
          <w:p w14:paraId="0D1DB77F"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39 (22.54)</w:t>
            </w:r>
          </w:p>
        </w:tc>
        <w:tc>
          <w:tcPr>
            <w:tcW w:w="1843" w:type="dxa"/>
            <w:tcBorders>
              <w:top w:val="nil"/>
              <w:left w:val="nil"/>
              <w:bottom w:val="nil"/>
              <w:right w:val="nil"/>
            </w:tcBorders>
            <w:shd w:val="clear" w:color="auto" w:fill="FFFFFF" w:themeFill="background1"/>
            <w:vAlign w:val="center"/>
          </w:tcPr>
          <w:p w14:paraId="48152E72"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49 (22.7)</w:t>
            </w:r>
          </w:p>
        </w:tc>
        <w:tc>
          <w:tcPr>
            <w:tcW w:w="1701" w:type="dxa"/>
            <w:tcBorders>
              <w:top w:val="nil"/>
              <w:left w:val="nil"/>
              <w:bottom w:val="nil"/>
              <w:right w:val="nil"/>
            </w:tcBorders>
            <w:shd w:val="clear" w:color="auto" w:fill="FFFFFF" w:themeFill="background1"/>
            <w:vAlign w:val="center"/>
          </w:tcPr>
          <w:p w14:paraId="6FA3A4CD"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73F6410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0366A6C" w14:textId="77777777">
        <w:trPr>
          <w:trHeight w:val="66"/>
        </w:trPr>
        <w:tc>
          <w:tcPr>
            <w:tcW w:w="3261" w:type="dxa"/>
            <w:tcBorders>
              <w:top w:val="nil"/>
              <w:left w:val="nil"/>
              <w:bottom w:val="nil"/>
              <w:right w:val="nil"/>
            </w:tcBorders>
            <w:shd w:val="clear" w:color="auto" w:fill="FFFFFF" w:themeFill="background1"/>
            <w:vAlign w:val="center"/>
          </w:tcPr>
          <w:p w14:paraId="0A435CB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Middle school</w:t>
            </w:r>
          </w:p>
        </w:tc>
        <w:tc>
          <w:tcPr>
            <w:tcW w:w="1985" w:type="dxa"/>
            <w:tcBorders>
              <w:top w:val="nil"/>
              <w:left w:val="nil"/>
              <w:bottom w:val="nil"/>
              <w:right w:val="nil"/>
            </w:tcBorders>
            <w:shd w:val="clear" w:color="auto" w:fill="FFFFFF" w:themeFill="background1"/>
            <w:vAlign w:val="center"/>
          </w:tcPr>
          <w:p w14:paraId="5549336C"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70 (40.46)</w:t>
            </w:r>
          </w:p>
        </w:tc>
        <w:tc>
          <w:tcPr>
            <w:tcW w:w="1843" w:type="dxa"/>
            <w:tcBorders>
              <w:top w:val="nil"/>
              <w:left w:val="nil"/>
              <w:bottom w:val="nil"/>
              <w:right w:val="nil"/>
            </w:tcBorders>
            <w:shd w:val="clear" w:color="auto" w:fill="FFFFFF" w:themeFill="background1"/>
            <w:vAlign w:val="center"/>
          </w:tcPr>
          <w:p w14:paraId="744686A1"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105 (48.61)</w:t>
            </w:r>
          </w:p>
        </w:tc>
        <w:tc>
          <w:tcPr>
            <w:tcW w:w="1701" w:type="dxa"/>
            <w:tcBorders>
              <w:top w:val="nil"/>
              <w:left w:val="nil"/>
              <w:bottom w:val="nil"/>
              <w:right w:val="nil"/>
            </w:tcBorders>
            <w:shd w:val="clear" w:color="auto" w:fill="FFFFFF" w:themeFill="background1"/>
            <w:vAlign w:val="center"/>
          </w:tcPr>
          <w:p w14:paraId="50A7CADE"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501E949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C714E7C" w14:textId="77777777">
        <w:trPr>
          <w:trHeight w:val="81"/>
        </w:trPr>
        <w:tc>
          <w:tcPr>
            <w:tcW w:w="3261" w:type="dxa"/>
            <w:tcBorders>
              <w:top w:val="nil"/>
              <w:left w:val="nil"/>
              <w:bottom w:val="nil"/>
              <w:right w:val="nil"/>
            </w:tcBorders>
            <w:shd w:val="clear" w:color="auto" w:fill="FFFFFF" w:themeFill="background1"/>
            <w:vAlign w:val="center"/>
          </w:tcPr>
          <w:p w14:paraId="029D92B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College or university</w:t>
            </w:r>
          </w:p>
        </w:tc>
        <w:tc>
          <w:tcPr>
            <w:tcW w:w="1985" w:type="dxa"/>
            <w:tcBorders>
              <w:top w:val="nil"/>
              <w:left w:val="nil"/>
              <w:bottom w:val="nil"/>
              <w:right w:val="nil"/>
            </w:tcBorders>
            <w:shd w:val="clear" w:color="auto" w:fill="FFFFFF" w:themeFill="background1"/>
            <w:vAlign w:val="center"/>
          </w:tcPr>
          <w:p w14:paraId="72125C61"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52 (30.06)</w:t>
            </w:r>
          </w:p>
        </w:tc>
        <w:tc>
          <w:tcPr>
            <w:tcW w:w="1843" w:type="dxa"/>
            <w:tcBorders>
              <w:top w:val="nil"/>
              <w:left w:val="nil"/>
              <w:bottom w:val="nil"/>
              <w:right w:val="nil"/>
            </w:tcBorders>
            <w:shd w:val="clear" w:color="auto" w:fill="FFFFFF" w:themeFill="background1"/>
            <w:vAlign w:val="center"/>
          </w:tcPr>
          <w:p w14:paraId="456EF6A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55 (25.46)</w:t>
            </w:r>
          </w:p>
        </w:tc>
        <w:tc>
          <w:tcPr>
            <w:tcW w:w="1701" w:type="dxa"/>
            <w:tcBorders>
              <w:top w:val="nil"/>
              <w:left w:val="nil"/>
              <w:bottom w:val="nil"/>
              <w:right w:val="nil"/>
            </w:tcBorders>
            <w:shd w:val="clear" w:color="auto" w:fill="FFFFFF" w:themeFill="background1"/>
            <w:vAlign w:val="center"/>
          </w:tcPr>
          <w:p w14:paraId="4CF8D6A8"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014FC62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2882F38" w14:textId="77777777">
        <w:trPr>
          <w:trHeight w:val="199"/>
        </w:trPr>
        <w:tc>
          <w:tcPr>
            <w:tcW w:w="3261" w:type="dxa"/>
            <w:tcBorders>
              <w:top w:val="nil"/>
              <w:left w:val="nil"/>
              <w:bottom w:val="nil"/>
              <w:right w:val="nil"/>
            </w:tcBorders>
            <w:shd w:val="clear" w:color="auto" w:fill="FFFFFF" w:themeFill="background1"/>
            <w:vAlign w:val="center"/>
          </w:tcPr>
          <w:p w14:paraId="51DCCB1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Master’s degree</w:t>
            </w:r>
          </w:p>
        </w:tc>
        <w:tc>
          <w:tcPr>
            <w:tcW w:w="1985" w:type="dxa"/>
            <w:tcBorders>
              <w:top w:val="nil"/>
              <w:left w:val="nil"/>
              <w:bottom w:val="nil"/>
              <w:right w:val="nil"/>
            </w:tcBorders>
            <w:shd w:val="clear" w:color="auto" w:fill="FFFFFF" w:themeFill="background1"/>
            <w:vAlign w:val="center"/>
          </w:tcPr>
          <w:p w14:paraId="1E68AAF2"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12 (6.94)</w:t>
            </w:r>
          </w:p>
        </w:tc>
        <w:tc>
          <w:tcPr>
            <w:tcW w:w="1843" w:type="dxa"/>
            <w:tcBorders>
              <w:top w:val="nil"/>
              <w:left w:val="nil"/>
              <w:bottom w:val="nil"/>
              <w:right w:val="nil"/>
            </w:tcBorders>
            <w:shd w:val="clear" w:color="auto" w:fill="FFFFFF" w:themeFill="background1"/>
            <w:vAlign w:val="center"/>
          </w:tcPr>
          <w:p w14:paraId="3072BB1D"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7 (3.24)</w:t>
            </w:r>
          </w:p>
        </w:tc>
        <w:tc>
          <w:tcPr>
            <w:tcW w:w="1701" w:type="dxa"/>
            <w:tcBorders>
              <w:top w:val="nil"/>
              <w:left w:val="nil"/>
              <w:bottom w:val="nil"/>
              <w:right w:val="nil"/>
            </w:tcBorders>
            <w:shd w:val="clear" w:color="auto" w:fill="FFFFFF" w:themeFill="background1"/>
            <w:vAlign w:val="center"/>
          </w:tcPr>
          <w:p w14:paraId="3C812007"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40B673E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3419970" w14:textId="77777777">
        <w:trPr>
          <w:trHeight w:val="117"/>
        </w:trPr>
        <w:tc>
          <w:tcPr>
            <w:tcW w:w="3261" w:type="dxa"/>
            <w:tcBorders>
              <w:top w:val="nil"/>
              <w:left w:val="nil"/>
              <w:bottom w:val="nil"/>
              <w:right w:val="nil"/>
            </w:tcBorders>
            <w:shd w:val="clear" w:color="auto" w:fill="FFFFFF" w:themeFill="background1"/>
            <w:vAlign w:val="center"/>
          </w:tcPr>
          <w:p w14:paraId="2D883ED4" w14:textId="02CCB81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Marriage (</w:t>
            </w:r>
            <w:r w:rsidR="00C22569" w:rsidRPr="00C46265">
              <w:rPr>
                <w:rFonts w:ascii="Book Antiqua" w:eastAsia="微软雅黑" w:hAnsi="Book Antiqua"/>
                <w:i/>
                <w:iCs/>
                <w:sz w:val="24"/>
                <w:szCs w:val="24"/>
              </w:rPr>
              <w:t>n</w:t>
            </w:r>
            <w:r w:rsidR="00C22569" w:rsidRPr="00C46265">
              <w:rPr>
                <w:rFonts w:ascii="Book Antiqua" w:eastAsia="微软雅黑" w:hAnsi="Book Antiqua"/>
                <w:sz w:val="24"/>
                <w:szCs w:val="24"/>
              </w:rPr>
              <w:t>,</w:t>
            </w:r>
            <w:r w:rsidRPr="00C46265">
              <w:rPr>
                <w:rFonts w:ascii="Book Antiqua" w:eastAsia="微软雅黑" w:hAnsi="Book Antiqua"/>
                <w:sz w:val="24"/>
                <w:szCs w:val="24"/>
              </w:rPr>
              <w:t xml:space="preserve"> %)</w:t>
            </w:r>
          </w:p>
        </w:tc>
        <w:tc>
          <w:tcPr>
            <w:tcW w:w="1985" w:type="dxa"/>
            <w:tcBorders>
              <w:top w:val="nil"/>
              <w:left w:val="nil"/>
              <w:bottom w:val="nil"/>
              <w:right w:val="nil"/>
            </w:tcBorders>
            <w:shd w:val="clear" w:color="auto" w:fill="FFFFFF" w:themeFill="background1"/>
            <w:vAlign w:val="center"/>
          </w:tcPr>
          <w:p w14:paraId="5EDF096E" w14:textId="77777777" w:rsidR="002A381C" w:rsidRPr="00C46265" w:rsidRDefault="002A381C" w:rsidP="00C46265">
            <w:pPr>
              <w:snapToGrid w:val="0"/>
              <w:spacing w:line="360" w:lineRule="auto"/>
              <w:rPr>
                <w:rFonts w:ascii="Book Antiqua" w:eastAsia="微软雅黑" w:hAnsi="Book Antiqua"/>
                <w:sz w:val="24"/>
                <w:szCs w:val="24"/>
              </w:rPr>
            </w:pPr>
          </w:p>
        </w:tc>
        <w:tc>
          <w:tcPr>
            <w:tcW w:w="1843" w:type="dxa"/>
            <w:tcBorders>
              <w:top w:val="nil"/>
              <w:left w:val="nil"/>
              <w:bottom w:val="nil"/>
              <w:right w:val="nil"/>
            </w:tcBorders>
            <w:shd w:val="clear" w:color="auto" w:fill="FFFFFF" w:themeFill="background1"/>
            <w:vAlign w:val="center"/>
          </w:tcPr>
          <w:p w14:paraId="2D79A691" w14:textId="77777777" w:rsidR="002A381C" w:rsidRPr="00C46265" w:rsidRDefault="002A381C" w:rsidP="00C46265">
            <w:pPr>
              <w:snapToGrid w:val="0"/>
              <w:spacing w:line="360" w:lineRule="auto"/>
              <w:rPr>
                <w:rFonts w:ascii="Book Antiqua" w:eastAsia="宋体" w:hAnsi="Book Antiqua"/>
                <w:sz w:val="24"/>
                <w:szCs w:val="24"/>
              </w:rPr>
            </w:pPr>
          </w:p>
        </w:tc>
        <w:tc>
          <w:tcPr>
            <w:tcW w:w="1701" w:type="dxa"/>
            <w:tcBorders>
              <w:top w:val="nil"/>
              <w:left w:val="nil"/>
              <w:bottom w:val="nil"/>
              <w:right w:val="nil"/>
            </w:tcBorders>
            <w:shd w:val="clear" w:color="auto" w:fill="FFFFFF" w:themeFill="background1"/>
            <w:vAlign w:val="center"/>
          </w:tcPr>
          <w:p w14:paraId="2EF7C7D7"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72BA61A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0.057</w:t>
            </w:r>
          </w:p>
        </w:tc>
      </w:tr>
      <w:tr w:rsidR="002A381C" w:rsidRPr="00C46265" w14:paraId="48CB23B0" w14:textId="77777777">
        <w:trPr>
          <w:trHeight w:val="66"/>
        </w:trPr>
        <w:tc>
          <w:tcPr>
            <w:tcW w:w="3261" w:type="dxa"/>
            <w:tcBorders>
              <w:top w:val="nil"/>
              <w:left w:val="nil"/>
              <w:bottom w:val="nil"/>
              <w:right w:val="nil"/>
            </w:tcBorders>
            <w:shd w:val="clear" w:color="auto" w:fill="FFFFFF" w:themeFill="background1"/>
            <w:vAlign w:val="center"/>
          </w:tcPr>
          <w:p w14:paraId="36A8401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Not married</w:t>
            </w:r>
          </w:p>
        </w:tc>
        <w:tc>
          <w:tcPr>
            <w:tcW w:w="1985" w:type="dxa"/>
            <w:tcBorders>
              <w:top w:val="nil"/>
              <w:left w:val="nil"/>
              <w:bottom w:val="nil"/>
              <w:right w:val="nil"/>
            </w:tcBorders>
            <w:shd w:val="clear" w:color="auto" w:fill="FFFFFF" w:themeFill="background1"/>
            <w:vAlign w:val="center"/>
          </w:tcPr>
          <w:p w14:paraId="6FAEB90B"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9 (5.20)</w:t>
            </w:r>
          </w:p>
        </w:tc>
        <w:tc>
          <w:tcPr>
            <w:tcW w:w="1843" w:type="dxa"/>
            <w:tcBorders>
              <w:top w:val="nil"/>
              <w:left w:val="nil"/>
              <w:bottom w:val="nil"/>
              <w:right w:val="nil"/>
            </w:tcBorders>
            <w:shd w:val="clear" w:color="auto" w:fill="FFFFFF" w:themeFill="background1"/>
            <w:vAlign w:val="center"/>
          </w:tcPr>
          <w:p w14:paraId="1CFDD847"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7 (3.24)</w:t>
            </w:r>
          </w:p>
        </w:tc>
        <w:tc>
          <w:tcPr>
            <w:tcW w:w="1701" w:type="dxa"/>
            <w:tcBorders>
              <w:top w:val="nil"/>
              <w:left w:val="nil"/>
              <w:bottom w:val="nil"/>
              <w:right w:val="nil"/>
            </w:tcBorders>
            <w:shd w:val="clear" w:color="auto" w:fill="FFFFFF" w:themeFill="background1"/>
            <w:vAlign w:val="center"/>
          </w:tcPr>
          <w:p w14:paraId="515EEA3E"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414D2D2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62D7E09" w14:textId="77777777">
        <w:trPr>
          <w:trHeight w:val="102"/>
        </w:trPr>
        <w:tc>
          <w:tcPr>
            <w:tcW w:w="3261" w:type="dxa"/>
            <w:tcBorders>
              <w:top w:val="nil"/>
              <w:left w:val="nil"/>
              <w:bottom w:val="nil"/>
              <w:right w:val="nil"/>
            </w:tcBorders>
            <w:shd w:val="clear" w:color="auto" w:fill="FFFFFF" w:themeFill="background1"/>
            <w:vAlign w:val="center"/>
          </w:tcPr>
          <w:p w14:paraId="3424F8F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Married</w:t>
            </w:r>
          </w:p>
        </w:tc>
        <w:tc>
          <w:tcPr>
            <w:tcW w:w="1985" w:type="dxa"/>
            <w:tcBorders>
              <w:top w:val="nil"/>
              <w:left w:val="nil"/>
              <w:bottom w:val="nil"/>
              <w:right w:val="nil"/>
            </w:tcBorders>
            <w:shd w:val="clear" w:color="auto" w:fill="FFFFFF" w:themeFill="background1"/>
            <w:vAlign w:val="center"/>
          </w:tcPr>
          <w:p w14:paraId="096F25DF"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111 (64.16)</w:t>
            </w:r>
          </w:p>
        </w:tc>
        <w:tc>
          <w:tcPr>
            <w:tcW w:w="1843" w:type="dxa"/>
            <w:tcBorders>
              <w:top w:val="nil"/>
              <w:left w:val="nil"/>
              <w:bottom w:val="nil"/>
              <w:right w:val="nil"/>
            </w:tcBorders>
            <w:shd w:val="clear" w:color="auto" w:fill="FFFFFF" w:themeFill="background1"/>
            <w:vAlign w:val="center"/>
          </w:tcPr>
          <w:p w14:paraId="080C9A35"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122 (56.48)</w:t>
            </w:r>
          </w:p>
        </w:tc>
        <w:tc>
          <w:tcPr>
            <w:tcW w:w="1701" w:type="dxa"/>
            <w:tcBorders>
              <w:top w:val="nil"/>
              <w:left w:val="nil"/>
              <w:bottom w:val="nil"/>
              <w:right w:val="nil"/>
            </w:tcBorders>
            <w:shd w:val="clear" w:color="auto" w:fill="FFFFFF" w:themeFill="background1"/>
            <w:vAlign w:val="center"/>
          </w:tcPr>
          <w:p w14:paraId="66848D96"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0638A56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658D4B2" w14:textId="77777777">
        <w:trPr>
          <w:trHeight w:val="66"/>
        </w:trPr>
        <w:tc>
          <w:tcPr>
            <w:tcW w:w="3261" w:type="dxa"/>
            <w:tcBorders>
              <w:top w:val="nil"/>
              <w:left w:val="nil"/>
              <w:bottom w:val="nil"/>
              <w:right w:val="nil"/>
            </w:tcBorders>
            <w:shd w:val="clear" w:color="auto" w:fill="FFFFFF" w:themeFill="background1"/>
            <w:vAlign w:val="center"/>
          </w:tcPr>
          <w:p w14:paraId="5A490C8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Divorced</w:t>
            </w:r>
          </w:p>
        </w:tc>
        <w:tc>
          <w:tcPr>
            <w:tcW w:w="1985" w:type="dxa"/>
            <w:tcBorders>
              <w:top w:val="nil"/>
              <w:left w:val="nil"/>
              <w:bottom w:val="nil"/>
              <w:right w:val="nil"/>
            </w:tcBorders>
            <w:shd w:val="clear" w:color="auto" w:fill="FFFFFF" w:themeFill="background1"/>
            <w:vAlign w:val="center"/>
          </w:tcPr>
          <w:p w14:paraId="3F71F759"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5 (2.89)</w:t>
            </w:r>
          </w:p>
        </w:tc>
        <w:tc>
          <w:tcPr>
            <w:tcW w:w="1843" w:type="dxa"/>
            <w:tcBorders>
              <w:top w:val="nil"/>
              <w:left w:val="nil"/>
              <w:bottom w:val="nil"/>
              <w:right w:val="nil"/>
            </w:tcBorders>
            <w:shd w:val="clear" w:color="auto" w:fill="FFFFFF" w:themeFill="background1"/>
            <w:vAlign w:val="center"/>
          </w:tcPr>
          <w:p w14:paraId="122AF18B"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2 (0.93)</w:t>
            </w:r>
          </w:p>
        </w:tc>
        <w:tc>
          <w:tcPr>
            <w:tcW w:w="1701" w:type="dxa"/>
            <w:tcBorders>
              <w:top w:val="nil"/>
              <w:left w:val="nil"/>
              <w:bottom w:val="nil"/>
              <w:right w:val="nil"/>
            </w:tcBorders>
            <w:shd w:val="clear" w:color="auto" w:fill="FFFFFF" w:themeFill="background1"/>
            <w:vAlign w:val="center"/>
          </w:tcPr>
          <w:p w14:paraId="14811DAB"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385BD72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8970D71" w14:textId="77777777">
        <w:trPr>
          <w:trHeight w:val="66"/>
        </w:trPr>
        <w:tc>
          <w:tcPr>
            <w:tcW w:w="3261" w:type="dxa"/>
            <w:tcBorders>
              <w:top w:val="nil"/>
              <w:left w:val="nil"/>
              <w:bottom w:val="nil"/>
              <w:right w:val="nil"/>
            </w:tcBorders>
            <w:shd w:val="clear" w:color="auto" w:fill="FFFFFF" w:themeFill="background1"/>
            <w:vAlign w:val="center"/>
          </w:tcPr>
          <w:p w14:paraId="08E483F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Widowed</w:t>
            </w:r>
          </w:p>
        </w:tc>
        <w:tc>
          <w:tcPr>
            <w:tcW w:w="1985" w:type="dxa"/>
            <w:tcBorders>
              <w:top w:val="nil"/>
              <w:left w:val="nil"/>
              <w:bottom w:val="nil"/>
              <w:right w:val="nil"/>
            </w:tcBorders>
            <w:shd w:val="clear" w:color="auto" w:fill="FFFFFF" w:themeFill="background1"/>
            <w:vAlign w:val="center"/>
          </w:tcPr>
          <w:p w14:paraId="41A833C9"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43 (24.86)</w:t>
            </w:r>
          </w:p>
        </w:tc>
        <w:tc>
          <w:tcPr>
            <w:tcW w:w="1843" w:type="dxa"/>
            <w:tcBorders>
              <w:top w:val="nil"/>
              <w:left w:val="nil"/>
              <w:bottom w:val="nil"/>
              <w:right w:val="nil"/>
            </w:tcBorders>
            <w:shd w:val="clear" w:color="auto" w:fill="FFFFFF" w:themeFill="background1"/>
            <w:vAlign w:val="center"/>
          </w:tcPr>
          <w:p w14:paraId="6CD78CAB"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81 (37.50)</w:t>
            </w:r>
          </w:p>
        </w:tc>
        <w:tc>
          <w:tcPr>
            <w:tcW w:w="1701" w:type="dxa"/>
            <w:tcBorders>
              <w:top w:val="nil"/>
              <w:left w:val="nil"/>
              <w:bottom w:val="nil"/>
              <w:right w:val="nil"/>
            </w:tcBorders>
            <w:shd w:val="clear" w:color="auto" w:fill="FFFFFF" w:themeFill="background1"/>
            <w:vAlign w:val="center"/>
          </w:tcPr>
          <w:p w14:paraId="243C767B"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3E9A17F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597A550" w14:textId="77777777">
        <w:trPr>
          <w:trHeight w:val="66"/>
        </w:trPr>
        <w:tc>
          <w:tcPr>
            <w:tcW w:w="3261" w:type="dxa"/>
            <w:tcBorders>
              <w:top w:val="nil"/>
              <w:left w:val="nil"/>
              <w:bottom w:val="nil"/>
              <w:right w:val="nil"/>
            </w:tcBorders>
            <w:shd w:val="clear" w:color="auto" w:fill="FFFFFF" w:themeFill="background1"/>
            <w:vAlign w:val="center"/>
          </w:tcPr>
          <w:p w14:paraId="15EB7B4D" w14:textId="2BCD5B59" w:rsidR="002A381C" w:rsidRPr="00C46265" w:rsidRDefault="00A7208C" w:rsidP="00A7208C">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Ha</w:t>
            </w:r>
            <w:r>
              <w:rPr>
                <w:rFonts w:ascii="Book Antiqua" w:eastAsia="微软雅黑" w:hAnsi="Book Antiqua"/>
                <w:sz w:val="24"/>
                <w:szCs w:val="24"/>
              </w:rPr>
              <w:t>d</w:t>
            </w:r>
            <w:r w:rsidRPr="00C46265">
              <w:rPr>
                <w:rFonts w:ascii="Book Antiqua" w:eastAsia="微软雅黑" w:hAnsi="Book Antiqua"/>
                <w:sz w:val="24"/>
                <w:szCs w:val="24"/>
              </w:rPr>
              <w:t xml:space="preserve"> </w:t>
            </w:r>
            <w:r w:rsidR="002A381C" w:rsidRPr="00C46265">
              <w:rPr>
                <w:rFonts w:ascii="Book Antiqua" w:eastAsia="微软雅黑" w:hAnsi="Book Antiqua"/>
                <w:sz w:val="24"/>
                <w:szCs w:val="24"/>
              </w:rPr>
              <w:t>a partner</w:t>
            </w:r>
          </w:p>
        </w:tc>
        <w:tc>
          <w:tcPr>
            <w:tcW w:w="1985" w:type="dxa"/>
            <w:tcBorders>
              <w:top w:val="nil"/>
              <w:left w:val="nil"/>
              <w:bottom w:val="nil"/>
              <w:right w:val="nil"/>
            </w:tcBorders>
            <w:shd w:val="clear" w:color="auto" w:fill="FFFFFF" w:themeFill="background1"/>
            <w:vAlign w:val="center"/>
          </w:tcPr>
          <w:p w14:paraId="05E5E4E2"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5 (2.89)</w:t>
            </w:r>
          </w:p>
        </w:tc>
        <w:tc>
          <w:tcPr>
            <w:tcW w:w="1843" w:type="dxa"/>
            <w:tcBorders>
              <w:top w:val="nil"/>
              <w:left w:val="nil"/>
              <w:bottom w:val="nil"/>
              <w:right w:val="nil"/>
            </w:tcBorders>
            <w:shd w:val="clear" w:color="auto" w:fill="FFFFFF" w:themeFill="background1"/>
            <w:vAlign w:val="center"/>
          </w:tcPr>
          <w:p w14:paraId="5F8A7682"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 (1.85)</w:t>
            </w:r>
          </w:p>
        </w:tc>
        <w:tc>
          <w:tcPr>
            <w:tcW w:w="1701" w:type="dxa"/>
            <w:tcBorders>
              <w:top w:val="nil"/>
              <w:left w:val="nil"/>
              <w:bottom w:val="nil"/>
              <w:right w:val="nil"/>
            </w:tcBorders>
            <w:shd w:val="clear" w:color="auto" w:fill="FFFFFF" w:themeFill="background1"/>
            <w:vAlign w:val="center"/>
          </w:tcPr>
          <w:p w14:paraId="5DF15335"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0E120D5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7AEBB47" w14:textId="77777777">
        <w:trPr>
          <w:trHeight w:val="119"/>
        </w:trPr>
        <w:tc>
          <w:tcPr>
            <w:tcW w:w="3261" w:type="dxa"/>
            <w:tcBorders>
              <w:top w:val="nil"/>
              <w:left w:val="nil"/>
              <w:bottom w:val="nil"/>
              <w:right w:val="nil"/>
            </w:tcBorders>
            <w:shd w:val="clear" w:color="auto" w:fill="FFFFFF" w:themeFill="background1"/>
            <w:vAlign w:val="center"/>
          </w:tcPr>
          <w:p w14:paraId="05ADE9EC" w14:textId="74282588"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Alcohol drinking (</w:t>
            </w:r>
            <w:r w:rsidR="00C22569" w:rsidRPr="00C46265">
              <w:rPr>
                <w:rFonts w:ascii="Book Antiqua" w:eastAsia="微软雅黑" w:hAnsi="Book Antiqua"/>
                <w:i/>
                <w:iCs/>
                <w:sz w:val="24"/>
                <w:szCs w:val="24"/>
              </w:rPr>
              <w:t>n</w:t>
            </w:r>
            <w:r w:rsidR="00C22569" w:rsidRPr="00C46265">
              <w:rPr>
                <w:rFonts w:ascii="Book Antiqua" w:eastAsia="微软雅黑" w:hAnsi="Book Antiqua"/>
                <w:sz w:val="24"/>
                <w:szCs w:val="24"/>
              </w:rPr>
              <w:t>,</w:t>
            </w:r>
            <w:r w:rsidRPr="00C46265">
              <w:rPr>
                <w:rFonts w:ascii="Book Antiqua" w:eastAsia="微软雅黑" w:hAnsi="Book Antiqua"/>
                <w:sz w:val="24"/>
                <w:szCs w:val="24"/>
              </w:rPr>
              <w:t xml:space="preserve"> %)</w:t>
            </w:r>
          </w:p>
        </w:tc>
        <w:tc>
          <w:tcPr>
            <w:tcW w:w="1985" w:type="dxa"/>
            <w:tcBorders>
              <w:top w:val="nil"/>
              <w:left w:val="nil"/>
              <w:bottom w:val="nil"/>
              <w:right w:val="nil"/>
            </w:tcBorders>
            <w:shd w:val="clear" w:color="auto" w:fill="FFFFFF" w:themeFill="background1"/>
            <w:vAlign w:val="center"/>
          </w:tcPr>
          <w:p w14:paraId="7BF3BFDF" w14:textId="77777777" w:rsidR="002A381C" w:rsidRPr="00C46265" w:rsidRDefault="002A381C" w:rsidP="00C46265">
            <w:pPr>
              <w:snapToGrid w:val="0"/>
              <w:spacing w:line="360" w:lineRule="auto"/>
              <w:rPr>
                <w:rFonts w:ascii="Book Antiqua" w:eastAsia="微软雅黑" w:hAnsi="Book Antiqua"/>
                <w:sz w:val="24"/>
                <w:szCs w:val="24"/>
              </w:rPr>
            </w:pPr>
          </w:p>
        </w:tc>
        <w:tc>
          <w:tcPr>
            <w:tcW w:w="1843" w:type="dxa"/>
            <w:tcBorders>
              <w:top w:val="nil"/>
              <w:left w:val="nil"/>
              <w:bottom w:val="nil"/>
              <w:right w:val="nil"/>
            </w:tcBorders>
            <w:shd w:val="clear" w:color="auto" w:fill="FFFFFF" w:themeFill="background1"/>
            <w:vAlign w:val="center"/>
          </w:tcPr>
          <w:p w14:paraId="5114D69B" w14:textId="77777777" w:rsidR="002A381C" w:rsidRPr="00C46265" w:rsidRDefault="002A381C" w:rsidP="00C46265">
            <w:pPr>
              <w:snapToGrid w:val="0"/>
              <w:spacing w:line="360" w:lineRule="auto"/>
              <w:rPr>
                <w:rFonts w:ascii="Book Antiqua" w:eastAsia="宋体" w:hAnsi="Book Antiqua"/>
                <w:sz w:val="24"/>
                <w:szCs w:val="24"/>
              </w:rPr>
            </w:pPr>
          </w:p>
        </w:tc>
        <w:tc>
          <w:tcPr>
            <w:tcW w:w="1701" w:type="dxa"/>
            <w:tcBorders>
              <w:top w:val="nil"/>
              <w:left w:val="nil"/>
              <w:bottom w:val="nil"/>
              <w:right w:val="nil"/>
            </w:tcBorders>
            <w:shd w:val="clear" w:color="auto" w:fill="FFFFFF" w:themeFill="background1"/>
            <w:vAlign w:val="center"/>
          </w:tcPr>
          <w:p w14:paraId="2779D73F"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084344B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2CDB0894" w14:textId="77777777">
        <w:trPr>
          <w:trHeight w:val="66"/>
        </w:trPr>
        <w:tc>
          <w:tcPr>
            <w:tcW w:w="3261" w:type="dxa"/>
            <w:tcBorders>
              <w:top w:val="nil"/>
              <w:left w:val="nil"/>
              <w:bottom w:val="nil"/>
              <w:right w:val="nil"/>
            </w:tcBorders>
            <w:shd w:val="clear" w:color="auto" w:fill="FFFFFF" w:themeFill="background1"/>
            <w:vAlign w:val="center"/>
          </w:tcPr>
          <w:p w14:paraId="2553542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Abstaining</w:t>
            </w:r>
          </w:p>
        </w:tc>
        <w:tc>
          <w:tcPr>
            <w:tcW w:w="1985" w:type="dxa"/>
            <w:tcBorders>
              <w:top w:val="nil"/>
              <w:left w:val="nil"/>
              <w:bottom w:val="nil"/>
              <w:right w:val="nil"/>
            </w:tcBorders>
            <w:shd w:val="clear" w:color="auto" w:fill="FFFFFF" w:themeFill="background1"/>
            <w:vAlign w:val="center"/>
          </w:tcPr>
          <w:p w14:paraId="08CF5ED1"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106 (61.27)</w:t>
            </w:r>
          </w:p>
        </w:tc>
        <w:tc>
          <w:tcPr>
            <w:tcW w:w="1843" w:type="dxa"/>
            <w:tcBorders>
              <w:top w:val="nil"/>
              <w:left w:val="nil"/>
              <w:bottom w:val="nil"/>
              <w:right w:val="nil"/>
            </w:tcBorders>
            <w:shd w:val="clear" w:color="auto" w:fill="FFFFFF" w:themeFill="background1"/>
            <w:vAlign w:val="center"/>
          </w:tcPr>
          <w:p w14:paraId="16752FD3"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58 (26.85)</w:t>
            </w:r>
          </w:p>
        </w:tc>
        <w:tc>
          <w:tcPr>
            <w:tcW w:w="1701" w:type="dxa"/>
            <w:tcBorders>
              <w:top w:val="nil"/>
              <w:left w:val="nil"/>
              <w:bottom w:val="nil"/>
              <w:right w:val="nil"/>
            </w:tcBorders>
            <w:shd w:val="clear" w:color="auto" w:fill="FFFFFF" w:themeFill="background1"/>
            <w:vAlign w:val="center"/>
          </w:tcPr>
          <w:p w14:paraId="28B87876"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47F2134B"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46ECE04" w14:textId="77777777">
        <w:trPr>
          <w:trHeight w:val="66"/>
        </w:trPr>
        <w:tc>
          <w:tcPr>
            <w:tcW w:w="3261" w:type="dxa"/>
            <w:tcBorders>
              <w:top w:val="nil"/>
              <w:left w:val="nil"/>
              <w:bottom w:val="nil"/>
              <w:right w:val="nil"/>
            </w:tcBorders>
            <w:shd w:val="clear" w:color="auto" w:fill="FFFFFF" w:themeFill="background1"/>
            <w:vAlign w:val="center"/>
          </w:tcPr>
          <w:p w14:paraId="69E4D18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Social drinking</w:t>
            </w:r>
          </w:p>
        </w:tc>
        <w:tc>
          <w:tcPr>
            <w:tcW w:w="1985" w:type="dxa"/>
            <w:tcBorders>
              <w:top w:val="nil"/>
              <w:left w:val="nil"/>
              <w:bottom w:val="nil"/>
              <w:right w:val="nil"/>
            </w:tcBorders>
            <w:shd w:val="clear" w:color="auto" w:fill="FFFFFF" w:themeFill="background1"/>
            <w:vAlign w:val="center"/>
          </w:tcPr>
          <w:p w14:paraId="0A4832D8"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14 (8.09)</w:t>
            </w:r>
          </w:p>
        </w:tc>
        <w:tc>
          <w:tcPr>
            <w:tcW w:w="1843" w:type="dxa"/>
            <w:tcBorders>
              <w:top w:val="nil"/>
              <w:left w:val="nil"/>
              <w:bottom w:val="nil"/>
              <w:right w:val="nil"/>
            </w:tcBorders>
            <w:shd w:val="clear" w:color="auto" w:fill="FFFFFF" w:themeFill="background1"/>
            <w:vAlign w:val="center"/>
          </w:tcPr>
          <w:p w14:paraId="0ED33E6C"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9 (4.17)</w:t>
            </w:r>
          </w:p>
        </w:tc>
        <w:tc>
          <w:tcPr>
            <w:tcW w:w="1701" w:type="dxa"/>
            <w:tcBorders>
              <w:top w:val="nil"/>
              <w:left w:val="nil"/>
              <w:bottom w:val="nil"/>
              <w:right w:val="nil"/>
            </w:tcBorders>
            <w:shd w:val="clear" w:color="auto" w:fill="FFFFFF" w:themeFill="background1"/>
            <w:vAlign w:val="center"/>
          </w:tcPr>
          <w:p w14:paraId="590E6051"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1791EE47"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115A587" w14:textId="77777777">
        <w:trPr>
          <w:trHeight w:val="151"/>
        </w:trPr>
        <w:tc>
          <w:tcPr>
            <w:tcW w:w="3261" w:type="dxa"/>
            <w:tcBorders>
              <w:top w:val="nil"/>
              <w:left w:val="nil"/>
              <w:bottom w:val="nil"/>
              <w:right w:val="nil"/>
            </w:tcBorders>
            <w:shd w:val="clear" w:color="auto" w:fill="FFFFFF" w:themeFill="background1"/>
            <w:vAlign w:val="center"/>
          </w:tcPr>
          <w:p w14:paraId="39E2607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Heavy drinking</w:t>
            </w:r>
          </w:p>
        </w:tc>
        <w:tc>
          <w:tcPr>
            <w:tcW w:w="1985" w:type="dxa"/>
            <w:tcBorders>
              <w:top w:val="nil"/>
              <w:left w:val="nil"/>
              <w:bottom w:val="nil"/>
              <w:right w:val="nil"/>
            </w:tcBorders>
            <w:shd w:val="clear" w:color="auto" w:fill="FFFFFF" w:themeFill="background1"/>
            <w:vAlign w:val="center"/>
          </w:tcPr>
          <w:p w14:paraId="3C9ACBF5"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16 (9.25)</w:t>
            </w:r>
          </w:p>
        </w:tc>
        <w:tc>
          <w:tcPr>
            <w:tcW w:w="1843" w:type="dxa"/>
            <w:tcBorders>
              <w:top w:val="nil"/>
              <w:left w:val="nil"/>
              <w:bottom w:val="nil"/>
              <w:right w:val="nil"/>
            </w:tcBorders>
            <w:shd w:val="clear" w:color="auto" w:fill="FFFFFF" w:themeFill="background1"/>
            <w:vAlign w:val="center"/>
          </w:tcPr>
          <w:p w14:paraId="198F47FA"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34 (15.74)</w:t>
            </w:r>
          </w:p>
        </w:tc>
        <w:tc>
          <w:tcPr>
            <w:tcW w:w="1701" w:type="dxa"/>
            <w:tcBorders>
              <w:top w:val="nil"/>
              <w:left w:val="nil"/>
              <w:bottom w:val="nil"/>
              <w:right w:val="nil"/>
            </w:tcBorders>
            <w:shd w:val="clear" w:color="auto" w:fill="FFFFFF" w:themeFill="background1"/>
            <w:vAlign w:val="center"/>
          </w:tcPr>
          <w:p w14:paraId="28C910B9"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449346F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3A1B339" w14:textId="77777777">
        <w:trPr>
          <w:trHeight w:val="127"/>
        </w:trPr>
        <w:tc>
          <w:tcPr>
            <w:tcW w:w="3261" w:type="dxa"/>
            <w:tcBorders>
              <w:top w:val="nil"/>
              <w:left w:val="nil"/>
              <w:bottom w:val="nil"/>
              <w:right w:val="nil"/>
            </w:tcBorders>
            <w:shd w:val="clear" w:color="auto" w:fill="FFFFFF" w:themeFill="background1"/>
            <w:vAlign w:val="center"/>
          </w:tcPr>
          <w:p w14:paraId="167C104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Occasional drinking</w:t>
            </w:r>
          </w:p>
        </w:tc>
        <w:tc>
          <w:tcPr>
            <w:tcW w:w="1985" w:type="dxa"/>
            <w:tcBorders>
              <w:top w:val="nil"/>
              <w:left w:val="nil"/>
              <w:bottom w:val="nil"/>
              <w:right w:val="nil"/>
            </w:tcBorders>
            <w:shd w:val="clear" w:color="auto" w:fill="FFFFFF" w:themeFill="background1"/>
            <w:vAlign w:val="center"/>
          </w:tcPr>
          <w:p w14:paraId="308A0ECC"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31 (17.92)</w:t>
            </w:r>
          </w:p>
        </w:tc>
        <w:tc>
          <w:tcPr>
            <w:tcW w:w="1843" w:type="dxa"/>
            <w:tcBorders>
              <w:top w:val="nil"/>
              <w:left w:val="nil"/>
              <w:bottom w:val="nil"/>
              <w:right w:val="nil"/>
            </w:tcBorders>
            <w:shd w:val="clear" w:color="auto" w:fill="FFFFFF" w:themeFill="background1"/>
            <w:vAlign w:val="center"/>
          </w:tcPr>
          <w:p w14:paraId="3B66841F"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115 (53.24)</w:t>
            </w:r>
          </w:p>
        </w:tc>
        <w:tc>
          <w:tcPr>
            <w:tcW w:w="1701" w:type="dxa"/>
            <w:tcBorders>
              <w:top w:val="nil"/>
              <w:left w:val="nil"/>
              <w:bottom w:val="nil"/>
              <w:right w:val="nil"/>
            </w:tcBorders>
            <w:shd w:val="clear" w:color="auto" w:fill="FFFFFF" w:themeFill="background1"/>
            <w:vAlign w:val="center"/>
          </w:tcPr>
          <w:p w14:paraId="66E77532"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5887FA7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2EB3A1D" w14:textId="77777777">
        <w:trPr>
          <w:trHeight w:val="89"/>
        </w:trPr>
        <w:tc>
          <w:tcPr>
            <w:tcW w:w="3261" w:type="dxa"/>
            <w:tcBorders>
              <w:top w:val="nil"/>
              <w:left w:val="nil"/>
              <w:bottom w:val="nil"/>
              <w:right w:val="nil"/>
            </w:tcBorders>
            <w:shd w:val="clear" w:color="auto" w:fill="FFFFFF" w:themeFill="background1"/>
            <w:vAlign w:val="center"/>
          </w:tcPr>
          <w:p w14:paraId="1D6590C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Alcoholism</w:t>
            </w:r>
          </w:p>
        </w:tc>
        <w:tc>
          <w:tcPr>
            <w:tcW w:w="1985" w:type="dxa"/>
            <w:tcBorders>
              <w:top w:val="nil"/>
              <w:left w:val="nil"/>
              <w:bottom w:val="nil"/>
              <w:right w:val="nil"/>
            </w:tcBorders>
            <w:shd w:val="clear" w:color="auto" w:fill="FFFFFF" w:themeFill="background1"/>
            <w:vAlign w:val="center"/>
          </w:tcPr>
          <w:p w14:paraId="5C704B41"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6 (3.47)</w:t>
            </w:r>
          </w:p>
        </w:tc>
        <w:tc>
          <w:tcPr>
            <w:tcW w:w="1843" w:type="dxa"/>
            <w:tcBorders>
              <w:top w:val="nil"/>
              <w:left w:val="nil"/>
              <w:bottom w:val="nil"/>
              <w:right w:val="nil"/>
            </w:tcBorders>
            <w:shd w:val="clear" w:color="auto" w:fill="FFFFFF" w:themeFill="background1"/>
            <w:vAlign w:val="center"/>
          </w:tcPr>
          <w:p w14:paraId="5B03ED7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0 (0.00)</w:t>
            </w:r>
          </w:p>
        </w:tc>
        <w:tc>
          <w:tcPr>
            <w:tcW w:w="1701" w:type="dxa"/>
            <w:tcBorders>
              <w:top w:val="nil"/>
              <w:left w:val="nil"/>
              <w:bottom w:val="nil"/>
              <w:right w:val="nil"/>
            </w:tcBorders>
            <w:shd w:val="clear" w:color="auto" w:fill="FFFFFF" w:themeFill="background1"/>
            <w:vAlign w:val="center"/>
          </w:tcPr>
          <w:p w14:paraId="40B96A1C"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24288E6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8E52144" w14:textId="77777777">
        <w:trPr>
          <w:trHeight w:val="66"/>
        </w:trPr>
        <w:tc>
          <w:tcPr>
            <w:tcW w:w="3261" w:type="dxa"/>
            <w:tcBorders>
              <w:top w:val="nil"/>
              <w:left w:val="nil"/>
              <w:bottom w:val="nil"/>
              <w:right w:val="nil"/>
            </w:tcBorders>
            <w:shd w:val="clear" w:color="auto" w:fill="FFFFFF" w:themeFill="background1"/>
            <w:vAlign w:val="center"/>
          </w:tcPr>
          <w:p w14:paraId="552155AF" w14:textId="5D692403"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Smoking (</w:t>
            </w:r>
            <w:r w:rsidR="00C22569" w:rsidRPr="00C46265">
              <w:rPr>
                <w:rFonts w:ascii="Book Antiqua" w:eastAsia="微软雅黑" w:hAnsi="Book Antiqua"/>
                <w:i/>
                <w:iCs/>
                <w:sz w:val="24"/>
                <w:szCs w:val="24"/>
              </w:rPr>
              <w:t>n</w:t>
            </w:r>
            <w:r w:rsidR="00C22569" w:rsidRPr="00C46265">
              <w:rPr>
                <w:rFonts w:ascii="Book Antiqua" w:eastAsia="微软雅黑" w:hAnsi="Book Antiqua"/>
                <w:sz w:val="24"/>
                <w:szCs w:val="24"/>
              </w:rPr>
              <w:t>,</w:t>
            </w:r>
            <w:r w:rsidRPr="00C46265">
              <w:rPr>
                <w:rFonts w:ascii="Book Antiqua" w:eastAsia="微软雅黑" w:hAnsi="Book Antiqua"/>
                <w:sz w:val="24"/>
                <w:szCs w:val="24"/>
              </w:rPr>
              <w:t xml:space="preserve"> %)</w:t>
            </w:r>
          </w:p>
        </w:tc>
        <w:tc>
          <w:tcPr>
            <w:tcW w:w="1985" w:type="dxa"/>
            <w:tcBorders>
              <w:top w:val="nil"/>
              <w:left w:val="nil"/>
              <w:bottom w:val="nil"/>
              <w:right w:val="nil"/>
            </w:tcBorders>
            <w:shd w:val="clear" w:color="auto" w:fill="FFFFFF" w:themeFill="background1"/>
            <w:vAlign w:val="center"/>
          </w:tcPr>
          <w:p w14:paraId="7AE0EAAB" w14:textId="77777777" w:rsidR="002A381C" w:rsidRPr="00C46265" w:rsidRDefault="002A381C" w:rsidP="00C46265">
            <w:pPr>
              <w:snapToGrid w:val="0"/>
              <w:spacing w:line="360" w:lineRule="auto"/>
              <w:rPr>
                <w:rFonts w:ascii="Book Antiqua" w:eastAsia="微软雅黑" w:hAnsi="Book Antiqua"/>
                <w:sz w:val="24"/>
                <w:szCs w:val="24"/>
              </w:rPr>
            </w:pPr>
          </w:p>
        </w:tc>
        <w:tc>
          <w:tcPr>
            <w:tcW w:w="1843" w:type="dxa"/>
            <w:tcBorders>
              <w:top w:val="nil"/>
              <w:left w:val="nil"/>
              <w:bottom w:val="nil"/>
              <w:right w:val="nil"/>
            </w:tcBorders>
            <w:shd w:val="clear" w:color="auto" w:fill="FFFFFF" w:themeFill="background1"/>
            <w:vAlign w:val="center"/>
          </w:tcPr>
          <w:p w14:paraId="2197A8FF" w14:textId="77777777" w:rsidR="002A381C" w:rsidRPr="00C46265" w:rsidRDefault="002A381C" w:rsidP="00C46265">
            <w:pPr>
              <w:snapToGrid w:val="0"/>
              <w:spacing w:line="360" w:lineRule="auto"/>
              <w:rPr>
                <w:rFonts w:ascii="Book Antiqua" w:eastAsia="宋体" w:hAnsi="Book Antiqua"/>
                <w:sz w:val="24"/>
                <w:szCs w:val="24"/>
              </w:rPr>
            </w:pPr>
          </w:p>
        </w:tc>
        <w:tc>
          <w:tcPr>
            <w:tcW w:w="1701" w:type="dxa"/>
            <w:tcBorders>
              <w:top w:val="nil"/>
              <w:left w:val="nil"/>
              <w:bottom w:val="nil"/>
              <w:right w:val="nil"/>
            </w:tcBorders>
            <w:shd w:val="clear" w:color="auto" w:fill="FFFFFF" w:themeFill="background1"/>
            <w:vAlign w:val="center"/>
          </w:tcPr>
          <w:p w14:paraId="523AF050"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3A22175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47C7D576" w14:textId="77777777">
        <w:trPr>
          <w:trHeight w:val="66"/>
        </w:trPr>
        <w:tc>
          <w:tcPr>
            <w:tcW w:w="3261" w:type="dxa"/>
            <w:tcBorders>
              <w:top w:val="nil"/>
              <w:left w:val="nil"/>
              <w:bottom w:val="nil"/>
              <w:right w:val="nil"/>
            </w:tcBorders>
            <w:shd w:val="clear" w:color="auto" w:fill="FFFFFF" w:themeFill="background1"/>
            <w:vAlign w:val="center"/>
          </w:tcPr>
          <w:p w14:paraId="193A194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Never smoked</w:t>
            </w:r>
          </w:p>
        </w:tc>
        <w:tc>
          <w:tcPr>
            <w:tcW w:w="1985" w:type="dxa"/>
            <w:tcBorders>
              <w:top w:val="nil"/>
              <w:left w:val="nil"/>
              <w:bottom w:val="nil"/>
              <w:right w:val="nil"/>
            </w:tcBorders>
            <w:shd w:val="clear" w:color="auto" w:fill="FFFFFF" w:themeFill="background1"/>
            <w:vAlign w:val="center"/>
          </w:tcPr>
          <w:p w14:paraId="64E9728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102 (58.96)</w:t>
            </w:r>
          </w:p>
        </w:tc>
        <w:tc>
          <w:tcPr>
            <w:tcW w:w="1843" w:type="dxa"/>
            <w:tcBorders>
              <w:top w:val="nil"/>
              <w:left w:val="nil"/>
              <w:bottom w:val="nil"/>
              <w:right w:val="nil"/>
            </w:tcBorders>
            <w:shd w:val="clear" w:color="auto" w:fill="FFFFFF" w:themeFill="background1"/>
            <w:vAlign w:val="center"/>
          </w:tcPr>
          <w:p w14:paraId="6ADB2018"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64 (29.63)</w:t>
            </w:r>
          </w:p>
        </w:tc>
        <w:tc>
          <w:tcPr>
            <w:tcW w:w="1701" w:type="dxa"/>
            <w:tcBorders>
              <w:top w:val="nil"/>
              <w:left w:val="nil"/>
              <w:bottom w:val="nil"/>
              <w:right w:val="nil"/>
            </w:tcBorders>
            <w:shd w:val="clear" w:color="auto" w:fill="FFFFFF" w:themeFill="background1"/>
            <w:vAlign w:val="center"/>
          </w:tcPr>
          <w:p w14:paraId="736B395E"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7384C6B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B44C39D" w14:textId="77777777">
        <w:trPr>
          <w:trHeight w:val="66"/>
        </w:trPr>
        <w:tc>
          <w:tcPr>
            <w:tcW w:w="3261" w:type="dxa"/>
            <w:tcBorders>
              <w:top w:val="nil"/>
              <w:left w:val="nil"/>
              <w:bottom w:val="nil"/>
              <w:right w:val="nil"/>
            </w:tcBorders>
            <w:shd w:val="clear" w:color="auto" w:fill="FFFFFF" w:themeFill="background1"/>
            <w:vAlign w:val="center"/>
          </w:tcPr>
          <w:p w14:paraId="5854E343"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Current smoker</w:t>
            </w:r>
          </w:p>
        </w:tc>
        <w:tc>
          <w:tcPr>
            <w:tcW w:w="1985" w:type="dxa"/>
            <w:tcBorders>
              <w:top w:val="nil"/>
              <w:left w:val="nil"/>
              <w:bottom w:val="nil"/>
              <w:right w:val="nil"/>
            </w:tcBorders>
            <w:shd w:val="clear" w:color="auto" w:fill="FFFFFF" w:themeFill="background1"/>
            <w:vAlign w:val="center"/>
          </w:tcPr>
          <w:p w14:paraId="4B9F618C"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46 (26.59)</w:t>
            </w:r>
          </w:p>
        </w:tc>
        <w:tc>
          <w:tcPr>
            <w:tcW w:w="1843" w:type="dxa"/>
            <w:tcBorders>
              <w:top w:val="nil"/>
              <w:left w:val="nil"/>
              <w:bottom w:val="nil"/>
              <w:right w:val="nil"/>
            </w:tcBorders>
            <w:shd w:val="clear" w:color="auto" w:fill="FFFFFF" w:themeFill="background1"/>
            <w:vAlign w:val="center"/>
          </w:tcPr>
          <w:p w14:paraId="3C6E1A6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29 (13.43)</w:t>
            </w:r>
          </w:p>
        </w:tc>
        <w:tc>
          <w:tcPr>
            <w:tcW w:w="1701" w:type="dxa"/>
            <w:tcBorders>
              <w:top w:val="nil"/>
              <w:left w:val="nil"/>
              <w:bottom w:val="nil"/>
              <w:right w:val="nil"/>
            </w:tcBorders>
            <w:shd w:val="clear" w:color="auto" w:fill="FFFFFF" w:themeFill="background1"/>
            <w:vAlign w:val="center"/>
          </w:tcPr>
          <w:p w14:paraId="66F742B2"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nil"/>
              <w:right w:val="nil"/>
            </w:tcBorders>
            <w:shd w:val="clear" w:color="auto" w:fill="FFFFFF" w:themeFill="background1"/>
            <w:vAlign w:val="center"/>
          </w:tcPr>
          <w:p w14:paraId="36C694BC"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1169361" w14:textId="77777777">
        <w:trPr>
          <w:trHeight w:val="121"/>
        </w:trPr>
        <w:tc>
          <w:tcPr>
            <w:tcW w:w="3261" w:type="dxa"/>
            <w:tcBorders>
              <w:top w:val="nil"/>
              <w:left w:val="nil"/>
              <w:bottom w:val="single" w:sz="4" w:space="0" w:color="auto"/>
              <w:right w:val="nil"/>
            </w:tcBorders>
            <w:shd w:val="clear" w:color="auto" w:fill="FFFFFF" w:themeFill="background1"/>
            <w:vAlign w:val="center"/>
          </w:tcPr>
          <w:p w14:paraId="18115DA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Stopped smoking</w:t>
            </w:r>
          </w:p>
        </w:tc>
        <w:tc>
          <w:tcPr>
            <w:tcW w:w="1985" w:type="dxa"/>
            <w:tcBorders>
              <w:top w:val="nil"/>
              <w:left w:val="nil"/>
              <w:bottom w:val="single" w:sz="4" w:space="0" w:color="auto"/>
              <w:right w:val="nil"/>
            </w:tcBorders>
            <w:shd w:val="clear" w:color="auto" w:fill="FFFFFF" w:themeFill="background1"/>
            <w:vAlign w:val="center"/>
          </w:tcPr>
          <w:p w14:paraId="6D421CF0"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25 (14.45)</w:t>
            </w:r>
          </w:p>
        </w:tc>
        <w:tc>
          <w:tcPr>
            <w:tcW w:w="1843" w:type="dxa"/>
            <w:tcBorders>
              <w:top w:val="nil"/>
              <w:left w:val="nil"/>
              <w:bottom w:val="single" w:sz="4" w:space="0" w:color="auto"/>
              <w:right w:val="nil"/>
            </w:tcBorders>
            <w:shd w:val="clear" w:color="auto" w:fill="FFFFFF" w:themeFill="background1"/>
            <w:vAlign w:val="center"/>
          </w:tcPr>
          <w:p w14:paraId="1C5D248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123 (56.94)</w:t>
            </w:r>
          </w:p>
        </w:tc>
        <w:tc>
          <w:tcPr>
            <w:tcW w:w="1701" w:type="dxa"/>
            <w:tcBorders>
              <w:top w:val="nil"/>
              <w:left w:val="nil"/>
              <w:bottom w:val="single" w:sz="4" w:space="0" w:color="auto"/>
              <w:right w:val="nil"/>
            </w:tcBorders>
            <w:shd w:val="clear" w:color="auto" w:fill="FFFFFF" w:themeFill="background1"/>
            <w:vAlign w:val="center"/>
          </w:tcPr>
          <w:p w14:paraId="3C4EA336" w14:textId="77777777" w:rsidR="002A381C" w:rsidRPr="00C46265" w:rsidRDefault="002A381C" w:rsidP="00C46265">
            <w:pPr>
              <w:snapToGrid w:val="0"/>
              <w:spacing w:line="360" w:lineRule="auto"/>
              <w:rPr>
                <w:rFonts w:ascii="Book Antiqua" w:eastAsia="宋体" w:hAnsi="Book Antiqua"/>
                <w:sz w:val="24"/>
                <w:szCs w:val="24"/>
              </w:rPr>
            </w:pPr>
          </w:p>
        </w:tc>
        <w:tc>
          <w:tcPr>
            <w:tcW w:w="1559" w:type="dxa"/>
            <w:tcBorders>
              <w:top w:val="nil"/>
              <w:left w:val="nil"/>
              <w:bottom w:val="single" w:sz="4" w:space="0" w:color="auto"/>
              <w:right w:val="nil"/>
            </w:tcBorders>
            <w:shd w:val="clear" w:color="auto" w:fill="FFFFFF" w:themeFill="background1"/>
            <w:vAlign w:val="center"/>
          </w:tcPr>
          <w:p w14:paraId="2FD81E7E" w14:textId="77777777" w:rsidR="002A381C" w:rsidRPr="00C46265" w:rsidRDefault="002A381C" w:rsidP="00C46265">
            <w:pPr>
              <w:snapToGrid w:val="0"/>
              <w:spacing w:line="360" w:lineRule="auto"/>
              <w:rPr>
                <w:rFonts w:ascii="Book Antiqua" w:eastAsia="微软雅黑" w:hAnsi="Book Antiqua"/>
                <w:sz w:val="24"/>
                <w:szCs w:val="24"/>
              </w:rPr>
            </w:pPr>
          </w:p>
        </w:tc>
      </w:tr>
    </w:tbl>
    <w:p w14:paraId="2A20AE48" w14:textId="77777777" w:rsidR="002A381C" w:rsidRPr="00C46265" w:rsidRDefault="002A381C" w:rsidP="00C46265">
      <w:pPr>
        <w:widowControl/>
        <w:snapToGrid w:val="0"/>
        <w:spacing w:line="360" w:lineRule="auto"/>
        <w:rPr>
          <w:rFonts w:ascii="Book Antiqua" w:hAnsi="Book Antiqua"/>
          <w:b/>
          <w:sz w:val="24"/>
          <w:szCs w:val="24"/>
        </w:rPr>
      </w:pPr>
      <w:r w:rsidRPr="00C46265">
        <w:rPr>
          <w:rFonts w:ascii="Book Antiqua" w:hAnsi="Book Antiqua"/>
          <w:b/>
          <w:sz w:val="24"/>
          <w:szCs w:val="24"/>
        </w:rPr>
        <w:br w:type="page"/>
      </w:r>
    </w:p>
    <w:p w14:paraId="42CAC2EB" w14:textId="52F37809" w:rsidR="002A381C" w:rsidRPr="00C46265" w:rsidRDefault="002A381C" w:rsidP="00C46265">
      <w:pPr>
        <w:snapToGrid w:val="0"/>
        <w:spacing w:line="360" w:lineRule="auto"/>
        <w:rPr>
          <w:rFonts w:ascii="Book Antiqua" w:hAnsi="Book Antiqua"/>
          <w:b/>
          <w:sz w:val="24"/>
          <w:szCs w:val="24"/>
        </w:rPr>
      </w:pPr>
      <w:r w:rsidRPr="00C46265">
        <w:rPr>
          <w:rFonts w:ascii="Book Antiqua" w:hAnsi="Book Antiqua"/>
          <w:b/>
          <w:sz w:val="24"/>
          <w:szCs w:val="24"/>
        </w:rPr>
        <w:lastRenderedPageBreak/>
        <w:t>Table 2 Comparison of crowdedness, state anxiety</w:t>
      </w:r>
      <w:r w:rsidR="00A7208C">
        <w:rPr>
          <w:rFonts w:ascii="Book Antiqua" w:hAnsi="Book Antiqua"/>
          <w:b/>
          <w:sz w:val="24"/>
          <w:szCs w:val="24"/>
        </w:rPr>
        <w:t>,</w:t>
      </w:r>
      <w:r w:rsidRPr="00C46265">
        <w:rPr>
          <w:rFonts w:ascii="Book Antiqua" w:hAnsi="Book Antiqua"/>
          <w:b/>
          <w:sz w:val="24"/>
          <w:szCs w:val="24"/>
        </w:rPr>
        <w:t xml:space="preserve"> and trait anxiety in inpatients and outpatients as well as nurses</w:t>
      </w:r>
    </w:p>
    <w:tbl>
      <w:tblPr>
        <w:tblW w:w="1122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69"/>
        <w:gridCol w:w="1985"/>
        <w:gridCol w:w="1984"/>
        <w:gridCol w:w="2253"/>
        <w:gridCol w:w="1506"/>
        <w:gridCol w:w="1232"/>
      </w:tblGrid>
      <w:tr w:rsidR="002A381C" w:rsidRPr="00C46265" w14:paraId="64DA9BEE" w14:textId="77777777">
        <w:trPr>
          <w:trHeight w:val="104"/>
        </w:trPr>
        <w:tc>
          <w:tcPr>
            <w:tcW w:w="2269" w:type="dxa"/>
            <w:tcBorders>
              <w:top w:val="single" w:sz="4" w:space="0" w:color="auto"/>
              <w:left w:val="nil"/>
              <w:bottom w:val="nil"/>
              <w:right w:val="nil"/>
            </w:tcBorders>
            <w:shd w:val="clear" w:color="auto" w:fill="FFFFFF" w:themeFill="background1"/>
            <w:vAlign w:val="center"/>
          </w:tcPr>
          <w:p w14:paraId="77A48523" w14:textId="77777777" w:rsidR="002A381C" w:rsidRPr="00C46265" w:rsidRDefault="002A381C" w:rsidP="00C46265">
            <w:pPr>
              <w:snapToGrid w:val="0"/>
              <w:spacing w:line="360" w:lineRule="auto"/>
              <w:ind w:rightChars="-51" w:right="-107"/>
              <w:rPr>
                <w:rFonts w:ascii="Book Antiqua" w:eastAsia="微软雅黑" w:hAnsi="Book Antiqua"/>
                <w:sz w:val="24"/>
                <w:szCs w:val="24"/>
              </w:rPr>
            </w:pPr>
          </w:p>
        </w:tc>
        <w:tc>
          <w:tcPr>
            <w:tcW w:w="1985" w:type="dxa"/>
            <w:tcBorders>
              <w:top w:val="single" w:sz="4" w:space="0" w:color="auto"/>
              <w:left w:val="nil"/>
              <w:bottom w:val="nil"/>
              <w:right w:val="nil"/>
            </w:tcBorders>
            <w:shd w:val="clear" w:color="auto" w:fill="FFFFFF" w:themeFill="background1"/>
            <w:vAlign w:val="center"/>
          </w:tcPr>
          <w:p w14:paraId="47CF3734" w14:textId="31CDCD06"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Inpatients</w:t>
            </w:r>
            <w:r w:rsidR="00C22569"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173)</w:t>
            </w:r>
          </w:p>
        </w:tc>
        <w:tc>
          <w:tcPr>
            <w:tcW w:w="1984" w:type="dxa"/>
            <w:tcBorders>
              <w:top w:val="single" w:sz="4" w:space="0" w:color="auto"/>
              <w:left w:val="nil"/>
              <w:bottom w:val="nil"/>
              <w:right w:val="nil"/>
            </w:tcBorders>
            <w:shd w:val="clear" w:color="auto" w:fill="FFFFFF" w:themeFill="background1"/>
            <w:vAlign w:val="center"/>
          </w:tcPr>
          <w:p w14:paraId="68D1D4A7" w14:textId="769DF071" w:rsidR="002A381C" w:rsidRPr="00C46265" w:rsidRDefault="002A381C" w:rsidP="00C46265">
            <w:pPr>
              <w:snapToGrid w:val="0"/>
              <w:spacing w:line="360" w:lineRule="auto"/>
              <w:ind w:rightChars="-51" w:right="-107"/>
              <w:rPr>
                <w:rFonts w:ascii="Book Antiqua" w:eastAsia="微软雅黑" w:hAnsi="Book Antiqua"/>
                <w:b/>
                <w:bCs/>
                <w:sz w:val="24"/>
                <w:szCs w:val="24"/>
              </w:rPr>
            </w:pPr>
            <w:r w:rsidRPr="00C46265">
              <w:rPr>
                <w:rFonts w:ascii="Book Antiqua" w:eastAsia="微软雅黑" w:hAnsi="Book Antiqua"/>
                <w:b/>
                <w:bCs/>
                <w:sz w:val="24"/>
                <w:szCs w:val="24"/>
              </w:rPr>
              <w:t>Outpatients</w:t>
            </w:r>
            <w:r w:rsidR="00C22569"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216)</w:t>
            </w:r>
          </w:p>
        </w:tc>
        <w:tc>
          <w:tcPr>
            <w:tcW w:w="2253" w:type="dxa"/>
            <w:tcBorders>
              <w:top w:val="single" w:sz="4" w:space="0" w:color="auto"/>
              <w:left w:val="nil"/>
              <w:bottom w:val="nil"/>
              <w:right w:val="nil"/>
            </w:tcBorders>
            <w:shd w:val="clear" w:color="auto" w:fill="FFFFFF" w:themeFill="background1"/>
            <w:vAlign w:val="center"/>
          </w:tcPr>
          <w:p w14:paraId="7F6ADB94" w14:textId="34202116" w:rsidR="002A381C" w:rsidRPr="00C46265" w:rsidRDefault="00787547" w:rsidP="00C46265">
            <w:pPr>
              <w:snapToGrid w:val="0"/>
              <w:spacing w:line="360" w:lineRule="auto"/>
              <w:ind w:rightChars="-51" w:right="-107"/>
              <w:rPr>
                <w:rFonts w:ascii="Book Antiqua" w:eastAsia="微软雅黑" w:hAnsi="Book Antiqua"/>
                <w:b/>
                <w:bCs/>
                <w:sz w:val="24"/>
                <w:szCs w:val="24"/>
              </w:rPr>
            </w:pPr>
            <w:r w:rsidRPr="00C46265">
              <w:rPr>
                <w:rFonts w:ascii="Book Antiqua" w:eastAsia="微软雅黑" w:hAnsi="Book Antiqua"/>
                <w:b/>
                <w:bCs/>
                <w:sz w:val="24"/>
                <w:szCs w:val="24"/>
              </w:rPr>
              <w:t>N</w:t>
            </w:r>
            <w:r w:rsidR="002A381C" w:rsidRPr="00C46265">
              <w:rPr>
                <w:rFonts w:ascii="Book Antiqua" w:eastAsia="微软雅黑" w:hAnsi="Book Antiqua"/>
                <w:b/>
                <w:bCs/>
                <w:sz w:val="24"/>
                <w:szCs w:val="24"/>
              </w:rPr>
              <w:t>urses</w:t>
            </w:r>
            <w:r w:rsidR="00C22569" w:rsidRPr="00C46265">
              <w:rPr>
                <w:rFonts w:ascii="Book Antiqua" w:eastAsia="微软雅黑" w:hAnsi="Book Antiqua"/>
                <w:b/>
                <w:bCs/>
                <w:sz w:val="24"/>
                <w:szCs w:val="24"/>
              </w:rPr>
              <w:t xml:space="preserve"> </w:t>
            </w:r>
            <w:r w:rsidR="002A381C" w:rsidRPr="00C46265">
              <w:rPr>
                <w:rFonts w:ascii="Book Antiqua" w:eastAsia="微软雅黑" w:hAnsi="Book Antiqua"/>
                <w:b/>
                <w:bCs/>
                <w:sz w:val="24"/>
                <w:szCs w:val="24"/>
              </w:rPr>
              <w:t>(</w:t>
            </w:r>
            <w:r w:rsidR="002A381C" w:rsidRPr="00C46265">
              <w:rPr>
                <w:rFonts w:ascii="Book Antiqua" w:eastAsia="微软雅黑" w:hAnsi="Book Antiqua"/>
                <w:b/>
                <w:bCs/>
                <w:i/>
                <w:sz w:val="24"/>
                <w:szCs w:val="24"/>
              </w:rPr>
              <w:t>n</w:t>
            </w:r>
            <w:r w:rsidR="002A381C" w:rsidRPr="00C46265">
              <w:rPr>
                <w:rFonts w:ascii="Book Antiqua" w:eastAsia="微软雅黑" w:hAnsi="Book Antiqua"/>
                <w:b/>
                <w:bCs/>
                <w:sz w:val="24"/>
                <w:szCs w:val="24"/>
              </w:rPr>
              <w:t xml:space="preserve"> = 43)</w:t>
            </w:r>
          </w:p>
        </w:tc>
        <w:tc>
          <w:tcPr>
            <w:tcW w:w="1506" w:type="dxa"/>
            <w:tcBorders>
              <w:top w:val="single" w:sz="4" w:space="0" w:color="auto"/>
              <w:left w:val="nil"/>
              <w:bottom w:val="nil"/>
              <w:right w:val="nil"/>
            </w:tcBorders>
            <w:shd w:val="clear" w:color="auto" w:fill="FFFFFF" w:themeFill="background1"/>
            <w:vAlign w:val="center"/>
          </w:tcPr>
          <w:p w14:paraId="7FD82EE5" w14:textId="49642F25"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i/>
                <w:iCs/>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 between</w:t>
            </w:r>
            <w:r w:rsidR="00C22569"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inpatients and outpatients</w:t>
            </w:r>
          </w:p>
        </w:tc>
        <w:tc>
          <w:tcPr>
            <w:tcW w:w="1232" w:type="dxa"/>
            <w:tcBorders>
              <w:top w:val="single" w:sz="4" w:space="0" w:color="auto"/>
              <w:left w:val="nil"/>
              <w:bottom w:val="nil"/>
              <w:right w:val="nil"/>
            </w:tcBorders>
            <w:shd w:val="clear" w:color="auto" w:fill="FFFFFF" w:themeFill="background1"/>
            <w:vAlign w:val="center"/>
          </w:tcPr>
          <w:p w14:paraId="4BC87919" w14:textId="003632F6" w:rsidR="002A381C" w:rsidRPr="00C46265" w:rsidRDefault="002A381C" w:rsidP="00A7208C">
            <w:pPr>
              <w:snapToGrid w:val="0"/>
              <w:spacing w:line="360" w:lineRule="auto"/>
              <w:rPr>
                <w:rFonts w:ascii="Book Antiqua" w:eastAsia="微软雅黑" w:hAnsi="Book Antiqua"/>
                <w:b/>
                <w:bCs/>
                <w:sz w:val="24"/>
                <w:szCs w:val="24"/>
              </w:rPr>
            </w:pPr>
            <w:r w:rsidRPr="00C46265">
              <w:rPr>
                <w:rFonts w:ascii="Book Antiqua" w:eastAsia="微软雅黑" w:hAnsi="Book Antiqua"/>
                <w:b/>
                <w:bCs/>
                <w:i/>
                <w:iCs/>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 among</w:t>
            </w:r>
            <w:r w:rsidR="00C22569" w:rsidRPr="00C46265">
              <w:rPr>
                <w:rFonts w:ascii="Book Antiqua" w:eastAsia="微软雅黑" w:hAnsi="Book Antiqua"/>
                <w:b/>
                <w:bCs/>
                <w:sz w:val="24"/>
                <w:szCs w:val="24"/>
              </w:rPr>
              <w:t xml:space="preserve"> </w:t>
            </w:r>
            <w:r w:rsidR="00A7208C">
              <w:rPr>
                <w:rFonts w:ascii="Book Antiqua" w:eastAsia="微软雅黑" w:hAnsi="Book Antiqua"/>
                <w:b/>
                <w:bCs/>
                <w:sz w:val="24"/>
                <w:szCs w:val="24"/>
              </w:rPr>
              <w:t>three</w:t>
            </w:r>
            <w:r w:rsidR="00A7208C"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groups</w:t>
            </w:r>
          </w:p>
        </w:tc>
      </w:tr>
      <w:tr w:rsidR="002A381C" w:rsidRPr="00C46265" w14:paraId="04123514" w14:textId="77777777">
        <w:trPr>
          <w:trHeight w:val="104"/>
        </w:trPr>
        <w:tc>
          <w:tcPr>
            <w:tcW w:w="2269" w:type="dxa"/>
            <w:tcBorders>
              <w:top w:val="single" w:sz="4" w:space="0" w:color="auto"/>
              <w:left w:val="nil"/>
              <w:bottom w:val="nil"/>
              <w:right w:val="nil"/>
            </w:tcBorders>
            <w:shd w:val="clear" w:color="auto" w:fill="FFFFFF" w:themeFill="background1"/>
            <w:vAlign w:val="center"/>
          </w:tcPr>
          <w:p w14:paraId="6CB890B9" w14:textId="7437A769" w:rsidR="002A381C" w:rsidRPr="00C46265" w:rsidRDefault="002A381C" w:rsidP="00C46265">
            <w:pPr>
              <w:snapToGrid w:val="0"/>
              <w:spacing w:line="360" w:lineRule="auto"/>
              <w:ind w:rightChars="-51" w:right="-107"/>
              <w:rPr>
                <w:rFonts w:ascii="Book Antiqua" w:eastAsia="微软雅黑" w:hAnsi="Book Antiqua"/>
                <w:sz w:val="24"/>
                <w:szCs w:val="24"/>
              </w:rPr>
            </w:pPr>
            <w:r w:rsidRPr="00C46265">
              <w:rPr>
                <w:rFonts w:ascii="Book Antiqua" w:eastAsia="微软雅黑" w:hAnsi="Book Antiqua"/>
                <w:sz w:val="24"/>
                <w:szCs w:val="24"/>
              </w:rPr>
              <w:t>Crowdedness (</w:t>
            </w:r>
            <w:r w:rsidR="00C22569" w:rsidRPr="00C46265">
              <w:rPr>
                <w:rFonts w:ascii="Book Antiqua" w:eastAsia="微软雅黑" w:hAnsi="Book Antiqua"/>
                <w:sz w:val="24"/>
                <w:szCs w:val="24"/>
              </w:rPr>
              <w:t>m</w:t>
            </w:r>
            <w:r w:rsidRPr="00C46265">
              <w:rPr>
                <w:rFonts w:ascii="Book Antiqua" w:eastAsia="微软雅黑" w:hAnsi="Book Antiqua"/>
                <w:sz w:val="24"/>
                <w:szCs w:val="24"/>
              </w:rPr>
              <w:t xml:space="preserve">ean ± </w:t>
            </w:r>
            <w:r w:rsidR="0054297C" w:rsidRPr="00C46265">
              <w:rPr>
                <w:rFonts w:ascii="Book Antiqua" w:eastAsia="微软雅黑" w:hAnsi="Book Antiqua"/>
                <w:sz w:val="24"/>
                <w:szCs w:val="24"/>
              </w:rPr>
              <w:t>SD</w:t>
            </w:r>
            <w:r w:rsidRPr="00C46265">
              <w:rPr>
                <w:rFonts w:ascii="Book Antiqua" w:eastAsia="微软雅黑" w:hAnsi="Book Antiqua"/>
                <w:sz w:val="24"/>
                <w:szCs w:val="24"/>
              </w:rPr>
              <w:t>)</w:t>
            </w:r>
          </w:p>
        </w:tc>
        <w:tc>
          <w:tcPr>
            <w:tcW w:w="1985" w:type="dxa"/>
            <w:tcBorders>
              <w:top w:val="single" w:sz="4" w:space="0" w:color="auto"/>
              <w:left w:val="nil"/>
              <w:bottom w:val="nil"/>
              <w:right w:val="nil"/>
            </w:tcBorders>
            <w:shd w:val="clear" w:color="auto" w:fill="FFFFFF" w:themeFill="background1"/>
            <w:vAlign w:val="center"/>
          </w:tcPr>
          <w:p w14:paraId="7F94F720"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210.70 ± 155.30</w:t>
            </w:r>
            <w:r w:rsidRPr="00C46265">
              <w:rPr>
                <w:rFonts w:ascii="Book Antiqua" w:eastAsia="微软雅黑" w:hAnsi="Book Antiqua"/>
                <w:sz w:val="24"/>
                <w:szCs w:val="24"/>
                <w:vertAlign w:val="superscript"/>
              </w:rPr>
              <w:t>a</w:t>
            </w:r>
          </w:p>
        </w:tc>
        <w:tc>
          <w:tcPr>
            <w:tcW w:w="1984" w:type="dxa"/>
            <w:tcBorders>
              <w:top w:val="single" w:sz="4" w:space="0" w:color="auto"/>
              <w:left w:val="nil"/>
              <w:bottom w:val="nil"/>
              <w:right w:val="nil"/>
            </w:tcBorders>
            <w:shd w:val="clear" w:color="auto" w:fill="FFFFFF" w:themeFill="background1"/>
            <w:vAlign w:val="center"/>
          </w:tcPr>
          <w:p w14:paraId="10D97273" w14:textId="26A4ABBD" w:rsidR="002A381C" w:rsidRPr="00C46265" w:rsidRDefault="002A381C" w:rsidP="00C46265">
            <w:pPr>
              <w:snapToGrid w:val="0"/>
              <w:spacing w:line="360" w:lineRule="auto"/>
              <w:ind w:rightChars="-51" w:right="-107"/>
              <w:rPr>
                <w:rFonts w:ascii="Book Antiqua" w:eastAsia="宋体" w:hAnsi="Book Antiqua"/>
                <w:sz w:val="24"/>
                <w:szCs w:val="24"/>
              </w:rPr>
            </w:pPr>
            <w:r w:rsidRPr="00C46265">
              <w:rPr>
                <w:rFonts w:ascii="Book Antiqua" w:eastAsia="微软雅黑" w:hAnsi="Book Antiqua"/>
                <w:sz w:val="24"/>
                <w:szCs w:val="24"/>
              </w:rPr>
              <w:t>172.20 ± 48.70</w:t>
            </w:r>
            <w:r w:rsidR="009B71BE" w:rsidRPr="00C46265">
              <w:rPr>
                <w:rFonts w:ascii="Book Antiqua" w:eastAsia="微软雅黑" w:hAnsi="Book Antiqua"/>
                <w:sz w:val="24"/>
                <w:szCs w:val="24"/>
                <w:vertAlign w:val="superscript"/>
              </w:rPr>
              <w:t>c</w:t>
            </w:r>
          </w:p>
        </w:tc>
        <w:tc>
          <w:tcPr>
            <w:tcW w:w="2253" w:type="dxa"/>
            <w:tcBorders>
              <w:top w:val="single" w:sz="4" w:space="0" w:color="auto"/>
              <w:left w:val="nil"/>
              <w:bottom w:val="nil"/>
              <w:right w:val="nil"/>
            </w:tcBorders>
            <w:shd w:val="clear" w:color="auto" w:fill="FFFFFF" w:themeFill="background1"/>
            <w:vAlign w:val="center"/>
          </w:tcPr>
          <w:p w14:paraId="010867F1" w14:textId="730F479F" w:rsidR="002A381C" w:rsidRPr="00C46265" w:rsidRDefault="002A381C" w:rsidP="00C46265">
            <w:pPr>
              <w:snapToGrid w:val="0"/>
              <w:spacing w:line="360" w:lineRule="auto"/>
              <w:ind w:rightChars="-51" w:right="-107"/>
              <w:rPr>
                <w:rFonts w:ascii="Book Antiqua" w:eastAsia="宋体" w:hAnsi="Book Antiqua"/>
                <w:sz w:val="24"/>
                <w:szCs w:val="24"/>
              </w:rPr>
            </w:pPr>
            <w:r w:rsidRPr="00C46265">
              <w:rPr>
                <w:rFonts w:ascii="Book Antiqua" w:eastAsia="微软雅黑" w:hAnsi="Book Antiqua"/>
                <w:sz w:val="24"/>
                <w:szCs w:val="24"/>
              </w:rPr>
              <w:t>131.60 ± 17.30</w:t>
            </w:r>
            <w:r w:rsidR="009B71BE" w:rsidRPr="00C46265">
              <w:rPr>
                <w:rFonts w:ascii="Book Antiqua" w:eastAsia="微软雅黑" w:hAnsi="Book Antiqua"/>
                <w:sz w:val="24"/>
                <w:szCs w:val="24"/>
                <w:vertAlign w:val="superscript"/>
              </w:rPr>
              <w:t>c</w:t>
            </w:r>
          </w:p>
        </w:tc>
        <w:tc>
          <w:tcPr>
            <w:tcW w:w="1506" w:type="dxa"/>
            <w:tcBorders>
              <w:top w:val="single" w:sz="4" w:space="0" w:color="auto"/>
              <w:left w:val="nil"/>
              <w:bottom w:val="nil"/>
              <w:right w:val="nil"/>
            </w:tcBorders>
            <w:shd w:val="clear" w:color="auto" w:fill="FFFFFF" w:themeFill="background1"/>
            <w:vAlign w:val="center"/>
          </w:tcPr>
          <w:p w14:paraId="3A884AF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0.006</w:t>
            </w:r>
          </w:p>
        </w:tc>
        <w:tc>
          <w:tcPr>
            <w:tcW w:w="1232" w:type="dxa"/>
            <w:tcBorders>
              <w:top w:val="single" w:sz="4" w:space="0" w:color="auto"/>
              <w:left w:val="nil"/>
              <w:bottom w:val="nil"/>
              <w:right w:val="nil"/>
            </w:tcBorders>
            <w:shd w:val="clear" w:color="auto" w:fill="FFFFFF" w:themeFill="background1"/>
            <w:vAlign w:val="center"/>
          </w:tcPr>
          <w:p w14:paraId="19AFB07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5BED5EB3" w14:textId="77777777">
        <w:trPr>
          <w:trHeight w:val="83"/>
        </w:trPr>
        <w:tc>
          <w:tcPr>
            <w:tcW w:w="2269" w:type="dxa"/>
            <w:tcBorders>
              <w:top w:val="nil"/>
              <w:left w:val="nil"/>
              <w:bottom w:val="nil"/>
              <w:right w:val="nil"/>
            </w:tcBorders>
            <w:shd w:val="clear" w:color="auto" w:fill="FFFFFF" w:themeFill="background1"/>
            <w:vAlign w:val="center"/>
          </w:tcPr>
          <w:p w14:paraId="7530D51D" w14:textId="5F41FB26" w:rsidR="002A381C" w:rsidRPr="00C46265" w:rsidRDefault="002A381C" w:rsidP="00C46265">
            <w:pPr>
              <w:snapToGrid w:val="0"/>
              <w:spacing w:line="360" w:lineRule="auto"/>
              <w:ind w:rightChars="-51" w:right="-107"/>
              <w:rPr>
                <w:rFonts w:ascii="Book Antiqua" w:eastAsia="微软雅黑" w:hAnsi="Book Antiqua"/>
                <w:sz w:val="24"/>
                <w:szCs w:val="24"/>
              </w:rPr>
            </w:pPr>
            <w:r w:rsidRPr="00C46265">
              <w:rPr>
                <w:rFonts w:ascii="Book Antiqua" w:eastAsia="微软雅黑" w:hAnsi="Book Antiqua"/>
                <w:sz w:val="24"/>
                <w:szCs w:val="24"/>
              </w:rPr>
              <w:t xml:space="preserve">State anxiety </w:t>
            </w:r>
            <w:r w:rsidR="00C22569" w:rsidRPr="00C46265">
              <w:rPr>
                <w:rFonts w:ascii="Book Antiqua" w:eastAsia="微软雅黑" w:hAnsi="Book Antiqua"/>
                <w:sz w:val="24"/>
                <w:szCs w:val="24"/>
              </w:rPr>
              <w:t>(mean ± SD)</w:t>
            </w:r>
          </w:p>
        </w:tc>
        <w:tc>
          <w:tcPr>
            <w:tcW w:w="1985" w:type="dxa"/>
            <w:tcBorders>
              <w:top w:val="nil"/>
              <w:left w:val="nil"/>
              <w:bottom w:val="nil"/>
              <w:right w:val="nil"/>
            </w:tcBorders>
            <w:shd w:val="clear" w:color="auto" w:fill="FFFFFF" w:themeFill="background1"/>
            <w:vAlign w:val="center"/>
          </w:tcPr>
          <w:p w14:paraId="6D6C9CE3"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49.50 ± 6.00</w:t>
            </w:r>
            <w:r w:rsidRPr="00C46265">
              <w:rPr>
                <w:rFonts w:ascii="Book Antiqua" w:eastAsia="微软雅黑" w:hAnsi="Book Antiqua"/>
                <w:sz w:val="24"/>
                <w:szCs w:val="24"/>
                <w:vertAlign w:val="superscript"/>
              </w:rPr>
              <w:t>a</w:t>
            </w:r>
          </w:p>
        </w:tc>
        <w:tc>
          <w:tcPr>
            <w:tcW w:w="1984" w:type="dxa"/>
            <w:tcBorders>
              <w:top w:val="nil"/>
              <w:left w:val="nil"/>
              <w:bottom w:val="nil"/>
              <w:right w:val="nil"/>
            </w:tcBorders>
            <w:shd w:val="clear" w:color="auto" w:fill="FFFFFF" w:themeFill="background1"/>
            <w:vAlign w:val="center"/>
          </w:tcPr>
          <w:p w14:paraId="7ACBAB45" w14:textId="0EF91ACB"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50.80 ± 2.80</w:t>
            </w:r>
            <w:r w:rsidR="009B71BE" w:rsidRPr="00C46265">
              <w:rPr>
                <w:rFonts w:ascii="Book Antiqua" w:eastAsia="微软雅黑" w:hAnsi="Book Antiqua"/>
                <w:sz w:val="24"/>
                <w:szCs w:val="24"/>
                <w:vertAlign w:val="superscript"/>
              </w:rPr>
              <w:t>c</w:t>
            </w:r>
          </w:p>
        </w:tc>
        <w:tc>
          <w:tcPr>
            <w:tcW w:w="2253" w:type="dxa"/>
            <w:tcBorders>
              <w:top w:val="nil"/>
              <w:left w:val="nil"/>
              <w:bottom w:val="nil"/>
              <w:right w:val="nil"/>
            </w:tcBorders>
            <w:shd w:val="clear" w:color="auto" w:fill="FFFFFF" w:themeFill="background1"/>
            <w:vAlign w:val="center"/>
          </w:tcPr>
          <w:p w14:paraId="72766B2D" w14:textId="06065ECA"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44.70 ± 5.80</w:t>
            </w:r>
            <w:r w:rsidR="009B71BE" w:rsidRPr="00C46265">
              <w:rPr>
                <w:rFonts w:ascii="Book Antiqua" w:eastAsia="微软雅黑" w:hAnsi="Book Antiqua"/>
                <w:sz w:val="24"/>
                <w:szCs w:val="24"/>
                <w:vertAlign w:val="superscript"/>
              </w:rPr>
              <w:t>e</w:t>
            </w:r>
          </w:p>
        </w:tc>
        <w:tc>
          <w:tcPr>
            <w:tcW w:w="1506" w:type="dxa"/>
            <w:tcBorders>
              <w:top w:val="nil"/>
              <w:left w:val="nil"/>
              <w:bottom w:val="nil"/>
              <w:right w:val="nil"/>
            </w:tcBorders>
            <w:shd w:val="clear" w:color="auto" w:fill="FFFFFF" w:themeFill="background1"/>
            <w:vAlign w:val="center"/>
          </w:tcPr>
          <w:p w14:paraId="43FA99F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0.005</w:t>
            </w:r>
          </w:p>
        </w:tc>
        <w:tc>
          <w:tcPr>
            <w:tcW w:w="1232" w:type="dxa"/>
            <w:tcBorders>
              <w:top w:val="nil"/>
              <w:left w:val="nil"/>
              <w:bottom w:val="nil"/>
              <w:right w:val="nil"/>
            </w:tcBorders>
            <w:shd w:val="clear" w:color="auto" w:fill="FFFFFF" w:themeFill="background1"/>
            <w:vAlign w:val="center"/>
          </w:tcPr>
          <w:p w14:paraId="7FF1022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590D36B2" w14:textId="77777777">
        <w:trPr>
          <w:trHeight w:val="175"/>
        </w:trPr>
        <w:tc>
          <w:tcPr>
            <w:tcW w:w="2269" w:type="dxa"/>
            <w:tcBorders>
              <w:top w:val="nil"/>
              <w:left w:val="nil"/>
              <w:bottom w:val="single" w:sz="4" w:space="0" w:color="auto"/>
              <w:right w:val="nil"/>
            </w:tcBorders>
            <w:shd w:val="clear" w:color="auto" w:fill="FFFFFF" w:themeFill="background1"/>
            <w:vAlign w:val="center"/>
          </w:tcPr>
          <w:p w14:paraId="6A9C580B" w14:textId="7B1C3585" w:rsidR="002A381C" w:rsidRPr="00C46265" w:rsidRDefault="002A381C" w:rsidP="00C46265">
            <w:pPr>
              <w:snapToGrid w:val="0"/>
              <w:spacing w:line="360" w:lineRule="auto"/>
              <w:ind w:rightChars="-51" w:right="-107"/>
              <w:rPr>
                <w:rFonts w:ascii="Book Antiqua" w:eastAsia="微软雅黑" w:hAnsi="Book Antiqua"/>
                <w:sz w:val="24"/>
                <w:szCs w:val="24"/>
              </w:rPr>
            </w:pPr>
            <w:r w:rsidRPr="00C46265">
              <w:rPr>
                <w:rFonts w:ascii="Book Antiqua" w:eastAsia="微软雅黑" w:hAnsi="Book Antiqua"/>
                <w:sz w:val="24"/>
                <w:szCs w:val="24"/>
              </w:rPr>
              <w:t xml:space="preserve">Trait anxiety </w:t>
            </w:r>
            <w:r w:rsidR="00C22569" w:rsidRPr="00C46265">
              <w:rPr>
                <w:rFonts w:ascii="Book Antiqua" w:eastAsia="微软雅黑" w:hAnsi="Book Antiqua"/>
                <w:sz w:val="24"/>
                <w:szCs w:val="24"/>
              </w:rPr>
              <w:t>(mean ± SD)</w:t>
            </w:r>
          </w:p>
        </w:tc>
        <w:tc>
          <w:tcPr>
            <w:tcW w:w="1985" w:type="dxa"/>
            <w:tcBorders>
              <w:top w:val="nil"/>
              <w:left w:val="nil"/>
              <w:bottom w:val="single" w:sz="4" w:space="0" w:color="auto"/>
              <w:right w:val="nil"/>
            </w:tcBorders>
            <w:shd w:val="clear" w:color="auto" w:fill="FFFFFF" w:themeFill="background1"/>
            <w:vAlign w:val="center"/>
          </w:tcPr>
          <w:p w14:paraId="0AEA7C2F"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45.40 ± 5.70</w:t>
            </w:r>
            <w:r w:rsidRPr="00C46265">
              <w:rPr>
                <w:rFonts w:ascii="Book Antiqua" w:eastAsia="微软雅黑" w:hAnsi="Book Antiqua"/>
                <w:sz w:val="24"/>
                <w:szCs w:val="24"/>
                <w:vertAlign w:val="superscript"/>
              </w:rPr>
              <w:t>a</w:t>
            </w:r>
          </w:p>
        </w:tc>
        <w:tc>
          <w:tcPr>
            <w:tcW w:w="1984" w:type="dxa"/>
            <w:tcBorders>
              <w:top w:val="nil"/>
              <w:left w:val="nil"/>
              <w:bottom w:val="single" w:sz="4" w:space="0" w:color="auto"/>
              <w:right w:val="nil"/>
            </w:tcBorders>
            <w:shd w:val="clear" w:color="auto" w:fill="FFFFFF" w:themeFill="background1"/>
            <w:vAlign w:val="center"/>
          </w:tcPr>
          <w:p w14:paraId="60AAD6E9" w14:textId="6B364D22"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46.80 ± 2.70</w:t>
            </w:r>
            <w:r w:rsidR="009B71BE" w:rsidRPr="00C46265">
              <w:rPr>
                <w:rFonts w:ascii="Book Antiqua" w:eastAsia="微软雅黑" w:hAnsi="Book Antiqua"/>
                <w:sz w:val="24"/>
                <w:szCs w:val="24"/>
                <w:vertAlign w:val="superscript"/>
              </w:rPr>
              <w:t>c</w:t>
            </w:r>
          </w:p>
        </w:tc>
        <w:tc>
          <w:tcPr>
            <w:tcW w:w="2253" w:type="dxa"/>
            <w:tcBorders>
              <w:top w:val="nil"/>
              <w:left w:val="nil"/>
              <w:bottom w:val="single" w:sz="4" w:space="0" w:color="auto"/>
              <w:right w:val="nil"/>
            </w:tcBorders>
            <w:shd w:val="clear" w:color="auto" w:fill="FFFFFF" w:themeFill="background1"/>
            <w:vAlign w:val="center"/>
          </w:tcPr>
          <w:p w14:paraId="15039F8F" w14:textId="5772A9C0"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45.80 ± 6.20</w:t>
            </w:r>
            <w:r w:rsidRPr="00C46265">
              <w:rPr>
                <w:rFonts w:ascii="Book Antiqua" w:eastAsia="微软雅黑" w:hAnsi="Book Antiqua"/>
                <w:sz w:val="24"/>
                <w:szCs w:val="24"/>
                <w:vertAlign w:val="superscript"/>
              </w:rPr>
              <w:t>a</w:t>
            </w:r>
            <w:r w:rsidR="009B71BE" w:rsidRPr="00C46265">
              <w:rPr>
                <w:rFonts w:ascii="Book Antiqua" w:eastAsia="微软雅黑" w:hAnsi="Book Antiqua"/>
                <w:sz w:val="24"/>
                <w:szCs w:val="24"/>
                <w:vertAlign w:val="superscript"/>
              </w:rPr>
              <w:t>c</w:t>
            </w:r>
          </w:p>
        </w:tc>
        <w:tc>
          <w:tcPr>
            <w:tcW w:w="1506" w:type="dxa"/>
            <w:tcBorders>
              <w:top w:val="nil"/>
              <w:left w:val="nil"/>
              <w:bottom w:val="single" w:sz="4" w:space="0" w:color="auto"/>
              <w:right w:val="nil"/>
            </w:tcBorders>
            <w:shd w:val="clear" w:color="auto" w:fill="FFFFFF" w:themeFill="background1"/>
            <w:vAlign w:val="center"/>
          </w:tcPr>
          <w:p w14:paraId="470CEE8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c>
          <w:tcPr>
            <w:tcW w:w="1232" w:type="dxa"/>
            <w:tcBorders>
              <w:top w:val="nil"/>
              <w:left w:val="nil"/>
              <w:bottom w:val="single" w:sz="4" w:space="0" w:color="auto"/>
              <w:right w:val="nil"/>
            </w:tcBorders>
            <w:shd w:val="clear" w:color="auto" w:fill="FFFFFF" w:themeFill="background1"/>
            <w:vAlign w:val="center"/>
          </w:tcPr>
          <w:p w14:paraId="562809C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bl>
    <w:p w14:paraId="6AF8251A" w14:textId="540E363E" w:rsidR="002A381C" w:rsidRPr="00C46265" w:rsidRDefault="009B71BE" w:rsidP="00C46265">
      <w:pPr>
        <w:snapToGrid w:val="0"/>
        <w:spacing w:line="360" w:lineRule="auto"/>
        <w:rPr>
          <w:rFonts w:ascii="Book Antiqua" w:hAnsi="Book Antiqua"/>
          <w:sz w:val="24"/>
          <w:szCs w:val="24"/>
        </w:rPr>
      </w:pPr>
      <w:proofErr w:type="spellStart"/>
      <w:proofErr w:type="gramStart"/>
      <w:r w:rsidRPr="00C46265">
        <w:rPr>
          <w:rFonts w:ascii="Book Antiqua" w:hAnsi="Book Antiqua"/>
          <w:sz w:val="24"/>
          <w:szCs w:val="24"/>
          <w:vertAlign w:val="superscript"/>
        </w:rPr>
        <w:t>a,c</w:t>
      </w:r>
      <w:proofErr w:type="gramEnd"/>
      <w:r w:rsidRPr="00C46265">
        <w:rPr>
          <w:rFonts w:ascii="Book Antiqua" w:hAnsi="Book Antiqua"/>
          <w:sz w:val="24"/>
          <w:szCs w:val="24"/>
          <w:vertAlign w:val="superscript"/>
        </w:rPr>
        <w:t>,e</w:t>
      </w:r>
      <w:r w:rsidR="002A381C" w:rsidRPr="00C46265">
        <w:rPr>
          <w:rFonts w:ascii="Book Antiqua" w:hAnsi="Book Antiqua"/>
          <w:sz w:val="24"/>
          <w:szCs w:val="24"/>
        </w:rPr>
        <w:t>Different</w:t>
      </w:r>
      <w:proofErr w:type="spellEnd"/>
      <w:r w:rsidR="002A381C" w:rsidRPr="00C46265">
        <w:rPr>
          <w:rFonts w:ascii="Book Antiqua" w:hAnsi="Book Antiqua"/>
          <w:sz w:val="24"/>
          <w:szCs w:val="24"/>
        </w:rPr>
        <w:t xml:space="preserve"> </w:t>
      </w:r>
      <w:r w:rsidR="00C22569" w:rsidRPr="00C46265">
        <w:rPr>
          <w:rFonts w:ascii="Book Antiqua" w:hAnsi="Book Antiqua"/>
          <w:sz w:val="24"/>
          <w:szCs w:val="24"/>
        </w:rPr>
        <w:t>upper-case</w:t>
      </w:r>
      <w:r w:rsidR="002A381C" w:rsidRPr="00C46265">
        <w:rPr>
          <w:rFonts w:ascii="Book Antiqua" w:hAnsi="Book Antiqua"/>
          <w:sz w:val="24"/>
          <w:szCs w:val="24"/>
        </w:rPr>
        <w:t xml:space="preserve"> letters denote a significant difference at </w:t>
      </w:r>
      <w:r w:rsidR="002A381C" w:rsidRPr="00C46265">
        <w:rPr>
          <w:rFonts w:ascii="Book Antiqua" w:hAnsi="Book Antiqua"/>
          <w:i/>
          <w:sz w:val="24"/>
          <w:szCs w:val="24"/>
        </w:rPr>
        <w:t>P</w:t>
      </w:r>
      <w:r w:rsidR="002A381C" w:rsidRPr="00C46265">
        <w:rPr>
          <w:rFonts w:ascii="Book Antiqua" w:hAnsi="Book Antiqua"/>
          <w:sz w:val="24"/>
          <w:szCs w:val="24"/>
        </w:rPr>
        <w:t xml:space="preserve"> &lt; 0.05 between different groups.</w:t>
      </w:r>
      <w:r w:rsidR="00A7208C">
        <w:rPr>
          <w:rFonts w:ascii="Book Antiqua" w:hAnsi="Book Antiqua"/>
          <w:sz w:val="24"/>
          <w:szCs w:val="24"/>
        </w:rPr>
        <w:t xml:space="preserve"> </w:t>
      </w:r>
      <w:r w:rsidR="0054297C" w:rsidRPr="00C46265">
        <w:rPr>
          <w:rFonts w:ascii="Book Antiqua" w:hAnsi="Book Antiqua"/>
          <w:kern w:val="0"/>
          <w:sz w:val="24"/>
          <w:szCs w:val="24"/>
        </w:rPr>
        <w:t xml:space="preserve">SD: </w:t>
      </w:r>
      <w:r w:rsidRPr="00C46265">
        <w:rPr>
          <w:rFonts w:ascii="Book Antiqua" w:hAnsi="Book Antiqua"/>
          <w:kern w:val="0"/>
          <w:sz w:val="24"/>
          <w:szCs w:val="24"/>
        </w:rPr>
        <w:t>S</w:t>
      </w:r>
      <w:r w:rsidR="0054297C" w:rsidRPr="00C46265">
        <w:rPr>
          <w:rFonts w:ascii="Book Antiqua" w:hAnsi="Book Antiqua"/>
          <w:kern w:val="0"/>
          <w:sz w:val="24"/>
          <w:szCs w:val="24"/>
        </w:rPr>
        <w:t>tandard deviation.</w:t>
      </w:r>
    </w:p>
    <w:p w14:paraId="4CB43980" w14:textId="77777777" w:rsidR="002A381C" w:rsidRPr="00C46265" w:rsidRDefault="002A381C" w:rsidP="00C46265">
      <w:pPr>
        <w:widowControl/>
        <w:snapToGrid w:val="0"/>
        <w:spacing w:line="360" w:lineRule="auto"/>
        <w:rPr>
          <w:rFonts w:ascii="Book Antiqua" w:hAnsi="Book Antiqua"/>
          <w:b/>
          <w:sz w:val="24"/>
          <w:szCs w:val="24"/>
        </w:rPr>
      </w:pPr>
      <w:r w:rsidRPr="00C46265">
        <w:rPr>
          <w:rFonts w:ascii="Book Antiqua" w:hAnsi="Book Antiqua"/>
          <w:b/>
          <w:sz w:val="24"/>
          <w:szCs w:val="24"/>
        </w:rPr>
        <w:br w:type="page"/>
      </w:r>
    </w:p>
    <w:p w14:paraId="390EC26F" w14:textId="1D939200" w:rsidR="002A381C" w:rsidRPr="00C46265" w:rsidRDefault="002A381C" w:rsidP="00C46265">
      <w:pPr>
        <w:snapToGrid w:val="0"/>
        <w:spacing w:line="360" w:lineRule="auto"/>
        <w:rPr>
          <w:rFonts w:ascii="Book Antiqua" w:hAnsi="Book Antiqua"/>
          <w:b/>
          <w:sz w:val="24"/>
          <w:szCs w:val="24"/>
        </w:rPr>
      </w:pPr>
      <w:r w:rsidRPr="00C46265">
        <w:rPr>
          <w:rFonts w:ascii="Book Antiqua" w:hAnsi="Book Antiqua"/>
          <w:b/>
          <w:sz w:val="24"/>
          <w:szCs w:val="24"/>
        </w:rPr>
        <w:lastRenderedPageBreak/>
        <w:t>Table 3 Factors influencing</w:t>
      </w:r>
      <w:r w:rsidR="00A7208C">
        <w:rPr>
          <w:rFonts w:ascii="Book Antiqua" w:hAnsi="Book Antiqua"/>
          <w:b/>
          <w:sz w:val="24"/>
          <w:szCs w:val="24"/>
        </w:rPr>
        <w:t xml:space="preserve"> </w:t>
      </w:r>
      <w:r w:rsidRPr="00C46265">
        <w:rPr>
          <w:rFonts w:ascii="Book Antiqua" w:hAnsi="Book Antiqua"/>
          <w:b/>
          <w:sz w:val="24"/>
          <w:szCs w:val="24"/>
        </w:rPr>
        <w:t xml:space="preserve">state anxiety of inpatients and outpatients in </w:t>
      </w:r>
      <w:r w:rsidR="00C22569" w:rsidRPr="00C46265">
        <w:rPr>
          <w:rFonts w:ascii="Book Antiqua" w:hAnsi="Book Antiqua"/>
          <w:b/>
          <w:bCs/>
          <w:kern w:val="0"/>
          <w:sz w:val="24"/>
          <w:szCs w:val="24"/>
        </w:rPr>
        <w:t>emergency department</w:t>
      </w:r>
      <w:r w:rsidR="00A7208C">
        <w:rPr>
          <w:rFonts w:ascii="Book Antiqua" w:hAnsi="Book Antiqua"/>
          <w:b/>
          <w:bCs/>
          <w:kern w:val="0"/>
          <w:sz w:val="24"/>
          <w:szCs w:val="24"/>
        </w:rPr>
        <w:t>s</w:t>
      </w:r>
      <w:r w:rsidR="00C22569" w:rsidRPr="00C46265">
        <w:rPr>
          <w:rFonts w:ascii="Book Antiqua" w:hAnsi="Book Antiqua"/>
          <w:b/>
          <w:bCs/>
          <w:sz w:val="24"/>
          <w:szCs w:val="24"/>
        </w:rPr>
        <w:t xml:space="preserve"> </w:t>
      </w:r>
      <w:r w:rsidRPr="00C46265">
        <w:rPr>
          <w:rFonts w:ascii="Book Antiqua" w:hAnsi="Book Antiqua"/>
          <w:b/>
          <w:sz w:val="24"/>
          <w:szCs w:val="24"/>
        </w:rPr>
        <w:t>analyzed by</w:t>
      </w:r>
      <w:r w:rsidR="00A7208C">
        <w:rPr>
          <w:rFonts w:ascii="Book Antiqua" w:hAnsi="Book Antiqua"/>
          <w:b/>
          <w:sz w:val="24"/>
          <w:szCs w:val="24"/>
        </w:rPr>
        <w:t xml:space="preserve"> </w:t>
      </w:r>
      <w:r w:rsidRPr="00C46265">
        <w:rPr>
          <w:rFonts w:ascii="Book Antiqua" w:hAnsi="Book Antiqua"/>
          <w:b/>
          <w:sz w:val="24"/>
          <w:szCs w:val="24"/>
        </w:rPr>
        <w:t>generalized linear regression method</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03"/>
        <w:gridCol w:w="1787"/>
        <w:gridCol w:w="1112"/>
        <w:gridCol w:w="1789"/>
        <w:gridCol w:w="1056"/>
      </w:tblGrid>
      <w:tr w:rsidR="002A381C" w:rsidRPr="00C46265" w14:paraId="7A5D3416" w14:textId="77777777" w:rsidTr="00A94315">
        <w:tc>
          <w:tcPr>
            <w:tcW w:w="2903" w:type="dxa"/>
            <w:vMerge w:val="restart"/>
            <w:tcBorders>
              <w:top w:val="single" w:sz="4" w:space="0" w:color="auto"/>
              <w:left w:val="nil"/>
              <w:bottom w:val="single" w:sz="4" w:space="0" w:color="auto"/>
              <w:right w:val="nil"/>
            </w:tcBorders>
            <w:shd w:val="clear" w:color="auto" w:fill="FFFFFF" w:themeFill="background1"/>
            <w:vAlign w:val="center"/>
          </w:tcPr>
          <w:p w14:paraId="0645FB7D" w14:textId="77777777" w:rsidR="002A381C" w:rsidRPr="00C46265" w:rsidRDefault="002A381C" w:rsidP="00C46265">
            <w:pPr>
              <w:snapToGrid w:val="0"/>
              <w:spacing w:line="360" w:lineRule="auto"/>
              <w:rPr>
                <w:rFonts w:ascii="Book Antiqua" w:eastAsia="微软雅黑" w:hAnsi="Book Antiqua"/>
                <w:sz w:val="24"/>
                <w:szCs w:val="24"/>
              </w:rPr>
            </w:pPr>
          </w:p>
        </w:tc>
        <w:tc>
          <w:tcPr>
            <w:tcW w:w="5744" w:type="dxa"/>
            <w:gridSpan w:val="4"/>
            <w:tcBorders>
              <w:top w:val="single" w:sz="4" w:space="0" w:color="auto"/>
              <w:left w:val="nil"/>
              <w:bottom w:val="single" w:sz="4" w:space="0" w:color="auto"/>
              <w:right w:val="nil"/>
            </w:tcBorders>
            <w:shd w:val="clear" w:color="auto" w:fill="FFFFFF" w:themeFill="background1"/>
            <w:vAlign w:val="center"/>
          </w:tcPr>
          <w:p w14:paraId="45CD91BF" w14:textId="77777777" w:rsidR="002A381C" w:rsidRPr="00C46265" w:rsidRDefault="002A381C" w:rsidP="00C46265">
            <w:pPr>
              <w:widowControl/>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State anxiety</w:t>
            </w:r>
          </w:p>
        </w:tc>
      </w:tr>
      <w:tr w:rsidR="002A381C" w:rsidRPr="00C46265" w14:paraId="0D83E735" w14:textId="77777777" w:rsidTr="00A94315">
        <w:trPr>
          <w:trHeight w:val="243"/>
        </w:trPr>
        <w:tc>
          <w:tcPr>
            <w:tcW w:w="0" w:type="auto"/>
            <w:vMerge/>
            <w:tcBorders>
              <w:top w:val="single" w:sz="4" w:space="0" w:color="auto"/>
              <w:left w:val="nil"/>
              <w:bottom w:val="single" w:sz="4" w:space="0" w:color="auto"/>
              <w:right w:val="nil"/>
            </w:tcBorders>
            <w:shd w:val="clear" w:color="auto" w:fill="FFFFFF" w:themeFill="background1"/>
            <w:vAlign w:val="center"/>
          </w:tcPr>
          <w:p w14:paraId="64A418D1" w14:textId="77777777" w:rsidR="002A381C" w:rsidRPr="00C46265" w:rsidRDefault="002A381C" w:rsidP="00C46265">
            <w:pPr>
              <w:widowControl/>
              <w:snapToGrid w:val="0"/>
              <w:spacing w:line="360" w:lineRule="auto"/>
              <w:rPr>
                <w:rFonts w:ascii="Book Antiqua" w:eastAsia="微软雅黑" w:hAnsi="Book Antiqua"/>
                <w:sz w:val="24"/>
                <w:szCs w:val="24"/>
              </w:rPr>
            </w:pPr>
          </w:p>
        </w:tc>
        <w:tc>
          <w:tcPr>
            <w:tcW w:w="2899" w:type="dxa"/>
            <w:gridSpan w:val="2"/>
            <w:tcBorders>
              <w:top w:val="single" w:sz="4" w:space="0" w:color="auto"/>
              <w:left w:val="nil"/>
              <w:bottom w:val="single" w:sz="4" w:space="0" w:color="auto"/>
              <w:right w:val="nil"/>
            </w:tcBorders>
            <w:shd w:val="clear" w:color="auto" w:fill="FFFFFF" w:themeFill="background1"/>
            <w:vAlign w:val="center"/>
          </w:tcPr>
          <w:p w14:paraId="0658E844"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Inpatients (</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173)</w:t>
            </w:r>
          </w:p>
        </w:tc>
        <w:tc>
          <w:tcPr>
            <w:tcW w:w="2845" w:type="dxa"/>
            <w:gridSpan w:val="2"/>
            <w:tcBorders>
              <w:top w:val="single" w:sz="4" w:space="0" w:color="auto"/>
              <w:left w:val="nil"/>
              <w:bottom w:val="single" w:sz="4" w:space="0" w:color="auto"/>
              <w:right w:val="nil"/>
            </w:tcBorders>
            <w:shd w:val="clear" w:color="auto" w:fill="FFFFFF" w:themeFill="background1"/>
            <w:vAlign w:val="center"/>
          </w:tcPr>
          <w:p w14:paraId="1BD3201E"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Outpatients (</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216)</w:t>
            </w:r>
          </w:p>
        </w:tc>
      </w:tr>
      <w:tr w:rsidR="002A381C" w:rsidRPr="00C46265" w14:paraId="0D093E90" w14:textId="77777777" w:rsidTr="00A94315">
        <w:tc>
          <w:tcPr>
            <w:tcW w:w="0" w:type="auto"/>
            <w:vMerge/>
            <w:tcBorders>
              <w:top w:val="single" w:sz="4" w:space="0" w:color="auto"/>
              <w:left w:val="nil"/>
              <w:bottom w:val="single" w:sz="4" w:space="0" w:color="auto"/>
              <w:right w:val="nil"/>
            </w:tcBorders>
            <w:shd w:val="clear" w:color="auto" w:fill="FFFFFF" w:themeFill="background1"/>
            <w:vAlign w:val="center"/>
          </w:tcPr>
          <w:p w14:paraId="18499A99" w14:textId="77777777" w:rsidR="002A381C" w:rsidRPr="00C46265" w:rsidRDefault="002A381C" w:rsidP="00C46265">
            <w:pPr>
              <w:widowControl/>
              <w:snapToGrid w:val="0"/>
              <w:spacing w:line="360" w:lineRule="auto"/>
              <w:rPr>
                <w:rFonts w:ascii="Book Antiqua" w:eastAsia="微软雅黑" w:hAnsi="Book Antiqua"/>
                <w:sz w:val="24"/>
                <w:szCs w:val="24"/>
              </w:rPr>
            </w:pPr>
          </w:p>
        </w:tc>
        <w:tc>
          <w:tcPr>
            <w:tcW w:w="1787" w:type="dxa"/>
            <w:tcBorders>
              <w:top w:val="single" w:sz="4" w:space="0" w:color="auto"/>
              <w:left w:val="nil"/>
              <w:bottom w:val="single" w:sz="4" w:space="0" w:color="auto"/>
              <w:right w:val="nil"/>
            </w:tcBorders>
            <w:shd w:val="clear" w:color="auto" w:fill="FFFFFF" w:themeFill="background1"/>
            <w:vAlign w:val="center"/>
          </w:tcPr>
          <w:p w14:paraId="5ABC97DA"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Estimate (SE)</w:t>
            </w:r>
          </w:p>
        </w:tc>
        <w:tc>
          <w:tcPr>
            <w:tcW w:w="1112" w:type="dxa"/>
            <w:tcBorders>
              <w:top w:val="single" w:sz="4" w:space="0" w:color="auto"/>
              <w:left w:val="nil"/>
              <w:bottom w:val="single" w:sz="4" w:space="0" w:color="auto"/>
              <w:right w:val="nil"/>
            </w:tcBorders>
            <w:shd w:val="clear" w:color="auto" w:fill="FFFFFF" w:themeFill="background1"/>
            <w:vAlign w:val="center"/>
          </w:tcPr>
          <w:p w14:paraId="101A6FD9" w14:textId="04AD7690"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i/>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w:t>
            </w:r>
          </w:p>
        </w:tc>
        <w:tc>
          <w:tcPr>
            <w:tcW w:w="1789" w:type="dxa"/>
            <w:tcBorders>
              <w:top w:val="single" w:sz="4" w:space="0" w:color="auto"/>
              <w:left w:val="nil"/>
              <w:bottom w:val="single" w:sz="4" w:space="0" w:color="auto"/>
              <w:right w:val="nil"/>
            </w:tcBorders>
            <w:shd w:val="clear" w:color="auto" w:fill="FFFFFF" w:themeFill="background1"/>
            <w:vAlign w:val="center"/>
          </w:tcPr>
          <w:p w14:paraId="61418FA7"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Estimate (SE)</w:t>
            </w:r>
          </w:p>
        </w:tc>
        <w:tc>
          <w:tcPr>
            <w:tcW w:w="1056" w:type="dxa"/>
            <w:tcBorders>
              <w:top w:val="single" w:sz="4" w:space="0" w:color="auto"/>
              <w:left w:val="nil"/>
              <w:bottom w:val="single" w:sz="4" w:space="0" w:color="auto"/>
              <w:right w:val="nil"/>
            </w:tcBorders>
            <w:shd w:val="clear" w:color="auto" w:fill="FFFFFF" w:themeFill="background1"/>
            <w:vAlign w:val="center"/>
          </w:tcPr>
          <w:p w14:paraId="2B30DFDF" w14:textId="52227772"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i/>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w:t>
            </w:r>
          </w:p>
        </w:tc>
      </w:tr>
      <w:tr w:rsidR="002A381C" w:rsidRPr="00C46265" w14:paraId="6A511961" w14:textId="77777777" w:rsidTr="00A94315">
        <w:tc>
          <w:tcPr>
            <w:tcW w:w="2903" w:type="dxa"/>
            <w:tcBorders>
              <w:top w:val="single" w:sz="4" w:space="0" w:color="auto"/>
              <w:left w:val="nil"/>
              <w:bottom w:val="nil"/>
              <w:right w:val="nil"/>
            </w:tcBorders>
            <w:shd w:val="clear" w:color="auto" w:fill="FFFFFF" w:themeFill="background1"/>
            <w:vAlign w:val="center"/>
          </w:tcPr>
          <w:p w14:paraId="36B1D7E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Age </w:t>
            </w:r>
          </w:p>
        </w:tc>
        <w:tc>
          <w:tcPr>
            <w:tcW w:w="1787" w:type="dxa"/>
            <w:tcBorders>
              <w:top w:val="single" w:sz="4" w:space="0" w:color="auto"/>
              <w:left w:val="nil"/>
              <w:bottom w:val="nil"/>
              <w:right w:val="nil"/>
            </w:tcBorders>
            <w:shd w:val="clear" w:color="auto" w:fill="FFFFFF" w:themeFill="background1"/>
            <w:vAlign w:val="center"/>
          </w:tcPr>
          <w:p w14:paraId="5FB49E98" w14:textId="1DC647C3"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0.005 (0.024)</w:t>
            </w:r>
          </w:p>
        </w:tc>
        <w:tc>
          <w:tcPr>
            <w:tcW w:w="1112" w:type="dxa"/>
            <w:tcBorders>
              <w:top w:val="single" w:sz="4" w:space="0" w:color="auto"/>
              <w:left w:val="nil"/>
              <w:bottom w:val="nil"/>
              <w:right w:val="nil"/>
            </w:tcBorders>
            <w:shd w:val="clear" w:color="auto" w:fill="FFFFFF" w:themeFill="background1"/>
            <w:vAlign w:val="center"/>
          </w:tcPr>
          <w:p w14:paraId="2F3519B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0.827</w:t>
            </w:r>
          </w:p>
        </w:tc>
        <w:tc>
          <w:tcPr>
            <w:tcW w:w="1789" w:type="dxa"/>
            <w:tcBorders>
              <w:top w:val="single" w:sz="4" w:space="0" w:color="auto"/>
              <w:left w:val="nil"/>
              <w:bottom w:val="nil"/>
              <w:right w:val="nil"/>
            </w:tcBorders>
            <w:shd w:val="clear" w:color="auto" w:fill="FFFFFF" w:themeFill="background1"/>
            <w:vAlign w:val="center"/>
          </w:tcPr>
          <w:p w14:paraId="23285BE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0.015 (0.011)</w:t>
            </w:r>
          </w:p>
        </w:tc>
        <w:tc>
          <w:tcPr>
            <w:tcW w:w="1056" w:type="dxa"/>
            <w:tcBorders>
              <w:top w:val="single" w:sz="4" w:space="0" w:color="auto"/>
              <w:left w:val="nil"/>
              <w:bottom w:val="nil"/>
              <w:right w:val="nil"/>
            </w:tcBorders>
            <w:shd w:val="clear" w:color="auto" w:fill="FFFFFF" w:themeFill="background1"/>
            <w:vAlign w:val="center"/>
          </w:tcPr>
          <w:p w14:paraId="5E5B296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0.190</w:t>
            </w:r>
          </w:p>
        </w:tc>
      </w:tr>
      <w:tr w:rsidR="002A381C" w:rsidRPr="00C46265" w14:paraId="07E29162" w14:textId="77777777" w:rsidTr="00A94315">
        <w:tc>
          <w:tcPr>
            <w:tcW w:w="2903" w:type="dxa"/>
            <w:tcBorders>
              <w:top w:val="nil"/>
              <w:left w:val="nil"/>
              <w:bottom w:val="nil"/>
              <w:right w:val="nil"/>
            </w:tcBorders>
            <w:shd w:val="clear" w:color="auto" w:fill="FFFFFF" w:themeFill="background1"/>
            <w:vAlign w:val="center"/>
          </w:tcPr>
          <w:p w14:paraId="444795D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Gender </w:t>
            </w:r>
          </w:p>
        </w:tc>
        <w:tc>
          <w:tcPr>
            <w:tcW w:w="1787" w:type="dxa"/>
            <w:tcBorders>
              <w:top w:val="nil"/>
              <w:left w:val="nil"/>
              <w:bottom w:val="nil"/>
              <w:right w:val="nil"/>
            </w:tcBorders>
            <w:shd w:val="clear" w:color="auto" w:fill="FFFFFF" w:themeFill="background1"/>
            <w:vAlign w:val="center"/>
          </w:tcPr>
          <w:p w14:paraId="094B9599"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3B6CF2C"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0736947E"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3EB608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DB9C533" w14:textId="77777777" w:rsidTr="00A94315">
        <w:tc>
          <w:tcPr>
            <w:tcW w:w="2903" w:type="dxa"/>
            <w:tcBorders>
              <w:top w:val="nil"/>
              <w:left w:val="nil"/>
              <w:bottom w:val="nil"/>
              <w:right w:val="nil"/>
            </w:tcBorders>
            <w:shd w:val="clear" w:color="auto" w:fill="FFFFFF" w:themeFill="background1"/>
            <w:vAlign w:val="center"/>
          </w:tcPr>
          <w:p w14:paraId="19EFFF8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Male</w:t>
            </w:r>
          </w:p>
        </w:tc>
        <w:tc>
          <w:tcPr>
            <w:tcW w:w="1787" w:type="dxa"/>
            <w:tcBorders>
              <w:top w:val="nil"/>
              <w:left w:val="nil"/>
              <w:bottom w:val="nil"/>
              <w:right w:val="nil"/>
            </w:tcBorders>
            <w:shd w:val="clear" w:color="auto" w:fill="FFFFFF" w:themeFill="background1"/>
            <w:vAlign w:val="center"/>
          </w:tcPr>
          <w:p w14:paraId="272A5D85" w14:textId="6F741694"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1.151 (0.907)</w:t>
            </w:r>
          </w:p>
        </w:tc>
        <w:tc>
          <w:tcPr>
            <w:tcW w:w="1112" w:type="dxa"/>
            <w:tcBorders>
              <w:top w:val="nil"/>
              <w:left w:val="nil"/>
              <w:bottom w:val="nil"/>
              <w:right w:val="nil"/>
            </w:tcBorders>
            <w:shd w:val="clear" w:color="auto" w:fill="FFFFFF" w:themeFill="background1"/>
            <w:vAlign w:val="center"/>
          </w:tcPr>
          <w:p w14:paraId="1F5286B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0.204</w:t>
            </w:r>
          </w:p>
        </w:tc>
        <w:tc>
          <w:tcPr>
            <w:tcW w:w="1789" w:type="dxa"/>
            <w:tcBorders>
              <w:top w:val="nil"/>
              <w:left w:val="nil"/>
              <w:bottom w:val="nil"/>
              <w:right w:val="nil"/>
            </w:tcBorders>
            <w:shd w:val="clear" w:color="auto" w:fill="FFFFFF" w:themeFill="background1"/>
            <w:vAlign w:val="center"/>
          </w:tcPr>
          <w:p w14:paraId="3C07EF2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0.071 (0.379)</w:t>
            </w:r>
          </w:p>
        </w:tc>
        <w:tc>
          <w:tcPr>
            <w:tcW w:w="1056" w:type="dxa"/>
            <w:tcBorders>
              <w:top w:val="nil"/>
              <w:left w:val="nil"/>
              <w:bottom w:val="nil"/>
              <w:right w:val="nil"/>
            </w:tcBorders>
            <w:shd w:val="clear" w:color="auto" w:fill="FFFFFF" w:themeFill="background1"/>
            <w:vAlign w:val="center"/>
          </w:tcPr>
          <w:p w14:paraId="176F8E7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0.852</w:t>
            </w:r>
          </w:p>
        </w:tc>
      </w:tr>
      <w:tr w:rsidR="002A381C" w:rsidRPr="00C46265" w14:paraId="0BB6BB57" w14:textId="77777777" w:rsidTr="00A94315">
        <w:tc>
          <w:tcPr>
            <w:tcW w:w="2903" w:type="dxa"/>
            <w:tcBorders>
              <w:top w:val="nil"/>
              <w:left w:val="nil"/>
              <w:bottom w:val="nil"/>
              <w:right w:val="nil"/>
            </w:tcBorders>
            <w:shd w:val="clear" w:color="auto" w:fill="FFFFFF" w:themeFill="background1"/>
            <w:vAlign w:val="center"/>
          </w:tcPr>
          <w:p w14:paraId="4ACEF81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Female (ref.)</w:t>
            </w:r>
          </w:p>
        </w:tc>
        <w:tc>
          <w:tcPr>
            <w:tcW w:w="1787" w:type="dxa"/>
            <w:tcBorders>
              <w:top w:val="nil"/>
              <w:left w:val="nil"/>
              <w:bottom w:val="nil"/>
              <w:right w:val="nil"/>
            </w:tcBorders>
            <w:shd w:val="clear" w:color="auto" w:fill="FFFFFF" w:themeFill="background1"/>
            <w:vAlign w:val="center"/>
          </w:tcPr>
          <w:p w14:paraId="010F630B"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6575FAF"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0FE8961"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FE9142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1BD95FB" w14:textId="77777777" w:rsidTr="00A94315">
        <w:tc>
          <w:tcPr>
            <w:tcW w:w="2903" w:type="dxa"/>
            <w:tcBorders>
              <w:top w:val="nil"/>
              <w:left w:val="nil"/>
              <w:bottom w:val="nil"/>
              <w:right w:val="nil"/>
            </w:tcBorders>
            <w:shd w:val="clear" w:color="auto" w:fill="FFFFFF" w:themeFill="background1"/>
            <w:vAlign w:val="center"/>
          </w:tcPr>
          <w:p w14:paraId="7C3DC1A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Education level</w:t>
            </w:r>
          </w:p>
        </w:tc>
        <w:tc>
          <w:tcPr>
            <w:tcW w:w="1787" w:type="dxa"/>
            <w:tcBorders>
              <w:top w:val="nil"/>
              <w:left w:val="nil"/>
              <w:bottom w:val="nil"/>
              <w:right w:val="nil"/>
            </w:tcBorders>
            <w:shd w:val="clear" w:color="auto" w:fill="FFFFFF" w:themeFill="background1"/>
            <w:vAlign w:val="center"/>
          </w:tcPr>
          <w:p w14:paraId="683B4E0E"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62E4B06"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7900FA25"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5895CE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A9F99A5" w14:textId="77777777" w:rsidTr="00A94315">
        <w:tc>
          <w:tcPr>
            <w:tcW w:w="2903" w:type="dxa"/>
            <w:tcBorders>
              <w:top w:val="nil"/>
              <w:left w:val="nil"/>
              <w:bottom w:val="nil"/>
              <w:right w:val="nil"/>
            </w:tcBorders>
            <w:shd w:val="clear" w:color="auto" w:fill="FFFFFF" w:themeFill="background1"/>
            <w:vAlign w:val="center"/>
          </w:tcPr>
          <w:p w14:paraId="112FA16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Primary school</w:t>
            </w:r>
          </w:p>
        </w:tc>
        <w:tc>
          <w:tcPr>
            <w:tcW w:w="1787" w:type="dxa"/>
            <w:tcBorders>
              <w:top w:val="nil"/>
              <w:left w:val="nil"/>
              <w:bottom w:val="nil"/>
              <w:right w:val="nil"/>
            </w:tcBorders>
            <w:shd w:val="clear" w:color="auto" w:fill="FFFFFF" w:themeFill="background1"/>
            <w:vAlign w:val="center"/>
          </w:tcPr>
          <w:p w14:paraId="6B4F3FA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-2.385 (1.956)</w:t>
            </w:r>
          </w:p>
        </w:tc>
        <w:tc>
          <w:tcPr>
            <w:tcW w:w="1112" w:type="dxa"/>
            <w:tcBorders>
              <w:top w:val="nil"/>
              <w:left w:val="nil"/>
              <w:bottom w:val="nil"/>
              <w:right w:val="nil"/>
            </w:tcBorders>
            <w:shd w:val="clear" w:color="auto" w:fill="FFFFFF" w:themeFill="background1"/>
            <w:vAlign w:val="center"/>
          </w:tcPr>
          <w:p w14:paraId="5A4B0BE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0.223</w:t>
            </w:r>
          </w:p>
        </w:tc>
        <w:tc>
          <w:tcPr>
            <w:tcW w:w="1789" w:type="dxa"/>
            <w:tcBorders>
              <w:top w:val="nil"/>
              <w:left w:val="nil"/>
              <w:bottom w:val="nil"/>
              <w:right w:val="nil"/>
            </w:tcBorders>
            <w:shd w:val="clear" w:color="auto" w:fill="FFFFFF" w:themeFill="background1"/>
            <w:vAlign w:val="center"/>
          </w:tcPr>
          <w:p w14:paraId="0C150D3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1.735 (1.109)</w:t>
            </w:r>
          </w:p>
        </w:tc>
        <w:tc>
          <w:tcPr>
            <w:tcW w:w="1056" w:type="dxa"/>
            <w:tcBorders>
              <w:top w:val="nil"/>
              <w:left w:val="nil"/>
              <w:bottom w:val="nil"/>
              <w:right w:val="nil"/>
            </w:tcBorders>
            <w:shd w:val="clear" w:color="auto" w:fill="FFFFFF" w:themeFill="background1"/>
            <w:vAlign w:val="center"/>
          </w:tcPr>
          <w:p w14:paraId="1EA8BE7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0.118</w:t>
            </w:r>
          </w:p>
        </w:tc>
      </w:tr>
      <w:tr w:rsidR="002A381C" w:rsidRPr="00C46265" w14:paraId="2B3C7E58" w14:textId="77777777" w:rsidTr="00A94315">
        <w:tc>
          <w:tcPr>
            <w:tcW w:w="2903" w:type="dxa"/>
            <w:tcBorders>
              <w:top w:val="nil"/>
              <w:left w:val="nil"/>
              <w:bottom w:val="nil"/>
              <w:right w:val="nil"/>
            </w:tcBorders>
            <w:shd w:val="clear" w:color="auto" w:fill="FFFFFF" w:themeFill="background1"/>
            <w:vAlign w:val="center"/>
          </w:tcPr>
          <w:p w14:paraId="67D6348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Middle school</w:t>
            </w:r>
          </w:p>
        </w:tc>
        <w:tc>
          <w:tcPr>
            <w:tcW w:w="1787" w:type="dxa"/>
            <w:tcBorders>
              <w:top w:val="nil"/>
              <w:left w:val="nil"/>
              <w:bottom w:val="nil"/>
              <w:right w:val="nil"/>
            </w:tcBorders>
            <w:shd w:val="clear" w:color="auto" w:fill="FFFFFF" w:themeFill="background1"/>
            <w:vAlign w:val="center"/>
          </w:tcPr>
          <w:p w14:paraId="1FAA9E0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-3.071 (1.852)</w:t>
            </w:r>
          </w:p>
        </w:tc>
        <w:tc>
          <w:tcPr>
            <w:tcW w:w="1112" w:type="dxa"/>
            <w:tcBorders>
              <w:top w:val="nil"/>
              <w:left w:val="nil"/>
              <w:bottom w:val="nil"/>
              <w:right w:val="nil"/>
            </w:tcBorders>
            <w:shd w:val="clear" w:color="auto" w:fill="FFFFFF" w:themeFill="background1"/>
            <w:vAlign w:val="center"/>
          </w:tcPr>
          <w:p w14:paraId="6F7D2AB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0.097</w:t>
            </w:r>
          </w:p>
        </w:tc>
        <w:tc>
          <w:tcPr>
            <w:tcW w:w="1789" w:type="dxa"/>
            <w:tcBorders>
              <w:top w:val="nil"/>
              <w:left w:val="nil"/>
              <w:bottom w:val="nil"/>
              <w:right w:val="nil"/>
            </w:tcBorders>
            <w:shd w:val="clear" w:color="auto" w:fill="FFFFFF" w:themeFill="background1"/>
            <w:vAlign w:val="center"/>
          </w:tcPr>
          <w:p w14:paraId="2FDD775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1.171 (1.071)</w:t>
            </w:r>
          </w:p>
        </w:tc>
        <w:tc>
          <w:tcPr>
            <w:tcW w:w="1056" w:type="dxa"/>
            <w:tcBorders>
              <w:top w:val="nil"/>
              <w:left w:val="nil"/>
              <w:bottom w:val="nil"/>
              <w:right w:val="nil"/>
            </w:tcBorders>
            <w:shd w:val="clear" w:color="auto" w:fill="FFFFFF" w:themeFill="background1"/>
            <w:vAlign w:val="center"/>
          </w:tcPr>
          <w:p w14:paraId="5E3826F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0.274</w:t>
            </w:r>
          </w:p>
        </w:tc>
      </w:tr>
      <w:tr w:rsidR="002A381C" w:rsidRPr="00C46265" w14:paraId="3C3145E2" w14:textId="77777777" w:rsidTr="00A94315">
        <w:tc>
          <w:tcPr>
            <w:tcW w:w="2903" w:type="dxa"/>
            <w:tcBorders>
              <w:top w:val="nil"/>
              <w:left w:val="nil"/>
              <w:bottom w:val="nil"/>
              <w:right w:val="nil"/>
            </w:tcBorders>
            <w:shd w:val="clear" w:color="auto" w:fill="FFFFFF" w:themeFill="background1"/>
            <w:vAlign w:val="center"/>
          </w:tcPr>
          <w:p w14:paraId="4AC7C5E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College or university</w:t>
            </w:r>
          </w:p>
        </w:tc>
        <w:tc>
          <w:tcPr>
            <w:tcW w:w="1787" w:type="dxa"/>
            <w:tcBorders>
              <w:top w:val="nil"/>
              <w:left w:val="nil"/>
              <w:bottom w:val="nil"/>
              <w:right w:val="nil"/>
            </w:tcBorders>
            <w:shd w:val="clear" w:color="auto" w:fill="FFFFFF" w:themeFill="background1"/>
            <w:vAlign w:val="center"/>
          </w:tcPr>
          <w:p w14:paraId="6D009AF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-2.373 (1.901)</w:t>
            </w:r>
          </w:p>
        </w:tc>
        <w:tc>
          <w:tcPr>
            <w:tcW w:w="1112" w:type="dxa"/>
            <w:tcBorders>
              <w:top w:val="nil"/>
              <w:left w:val="nil"/>
              <w:bottom w:val="nil"/>
              <w:right w:val="nil"/>
            </w:tcBorders>
            <w:shd w:val="clear" w:color="auto" w:fill="FFFFFF" w:themeFill="background1"/>
            <w:vAlign w:val="center"/>
          </w:tcPr>
          <w:p w14:paraId="4B44EFD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0.212</w:t>
            </w:r>
          </w:p>
        </w:tc>
        <w:tc>
          <w:tcPr>
            <w:tcW w:w="1789" w:type="dxa"/>
            <w:tcBorders>
              <w:top w:val="nil"/>
              <w:left w:val="nil"/>
              <w:bottom w:val="nil"/>
              <w:right w:val="nil"/>
            </w:tcBorders>
            <w:shd w:val="clear" w:color="auto" w:fill="FFFFFF" w:themeFill="background1"/>
            <w:vAlign w:val="center"/>
          </w:tcPr>
          <w:p w14:paraId="2EB1A7F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0.938 (1.101)</w:t>
            </w:r>
          </w:p>
        </w:tc>
        <w:tc>
          <w:tcPr>
            <w:tcW w:w="1056" w:type="dxa"/>
            <w:tcBorders>
              <w:top w:val="nil"/>
              <w:left w:val="nil"/>
              <w:bottom w:val="nil"/>
              <w:right w:val="nil"/>
            </w:tcBorders>
            <w:shd w:val="clear" w:color="auto" w:fill="FFFFFF" w:themeFill="background1"/>
            <w:vAlign w:val="center"/>
          </w:tcPr>
          <w:p w14:paraId="708512D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0.394</w:t>
            </w:r>
          </w:p>
        </w:tc>
      </w:tr>
      <w:tr w:rsidR="002A381C" w:rsidRPr="00C46265" w14:paraId="1C3D8419" w14:textId="77777777" w:rsidTr="00A94315">
        <w:tc>
          <w:tcPr>
            <w:tcW w:w="2903" w:type="dxa"/>
            <w:tcBorders>
              <w:top w:val="nil"/>
              <w:left w:val="nil"/>
              <w:bottom w:val="nil"/>
              <w:right w:val="nil"/>
            </w:tcBorders>
            <w:shd w:val="clear" w:color="auto" w:fill="FFFFFF" w:themeFill="background1"/>
            <w:vAlign w:val="center"/>
          </w:tcPr>
          <w:p w14:paraId="4952BF59"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Master’s degree (ref.)</w:t>
            </w:r>
          </w:p>
        </w:tc>
        <w:tc>
          <w:tcPr>
            <w:tcW w:w="1787" w:type="dxa"/>
            <w:tcBorders>
              <w:top w:val="nil"/>
              <w:left w:val="nil"/>
              <w:bottom w:val="nil"/>
              <w:right w:val="nil"/>
            </w:tcBorders>
            <w:shd w:val="clear" w:color="auto" w:fill="FFFFFF" w:themeFill="background1"/>
            <w:vAlign w:val="center"/>
          </w:tcPr>
          <w:p w14:paraId="0683A7C8"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03C84D18"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642565B"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29F7A33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DDC7276" w14:textId="77777777" w:rsidTr="00A94315">
        <w:tc>
          <w:tcPr>
            <w:tcW w:w="2903" w:type="dxa"/>
            <w:tcBorders>
              <w:top w:val="nil"/>
              <w:left w:val="nil"/>
              <w:bottom w:val="nil"/>
              <w:right w:val="nil"/>
            </w:tcBorders>
            <w:shd w:val="clear" w:color="auto" w:fill="FFFFFF" w:themeFill="background1"/>
            <w:vAlign w:val="center"/>
          </w:tcPr>
          <w:p w14:paraId="7F01640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Marriage </w:t>
            </w:r>
          </w:p>
        </w:tc>
        <w:tc>
          <w:tcPr>
            <w:tcW w:w="1787" w:type="dxa"/>
            <w:tcBorders>
              <w:top w:val="nil"/>
              <w:left w:val="nil"/>
              <w:bottom w:val="nil"/>
              <w:right w:val="nil"/>
            </w:tcBorders>
            <w:shd w:val="clear" w:color="auto" w:fill="FFFFFF" w:themeFill="background1"/>
            <w:vAlign w:val="center"/>
          </w:tcPr>
          <w:p w14:paraId="73669204"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0FC95D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50E4D93"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0C2D7C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FA72461" w14:textId="77777777" w:rsidTr="00A94315">
        <w:trPr>
          <w:trHeight w:val="66"/>
        </w:trPr>
        <w:tc>
          <w:tcPr>
            <w:tcW w:w="2903" w:type="dxa"/>
            <w:tcBorders>
              <w:top w:val="nil"/>
              <w:left w:val="nil"/>
              <w:bottom w:val="nil"/>
              <w:right w:val="nil"/>
            </w:tcBorders>
            <w:shd w:val="clear" w:color="auto" w:fill="FFFFFF" w:themeFill="background1"/>
            <w:vAlign w:val="center"/>
          </w:tcPr>
          <w:p w14:paraId="1D20072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Not married</w:t>
            </w:r>
          </w:p>
        </w:tc>
        <w:tc>
          <w:tcPr>
            <w:tcW w:w="1787" w:type="dxa"/>
            <w:tcBorders>
              <w:top w:val="nil"/>
              <w:left w:val="nil"/>
              <w:bottom w:val="nil"/>
              <w:right w:val="nil"/>
            </w:tcBorders>
            <w:shd w:val="clear" w:color="auto" w:fill="FFFFFF" w:themeFill="background1"/>
            <w:vAlign w:val="center"/>
          </w:tcPr>
          <w:p w14:paraId="70BFA39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3.067 (3.304)</w:t>
            </w:r>
          </w:p>
        </w:tc>
        <w:tc>
          <w:tcPr>
            <w:tcW w:w="1112" w:type="dxa"/>
            <w:tcBorders>
              <w:top w:val="nil"/>
              <w:left w:val="nil"/>
              <w:bottom w:val="nil"/>
              <w:right w:val="nil"/>
            </w:tcBorders>
            <w:shd w:val="clear" w:color="auto" w:fill="FFFFFF" w:themeFill="background1"/>
            <w:vAlign w:val="center"/>
          </w:tcPr>
          <w:p w14:paraId="02F3765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0.353</w:t>
            </w:r>
          </w:p>
        </w:tc>
        <w:tc>
          <w:tcPr>
            <w:tcW w:w="1789" w:type="dxa"/>
            <w:tcBorders>
              <w:top w:val="nil"/>
              <w:left w:val="nil"/>
              <w:bottom w:val="nil"/>
              <w:right w:val="nil"/>
            </w:tcBorders>
            <w:shd w:val="clear" w:color="auto" w:fill="FFFFFF" w:themeFill="background1"/>
            <w:vAlign w:val="center"/>
          </w:tcPr>
          <w:p w14:paraId="511031D6" w14:textId="4F78015C"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1.214 (1.684)</w:t>
            </w:r>
          </w:p>
        </w:tc>
        <w:tc>
          <w:tcPr>
            <w:tcW w:w="1056" w:type="dxa"/>
            <w:tcBorders>
              <w:top w:val="nil"/>
              <w:left w:val="nil"/>
              <w:bottom w:val="nil"/>
              <w:right w:val="nil"/>
            </w:tcBorders>
            <w:shd w:val="clear" w:color="auto" w:fill="FFFFFF" w:themeFill="background1"/>
            <w:vAlign w:val="center"/>
          </w:tcPr>
          <w:p w14:paraId="7554C21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0.471</w:t>
            </w:r>
          </w:p>
        </w:tc>
      </w:tr>
      <w:tr w:rsidR="002A381C" w:rsidRPr="00C46265" w14:paraId="1D028549" w14:textId="77777777" w:rsidTr="00A94315">
        <w:tc>
          <w:tcPr>
            <w:tcW w:w="2903" w:type="dxa"/>
            <w:tcBorders>
              <w:top w:val="nil"/>
              <w:left w:val="nil"/>
              <w:bottom w:val="nil"/>
              <w:right w:val="nil"/>
            </w:tcBorders>
            <w:shd w:val="clear" w:color="auto" w:fill="FFFFFF" w:themeFill="background1"/>
            <w:vAlign w:val="center"/>
          </w:tcPr>
          <w:p w14:paraId="5A2B7B46"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Married</w:t>
            </w:r>
          </w:p>
        </w:tc>
        <w:tc>
          <w:tcPr>
            <w:tcW w:w="1787" w:type="dxa"/>
            <w:tcBorders>
              <w:top w:val="nil"/>
              <w:left w:val="nil"/>
              <w:bottom w:val="nil"/>
              <w:right w:val="nil"/>
            </w:tcBorders>
            <w:shd w:val="clear" w:color="auto" w:fill="FFFFFF" w:themeFill="background1"/>
            <w:vAlign w:val="center"/>
          </w:tcPr>
          <w:p w14:paraId="512504B2" w14:textId="279ADD1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0.291 (2.708)</w:t>
            </w:r>
          </w:p>
        </w:tc>
        <w:tc>
          <w:tcPr>
            <w:tcW w:w="1112" w:type="dxa"/>
            <w:tcBorders>
              <w:top w:val="nil"/>
              <w:left w:val="nil"/>
              <w:bottom w:val="nil"/>
              <w:right w:val="nil"/>
            </w:tcBorders>
            <w:shd w:val="clear" w:color="auto" w:fill="FFFFFF" w:themeFill="background1"/>
            <w:vAlign w:val="center"/>
          </w:tcPr>
          <w:p w14:paraId="1431F97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0.915</w:t>
            </w:r>
          </w:p>
        </w:tc>
        <w:tc>
          <w:tcPr>
            <w:tcW w:w="1789" w:type="dxa"/>
            <w:tcBorders>
              <w:top w:val="nil"/>
              <w:left w:val="nil"/>
              <w:bottom w:val="nil"/>
              <w:right w:val="nil"/>
            </w:tcBorders>
            <w:shd w:val="clear" w:color="auto" w:fill="FFFFFF" w:themeFill="background1"/>
            <w:vAlign w:val="center"/>
          </w:tcPr>
          <w:p w14:paraId="5C3BBA58" w14:textId="3F16755F"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1.213 (1.366)</w:t>
            </w:r>
          </w:p>
        </w:tc>
        <w:tc>
          <w:tcPr>
            <w:tcW w:w="1056" w:type="dxa"/>
            <w:tcBorders>
              <w:top w:val="nil"/>
              <w:left w:val="nil"/>
              <w:bottom w:val="nil"/>
              <w:right w:val="nil"/>
            </w:tcBorders>
            <w:shd w:val="clear" w:color="auto" w:fill="FFFFFF" w:themeFill="background1"/>
            <w:vAlign w:val="center"/>
          </w:tcPr>
          <w:p w14:paraId="7A68AEB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0.374</w:t>
            </w:r>
          </w:p>
        </w:tc>
      </w:tr>
      <w:tr w:rsidR="002A381C" w:rsidRPr="00C46265" w14:paraId="2F5494D3" w14:textId="77777777" w:rsidTr="00A94315">
        <w:tc>
          <w:tcPr>
            <w:tcW w:w="2903" w:type="dxa"/>
            <w:tcBorders>
              <w:top w:val="nil"/>
              <w:left w:val="nil"/>
              <w:bottom w:val="nil"/>
              <w:right w:val="nil"/>
            </w:tcBorders>
            <w:shd w:val="clear" w:color="auto" w:fill="FFFFFF" w:themeFill="background1"/>
            <w:vAlign w:val="center"/>
          </w:tcPr>
          <w:p w14:paraId="04BFF20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Divorced</w:t>
            </w:r>
          </w:p>
        </w:tc>
        <w:tc>
          <w:tcPr>
            <w:tcW w:w="1787" w:type="dxa"/>
            <w:tcBorders>
              <w:top w:val="nil"/>
              <w:left w:val="nil"/>
              <w:bottom w:val="nil"/>
              <w:right w:val="nil"/>
            </w:tcBorders>
            <w:shd w:val="clear" w:color="auto" w:fill="FFFFFF" w:themeFill="background1"/>
            <w:vAlign w:val="center"/>
          </w:tcPr>
          <w:p w14:paraId="52B3B17B" w14:textId="5F77BD8A"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1.600 (3.746)</w:t>
            </w:r>
          </w:p>
        </w:tc>
        <w:tc>
          <w:tcPr>
            <w:tcW w:w="1112" w:type="dxa"/>
            <w:tcBorders>
              <w:top w:val="nil"/>
              <w:left w:val="nil"/>
              <w:bottom w:val="nil"/>
              <w:right w:val="nil"/>
            </w:tcBorders>
            <w:shd w:val="clear" w:color="auto" w:fill="FFFFFF" w:themeFill="background1"/>
            <w:vAlign w:val="center"/>
          </w:tcPr>
          <w:p w14:paraId="52ACA07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0.669</w:t>
            </w:r>
          </w:p>
        </w:tc>
        <w:tc>
          <w:tcPr>
            <w:tcW w:w="1789" w:type="dxa"/>
            <w:tcBorders>
              <w:top w:val="nil"/>
              <w:left w:val="nil"/>
              <w:bottom w:val="nil"/>
              <w:right w:val="nil"/>
            </w:tcBorders>
            <w:shd w:val="clear" w:color="auto" w:fill="FFFFFF" w:themeFill="background1"/>
            <w:vAlign w:val="center"/>
          </w:tcPr>
          <w:p w14:paraId="4394B478" w14:textId="5340A0BA"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3.000 (2.327)</w:t>
            </w:r>
          </w:p>
        </w:tc>
        <w:tc>
          <w:tcPr>
            <w:tcW w:w="1056" w:type="dxa"/>
            <w:tcBorders>
              <w:top w:val="nil"/>
              <w:left w:val="nil"/>
              <w:bottom w:val="nil"/>
              <w:right w:val="nil"/>
            </w:tcBorders>
            <w:shd w:val="clear" w:color="auto" w:fill="FFFFFF" w:themeFill="background1"/>
            <w:vAlign w:val="center"/>
          </w:tcPr>
          <w:p w14:paraId="3ADC451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0.197</w:t>
            </w:r>
          </w:p>
        </w:tc>
      </w:tr>
      <w:tr w:rsidR="002A381C" w:rsidRPr="00C46265" w14:paraId="5FC78497" w14:textId="77777777" w:rsidTr="00A94315">
        <w:tc>
          <w:tcPr>
            <w:tcW w:w="2903" w:type="dxa"/>
            <w:tcBorders>
              <w:top w:val="nil"/>
              <w:left w:val="nil"/>
              <w:bottom w:val="nil"/>
              <w:right w:val="nil"/>
            </w:tcBorders>
            <w:shd w:val="clear" w:color="auto" w:fill="FFFFFF" w:themeFill="background1"/>
            <w:vAlign w:val="center"/>
          </w:tcPr>
          <w:p w14:paraId="5ADE1EF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Widowed</w:t>
            </w:r>
          </w:p>
        </w:tc>
        <w:tc>
          <w:tcPr>
            <w:tcW w:w="1787" w:type="dxa"/>
            <w:tcBorders>
              <w:top w:val="nil"/>
              <w:left w:val="nil"/>
              <w:bottom w:val="nil"/>
              <w:right w:val="nil"/>
            </w:tcBorders>
            <w:shd w:val="clear" w:color="auto" w:fill="FFFFFF" w:themeFill="background1"/>
            <w:vAlign w:val="center"/>
          </w:tcPr>
          <w:p w14:paraId="1656F267" w14:textId="77F665E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0.088 (2.799)</w:t>
            </w:r>
          </w:p>
        </w:tc>
        <w:tc>
          <w:tcPr>
            <w:tcW w:w="1112" w:type="dxa"/>
            <w:tcBorders>
              <w:top w:val="nil"/>
              <w:left w:val="nil"/>
              <w:bottom w:val="nil"/>
              <w:right w:val="nil"/>
            </w:tcBorders>
            <w:shd w:val="clear" w:color="auto" w:fill="FFFFFF" w:themeFill="background1"/>
            <w:vAlign w:val="center"/>
          </w:tcPr>
          <w:p w14:paraId="209E18E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0.975</w:t>
            </w:r>
          </w:p>
        </w:tc>
        <w:tc>
          <w:tcPr>
            <w:tcW w:w="1789" w:type="dxa"/>
            <w:tcBorders>
              <w:top w:val="nil"/>
              <w:left w:val="nil"/>
              <w:bottom w:val="nil"/>
              <w:right w:val="nil"/>
            </w:tcBorders>
            <w:shd w:val="clear" w:color="auto" w:fill="FFFFFF" w:themeFill="background1"/>
            <w:vAlign w:val="center"/>
          </w:tcPr>
          <w:p w14:paraId="6C2D6A2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0.068 (1.376)</w:t>
            </w:r>
          </w:p>
        </w:tc>
        <w:tc>
          <w:tcPr>
            <w:tcW w:w="1056" w:type="dxa"/>
            <w:tcBorders>
              <w:top w:val="nil"/>
              <w:left w:val="nil"/>
              <w:bottom w:val="nil"/>
              <w:right w:val="nil"/>
            </w:tcBorders>
            <w:shd w:val="clear" w:color="auto" w:fill="FFFFFF" w:themeFill="background1"/>
            <w:vAlign w:val="center"/>
          </w:tcPr>
          <w:p w14:paraId="254EEC2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0.961</w:t>
            </w:r>
          </w:p>
        </w:tc>
      </w:tr>
      <w:tr w:rsidR="002A381C" w:rsidRPr="00C46265" w14:paraId="0DFE24B7" w14:textId="77777777" w:rsidTr="00A94315">
        <w:tc>
          <w:tcPr>
            <w:tcW w:w="2903" w:type="dxa"/>
            <w:tcBorders>
              <w:top w:val="nil"/>
              <w:left w:val="nil"/>
              <w:bottom w:val="nil"/>
              <w:right w:val="nil"/>
            </w:tcBorders>
            <w:shd w:val="clear" w:color="auto" w:fill="FFFFFF" w:themeFill="background1"/>
            <w:vAlign w:val="center"/>
          </w:tcPr>
          <w:p w14:paraId="04367392" w14:textId="4154C14C" w:rsidR="002A381C" w:rsidRPr="00C46265" w:rsidRDefault="00A7208C" w:rsidP="00A7208C">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Ha</w:t>
            </w:r>
            <w:r>
              <w:rPr>
                <w:rFonts w:ascii="Book Antiqua" w:eastAsia="微软雅黑" w:hAnsi="Book Antiqua"/>
                <w:sz w:val="24"/>
                <w:szCs w:val="24"/>
              </w:rPr>
              <w:t>d</w:t>
            </w:r>
            <w:r w:rsidRPr="00C46265">
              <w:rPr>
                <w:rFonts w:ascii="Book Antiqua" w:eastAsia="微软雅黑" w:hAnsi="Book Antiqua"/>
                <w:sz w:val="24"/>
                <w:szCs w:val="24"/>
              </w:rPr>
              <w:t xml:space="preserve"> </w:t>
            </w:r>
            <w:r w:rsidR="002A381C" w:rsidRPr="00C46265">
              <w:rPr>
                <w:rFonts w:ascii="Book Antiqua" w:eastAsia="微软雅黑" w:hAnsi="Book Antiqua"/>
                <w:sz w:val="24"/>
                <w:szCs w:val="24"/>
              </w:rPr>
              <w:t>a partner (ref.)</w:t>
            </w:r>
          </w:p>
        </w:tc>
        <w:tc>
          <w:tcPr>
            <w:tcW w:w="1787" w:type="dxa"/>
            <w:tcBorders>
              <w:top w:val="nil"/>
              <w:left w:val="nil"/>
              <w:bottom w:val="nil"/>
              <w:right w:val="nil"/>
            </w:tcBorders>
            <w:shd w:val="clear" w:color="auto" w:fill="FFFFFF" w:themeFill="background1"/>
            <w:vAlign w:val="center"/>
          </w:tcPr>
          <w:p w14:paraId="37FC4BEE"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4F9C386"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5CCED241"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564FB0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6AACEB3" w14:textId="77777777" w:rsidTr="00A94315">
        <w:tc>
          <w:tcPr>
            <w:tcW w:w="2903" w:type="dxa"/>
            <w:tcBorders>
              <w:top w:val="nil"/>
              <w:left w:val="nil"/>
              <w:bottom w:val="nil"/>
              <w:right w:val="nil"/>
            </w:tcBorders>
            <w:shd w:val="clear" w:color="auto" w:fill="FFFFFF" w:themeFill="background1"/>
            <w:vAlign w:val="center"/>
          </w:tcPr>
          <w:p w14:paraId="69D341A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Alcohol drinking</w:t>
            </w:r>
          </w:p>
        </w:tc>
        <w:tc>
          <w:tcPr>
            <w:tcW w:w="1787" w:type="dxa"/>
            <w:tcBorders>
              <w:top w:val="nil"/>
              <w:left w:val="nil"/>
              <w:bottom w:val="nil"/>
              <w:right w:val="nil"/>
            </w:tcBorders>
            <w:shd w:val="clear" w:color="auto" w:fill="FFFFFF" w:themeFill="background1"/>
            <w:vAlign w:val="center"/>
          </w:tcPr>
          <w:p w14:paraId="688B1802"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B24EB3B"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1260FC7F"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2DC3413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55A15D2" w14:textId="77777777" w:rsidTr="00A94315">
        <w:tc>
          <w:tcPr>
            <w:tcW w:w="2903" w:type="dxa"/>
            <w:tcBorders>
              <w:top w:val="nil"/>
              <w:left w:val="nil"/>
              <w:bottom w:val="nil"/>
              <w:right w:val="nil"/>
            </w:tcBorders>
            <w:shd w:val="clear" w:color="auto" w:fill="FFFFFF" w:themeFill="background1"/>
            <w:vAlign w:val="center"/>
          </w:tcPr>
          <w:p w14:paraId="51C8877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Abstaining</w:t>
            </w:r>
          </w:p>
        </w:tc>
        <w:tc>
          <w:tcPr>
            <w:tcW w:w="1787" w:type="dxa"/>
            <w:tcBorders>
              <w:top w:val="nil"/>
              <w:left w:val="nil"/>
              <w:bottom w:val="nil"/>
              <w:right w:val="nil"/>
            </w:tcBorders>
            <w:shd w:val="clear" w:color="auto" w:fill="FFFFFF" w:themeFill="background1"/>
            <w:vAlign w:val="center"/>
          </w:tcPr>
          <w:p w14:paraId="1500A86F" w14:textId="155EBD9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5.072 (2.456)</w:t>
            </w:r>
          </w:p>
        </w:tc>
        <w:tc>
          <w:tcPr>
            <w:tcW w:w="1112" w:type="dxa"/>
            <w:tcBorders>
              <w:top w:val="nil"/>
              <w:left w:val="nil"/>
              <w:bottom w:val="nil"/>
              <w:right w:val="nil"/>
            </w:tcBorders>
            <w:shd w:val="clear" w:color="auto" w:fill="FFFFFF" w:themeFill="background1"/>
            <w:vAlign w:val="center"/>
          </w:tcPr>
          <w:p w14:paraId="554A6E8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0.039</w:t>
            </w:r>
          </w:p>
        </w:tc>
        <w:tc>
          <w:tcPr>
            <w:tcW w:w="1789" w:type="dxa"/>
            <w:tcBorders>
              <w:top w:val="nil"/>
              <w:left w:val="nil"/>
              <w:bottom w:val="nil"/>
              <w:right w:val="nil"/>
            </w:tcBorders>
            <w:shd w:val="clear" w:color="auto" w:fill="FFFFFF" w:themeFill="background1"/>
            <w:vAlign w:val="center"/>
          </w:tcPr>
          <w:p w14:paraId="237E564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0.573 (0.444)</w:t>
            </w:r>
          </w:p>
        </w:tc>
        <w:tc>
          <w:tcPr>
            <w:tcW w:w="1056" w:type="dxa"/>
            <w:tcBorders>
              <w:top w:val="nil"/>
              <w:left w:val="nil"/>
              <w:bottom w:val="nil"/>
              <w:right w:val="nil"/>
            </w:tcBorders>
            <w:shd w:val="clear" w:color="auto" w:fill="FFFFFF" w:themeFill="background1"/>
            <w:vAlign w:val="center"/>
          </w:tcPr>
          <w:p w14:paraId="40C1C97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0.197</w:t>
            </w:r>
          </w:p>
        </w:tc>
      </w:tr>
      <w:tr w:rsidR="002A381C" w:rsidRPr="00C46265" w14:paraId="3E25F7CA" w14:textId="77777777" w:rsidTr="00A94315">
        <w:tc>
          <w:tcPr>
            <w:tcW w:w="2903" w:type="dxa"/>
            <w:tcBorders>
              <w:top w:val="nil"/>
              <w:left w:val="nil"/>
              <w:bottom w:val="nil"/>
              <w:right w:val="nil"/>
            </w:tcBorders>
            <w:shd w:val="clear" w:color="auto" w:fill="FFFFFF" w:themeFill="background1"/>
            <w:vAlign w:val="center"/>
          </w:tcPr>
          <w:p w14:paraId="4C03F959"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Social drinking</w:t>
            </w:r>
          </w:p>
        </w:tc>
        <w:tc>
          <w:tcPr>
            <w:tcW w:w="1787" w:type="dxa"/>
            <w:tcBorders>
              <w:top w:val="nil"/>
              <w:left w:val="nil"/>
              <w:bottom w:val="nil"/>
              <w:right w:val="nil"/>
            </w:tcBorders>
            <w:shd w:val="clear" w:color="auto" w:fill="FFFFFF" w:themeFill="background1"/>
            <w:vAlign w:val="center"/>
          </w:tcPr>
          <w:p w14:paraId="4F819FED" w14:textId="072F1BC2"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4.381 (2.856)</w:t>
            </w:r>
          </w:p>
        </w:tc>
        <w:tc>
          <w:tcPr>
            <w:tcW w:w="1112" w:type="dxa"/>
            <w:tcBorders>
              <w:top w:val="nil"/>
              <w:left w:val="nil"/>
              <w:bottom w:val="nil"/>
              <w:right w:val="nil"/>
            </w:tcBorders>
            <w:shd w:val="clear" w:color="auto" w:fill="FFFFFF" w:themeFill="background1"/>
            <w:vAlign w:val="center"/>
          </w:tcPr>
          <w:p w14:paraId="3AE123B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0.125</w:t>
            </w:r>
          </w:p>
        </w:tc>
        <w:tc>
          <w:tcPr>
            <w:tcW w:w="1789" w:type="dxa"/>
            <w:tcBorders>
              <w:top w:val="nil"/>
              <w:left w:val="nil"/>
              <w:bottom w:val="nil"/>
              <w:right w:val="nil"/>
            </w:tcBorders>
            <w:shd w:val="clear" w:color="auto" w:fill="FFFFFF" w:themeFill="background1"/>
            <w:vAlign w:val="center"/>
          </w:tcPr>
          <w:p w14:paraId="6A23C41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-0.360 (0.953)</w:t>
            </w:r>
          </w:p>
        </w:tc>
        <w:tc>
          <w:tcPr>
            <w:tcW w:w="1056" w:type="dxa"/>
            <w:tcBorders>
              <w:top w:val="nil"/>
              <w:left w:val="nil"/>
              <w:bottom w:val="nil"/>
              <w:right w:val="nil"/>
            </w:tcBorders>
            <w:shd w:val="clear" w:color="auto" w:fill="FFFFFF" w:themeFill="background1"/>
            <w:vAlign w:val="center"/>
          </w:tcPr>
          <w:p w14:paraId="7925E74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0.706</w:t>
            </w:r>
          </w:p>
        </w:tc>
      </w:tr>
      <w:tr w:rsidR="002A381C" w:rsidRPr="00C46265" w14:paraId="0D5E0433" w14:textId="77777777" w:rsidTr="00A94315">
        <w:tc>
          <w:tcPr>
            <w:tcW w:w="2903" w:type="dxa"/>
            <w:tcBorders>
              <w:top w:val="nil"/>
              <w:left w:val="nil"/>
              <w:bottom w:val="nil"/>
              <w:right w:val="nil"/>
            </w:tcBorders>
            <w:shd w:val="clear" w:color="auto" w:fill="FFFFFF" w:themeFill="background1"/>
            <w:vAlign w:val="center"/>
          </w:tcPr>
          <w:p w14:paraId="519FE35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Heavy drinking</w:t>
            </w:r>
          </w:p>
        </w:tc>
        <w:tc>
          <w:tcPr>
            <w:tcW w:w="1787" w:type="dxa"/>
            <w:tcBorders>
              <w:top w:val="nil"/>
              <w:left w:val="nil"/>
              <w:bottom w:val="nil"/>
              <w:right w:val="nil"/>
            </w:tcBorders>
            <w:shd w:val="clear" w:color="auto" w:fill="FFFFFF" w:themeFill="background1"/>
            <w:vAlign w:val="center"/>
          </w:tcPr>
          <w:p w14:paraId="7DE23E99" w14:textId="3B9B70E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7.167 (2.802)</w:t>
            </w:r>
          </w:p>
        </w:tc>
        <w:tc>
          <w:tcPr>
            <w:tcW w:w="1112" w:type="dxa"/>
            <w:tcBorders>
              <w:top w:val="nil"/>
              <w:left w:val="nil"/>
              <w:bottom w:val="nil"/>
              <w:right w:val="nil"/>
            </w:tcBorders>
            <w:shd w:val="clear" w:color="auto" w:fill="FFFFFF" w:themeFill="background1"/>
            <w:vAlign w:val="center"/>
          </w:tcPr>
          <w:p w14:paraId="6B886F4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0.011</w:t>
            </w:r>
          </w:p>
        </w:tc>
        <w:tc>
          <w:tcPr>
            <w:tcW w:w="1789" w:type="dxa"/>
            <w:tcBorders>
              <w:top w:val="nil"/>
              <w:left w:val="nil"/>
              <w:bottom w:val="nil"/>
              <w:right w:val="nil"/>
            </w:tcBorders>
            <w:shd w:val="clear" w:color="auto" w:fill="FFFFFF" w:themeFill="background1"/>
            <w:vAlign w:val="center"/>
          </w:tcPr>
          <w:p w14:paraId="6C223F8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0.329 (0.538)</w:t>
            </w:r>
          </w:p>
        </w:tc>
        <w:tc>
          <w:tcPr>
            <w:tcW w:w="1056" w:type="dxa"/>
            <w:tcBorders>
              <w:top w:val="nil"/>
              <w:left w:val="nil"/>
              <w:bottom w:val="nil"/>
              <w:right w:val="nil"/>
            </w:tcBorders>
            <w:shd w:val="clear" w:color="auto" w:fill="FFFFFF" w:themeFill="background1"/>
            <w:vAlign w:val="center"/>
          </w:tcPr>
          <w:p w14:paraId="78EBE93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0.540</w:t>
            </w:r>
          </w:p>
        </w:tc>
      </w:tr>
      <w:tr w:rsidR="002A381C" w:rsidRPr="00C46265" w14:paraId="0BDD7F7D" w14:textId="77777777" w:rsidTr="00A94315">
        <w:tc>
          <w:tcPr>
            <w:tcW w:w="2903" w:type="dxa"/>
            <w:tcBorders>
              <w:top w:val="nil"/>
              <w:left w:val="nil"/>
              <w:bottom w:val="nil"/>
              <w:right w:val="nil"/>
            </w:tcBorders>
            <w:shd w:val="clear" w:color="auto" w:fill="FFFFFF" w:themeFill="background1"/>
            <w:vAlign w:val="center"/>
          </w:tcPr>
          <w:p w14:paraId="6AD3D4B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Occasional drinking</w:t>
            </w:r>
          </w:p>
        </w:tc>
        <w:tc>
          <w:tcPr>
            <w:tcW w:w="1787" w:type="dxa"/>
            <w:tcBorders>
              <w:top w:val="nil"/>
              <w:left w:val="nil"/>
              <w:bottom w:val="nil"/>
              <w:right w:val="nil"/>
            </w:tcBorders>
            <w:shd w:val="clear" w:color="auto" w:fill="FFFFFF" w:themeFill="background1"/>
            <w:vAlign w:val="center"/>
          </w:tcPr>
          <w:p w14:paraId="5B938508" w14:textId="3BA113BD"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5.800 (2.618)</w:t>
            </w:r>
          </w:p>
        </w:tc>
        <w:tc>
          <w:tcPr>
            <w:tcW w:w="1112" w:type="dxa"/>
            <w:tcBorders>
              <w:top w:val="nil"/>
              <w:left w:val="nil"/>
              <w:bottom w:val="nil"/>
              <w:right w:val="nil"/>
            </w:tcBorders>
            <w:shd w:val="clear" w:color="auto" w:fill="FFFFFF" w:themeFill="background1"/>
            <w:vAlign w:val="center"/>
          </w:tcPr>
          <w:p w14:paraId="4563722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0.027</w:t>
            </w:r>
          </w:p>
        </w:tc>
        <w:tc>
          <w:tcPr>
            <w:tcW w:w="1789" w:type="dxa"/>
            <w:tcBorders>
              <w:top w:val="nil"/>
              <w:left w:val="nil"/>
              <w:bottom w:val="nil"/>
              <w:right w:val="nil"/>
            </w:tcBorders>
            <w:shd w:val="clear" w:color="auto" w:fill="FFFFFF" w:themeFill="background1"/>
            <w:vAlign w:val="center"/>
          </w:tcPr>
          <w:p w14:paraId="131E16E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(ref.)</w:t>
            </w:r>
          </w:p>
        </w:tc>
        <w:tc>
          <w:tcPr>
            <w:tcW w:w="1056" w:type="dxa"/>
            <w:tcBorders>
              <w:top w:val="nil"/>
              <w:left w:val="nil"/>
              <w:bottom w:val="nil"/>
              <w:right w:val="nil"/>
            </w:tcBorders>
            <w:shd w:val="clear" w:color="auto" w:fill="FFFFFF" w:themeFill="background1"/>
            <w:vAlign w:val="center"/>
          </w:tcPr>
          <w:p w14:paraId="0460AD1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64AC454" w14:textId="77777777" w:rsidTr="00A94315">
        <w:tc>
          <w:tcPr>
            <w:tcW w:w="2903" w:type="dxa"/>
            <w:tcBorders>
              <w:top w:val="nil"/>
              <w:left w:val="nil"/>
              <w:bottom w:val="nil"/>
              <w:right w:val="nil"/>
            </w:tcBorders>
            <w:shd w:val="clear" w:color="auto" w:fill="FFFFFF" w:themeFill="background1"/>
            <w:vAlign w:val="center"/>
          </w:tcPr>
          <w:p w14:paraId="4B7084F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Alcoholism (ref.)</w:t>
            </w:r>
          </w:p>
        </w:tc>
        <w:tc>
          <w:tcPr>
            <w:tcW w:w="1787" w:type="dxa"/>
            <w:tcBorders>
              <w:top w:val="nil"/>
              <w:left w:val="nil"/>
              <w:bottom w:val="nil"/>
              <w:right w:val="nil"/>
            </w:tcBorders>
            <w:shd w:val="clear" w:color="auto" w:fill="FFFFFF" w:themeFill="background1"/>
            <w:vAlign w:val="center"/>
          </w:tcPr>
          <w:p w14:paraId="36AB1962"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5CF989E9"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C2C8A28"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3BD0A8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3CEFFF3" w14:textId="77777777" w:rsidTr="00A94315">
        <w:tc>
          <w:tcPr>
            <w:tcW w:w="2903" w:type="dxa"/>
            <w:tcBorders>
              <w:top w:val="nil"/>
              <w:left w:val="nil"/>
              <w:bottom w:val="nil"/>
              <w:right w:val="nil"/>
            </w:tcBorders>
            <w:shd w:val="clear" w:color="auto" w:fill="FFFFFF" w:themeFill="background1"/>
            <w:vAlign w:val="center"/>
          </w:tcPr>
          <w:p w14:paraId="7D5A7CB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Smoking </w:t>
            </w:r>
          </w:p>
        </w:tc>
        <w:tc>
          <w:tcPr>
            <w:tcW w:w="1787" w:type="dxa"/>
            <w:tcBorders>
              <w:top w:val="nil"/>
              <w:left w:val="nil"/>
              <w:bottom w:val="nil"/>
              <w:right w:val="nil"/>
            </w:tcBorders>
            <w:shd w:val="clear" w:color="auto" w:fill="FFFFFF" w:themeFill="background1"/>
            <w:vAlign w:val="center"/>
          </w:tcPr>
          <w:p w14:paraId="136F6D26"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4BAF73D"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03ABADF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C3E79A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596AEF6" w14:textId="77777777" w:rsidTr="00A94315">
        <w:tc>
          <w:tcPr>
            <w:tcW w:w="2903" w:type="dxa"/>
            <w:tcBorders>
              <w:top w:val="nil"/>
              <w:left w:val="nil"/>
              <w:bottom w:val="nil"/>
              <w:right w:val="nil"/>
            </w:tcBorders>
            <w:shd w:val="clear" w:color="auto" w:fill="FFFFFF" w:themeFill="background1"/>
            <w:vAlign w:val="center"/>
          </w:tcPr>
          <w:p w14:paraId="273DCAF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Never smoked</w:t>
            </w:r>
          </w:p>
        </w:tc>
        <w:tc>
          <w:tcPr>
            <w:tcW w:w="1787" w:type="dxa"/>
            <w:tcBorders>
              <w:top w:val="nil"/>
              <w:left w:val="nil"/>
              <w:bottom w:val="nil"/>
              <w:right w:val="nil"/>
            </w:tcBorders>
            <w:shd w:val="clear" w:color="auto" w:fill="FFFFFF" w:themeFill="background1"/>
            <w:vAlign w:val="center"/>
          </w:tcPr>
          <w:p w14:paraId="089F6C3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0.036 (1.334)</w:t>
            </w:r>
          </w:p>
        </w:tc>
        <w:tc>
          <w:tcPr>
            <w:tcW w:w="1112" w:type="dxa"/>
            <w:tcBorders>
              <w:top w:val="nil"/>
              <w:left w:val="nil"/>
              <w:bottom w:val="nil"/>
              <w:right w:val="nil"/>
            </w:tcBorders>
            <w:shd w:val="clear" w:color="auto" w:fill="FFFFFF" w:themeFill="background1"/>
            <w:vAlign w:val="center"/>
          </w:tcPr>
          <w:p w14:paraId="6706A28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0.978</w:t>
            </w:r>
          </w:p>
        </w:tc>
        <w:tc>
          <w:tcPr>
            <w:tcW w:w="1789" w:type="dxa"/>
            <w:tcBorders>
              <w:top w:val="nil"/>
              <w:left w:val="nil"/>
              <w:bottom w:val="nil"/>
              <w:right w:val="nil"/>
            </w:tcBorders>
            <w:shd w:val="clear" w:color="auto" w:fill="FFFFFF" w:themeFill="background1"/>
            <w:vAlign w:val="center"/>
          </w:tcPr>
          <w:p w14:paraId="049662F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0.852 (0.421)</w:t>
            </w:r>
          </w:p>
        </w:tc>
        <w:tc>
          <w:tcPr>
            <w:tcW w:w="1056" w:type="dxa"/>
            <w:tcBorders>
              <w:top w:val="nil"/>
              <w:left w:val="nil"/>
              <w:bottom w:val="nil"/>
              <w:right w:val="nil"/>
            </w:tcBorders>
            <w:shd w:val="clear" w:color="auto" w:fill="FFFFFF" w:themeFill="background1"/>
            <w:vAlign w:val="center"/>
          </w:tcPr>
          <w:p w14:paraId="185EBD7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0.053</w:t>
            </w:r>
          </w:p>
        </w:tc>
      </w:tr>
      <w:tr w:rsidR="002A381C" w:rsidRPr="00C46265" w14:paraId="0EA66EAB" w14:textId="77777777" w:rsidTr="00A94315">
        <w:tc>
          <w:tcPr>
            <w:tcW w:w="2903" w:type="dxa"/>
            <w:tcBorders>
              <w:top w:val="nil"/>
              <w:left w:val="nil"/>
              <w:bottom w:val="nil"/>
              <w:right w:val="nil"/>
            </w:tcBorders>
            <w:shd w:val="clear" w:color="auto" w:fill="FFFFFF" w:themeFill="background1"/>
            <w:vAlign w:val="center"/>
          </w:tcPr>
          <w:p w14:paraId="00C2C01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Current smoker</w:t>
            </w:r>
          </w:p>
        </w:tc>
        <w:tc>
          <w:tcPr>
            <w:tcW w:w="1787" w:type="dxa"/>
            <w:tcBorders>
              <w:top w:val="nil"/>
              <w:left w:val="nil"/>
              <w:bottom w:val="nil"/>
              <w:right w:val="nil"/>
            </w:tcBorders>
            <w:shd w:val="clear" w:color="auto" w:fill="FFFFFF" w:themeFill="background1"/>
            <w:vAlign w:val="center"/>
          </w:tcPr>
          <w:p w14:paraId="4A5069C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0.466 (1.484)</w:t>
            </w:r>
          </w:p>
        </w:tc>
        <w:tc>
          <w:tcPr>
            <w:tcW w:w="1112" w:type="dxa"/>
            <w:tcBorders>
              <w:top w:val="nil"/>
              <w:left w:val="nil"/>
              <w:bottom w:val="nil"/>
              <w:right w:val="nil"/>
            </w:tcBorders>
            <w:shd w:val="clear" w:color="auto" w:fill="FFFFFF" w:themeFill="background1"/>
            <w:vAlign w:val="center"/>
          </w:tcPr>
          <w:p w14:paraId="09F6EA5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0.753</w:t>
            </w:r>
          </w:p>
        </w:tc>
        <w:tc>
          <w:tcPr>
            <w:tcW w:w="1789" w:type="dxa"/>
            <w:tcBorders>
              <w:top w:val="nil"/>
              <w:left w:val="nil"/>
              <w:bottom w:val="nil"/>
              <w:right w:val="nil"/>
            </w:tcBorders>
            <w:shd w:val="clear" w:color="auto" w:fill="FFFFFF" w:themeFill="background1"/>
            <w:vAlign w:val="center"/>
          </w:tcPr>
          <w:p w14:paraId="6087B70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0.912 (0.564)</w:t>
            </w:r>
          </w:p>
        </w:tc>
        <w:tc>
          <w:tcPr>
            <w:tcW w:w="1056" w:type="dxa"/>
            <w:tcBorders>
              <w:top w:val="nil"/>
              <w:left w:val="nil"/>
              <w:bottom w:val="nil"/>
              <w:right w:val="nil"/>
            </w:tcBorders>
            <w:shd w:val="clear" w:color="auto" w:fill="FFFFFF" w:themeFill="background1"/>
            <w:vAlign w:val="center"/>
          </w:tcPr>
          <w:p w14:paraId="5185A20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0.106</w:t>
            </w:r>
          </w:p>
        </w:tc>
      </w:tr>
      <w:tr w:rsidR="002A381C" w:rsidRPr="00C46265" w14:paraId="1FC65916" w14:textId="77777777" w:rsidTr="00A94315">
        <w:tc>
          <w:tcPr>
            <w:tcW w:w="2903" w:type="dxa"/>
            <w:tcBorders>
              <w:top w:val="nil"/>
              <w:left w:val="nil"/>
              <w:bottom w:val="nil"/>
              <w:right w:val="nil"/>
            </w:tcBorders>
            <w:shd w:val="clear" w:color="auto" w:fill="FFFFFF" w:themeFill="background1"/>
            <w:vAlign w:val="center"/>
          </w:tcPr>
          <w:p w14:paraId="21F0547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Stopped smoking (ref.)</w:t>
            </w:r>
          </w:p>
        </w:tc>
        <w:tc>
          <w:tcPr>
            <w:tcW w:w="1787" w:type="dxa"/>
            <w:tcBorders>
              <w:top w:val="nil"/>
              <w:left w:val="nil"/>
              <w:bottom w:val="nil"/>
              <w:right w:val="nil"/>
            </w:tcBorders>
            <w:shd w:val="clear" w:color="auto" w:fill="FFFFFF" w:themeFill="background1"/>
            <w:vAlign w:val="center"/>
          </w:tcPr>
          <w:p w14:paraId="1BE51181"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DDD4526"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CB2A0F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BD6F01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3F67056" w14:textId="77777777" w:rsidTr="00A94315">
        <w:tc>
          <w:tcPr>
            <w:tcW w:w="2903" w:type="dxa"/>
            <w:tcBorders>
              <w:top w:val="nil"/>
              <w:left w:val="nil"/>
              <w:bottom w:val="nil"/>
              <w:right w:val="nil"/>
            </w:tcBorders>
            <w:shd w:val="clear" w:color="auto" w:fill="FFFFFF" w:themeFill="background1"/>
            <w:vAlign w:val="center"/>
          </w:tcPr>
          <w:p w14:paraId="17545E9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Time of admission to ED</w:t>
            </w:r>
          </w:p>
        </w:tc>
        <w:tc>
          <w:tcPr>
            <w:tcW w:w="1787" w:type="dxa"/>
            <w:tcBorders>
              <w:top w:val="nil"/>
              <w:left w:val="nil"/>
              <w:bottom w:val="nil"/>
              <w:right w:val="nil"/>
            </w:tcBorders>
            <w:shd w:val="clear" w:color="auto" w:fill="FFFFFF" w:themeFill="background1"/>
            <w:vAlign w:val="center"/>
          </w:tcPr>
          <w:p w14:paraId="1ABD5FCF" w14:textId="27D00448"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-0.038 (0.014)</w:t>
            </w:r>
          </w:p>
        </w:tc>
        <w:tc>
          <w:tcPr>
            <w:tcW w:w="1112" w:type="dxa"/>
            <w:tcBorders>
              <w:top w:val="nil"/>
              <w:left w:val="nil"/>
              <w:bottom w:val="nil"/>
              <w:right w:val="nil"/>
            </w:tcBorders>
            <w:shd w:val="clear" w:color="auto" w:fill="FFFFFF" w:themeFill="background1"/>
            <w:vAlign w:val="center"/>
          </w:tcPr>
          <w:p w14:paraId="6E114E5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0.006</w:t>
            </w:r>
          </w:p>
        </w:tc>
        <w:tc>
          <w:tcPr>
            <w:tcW w:w="1789" w:type="dxa"/>
            <w:tcBorders>
              <w:top w:val="nil"/>
              <w:left w:val="nil"/>
              <w:bottom w:val="nil"/>
              <w:right w:val="nil"/>
            </w:tcBorders>
            <w:shd w:val="clear" w:color="auto" w:fill="FFFFFF" w:themeFill="background1"/>
            <w:vAlign w:val="center"/>
          </w:tcPr>
          <w:p w14:paraId="28F6ED52" w14:textId="7240F9B9"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-0.011 (0.002)</w:t>
            </w:r>
          </w:p>
        </w:tc>
        <w:tc>
          <w:tcPr>
            <w:tcW w:w="1056" w:type="dxa"/>
            <w:tcBorders>
              <w:top w:val="nil"/>
              <w:left w:val="nil"/>
              <w:bottom w:val="nil"/>
              <w:right w:val="nil"/>
            </w:tcBorders>
            <w:shd w:val="clear" w:color="auto" w:fill="FFFFFF" w:themeFill="background1"/>
            <w:vAlign w:val="center"/>
          </w:tcPr>
          <w:p w14:paraId="23FB1F8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31A096F8" w14:textId="77777777" w:rsidTr="00A94315">
        <w:tc>
          <w:tcPr>
            <w:tcW w:w="2903" w:type="dxa"/>
            <w:tcBorders>
              <w:top w:val="nil"/>
              <w:left w:val="nil"/>
              <w:bottom w:val="nil"/>
              <w:right w:val="nil"/>
            </w:tcBorders>
            <w:shd w:val="clear" w:color="auto" w:fill="FFFFFF" w:themeFill="background1"/>
            <w:vAlign w:val="center"/>
          </w:tcPr>
          <w:p w14:paraId="504086B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Waiting time in ED</w:t>
            </w:r>
          </w:p>
        </w:tc>
        <w:tc>
          <w:tcPr>
            <w:tcW w:w="1787" w:type="dxa"/>
            <w:tcBorders>
              <w:top w:val="nil"/>
              <w:left w:val="nil"/>
              <w:bottom w:val="nil"/>
              <w:right w:val="nil"/>
            </w:tcBorders>
            <w:shd w:val="clear" w:color="auto" w:fill="FFFFFF" w:themeFill="background1"/>
            <w:vAlign w:val="center"/>
          </w:tcPr>
          <w:p w14:paraId="567CA42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0.116 (0.028)</w:t>
            </w:r>
          </w:p>
        </w:tc>
        <w:tc>
          <w:tcPr>
            <w:tcW w:w="1112" w:type="dxa"/>
            <w:tcBorders>
              <w:top w:val="nil"/>
              <w:left w:val="nil"/>
              <w:bottom w:val="nil"/>
              <w:right w:val="nil"/>
            </w:tcBorders>
            <w:shd w:val="clear" w:color="auto" w:fill="FFFFFF" w:themeFill="background1"/>
            <w:vAlign w:val="center"/>
          </w:tcPr>
          <w:p w14:paraId="06B209D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c>
          <w:tcPr>
            <w:tcW w:w="1789" w:type="dxa"/>
            <w:tcBorders>
              <w:top w:val="nil"/>
              <w:left w:val="nil"/>
              <w:bottom w:val="nil"/>
              <w:right w:val="nil"/>
            </w:tcBorders>
            <w:shd w:val="clear" w:color="auto" w:fill="FFFFFF" w:themeFill="background1"/>
            <w:vAlign w:val="center"/>
          </w:tcPr>
          <w:p w14:paraId="7730543E" w14:textId="41B9178E"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-0.049 (0.013)</w:t>
            </w:r>
          </w:p>
        </w:tc>
        <w:tc>
          <w:tcPr>
            <w:tcW w:w="1056" w:type="dxa"/>
            <w:tcBorders>
              <w:top w:val="nil"/>
              <w:left w:val="nil"/>
              <w:bottom w:val="nil"/>
              <w:right w:val="nil"/>
            </w:tcBorders>
            <w:shd w:val="clear" w:color="auto" w:fill="FFFFFF" w:themeFill="background1"/>
            <w:vAlign w:val="center"/>
          </w:tcPr>
          <w:p w14:paraId="141CD83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41552269" w14:textId="77777777" w:rsidTr="00A94315">
        <w:tc>
          <w:tcPr>
            <w:tcW w:w="2903" w:type="dxa"/>
            <w:tcBorders>
              <w:top w:val="nil"/>
              <w:left w:val="nil"/>
              <w:bottom w:val="nil"/>
              <w:right w:val="nil"/>
            </w:tcBorders>
            <w:shd w:val="clear" w:color="auto" w:fill="FFFFFF" w:themeFill="background1"/>
            <w:vAlign w:val="center"/>
          </w:tcPr>
          <w:p w14:paraId="78CC76C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Number of patients </w:t>
            </w:r>
          </w:p>
        </w:tc>
        <w:tc>
          <w:tcPr>
            <w:tcW w:w="1787" w:type="dxa"/>
            <w:tcBorders>
              <w:top w:val="nil"/>
              <w:left w:val="nil"/>
              <w:bottom w:val="nil"/>
              <w:right w:val="nil"/>
            </w:tcBorders>
            <w:shd w:val="clear" w:color="auto" w:fill="FFFFFF" w:themeFill="background1"/>
            <w:vAlign w:val="center"/>
          </w:tcPr>
          <w:p w14:paraId="56F532C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0.010 (0.003)</w:t>
            </w:r>
          </w:p>
        </w:tc>
        <w:tc>
          <w:tcPr>
            <w:tcW w:w="1112" w:type="dxa"/>
            <w:tcBorders>
              <w:top w:val="nil"/>
              <w:left w:val="nil"/>
              <w:bottom w:val="nil"/>
              <w:right w:val="nil"/>
            </w:tcBorders>
            <w:shd w:val="clear" w:color="auto" w:fill="FFFFFF" w:themeFill="background1"/>
            <w:vAlign w:val="center"/>
          </w:tcPr>
          <w:p w14:paraId="17A962E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c>
          <w:tcPr>
            <w:tcW w:w="1789" w:type="dxa"/>
            <w:tcBorders>
              <w:top w:val="nil"/>
              <w:left w:val="nil"/>
              <w:bottom w:val="nil"/>
              <w:right w:val="nil"/>
            </w:tcBorders>
            <w:shd w:val="clear" w:color="auto" w:fill="FFFFFF" w:themeFill="background1"/>
            <w:vAlign w:val="center"/>
          </w:tcPr>
          <w:p w14:paraId="5843AEED" w14:textId="74C98B68"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-0.008 (0.004)</w:t>
            </w:r>
          </w:p>
        </w:tc>
        <w:tc>
          <w:tcPr>
            <w:tcW w:w="1056" w:type="dxa"/>
            <w:tcBorders>
              <w:top w:val="nil"/>
              <w:left w:val="nil"/>
              <w:bottom w:val="nil"/>
              <w:right w:val="nil"/>
            </w:tcBorders>
            <w:shd w:val="clear" w:color="auto" w:fill="FFFFFF" w:themeFill="background1"/>
            <w:vAlign w:val="center"/>
          </w:tcPr>
          <w:p w14:paraId="379A9BB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0.050</w:t>
            </w:r>
          </w:p>
        </w:tc>
      </w:tr>
      <w:tr w:rsidR="002A381C" w:rsidRPr="00C46265" w14:paraId="03A3A01A" w14:textId="77777777" w:rsidTr="00A94315">
        <w:tc>
          <w:tcPr>
            <w:tcW w:w="2903" w:type="dxa"/>
            <w:tcBorders>
              <w:top w:val="nil"/>
              <w:left w:val="nil"/>
              <w:bottom w:val="nil"/>
              <w:right w:val="nil"/>
            </w:tcBorders>
            <w:shd w:val="clear" w:color="auto" w:fill="FFFFFF" w:themeFill="background1"/>
            <w:vAlign w:val="center"/>
          </w:tcPr>
          <w:p w14:paraId="7A15E8F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Number of nurses</w:t>
            </w:r>
          </w:p>
        </w:tc>
        <w:tc>
          <w:tcPr>
            <w:tcW w:w="1787" w:type="dxa"/>
            <w:tcBorders>
              <w:top w:val="nil"/>
              <w:left w:val="nil"/>
              <w:bottom w:val="nil"/>
              <w:right w:val="nil"/>
            </w:tcBorders>
            <w:shd w:val="clear" w:color="auto" w:fill="FFFFFF" w:themeFill="background1"/>
            <w:vAlign w:val="center"/>
          </w:tcPr>
          <w:p w14:paraId="3596346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 (0.001)</w:t>
            </w:r>
          </w:p>
        </w:tc>
        <w:tc>
          <w:tcPr>
            <w:tcW w:w="1112" w:type="dxa"/>
            <w:tcBorders>
              <w:top w:val="nil"/>
              <w:left w:val="nil"/>
              <w:bottom w:val="nil"/>
              <w:right w:val="nil"/>
            </w:tcBorders>
            <w:shd w:val="clear" w:color="auto" w:fill="FFFFFF" w:themeFill="background1"/>
            <w:vAlign w:val="center"/>
          </w:tcPr>
          <w:p w14:paraId="5E64240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0.004</w:t>
            </w:r>
          </w:p>
        </w:tc>
        <w:tc>
          <w:tcPr>
            <w:tcW w:w="1789" w:type="dxa"/>
            <w:tcBorders>
              <w:top w:val="nil"/>
              <w:left w:val="nil"/>
              <w:bottom w:val="nil"/>
              <w:right w:val="nil"/>
            </w:tcBorders>
            <w:shd w:val="clear" w:color="auto" w:fill="FFFFFF" w:themeFill="background1"/>
            <w:vAlign w:val="center"/>
          </w:tcPr>
          <w:p w14:paraId="42C65876" w14:textId="72F6196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-0.005 (0.002)</w:t>
            </w:r>
          </w:p>
        </w:tc>
        <w:tc>
          <w:tcPr>
            <w:tcW w:w="1056" w:type="dxa"/>
            <w:tcBorders>
              <w:top w:val="nil"/>
              <w:left w:val="nil"/>
              <w:bottom w:val="nil"/>
              <w:right w:val="nil"/>
            </w:tcBorders>
            <w:shd w:val="clear" w:color="auto" w:fill="FFFFFF" w:themeFill="background1"/>
            <w:vAlign w:val="center"/>
          </w:tcPr>
          <w:p w14:paraId="4E3C8AB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r w:rsidR="002A381C" w:rsidRPr="00C46265" w14:paraId="009984D8" w14:textId="77777777" w:rsidTr="00A94315">
        <w:tc>
          <w:tcPr>
            <w:tcW w:w="2903" w:type="dxa"/>
            <w:tcBorders>
              <w:top w:val="nil"/>
              <w:left w:val="nil"/>
              <w:bottom w:val="nil"/>
              <w:right w:val="nil"/>
            </w:tcBorders>
            <w:shd w:val="clear" w:color="auto" w:fill="FFFFFF" w:themeFill="background1"/>
            <w:vAlign w:val="center"/>
          </w:tcPr>
          <w:p w14:paraId="3741A95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Hospitalization time</w:t>
            </w:r>
          </w:p>
        </w:tc>
        <w:tc>
          <w:tcPr>
            <w:tcW w:w="1787" w:type="dxa"/>
            <w:tcBorders>
              <w:top w:val="nil"/>
              <w:left w:val="nil"/>
              <w:bottom w:val="nil"/>
              <w:right w:val="nil"/>
            </w:tcBorders>
            <w:shd w:val="clear" w:color="auto" w:fill="FFFFFF" w:themeFill="background1"/>
            <w:vAlign w:val="center"/>
          </w:tcPr>
          <w:p w14:paraId="6D0A224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0.007 (0.002)</w:t>
            </w:r>
          </w:p>
        </w:tc>
        <w:tc>
          <w:tcPr>
            <w:tcW w:w="1112" w:type="dxa"/>
            <w:tcBorders>
              <w:top w:val="nil"/>
              <w:left w:val="nil"/>
              <w:bottom w:val="nil"/>
              <w:right w:val="nil"/>
            </w:tcBorders>
            <w:shd w:val="clear" w:color="auto" w:fill="FFFFFF" w:themeFill="background1"/>
            <w:vAlign w:val="center"/>
          </w:tcPr>
          <w:p w14:paraId="38D2F0E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c>
          <w:tcPr>
            <w:tcW w:w="1789" w:type="dxa"/>
            <w:tcBorders>
              <w:top w:val="nil"/>
              <w:left w:val="nil"/>
              <w:bottom w:val="nil"/>
              <w:right w:val="nil"/>
            </w:tcBorders>
            <w:shd w:val="clear" w:color="auto" w:fill="FFFFFF" w:themeFill="background1"/>
            <w:vAlign w:val="center"/>
          </w:tcPr>
          <w:p w14:paraId="0F710E1D" w14:textId="663971BD"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-0.010 (0.007)</w:t>
            </w:r>
          </w:p>
        </w:tc>
        <w:tc>
          <w:tcPr>
            <w:tcW w:w="1056" w:type="dxa"/>
            <w:tcBorders>
              <w:top w:val="nil"/>
              <w:left w:val="nil"/>
              <w:bottom w:val="nil"/>
              <w:right w:val="nil"/>
            </w:tcBorders>
            <w:shd w:val="clear" w:color="auto" w:fill="FFFFFF" w:themeFill="background1"/>
            <w:vAlign w:val="center"/>
          </w:tcPr>
          <w:p w14:paraId="7F371E7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0.134</w:t>
            </w:r>
          </w:p>
        </w:tc>
      </w:tr>
      <w:tr w:rsidR="002A381C" w:rsidRPr="00C46265" w14:paraId="29A8FE01" w14:textId="77777777" w:rsidTr="00A94315">
        <w:tc>
          <w:tcPr>
            <w:tcW w:w="2903" w:type="dxa"/>
            <w:tcBorders>
              <w:top w:val="nil"/>
              <w:left w:val="nil"/>
              <w:bottom w:val="nil"/>
              <w:right w:val="nil"/>
            </w:tcBorders>
            <w:shd w:val="clear" w:color="auto" w:fill="FFFFFF" w:themeFill="background1"/>
            <w:vAlign w:val="center"/>
          </w:tcPr>
          <w:p w14:paraId="1C8A077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Hospitalization cost</w:t>
            </w:r>
          </w:p>
        </w:tc>
        <w:tc>
          <w:tcPr>
            <w:tcW w:w="1787" w:type="dxa"/>
            <w:tcBorders>
              <w:top w:val="nil"/>
              <w:left w:val="nil"/>
              <w:bottom w:val="nil"/>
              <w:right w:val="nil"/>
            </w:tcBorders>
            <w:shd w:val="clear" w:color="auto" w:fill="FFFFFF" w:themeFill="background1"/>
            <w:vAlign w:val="center"/>
          </w:tcPr>
          <w:p w14:paraId="764C63FF"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BA53332"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BA9E9A5"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07528C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4C3FB4E" w14:textId="77777777" w:rsidTr="00A94315">
        <w:tc>
          <w:tcPr>
            <w:tcW w:w="2903" w:type="dxa"/>
            <w:tcBorders>
              <w:top w:val="nil"/>
              <w:left w:val="nil"/>
              <w:bottom w:val="nil"/>
              <w:right w:val="nil"/>
            </w:tcBorders>
            <w:shd w:val="clear" w:color="auto" w:fill="FFFFFF" w:themeFill="background1"/>
            <w:vAlign w:val="center"/>
          </w:tcPr>
          <w:p w14:paraId="5325454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 1000</w:t>
            </w:r>
          </w:p>
        </w:tc>
        <w:tc>
          <w:tcPr>
            <w:tcW w:w="1787" w:type="dxa"/>
            <w:tcBorders>
              <w:top w:val="nil"/>
              <w:left w:val="nil"/>
              <w:bottom w:val="nil"/>
              <w:right w:val="nil"/>
            </w:tcBorders>
            <w:shd w:val="clear" w:color="auto" w:fill="FFFFFF" w:themeFill="background1"/>
            <w:vAlign w:val="center"/>
          </w:tcPr>
          <w:p w14:paraId="57E0979D" w14:textId="44CD3A19"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-4.421 (1.405)</w:t>
            </w:r>
          </w:p>
        </w:tc>
        <w:tc>
          <w:tcPr>
            <w:tcW w:w="1112" w:type="dxa"/>
            <w:tcBorders>
              <w:top w:val="nil"/>
              <w:left w:val="nil"/>
              <w:bottom w:val="nil"/>
              <w:right w:val="nil"/>
            </w:tcBorders>
            <w:shd w:val="clear" w:color="auto" w:fill="FFFFFF" w:themeFill="background1"/>
            <w:vAlign w:val="center"/>
          </w:tcPr>
          <w:p w14:paraId="5E25552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c>
          <w:tcPr>
            <w:tcW w:w="1789" w:type="dxa"/>
            <w:tcBorders>
              <w:top w:val="nil"/>
              <w:left w:val="nil"/>
              <w:bottom w:val="nil"/>
              <w:right w:val="nil"/>
            </w:tcBorders>
            <w:shd w:val="clear" w:color="auto" w:fill="FFFFFF" w:themeFill="background1"/>
            <w:vAlign w:val="center"/>
          </w:tcPr>
          <w:p w14:paraId="593F867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0.376 (0.649)</w:t>
            </w:r>
          </w:p>
        </w:tc>
        <w:tc>
          <w:tcPr>
            <w:tcW w:w="1056" w:type="dxa"/>
            <w:tcBorders>
              <w:top w:val="nil"/>
              <w:left w:val="nil"/>
              <w:bottom w:val="nil"/>
              <w:right w:val="nil"/>
            </w:tcBorders>
            <w:shd w:val="clear" w:color="auto" w:fill="FFFFFF" w:themeFill="background1"/>
            <w:vAlign w:val="center"/>
          </w:tcPr>
          <w:p w14:paraId="751654E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0.562</w:t>
            </w:r>
          </w:p>
        </w:tc>
      </w:tr>
      <w:tr w:rsidR="002A381C" w:rsidRPr="00C46265" w14:paraId="1FD8D78B" w14:textId="77777777" w:rsidTr="00A94315">
        <w:tc>
          <w:tcPr>
            <w:tcW w:w="2903" w:type="dxa"/>
            <w:tcBorders>
              <w:top w:val="nil"/>
              <w:left w:val="nil"/>
              <w:bottom w:val="nil"/>
              <w:right w:val="nil"/>
            </w:tcBorders>
            <w:shd w:val="clear" w:color="auto" w:fill="FFFFFF" w:themeFill="background1"/>
            <w:vAlign w:val="center"/>
          </w:tcPr>
          <w:p w14:paraId="1D8CD40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1001-3000</w:t>
            </w:r>
          </w:p>
        </w:tc>
        <w:tc>
          <w:tcPr>
            <w:tcW w:w="1787" w:type="dxa"/>
            <w:tcBorders>
              <w:top w:val="nil"/>
              <w:left w:val="nil"/>
              <w:bottom w:val="nil"/>
              <w:right w:val="nil"/>
            </w:tcBorders>
            <w:shd w:val="clear" w:color="auto" w:fill="FFFFFF" w:themeFill="background1"/>
            <w:vAlign w:val="center"/>
          </w:tcPr>
          <w:p w14:paraId="3EADD6CC" w14:textId="103AB424"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-5.321 (1.236)</w:t>
            </w:r>
          </w:p>
        </w:tc>
        <w:tc>
          <w:tcPr>
            <w:tcW w:w="1112" w:type="dxa"/>
            <w:tcBorders>
              <w:top w:val="nil"/>
              <w:left w:val="nil"/>
              <w:bottom w:val="nil"/>
              <w:right w:val="nil"/>
            </w:tcBorders>
            <w:shd w:val="clear" w:color="auto" w:fill="FFFFFF" w:themeFill="background1"/>
            <w:vAlign w:val="center"/>
          </w:tcPr>
          <w:p w14:paraId="2E161EE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w:t>
            </w:r>
            <w:r w:rsidR="00843031" w:rsidRPr="00C46265">
              <w:rPr>
                <w:rFonts w:ascii="Book Antiqua" w:eastAsia="微软雅黑" w:hAnsi="Book Antiqua"/>
                <w:sz w:val="24"/>
                <w:szCs w:val="24"/>
              </w:rPr>
              <w:t xml:space="preserve"> 0</w:t>
            </w:r>
            <w:r w:rsidRPr="00C46265">
              <w:rPr>
                <w:rFonts w:ascii="Book Antiqua" w:eastAsia="微软雅黑" w:hAnsi="Book Antiqua"/>
                <w:sz w:val="24"/>
                <w:szCs w:val="24"/>
              </w:rPr>
              <w:t>.0001</w:t>
            </w:r>
          </w:p>
        </w:tc>
        <w:tc>
          <w:tcPr>
            <w:tcW w:w="1789" w:type="dxa"/>
            <w:tcBorders>
              <w:top w:val="nil"/>
              <w:left w:val="nil"/>
              <w:bottom w:val="nil"/>
              <w:right w:val="nil"/>
            </w:tcBorders>
            <w:shd w:val="clear" w:color="auto" w:fill="FFFFFF" w:themeFill="background1"/>
            <w:vAlign w:val="center"/>
          </w:tcPr>
          <w:p w14:paraId="21AD93F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0.382 (0.617)</w:t>
            </w:r>
          </w:p>
        </w:tc>
        <w:tc>
          <w:tcPr>
            <w:tcW w:w="1056" w:type="dxa"/>
            <w:tcBorders>
              <w:top w:val="nil"/>
              <w:left w:val="nil"/>
              <w:bottom w:val="nil"/>
              <w:right w:val="nil"/>
            </w:tcBorders>
            <w:shd w:val="clear" w:color="auto" w:fill="FFFFFF" w:themeFill="background1"/>
            <w:vAlign w:val="center"/>
          </w:tcPr>
          <w:p w14:paraId="1B1215B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0.536</w:t>
            </w:r>
          </w:p>
        </w:tc>
      </w:tr>
      <w:tr w:rsidR="002A381C" w:rsidRPr="00C46265" w14:paraId="7BE36217" w14:textId="77777777" w:rsidTr="00A94315">
        <w:tc>
          <w:tcPr>
            <w:tcW w:w="2903" w:type="dxa"/>
            <w:tcBorders>
              <w:top w:val="nil"/>
              <w:left w:val="nil"/>
              <w:bottom w:val="nil"/>
              <w:right w:val="nil"/>
            </w:tcBorders>
            <w:shd w:val="clear" w:color="auto" w:fill="FFFFFF" w:themeFill="background1"/>
            <w:vAlign w:val="center"/>
          </w:tcPr>
          <w:p w14:paraId="5CD1A7D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3001-20000</w:t>
            </w:r>
          </w:p>
        </w:tc>
        <w:tc>
          <w:tcPr>
            <w:tcW w:w="1787" w:type="dxa"/>
            <w:tcBorders>
              <w:top w:val="nil"/>
              <w:left w:val="nil"/>
              <w:bottom w:val="nil"/>
              <w:right w:val="nil"/>
            </w:tcBorders>
            <w:shd w:val="clear" w:color="auto" w:fill="FFFFFF" w:themeFill="background1"/>
            <w:vAlign w:val="center"/>
          </w:tcPr>
          <w:p w14:paraId="7220D3B8" w14:textId="371D8180"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-2.508 (1.037)</w:t>
            </w:r>
          </w:p>
        </w:tc>
        <w:tc>
          <w:tcPr>
            <w:tcW w:w="1112" w:type="dxa"/>
            <w:tcBorders>
              <w:top w:val="nil"/>
              <w:left w:val="nil"/>
              <w:bottom w:val="nil"/>
              <w:right w:val="nil"/>
            </w:tcBorders>
            <w:shd w:val="clear" w:color="auto" w:fill="FFFFFF" w:themeFill="background1"/>
            <w:vAlign w:val="center"/>
          </w:tcPr>
          <w:p w14:paraId="70673A4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0.0156</w:t>
            </w:r>
          </w:p>
        </w:tc>
        <w:tc>
          <w:tcPr>
            <w:tcW w:w="1789" w:type="dxa"/>
            <w:tcBorders>
              <w:top w:val="nil"/>
              <w:left w:val="nil"/>
              <w:bottom w:val="nil"/>
              <w:right w:val="nil"/>
            </w:tcBorders>
            <w:shd w:val="clear" w:color="auto" w:fill="FFFFFF" w:themeFill="background1"/>
            <w:vAlign w:val="center"/>
          </w:tcPr>
          <w:p w14:paraId="43334FCB" w14:textId="00079C92"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0.743 (0.700)</w:t>
            </w:r>
          </w:p>
        </w:tc>
        <w:tc>
          <w:tcPr>
            <w:tcW w:w="1056" w:type="dxa"/>
            <w:tcBorders>
              <w:top w:val="nil"/>
              <w:left w:val="nil"/>
              <w:bottom w:val="nil"/>
              <w:right w:val="nil"/>
            </w:tcBorders>
            <w:shd w:val="clear" w:color="auto" w:fill="FFFFFF" w:themeFill="background1"/>
            <w:vAlign w:val="center"/>
          </w:tcPr>
          <w:p w14:paraId="2288F9C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0.289</w:t>
            </w:r>
          </w:p>
        </w:tc>
      </w:tr>
      <w:tr w:rsidR="002A381C" w:rsidRPr="00C46265" w14:paraId="7C7E81FF" w14:textId="77777777" w:rsidTr="00A94315">
        <w:tc>
          <w:tcPr>
            <w:tcW w:w="2903" w:type="dxa"/>
            <w:tcBorders>
              <w:top w:val="nil"/>
              <w:left w:val="nil"/>
              <w:bottom w:val="nil"/>
              <w:right w:val="nil"/>
            </w:tcBorders>
            <w:shd w:val="clear" w:color="auto" w:fill="FFFFFF" w:themeFill="background1"/>
            <w:vAlign w:val="center"/>
          </w:tcPr>
          <w:p w14:paraId="5D3716E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hAnsi="Book Antiqua"/>
                <w:sz w:val="24"/>
                <w:szCs w:val="24"/>
              </w:rPr>
              <w:t xml:space="preserve">≥ 20000 </w:t>
            </w:r>
            <w:r w:rsidRPr="00C46265">
              <w:rPr>
                <w:rFonts w:ascii="Book Antiqua" w:eastAsia="微软雅黑" w:hAnsi="Book Antiqua"/>
                <w:sz w:val="24"/>
                <w:szCs w:val="24"/>
              </w:rPr>
              <w:t>(ref.)</w:t>
            </w:r>
          </w:p>
        </w:tc>
        <w:tc>
          <w:tcPr>
            <w:tcW w:w="1787" w:type="dxa"/>
            <w:tcBorders>
              <w:top w:val="nil"/>
              <w:left w:val="nil"/>
              <w:bottom w:val="nil"/>
              <w:right w:val="nil"/>
            </w:tcBorders>
            <w:shd w:val="clear" w:color="auto" w:fill="FFFFFF" w:themeFill="background1"/>
            <w:vAlign w:val="center"/>
          </w:tcPr>
          <w:p w14:paraId="257649DA"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5FBF0EF"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D56D843"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7B3819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99F02A2" w14:textId="77777777" w:rsidTr="00A94315">
        <w:tc>
          <w:tcPr>
            <w:tcW w:w="2903" w:type="dxa"/>
            <w:tcBorders>
              <w:top w:val="nil"/>
              <w:left w:val="nil"/>
              <w:bottom w:val="nil"/>
              <w:right w:val="nil"/>
            </w:tcBorders>
            <w:shd w:val="clear" w:color="auto" w:fill="FFFFFF" w:themeFill="background1"/>
            <w:vAlign w:val="center"/>
          </w:tcPr>
          <w:p w14:paraId="1C4E0A2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Hypertension control</w:t>
            </w:r>
          </w:p>
        </w:tc>
        <w:tc>
          <w:tcPr>
            <w:tcW w:w="1787" w:type="dxa"/>
            <w:tcBorders>
              <w:top w:val="nil"/>
              <w:left w:val="nil"/>
              <w:bottom w:val="nil"/>
              <w:right w:val="nil"/>
            </w:tcBorders>
            <w:shd w:val="clear" w:color="auto" w:fill="FFFFFF" w:themeFill="background1"/>
            <w:vAlign w:val="center"/>
          </w:tcPr>
          <w:p w14:paraId="78E9219B"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22BB3F88"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04810094"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3FFDBC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9F77A1B" w14:textId="77777777" w:rsidTr="00A94315">
        <w:tc>
          <w:tcPr>
            <w:tcW w:w="2903" w:type="dxa"/>
            <w:tcBorders>
              <w:top w:val="nil"/>
              <w:left w:val="nil"/>
              <w:bottom w:val="nil"/>
              <w:right w:val="nil"/>
            </w:tcBorders>
            <w:shd w:val="clear" w:color="auto" w:fill="FFFFFF" w:themeFill="background1"/>
            <w:vAlign w:val="center"/>
          </w:tcPr>
          <w:p w14:paraId="1434FA8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0</w:t>
            </w:r>
          </w:p>
        </w:tc>
        <w:tc>
          <w:tcPr>
            <w:tcW w:w="1787" w:type="dxa"/>
            <w:tcBorders>
              <w:top w:val="nil"/>
              <w:left w:val="nil"/>
              <w:bottom w:val="nil"/>
              <w:right w:val="nil"/>
            </w:tcBorders>
            <w:shd w:val="clear" w:color="auto" w:fill="FFFFFF" w:themeFill="background1"/>
            <w:vAlign w:val="center"/>
          </w:tcPr>
          <w:p w14:paraId="4F7C3302" w14:textId="21D64DB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1.177 (2.862)</w:t>
            </w:r>
          </w:p>
        </w:tc>
        <w:tc>
          <w:tcPr>
            <w:tcW w:w="1112" w:type="dxa"/>
            <w:tcBorders>
              <w:top w:val="nil"/>
              <w:left w:val="nil"/>
              <w:bottom w:val="nil"/>
              <w:right w:val="nil"/>
            </w:tcBorders>
            <w:shd w:val="clear" w:color="auto" w:fill="FFFFFF" w:themeFill="background1"/>
            <w:vAlign w:val="center"/>
          </w:tcPr>
          <w:p w14:paraId="6ABDBA6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0.681</w:t>
            </w:r>
          </w:p>
        </w:tc>
        <w:tc>
          <w:tcPr>
            <w:tcW w:w="1789" w:type="dxa"/>
            <w:tcBorders>
              <w:top w:val="nil"/>
              <w:left w:val="nil"/>
              <w:bottom w:val="nil"/>
              <w:right w:val="nil"/>
            </w:tcBorders>
            <w:shd w:val="clear" w:color="auto" w:fill="FFFFFF" w:themeFill="background1"/>
            <w:vAlign w:val="center"/>
          </w:tcPr>
          <w:p w14:paraId="0BA3EF3D" w14:textId="421F994C"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0.833 (1.084)</w:t>
            </w:r>
          </w:p>
        </w:tc>
        <w:tc>
          <w:tcPr>
            <w:tcW w:w="1056" w:type="dxa"/>
            <w:tcBorders>
              <w:top w:val="nil"/>
              <w:left w:val="nil"/>
              <w:bottom w:val="nil"/>
              <w:right w:val="nil"/>
            </w:tcBorders>
            <w:shd w:val="clear" w:color="auto" w:fill="FFFFFF" w:themeFill="background1"/>
            <w:vAlign w:val="center"/>
          </w:tcPr>
          <w:p w14:paraId="2B1D9C0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0.442</w:t>
            </w:r>
          </w:p>
        </w:tc>
      </w:tr>
      <w:tr w:rsidR="002A381C" w:rsidRPr="00C46265" w14:paraId="4A96C1C5" w14:textId="77777777" w:rsidTr="00A94315">
        <w:tc>
          <w:tcPr>
            <w:tcW w:w="2903" w:type="dxa"/>
            <w:tcBorders>
              <w:top w:val="nil"/>
              <w:left w:val="nil"/>
              <w:bottom w:val="nil"/>
              <w:right w:val="nil"/>
            </w:tcBorders>
            <w:shd w:val="clear" w:color="auto" w:fill="FFFFFF" w:themeFill="background1"/>
            <w:vAlign w:val="center"/>
          </w:tcPr>
          <w:p w14:paraId="1614352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1</w:t>
            </w:r>
          </w:p>
        </w:tc>
        <w:tc>
          <w:tcPr>
            <w:tcW w:w="1787" w:type="dxa"/>
            <w:tcBorders>
              <w:top w:val="nil"/>
              <w:left w:val="nil"/>
              <w:bottom w:val="nil"/>
              <w:right w:val="nil"/>
            </w:tcBorders>
            <w:shd w:val="clear" w:color="auto" w:fill="FFFFFF" w:themeFill="background1"/>
            <w:vAlign w:val="center"/>
          </w:tcPr>
          <w:p w14:paraId="2048D13F" w14:textId="6FA7AF80"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0.767 (2.955)</w:t>
            </w:r>
          </w:p>
        </w:tc>
        <w:tc>
          <w:tcPr>
            <w:tcW w:w="1112" w:type="dxa"/>
            <w:tcBorders>
              <w:top w:val="nil"/>
              <w:left w:val="nil"/>
              <w:bottom w:val="nil"/>
              <w:right w:val="nil"/>
            </w:tcBorders>
            <w:shd w:val="clear" w:color="auto" w:fill="FFFFFF" w:themeFill="background1"/>
            <w:vAlign w:val="center"/>
          </w:tcPr>
          <w:p w14:paraId="249025D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0.795</w:t>
            </w:r>
          </w:p>
        </w:tc>
        <w:tc>
          <w:tcPr>
            <w:tcW w:w="1789" w:type="dxa"/>
            <w:tcBorders>
              <w:top w:val="nil"/>
              <w:left w:val="nil"/>
              <w:bottom w:val="nil"/>
              <w:right w:val="nil"/>
            </w:tcBorders>
            <w:shd w:val="clear" w:color="auto" w:fill="FFFFFF" w:themeFill="background1"/>
            <w:vAlign w:val="center"/>
          </w:tcPr>
          <w:p w14:paraId="4907AB27" w14:textId="4459EA3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1.641 (1.085)</w:t>
            </w:r>
          </w:p>
        </w:tc>
        <w:tc>
          <w:tcPr>
            <w:tcW w:w="1056" w:type="dxa"/>
            <w:tcBorders>
              <w:top w:val="nil"/>
              <w:left w:val="nil"/>
              <w:bottom w:val="nil"/>
              <w:right w:val="nil"/>
            </w:tcBorders>
            <w:shd w:val="clear" w:color="auto" w:fill="FFFFFF" w:themeFill="background1"/>
            <w:vAlign w:val="center"/>
          </w:tcPr>
          <w:p w14:paraId="463DC40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0.131</w:t>
            </w:r>
          </w:p>
        </w:tc>
      </w:tr>
      <w:tr w:rsidR="002A381C" w:rsidRPr="00C46265" w14:paraId="49EA14DF" w14:textId="77777777" w:rsidTr="00A94315">
        <w:trPr>
          <w:trHeight w:val="66"/>
        </w:trPr>
        <w:tc>
          <w:tcPr>
            <w:tcW w:w="2903" w:type="dxa"/>
            <w:tcBorders>
              <w:top w:val="nil"/>
              <w:left w:val="nil"/>
              <w:bottom w:val="nil"/>
              <w:right w:val="nil"/>
            </w:tcBorders>
            <w:shd w:val="clear" w:color="auto" w:fill="FFFFFF" w:themeFill="background1"/>
            <w:vAlign w:val="center"/>
          </w:tcPr>
          <w:p w14:paraId="1494925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2 (ref.)</w:t>
            </w:r>
          </w:p>
        </w:tc>
        <w:tc>
          <w:tcPr>
            <w:tcW w:w="1787" w:type="dxa"/>
            <w:tcBorders>
              <w:top w:val="nil"/>
              <w:left w:val="nil"/>
              <w:bottom w:val="nil"/>
              <w:right w:val="nil"/>
            </w:tcBorders>
            <w:shd w:val="clear" w:color="auto" w:fill="FFFFFF" w:themeFill="background1"/>
            <w:vAlign w:val="center"/>
          </w:tcPr>
          <w:p w14:paraId="22BFAD90"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2E72347F"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E54B50A"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42B236B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04D5857" w14:textId="77777777" w:rsidTr="00A94315">
        <w:tc>
          <w:tcPr>
            <w:tcW w:w="2903" w:type="dxa"/>
            <w:tcBorders>
              <w:top w:val="nil"/>
              <w:left w:val="nil"/>
              <w:bottom w:val="nil"/>
              <w:right w:val="nil"/>
            </w:tcBorders>
            <w:shd w:val="clear" w:color="auto" w:fill="FFFFFF" w:themeFill="background1"/>
            <w:vAlign w:val="center"/>
          </w:tcPr>
          <w:p w14:paraId="342F9BA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Diabetes </w:t>
            </w:r>
          </w:p>
        </w:tc>
        <w:tc>
          <w:tcPr>
            <w:tcW w:w="1787" w:type="dxa"/>
            <w:tcBorders>
              <w:top w:val="nil"/>
              <w:left w:val="nil"/>
              <w:bottom w:val="nil"/>
              <w:right w:val="nil"/>
            </w:tcBorders>
            <w:shd w:val="clear" w:color="auto" w:fill="FFFFFF" w:themeFill="background1"/>
            <w:vAlign w:val="center"/>
          </w:tcPr>
          <w:p w14:paraId="21736469"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2DFC498"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D85DAC1"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325E84B"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9C5A37F" w14:textId="77777777" w:rsidTr="00A94315">
        <w:tc>
          <w:tcPr>
            <w:tcW w:w="2903" w:type="dxa"/>
            <w:tcBorders>
              <w:top w:val="nil"/>
              <w:left w:val="nil"/>
              <w:bottom w:val="nil"/>
              <w:right w:val="nil"/>
            </w:tcBorders>
            <w:shd w:val="clear" w:color="auto" w:fill="FFFFFF" w:themeFill="background1"/>
            <w:vAlign w:val="center"/>
          </w:tcPr>
          <w:p w14:paraId="6242EC4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3C7038FD" w14:textId="29770AC4"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1.881 (1.074)</w:t>
            </w:r>
          </w:p>
        </w:tc>
        <w:tc>
          <w:tcPr>
            <w:tcW w:w="1112" w:type="dxa"/>
            <w:tcBorders>
              <w:top w:val="nil"/>
              <w:left w:val="nil"/>
              <w:bottom w:val="nil"/>
              <w:right w:val="nil"/>
            </w:tcBorders>
            <w:shd w:val="clear" w:color="auto" w:fill="FFFFFF" w:themeFill="background1"/>
            <w:vAlign w:val="center"/>
          </w:tcPr>
          <w:p w14:paraId="384714C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0.080</w:t>
            </w:r>
          </w:p>
        </w:tc>
        <w:tc>
          <w:tcPr>
            <w:tcW w:w="1789" w:type="dxa"/>
            <w:tcBorders>
              <w:top w:val="nil"/>
              <w:left w:val="nil"/>
              <w:bottom w:val="nil"/>
              <w:right w:val="nil"/>
            </w:tcBorders>
            <w:shd w:val="clear" w:color="auto" w:fill="FFFFFF" w:themeFill="background1"/>
            <w:vAlign w:val="center"/>
          </w:tcPr>
          <w:p w14:paraId="19F51274" w14:textId="1F982183"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0.693 (0.348)</w:t>
            </w:r>
          </w:p>
        </w:tc>
        <w:tc>
          <w:tcPr>
            <w:tcW w:w="1056" w:type="dxa"/>
            <w:tcBorders>
              <w:top w:val="nil"/>
              <w:left w:val="nil"/>
              <w:bottom w:val="nil"/>
              <w:right w:val="nil"/>
            </w:tcBorders>
            <w:shd w:val="clear" w:color="auto" w:fill="FFFFFF" w:themeFill="background1"/>
            <w:vAlign w:val="center"/>
          </w:tcPr>
          <w:p w14:paraId="69D19EC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0.046</w:t>
            </w:r>
          </w:p>
        </w:tc>
      </w:tr>
      <w:tr w:rsidR="002A381C" w:rsidRPr="00C46265" w14:paraId="1BB79937" w14:textId="77777777" w:rsidTr="00A94315">
        <w:tc>
          <w:tcPr>
            <w:tcW w:w="2903" w:type="dxa"/>
            <w:tcBorders>
              <w:top w:val="nil"/>
              <w:left w:val="nil"/>
              <w:bottom w:val="nil"/>
              <w:right w:val="nil"/>
            </w:tcBorders>
            <w:shd w:val="clear" w:color="auto" w:fill="FFFFFF" w:themeFill="background1"/>
            <w:vAlign w:val="center"/>
          </w:tcPr>
          <w:p w14:paraId="1E1DF92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7EEB5774"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2586EFA2"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44A3E24F"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E2DBCF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5696DDA" w14:textId="77777777" w:rsidTr="00A94315">
        <w:tc>
          <w:tcPr>
            <w:tcW w:w="2903" w:type="dxa"/>
            <w:tcBorders>
              <w:top w:val="nil"/>
              <w:left w:val="nil"/>
              <w:bottom w:val="nil"/>
              <w:right w:val="nil"/>
            </w:tcBorders>
            <w:shd w:val="clear" w:color="auto" w:fill="FFFFFF" w:themeFill="background1"/>
            <w:vAlign w:val="center"/>
          </w:tcPr>
          <w:p w14:paraId="6D7D970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Stroke </w:t>
            </w:r>
          </w:p>
        </w:tc>
        <w:tc>
          <w:tcPr>
            <w:tcW w:w="1787" w:type="dxa"/>
            <w:tcBorders>
              <w:top w:val="nil"/>
              <w:left w:val="nil"/>
              <w:bottom w:val="nil"/>
              <w:right w:val="nil"/>
            </w:tcBorders>
            <w:shd w:val="clear" w:color="auto" w:fill="FFFFFF" w:themeFill="background1"/>
            <w:vAlign w:val="center"/>
          </w:tcPr>
          <w:p w14:paraId="06174B99"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6BBE9A6"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1FF6092"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2D287DA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5AEE0DB" w14:textId="77777777" w:rsidTr="00A94315">
        <w:tc>
          <w:tcPr>
            <w:tcW w:w="2903" w:type="dxa"/>
            <w:tcBorders>
              <w:top w:val="nil"/>
              <w:left w:val="nil"/>
              <w:bottom w:val="nil"/>
              <w:right w:val="nil"/>
            </w:tcBorders>
            <w:shd w:val="clear" w:color="auto" w:fill="FFFFFF" w:themeFill="background1"/>
            <w:vAlign w:val="center"/>
          </w:tcPr>
          <w:p w14:paraId="38A7F32D" w14:textId="6087C874"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1E28DAE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2.551 (1.390)</w:t>
            </w:r>
          </w:p>
        </w:tc>
        <w:tc>
          <w:tcPr>
            <w:tcW w:w="1112" w:type="dxa"/>
            <w:tcBorders>
              <w:top w:val="nil"/>
              <w:left w:val="nil"/>
              <w:bottom w:val="nil"/>
              <w:right w:val="nil"/>
            </w:tcBorders>
            <w:shd w:val="clear" w:color="auto" w:fill="FFFFFF" w:themeFill="background1"/>
            <w:vAlign w:val="center"/>
          </w:tcPr>
          <w:p w14:paraId="20632D7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0.067</w:t>
            </w:r>
          </w:p>
        </w:tc>
        <w:tc>
          <w:tcPr>
            <w:tcW w:w="1789" w:type="dxa"/>
            <w:tcBorders>
              <w:top w:val="nil"/>
              <w:left w:val="nil"/>
              <w:bottom w:val="nil"/>
              <w:right w:val="nil"/>
            </w:tcBorders>
            <w:shd w:val="clear" w:color="auto" w:fill="FFFFFF" w:themeFill="background1"/>
            <w:vAlign w:val="center"/>
          </w:tcPr>
          <w:p w14:paraId="17D4A5CC" w14:textId="05348E8F"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1.157 (0.621)</w:t>
            </w:r>
          </w:p>
        </w:tc>
        <w:tc>
          <w:tcPr>
            <w:tcW w:w="1056" w:type="dxa"/>
            <w:tcBorders>
              <w:top w:val="nil"/>
              <w:left w:val="nil"/>
              <w:bottom w:val="nil"/>
              <w:right w:val="nil"/>
            </w:tcBorders>
            <w:shd w:val="clear" w:color="auto" w:fill="FFFFFF" w:themeFill="background1"/>
            <w:vAlign w:val="center"/>
          </w:tcPr>
          <w:p w14:paraId="53E93BF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0.062</w:t>
            </w:r>
          </w:p>
        </w:tc>
      </w:tr>
      <w:tr w:rsidR="002A381C" w:rsidRPr="00C46265" w14:paraId="2152AB2E" w14:textId="77777777" w:rsidTr="00A94315">
        <w:tc>
          <w:tcPr>
            <w:tcW w:w="2903" w:type="dxa"/>
            <w:tcBorders>
              <w:top w:val="nil"/>
              <w:left w:val="nil"/>
              <w:bottom w:val="nil"/>
              <w:right w:val="nil"/>
            </w:tcBorders>
            <w:shd w:val="clear" w:color="auto" w:fill="FFFFFF" w:themeFill="background1"/>
            <w:vAlign w:val="center"/>
          </w:tcPr>
          <w:p w14:paraId="10F4EEC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1F790B22"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01ACCBBB"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5D107722"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BB7480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D839384" w14:textId="77777777" w:rsidTr="00A94315">
        <w:tc>
          <w:tcPr>
            <w:tcW w:w="2903" w:type="dxa"/>
            <w:tcBorders>
              <w:top w:val="nil"/>
              <w:left w:val="nil"/>
              <w:bottom w:val="nil"/>
              <w:right w:val="nil"/>
            </w:tcBorders>
            <w:shd w:val="clear" w:color="auto" w:fill="FFFFFF" w:themeFill="background1"/>
            <w:vAlign w:val="center"/>
          </w:tcPr>
          <w:p w14:paraId="7B7DC27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Coronary heart disease</w:t>
            </w:r>
          </w:p>
        </w:tc>
        <w:tc>
          <w:tcPr>
            <w:tcW w:w="1787" w:type="dxa"/>
            <w:tcBorders>
              <w:top w:val="nil"/>
              <w:left w:val="nil"/>
              <w:bottom w:val="nil"/>
              <w:right w:val="nil"/>
            </w:tcBorders>
            <w:shd w:val="clear" w:color="auto" w:fill="FFFFFF" w:themeFill="background1"/>
            <w:vAlign w:val="center"/>
          </w:tcPr>
          <w:p w14:paraId="229B8A95"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4204720"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5557E07"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BD09F7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5A58851" w14:textId="77777777" w:rsidTr="00A94315">
        <w:tc>
          <w:tcPr>
            <w:tcW w:w="2903" w:type="dxa"/>
            <w:tcBorders>
              <w:top w:val="nil"/>
              <w:left w:val="nil"/>
              <w:bottom w:val="nil"/>
              <w:right w:val="nil"/>
            </w:tcBorders>
            <w:shd w:val="clear" w:color="auto" w:fill="FFFFFF" w:themeFill="background1"/>
            <w:vAlign w:val="center"/>
          </w:tcPr>
          <w:p w14:paraId="6BBF1A9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1D6D46B7" w14:textId="5ECFE7C2"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0.046 (0.945)</w:t>
            </w:r>
          </w:p>
        </w:tc>
        <w:tc>
          <w:tcPr>
            <w:tcW w:w="1112" w:type="dxa"/>
            <w:tcBorders>
              <w:top w:val="nil"/>
              <w:left w:val="nil"/>
              <w:bottom w:val="nil"/>
              <w:right w:val="nil"/>
            </w:tcBorders>
            <w:shd w:val="clear" w:color="auto" w:fill="FFFFFF" w:themeFill="background1"/>
            <w:vAlign w:val="center"/>
          </w:tcPr>
          <w:p w14:paraId="043EA53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0.961</w:t>
            </w:r>
          </w:p>
        </w:tc>
        <w:tc>
          <w:tcPr>
            <w:tcW w:w="1789" w:type="dxa"/>
            <w:tcBorders>
              <w:top w:val="nil"/>
              <w:left w:val="nil"/>
              <w:bottom w:val="nil"/>
              <w:right w:val="nil"/>
            </w:tcBorders>
            <w:shd w:val="clear" w:color="auto" w:fill="FFFFFF" w:themeFill="background1"/>
            <w:vAlign w:val="center"/>
          </w:tcPr>
          <w:p w14:paraId="7253D995" w14:textId="79F2324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0.898 (0.280)</w:t>
            </w:r>
          </w:p>
        </w:tc>
        <w:tc>
          <w:tcPr>
            <w:tcW w:w="1056" w:type="dxa"/>
            <w:tcBorders>
              <w:top w:val="nil"/>
              <w:left w:val="nil"/>
              <w:bottom w:val="nil"/>
              <w:right w:val="nil"/>
            </w:tcBorders>
            <w:shd w:val="clear" w:color="auto" w:fill="FFFFFF" w:themeFill="background1"/>
            <w:vAlign w:val="center"/>
          </w:tcPr>
          <w:p w14:paraId="15CF1D5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0.001</w:t>
            </w:r>
          </w:p>
        </w:tc>
      </w:tr>
      <w:tr w:rsidR="002A381C" w:rsidRPr="00C46265" w14:paraId="6DC4C909" w14:textId="77777777" w:rsidTr="00A94315">
        <w:tc>
          <w:tcPr>
            <w:tcW w:w="2903" w:type="dxa"/>
            <w:tcBorders>
              <w:top w:val="nil"/>
              <w:left w:val="nil"/>
              <w:bottom w:val="nil"/>
              <w:right w:val="nil"/>
            </w:tcBorders>
            <w:shd w:val="clear" w:color="auto" w:fill="FFFFFF" w:themeFill="background1"/>
            <w:vAlign w:val="center"/>
          </w:tcPr>
          <w:p w14:paraId="7A6B72F9"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0726BBB6"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73FBF554"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3FF8AE8"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D80B5A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157C716" w14:textId="77777777" w:rsidTr="00A94315">
        <w:tc>
          <w:tcPr>
            <w:tcW w:w="2903" w:type="dxa"/>
            <w:tcBorders>
              <w:top w:val="nil"/>
              <w:left w:val="nil"/>
              <w:bottom w:val="nil"/>
              <w:right w:val="nil"/>
            </w:tcBorders>
            <w:shd w:val="clear" w:color="auto" w:fill="FFFFFF" w:themeFill="background1"/>
            <w:vAlign w:val="center"/>
          </w:tcPr>
          <w:p w14:paraId="31615F8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Thyroid disease</w:t>
            </w:r>
          </w:p>
        </w:tc>
        <w:tc>
          <w:tcPr>
            <w:tcW w:w="1787" w:type="dxa"/>
            <w:tcBorders>
              <w:top w:val="nil"/>
              <w:left w:val="nil"/>
              <w:bottom w:val="nil"/>
              <w:right w:val="nil"/>
            </w:tcBorders>
            <w:shd w:val="clear" w:color="auto" w:fill="FFFFFF" w:themeFill="background1"/>
            <w:vAlign w:val="center"/>
          </w:tcPr>
          <w:p w14:paraId="7F9A57E4"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5F2AB937"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051068B2"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18D35D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25FB859" w14:textId="77777777" w:rsidTr="00A94315">
        <w:tc>
          <w:tcPr>
            <w:tcW w:w="2903" w:type="dxa"/>
            <w:tcBorders>
              <w:top w:val="nil"/>
              <w:left w:val="nil"/>
              <w:bottom w:val="nil"/>
              <w:right w:val="nil"/>
            </w:tcBorders>
            <w:shd w:val="clear" w:color="auto" w:fill="FFFFFF" w:themeFill="background1"/>
            <w:vAlign w:val="center"/>
          </w:tcPr>
          <w:p w14:paraId="1F7D572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No</w:t>
            </w:r>
          </w:p>
        </w:tc>
        <w:tc>
          <w:tcPr>
            <w:tcW w:w="1787" w:type="dxa"/>
            <w:tcBorders>
              <w:top w:val="nil"/>
              <w:left w:val="nil"/>
              <w:bottom w:val="nil"/>
              <w:right w:val="nil"/>
            </w:tcBorders>
            <w:shd w:val="clear" w:color="auto" w:fill="FFFFFF" w:themeFill="background1"/>
            <w:vAlign w:val="center"/>
          </w:tcPr>
          <w:p w14:paraId="2684796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1.652 (5.645)</w:t>
            </w:r>
          </w:p>
        </w:tc>
        <w:tc>
          <w:tcPr>
            <w:tcW w:w="1112" w:type="dxa"/>
            <w:tcBorders>
              <w:top w:val="nil"/>
              <w:left w:val="nil"/>
              <w:bottom w:val="nil"/>
              <w:right w:val="nil"/>
            </w:tcBorders>
            <w:shd w:val="clear" w:color="auto" w:fill="FFFFFF" w:themeFill="background1"/>
            <w:vAlign w:val="center"/>
          </w:tcPr>
          <w:p w14:paraId="4332901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0.770</w:t>
            </w:r>
          </w:p>
        </w:tc>
        <w:tc>
          <w:tcPr>
            <w:tcW w:w="1789" w:type="dxa"/>
            <w:tcBorders>
              <w:top w:val="nil"/>
              <w:left w:val="nil"/>
              <w:bottom w:val="nil"/>
              <w:right w:val="nil"/>
            </w:tcBorders>
            <w:shd w:val="clear" w:color="auto" w:fill="FFFFFF" w:themeFill="background1"/>
            <w:vAlign w:val="center"/>
          </w:tcPr>
          <w:p w14:paraId="05CF9E5D" w14:textId="66FC64BC"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0.603 (1.436)</w:t>
            </w:r>
          </w:p>
        </w:tc>
        <w:tc>
          <w:tcPr>
            <w:tcW w:w="1056" w:type="dxa"/>
            <w:tcBorders>
              <w:top w:val="nil"/>
              <w:left w:val="nil"/>
              <w:bottom w:val="nil"/>
              <w:right w:val="nil"/>
            </w:tcBorders>
            <w:shd w:val="clear" w:color="auto" w:fill="FFFFFF" w:themeFill="background1"/>
            <w:vAlign w:val="center"/>
          </w:tcPr>
          <w:p w14:paraId="08FB0E4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0.674</w:t>
            </w:r>
          </w:p>
        </w:tc>
      </w:tr>
      <w:tr w:rsidR="002A381C" w:rsidRPr="00C46265" w14:paraId="0FFDDEC1" w14:textId="77777777" w:rsidTr="00A94315">
        <w:tc>
          <w:tcPr>
            <w:tcW w:w="2903" w:type="dxa"/>
            <w:tcBorders>
              <w:top w:val="nil"/>
              <w:left w:val="nil"/>
              <w:bottom w:val="nil"/>
              <w:right w:val="nil"/>
            </w:tcBorders>
            <w:shd w:val="clear" w:color="auto" w:fill="FFFFFF" w:themeFill="background1"/>
            <w:vAlign w:val="center"/>
          </w:tcPr>
          <w:p w14:paraId="4D30002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4582BF7E"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3F9311F"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49DE3EC3"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E1AAA2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5E70BAB" w14:textId="77777777" w:rsidTr="00A94315">
        <w:tc>
          <w:tcPr>
            <w:tcW w:w="2903" w:type="dxa"/>
            <w:tcBorders>
              <w:top w:val="nil"/>
              <w:left w:val="nil"/>
              <w:bottom w:val="nil"/>
              <w:right w:val="nil"/>
            </w:tcBorders>
            <w:shd w:val="clear" w:color="auto" w:fill="FFFFFF" w:themeFill="background1"/>
            <w:vAlign w:val="center"/>
          </w:tcPr>
          <w:p w14:paraId="1957441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Malignant tumor</w:t>
            </w:r>
          </w:p>
        </w:tc>
        <w:tc>
          <w:tcPr>
            <w:tcW w:w="1787" w:type="dxa"/>
            <w:tcBorders>
              <w:top w:val="nil"/>
              <w:left w:val="nil"/>
              <w:bottom w:val="nil"/>
              <w:right w:val="nil"/>
            </w:tcBorders>
            <w:shd w:val="clear" w:color="auto" w:fill="FFFFFF" w:themeFill="background1"/>
            <w:vAlign w:val="center"/>
          </w:tcPr>
          <w:p w14:paraId="43DC061D"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AE3659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0BE4B7F"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F630C9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8DDB6B8" w14:textId="77777777" w:rsidTr="00A94315">
        <w:tc>
          <w:tcPr>
            <w:tcW w:w="2903" w:type="dxa"/>
            <w:tcBorders>
              <w:top w:val="nil"/>
              <w:left w:val="nil"/>
              <w:bottom w:val="nil"/>
              <w:right w:val="nil"/>
            </w:tcBorders>
            <w:shd w:val="clear" w:color="auto" w:fill="FFFFFF" w:themeFill="background1"/>
            <w:vAlign w:val="center"/>
          </w:tcPr>
          <w:p w14:paraId="6BB780E6"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79D8F95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0.110 (5.723)</w:t>
            </w:r>
          </w:p>
        </w:tc>
        <w:tc>
          <w:tcPr>
            <w:tcW w:w="1112" w:type="dxa"/>
            <w:tcBorders>
              <w:top w:val="nil"/>
              <w:left w:val="nil"/>
              <w:bottom w:val="nil"/>
              <w:right w:val="nil"/>
            </w:tcBorders>
            <w:shd w:val="clear" w:color="auto" w:fill="FFFFFF" w:themeFill="background1"/>
            <w:vAlign w:val="center"/>
          </w:tcPr>
          <w:p w14:paraId="13E1FC7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0.985</w:t>
            </w:r>
          </w:p>
        </w:tc>
        <w:tc>
          <w:tcPr>
            <w:tcW w:w="1789" w:type="dxa"/>
            <w:tcBorders>
              <w:top w:val="nil"/>
              <w:left w:val="nil"/>
              <w:bottom w:val="nil"/>
              <w:right w:val="nil"/>
            </w:tcBorders>
            <w:shd w:val="clear" w:color="auto" w:fill="FFFFFF" w:themeFill="background1"/>
            <w:vAlign w:val="center"/>
          </w:tcPr>
          <w:p w14:paraId="5F9DFDF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1.174 (0.684)</w:t>
            </w:r>
          </w:p>
        </w:tc>
        <w:tc>
          <w:tcPr>
            <w:tcW w:w="1056" w:type="dxa"/>
            <w:tcBorders>
              <w:top w:val="nil"/>
              <w:left w:val="nil"/>
              <w:bottom w:val="nil"/>
              <w:right w:val="nil"/>
            </w:tcBorders>
            <w:shd w:val="clear" w:color="auto" w:fill="FFFFFF" w:themeFill="background1"/>
            <w:vAlign w:val="center"/>
          </w:tcPr>
          <w:p w14:paraId="4B25168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0.086</w:t>
            </w:r>
          </w:p>
        </w:tc>
      </w:tr>
      <w:tr w:rsidR="002A381C" w:rsidRPr="00C46265" w14:paraId="62914255" w14:textId="77777777" w:rsidTr="00A94315">
        <w:tc>
          <w:tcPr>
            <w:tcW w:w="2903" w:type="dxa"/>
            <w:tcBorders>
              <w:top w:val="nil"/>
              <w:left w:val="nil"/>
              <w:bottom w:val="nil"/>
              <w:right w:val="nil"/>
            </w:tcBorders>
            <w:shd w:val="clear" w:color="auto" w:fill="FFFFFF" w:themeFill="background1"/>
            <w:vAlign w:val="center"/>
          </w:tcPr>
          <w:p w14:paraId="1CB798D9"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4A6F74CE"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0E0D09D"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BAFDF57"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517F14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73084D0" w14:textId="77777777" w:rsidTr="00A94315">
        <w:tc>
          <w:tcPr>
            <w:tcW w:w="2903" w:type="dxa"/>
            <w:tcBorders>
              <w:top w:val="nil"/>
              <w:left w:val="nil"/>
              <w:bottom w:val="nil"/>
              <w:right w:val="nil"/>
            </w:tcBorders>
            <w:shd w:val="clear" w:color="auto" w:fill="FFFFFF" w:themeFill="background1"/>
            <w:vAlign w:val="center"/>
          </w:tcPr>
          <w:p w14:paraId="79AAA08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Arrhythmia</w:t>
            </w:r>
          </w:p>
        </w:tc>
        <w:tc>
          <w:tcPr>
            <w:tcW w:w="1787" w:type="dxa"/>
            <w:tcBorders>
              <w:top w:val="nil"/>
              <w:left w:val="nil"/>
              <w:bottom w:val="nil"/>
              <w:right w:val="nil"/>
            </w:tcBorders>
            <w:shd w:val="clear" w:color="auto" w:fill="FFFFFF" w:themeFill="background1"/>
            <w:vAlign w:val="center"/>
          </w:tcPr>
          <w:p w14:paraId="21DD393B"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EE94C59"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1722C9DA"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2CA669AB"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184E268" w14:textId="77777777" w:rsidTr="00A94315">
        <w:tc>
          <w:tcPr>
            <w:tcW w:w="2903" w:type="dxa"/>
            <w:tcBorders>
              <w:top w:val="nil"/>
              <w:left w:val="nil"/>
              <w:bottom w:val="nil"/>
              <w:right w:val="nil"/>
            </w:tcBorders>
            <w:shd w:val="clear" w:color="auto" w:fill="FFFFFF" w:themeFill="background1"/>
            <w:vAlign w:val="center"/>
          </w:tcPr>
          <w:p w14:paraId="6B63E22C"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71E89E2E" w14:textId="5EF8559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1.196 (1.309)</w:t>
            </w:r>
          </w:p>
        </w:tc>
        <w:tc>
          <w:tcPr>
            <w:tcW w:w="1112" w:type="dxa"/>
            <w:tcBorders>
              <w:top w:val="nil"/>
              <w:left w:val="nil"/>
              <w:bottom w:val="nil"/>
              <w:right w:val="nil"/>
            </w:tcBorders>
            <w:shd w:val="clear" w:color="auto" w:fill="FFFFFF" w:themeFill="background1"/>
            <w:vAlign w:val="center"/>
          </w:tcPr>
          <w:p w14:paraId="04092FA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0.361</w:t>
            </w:r>
          </w:p>
        </w:tc>
        <w:tc>
          <w:tcPr>
            <w:tcW w:w="1789" w:type="dxa"/>
            <w:tcBorders>
              <w:top w:val="nil"/>
              <w:left w:val="nil"/>
              <w:bottom w:val="nil"/>
              <w:right w:val="nil"/>
            </w:tcBorders>
            <w:shd w:val="clear" w:color="auto" w:fill="FFFFFF" w:themeFill="background1"/>
            <w:vAlign w:val="center"/>
          </w:tcPr>
          <w:p w14:paraId="6F7573D4" w14:textId="046E3A3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1.034 (0.440)</w:t>
            </w:r>
          </w:p>
        </w:tc>
        <w:tc>
          <w:tcPr>
            <w:tcW w:w="1056" w:type="dxa"/>
            <w:tcBorders>
              <w:top w:val="nil"/>
              <w:left w:val="nil"/>
              <w:bottom w:val="nil"/>
              <w:right w:val="nil"/>
            </w:tcBorders>
            <w:shd w:val="clear" w:color="auto" w:fill="FFFFFF" w:themeFill="background1"/>
            <w:vAlign w:val="center"/>
          </w:tcPr>
          <w:p w14:paraId="07E9704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0.019</w:t>
            </w:r>
          </w:p>
        </w:tc>
      </w:tr>
      <w:tr w:rsidR="002A381C" w:rsidRPr="00C46265" w14:paraId="7D217E6C" w14:textId="77777777" w:rsidTr="00A94315">
        <w:tc>
          <w:tcPr>
            <w:tcW w:w="2903" w:type="dxa"/>
            <w:tcBorders>
              <w:top w:val="nil"/>
              <w:left w:val="nil"/>
              <w:bottom w:val="nil"/>
              <w:right w:val="nil"/>
            </w:tcBorders>
            <w:shd w:val="clear" w:color="auto" w:fill="FFFFFF" w:themeFill="background1"/>
            <w:vAlign w:val="center"/>
          </w:tcPr>
          <w:p w14:paraId="01EE735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33CCB0D8"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EA92430"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49DE2E7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BAA3E3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E1A6868" w14:textId="77777777" w:rsidTr="00A94315">
        <w:tc>
          <w:tcPr>
            <w:tcW w:w="2903" w:type="dxa"/>
            <w:tcBorders>
              <w:top w:val="nil"/>
              <w:left w:val="nil"/>
              <w:bottom w:val="nil"/>
              <w:right w:val="nil"/>
            </w:tcBorders>
            <w:shd w:val="clear" w:color="auto" w:fill="FFFFFF" w:themeFill="background1"/>
            <w:vAlign w:val="center"/>
          </w:tcPr>
          <w:p w14:paraId="08FBE927" w14:textId="6B885C65" w:rsidR="002A381C" w:rsidRPr="00C46265" w:rsidRDefault="002A381C" w:rsidP="00A7208C">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Severity </w:t>
            </w:r>
            <w:r w:rsidR="00A7208C" w:rsidRPr="00C46265">
              <w:rPr>
                <w:rFonts w:ascii="Book Antiqua" w:eastAsia="微软雅黑" w:hAnsi="Book Antiqua"/>
                <w:sz w:val="24"/>
                <w:szCs w:val="24"/>
              </w:rPr>
              <w:t>grad</w:t>
            </w:r>
            <w:r w:rsidR="00A7208C">
              <w:rPr>
                <w:rFonts w:ascii="Book Antiqua" w:eastAsia="微软雅黑" w:hAnsi="Book Antiqua"/>
                <w:sz w:val="24"/>
                <w:szCs w:val="24"/>
              </w:rPr>
              <w:t>e</w:t>
            </w:r>
          </w:p>
        </w:tc>
        <w:tc>
          <w:tcPr>
            <w:tcW w:w="1787" w:type="dxa"/>
            <w:tcBorders>
              <w:top w:val="nil"/>
              <w:left w:val="nil"/>
              <w:bottom w:val="nil"/>
              <w:right w:val="nil"/>
            </w:tcBorders>
            <w:shd w:val="clear" w:color="auto" w:fill="FFFFFF" w:themeFill="background1"/>
            <w:vAlign w:val="center"/>
          </w:tcPr>
          <w:p w14:paraId="432C30A5"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1152FB9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78B8F6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00A16D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A8D4ADF" w14:textId="77777777" w:rsidTr="00A94315">
        <w:tc>
          <w:tcPr>
            <w:tcW w:w="2903" w:type="dxa"/>
            <w:tcBorders>
              <w:top w:val="nil"/>
              <w:left w:val="nil"/>
              <w:bottom w:val="nil"/>
              <w:right w:val="nil"/>
            </w:tcBorders>
            <w:shd w:val="clear" w:color="auto" w:fill="FFFFFF" w:themeFill="background1"/>
            <w:vAlign w:val="center"/>
          </w:tcPr>
          <w:p w14:paraId="762429C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0</w:t>
            </w:r>
          </w:p>
        </w:tc>
        <w:tc>
          <w:tcPr>
            <w:tcW w:w="1787" w:type="dxa"/>
            <w:tcBorders>
              <w:top w:val="nil"/>
              <w:left w:val="nil"/>
              <w:bottom w:val="nil"/>
              <w:right w:val="nil"/>
            </w:tcBorders>
            <w:shd w:val="clear" w:color="auto" w:fill="FFFFFF" w:themeFill="background1"/>
            <w:vAlign w:val="center"/>
          </w:tcPr>
          <w:p w14:paraId="6462E5F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11.950 (3.917)</w:t>
            </w:r>
          </w:p>
        </w:tc>
        <w:tc>
          <w:tcPr>
            <w:tcW w:w="1112" w:type="dxa"/>
            <w:tcBorders>
              <w:top w:val="nil"/>
              <w:left w:val="nil"/>
              <w:bottom w:val="nil"/>
              <w:right w:val="nil"/>
            </w:tcBorders>
            <w:shd w:val="clear" w:color="auto" w:fill="FFFFFF" w:themeFill="background1"/>
            <w:vAlign w:val="center"/>
          </w:tcPr>
          <w:p w14:paraId="411E3E7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c>
          <w:tcPr>
            <w:tcW w:w="1789" w:type="dxa"/>
            <w:tcBorders>
              <w:top w:val="nil"/>
              <w:left w:val="nil"/>
              <w:bottom w:val="nil"/>
              <w:right w:val="nil"/>
            </w:tcBorders>
            <w:shd w:val="clear" w:color="auto" w:fill="FFFFFF" w:themeFill="background1"/>
            <w:vAlign w:val="center"/>
          </w:tcPr>
          <w:p w14:paraId="404FBC2A" w14:textId="48604B59"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1.943 (0.905)</w:t>
            </w:r>
          </w:p>
        </w:tc>
        <w:tc>
          <w:tcPr>
            <w:tcW w:w="1056" w:type="dxa"/>
            <w:tcBorders>
              <w:top w:val="nil"/>
              <w:left w:val="nil"/>
              <w:bottom w:val="nil"/>
              <w:right w:val="nil"/>
            </w:tcBorders>
            <w:shd w:val="clear" w:color="auto" w:fill="FFFFFF" w:themeFill="background1"/>
            <w:vAlign w:val="center"/>
          </w:tcPr>
          <w:p w14:paraId="4DF27C0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0.032</w:t>
            </w:r>
          </w:p>
        </w:tc>
      </w:tr>
      <w:tr w:rsidR="002A381C" w:rsidRPr="00C46265" w14:paraId="6C2ACA3A" w14:textId="77777777" w:rsidTr="00A94315">
        <w:tc>
          <w:tcPr>
            <w:tcW w:w="2903" w:type="dxa"/>
            <w:tcBorders>
              <w:top w:val="nil"/>
              <w:left w:val="nil"/>
              <w:bottom w:val="nil"/>
              <w:right w:val="nil"/>
            </w:tcBorders>
            <w:shd w:val="clear" w:color="auto" w:fill="FFFFFF" w:themeFill="background1"/>
            <w:vAlign w:val="center"/>
          </w:tcPr>
          <w:p w14:paraId="497E328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1</w:t>
            </w:r>
          </w:p>
        </w:tc>
        <w:tc>
          <w:tcPr>
            <w:tcW w:w="1787" w:type="dxa"/>
            <w:tcBorders>
              <w:top w:val="nil"/>
              <w:left w:val="nil"/>
              <w:bottom w:val="nil"/>
              <w:right w:val="nil"/>
            </w:tcBorders>
            <w:shd w:val="clear" w:color="auto" w:fill="FFFFFF" w:themeFill="background1"/>
            <w:vAlign w:val="center"/>
          </w:tcPr>
          <w:p w14:paraId="0965B6B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10.060 (3.946)</w:t>
            </w:r>
          </w:p>
        </w:tc>
        <w:tc>
          <w:tcPr>
            <w:tcW w:w="1112" w:type="dxa"/>
            <w:tcBorders>
              <w:top w:val="nil"/>
              <w:left w:val="nil"/>
              <w:bottom w:val="nil"/>
              <w:right w:val="nil"/>
            </w:tcBorders>
            <w:shd w:val="clear" w:color="auto" w:fill="FFFFFF" w:themeFill="background1"/>
            <w:vAlign w:val="center"/>
          </w:tcPr>
          <w:p w14:paraId="1E1E86F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0.011</w:t>
            </w:r>
          </w:p>
        </w:tc>
        <w:tc>
          <w:tcPr>
            <w:tcW w:w="1789" w:type="dxa"/>
            <w:tcBorders>
              <w:top w:val="nil"/>
              <w:left w:val="nil"/>
              <w:bottom w:val="nil"/>
              <w:right w:val="nil"/>
            </w:tcBorders>
            <w:shd w:val="clear" w:color="auto" w:fill="FFFFFF" w:themeFill="background1"/>
            <w:vAlign w:val="center"/>
          </w:tcPr>
          <w:p w14:paraId="142D2D7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(ref.)</w:t>
            </w:r>
          </w:p>
        </w:tc>
        <w:tc>
          <w:tcPr>
            <w:tcW w:w="1056" w:type="dxa"/>
            <w:tcBorders>
              <w:top w:val="nil"/>
              <w:left w:val="nil"/>
              <w:bottom w:val="nil"/>
              <w:right w:val="nil"/>
            </w:tcBorders>
            <w:shd w:val="clear" w:color="auto" w:fill="FFFFFF" w:themeFill="background1"/>
            <w:vAlign w:val="center"/>
          </w:tcPr>
          <w:p w14:paraId="2436FA3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66463B9" w14:textId="77777777" w:rsidTr="00A94315">
        <w:tc>
          <w:tcPr>
            <w:tcW w:w="2903" w:type="dxa"/>
            <w:tcBorders>
              <w:top w:val="nil"/>
              <w:left w:val="nil"/>
              <w:bottom w:val="nil"/>
              <w:right w:val="nil"/>
            </w:tcBorders>
            <w:shd w:val="clear" w:color="auto" w:fill="FFFFFF" w:themeFill="background1"/>
            <w:vAlign w:val="center"/>
          </w:tcPr>
          <w:p w14:paraId="409D0BA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2</w:t>
            </w:r>
          </w:p>
        </w:tc>
        <w:tc>
          <w:tcPr>
            <w:tcW w:w="1787" w:type="dxa"/>
            <w:tcBorders>
              <w:top w:val="nil"/>
              <w:left w:val="nil"/>
              <w:bottom w:val="nil"/>
              <w:right w:val="nil"/>
            </w:tcBorders>
            <w:shd w:val="clear" w:color="auto" w:fill="FFFFFF" w:themeFill="background1"/>
            <w:vAlign w:val="center"/>
          </w:tcPr>
          <w:p w14:paraId="63D4035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11.136 (4.041)</w:t>
            </w:r>
          </w:p>
        </w:tc>
        <w:tc>
          <w:tcPr>
            <w:tcW w:w="1112" w:type="dxa"/>
            <w:tcBorders>
              <w:top w:val="nil"/>
              <w:left w:val="nil"/>
              <w:bottom w:val="nil"/>
              <w:right w:val="nil"/>
            </w:tcBorders>
            <w:shd w:val="clear" w:color="auto" w:fill="FFFFFF" w:themeFill="background1"/>
            <w:vAlign w:val="center"/>
          </w:tcPr>
          <w:p w14:paraId="57920BD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0.006</w:t>
            </w:r>
          </w:p>
        </w:tc>
        <w:tc>
          <w:tcPr>
            <w:tcW w:w="1789" w:type="dxa"/>
            <w:tcBorders>
              <w:top w:val="nil"/>
              <w:left w:val="nil"/>
              <w:bottom w:val="nil"/>
              <w:right w:val="nil"/>
            </w:tcBorders>
            <w:shd w:val="clear" w:color="auto" w:fill="FFFFFF" w:themeFill="background1"/>
            <w:vAlign w:val="center"/>
          </w:tcPr>
          <w:p w14:paraId="18DDC12E"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E48B56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EFFE11D" w14:textId="77777777" w:rsidTr="00A94315">
        <w:tc>
          <w:tcPr>
            <w:tcW w:w="2903" w:type="dxa"/>
            <w:tcBorders>
              <w:top w:val="nil"/>
              <w:left w:val="nil"/>
              <w:bottom w:val="nil"/>
              <w:right w:val="nil"/>
            </w:tcBorders>
            <w:shd w:val="clear" w:color="auto" w:fill="FFFFFF" w:themeFill="background1"/>
            <w:vAlign w:val="center"/>
          </w:tcPr>
          <w:p w14:paraId="24527D3C" w14:textId="220591AC"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3</w:t>
            </w:r>
            <w:r w:rsidR="00C22569" w:rsidRPr="00C46265">
              <w:rPr>
                <w:rFonts w:ascii="Book Antiqua" w:eastAsia="微软雅黑" w:hAnsi="Book Antiqua"/>
                <w:sz w:val="24"/>
                <w:szCs w:val="24"/>
              </w:rPr>
              <w:t xml:space="preserve"> </w:t>
            </w:r>
            <w:r w:rsidRPr="00C46265">
              <w:rPr>
                <w:rFonts w:ascii="Book Antiqua" w:eastAsia="微软雅黑" w:hAnsi="Book Antiqua"/>
                <w:sz w:val="24"/>
                <w:szCs w:val="24"/>
              </w:rPr>
              <w:t>(ref.)</w:t>
            </w:r>
          </w:p>
        </w:tc>
        <w:tc>
          <w:tcPr>
            <w:tcW w:w="1787" w:type="dxa"/>
            <w:tcBorders>
              <w:top w:val="nil"/>
              <w:left w:val="nil"/>
              <w:bottom w:val="nil"/>
              <w:right w:val="nil"/>
            </w:tcBorders>
            <w:shd w:val="clear" w:color="auto" w:fill="FFFFFF" w:themeFill="background1"/>
            <w:vAlign w:val="center"/>
          </w:tcPr>
          <w:p w14:paraId="0B9B3626"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5C7910F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B8DBB2A"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7751FA6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BC51CBD" w14:textId="77777777" w:rsidTr="00A94315">
        <w:tc>
          <w:tcPr>
            <w:tcW w:w="2903" w:type="dxa"/>
            <w:tcBorders>
              <w:top w:val="nil"/>
              <w:left w:val="nil"/>
              <w:bottom w:val="nil"/>
              <w:right w:val="nil"/>
            </w:tcBorders>
            <w:shd w:val="clear" w:color="auto" w:fill="FFFFFF" w:themeFill="background1"/>
            <w:vAlign w:val="center"/>
          </w:tcPr>
          <w:p w14:paraId="596BE91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Location</w:t>
            </w:r>
          </w:p>
        </w:tc>
        <w:tc>
          <w:tcPr>
            <w:tcW w:w="1787" w:type="dxa"/>
            <w:tcBorders>
              <w:top w:val="nil"/>
              <w:left w:val="nil"/>
              <w:bottom w:val="nil"/>
              <w:right w:val="nil"/>
            </w:tcBorders>
            <w:shd w:val="clear" w:color="auto" w:fill="FFFFFF" w:themeFill="background1"/>
            <w:vAlign w:val="center"/>
          </w:tcPr>
          <w:p w14:paraId="1BD9926A"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04D2A070"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1F619772"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7DFBB11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704AD26" w14:textId="77777777" w:rsidTr="00A94315">
        <w:tc>
          <w:tcPr>
            <w:tcW w:w="2903" w:type="dxa"/>
            <w:tcBorders>
              <w:top w:val="nil"/>
              <w:left w:val="nil"/>
              <w:bottom w:val="nil"/>
              <w:right w:val="nil"/>
            </w:tcBorders>
            <w:shd w:val="clear" w:color="auto" w:fill="FFFFFF" w:themeFill="background1"/>
            <w:vAlign w:val="center"/>
          </w:tcPr>
          <w:p w14:paraId="13EC5BC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Emergency room</w:t>
            </w:r>
          </w:p>
        </w:tc>
        <w:tc>
          <w:tcPr>
            <w:tcW w:w="1787" w:type="dxa"/>
            <w:tcBorders>
              <w:top w:val="nil"/>
              <w:left w:val="nil"/>
              <w:bottom w:val="nil"/>
              <w:right w:val="nil"/>
            </w:tcBorders>
            <w:shd w:val="clear" w:color="auto" w:fill="FFFFFF" w:themeFill="background1"/>
            <w:vAlign w:val="center"/>
          </w:tcPr>
          <w:p w14:paraId="6D8A727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3.315 (5.678)</w:t>
            </w:r>
          </w:p>
        </w:tc>
        <w:tc>
          <w:tcPr>
            <w:tcW w:w="1112" w:type="dxa"/>
            <w:tcBorders>
              <w:top w:val="nil"/>
              <w:left w:val="nil"/>
              <w:bottom w:val="nil"/>
              <w:right w:val="nil"/>
            </w:tcBorders>
            <w:shd w:val="clear" w:color="auto" w:fill="FFFFFF" w:themeFill="background1"/>
            <w:vAlign w:val="center"/>
          </w:tcPr>
          <w:p w14:paraId="7356BC8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0.559</w:t>
            </w:r>
          </w:p>
        </w:tc>
        <w:tc>
          <w:tcPr>
            <w:tcW w:w="1789" w:type="dxa"/>
            <w:tcBorders>
              <w:top w:val="nil"/>
              <w:left w:val="nil"/>
              <w:bottom w:val="nil"/>
              <w:right w:val="nil"/>
            </w:tcBorders>
            <w:shd w:val="clear" w:color="auto" w:fill="FFFFFF" w:themeFill="background1"/>
            <w:vAlign w:val="center"/>
          </w:tcPr>
          <w:p w14:paraId="618CBF18" w14:textId="36438192"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1.943 (0.905)</w:t>
            </w:r>
          </w:p>
        </w:tc>
        <w:tc>
          <w:tcPr>
            <w:tcW w:w="1056" w:type="dxa"/>
            <w:tcBorders>
              <w:top w:val="nil"/>
              <w:left w:val="nil"/>
              <w:bottom w:val="nil"/>
              <w:right w:val="nil"/>
            </w:tcBorders>
            <w:shd w:val="clear" w:color="auto" w:fill="FFFFFF" w:themeFill="background1"/>
            <w:vAlign w:val="center"/>
          </w:tcPr>
          <w:p w14:paraId="6F8BF36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0.032</w:t>
            </w:r>
          </w:p>
        </w:tc>
      </w:tr>
      <w:tr w:rsidR="002A381C" w:rsidRPr="00C46265" w14:paraId="082EAA89" w14:textId="77777777" w:rsidTr="00A94315">
        <w:tc>
          <w:tcPr>
            <w:tcW w:w="2903" w:type="dxa"/>
            <w:tcBorders>
              <w:top w:val="nil"/>
              <w:left w:val="nil"/>
              <w:bottom w:val="nil"/>
              <w:right w:val="nil"/>
            </w:tcBorders>
            <w:shd w:val="clear" w:color="auto" w:fill="FFFFFF" w:themeFill="background1"/>
            <w:vAlign w:val="center"/>
          </w:tcPr>
          <w:p w14:paraId="39736DA3"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Observing area</w:t>
            </w:r>
          </w:p>
        </w:tc>
        <w:tc>
          <w:tcPr>
            <w:tcW w:w="1787" w:type="dxa"/>
            <w:tcBorders>
              <w:top w:val="nil"/>
              <w:left w:val="nil"/>
              <w:bottom w:val="nil"/>
              <w:right w:val="nil"/>
            </w:tcBorders>
            <w:shd w:val="clear" w:color="auto" w:fill="FFFFFF" w:themeFill="background1"/>
            <w:vAlign w:val="center"/>
          </w:tcPr>
          <w:p w14:paraId="1C41D01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2.103 (5.752)</w:t>
            </w:r>
          </w:p>
        </w:tc>
        <w:tc>
          <w:tcPr>
            <w:tcW w:w="1112" w:type="dxa"/>
            <w:tcBorders>
              <w:top w:val="nil"/>
              <w:left w:val="nil"/>
              <w:bottom w:val="nil"/>
              <w:right w:val="nil"/>
            </w:tcBorders>
            <w:shd w:val="clear" w:color="auto" w:fill="FFFFFF" w:themeFill="background1"/>
            <w:vAlign w:val="center"/>
          </w:tcPr>
          <w:p w14:paraId="23D9064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0.715</w:t>
            </w:r>
          </w:p>
        </w:tc>
        <w:tc>
          <w:tcPr>
            <w:tcW w:w="1789" w:type="dxa"/>
            <w:tcBorders>
              <w:top w:val="nil"/>
              <w:left w:val="nil"/>
              <w:bottom w:val="nil"/>
              <w:right w:val="nil"/>
            </w:tcBorders>
            <w:shd w:val="clear" w:color="auto" w:fill="FFFFFF" w:themeFill="background1"/>
            <w:vAlign w:val="center"/>
          </w:tcPr>
          <w:p w14:paraId="57D3B32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(ref.)</w:t>
            </w:r>
          </w:p>
        </w:tc>
        <w:tc>
          <w:tcPr>
            <w:tcW w:w="1056" w:type="dxa"/>
            <w:tcBorders>
              <w:top w:val="nil"/>
              <w:left w:val="nil"/>
              <w:bottom w:val="nil"/>
              <w:right w:val="nil"/>
            </w:tcBorders>
            <w:shd w:val="clear" w:color="auto" w:fill="FFFFFF" w:themeFill="background1"/>
            <w:vAlign w:val="center"/>
          </w:tcPr>
          <w:p w14:paraId="6F8CD0A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7F1704E" w14:textId="77777777" w:rsidTr="00A94315">
        <w:tc>
          <w:tcPr>
            <w:tcW w:w="2903" w:type="dxa"/>
            <w:tcBorders>
              <w:top w:val="nil"/>
              <w:left w:val="nil"/>
              <w:bottom w:val="nil"/>
              <w:right w:val="nil"/>
            </w:tcBorders>
            <w:shd w:val="clear" w:color="auto" w:fill="FFFFFF" w:themeFill="background1"/>
            <w:vAlign w:val="center"/>
          </w:tcPr>
          <w:p w14:paraId="0150FF0C"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Infusion area (ref.)</w:t>
            </w:r>
          </w:p>
        </w:tc>
        <w:tc>
          <w:tcPr>
            <w:tcW w:w="1787" w:type="dxa"/>
            <w:tcBorders>
              <w:top w:val="nil"/>
              <w:left w:val="nil"/>
              <w:bottom w:val="nil"/>
              <w:right w:val="nil"/>
            </w:tcBorders>
            <w:shd w:val="clear" w:color="auto" w:fill="FFFFFF" w:themeFill="background1"/>
            <w:vAlign w:val="center"/>
          </w:tcPr>
          <w:p w14:paraId="1B552875"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2CFDD3B8"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0AFF633"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984D52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37003FA" w14:textId="77777777" w:rsidTr="00A94315">
        <w:tc>
          <w:tcPr>
            <w:tcW w:w="2903" w:type="dxa"/>
            <w:tcBorders>
              <w:top w:val="nil"/>
              <w:left w:val="nil"/>
              <w:bottom w:val="nil"/>
              <w:right w:val="nil"/>
            </w:tcBorders>
            <w:shd w:val="clear" w:color="auto" w:fill="FFFFFF" w:themeFill="background1"/>
            <w:vAlign w:val="center"/>
          </w:tcPr>
          <w:p w14:paraId="246E0E3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Disease </w:t>
            </w:r>
          </w:p>
        </w:tc>
        <w:tc>
          <w:tcPr>
            <w:tcW w:w="1787" w:type="dxa"/>
            <w:tcBorders>
              <w:top w:val="nil"/>
              <w:left w:val="nil"/>
              <w:bottom w:val="nil"/>
              <w:right w:val="nil"/>
            </w:tcBorders>
            <w:shd w:val="clear" w:color="auto" w:fill="FFFFFF" w:themeFill="background1"/>
            <w:vAlign w:val="center"/>
          </w:tcPr>
          <w:p w14:paraId="2D24BDDF"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7594DA54"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A88C78E"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C5C7E8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34C2CBD" w14:textId="77777777" w:rsidTr="00A94315">
        <w:tc>
          <w:tcPr>
            <w:tcW w:w="2903" w:type="dxa"/>
            <w:tcBorders>
              <w:top w:val="nil"/>
              <w:left w:val="nil"/>
              <w:bottom w:val="nil"/>
              <w:right w:val="nil"/>
            </w:tcBorders>
            <w:shd w:val="clear" w:color="auto" w:fill="FFFFFF" w:themeFill="background1"/>
            <w:vAlign w:val="center"/>
          </w:tcPr>
          <w:p w14:paraId="1B55410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 xml:space="preserve">Headache </w:t>
            </w:r>
          </w:p>
        </w:tc>
        <w:tc>
          <w:tcPr>
            <w:tcW w:w="1787" w:type="dxa"/>
            <w:tcBorders>
              <w:top w:val="nil"/>
              <w:left w:val="nil"/>
              <w:bottom w:val="nil"/>
              <w:right w:val="nil"/>
            </w:tcBorders>
            <w:shd w:val="clear" w:color="auto" w:fill="FFFFFF" w:themeFill="background1"/>
            <w:vAlign w:val="center"/>
          </w:tcPr>
          <w:p w14:paraId="30AB52CD"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79445FC"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4E4DA146"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330D44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DF2E211" w14:textId="77777777" w:rsidTr="00A94315">
        <w:tc>
          <w:tcPr>
            <w:tcW w:w="2903" w:type="dxa"/>
            <w:tcBorders>
              <w:top w:val="nil"/>
              <w:left w:val="nil"/>
              <w:bottom w:val="nil"/>
              <w:right w:val="nil"/>
            </w:tcBorders>
            <w:shd w:val="clear" w:color="auto" w:fill="FFFFFF" w:themeFill="background1"/>
            <w:vAlign w:val="center"/>
          </w:tcPr>
          <w:p w14:paraId="2C5D280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0CD648F4" w14:textId="4F0CDFC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0.001 (1.316)</w:t>
            </w:r>
          </w:p>
        </w:tc>
        <w:tc>
          <w:tcPr>
            <w:tcW w:w="1112" w:type="dxa"/>
            <w:tcBorders>
              <w:top w:val="nil"/>
              <w:left w:val="nil"/>
              <w:bottom w:val="nil"/>
              <w:right w:val="nil"/>
            </w:tcBorders>
            <w:shd w:val="clear" w:color="auto" w:fill="FFFFFF" w:themeFill="background1"/>
            <w:vAlign w:val="center"/>
          </w:tcPr>
          <w:p w14:paraId="13B95E0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0.100</w:t>
            </w:r>
          </w:p>
        </w:tc>
        <w:tc>
          <w:tcPr>
            <w:tcW w:w="1789" w:type="dxa"/>
            <w:tcBorders>
              <w:top w:val="nil"/>
              <w:left w:val="nil"/>
              <w:bottom w:val="nil"/>
              <w:right w:val="nil"/>
            </w:tcBorders>
            <w:shd w:val="clear" w:color="auto" w:fill="FFFFFF" w:themeFill="background1"/>
            <w:vAlign w:val="center"/>
          </w:tcPr>
          <w:p w14:paraId="495924E2" w14:textId="200C424C"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0.621 (0.727)</w:t>
            </w:r>
          </w:p>
        </w:tc>
        <w:tc>
          <w:tcPr>
            <w:tcW w:w="1056" w:type="dxa"/>
            <w:tcBorders>
              <w:top w:val="nil"/>
              <w:left w:val="nil"/>
              <w:bottom w:val="nil"/>
              <w:right w:val="nil"/>
            </w:tcBorders>
            <w:shd w:val="clear" w:color="auto" w:fill="FFFFFF" w:themeFill="background1"/>
            <w:vAlign w:val="center"/>
          </w:tcPr>
          <w:p w14:paraId="7BE8D2F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0.393</w:t>
            </w:r>
          </w:p>
        </w:tc>
      </w:tr>
      <w:tr w:rsidR="002A381C" w:rsidRPr="00C46265" w14:paraId="7C39C605" w14:textId="77777777" w:rsidTr="00A94315">
        <w:tc>
          <w:tcPr>
            <w:tcW w:w="2903" w:type="dxa"/>
            <w:tcBorders>
              <w:top w:val="nil"/>
              <w:left w:val="nil"/>
              <w:bottom w:val="nil"/>
              <w:right w:val="nil"/>
            </w:tcBorders>
            <w:shd w:val="clear" w:color="auto" w:fill="FFFFFF" w:themeFill="background1"/>
            <w:vAlign w:val="center"/>
          </w:tcPr>
          <w:p w14:paraId="59D77BD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3AB5F25E"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711FDA22"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E005052"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D16514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4C9E500" w14:textId="77777777" w:rsidTr="00A94315">
        <w:tc>
          <w:tcPr>
            <w:tcW w:w="2903" w:type="dxa"/>
            <w:tcBorders>
              <w:top w:val="nil"/>
              <w:left w:val="nil"/>
              <w:bottom w:val="nil"/>
              <w:right w:val="nil"/>
            </w:tcBorders>
            <w:shd w:val="clear" w:color="auto" w:fill="FFFFFF" w:themeFill="background1"/>
            <w:vAlign w:val="center"/>
          </w:tcPr>
          <w:p w14:paraId="4F6E9FD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Chest pain</w:t>
            </w:r>
          </w:p>
        </w:tc>
        <w:tc>
          <w:tcPr>
            <w:tcW w:w="1787" w:type="dxa"/>
            <w:tcBorders>
              <w:top w:val="nil"/>
              <w:left w:val="nil"/>
              <w:bottom w:val="nil"/>
              <w:right w:val="nil"/>
            </w:tcBorders>
            <w:shd w:val="clear" w:color="auto" w:fill="FFFFFF" w:themeFill="background1"/>
            <w:vAlign w:val="center"/>
          </w:tcPr>
          <w:p w14:paraId="61F78014"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EF97234"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729F2727"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EAE038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8F4DF33" w14:textId="77777777" w:rsidTr="00A94315">
        <w:tc>
          <w:tcPr>
            <w:tcW w:w="2903" w:type="dxa"/>
            <w:tcBorders>
              <w:top w:val="nil"/>
              <w:left w:val="nil"/>
              <w:bottom w:val="nil"/>
              <w:right w:val="nil"/>
            </w:tcBorders>
            <w:shd w:val="clear" w:color="auto" w:fill="FFFFFF" w:themeFill="background1"/>
            <w:vAlign w:val="center"/>
          </w:tcPr>
          <w:p w14:paraId="6063091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52618EC0" w14:textId="7C7734EF"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0.718 (1.042)</w:t>
            </w:r>
          </w:p>
        </w:tc>
        <w:tc>
          <w:tcPr>
            <w:tcW w:w="1112" w:type="dxa"/>
            <w:tcBorders>
              <w:top w:val="nil"/>
              <w:left w:val="nil"/>
              <w:bottom w:val="nil"/>
              <w:right w:val="nil"/>
            </w:tcBorders>
            <w:shd w:val="clear" w:color="auto" w:fill="FFFFFF" w:themeFill="background1"/>
            <w:vAlign w:val="center"/>
          </w:tcPr>
          <w:p w14:paraId="03AE473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0.491</w:t>
            </w:r>
          </w:p>
        </w:tc>
        <w:tc>
          <w:tcPr>
            <w:tcW w:w="1789" w:type="dxa"/>
            <w:tcBorders>
              <w:top w:val="nil"/>
              <w:left w:val="nil"/>
              <w:bottom w:val="nil"/>
              <w:right w:val="nil"/>
            </w:tcBorders>
            <w:shd w:val="clear" w:color="auto" w:fill="FFFFFF" w:themeFill="background1"/>
            <w:vAlign w:val="center"/>
          </w:tcPr>
          <w:p w14:paraId="4FEE352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0.411 (0.347)</w:t>
            </w:r>
          </w:p>
        </w:tc>
        <w:tc>
          <w:tcPr>
            <w:tcW w:w="1056" w:type="dxa"/>
            <w:tcBorders>
              <w:top w:val="nil"/>
              <w:left w:val="nil"/>
              <w:bottom w:val="nil"/>
              <w:right w:val="nil"/>
            </w:tcBorders>
            <w:shd w:val="clear" w:color="auto" w:fill="FFFFFF" w:themeFill="background1"/>
            <w:vAlign w:val="center"/>
          </w:tcPr>
          <w:p w14:paraId="00794FB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0.236</w:t>
            </w:r>
          </w:p>
        </w:tc>
      </w:tr>
      <w:tr w:rsidR="002A381C" w:rsidRPr="00C46265" w14:paraId="5D819CE1" w14:textId="77777777" w:rsidTr="00A94315">
        <w:tc>
          <w:tcPr>
            <w:tcW w:w="2903" w:type="dxa"/>
            <w:tcBorders>
              <w:top w:val="nil"/>
              <w:left w:val="nil"/>
              <w:bottom w:val="nil"/>
              <w:right w:val="nil"/>
            </w:tcBorders>
            <w:shd w:val="clear" w:color="auto" w:fill="FFFFFF" w:themeFill="background1"/>
            <w:vAlign w:val="center"/>
          </w:tcPr>
          <w:p w14:paraId="752383B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6E7FEC46"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C9824A7"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3C2F1D0"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8C3758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C18C968" w14:textId="77777777" w:rsidTr="00A94315">
        <w:tc>
          <w:tcPr>
            <w:tcW w:w="2903" w:type="dxa"/>
            <w:tcBorders>
              <w:top w:val="nil"/>
              <w:left w:val="nil"/>
              <w:bottom w:val="nil"/>
              <w:right w:val="nil"/>
            </w:tcBorders>
            <w:shd w:val="clear" w:color="auto" w:fill="FFFFFF" w:themeFill="background1"/>
            <w:vAlign w:val="center"/>
          </w:tcPr>
          <w:p w14:paraId="506C4AD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Abdominal pain</w:t>
            </w:r>
          </w:p>
        </w:tc>
        <w:tc>
          <w:tcPr>
            <w:tcW w:w="1787" w:type="dxa"/>
            <w:tcBorders>
              <w:top w:val="nil"/>
              <w:left w:val="nil"/>
              <w:bottom w:val="nil"/>
              <w:right w:val="nil"/>
            </w:tcBorders>
            <w:shd w:val="clear" w:color="auto" w:fill="FFFFFF" w:themeFill="background1"/>
            <w:vAlign w:val="center"/>
          </w:tcPr>
          <w:p w14:paraId="657FF18B"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786260B9"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71258361"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472E08E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B62AC2E" w14:textId="77777777" w:rsidTr="00A94315">
        <w:tc>
          <w:tcPr>
            <w:tcW w:w="2903" w:type="dxa"/>
            <w:tcBorders>
              <w:top w:val="nil"/>
              <w:left w:val="nil"/>
              <w:bottom w:val="nil"/>
              <w:right w:val="nil"/>
            </w:tcBorders>
            <w:shd w:val="clear" w:color="auto" w:fill="FFFFFF" w:themeFill="background1"/>
            <w:vAlign w:val="center"/>
          </w:tcPr>
          <w:p w14:paraId="6DF370CC"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2F3B300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1.449 (1.224)</w:t>
            </w:r>
          </w:p>
        </w:tc>
        <w:tc>
          <w:tcPr>
            <w:tcW w:w="1112" w:type="dxa"/>
            <w:tcBorders>
              <w:top w:val="nil"/>
              <w:left w:val="nil"/>
              <w:bottom w:val="nil"/>
              <w:right w:val="nil"/>
            </w:tcBorders>
            <w:shd w:val="clear" w:color="auto" w:fill="FFFFFF" w:themeFill="background1"/>
            <w:vAlign w:val="center"/>
          </w:tcPr>
          <w:p w14:paraId="0CAE685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0.237</w:t>
            </w:r>
          </w:p>
        </w:tc>
        <w:tc>
          <w:tcPr>
            <w:tcW w:w="1789" w:type="dxa"/>
            <w:tcBorders>
              <w:top w:val="nil"/>
              <w:left w:val="nil"/>
              <w:bottom w:val="nil"/>
              <w:right w:val="nil"/>
            </w:tcBorders>
            <w:shd w:val="clear" w:color="auto" w:fill="FFFFFF" w:themeFill="background1"/>
            <w:vAlign w:val="center"/>
          </w:tcPr>
          <w:p w14:paraId="19E6A03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0.125 (0.559)</w:t>
            </w:r>
          </w:p>
        </w:tc>
        <w:tc>
          <w:tcPr>
            <w:tcW w:w="1056" w:type="dxa"/>
            <w:tcBorders>
              <w:top w:val="nil"/>
              <w:left w:val="nil"/>
              <w:bottom w:val="nil"/>
              <w:right w:val="nil"/>
            </w:tcBorders>
            <w:shd w:val="clear" w:color="auto" w:fill="FFFFFF" w:themeFill="background1"/>
            <w:vAlign w:val="center"/>
          </w:tcPr>
          <w:p w14:paraId="3F9DFF9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0.823</w:t>
            </w:r>
          </w:p>
        </w:tc>
      </w:tr>
      <w:tr w:rsidR="002A381C" w:rsidRPr="00C46265" w14:paraId="524E64B3" w14:textId="77777777" w:rsidTr="00A94315">
        <w:tc>
          <w:tcPr>
            <w:tcW w:w="2903" w:type="dxa"/>
            <w:tcBorders>
              <w:top w:val="nil"/>
              <w:left w:val="nil"/>
              <w:bottom w:val="nil"/>
              <w:right w:val="nil"/>
            </w:tcBorders>
            <w:shd w:val="clear" w:color="auto" w:fill="FFFFFF" w:themeFill="background1"/>
            <w:vAlign w:val="center"/>
          </w:tcPr>
          <w:p w14:paraId="03742B4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1AAC9F48"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B673CE2"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72979EF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DBB378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A85E429" w14:textId="77777777" w:rsidTr="00A94315">
        <w:tc>
          <w:tcPr>
            <w:tcW w:w="2903" w:type="dxa"/>
            <w:tcBorders>
              <w:top w:val="nil"/>
              <w:left w:val="nil"/>
              <w:bottom w:val="nil"/>
              <w:right w:val="nil"/>
            </w:tcBorders>
            <w:shd w:val="clear" w:color="auto" w:fill="FFFFFF" w:themeFill="background1"/>
            <w:vAlign w:val="center"/>
          </w:tcPr>
          <w:p w14:paraId="247A106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Dyspnea</w:t>
            </w:r>
          </w:p>
        </w:tc>
        <w:tc>
          <w:tcPr>
            <w:tcW w:w="1787" w:type="dxa"/>
            <w:tcBorders>
              <w:top w:val="nil"/>
              <w:left w:val="nil"/>
              <w:bottom w:val="nil"/>
              <w:right w:val="nil"/>
            </w:tcBorders>
            <w:shd w:val="clear" w:color="auto" w:fill="FFFFFF" w:themeFill="background1"/>
            <w:vAlign w:val="center"/>
          </w:tcPr>
          <w:p w14:paraId="79D31B8C"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2D4C08C"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6EB89E9"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5167B5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8A40E1C" w14:textId="77777777" w:rsidTr="00A94315">
        <w:tc>
          <w:tcPr>
            <w:tcW w:w="2903" w:type="dxa"/>
            <w:tcBorders>
              <w:top w:val="nil"/>
              <w:left w:val="nil"/>
              <w:bottom w:val="nil"/>
              <w:right w:val="nil"/>
            </w:tcBorders>
            <w:shd w:val="clear" w:color="auto" w:fill="FFFFFF" w:themeFill="background1"/>
            <w:vAlign w:val="center"/>
          </w:tcPr>
          <w:p w14:paraId="3D8EDDE6"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2CE394B3" w14:textId="4175632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2.715 (0.927)</w:t>
            </w:r>
          </w:p>
        </w:tc>
        <w:tc>
          <w:tcPr>
            <w:tcW w:w="1112" w:type="dxa"/>
            <w:tcBorders>
              <w:top w:val="nil"/>
              <w:left w:val="nil"/>
              <w:bottom w:val="nil"/>
              <w:right w:val="nil"/>
            </w:tcBorders>
            <w:shd w:val="clear" w:color="auto" w:fill="FFFFFF" w:themeFill="background1"/>
            <w:vAlign w:val="center"/>
          </w:tcPr>
          <w:p w14:paraId="31CC703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0.003</w:t>
            </w:r>
          </w:p>
        </w:tc>
        <w:tc>
          <w:tcPr>
            <w:tcW w:w="1789" w:type="dxa"/>
            <w:tcBorders>
              <w:top w:val="nil"/>
              <w:left w:val="nil"/>
              <w:bottom w:val="nil"/>
              <w:right w:val="nil"/>
            </w:tcBorders>
            <w:shd w:val="clear" w:color="auto" w:fill="FFFFFF" w:themeFill="background1"/>
            <w:vAlign w:val="center"/>
          </w:tcPr>
          <w:p w14:paraId="0AF8E77D" w14:textId="3CC6408C"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0.506 (0.346)</w:t>
            </w:r>
          </w:p>
        </w:tc>
        <w:tc>
          <w:tcPr>
            <w:tcW w:w="1056" w:type="dxa"/>
            <w:tcBorders>
              <w:top w:val="nil"/>
              <w:left w:val="nil"/>
              <w:bottom w:val="nil"/>
              <w:right w:val="nil"/>
            </w:tcBorders>
            <w:shd w:val="clear" w:color="auto" w:fill="FFFFFF" w:themeFill="background1"/>
            <w:vAlign w:val="center"/>
          </w:tcPr>
          <w:p w14:paraId="09D5582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0.144</w:t>
            </w:r>
          </w:p>
        </w:tc>
      </w:tr>
      <w:tr w:rsidR="002A381C" w:rsidRPr="00C46265" w14:paraId="0D4510CD" w14:textId="77777777" w:rsidTr="00A94315">
        <w:tc>
          <w:tcPr>
            <w:tcW w:w="2903" w:type="dxa"/>
            <w:tcBorders>
              <w:top w:val="nil"/>
              <w:left w:val="nil"/>
              <w:bottom w:val="nil"/>
              <w:right w:val="nil"/>
            </w:tcBorders>
            <w:shd w:val="clear" w:color="auto" w:fill="FFFFFF" w:themeFill="background1"/>
            <w:vAlign w:val="center"/>
          </w:tcPr>
          <w:p w14:paraId="28BE339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23CF205F"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5C19AC89"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5FFCDD4F"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02C2FBD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02AACC8" w14:textId="77777777" w:rsidTr="00A94315">
        <w:tc>
          <w:tcPr>
            <w:tcW w:w="2903" w:type="dxa"/>
            <w:tcBorders>
              <w:top w:val="nil"/>
              <w:left w:val="nil"/>
              <w:bottom w:val="nil"/>
              <w:right w:val="nil"/>
            </w:tcBorders>
            <w:shd w:val="clear" w:color="auto" w:fill="FFFFFF" w:themeFill="background1"/>
            <w:vAlign w:val="center"/>
          </w:tcPr>
          <w:p w14:paraId="2DA22ED7" w14:textId="77777777" w:rsidR="002A381C" w:rsidRPr="00C46265" w:rsidRDefault="002A381C" w:rsidP="00C46265">
            <w:pPr>
              <w:snapToGrid w:val="0"/>
              <w:spacing w:line="360" w:lineRule="auto"/>
              <w:ind w:leftChars="100" w:left="210"/>
              <w:rPr>
                <w:rFonts w:ascii="Book Antiqua" w:eastAsia="微软雅黑" w:hAnsi="Book Antiqua"/>
                <w:sz w:val="24"/>
                <w:szCs w:val="24"/>
              </w:rPr>
            </w:pPr>
            <w:r w:rsidRPr="00C46265">
              <w:rPr>
                <w:rFonts w:ascii="Book Antiqua" w:eastAsia="微软雅黑" w:hAnsi="Book Antiqua"/>
                <w:sz w:val="24"/>
                <w:szCs w:val="24"/>
              </w:rPr>
              <w:t>Gastrointestinal bleeding</w:t>
            </w:r>
          </w:p>
        </w:tc>
        <w:tc>
          <w:tcPr>
            <w:tcW w:w="1787" w:type="dxa"/>
            <w:tcBorders>
              <w:top w:val="nil"/>
              <w:left w:val="nil"/>
              <w:bottom w:val="nil"/>
              <w:right w:val="nil"/>
            </w:tcBorders>
            <w:shd w:val="clear" w:color="auto" w:fill="FFFFFF" w:themeFill="background1"/>
            <w:vAlign w:val="center"/>
          </w:tcPr>
          <w:p w14:paraId="41EBB893"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0B14BF20"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5F4F702"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1B4CD0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A1B585F" w14:textId="77777777" w:rsidTr="00A94315">
        <w:tc>
          <w:tcPr>
            <w:tcW w:w="2903" w:type="dxa"/>
            <w:tcBorders>
              <w:top w:val="nil"/>
              <w:left w:val="nil"/>
              <w:bottom w:val="nil"/>
              <w:right w:val="nil"/>
            </w:tcBorders>
            <w:shd w:val="clear" w:color="auto" w:fill="FFFFFF" w:themeFill="background1"/>
            <w:vAlign w:val="center"/>
          </w:tcPr>
          <w:p w14:paraId="60335EA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2DC413E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5.286 (1.918)</w:t>
            </w:r>
          </w:p>
        </w:tc>
        <w:tc>
          <w:tcPr>
            <w:tcW w:w="1112" w:type="dxa"/>
            <w:tcBorders>
              <w:top w:val="nil"/>
              <w:left w:val="nil"/>
              <w:bottom w:val="nil"/>
              <w:right w:val="nil"/>
            </w:tcBorders>
            <w:shd w:val="clear" w:color="auto" w:fill="FFFFFF" w:themeFill="background1"/>
            <w:vAlign w:val="center"/>
          </w:tcPr>
          <w:p w14:paraId="563B49F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0.006</w:t>
            </w:r>
          </w:p>
        </w:tc>
        <w:tc>
          <w:tcPr>
            <w:tcW w:w="1789" w:type="dxa"/>
            <w:tcBorders>
              <w:top w:val="nil"/>
              <w:left w:val="nil"/>
              <w:bottom w:val="nil"/>
              <w:right w:val="nil"/>
            </w:tcBorders>
            <w:shd w:val="clear" w:color="auto" w:fill="FFFFFF" w:themeFill="background1"/>
            <w:vAlign w:val="center"/>
          </w:tcPr>
          <w:p w14:paraId="3B91A7E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1.080 (0.774)</w:t>
            </w:r>
          </w:p>
        </w:tc>
        <w:tc>
          <w:tcPr>
            <w:tcW w:w="1056" w:type="dxa"/>
            <w:tcBorders>
              <w:top w:val="nil"/>
              <w:left w:val="nil"/>
              <w:bottom w:val="nil"/>
              <w:right w:val="nil"/>
            </w:tcBorders>
            <w:shd w:val="clear" w:color="auto" w:fill="FFFFFF" w:themeFill="background1"/>
            <w:vAlign w:val="center"/>
          </w:tcPr>
          <w:p w14:paraId="5DE2351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0.163</w:t>
            </w:r>
          </w:p>
        </w:tc>
      </w:tr>
      <w:tr w:rsidR="002A381C" w:rsidRPr="00C46265" w14:paraId="785A8EFF" w14:textId="77777777" w:rsidTr="00A94315">
        <w:tc>
          <w:tcPr>
            <w:tcW w:w="2903" w:type="dxa"/>
            <w:tcBorders>
              <w:top w:val="nil"/>
              <w:left w:val="nil"/>
              <w:bottom w:val="nil"/>
              <w:right w:val="nil"/>
            </w:tcBorders>
            <w:shd w:val="clear" w:color="auto" w:fill="FFFFFF" w:themeFill="background1"/>
            <w:vAlign w:val="center"/>
          </w:tcPr>
          <w:p w14:paraId="161A0403"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7F18B636"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72132EA0"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64F09773"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7CEF033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1678E7A" w14:textId="77777777" w:rsidTr="00A94315">
        <w:tc>
          <w:tcPr>
            <w:tcW w:w="2903" w:type="dxa"/>
            <w:tcBorders>
              <w:top w:val="nil"/>
              <w:left w:val="nil"/>
              <w:bottom w:val="nil"/>
              <w:right w:val="nil"/>
            </w:tcBorders>
            <w:shd w:val="clear" w:color="auto" w:fill="FFFFFF" w:themeFill="background1"/>
            <w:vAlign w:val="center"/>
          </w:tcPr>
          <w:p w14:paraId="452CB3F6"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Palpitation</w:t>
            </w:r>
          </w:p>
        </w:tc>
        <w:tc>
          <w:tcPr>
            <w:tcW w:w="1787" w:type="dxa"/>
            <w:tcBorders>
              <w:top w:val="nil"/>
              <w:left w:val="nil"/>
              <w:bottom w:val="nil"/>
              <w:right w:val="nil"/>
            </w:tcBorders>
            <w:shd w:val="clear" w:color="auto" w:fill="FFFFFF" w:themeFill="background1"/>
            <w:vAlign w:val="center"/>
          </w:tcPr>
          <w:p w14:paraId="5F00D0C9"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D56A8DA"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40989A5F"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9670CEC"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4B3D73F" w14:textId="77777777" w:rsidTr="00A94315">
        <w:tc>
          <w:tcPr>
            <w:tcW w:w="2903" w:type="dxa"/>
            <w:tcBorders>
              <w:top w:val="nil"/>
              <w:left w:val="nil"/>
              <w:bottom w:val="nil"/>
              <w:right w:val="nil"/>
            </w:tcBorders>
            <w:shd w:val="clear" w:color="auto" w:fill="FFFFFF" w:themeFill="background1"/>
            <w:vAlign w:val="center"/>
          </w:tcPr>
          <w:p w14:paraId="3CD1C8D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5713D1B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0.493 (0.993)</w:t>
            </w:r>
          </w:p>
        </w:tc>
        <w:tc>
          <w:tcPr>
            <w:tcW w:w="1112" w:type="dxa"/>
            <w:tcBorders>
              <w:top w:val="nil"/>
              <w:left w:val="nil"/>
              <w:bottom w:val="nil"/>
              <w:right w:val="nil"/>
            </w:tcBorders>
            <w:shd w:val="clear" w:color="auto" w:fill="FFFFFF" w:themeFill="background1"/>
            <w:vAlign w:val="center"/>
          </w:tcPr>
          <w:p w14:paraId="2E61A7A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0.619</w:t>
            </w:r>
          </w:p>
        </w:tc>
        <w:tc>
          <w:tcPr>
            <w:tcW w:w="1789" w:type="dxa"/>
            <w:tcBorders>
              <w:top w:val="nil"/>
              <w:left w:val="nil"/>
              <w:bottom w:val="nil"/>
              <w:right w:val="nil"/>
            </w:tcBorders>
            <w:shd w:val="clear" w:color="auto" w:fill="FFFFFF" w:themeFill="background1"/>
            <w:vAlign w:val="center"/>
          </w:tcPr>
          <w:p w14:paraId="736AB99D" w14:textId="4D59B0A9"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0.515 (0.354)</w:t>
            </w:r>
          </w:p>
        </w:tc>
        <w:tc>
          <w:tcPr>
            <w:tcW w:w="1056" w:type="dxa"/>
            <w:tcBorders>
              <w:top w:val="nil"/>
              <w:left w:val="nil"/>
              <w:bottom w:val="nil"/>
              <w:right w:val="nil"/>
            </w:tcBorders>
            <w:shd w:val="clear" w:color="auto" w:fill="FFFFFF" w:themeFill="background1"/>
            <w:vAlign w:val="center"/>
          </w:tcPr>
          <w:p w14:paraId="605FC27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0.145</w:t>
            </w:r>
          </w:p>
        </w:tc>
      </w:tr>
      <w:tr w:rsidR="002A381C" w:rsidRPr="00C46265" w14:paraId="7CA00255" w14:textId="77777777" w:rsidTr="00A94315">
        <w:tc>
          <w:tcPr>
            <w:tcW w:w="2903" w:type="dxa"/>
            <w:tcBorders>
              <w:top w:val="nil"/>
              <w:left w:val="nil"/>
              <w:bottom w:val="nil"/>
              <w:right w:val="nil"/>
            </w:tcBorders>
            <w:shd w:val="clear" w:color="auto" w:fill="FFFFFF" w:themeFill="background1"/>
            <w:vAlign w:val="center"/>
          </w:tcPr>
          <w:p w14:paraId="1255767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73AD6566"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5E17FB87"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59196573"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E55CCD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2594AFC" w14:textId="77777777" w:rsidTr="00A94315">
        <w:tc>
          <w:tcPr>
            <w:tcW w:w="2903" w:type="dxa"/>
            <w:tcBorders>
              <w:top w:val="nil"/>
              <w:left w:val="nil"/>
              <w:bottom w:val="nil"/>
              <w:right w:val="nil"/>
            </w:tcBorders>
            <w:shd w:val="clear" w:color="auto" w:fill="FFFFFF" w:themeFill="background1"/>
            <w:vAlign w:val="center"/>
          </w:tcPr>
          <w:p w14:paraId="218679D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Syncope</w:t>
            </w:r>
          </w:p>
        </w:tc>
        <w:tc>
          <w:tcPr>
            <w:tcW w:w="1787" w:type="dxa"/>
            <w:tcBorders>
              <w:top w:val="nil"/>
              <w:left w:val="nil"/>
              <w:bottom w:val="nil"/>
              <w:right w:val="nil"/>
            </w:tcBorders>
            <w:shd w:val="clear" w:color="auto" w:fill="FFFFFF" w:themeFill="background1"/>
            <w:vAlign w:val="center"/>
          </w:tcPr>
          <w:p w14:paraId="3EFD8D84"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202ADB52"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72C8E84"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73641A7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A558C08" w14:textId="77777777" w:rsidTr="00A94315">
        <w:tc>
          <w:tcPr>
            <w:tcW w:w="2903" w:type="dxa"/>
            <w:tcBorders>
              <w:top w:val="nil"/>
              <w:left w:val="nil"/>
              <w:bottom w:val="nil"/>
              <w:right w:val="nil"/>
            </w:tcBorders>
            <w:shd w:val="clear" w:color="auto" w:fill="FFFFFF" w:themeFill="background1"/>
            <w:vAlign w:val="center"/>
          </w:tcPr>
          <w:p w14:paraId="169E7F1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597E4B27" w14:textId="6608AC70"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1.029 (1.431)</w:t>
            </w:r>
          </w:p>
        </w:tc>
        <w:tc>
          <w:tcPr>
            <w:tcW w:w="1112" w:type="dxa"/>
            <w:tcBorders>
              <w:top w:val="nil"/>
              <w:left w:val="nil"/>
              <w:bottom w:val="nil"/>
              <w:right w:val="nil"/>
            </w:tcBorders>
            <w:shd w:val="clear" w:color="auto" w:fill="FFFFFF" w:themeFill="background1"/>
            <w:vAlign w:val="center"/>
          </w:tcPr>
          <w:p w14:paraId="5D16010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0.472</w:t>
            </w:r>
          </w:p>
        </w:tc>
        <w:tc>
          <w:tcPr>
            <w:tcW w:w="1789" w:type="dxa"/>
            <w:tcBorders>
              <w:top w:val="nil"/>
              <w:left w:val="nil"/>
              <w:bottom w:val="nil"/>
              <w:right w:val="nil"/>
            </w:tcBorders>
            <w:shd w:val="clear" w:color="auto" w:fill="FFFFFF" w:themeFill="background1"/>
            <w:vAlign w:val="center"/>
          </w:tcPr>
          <w:p w14:paraId="3032CFB9" w14:textId="3878D0A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0.390 (0.625)</w:t>
            </w:r>
          </w:p>
        </w:tc>
        <w:tc>
          <w:tcPr>
            <w:tcW w:w="1056" w:type="dxa"/>
            <w:tcBorders>
              <w:top w:val="nil"/>
              <w:left w:val="nil"/>
              <w:bottom w:val="nil"/>
              <w:right w:val="nil"/>
            </w:tcBorders>
            <w:shd w:val="clear" w:color="auto" w:fill="FFFFFF" w:themeFill="background1"/>
            <w:vAlign w:val="center"/>
          </w:tcPr>
          <w:p w14:paraId="2857C60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0.532</w:t>
            </w:r>
          </w:p>
        </w:tc>
      </w:tr>
      <w:tr w:rsidR="002A381C" w:rsidRPr="00C46265" w14:paraId="1F878A48" w14:textId="77777777" w:rsidTr="00A94315">
        <w:tc>
          <w:tcPr>
            <w:tcW w:w="2903" w:type="dxa"/>
            <w:tcBorders>
              <w:top w:val="nil"/>
              <w:left w:val="nil"/>
              <w:bottom w:val="nil"/>
              <w:right w:val="nil"/>
            </w:tcBorders>
            <w:shd w:val="clear" w:color="auto" w:fill="FFFFFF" w:themeFill="background1"/>
            <w:vAlign w:val="center"/>
          </w:tcPr>
          <w:p w14:paraId="4EE9E84C"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7E8179D5"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82BD27F"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54371E30"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618DFF4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EFD31D9" w14:textId="77777777" w:rsidTr="00A94315">
        <w:tc>
          <w:tcPr>
            <w:tcW w:w="2903" w:type="dxa"/>
            <w:tcBorders>
              <w:top w:val="nil"/>
              <w:left w:val="nil"/>
              <w:bottom w:val="nil"/>
              <w:right w:val="nil"/>
            </w:tcBorders>
            <w:shd w:val="clear" w:color="auto" w:fill="FFFFFF" w:themeFill="background1"/>
            <w:vAlign w:val="center"/>
          </w:tcPr>
          <w:p w14:paraId="2DD0C22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Hemoptysis</w:t>
            </w:r>
          </w:p>
        </w:tc>
        <w:tc>
          <w:tcPr>
            <w:tcW w:w="1787" w:type="dxa"/>
            <w:tcBorders>
              <w:top w:val="nil"/>
              <w:left w:val="nil"/>
              <w:bottom w:val="nil"/>
              <w:right w:val="nil"/>
            </w:tcBorders>
            <w:shd w:val="clear" w:color="auto" w:fill="FFFFFF" w:themeFill="background1"/>
            <w:vAlign w:val="center"/>
          </w:tcPr>
          <w:p w14:paraId="3CB5FFE8"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2D272CAB"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52E9573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CC4A51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FF1FD8C" w14:textId="77777777" w:rsidTr="00A94315">
        <w:tc>
          <w:tcPr>
            <w:tcW w:w="2903" w:type="dxa"/>
            <w:tcBorders>
              <w:top w:val="nil"/>
              <w:left w:val="nil"/>
              <w:bottom w:val="nil"/>
              <w:right w:val="nil"/>
            </w:tcBorders>
            <w:shd w:val="clear" w:color="auto" w:fill="FFFFFF" w:themeFill="background1"/>
            <w:vAlign w:val="center"/>
          </w:tcPr>
          <w:p w14:paraId="526E464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6B8AA96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2.472 (3.328)</w:t>
            </w:r>
          </w:p>
        </w:tc>
        <w:tc>
          <w:tcPr>
            <w:tcW w:w="1112" w:type="dxa"/>
            <w:tcBorders>
              <w:top w:val="nil"/>
              <w:left w:val="nil"/>
              <w:bottom w:val="nil"/>
              <w:right w:val="nil"/>
            </w:tcBorders>
            <w:shd w:val="clear" w:color="auto" w:fill="FFFFFF" w:themeFill="background1"/>
            <w:vAlign w:val="center"/>
          </w:tcPr>
          <w:p w14:paraId="419169D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0.458</w:t>
            </w:r>
          </w:p>
        </w:tc>
        <w:tc>
          <w:tcPr>
            <w:tcW w:w="1789" w:type="dxa"/>
            <w:tcBorders>
              <w:top w:val="nil"/>
              <w:left w:val="nil"/>
              <w:bottom w:val="nil"/>
              <w:right w:val="nil"/>
            </w:tcBorders>
            <w:shd w:val="clear" w:color="auto" w:fill="FFFFFF" w:themeFill="background1"/>
            <w:vAlign w:val="center"/>
          </w:tcPr>
          <w:p w14:paraId="029681E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0.911 (1.435)</w:t>
            </w:r>
          </w:p>
        </w:tc>
        <w:tc>
          <w:tcPr>
            <w:tcW w:w="1056" w:type="dxa"/>
            <w:tcBorders>
              <w:top w:val="nil"/>
              <w:left w:val="nil"/>
              <w:bottom w:val="nil"/>
              <w:right w:val="nil"/>
            </w:tcBorders>
            <w:shd w:val="clear" w:color="auto" w:fill="FFFFFF" w:themeFill="background1"/>
            <w:vAlign w:val="center"/>
          </w:tcPr>
          <w:p w14:paraId="6301324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0.526</w:t>
            </w:r>
          </w:p>
        </w:tc>
      </w:tr>
      <w:tr w:rsidR="002A381C" w:rsidRPr="00C46265" w14:paraId="328564BA" w14:textId="77777777" w:rsidTr="00A94315">
        <w:tc>
          <w:tcPr>
            <w:tcW w:w="2903" w:type="dxa"/>
            <w:tcBorders>
              <w:top w:val="nil"/>
              <w:left w:val="nil"/>
              <w:bottom w:val="nil"/>
              <w:right w:val="nil"/>
            </w:tcBorders>
            <w:shd w:val="clear" w:color="auto" w:fill="FFFFFF" w:themeFill="background1"/>
            <w:vAlign w:val="center"/>
          </w:tcPr>
          <w:p w14:paraId="4198C019"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1C0E4990"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B28E1EA"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1A6FCE96"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4E551EA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8EF8161" w14:textId="77777777" w:rsidTr="00A94315">
        <w:tc>
          <w:tcPr>
            <w:tcW w:w="2903" w:type="dxa"/>
            <w:tcBorders>
              <w:top w:val="nil"/>
              <w:left w:val="nil"/>
              <w:bottom w:val="nil"/>
              <w:right w:val="nil"/>
            </w:tcBorders>
            <w:shd w:val="clear" w:color="auto" w:fill="FFFFFF" w:themeFill="background1"/>
            <w:vAlign w:val="center"/>
          </w:tcPr>
          <w:p w14:paraId="427603A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Cough and sputum</w:t>
            </w:r>
          </w:p>
        </w:tc>
        <w:tc>
          <w:tcPr>
            <w:tcW w:w="1787" w:type="dxa"/>
            <w:tcBorders>
              <w:top w:val="nil"/>
              <w:left w:val="nil"/>
              <w:bottom w:val="nil"/>
              <w:right w:val="nil"/>
            </w:tcBorders>
            <w:shd w:val="clear" w:color="auto" w:fill="FFFFFF" w:themeFill="background1"/>
            <w:vAlign w:val="center"/>
          </w:tcPr>
          <w:p w14:paraId="447797A1"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3B00D388"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9BFCC4B"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3E0D227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D313347" w14:textId="77777777" w:rsidTr="00A94315">
        <w:tc>
          <w:tcPr>
            <w:tcW w:w="2903" w:type="dxa"/>
            <w:tcBorders>
              <w:top w:val="nil"/>
              <w:left w:val="nil"/>
              <w:bottom w:val="nil"/>
              <w:right w:val="nil"/>
            </w:tcBorders>
            <w:shd w:val="clear" w:color="auto" w:fill="FFFFFF" w:themeFill="background1"/>
            <w:vAlign w:val="center"/>
          </w:tcPr>
          <w:p w14:paraId="3743136C"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234CDE05" w14:textId="2D9F43B9"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0.833 (1.209)</w:t>
            </w:r>
          </w:p>
        </w:tc>
        <w:tc>
          <w:tcPr>
            <w:tcW w:w="1112" w:type="dxa"/>
            <w:tcBorders>
              <w:top w:val="nil"/>
              <w:left w:val="nil"/>
              <w:bottom w:val="nil"/>
              <w:right w:val="nil"/>
            </w:tcBorders>
            <w:shd w:val="clear" w:color="auto" w:fill="FFFFFF" w:themeFill="background1"/>
            <w:vAlign w:val="center"/>
          </w:tcPr>
          <w:p w14:paraId="56EE19B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0.491</w:t>
            </w:r>
          </w:p>
        </w:tc>
        <w:tc>
          <w:tcPr>
            <w:tcW w:w="1789" w:type="dxa"/>
            <w:tcBorders>
              <w:top w:val="nil"/>
              <w:left w:val="nil"/>
              <w:bottom w:val="nil"/>
              <w:right w:val="nil"/>
            </w:tcBorders>
            <w:shd w:val="clear" w:color="auto" w:fill="FFFFFF" w:themeFill="background1"/>
            <w:vAlign w:val="center"/>
          </w:tcPr>
          <w:p w14:paraId="075E632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0.470 (0.485)</w:t>
            </w:r>
          </w:p>
        </w:tc>
        <w:tc>
          <w:tcPr>
            <w:tcW w:w="1056" w:type="dxa"/>
            <w:tcBorders>
              <w:top w:val="nil"/>
              <w:left w:val="nil"/>
              <w:bottom w:val="nil"/>
              <w:right w:val="nil"/>
            </w:tcBorders>
            <w:shd w:val="clear" w:color="auto" w:fill="FFFFFF" w:themeFill="background1"/>
            <w:vAlign w:val="center"/>
          </w:tcPr>
          <w:p w14:paraId="4B0E431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0.332</w:t>
            </w:r>
          </w:p>
        </w:tc>
      </w:tr>
      <w:tr w:rsidR="002A381C" w:rsidRPr="00C46265" w14:paraId="1EA5D885" w14:textId="77777777" w:rsidTr="00A94315">
        <w:tc>
          <w:tcPr>
            <w:tcW w:w="2903" w:type="dxa"/>
            <w:tcBorders>
              <w:top w:val="nil"/>
              <w:left w:val="nil"/>
              <w:bottom w:val="nil"/>
              <w:right w:val="nil"/>
            </w:tcBorders>
            <w:shd w:val="clear" w:color="auto" w:fill="FFFFFF" w:themeFill="background1"/>
            <w:vAlign w:val="center"/>
          </w:tcPr>
          <w:p w14:paraId="63892E2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20BC04F4"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816D15D"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4E6ADCFD"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74ACA79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756E456" w14:textId="77777777" w:rsidTr="00A94315">
        <w:tc>
          <w:tcPr>
            <w:tcW w:w="2903" w:type="dxa"/>
            <w:tcBorders>
              <w:top w:val="nil"/>
              <w:left w:val="nil"/>
              <w:bottom w:val="nil"/>
              <w:right w:val="nil"/>
            </w:tcBorders>
            <w:shd w:val="clear" w:color="auto" w:fill="FFFFFF" w:themeFill="background1"/>
            <w:vAlign w:val="center"/>
          </w:tcPr>
          <w:p w14:paraId="5B70349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Trauma</w:t>
            </w:r>
          </w:p>
        </w:tc>
        <w:tc>
          <w:tcPr>
            <w:tcW w:w="1787" w:type="dxa"/>
            <w:tcBorders>
              <w:top w:val="nil"/>
              <w:left w:val="nil"/>
              <w:bottom w:val="nil"/>
              <w:right w:val="nil"/>
            </w:tcBorders>
            <w:shd w:val="clear" w:color="auto" w:fill="FFFFFF" w:themeFill="background1"/>
            <w:vAlign w:val="center"/>
          </w:tcPr>
          <w:p w14:paraId="7A9F641E"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4FD0C11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168D7D3C"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4D0A186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1AA1C04" w14:textId="77777777" w:rsidTr="00A94315">
        <w:tc>
          <w:tcPr>
            <w:tcW w:w="2903" w:type="dxa"/>
            <w:tcBorders>
              <w:top w:val="nil"/>
              <w:left w:val="nil"/>
              <w:bottom w:val="nil"/>
              <w:right w:val="nil"/>
            </w:tcBorders>
            <w:shd w:val="clear" w:color="auto" w:fill="FFFFFF" w:themeFill="background1"/>
            <w:vAlign w:val="center"/>
          </w:tcPr>
          <w:p w14:paraId="7B82849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592499E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1.052 (5.728)</w:t>
            </w:r>
          </w:p>
        </w:tc>
        <w:tc>
          <w:tcPr>
            <w:tcW w:w="1112" w:type="dxa"/>
            <w:tcBorders>
              <w:top w:val="nil"/>
              <w:left w:val="nil"/>
              <w:bottom w:val="nil"/>
              <w:right w:val="nil"/>
            </w:tcBorders>
            <w:shd w:val="clear" w:color="auto" w:fill="FFFFFF" w:themeFill="background1"/>
            <w:vAlign w:val="center"/>
          </w:tcPr>
          <w:p w14:paraId="6C30E3B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0.854</w:t>
            </w:r>
          </w:p>
        </w:tc>
        <w:tc>
          <w:tcPr>
            <w:tcW w:w="1789" w:type="dxa"/>
            <w:tcBorders>
              <w:top w:val="nil"/>
              <w:left w:val="nil"/>
              <w:bottom w:val="nil"/>
              <w:right w:val="nil"/>
            </w:tcBorders>
            <w:shd w:val="clear" w:color="auto" w:fill="FFFFFF" w:themeFill="background1"/>
            <w:vAlign w:val="center"/>
          </w:tcPr>
          <w:p w14:paraId="2A9C070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0.000 (0.000)</w:t>
            </w:r>
          </w:p>
        </w:tc>
        <w:tc>
          <w:tcPr>
            <w:tcW w:w="1056" w:type="dxa"/>
            <w:tcBorders>
              <w:top w:val="nil"/>
              <w:left w:val="nil"/>
              <w:bottom w:val="nil"/>
              <w:right w:val="nil"/>
            </w:tcBorders>
            <w:shd w:val="clear" w:color="auto" w:fill="FFFFFF" w:themeFill="background1"/>
            <w:vAlign w:val="center"/>
          </w:tcPr>
          <w:p w14:paraId="3EC61F4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NA</w:t>
            </w:r>
          </w:p>
        </w:tc>
      </w:tr>
      <w:tr w:rsidR="002A381C" w:rsidRPr="00C46265" w14:paraId="451864B9" w14:textId="77777777" w:rsidTr="00A94315">
        <w:tc>
          <w:tcPr>
            <w:tcW w:w="2903" w:type="dxa"/>
            <w:tcBorders>
              <w:top w:val="nil"/>
              <w:left w:val="nil"/>
              <w:bottom w:val="nil"/>
              <w:right w:val="nil"/>
            </w:tcBorders>
            <w:shd w:val="clear" w:color="auto" w:fill="FFFFFF" w:themeFill="background1"/>
            <w:vAlign w:val="center"/>
          </w:tcPr>
          <w:p w14:paraId="060194A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05B0A449"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649B4149"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3247346"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1867118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3D41F24" w14:textId="77777777" w:rsidTr="00A94315">
        <w:tc>
          <w:tcPr>
            <w:tcW w:w="2903" w:type="dxa"/>
            <w:tcBorders>
              <w:top w:val="nil"/>
              <w:left w:val="nil"/>
              <w:bottom w:val="nil"/>
              <w:right w:val="nil"/>
            </w:tcBorders>
            <w:shd w:val="clear" w:color="auto" w:fill="FFFFFF" w:themeFill="background1"/>
            <w:vAlign w:val="center"/>
          </w:tcPr>
          <w:p w14:paraId="53DCF0A3" w14:textId="5C9E3953" w:rsidR="002A381C" w:rsidRPr="00C46265" w:rsidRDefault="00A7208C" w:rsidP="00C46265">
            <w:pPr>
              <w:snapToGrid w:val="0"/>
              <w:spacing w:line="360" w:lineRule="auto"/>
              <w:ind w:firstLineChars="100" w:firstLine="240"/>
              <w:rPr>
                <w:rFonts w:ascii="Book Antiqua" w:eastAsia="微软雅黑" w:hAnsi="Book Antiqua"/>
                <w:sz w:val="24"/>
                <w:szCs w:val="24"/>
              </w:rPr>
            </w:pPr>
            <w:r>
              <w:rPr>
                <w:rFonts w:ascii="Book Antiqua" w:eastAsia="微软雅黑" w:hAnsi="Book Antiqua"/>
                <w:sz w:val="24"/>
                <w:szCs w:val="24"/>
              </w:rPr>
              <w:t>Cardiovascular disease</w:t>
            </w:r>
          </w:p>
        </w:tc>
        <w:tc>
          <w:tcPr>
            <w:tcW w:w="1787" w:type="dxa"/>
            <w:tcBorders>
              <w:top w:val="nil"/>
              <w:left w:val="nil"/>
              <w:bottom w:val="nil"/>
              <w:right w:val="nil"/>
            </w:tcBorders>
            <w:shd w:val="clear" w:color="auto" w:fill="FFFFFF" w:themeFill="background1"/>
            <w:vAlign w:val="center"/>
          </w:tcPr>
          <w:p w14:paraId="5E08787A"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0602C34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330B38CA"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508E72B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23E04B3" w14:textId="77777777" w:rsidTr="00A94315">
        <w:tc>
          <w:tcPr>
            <w:tcW w:w="2903" w:type="dxa"/>
            <w:tcBorders>
              <w:top w:val="nil"/>
              <w:left w:val="nil"/>
              <w:bottom w:val="nil"/>
              <w:right w:val="nil"/>
            </w:tcBorders>
            <w:shd w:val="clear" w:color="auto" w:fill="FFFFFF" w:themeFill="background1"/>
            <w:vAlign w:val="center"/>
          </w:tcPr>
          <w:p w14:paraId="7BBB6C2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787" w:type="dxa"/>
            <w:tcBorders>
              <w:top w:val="nil"/>
              <w:left w:val="nil"/>
              <w:bottom w:val="nil"/>
              <w:right w:val="nil"/>
            </w:tcBorders>
            <w:shd w:val="clear" w:color="auto" w:fill="FFFFFF" w:themeFill="background1"/>
            <w:vAlign w:val="center"/>
          </w:tcPr>
          <w:p w14:paraId="60324B8C" w14:textId="5FED396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0.959 (2.075)</w:t>
            </w:r>
          </w:p>
        </w:tc>
        <w:tc>
          <w:tcPr>
            <w:tcW w:w="1112" w:type="dxa"/>
            <w:tcBorders>
              <w:top w:val="nil"/>
              <w:left w:val="nil"/>
              <w:bottom w:val="nil"/>
              <w:right w:val="nil"/>
            </w:tcBorders>
            <w:shd w:val="clear" w:color="auto" w:fill="FFFFFF" w:themeFill="background1"/>
            <w:vAlign w:val="center"/>
          </w:tcPr>
          <w:p w14:paraId="0489191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0.644</w:t>
            </w:r>
          </w:p>
        </w:tc>
        <w:tc>
          <w:tcPr>
            <w:tcW w:w="1789" w:type="dxa"/>
            <w:tcBorders>
              <w:top w:val="nil"/>
              <w:left w:val="nil"/>
              <w:bottom w:val="nil"/>
              <w:right w:val="nil"/>
            </w:tcBorders>
            <w:shd w:val="clear" w:color="auto" w:fill="FFFFFF" w:themeFill="background1"/>
            <w:vAlign w:val="center"/>
          </w:tcPr>
          <w:p w14:paraId="1A94826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0.414 (1.025)</w:t>
            </w:r>
          </w:p>
        </w:tc>
        <w:tc>
          <w:tcPr>
            <w:tcW w:w="1056" w:type="dxa"/>
            <w:tcBorders>
              <w:top w:val="nil"/>
              <w:left w:val="nil"/>
              <w:bottom w:val="nil"/>
              <w:right w:val="nil"/>
            </w:tcBorders>
            <w:shd w:val="clear" w:color="auto" w:fill="FFFFFF" w:themeFill="background1"/>
            <w:vAlign w:val="center"/>
          </w:tcPr>
          <w:p w14:paraId="4E5AF38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0.686</w:t>
            </w:r>
          </w:p>
        </w:tc>
      </w:tr>
      <w:tr w:rsidR="002A381C" w:rsidRPr="00C46265" w14:paraId="4D63A779" w14:textId="77777777" w:rsidTr="00A94315">
        <w:trPr>
          <w:trHeight w:val="245"/>
        </w:trPr>
        <w:tc>
          <w:tcPr>
            <w:tcW w:w="2903" w:type="dxa"/>
            <w:tcBorders>
              <w:top w:val="nil"/>
              <w:left w:val="nil"/>
              <w:bottom w:val="nil"/>
              <w:right w:val="nil"/>
            </w:tcBorders>
            <w:shd w:val="clear" w:color="auto" w:fill="FFFFFF" w:themeFill="background1"/>
            <w:vAlign w:val="center"/>
          </w:tcPr>
          <w:p w14:paraId="7046FB66"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787" w:type="dxa"/>
            <w:tcBorders>
              <w:top w:val="nil"/>
              <w:left w:val="nil"/>
              <w:bottom w:val="nil"/>
              <w:right w:val="nil"/>
            </w:tcBorders>
            <w:shd w:val="clear" w:color="auto" w:fill="FFFFFF" w:themeFill="background1"/>
            <w:vAlign w:val="center"/>
          </w:tcPr>
          <w:p w14:paraId="6E2776FB" w14:textId="77777777" w:rsidR="002A381C" w:rsidRPr="00C46265" w:rsidRDefault="002A381C" w:rsidP="00C46265">
            <w:pPr>
              <w:snapToGrid w:val="0"/>
              <w:spacing w:line="360" w:lineRule="auto"/>
              <w:rPr>
                <w:rFonts w:ascii="Book Antiqua" w:eastAsia="微软雅黑" w:hAnsi="Book Antiqua"/>
                <w:sz w:val="24"/>
                <w:szCs w:val="24"/>
              </w:rPr>
            </w:pPr>
          </w:p>
        </w:tc>
        <w:tc>
          <w:tcPr>
            <w:tcW w:w="1112" w:type="dxa"/>
            <w:tcBorders>
              <w:top w:val="nil"/>
              <w:left w:val="nil"/>
              <w:bottom w:val="nil"/>
              <w:right w:val="nil"/>
            </w:tcBorders>
            <w:shd w:val="clear" w:color="auto" w:fill="FFFFFF" w:themeFill="background1"/>
            <w:vAlign w:val="center"/>
          </w:tcPr>
          <w:p w14:paraId="7B0C6FFE" w14:textId="77777777" w:rsidR="002A381C" w:rsidRPr="00C46265" w:rsidRDefault="002A381C" w:rsidP="00C46265">
            <w:pPr>
              <w:snapToGrid w:val="0"/>
              <w:spacing w:line="360" w:lineRule="auto"/>
              <w:rPr>
                <w:rFonts w:ascii="Book Antiqua" w:eastAsia="微软雅黑" w:hAnsi="Book Antiqua"/>
                <w:sz w:val="24"/>
                <w:szCs w:val="24"/>
              </w:rPr>
            </w:pPr>
          </w:p>
        </w:tc>
        <w:tc>
          <w:tcPr>
            <w:tcW w:w="1789" w:type="dxa"/>
            <w:tcBorders>
              <w:top w:val="nil"/>
              <w:left w:val="nil"/>
              <w:bottom w:val="nil"/>
              <w:right w:val="nil"/>
            </w:tcBorders>
            <w:shd w:val="clear" w:color="auto" w:fill="FFFFFF" w:themeFill="background1"/>
            <w:vAlign w:val="center"/>
          </w:tcPr>
          <w:p w14:paraId="27316A5F" w14:textId="77777777" w:rsidR="002A381C" w:rsidRPr="00C46265" w:rsidRDefault="002A381C" w:rsidP="00C46265">
            <w:pPr>
              <w:snapToGrid w:val="0"/>
              <w:spacing w:line="360" w:lineRule="auto"/>
              <w:rPr>
                <w:rFonts w:ascii="Book Antiqua" w:eastAsia="微软雅黑" w:hAnsi="Book Antiqua"/>
                <w:sz w:val="24"/>
                <w:szCs w:val="24"/>
              </w:rPr>
            </w:pPr>
          </w:p>
        </w:tc>
        <w:tc>
          <w:tcPr>
            <w:tcW w:w="1056" w:type="dxa"/>
            <w:tcBorders>
              <w:top w:val="nil"/>
              <w:left w:val="nil"/>
              <w:bottom w:val="nil"/>
              <w:right w:val="nil"/>
            </w:tcBorders>
            <w:shd w:val="clear" w:color="auto" w:fill="FFFFFF" w:themeFill="background1"/>
            <w:vAlign w:val="center"/>
          </w:tcPr>
          <w:p w14:paraId="2DCA852C"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E0BB26A" w14:textId="77777777" w:rsidTr="00A94315">
        <w:tc>
          <w:tcPr>
            <w:tcW w:w="2903" w:type="dxa"/>
            <w:tcBorders>
              <w:top w:val="nil"/>
              <w:left w:val="nil"/>
              <w:bottom w:val="nil"/>
              <w:right w:val="nil"/>
            </w:tcBorders>
            <w:shd w:val="clear" w:color="auto" w:fill="FFFFFF" w:themeFill="background1"/>
            <w:vAlign w:val="center"/>
          </w:tcPr>
          <w:p w14:paraId="031CB98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Degree of crowdedness</w:t>
            </w:r>
          </w:p>
        </w:tc>
        <w:tc>
          <w:tcPr>
            <w:tcW w:w="1787" w:type="dxa"/>
            <w:tcBorders>
              <w:top w:val="nil"/>
              <w:left w:val="nil"/>
              <w:bottom w:val="nil"/>
              <w:right w:val="nil"/>
            </w:tcBorders>
            <w:shd w:val="clear" w:color="auto" w:fill="FFFFFF" w:themeFill="background1"/>
            <w:vAlign w:val="center"/>
          </w:tcPr>
          <w:p w14:paraId="0006517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w:t>
            </w:r>
            <w:r w:rsidR="0084652B" w:rsidRPr="00C46265">
              <w:rPr>
                <w:rFonts w:ascii="Book Antiqua" w:eastAsia="微软雅黑" w:hAnsi="Book Antiqua"/>
                <w:sz w:val="24"/>
                <w:szCs w:val="24"/>
              </w:rPr>
              <w:t>6</w:t>
            </w:r>
            <w:r w:rsidRPr="00C46265">
              <w:rPr>
                <w:rFonts w:ascii="Book Antiqua" w:eastAsia="微软雅黑" w:hAnsi="Book Antiqua"/>
                <w:sz w:val="24"/>
                <w:szCs w:val="24"/>
              </w:rPr>
              <w:t xml:space="preserve"> (0.003)</w:t>
            </w:r>
          </w:p>
        </w:tc>
        <w:tc>
          <w:tcPr>
            <w:tcW w:w="1112" w:type="dxa"/>
            <w:tcBorders>
              <w:top w:val="nil"/>
              <w:left w:val="nil"/>
              <w:bottom w:val="nil"/>
              <w:right w:val="nil"/>
            </w:tcBorders>
            <w:shd w:val="clear" w:color="auto" w:fill="FFFFFF" w:themeFill="background1"/>
            <w:vAlign w:val="center"/>
          </w:tcPr>
          <w:p w14:paraId="0D6F87B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0.049</w:t>
            </w:r>
          </w:p>
        </w:tc>
        <w:tc>
          <w:tcPr>
            <w:tcW w:w="1789" w:type="dxa"/>
            <w:tcBorders>
              <w:top w:val="nil"/>
              <w:left w:val="nil"/>
              <w:bottom w:val="nil"/>
              <w:right w:val="nil"/>
            </w:tcBorders>
            <w:shd w:val="clear" w:color="auto" w:fill="FFFFFF" w:themeFill="background1"/>
            <w:vAlign w:val="center"/>
          </w:tcPr>
          <w:p w14:paraId="0AB64747" w14:textId="004AC619"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0.004 (0.004)</w:t>
            </w:r>
          </w:p>
        </w:tc>
        <w:tc>
          <w:tcPr>
            <w:tcW w:w="1056" w:type="dxa"/>
            <w:tcBorders>
              <w:top w:val="nil"/>
              <w:left w:val="nil"/>
              <w:bottom w:val="nil"/>
              <w:right w:val="nil"/>
            </w:tcBorders>
            <w:shd w:val="clear" w:color="auto" w:fill="FFFFFF" w:themeFill="background1"/>
            <w:vAlign w:val="center"/>
          </w:tcPr>
          <w:p w14:paraId="0DD9227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0.259</w:t>
            </w:r>
          </w:p>
        </w:tc>
      </w:tr>
      <w:tr w:rsidR="002A381C" w:rsidRPr="00C46265" w14:paraId="5BFE4C64" w14:textId="77777777" w:rsidTr="00A94315">
        <w:tc>
          <w:tcPr>
            <w:tcW w:w="2903" w:type="dxa"/>
            <w:tcBorders>
              <w:top w:val="nil"/>
              <w:left w:val="nil"/>
              <w:bottom w:val="single" w:sz="4" w:space="0" w:color="auto"/>
              <w:right w:val="nil"/>
            </w:tcBorders>
            <w:shd w:val="clear" w:color="auto" w:fill="FFFFFF" w:themeFill="background1"/>
            <w:vAlign w:val="center"/>
          </w:tcPr>
          <w:p w14:paraId="01C86EC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Trait anxiety </w:t>
            </w:r>
          </w:p>
        </w:tc>
        <w:tc>
          <w:tcPr>
            <w:tcW w:w="1787" w:type="dxa"/>
            <w:tcBorders>
              <w:top w:val="nil"/>
              <w:left w:val="nil"/>
              <w:bottom w:val="single" w:sz="4" w:space="0" w:color="auto"/>
              <w:right w:val="nil"/>
            </w:tcBorders>
            <w:shd w:val="clear" w:color="auto" w:fill="FFFFFF" w:themeFill="background1"/>
            <w:vAlign w:val="center"/>
          </w:tcPr>
          <w:p w14:paraId="014E976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0.36</w:t>
            </w:r>
            <w:r w:rsidR="0084652B" w:rsidRPr="00C46265">
              <w:rPr>
                <w:rFonts w:ascii="Book Antiqua" w:eastAsia="微软雅黑" w:hAnsi="Book Antiqua"/>
                <w:sz w:val="24"/>
                <w:szCs w:val="24"/>
              </w:rPr>
              <w:t>7</w:t>
            </w:r>
            <w:r w:rsidRPr="00C46265">
              <w:rPr>
                <w:rFonts w:ascii="Book Antiqua" w:eastAsia="微软雅黑" w:hAnsi="Book Antiqua"/>
                <w:sz w:val="24"/>
                <w:szCs w:val="24"/>
              </w:rPr>
              <w:t xml:space="preserve"> (0.076)</w:t>
            </w:r>
          </w:p>
        </w:tc>
        <w:tc>
          <w:tcPr>
            <w:tcW w:w="1112" w:type="dxa"/>
            <w:tcBorders>
              <w:top w:val="nil"/>
              <w:left w:val="nil"/>
              <w:bottom w:val="single" w:sz="4" w:space="0" w:color="auto"/>
              <w:right w:val="nil"/>
            </w:tcBorders>
            <w:shd w:val="clear" w:color="auto" w:fill="FFFFFF" w:themeFill="background1"/>
            <w:vAlign w:val="center"/>
          </w:tcPr>
          <w:p w14:paraId="3F13B68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 001</w:t>
            </w:r>
          </w:p>
        </w:tc>
        <w:tc>
          <w:tcPr>
            <w:tcW w:w="1789" w:type="dxa"/>
            <w:tcBorders>
              <w:top w:val="nil"/>
              <w:left w:val="nil"/>
              <w:bottom w:val="single" w:sz="4" w:space="0" w:color="auto"/>
              <w:right w:val="nil"/>
            </w:tcBorders>
            <w:shd w:val="clear" w:color="auto" w:fill="FFFFFF" w:themeFill="background1"/>
            <w:vAlign w:val="center"/>
          </w:tcPr>
          <w:p w14:paraId="724DE43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0.632 (0.054)</w:t>
            </w:r>
          </w:p>
        </w:tc>
        <w:tc>
          <w:tcPr>
            <w:tcW w:w="1056" w:type="dxa"/>
            <w:tcBorders>
              <w:top w:val="nil"/>
              <w:left w:val="nil"/>
              <w:bottom w:val="single" w:sz="4" w:space="0" w:color="auto"/>
              <w:right w:val="nil"/>
            </w:tcBorders>
            <w:shd w:val="clear" w:color="auto" w:fill="FFFFFF" w:themeFill="background1"/>
            <w:vAlign w:val="center"/>
          </w:tcPr>
          <w:p w14:paraId="3138681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 001</w:t>
            </w:r>
          </w:p>
        </w:tc>
      </w:tr>
    </w:tbl>
    <w:p w14:paraId="45C572D7" w14:textId="0EF86290" w:rsidR="00A94315" w:rsidRPr="00C46265" w:rsidRDefault="00A94315" w:rsidP="00C46265">
      <w:pPr>
        <w:snapToGrid w:val="0"/>
        <w:spacing w:line="360" w:lineRule="auto"/>
        <w:rPr>
          <w:rFonts w:ascii="Book Antiqua" w:hAnsi="Book Antiqua"/>
          <w:kern w:val="0"/>
          <w:sz w:val="24"/>
          <w:szCs w:val="24"/>
        </w:rPr>
      </w:pPr>
      <w:r w:rsidRPr="00C46265">
        <w:rPr>
          <w:rFonts w:ascii="Book Antiqua" w:hAnsi="Book Antiqua"/>
          <w:kern w:val="0"/>
          <w:sz w:val="24"/>
          <w:szCs w:val="24"/>
        </w:rPr>
        <w:t xml:space="preserve">ED: </w:t>
      </w:r>
      <w:r w:rsidR="00C22569" w:rsidRPr="00C46265">
        <w:rPr>
          <w:rFonts w:ascii="Book Antiqua" w:hAnsi="Book Antiqua"/>
          <w:kern w:val="0"/>
          <w:sz w:val="24"/>
          <w:szCs w:val="24"/>
        </w:rPr>
        <w:t>E</w:t>
      </w:r>
      <w:r w:rsidRPr="00C46265">
        <w:rPr>
          <w:rFonts w:ascii="Book Antiqua" w:hAnsi="Book Antiqua"/>
          <w:kern w:val="0"/>
          <w:sz w:val="24"/>
          <w:szCs w:val="24"/>
        </w:rPr>
        <w:t>mergency department.</w:t>
      </w:r>
    </w:p>
    <w:p w14:paraId="42D38C21" w14:textId="77777777" w:rsidR="002A381C" w:rsidRPr="00C46265" w:rsidRDefault="002A381C" w:rsidP="00C46265">
      <w:pPr>
        <w:widowControl/>
        <w:snapToGrid w:val="0"/>
        <w:spacing w:line="360" w:lineRule="auto"/>
        <w:rPr>
          <w:rFonts w:ascii="Book Antiqua" w:hAnsi="Book Antiqua"/>
          <w:b/>
          <w:sz w:val="24"/>
          <w:szCs w:val="24"/>
        </w:rPr>
      </w:pPr>
      <w:r w:rsidRPr="00C46265">
        <w:rPr>
          <w:rFonts w:ascii="Book Antiqua" w:hAnsi="Book Antiqua"/>
          <w:b/>
          <w:sz w:val="24"/>
          <w:szCs w:val="24"/>
        </w:rPr>
        <w:lastRenderedPageBreak/>
        <w:br w:type="page"/>
      </w:r>
    </w:p>
    <w:p w14:paraId="48B3A8A7" w14:textId="1490F10A" w:rsidR="002A381C" w:rsidRPr="00C46265" w:rsidRDefault="002A381C" w:rsidP="00C46265">
      <w:pPr>
        <w:snapToGrid w:val="0"/>
        <w:spacing w:line="360" w:lineRule="auto"/>
        <w:rPr>
          <w:rFonts w:ascii="Book Antiqua" w:hAnsi="Book Antiqua"/>
          <w:b/>
          <w:sz w:val="24"/>
          <w:szCs w:val="24"/>
        </w:rPr>
      </w:pPr>
      <w:r w:rsidRPr="00C46265">
        <w:rPr>
          <w:rFonts w:ascii="Book Antiqua" w:hAnsi="Book Antiqua"/>
          <w:b/>
          <w:sz w:val="24"/>
          <w:szCs w:val="24"/>
        </w:rPr>
        <w:lastRenderedPageBreak/>
        <w:t>Table 4 Factors associated with trait anxiety of inpatients and outpatients in</w:t>
      </w:r>
      <w:r w:rsidR="00EB557F">
        <w:rPr>
          <w:rFonts w:ascii="Book Antiqua" w:hAnsi="Book Antiqua"/>
          <w:b/>
          <w:sz w:val="24"/>
          <w:szCs w:val="24"/>
        </w:rPr>
        <w:t xml:space="preserve"> </w:t>
      </w:r>
      <w:r w:rsidR="00C22569" w:rsidRPr="00C46265">
        <w:rPr>
          <w:rFonts w:ascii="Book Antiqua" w:hAnsi="Book Antiqua"/>
          <w:b/>
          <w:bCs/>
          <w:kern w:val="0"/>
          <w:sz w:val="24"/>
          <w:szCs w:val="24"/>
        </w:rPr>
        <w:t>emergency department</w:t>
      </w:r>
      <w:r w:rsidR="00EB557F">
        <w:rPr>
          <w:rFonts w:ascii="Book Antiqua" w:hAnsi="Book Antiqua"/>
          <w:b/>
          <w:bCs/>
          <w:kern w:val="0"/>
          <w:sz w:val="24"/>
          <w:szCs w:val="24"/>
        </w:rPr>
        <w:t>s</w:t>
      </w:r>
      <w:r w:rsidR="00C22569" w:rsidRPr="00C46265">
        <w:rPr>
          <w:rFonts w:ascii="Book Antiqua" w:hAnsi="Book Antiqua"/>
          <w:b/>
          <w:sz w:val="24"/>
          <w:szCs w:val="24"/>
        </w:rPr>
        <w:t xml:space="preserve"> </w:t>
      </w:r>
      <w:r w:rsidRPr="00C46265">
        <w:rPr>
          <w:rFonts w:ascii="Book Antiqua" w:hAnsi="Book Antiqua"/>
          <w:b/>
          <w:sz w:val="24"/>
          <w:szCs w:val="24"/>
        </w:rPr>
        <w:t xml:space="preserve">analyzed </w:t>
      </w:r>
      <w:r w:rsidR="00A7208C">
        <w:rPr>
          <w:rFonts w:ascii="Book Antiqua" w:hAnsi="Book Antiqua"/>
          <w:b/>
          <w:sz w:val="24"/>
          <w:szCs w:val="24"/>
        </w:rPr>
        <w:t>using</w:t>
      </w:r>
      <w:r w:rsidR="00A7208C" w:rsidRPr="00C46265">
        <w:rPr>
          <w:rFonts w:ascii="Book Antiqua" w:hAnsi="Book Antiqua"/>
          <w:b/>
          <w:sz w:val="24"/>
          <w:szCs w:val="24"/>
        </w:rPr>
        <w:t xml:space="preserve"> </w:t>
      </w:r>
      <w:r w:rsidRPr="00C46265">
        <w:rPr>
          <w:rFonts w:ascii="Book Antiqua" w:hAnsi="Book Antiqua"/>
          <w:b/>
          <w:sz w:val="24"/>
          <w:szCs w:val="24"/>
        </w:rPr>
        <w:t>a generalized linear regression model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369"/>
        <w:gridCol w:w="1984"/>
        <w:gridCol w:w="1134"/>
        <w:gridCol w:w="1984"/>
        <w:gridCol w:w="1560"/>
      </w:tblGrid>
      <w:tr w:rsidR="002A381C" w:rsidRPr="00C46265" w14:paraId="04D094FA" w14:textId="77777777">
        <w:tc>
          <w:tcPr>
            <w:tcW w:w="3369" w:type="dxa"/>
            <w:vMerge w:val="restart"/>
            <w:tcBorders>
              <w:top w:val="single" w:sz="4" w:space="0" w:color="auto"/>
              <w:left w:val="nil"/>
              <w:bottom w:val="single" w:sz="4" w:space="0" w:color="auto"/>
              <w:right w:val="nil"/>
            </w:tcBorders>
            <w:shd w:val="clear" w:color="auto" w:fill="FFFFFF" w:themeFill="background1"/>
            <w:vAlign w:val="center"/>
          </w:tcPr>
          <w:p w14:paraId="2F59E044" w14:textId="77777777" w:rsidR="002A381C" w:rsidRPr="00C46265" w:rsidRDefault="002A381C" w:rsidP="00C46265">
            <w:pPr>
              <w:snapToGrid w:val="0"/>
              <w:spacing w:line="360" w:lineRule="auto"/>
              <w:rPr>
                <w:rFonts w:ascii="Book Antiqua" w:eastAsia="微软雅黑" w:hAnsi="Book Antiqua"/>
                <w:sz w:val="24"/>
                <w:szCs w:val="24"/>
              </w:rPr>
            </w:pPr>
          </w:p>
        </w:tc>
        <w:tc>
          <w:tcPr>
            <w:tcW w:w="6662" w:type="dxa"/>
            <w:gridSpan w:val="4"/>
            <w:tcBorders>
              <w:top w:val="single" w:sz="4" w:space="0" w:color="auto"/>
              <w:left w:val="nil"/>
              <w:bottom w:val="single" w:sz="4" w:space="0" w:color="auto"/>
              <w:right w:val="nil"/>
            </w:tcBorders>
            <w:shd w:val="clear" w:color="auto" w:fill="FFFFFF" w:themeFill="background1"/>
            <w:vAlign w:val="center"/>
          </w:tcPr>
          <w:p w14:paraId="25FD6320" w14:textId="77777777" w:rsidR="002A381C" w:rsidRPr="00C46265" w:rsidRDefault="002A381C" w:rsidP="00C46265">
            <w:pPr>
              <w:snapToGrid w:val="0"/>
              <w:spacing w:line="360" w:lineRule="auto"/>
              <w:ind w:rightChars="420" w:right="882"/>
              <w:rPr>
                <w:rFonts w:ascii="Book Antiqua" w:eastAsia="微软雅黑" w:hAnsi="Book Antiqua"/>
                <w:b/>
                <w:bCs/>
                <w:sz w:val="24"/>
                <w:szCs w:val="24"/>
              </w:rPr>
            </w:pPr>
            <w:r w:rsidRPr="00C46265">
              <w:rPr>
                <w:rFonts w:ascii="Book Antiqua" w:eastAsia="微软雅黑" w:hAnsi="Book Antiqua"/>
                <w:b/>
                <w:bCs/>
                <w:sz w:val="24"/>
                <w:szCs w:val="24"/>
              </w:rPr>
              <w:t>Trait anxiety</w:t>
            </w:r>
          </w:p>
        </w:tc>
      </w:tr>
      <w:tr w:rsidR="002A381C" w:rsidRPr="00C46265" w14:paraId="5923CBF3" w14:textId="77777777">
        <w:tc>
          <w:tcPr>
            <w:tcW w:w="0" w:type="auto"/>
            <w:vMerge/>
            <w:tcBorders>
              <w:top w:val="single" w:sz="4" w:space="0" w:color="auto"/>
              <w:left w:val="nil"/>
              <w:bottom w:val="single" w:sz="4" w:space="0" w:color="auto"/>
              <w:right w:val="nil"/>
            </w:tcBorders>
            <w:shd w:val="clear" w:color="auto" w:fill="FFFFFF" w:themeFill="background1"/>
            <w:vAlign w:val="center"/>
          </w:tcPr>
          <w:p w14:paraId="50EFDFD6" w14:textId="77777777" w:rsidR="002A381C" w:rsidRPr="00C46265" w:rsidRDefault="002A381C" w:rsidP="00C46265">
            <w:pPr>
              <w:widowControl/>
              <w:snapToGrid w:val="0"/>
              <w:spacing w:line="360" w:lineRule="auto"/>
              <w:rPr>
                <w:rFonts w:ascii="Book Antiqua" w:eastAsia="微软雅黑" w:hAnsi="Book Antiqua"/>
                <w:sz w:val="24"/>
                <w:szCs w:val="24"/>
              </w:rPr>
            </w:pPr>
          </w:p>
        </w:tc>
        <w:tc>
          <w:tcPr>
            <w:tcW w:w="3118" w:type="dxa"/>
            <w:gridSpan w:val="2"/>
            <w:tcBorders>
              <w:top w:val="single" w:sz="4" w:space="0" w:color="auto"/>
              <w:left w:val="nil"/>
              <w:bottom w:val="single" w:sz="4" w:space="0" w:color="auto"/>
              <w:right w:val="nil"/>
            </w:tcBorders>
            <w:shd w:val="clear" w:color="auto" w:fill="FFFFFF" w:themeFill="background1"/>
            <w:vAlign w:val="center"/>
          </w:tcPr>
          <w:p w14:paraId="1D6AE43E"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Inpatients (</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173)</w:t>
            </w:r>
          </w:p>
        </w:tc>
        <w:tc>
          <w:tcPr>
            <w:tcW w:w="3544" w:type="dxa"/>
            <w:gridSpan w:val="2"/>
            <w:tcBorders>
              <w:top w:val="single" w:sz="4" w:space="0" w:color="auto"/>
              <w:left w:val="nil"/>
              <w:bottom w:val="single" w:sz="4" w:space="0" w:color="auto"/>
              <w:right w:val="nil"/>
            </w:tcBorders>
            <w:shd w:val="clear" w:color="auto" w:fill="FFFFFF" w:themeFill="background1"/>
            <w:vAlign w:val="center"/>
          </w:tcPr>
          <w:p w14:paraId="28C2EDA6" w14:textId="77777777" w:rsidR="002A381C" w:rsidRPr="00C46265" w:rsidRDefault="002A381C" w:rsidP="00C46265">
            <w:pPr>
              <w:snapToGrid w:val="0"/>
              <w:spacing w:line="360" w:lineRule="auto"/>
              <w:ind w:leftChars="-8" w:left="-17"/>
              <w:rPr>
                <w:rFonts w:ascii="Book Antiqua" w:eastAsia="微软雅黑" w:hAnsi="Book Antiqua"/>
                <w:b/>
                <w:bCs/>
                <w:sz w:val="24"/>
                <w:szCs w:val="24"/>
              </w:rPr>
            </w:pPr>
            <w:r w:rsidRPr="00C46265">
              <w:rPr>
                <w:rFonts w:ascii="Book Antiqua" w:eastAsia="微软雅黑" w:hAnsi="Book Antiqua"/>
                <w:b/>
                <w:bCs/>
                <w:sz w:val="24"/>
                <w:szCs w:val="24"/>
              </w:rPr>
              <w:t>Outpatients (</w:t>
            </w:r>
            <w:r w:rsidRPr="00C46265">
              <w:rPr>
                <w:rFonts w:ascii="Book Antiqua" w:eastAsia="微软雅黑" w:hAnsi="Book Antiqua"/>
                <w:b/>
                <w:bCs/>
                <w:i/>
                <w:sz w:val="24"/>
                <w:szCs w:val="24"/>
              </w:rPr>
              <w:t>n</w:t>
            </w:r>
            <w:r w:rsidRPr="00C46265">
              <w:rPr>
                <w:rFonts w:ascii="Book Antiqua" w:eastAsia="微软雅黑" w:hAnsi="Book Antiqua"/>
                <w:b/>
                <w:bCs/>
                <w:sz w:val="24"/>
                <w:szCs w:val="24"/>
              </w:rPr>
              <w:t xml:space="preserve"> = 216)</w:t>
            </w:r>
          </w:p>
        </w:tc>
      </w:tr>
      <w:tr w:rsidR="002A381C" w:rsidRPr="00C46265" w14:paraId="0251A809" w14:textId="77777777">
        <w:tc>
          <w:tcPr>
            <w:tcW w:w="0" w:type="auto"/>
            <w:vMerge/>
            <w:tcBorders>
              <w:top w:val="single" w:sz="4" w:space="0" w:color="auto"/>
              <w:left w:val="nil"/>
              <w:bottom w:val="single" w:sz="4" w:space="0" w:color="auto"/>
              <w:right w:val="nil"/>
            </w:tcBorders>
            <w:shd w:val="clear" w:color="auto" w:fill="FFFFFF" w:themeFill="background1"/>
            <w:vAlign w:val="center"/>
          </w:tcPr>
          <w:p w14:paraId="4D541087" w14:textId="77777777" w:rsidR="002A381C" w:rsidRPr="00C46265" w:rsidRDefault="002A381C" w:rsidP="00C46265">
            <w:pPr>
              <w:widowControl/>
              <w:snapToGrid w:val="0"/>
              <w:spacing w:line="360" w:lineRule="auto"/>
              <w:rPr>
                <w:rFonts w:ascii="Book Antiqua" w:eastAsia="微软雅黑" w:hAnsi="Book Antiqua"/>
                <w:sz w:val="24"/>
                <w:szCs w:val="24"/>
              </w:rPr>
            </w:pPr>
          </w:p>
        </w:tc>
        <w:tc>
          <w:tcPr>
            <w:tcW w:w="1984" w:type="dxa"/>
            <w:tcBorders>
              <w:top w:val="single" w:sz="4" w:space="0" w:color="auto"/>
              <w:left w:val="nil"/>
              <w:bottom w:val="single" w:sz="4" w:space="0" w:color="auto"/>
              <w:right w:val="nil"/>
            </w:tcBorders>
            <w:shd w:val="clear" w:color="auto" w:fill="FFFFFF" w:themeFill="background1"/>
            <w:vAlign w:val="center"/>
          </w:tcPr>
          <w:p w14:paraId="2D0AF06C"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Estimate (SE)</w:t>
            </w:r>
          </w:p>
        </w:tc>
        <w:tc>
          <w:tcPr>
            <w:tcW w:w="1134" w:type="dxa"/>
            <w:tcBorders>
              <w:top w:val="single" w:sz="4" w:space="0" w:color="auto"/>
              <w:left w:val="nil"/>
              <w:bottom w:val="single" w:sz="4" w:space="0" w:color="auto"/>
              <w:right w:val="nil"/>
            </w:tcBorders>
            <w:shd w:val="clear" w:color="auto" w:fill="FFFFFF" w:themeFill="background1"/>
            <w:vAlign w:val="center"/>
          </w:tcPr>
          <w:p w14:paraId="17B62FDC" w14:textId="710EC8B4"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i/>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w:t>
            </w:r>
          </w:p>
        </w:tc>
        <w:tc>
          <w:tcPr>
            <w:tcW w:w="1984" w:type="dxa"/>
            <w:tcBorders>
              <w:top w:val="single" w:sz="4" w:space="0" w:color="auto"/>
              <w:left w:val="nil"/>
              <w:bottom w:val="single" w:sz="4" w:space="0" w:color="auto"/>
              <w:right w:val="nil"/>
            </w:tcBorders>
            <w:shd w:val="clear" w:color="auto" w:fill="FFFFFF" w:themeFill="background1"/>
            <w:vAlign w:val="center"/>
          </w:tcPr>
          <w:p w14:paraId="4356CF7B" w14:textId="7777777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sz w:val="24"/>
                <w:szCs w:val="24"/>
              </w:rPr>
              <w:t>Estimate (SE)</w:t>
            </w:r>
          </w:p>
        </w:tc>
        <w:tc>
          <w:tcPr>
            <w:tcW w:w="1560" w:type="dxa"/>
            <w:tcBorders>
              <w:top w:val="single" w:sz="4" w:space="0" w:color="auto"/>
              <w:left w:val="nil"/>
              <w:bottom w:val="single" w:sz="4" w:space="0" w:color="auto"/>
              <w:right w:val="nil"/>
            </w:tcBorders>
            <w:shd w:val="clear" w:color="auto" w:fill="FFFFFF" w:themeFill="background1"/>
            <w:vAlign w:val="center"/>
          </w:tcPr>
          <w:p w14:paraId="7462833D" w14:textId="4EB9AC57" w:rsidR="002A381C" w:rsidRPr="00C46265" w:rsidRDefault="002A381C" w:rsidP="00C46265">
            <w:pPr>
              <w:snapToGrid w:val="0"/>
              <w:spacing w:line="360" w:lineRule="auto"/>
              <w:rPr>
                <w:rFonts w:ascii="Book Antiqua" w:eastAsia="微软雅黑" w:hAnsi="Book Antiqua"/>
                <w:b/>
                <w:bCs/>
                <w:sz w:val="24"/>
                <w:szCs w:val="24"/>
              </w:rPr>
            </w:pPr>
            <w:r w:rsidRPr="00C46265">
              <w:rPr>
                <w:rFonts w:ascii="Book Antiqua" w:eastAsia="微软雅黑" w:hAnsi="Book Antiqua"/>
                <w:b/>
                <w:bCs/>
                <w:i/>
                <w:sz w:val="24"/>
                <w:szCs w:val="24"/>
              </w:rPr>
              <w:t>P</w:t>
            </w:r>
            <w:r w:rsidR="009B71BE" w:rsidRPr="00C46265">
              <w:rPr>
                <w:rFonts w:ascii="Book Antiqua" w:eastAsia="微软雅黑" w:hAnsi="Book Antiqua"/>
                <w:b/>
                <w:bCs/>
                <w:sz w:val="24"/>
                <w:szCs w:val="24"/>
              </w:rPr>
              <w:t xml:space="preserve"> </w:t>
            </w:r>
            <w:r w:rsidRPr="00C46265">
              <w:rPr>
                <w:rFonts w:ascii="Book Antiqua" w:eastAsia="微软雅黑" w:hAnsi="Book Antiqua"/>
                <w:b/>
                <w:bCs/>
                <w:sz w:val="24"/>
                <w:szCs w:val="24"/>
              </w:rPr>
              <w:t>value</w:t>
            </w:r>
          </w:p>
        </w:tc>
      </w:tr>
      <w:tr w:rsidR="002A381C" w:rsidRPr="00C46265" w14:paraId="4FE8816A" w14:textId="77777777">
        <w:tc>
          <w:tcPr>
            <w:tcW w:w="3369" w:type="dxa"/>
            <w:tcBorders>
              <w:top w:val="single" w:sz="4" w:space="0" w:color="auto"/>
              <w:left w:val="nil"/>
              <w:bottom w:val="nil"/>
              <w:right w:val="nil"/>
            </w:tcBorders>
            <w:shd w:val="clear" w:color="auto" w:fill="FFFFFF" w:themeFill="background1"/>
            <w:vAlign w:val="center"/>
          </w:tcPr>
          <w:p w14:paraId="11A811E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Age </w:t>
            </w:r>
          </w:p>
        </w:tc>
        <w:tc>
          <w:tcPr>
            <w:tcW w:w="1984" w:type="dxa"/>
            <w:tcBorders>
              <w:top w:val="single" w:sz="4" w:space="0" w:color="auto"/>
              <w:left w:val="nil"/>
              <w:bottom w:val="nil"/>
              <w:right w:val="nil"/>
            </w:tcBorders>
            <w:shd w:val="clear" w:color="auto" w:fill="FFFFFF" w:themeFill="background1"/>
            <w:vAlign w:val="center"/>
          </w:tcPr>
          <w:p w14:paraId="77C379F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0.034 (0.022)</w:t>
            </w:r>
          </w:p>
        </w:tc>
        <w:tc>
          <w:tcPr>
            <w:tcW w:w="1134" w:type="dxa"/>
            <w:tcBorders>
              <w:top w:val="single" w:sz="4" w:space="0" w:color="auto"/>
              <w:left w:val="nil"/>
              <w:bottom w:val="nil"/>
              <w:right w:val="nil"/>
            </w:tcBorders>
            <w:shd w:val="clear" w:color="auto" w:fill="FFFFFF" w:themeFill="background1"/>
            <w:vAlign w:val="center"/>
          </w:tcPr>
          <w:p w14:paraId="212B390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0.120</w:t>
            </w:r>
          </w:p>
        </w:tc>
        <w:tc>
          <w:tcPr>
            <w:tcW w:w="1984" w:type="dxa"/>
            <w:tcBorders>
              <w:top w:val="single" w:sz="4" w:space="0" w:color="auto"/>
              <w:left w:val="nil"/>
              <w:bottom w:val="nil"/>
              <w:right w:val="nil"/>
            </w:tcBorders>
            <w:shd w:val="clear" w:color="auto" w:fill="FFFFFF" w:themeFill="background1"/>
            <w:vAlign w:val="center"/>
          </w:tcPr>
          <w:p w14:paraId="12366C1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0.010 (0.011)</w:t>
            </w:r>
          </w:p>
        </w:tc>
        <w:tc>
          <w:tcPr>
            <w:tcW w:w="1560" w:type="dxa"/>
            <w:tcBorders>
              <w:top w:val="single" w:sz="4" w:space="0" w:color="auto"/>
              <w:left w:val="nil"/>
              <w:bottom w:val="nil"/>
              <w:right w:val="nil"/>
            </w:tcBorders>
            <w:shd w:val="clear" w:color="auto" w:fill="FFFFFF" w:themeFill="background1"/>
            <w:vAlign w:val="center"/>
          </w:tcPr>
          <w:p w14:paraId="4CDCDBC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0.351</w:t>
            </w:r>
          </w:p>
        </w:tc>
      </w:tr>
      <w:tr w:rsidR="002A381C" w:rsidRPr="00C46265" w14:paraId="743E7F72" w14:textId="77777777">
        <w:tc>
          <w:tcPr>
            <w:tcW w:w="3369" w:type="dxa"/>
            <w:tcBorders>
              <w:top w:val="nil"/>
              <w:left w:val="nil"/>
              <w:bottom w:val="nil"/>
              <w:right w:val="nil"/>
            </w:tcBorders>
            <w:shd w:val="clear" w:color="auto" w:fill="FFFFFF" w:themeFill="background1"/>
            <w:vAlign w:val="center"/>
          </w:tcPr>
          <w:p w14:paraId="25B99FB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Gender </w:t>
            </w:r>
          </w:p>
        </w:tc>
        <w:tc>
          <w:tcPr>
            <w:tcW w:w="1984" w:type="dxa"/>
            <w:tcBorders>
              <w:top w:val="nil"/>
              <w:left w:val="nil"/>
              <w:bottom w:val="nil"/>
              <w:right w:val="nil"/>
            </w:tcBorders>
            <w:shd w:val="clear" w:color="auto" w:fill="FFFFFF" w:themeFill="background1"/>
            <w:vAlign w:val="center"/>
          </w:tcPr>
          <w:p w14:paraId="5D311202"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E8CD176"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B4C6393"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C94D1B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A946275" w14:textId="77777777">
        <w:tc>
          <w:tcPr>
            <w:tcW w:w="3369" w:type="dxa"/>
            <w:tcBorders>
              <w:top w:val="nil"/>
              <w:left w:val="nil"/>
              <w:bottom w:val="nil"/>
              <w:right w:val="nil"/>
            </w:tcBorders>
            <w:shd w:val="clear" w:color="auto" w:fill="FFFFFF" w:themeFill="background1"/>
            <w:vAlign w:val="center"/>
          </w:tcPr>
          <w:p w14:paraId="1CAC1F2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Male</w:t>
            </w:r>
          </w:p>
        </w:tc>
        <w:tc>
          <w:tcPr>
            <w:tcW w:w="1984" w:type="dxa"/>
            <w:tcBorders>
              <w:top w:val="nil"/>
              <w:left w:val="nil"/>
              <w:bottom w:val="nil"/>
              <w:right w:val="nil"/>
            </w:tcBorders>
            <w:shd w:val="clear" w:color="auto" w:fill="FFFFFF" w:themeFill="background1"/>
            <w:vAlign w:val="center"/>
          </w:tcPr>
          <w:p w14:paraId="1233831E" w14:textId="07C3387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1.988 (0.848)</w:t>
            </w:r>
          </w:p>
        </w:tc>
        <w:tc>
          <w:tcPr>
            <w:tcW w:w="1134" w:type="dxa"/>
            <w:tcBorders>
              <w:top w:val="nil"/>
              <w:left w:val="nil"/>
              <w:bottom w:val="nil"/>
              <w:right w:val="nil"/>
            </w:tcBorders>
            <w:shd w:val="clear" w:color="auto" w:fill="FFFFFF" w:themeFill="background1"/>
            <w:vAlign w:val="center"/>
          </w:tcPr>
          <w:p w14:paraId="5D39E3F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0.019</w:t>
            </w:r>
          </w:p>
        </w:tc>
        <w:tc>
          <w:tcPr>
            <w:tcW w:w="1984" w:type="dxa"/>
            <w:tcBorders>
              <w:top w:val="nil"/>
              <w:left w:val="nil"/>
              <w:bottom w:val="nil"/>
              <w:right w:val="nil"/>
            </w:tcBorders>
            <w:shd w:val="clear" w:color="auto" w:fill="FFFFFF" w:themeFill="background1"/>
            <w:vAlign w:val="center"/>
          </w:tcPr>
          <w:p w14:paraId="10EBABA4" w14:textId="727D96A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0.077 (0.374)</w:t>
            </w:r>
          </w:p>
        </w:tc>
        <w:tc>
          <w:tcPr>
            <w:tcW w:w="1560" w:type="dxa"/>
            <w:tcBorders>
              <w:top w:val="nil"/>
              <w:left w:val="nil"/>
              <w:bottom w:val="nil"/>
              <w:right w:val="nil"/>
            </w:tcBorders>
            <w:shd w:val="clear" w:color="auto" w:fill="FFFFFF" w:themeFill="background1"/>
            <w:vAlign w:val="center"/>
          </w:tcPr>
          <w:p w14:paraId="3C24606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0.837</w:t>
            </w:r>
          </w:p>
        </w:tc>
      </w:tr>
      <w:tr w:rsidR="002A381C" w:rsidRPr="00C46265" w14:paraId="4BD33579" w14:textId="77777777">
        <w:trPr>
          <w:trHeight w:val="66"/>
        </w:trPr>
        <w:tc>
          <w:tcPr>
            <w:tcW w:w="3369" w:type="dxa"/>
            <w:tcBorders>
              <w:top w:val="nil"/>
              <w:left w:val="nil"/>
              <w:bottom w:val="nil"/>
              <w:right w:val="nil"/>
            </w:tcBorders>
            <w:shd w:val="clear" w:color="auto" w:fill="FFFFFF" w:themeFill="background1"/>
            <w:vAlign w:val="center"/>
          </w:tcPr>
          <w:p w14:paraId="0991FE1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Female (ref.)</w:t>
            </w:r>
          </w:p>
        </w:tc>
        <w:tc>
          <w:tcPr>
            <w:tcW w:w="1984" w:type="dxa"/>
            <w:tcBorders>
              <w:top w:val="nil"/>
              <w:left w:val="nil"/>
              <w:bottom w:val="nil"/>
              <w:right w:val="nil"/>
            </w:tcBorders>
            <w:shd w:val="clear" w:color="auto" w:fill="FFFFFF" w:themeFill="background1"/>
            <w:vAlign w:val="center"/>
          </w:tcPr>
          <w:p w14:paraId="40CCAAAB"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6BC2975"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7B8F1DFB"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3C7E1407"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A04D0D5" w14:textId="77777777">
        <w:tc>
          <w:tcPr>
            <w:tcW w:w="3369" w:type="dxa"/>
            <w:tcBorders>
              <w:top w:val="nil"/>
              <w:left w:val="nil"/>
              <w:bottom w:val="nil"/>
              <w:right w:val="nil"/>
            </w:tcBorders>
            <w:shd w:val="clear" w:color="auto" w:fill="FFFFFF" w:themeFill="background1"/>
            <w:vAlign w:val="center"/>
          </w:tcPr>
          <w:p w14:paraId="00B7302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Education level</w:t>
            </w:r>
          </w:p>
        </w:tc>
        <w:tc>
          <w:tcPr>
            <w:tcW w:w="1984" w:type="dxa"/>
            <w:tcBorders>
              <w:top w:val="nil"/>
              <w:left w:val="nil"/>
              <w:bottom w:val="nil"/>
              <w:right w:val="nil"/>
            </w:tcBorders>
            <w:shd w:val="clear" w:color="auto" w:fill="FFFFFF" w:themeFill="background1"/>
            <w:vAlign w:val="center"/>
          </w:tcPr>
          <w:p w14:paraId="0EBE65A4"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94DFD87"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003E4D3"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306E141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FD512FB" w14:textId="77777777">
        <w:tc>
          <w:tcPr>
            <w:tcW w:w="3369" w:type="dxa"/>
            <w:tcBorders>
              <w:top w:val="nil"/>
              <w:left w:val="nil"/>
              <w:bottom w:val="nil"/>
              <w:right w:val="nil"/>
            </w:tcBorders>
            <w:shd w:val="clear" w:color="auto" w:fill="FFFFFF" w:themeFill="background1"/>
            <w:vAlign w:val="center"/>
          </w:tcPr>
          <w:p w14:paraId="75CC37F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Primary school</w:t>
            </w:r>
          </w:p>
        </w:tc>
        <w:tc>
          <w:tcPr>
            <w:tcW w:w="1984" w:type="dxa"/>
            <w:tcBorders>
              <w:top w:val="nil"/>
              <w:left w:val="nil"/>
              <w:bottom w:val="nil"/>
              <w:right w:val="nil"/>
            </w:tcBorders>
            <w:shd w:val="clear" w:color="auto" w:fill="FFFFFF" w:themeFill="background1"/>
            <w:vAlign w:val="center"/>
          </w:tcPr>
          <w:p w14:paraId="368B998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2.942 (1.840)</w:t>
            </w:r>
          </w:p>
        </w:tc>
        <w:tc>
          <w:tcPr>
            <w:tcW w:w="1134" w:type="dxa"/>
            <w:tcBorders>
              <w:top w:val="nil"/>
              <w:left w:val="nil"/>
              <w:bottom w:val="nil"/>
              <w:right w:val="nil"/>
            </w:tcBorders>
            <w:shd w:val="clear" w:color="auto" w:fill="FFFFFF" w:themeFill="background1"/>
            <w:vAlign w:val="center"/>
          </w:tcPr>
          <w:p w14:paraId="248D479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0.110</w:t>
            </w:r>
          </w:p>
        </w:tc>
        <w:tc>
          <w:tcPr>
            <w:tcW w:w="1984" w:type="dxa"/>
            <w:tcBorders>
              <w:top w:val="nil"/>
              <w:left w:val="nil"/>
              <w:bottom w:val="nil"/>
              <w:right w:val="nil"/>
            </w:tcBorders>
            <w:shd w:val="clear" w:color="auto" w:fill="FFFFFF" w:themeFill="background1"/>
            <w:vAlign w:val="center"/>
          </w:tcPr>
          <w:p w14:paraId="5AFFBE7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1.225 (1.091)</w:t>
            </w:r>
          </w:p>
        </w:tc>
        <w:tc>
          <w:tcPr>
            <w:tcW w:w="1560" w:type="dxa"/>
            <w:tcBorders>
              <w:top w:val="nil"/>
              <w:left w:val="nil"/>
              <w:bottom w:val="nil"/>
              <w:right w:val="nil"/>
            </w:tcBorders>
            <w:shd w:val="clear" w:color="auto" w:fill="FFFFFF" w:themeFill="background1"/>
            <w:vAlign w:val="center"/>
          </w:tcPr>
          <w:p w14:paraId="203A18C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0.262</w:t>
            </w:r>
          </w:p>
        </w:tc>
      </w:tr>
      <w:tr w:rsidR="002A381C" w:rsidRPr="00C46265" w14:paraId="6C875FA8" w14:textId="77777777">
        <w:tc>
          <w:tcPr>
            <w:tcW w:w="3369" w:type="dxa"/>
            <w:tcBorders>
              <w:top w:val="nil"/>
              <w:left w:val="nil"/>
              <w:bottom w:val="nil"/>
              <w:right w:val="nil"/>
            </w:tcBorders>
            <w:shd w:val="clear" w:color="auto" w:fill="FFFFFF" w:themeFill="background1"/>
            <w:vAlign w:val="center"/>
          </w:tcPr>
          <w:p w14:paraId="5C462A1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Middle school</w:t>
            </w:r>
          </w:p>
        </w:tc>
        <w:tc>
          <w:tcPr>
            <w:tcW w:w="1984" w:type="dxa"/>
            <w:tcBorders>
              <w:top w:val="nil"/>
              <w:left w:val="nil"/>
              <w:bottom w:val="nil"/>
              <w:right w:val="nil"/>
            </w:tcBorders>
            <w:shd w:val="clear" w:color="auto" w:fill="FFFFFF" w:themeFill="background1"/>
            <w:vAlign w:val="center"/>
          </w:tcPr>
          <w:p w14:paraId="0AC94E0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1.074 (1.742)</w:t>
            </w:r>
          </w:p>
        </w:tc>
        <w:tc>
          <w:tcPr>
            <w:tcW w:w="1134" w:type="dxa"/>
            <w:tcBorders>
              <w:top w:val="nil"/>
              <w:left w:val="nil"/>
              <w:bottom w:val="nil"/>
              <w:right w:val="nil"/>
            </w:tcBorders>
            <w:shd w:val="clear" w:color="auto" w:fill="FFFFFF" w:themeFill="background1"/>
            <w:vAlign w:val="center"/>
          </w:tcPr>
          <w:p w14:paraId="67C4548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0.538</w:t>
            </w:r>
          </w:p>
        </w:tc>
        <w:tc>
          <w:tcPr>
            <w:tcW w:w="1984" w:type="dxa"/>
            <w:tcBorders>
              <w:top w:val="nil"/>
              <w:left w:val="nil"/>
              <w:bottom w:val="nil"/>
              <w:right w:val="nil"/>
            </w:tcBorders>
            <w:shd w:val="clear" w:color="auto" w:fill="FFFFFF" w:themeFill="background1"/>
            <w:vAlign w:val="center"/>
          </w:tcPr>
          <w:p w14:paraId="71EC09B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0.210 (1.054)</w:t>
            </w:r>
          </w:p>
        </w:tc>
        <w:tc>
          <w:tcPr>
            <w:tcW w:w="1560" w:type="dxa"/>
            <w:tcBorders>
              <w:top w:val="nil"/>
              <w:left w:val="nil"/>
              <w:bottom w:val="nil"/>
              <w:right w:val="nil"/>
            </w:tcBorders>
            <w:shd w:val="clear" w:color="auto" w:fill="FFFFFF" w:themeFill="background1"/>
            <w:vAlign w:val="center"/>
          </w:tcPr>
          <w:p w14:paraId="073DE50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0.842</w:t>
            </w:r>
          </w:p>
        </w:tc>
      </w:tr>
      <w:tr w:rsidR="002A381C" w:rsidRPr="00C46265" w14:paraId="408824D3" w14:textId="77777777">
        <w:tc>
          <w:tcPr>
            <w:tcW w:w="3369" w:type="dxa"/>
            <w:tcBorders>
              <w:top w:val="nil"/>
              <w:left w:val="nil"/>
              <w:bottom w:val="nil"/>
              <w:right w:val="nil"/>
            </w:tcBorders>
            <w:shd w:val="clear" w:color="auto" w:fill="FFFFFF" w:themeFill="background1"/>
            <w:vAlign w:val="center"/>
          </w:tcPr>
          <w:p w14:paraId="206D996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College or university</w:t>
            </w:r>
          </w:p>
        </w:tc>
        <w:tc>
          <w:tcPr>
            <w:tcW w:w="1984" w:type="dxa"/>
            <w:tcBorders>
              <w:top w:val="nil"/>
              <w:left w:val="nil"/>
              <w:bottom w:val="nil"/>
              <w:right w:val="nil"/>
            </w:tcBorders>
            <w:shd w:val="clear" w:color="auto" w:fill="FFFFFF" w:themeFill="background1"/>
            <w:vAlign w:val="center"/>
          </w:tcPr>
          <w:p w14:paraId="27A2071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0.721 (1.789)</w:t>
            </w:r>
          </w:p>
        </w:tc>
        <w:tc>
          <w:tcPr>
            <w:tcW w:w="1134" w:type="dxa"/>
            <w:tcBorders>
              <w:top w:val="nil"/>
              <w:left w:val="nil"/>
              <w:bottom w:val="nil"/>
              <w:right w:val="nil"/>
            </w:tcBorders>
            <w:shd w:val="clear" w:color="auto" w:fill="FFFFFF" w:themeFill="background1"/>
            <w:vAlign w:val="center"/>
          </w:tcPr>
          <w:p w14:paraId="0DF5CF1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0.687</w:t>
            </w:r>
          </w:p>
        </w:tc>
        <w:tc>
          <w:tcPr>
            <w:tcW w:w="1984" w:type="dxa"/>
            <w:tcBorders>
              <w:top w:val="nil"/>
              <w:left w:val="nil"/>
              <w:bottom w:val="nil"/>
              <w:right w:val="nil"/>
            </w:tcBorders>
            <w:shd w:val="clear" w:color="auto" w:fill="FFFFFF" w:themeFill="background1"/>
            <w:vAlign w:val="center"/>
          </w:tcPr>
          <w:p w14:paraId="2A15D2B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0.460 (1.083)</w:t>
            </w:r>
          </w:p>
        </w:tc>
        <w:tc>
          <w:tcPr>
            <w:tcW w:w="1560" w:type="dxa"/>
            <w:tcBorders>
              <w:top w:val="nil"/>
              <w:left w:val="nil"/>
              <w:bottom w:val="nil"/>
              <w:right w:val="nil"/>
            </w:tcBorders>
            <w:shd w:val="clear" w:color="auto" w:fill="FFFFFF" w:themeFill="background1"/>
            <w:vAlign w:val="center"/>
          </w:tcPr>
          <w:p w14:paraId="22415C8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0.671</w:t>
            </w:r>
          </w:p>
        </w:tc>
      </w:tr>
      <w:tr w:rsidR="002A381C" w:rsidRPr="00C46265" w14:paraId="148D7024" w14:textId="77777777">
        <w:trPr>
          <w:trHeight w:val="66"/>
        </w:trPr>
        <w:tc>
          <w:tcPr>
            <w:tcW w:w="3369" w:type="dxa"/>
            <w:tcBorders>
              <w:top w:val="nil"/>
              <w:left w:val="nil"/>
              <w:bottom w:val="nil"/>
              <w:right w:val="nil"/>
            </w:tcBorders>
            <w:shd w:val="clear" w:color="auto" w:fill="FFFFFF" w:themeFill="background1"/>
            <w:vAlign w:val="center"/>
          </w:tcPr>
          <w:p w14:paraId="41F994C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Master’s degree (ref.)</w:t>
            </w:r>
          </w:p>
        </w:tc>
        <w:tc>
          <w:tcPr>
            <w:tcW w:w="1984" w:type="dxa"/>
            <w:tcBorders>
              <w:top w:val="nil"/>
              <w:left w:val="nil"/>
              <w:bottom w:val="nil"/>
              <w:right w:val="nil"/>
            </w:tcBorders>
            <w:shd w:val="clear" w:color="auto" w:fill="FFFFFF" w:themeFill="background1"/>
            <w:vAlign w:val="center"/>
          </w:tcPr>
          <w:p w14:paraId="1ECEA118"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806CBAA"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7C03092"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314159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7EF4AB3" w14:textId="77777777">
        <w:trPr>
          <w:trHeight w:val="66"/>
        </w:trPr>
        <w:tc>
          <w:tcPr>
            <w:tcW w:w="3369" w:type="dxa"/>
            <w:tcBorders>
              <w:top w:val="nil"/>
              <w:left w:val="nil"/>
              <w:bottom w:val="nil"/>
              <w:right w:val="nil"/>
            </w:tcBorders>
            <w:shd w:val="clear" w:color="auto" w:fill="FFFFFF" w:themeFill="background1"/>
            <w:vAlign w:val="center"/>
          </w:tcPr>
          <w:p w14:paraId="1113DB9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Marriage </w:t>
            </w:r>
          </w:p>
        </w:tc>
        <w:tc>
          <w:tcPr>
            <w:tcW w:w="1984" w:type="dxa"/>
            <w:tcBorders>
              <w:top w:val="nil"/>
              <w:left w:val="nil"/>
              <w:bottom w:val="nil"/>
              <w:right w:val="nil"/>
            </w:tcBorders>
            <w:shd w:val="clear" w:color="auto" w:fill="FFFFFF" w:themeFill="background1"/>
            <w:vAlign w:val="center"/>
          </w:tcPr>
          <w:p w14:paraId="41DBE069"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2B3CEA99"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B00A9E0"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4381DC5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D42A889" w14:textId="77777777">
        <w:tc>
          <w:tcPr>
            <w:tcW w:w="3369" w:type="dxa"/>
            <w:tcBorders>
              <w:top w:val="nil"/>
              <w:left w:val="nil"/>
              <w:bottom w:val="nil"/>
              <w:right w:val="nil"/>
            </w:tcBorders>
            <w:shd w:val="clear" w:color="auto" w:fill="FFFFFF" w:themeFill="background1"/>
            <w:vAlign w:val="center"/>
          </w:tcPr>
          <w:p w14:paraId="6211A55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Not married</w:t>
            </w:r>
          </w:p>
        </w:tc>
        <w:tc>
          <w:tcPr>
            <w:tcW w:w="1984" w:type="dxa"/>
            <w:tcBorders>
              <w:top w:val="nil"/>
              <w:left w:val="nil"/>
              <w:bottom w:val="nil"/>
              <w:right w:val="nil"/>
            </w:tcBorders>
            <w:shd w:val="clear" w:color="auto" w:fill="FFFFFF" w:themeFill="background1"/>
            <w:vAlign w:val="center"/>
          </w:tcPr>
          <w:p w14:paraId="5A01058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1.867 (3.106)</w:t>
            </w:r>
          </w:p>
        </w:tc>
        <w:tc>
          <w:tcPr>
            <w:tcW w:w="1134" w:type="dxa"/>
            <w:tcBorders>
              <w:top w:val="nil"/>
              <w:left w:val="nil"/>
              <w:bottom w:val="nil"/>
              <w:right w:val="nil"/>
            </w:tcBorders>
            <w:shd w:val="clear" w:color="auto" w:fill="FFFFFF" w:themeFill="background1"/>
            <w:vAlign w:val="center"/>
          </w:tcPr>
          <w:p w14:paraId="743DB66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0.548</w:t>
            </w:r>
          </w:p>
        </w:tc>
        <w:tc>
          <w:tcPr>
            <w:tcW w:w="1984" w:type="dxa"/>
            <w:tcBorders>
              <w:top w:val="nil"/>
              <w:left w:val="nil"/>
              <w:bottom w:val="nil"/>
              <w:right w:val="nil"/>
            </w:tcBorders>
            <w:shd w:val="clear" w:color="auto" w:fill="FFFFFF" w:themeFill="background1"/>
            <w:vAlign w:val="center"/>
          </w:tcPr>
          <w:p w14:paraId="7E8A72C3" w14:textId="7EA0565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0.393 (1.681)</w:t>
            </w:r>
          </w:p>
        </w:tc>
        <w:tc>
          <w:tcPr>
            <w:tcW w:w="1560" w:type="dxa"/>
            <w:tcBorders>
              <w:top w:val="nil"/>
              <w:left w:val="nil"/>
              <w:bottom w:val="nil"/>
              <w:right w:val="nil"/>
            </w:tcBorders>
            <w:shd w:val="clear" w:color="auto" w:fill="FFFFFF" w:themeFill="background1"/>
            <w:vAlign w:val="center"/>
          </w:tcPr>
          <w:p w14:paraId="2061A6A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0.815</w:t>
            </w:r>
          </w:p>
        </w:tc>
      </w:tr>
      <w:tr w:rsidR="002A381C" w:rsidRPr="00C46265" w14:paraId="79C81EC5" w14:textId="77777777">
        <w:tc>
          <w:tcPr>
            <w:tcW w:w="3369" w:type="dxa"/>
            <w:tcBorders>
              <w:top w:val="nil"/>
              <w:left w:val="nil"/>
              <w:bottom w:val="nil"/>
              <w:right w:val="nil"/>
            </w:tcBorders>
            <w:shd w:val="clear" w:color="auto" w:fill="FFFFFF" w:themeFill="background1"/>
            <w:vAlign w:val="center"/>
          </w:tcPr>
          <w:p w14:paraId="61486A2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Married</w:t>
            </w:r>
          </w:p>
        </w:tc>
        <w:tc>
          <w:tcPr>
            <w:tcW w:w="1984" w:type="dxa"/>
            <w:tcBorders>
              <w:top w:val="nil"/>
              <w:left w:val="nil"/>
              <w:bottom w:val="nil"/>
              <w:right w:val="nil"/>
            </w:tcBorders>
            <w:shd w:val="clear" w:color="auto" w:fill="FFFFFF" w:themeFill="background1"/>
            <w:vAlign w:val="center"/>
          </w:tcPr>
          <w:p w14:paraId="321C7671" w14:textId="5F7120FA"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0.882 (2.546)</w:t>
            </w:r>
          </w:p>
        </w:tc>
        <w:tc>
          <w:tcPr>
            <w:tcW w:w="1134" w:type="dxa"/>
            <w:tcBorders>
              <w:top w:val="nil"/>
              <w:left w:val="nil"/>
              <w:bottom w:val="nil"/>
              <w:right w:val="nil"/>
            </w:tcBorders>
            <w:shd w:val="clear" w:color="auto" w:fill="FFFFFF" w:themeFill="background1"/>
            <w:vAlign w:val="center"/>
          </w:tcPr>
          <w:p w14:paraId="08F8899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0.729</w:t>
            </w:r>
          </w:p>
        </w:tc>
        <w:tc>
          <w:tcPr>
            <w:tcW w:w="1984" w:type="dxa"/>
            <w:tcBorders>
              <w:top w:val="nil"/>
              <w:left w:val="nil"/>
              <w:bottom w:val="nil"/>
              <w:right w:val="nil"/>
            </w:tcBorders>
            <w:shd w:val="clear" w:color="auto" w:fill="FFFFFF" w:themeFill="background1"/>
            <w:vAlign w:val="center"/>
          </w:tcPr>
          <w:p w14:paraId="41C35D11" w14:textId="4A43639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0.783 (1.363)</w:t>
            </w:r>
          </w:p>
        </w:tc>
        <w:tc>
          <w:tcPr>
            <w:tcW w:w="1560" w:type="dxa"/>
            <w:tcBorders>
              <w:top w:val="nil"/>
              <w:left w:val="nil"/>
              <w:bottom w:val="nil"/>
              <w:right w:val="nil"/>
            </w:tcBorders>
            <w:shd w:val="clear" w:color="auto" w:fill="FFFFFF" w:themeFill="background1"/>
            <w:vAlign w:val="center"/>
          </w:tcPr>
          <w:p w14:paraId="7ED62EA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0.566</w:t>
            </w:r>
          </w:p>
        </w:tc>
      </w:tr>
      <w:tr w:rsidR="002A381C" w:rsidRPr="00C46265" w14:paraId="57BCFE65" w14:textId="77777777">
        <w:tc>
          <w:tcPr>
            <w:tcW w:w="3369" w:type="dxa"/>
            <w:tcBorders>
              <w:top w:val="nil"/>
              <w:left w:val="nil"/>
              <w:bottom w:val="nil"/>
              <w:right w:val="nil"/>
            </w:tcBorders>
            <w:shd w:val="clear" w:color="auto" w:fill="FFFFFF" w:themeFill="background1"/>
            <w:vAlign w:val="center"/>
          </w:tcPr>
          <w:p w14:paraId="0D5159A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Divorced</w:t>
            </w:r>
          </w:p>
        </w:tc>
        <w:tc>
          <w:tcPr>
            <w:tcW w:w="1984" w:type="dxa"/>
            <w:tcBorders>
              <w:top w:val="nil"/>
              <w:left w:val="nil"/>
              <w:bottom w:val="nil"/>
              <w:right w:val="nil"/>
            </w:tcBorders>
            <w:shd w:val="clear" w:color="auto" w:fill="FFFFFF" w:themeFill="background1"/>
            <w:vAlign w:val="center"/>
          </w:tcPr>
          <w:p w14:paraId="04E8959D" w14:textId="40F14246"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3.200 (3.522)</w:t>
            </w:r>
          </w:p>
        </w:tc>
        <w:tc>
          <w:tcPr>
            <w:tcW w:w="1134" w:type="dxa"/>
            <w:tcBorders>
              <w:top w:val="nil"/>
              <w:left w:val="nil"/>
              <w:bottom w:val="nil"/>
              <w:right w:val="nil"/>
            </w:tcBorders>
            <w:shd w:val="clear" w:color="auto" w:fill="FFFFFF" w:themeFill="background1"/>
            <w:vAlign w:val="center"/>
          </w:tcPr>
          <w:p w14:paraId="69C061E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0.364</w:t>
            </w:r>
          </w:p>
        </w:tc>
        <w:tc>
          <w:tcPr>
            <w:tcW w:w="1984" w:type="dxa"/>
            <w:tcBorders>
              <w:top w:val="nil"/>
              <w:left w:val="nil"/>
              <w:bottom w:val="nil"/>
              <w:right w:val="nil"/>
            </w:tcBorders>
            <w:shd w:val="clear" w:color="auto" w:fill="FFFFFF" w:themeFill="background1"/>
            <w:vAlign w:val="center"/>
          </w:tcPr>
          <w:p w14:paraId="1477D746" w14:textId="440425D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3.750</w:t>
            </w:r>
            <w:r w:rsidR="0084652B" w:rsidRPr="00C46265">
              <w:rPr>
                <w:rFonts w:ascii="Book Antiqua" w:eastAsia="微软雅黑" w:hAnsi="Book Antiqua"/>
                <w:sz w:val="24"/>
                <w:szCs w:val="24"/>
              </w:rPr>
              <w:t xml:space="preserve"> </w:t>
            </w:r>
            <w:r w:rsidR="002A381C" w:rsidRPr="00C46265">
              <w:rPr>
                <w:rFonts w:ascii="Book Antiqua" w:eastAsia="微软雅黑" w:hAnsi="Book Antiqua"/>
                <w:sz w:val="24"/>
                <w:szCs w:val="24"/>
              </w:rPr>
              <w:t>(2.323)</w:t>
            </w:r>
          </w:p>
        </w:tc>
        <w:tc>
          <w:tcPr>
            <w:tcW w:w="1560" w:type="dxa"/>
            <w:tcBorders>
              <w:top w:val="nil"/>
              <w:left w:val="nil"/>
              <w:bottom w:val="nil"/>
              <w:right w:val="nil"/>
            </w:tcBorders>
            <w:shd w:val="clear" w:color="auto" w:fill="FFFFFF" w:themeFill="background1"/>
            <w:vAlign w:val="center"/>
          </w:tcPr>
          <w:p w14:paraId="548A466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0.106</w:t>
            </w:r>
          </w:p>
        </w:tc>
      </w:tr>
      <w:tr w:rsidR="002A381C" w:rsidRPr="00C46265" w14:paraId="2B3CB00D" w14:textId="77777777">
        <w:tc>
          <w:tcPr>
            <w:tcW w:w="3369" w:type="dxa"/>
            <w:tcBorders>
              <w:top w:val="nil"/>
              <w:left w:val="nil"/>
              <w:bottom w:val="nil"/>
              <w:right w:val="nil"/>
            </w:tcBorders>
            <w:shd w:val="clear" w:color="auto" w:fill="FFFFFF" w:themeFill="background1"/>
            <w:vAlign w:val="center"/>
          </w:tcPr>
          <w:p w14:paraId="08783C0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Widowed</w:t>
            </w:r>
          </w:p>
        </w:tc>
        <w:tc>
          <w:tcPr>
            <w:tcW w:w="1984" w:type="dxa"/>
            <w:tcBorders>
              <w:top w:val="nil"/>
              <w:left w:val="nil"/>
              <w:bottom w:val="nil"/>
              <w:right w:val="nil"/>
            </w:tcBorders>
            <w:shd w:val="clear" w:color="auto" w:fill="FFFFFF" w:themeFill="background1"/>
            <w:vAlign w:val="center"/>
          </w:tcPr>
          <w:p w14:paraId="07A3185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0.642 (2.631)</w:t>
            </w:r>
          </w:p>
        </w:tc>
        <w:tc>
          <w:tcPr>
            <w:tcW w:w="1134" w:type="dxa"/>
            <w:tcBorders>
              <w:top w:val="nil"/>
              <w:left w:val="nil"/>
              <w:bottom w:val="nil"/>
              <w:right w:val="nil"/>
            </w:tcBorders>
            <w:shd w:val="clear" w:color="auto" w:fill="FFFFFF" w:themeFill="background1"/>
            <w:vAlign w:val="center"/>
          </w:tcPr>
          <w:p w14:paraId="16E9352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0.807</w:t>
            </w:r>
          </w:p>
        </w:tc>
        <w:tc>
          <w:tcPr>
            <w:tcW w:w="1984" w:type="dxa"/>
            <w:tcBorders>
              <w:top w:val="nil"/>
              <w:left w:val="nil"/>
              <w:bottom w:val="nil"/>
              <w:right w:val="nil"/>
            </w:tcBorders>
            <w:shd w:val="clear" w:color="auto" w:fill="FFFFFF" w:themeFill="background1"/>
            <w:vAlign w:val="center"/>
          </w:tcPr>
          <w:p w14:paraId="0BA9869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0.059 (1.374)</w:t>
            </w:r>
          </w:p>
        </w:tc>
        <w:tc>
          <w:tcPr>
            <w:tcW w:w="1560" w:type="dxa"/>
            <w:tcBorders>
              <w:top w:val="nil"/>
              <w:left w:val="nil"/>
              <w:bottom w:val="nil"/>
              <w:right w:val="nil"/>
            </w:tcBorders>
            <w:shd w:val="clear" w:color="auto" w:fill="FFFFFF" w:themeFill="background1"/>
            <w:vAlign w:val="center"/>
          </w:tcPr>
          <w:p w14:paraId="019E26A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0.966</w:t>
            </w:r>
          </w:p>
        </w:tc>
      </w:tr>
      <w:tr w:rsidR="002A381C" w:rsidRPr="00C46265" w14:paraId="3FFEF1A6" w14:textId="77777777">
        <w:tc>
          <w:tcPr>
            <w:tcW w:w="3369" w:type="dxa"/>
            <w:tcBorders>
              <w:top w:val="nil"/>
              <w:left w:val="nil"/>
              <w:bottom w:val="nil"/>
              <w:right w:val="nil"/>
            </w:tcBorders>
            <w:shd w:val="clear" w:color="auto" w:fill="FFFFFF" w:themeFill="background1"/>
            <w:vAlign w:val="center"/>
          </w:tcPr>
          <w:p w14:paraId="523ABA17" w14:textId="177BD17F" w:rsidR="002A381C" w:rsidRPr="00C46265" w:rsidRDefault="00A7208C" w:rsidP="00A7208C">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Ha</w:t>
            </w:r>
            <w:r>
              <w:rPr>
                <w:rFonts w:ascii="Book Antiqua" w:eastAsia="微软雅黑" w:hAnsi="Book Antiqua"/>
                <w:sz w:val="24"/>
                <w:szCs w:val="24"/>
              </w:rPr>
              <w:t>d</w:t>
            </w:r>
            <w:r w:rsidRPr="00C46265">
              <w:rPr>
                <w:rFonts w:ascii="Book Antiqua" w:eastAsia="微软雅黑" w:hAnsi="Book Antiqua"/>
                <w:sz w:val="24"/>
                <w:szCs w:val="24"/>
              </w:rPr>
              <w:t xml:space="preserve"> </w:t>
            </w:r>
            <w:r w:rsidR="002A381C" w:rsidRPr="00C46265">
              <w:rPr>
                <w:rFonts w:ascii="Book Antiqua" w:eastAsia="微软雅黑" w:hAnsi="Book Antiqua"/>
                <w:sz w:val="24"/>
                <w:szCs w:val="24"/>
              </w:rPr>
              <w:t>a partner (ref.)</w:t>
            </w:r>
          </w:p>
        </w:tc>
        <w:tc>
          <w:tcPr>
            <w:tcW w:w="1984" w:type="dxa"/>
            <w:tcBorders>
              <w:top w:val="nil"/>
              <w:left w:val="nil"/>
              <w:bottom w:val="nil"/>
              <w:right w:val="nil"/>
            </w:tcBorders>
            <w:shd w:val="clear" w:color="auto" w:fill="FFFFFF" w:themeFill="background1"/>
            <w:vAlign w:val="center"/>
          </w:tcPr>
          <w:p w14:paraId="3201E1C1"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D3E7FBC"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1B701E0"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4CFB927"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8F5CD5F" w14:textId="77777777">
        <w:tc>
          <w:tcPr>
            <w:tcW w:w="3369" w:type="dxa"/>
            <w:tcBorders>
              <w:top w:val="nil"/>
              <w:left w:val="nil"/>
              <w:bottom w:val="nil"/>
              <w:right w:val="nil"/>
            </w:tcBorders>
            <w:shd w:val="clear" w:color="auto" w:fill="FFFFFF" w:themeFill="background1"/>
            <w:vAlign w:val="center"/>
          </w:tcPr>
          <w:p w14:paraId="3289370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Alcohol drinking</w:t>
            </w:r>
          </w:p>
        </w:tc>
        <w:tc>
          <w:tcPr>
            <w:tcW w:w="1984" w:type="dxa"/>
            <w:tcBorders>
              <w:top w:val="nil"/>
              <w:left w:val="nil"/>
              <w:bottom w:val="nil"/>
              <w:right w:val="nil"/>
            </w:tcBorders>
            <w:shd w:val="clear" w:color="auto" w:fill="FFFFFF" w:themeFill="background1"/>
            <w:vAlign w:val="center"/>
          </w:tcPr>
          <w:p w14:paraId="551123EB"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D9BCB6F"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2CD82BBB"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C12669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932C264" w14:textId="77777777">
        <w:tc>
          <w:tcPr>
            <w:tcW w:w="3369" w:type="dxa"/>
            <w:tcBorders>
              <w:top w:val="nil"/>
              <w:left w:val="nil"/>
              <w:bottom w:val="nil"/>
              <w:right w:val="nil"/>
            </w:tcBorders>
            <w:shd w:val="clear" w:color="auto" w:fill="FFFFFF" w:themeFill="background1"/>
            <w:vAlign w:val="center"/>
          </w:tcPr>
          <w:p w14:paraId="38D4A9B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Abstaining</w:t>
            </w:r>
          </w:p>
        </w:tc>
        <w:tc>
          <w:tcPr>
            <w:tcW w:w="1984" w:type="dxa"/>
            <w:tcBorders>
              <w:top w:val="nil"/>
              <w:left w:val="nil"/>
              <w:bottom w:val="nil"/>
              <w:right w:val="nil"/>
            </w:tcBorders>
            <w:shd w:val="clear" w:color="auto" w:fill="FFFFFF" w:themeFill="background1"/>
            <w:vAlign w:val="center"/>
          </w:tcPr>
          <w:p w14:paraId="518013D8" w14:textId="2FDE59E4"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0.560 (2.356)</w:t>
            </w:r>
          </w:p>
        </w:tc>
        <w:tc>
          <w:tcPr>
            <w:tcW w:w="1134" w:type="dxa"/>
            <w:tcBorders>
              <w:top w:val="nil"/>
              <w:left w:val="nil"/>
              <w:bottom w:val="nil"/>
              <w:right w:val="nil"/>
            </w:tcBorders>
            <w:shd w:val="clear" w:color="auto" w:fill="FFFFFF" w:themeFill="background1"/>
            <w:vAlign w:val="center"/>
          </w:tcPr>
          <w:p w14:paraId="3986260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0.812</w:t>
            </w:r>
          </w:p>
        </w:tc>
        <w:tc>
          <w:tcPr>
            <w:tcW w:w="1984" w:type="dxa"/>
            <w:tcBorders>
              <w:top w:val="nil"/>
              <w:left w:val="nil"/>
              <w:bottom w:val="nil"/>
              <w:right w:val="nil"/>
            </w:tcBorders>
            <w:shd w:val="clear" w:color="auto" w:fill="FFFFFF" w:themeFill="background1"/>
            <w:vAlign w:val="center"/>
          </w:tcPr>
          <w:p w14:paraId="6A6E9FB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1.308 (0.430)</w:t>
            </w:r>
          </w:p>
        </w:tc>
        <w:tc>
          <w:tcPr>
            <w:tcW w:w="1560" w:type="dxa"/>
            <w:tcBorders>
              <w:top w:val="nil"/>
              <w:left w:val="nil"/>
              <w:bottom w:val="nil"/>
              <w:right w:val="nil"/>
            </w:tcBorders>
            <w:shd w:val="clear" w:color="auto" w:fill="FFFFFF" w:themeFill="background1"/>
            <w:vAlign w:val="center"/>
          </w:tcPr>
          <w:p w14:paraId="30F2AF1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r>
      <w:tr w:rsidR="002A381C" w:rsidRPr="00C46265" w14:paraId="6D1D6909" w14:textId="77777777">
        <w:tc>
          <w:tcPr>
            <w:tcW w:w="3369" w:type="dxa"/>
            <w:tcBorders>
              <w:top w:val="nil"/>
              <w:left w:val="nil"/>
              <w:bottom w:val="nil"/>
              <w:right w:val="nil"/>
            </w:tcBorders>
            <w:shd w:val="clear" w:color="auto" w:fill="FFFFFF" w:themeFill="background1"/>
            <w:vAlign w:val="center"/>
          </w:tcPr>
          <w:p w14:paraId="5B585E6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Social drinking</w:t>
            </w:r>
          </w:p>
        </w:tc>
        <w:tc>
          <w:tcPr>
            <w:tcW w:w="1984" w:type="dxa"/>
            <w:tcBorders>
              <w:top w:val="nil"/>
              <w:left w:val="nil"/>
              <w:bottom w:val="nil"/>
              <w:right w:val="nil"/>
            </w:tcBorders>
            <w:shd w:val="clear" w:color="auto" w:fill="FFFFFF" w:themeFill="background1"/>
            <w:vAlign w:val="center"/>
          </w:tcPr>
          <w:p w14:paraId="682A7AB8" w14:textId="1ABCBF8E"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0.762 (2.740)</w:t>
            </w:r>
          </w:p>
        </w:tc>
        <w:tc>
          <w:tcPr>
            <w:tcW w:w="1134" w:type="dxa"/>
            <w:tcBorders>
              <w:top w:val="nil"/>
              <w:left w:val="nil"/>
              <w:bottom w:val="nil"/>
              <w:right w:val="nil"/>
            </w:tcBorders>
            <w:shd w:val="clear" w:color="auto" w:fill="FFFFFF" w:themeFill="background1"/>
            <w:vAlign w:val="center"/>
          </w:tcPr>
          <w:p w14:paraId="40B2D4D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0.781</w:t>
            </w:r>
          </w:p>
        </w:tc>
        <w:tc>
          <w:tcPr>
            <w:tcW w:w="1984" w:type="dxa"/>
            <w:tcBorders>
              <w:top w:val="nil"/>
              <w:left w:val="nil"/>
              <w:bottom w:val="nil"/>
              <w:right w:val="nil"/>
            </w:tcBorders>
            <w:shd w:val="clear" w:color="auto" w:fill="FFFFFF" w:themeFill="background1"/>
            <w:vAlign w:val="center"/>
          </w:tcPr>
          <w:p w14:paraId="279CEAF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1.114 (0.924)</w:t>
            </w:r>
          </w:p>
        </w:tc>
        <w:tc>
          <w:tcPr>
            <w:tcW w:w="1560" w:type="dxa"/>
            <w:tcBorders>
              <w:top w:val="nil"/>
              <w:left w:val="nil"/>
              <w:bottom w:val="nil"/>
              <w:right w:val="nil"/>
            </w:tcBorders>
            <w:shd w:val="clear" w:color="auto" w:fill="FFFFFF" w:themeFill="background1"/>
            <w:vAlign w:val="center"/>
          </w:tcPr>
          <w:p w14:paraId="49EEE6E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0.228</w:t>
            </w:r>
          </w:p>
        </w:tc>
      </w:tr>
      <w:tr w:rsidR="002A381C" w:rsidRPr="00C46265" w14:paraId="0F279C38" w14:textId="77777777">
        <w:tc>
          <w:tcPr>
            <w:tcW w:w="3369" w:type="dxa"/>
            <w:tcBorders>
              <w:top w:val="nil"/>
              <w:left w:val="nil"/>
              <w:bottom w:val="nil"/>
              <w:right w:val="nil"/>
            </w:tcBorders>
            <w:shd w:val="clear" w:color="auto" w:fill="FFFFFF" w:themeFill="background1"/>
            <w:vAlign w:val="center"/>
          </w:tcPr>
          <w:p w14:paraId="1C5369C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Heavy drinking</w:t>
            </w:r>
          </w:p>
        </w:tc>
        <w:tc>
          <w:tcPr>
            <w:tcW w:w="1984" w:type="dxa"/>
            <w:tcBorders>
              <w:top w:val="nil"/>
              <w:left w:val="nil"/>
              <w:bottom w:val="nil"/>
              <w:right w:val="nil"/>
            </w:tcBorders>
            <w:shd w:val="clear" w:color="auto" w:fill="FFFFFF" w:themeFill="background1"/>
            <w:vAlign w:val="center"/>
          </w:tcPr>
          <w:p w14:paraId="470E5D66" w14:textId="59B62DAE"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1.833 (2.688)</w:t>
            </w:r>
          </w:p>
        </w:tc>
        <w:tc>
          <w:tcPr>
            <w:tcW w:w="1134" w:type="dxa"/>
            <w:tcBorders>
              <w:top w:val="nil"/>
              <w:left w:val="nil"/>
              <w:bottom w:val="nil"/>
              <w:right w:val="nil"/>
            </w:tcBorders>
            <w:shd w:val="clear" w:color="auto" w:fill="FFFFFF" w:themeFill="background1"/>
            <w:vAlign w:val="center"/>
          </w:tcPr>
          <w:p w14:paraId="0D21E4E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0.495</w:t>
            </w:r>
          </w:p>
        </w:tc>
        <w:tc>
          <w:tcPr>
            <w:tcW w:w="1984" w:type="dxa"/>
            <w:tcBorders>
              <w:top w:val="nil"/>
              <w:left w:val="nil"/>
              <w:bottom w:val="nil"/>
              <w:right w:val="nil"/>
            </w:tcBorders>
            <w:shd w:val="clear" w:color="auto" w:fill="FFFFFF" w:themeFill="background1"/>
            <w:vAlign w:val="center"/>
          </w:tcPr>
          <w:p w14:paraId="68582DE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0.346 (0.521)</w:t>
            </w:r>
          </w:p>
        </w:tc>
        <w:tc>
          <w:tcPr>
            <w:tcW w:w="1560" w:type="dxa"/>
            <w:tcBorders>
              <w:top w:val="nil"/>
              <w:left w:val="nil"/>
              <w:bottom w:val="nil"/>
              <w:right w:val="nil"/>
            </w:tcBorders>
            <w:shd w:val="clear" w:color="auto" w:fill="FFFFFF" w:themeFill="background1"/>
            <w:vAlign w:val="center"/>
          </w:tcPr>
          <w:p w14:paraId="19E55CD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0.507</w:t>
            </w:r>
          </w:p>
        </w:tc>
      </w:tr>
      <w:tr w:rsidR="002A381C" w:rsidRPr="00C46265" w14:paraId="43C8837B" w14:textId="77777777">
        <w:tc>
          <w:tcPr>
            <w:tcW w:w="3369" w:type="dxa"/>
            <w:tcBorders>
              <w:top w:val="nil"/>
              <w:left w:val="nil"/>
              <w:bottom w:val="nil"/>
              <w:right w:val="nil"/>
            </w:tcBorders>
            <w:shd w:val="clear" w:color="auto" w:fill="FFFFFF" w:themeFill="background1"/>
            <w:vAlign w:val="center"/>
          </w:tcPr>
          <w:p w14:paraId="7DA0CA56"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Occasional drinking</w:t>
            </w:r>
          </w:p>
        </w:tc>
        <w:tc>
          <w:tcPr>
            <w:tcW w:w="1984" w:type="dxa"/>
            <w:tcBorders>
              <w:top w:val="nil"/>
              <w:left w:val="nil"/>
              <w:bottom w:val="nil"/>
              <w:right w:val="nil"/>
            </w:tcBorders>
            <w:shd w:val="clear" w:color="auto" w:fill="FFFFFF" w:themeFill="background1"/>
            <w:vAlign w:val="center"/>
          </w:tcPr>
          <w:p w14:paraId="1C7F35B6" w14:textId="43BF9A1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2.033 (2.511)</w:t>
            </w:r>
          </w:p>
        </w:tc>
        <w:tc>
          <w:tcPr>
            <w:tcW w:w="1134" w:type="dxa"/>
            <w:tcBorders>
              <w:top w:val="nil"/>
              <w:left w:val="nil"/>
              <w:bottom w:val="nil"/>
              <w:right w:val="nil"/>
            </w:tcBorders>
            <w:shd w:val="clear" w:color="auto" w:fill="FFFFFF" w:themeFill="background1"/>
            <w:vAlign w:val="center"/>
          </w:tcPr>
          <w:p w14:paraId="573C535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0.418</w:t>
            </w:r>
          </w:p>
        </w:tc>
        <w:tc>
          <w:tcPr>
            <w:tcW w:w="1984" w:type="dxa"/>
            <w:tcBorders>
              <w:top w:val="nil"/>
              <w:left w:val="nil"/>
              <w:bottom w:val="nil"/>
              <w:right w:val="nil"/>
            </w:tcBorders>
            <w:shd w:val="clear" w:color="auto" w:fill="FFFFFF" w:themeFill="background1"/>
            <w:vAlign w:val="center"/>
          </w:tcPr>
          <w:p w14:paraId="4055403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(ref.)</w:t>
            </w:r>
          </w:p>
        </w:tc>
        <w:tc>
          <w:tcPr>
            <w:tcW w:w="1560" w:type="dxa"/>
            <w:tcBorders>
              <w:top w:val="nil"/>
              <w:left w:val="nil"/>
              <w:bottom w:val="nil"/>
              <w:right w:val="nil"/>
            </w:tcBorders>
            <w:shd w:val="clear" w:color="auto" w:fill="FFFFFF" w:themeFill="background1"/>
            <w:vAlign w:val="center"/>
          </w:tcPr>
          <w:p w14:paraId="218D462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12EC5DC" w14:textId="77777777">
        <w:tc>
          <w:tcPr>
            <w:tcW w:w="3369" w:type="dxa"/>
            <w:tcBorders>
              <w:top w:val="nil"/>
              <w:left w:val="nil"/>
              <w:bottom w:val="nil"/>
              <w:right w:val="nil"/>
            </w:tcBorders>
            <w:shd w:val="clear" w:color="auto" w:fill="FFFFFF" w:themeFill="background1"/>
            <w:vAlign w:val="center"/>
          </w:tcPr>
          <w:p w14:paraId="7E68EC8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Alcoholism (ref.)</w:t>
            </w:r>
          </w:p>
        </w:tc>
        <w:tc>
          <w:tcPr>
            <w:tcW w:w="1984" w:type="dxa"/>
            <w:tcBorders>
              <w:top w:val="nil"/>
              <w:left w:val="nil"/>
              <w:bottom w:val="nil"/>
              <w:right w:val="nil"/>
            </w:tcBorders>
            <w:shd w:val="clear" w:color="auto" w:fill="FFFFFF" w:themeFill="background1"/>
            <w:vAlign w:val="center"/>
          </w:tcPr>
          <w:p w14:paraId="1A4812DA"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A07F40F"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7E2ACC7F"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4AF4174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81E18F2" w14:textId="77777777">
        <w:tc>
          <w:tcPr>
            <w:tcW w:w="3369" w:type="dxa"/>
            <w:tcBorders>
              <w:top w:val="nil"/>
              <w:left w:val="nil"/>
              <w:bottom w:val="nil"/>
              <w:right w:val="nil"/>
            </w:tcBorders>
            <w:shd w:val="clear" w:color="auto" w:fill="FFFFFF" w:themeFill="background1"/>
            <w:vAlign w:val="center"/>
          </w:tcPr>
          <w:p w14:paraId="4A69371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Smoking </w:t>
            </w:r>
          </w:p>
        </w:tc>
        <w:tc>
          <w:tcPr>
            <w:tcW w:w="1984" w:type="dxa"/>
            <w:tcBorders>
              <w:top w:val="nil"/>
              <w:left w:val="nil"/>
              <w:bottom w:val="nil"/>
              <w:right w:val="nil"/>
            </w:tcBorders>
            <w:shd w:val="clear" w:color="auto" w:fill="FFFFFF" w:themeFill="background1"/>
            <w:vAlign w:val="center"/>
          </w:tcPr>
          <w:p w14:paraId="4172CFE9"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C9EE8B8"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2752DB33"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30AFECD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8EE1F91" w14:textId="77777777">
        <w:tc>
          <w:tcPr>
            <w:tcW w:w="3369" w:type="dxa"/>
            <w:tcBorders>
              <w:top w:val="nil"/>
              <w:left w:val="nil"/>
              <w:bottom w:val="nil"/>
              <w:right w:val="nil"/>
            </w:tcBorders>
            <w:shd w:val="clear" w:color="auto" w:fill="FFFFFF" w:themeFill="background1"/>
            <w:vAlign w:val="center"/>
          </w:tcPr>
          <w:p w14:paraId="65AFED2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Never smoked</w:t>
            </w:r>
          </w:p>
        </w:tc>
        <w:tc>
          <w:tcPr>
            <w:tcW w:w="1984" w:type="dxa"/>
            <w:tcBorders>
              <w:top w:val="nil"/>
              <w:left w:val="nil"/>
              <w:bottom w:val="nil"/>
              <w:right w:val="nil"/>
            </w:tcBorders>
            <w:shd w:val="clear" w:color="auto" w:fill="FFFFFF" w:themeFill="background1"/>
            <w:vAlign w:val="center"/>
          </w:tcPr>
          <w:p w14:paraId="2928F67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1.538 (1.245)</w:t>
            </w:r>
          </w:p>
        </w:tc>
        <w:tc>
          <w:tcPr>
            <w:tcW w:w="1134" w:type="dxa"/>
            <w:tcBorders>
              <w:top w:val="nil"/>
              <w:left w:val="nil"/>
              <w:bottom w:val="nil"/>
              <w:right w:val="nil"/>
            </w:tcBorders>
            <w:shd w:val="clear" w:color="auto" w:fill="FFFFFF" w:themeFill="background1"/>
            <w:vAlign w:val="center"/>
          </w:tcPr>
          <w:p w14:paraId="2382EC4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0.217</w:t>
            </w:r>
          </w:p>
        </w:tc>
        <w:tc>
          <w:tcPr>
            <w:tcW w:w="1984" w:type="dxa"/>
            <w:tcBorders>
              <w:top w:val="nil"/>
              <w:left w:val="nil"/>
              <w:bottom w:val="nil"/>
              <w:right w:val="nil"/>
            </w:tcBorders>
            <w:shd w:val="clear" w:color="auto" w:fill="FFFFFF" w:themeFill="background1"/>
            <w:vAlign w:val="center"/>
          </w:tcPr>
          <w:p w14:paraId="70AFEFA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1.174 (0.413)</w:t>
            </w:r>
          </w:p>
        </w:tc>
        <w:tc>
          <w:tcPr>
            <w:tcW w:w="1560" w:type="dxa"/>
            <w:tcBorders>
              <w:top w:val="nil"/>
              <w:left w:val="nil"/>
              <w:bottom w:val="nil"/>
              <w:right w:val="nil"/>
            </w:tcBorders>
            <w:shd w:val="clear" w:color="auto" w:fill="FFFFFF" w:themeFill="background1"/>
            <w:vAlign w:val="center"/>
          </w:tcPr>
          <w:p w14:paraId="2888F36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0.005</w:t>
            </w:r>
          </w:p>
        </w:tc>
      </w:tr>
      <w:tr w:rsidR="002A381C" w:rsidRPr="00C46265" w14:paraId="70B5D689" w14:textId="77777777">
        <w:tc>
          <w:tcPr>
            <w:tcW w:w="3369" w:type="dxa"/>
            <w:tcBorders>
              <w:top w:val="nil"/>
              <w:left w:val="nil"/>
              <w:bottom w:val="nil"/>
              <w:right w:val="nil"/>
            </w:tcBorders>
            <w:shd w:val="clear" w:color="auto" w:fill="FFFFFF" w:themeFill="background1"/>
            <w:vAlign w:val="center"/>
          </w:tcPr>
          <w:p w14:paraId="523DC82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Current smoker</w:t>
            </w:r>
          </w:p>
        </w:tc>
        <w:tc>
          <w:tcPr>
            <w:tcW w:w="1984" w:type="dxa"/>
            <w:tcBorders>
              <w:top w:val="nil"/>
              <w:left w:val="nil"/>
              <w:bottom w:val="nil"/>
              <w:right w:val="nil"/>
            </w:tcBorders>
            <w:shd w:val="clear" w:color="auto" w:fill="FFFFFF" w:themeFill="background1"/>
            <w:vAlign w:val="center"/>
          </w:tcPr>
          <w:p w14:paraId="27346F23" w14:textId="5AB9A7F9"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0.531 (1.384)</w:t>
            </w:r>
          </w:p>
        </w:tc>
        <w:tc>
          <w:tcPr>
            <w:tcW w:w="1134" w:type="dxa"/>
            <w:tcBorders>
              <w:top w:val="nil"/>
              <w:left w:val="nil"/>
              <w:bottom w:val="nil"/>
              <w:right w:val="nil"/>
            </w:tcBorders>
            <w:shd w:val="clear" w:color="auto" w:fill="FFFFFF" w:themeFill="background1"/>
            <w:vAlign w:val="center"/>
          </w:tcPr>
          <w:p w14:paraId="21986BE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0.701</w:t>
            </w:r>
          </w:p>
        </w:tc>
        <w:tc>
          <w:tcPr>
            <w:tcW w:w="1984" w:type="dxa"/>
            <w:tcBorders>
              <w:top w:val="nil"/>
              <w:left w:val="nil"/>
              <w:bottom w:val="nil"/>
              <w:right w:val="nil"/>
            </w:tcBorders>
            <w:shd w:val="clear" w:color="auto" w:fill="FFFFFF" w:themeFill="background1"/>
            <w:vAlign w:val="center"/>
          </w:tcPr>
          <w:p w14:paraId="6F71579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0.573 (0.553)</w:t>
            </w:r>
          </w:p>
        </w:tc>
        <w:tc>
          <w:tcPr>
            <w:tcW w:w="1560" w:type="dxa"/>
            <w:tcBorders>
              <w:top w:val="nil"/>
              <w:left w:val="nil"/>
              <w:bottom w:val="nil"/>
              <w:right w:val="nil"/>
            </w:tcBorders>
            <w:shd w:val="clear" w:color="auto" w:fill="FFFFFF" w:themeFill="background1"/>
            <w:vAlign w:val="center"/>
          </w:tcPr>
          <w:p w14:paraId="6A3AE6D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0.300</w:t>
            </w:r>
          </w:p>
        </w:tc>
      </w:tr>
      <w:tr w:rsidR="002A381C" w:rsidRPr="00C46265" w14:paraId="33B75670" w14:textId="77777777">
        <w:tc>
          <w:tcPr>
            <w:tcW w:w="3369" w:type="dxa"/>
            <w:tcBorders>
              <w:top w:val="nil"/>
              <w:left w:val="nil"/>
              <w:bottom w:val="nil"/>
              <w:right w:val="nil"/>
            </w:tcBorders>
            <w:shd w:val="clear" w:color="auto" w:fill="FFFFFF" w:themeFill="background1"/>
            <w:vAlign w:val="center"/>
          </w:tcPr>
          <w:p w14:paraId="0AF4343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Stopped smoking (ref.)</w:t>
            </w:r>
          </w:p>
        </w:tc>
        <w:tc>
          <w:tcPr>
            <w:tcW w:w="1984" w:type="dxa"/>
            <w:tcBorders>
              <w:top w:val="nil"/>
              <w:left w:val="nil"/>
              <w:bottom w:val="nil"/>
              <w:right w:val="nil"/>
            </w:tcBorders>
            <w:shd w:val="clear" w:color="auto" w:fill="FFFFFF" w:themeFill="background1"/>
            <w:vAlign w:val="center"/>
          </w:tcPr>
          <w:p w14:paraId="5583F1EE"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41E50A08"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ABEB531"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139DBF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406E51B" w14:textId="77777777">
        <w:tc>
          <w:tcPr>
            <w:tcW w:w="3369" w:type="dxa"/>
            <w:tcBorders>
              <w:top w:val="nil"/>
              <w:left w:val="nil"/>
              <w:bottom w:val="nil"/>
              <w:right w:val="nil"/>
            </w:tcBorders>
            <w:shd w:val="clear" w:color="auto" w:fill="FFFFFF" w:themeFill="background1"/>
            <w:vAlign w:val="center"/>
          </w:tcPr>
          <w:p w14:paraId="1B7BCEC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Time of admission to ED</w:t>
            </w:r>
          </w:p>
        </w:tc>
        <w:tc>
          <w:tcPr>
            <w:tcW w:w="1984" w:type="dxa"/>
            <w:tcBorders>
              <w:top w:val="nil"/>
              <w:left w:val="nil"/>
              <w:bottom w:val="nil"/>
              <w:right w:val="nil"/>
            </w:tcBorders>
            <w:shd w:val="clear" w:color="auto" w:fill="FFFFFF" w:themeFill="background1"/>
            <w:vAlign w:val="center"/>
          </w:tcPr>
          <w:p w14:paraId="77B82B5D" w14:textId="55C47D73"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0.027 (0.013)</w:t>
            </w:r>
          </w:p>
        </w:tc>
        <w:tc>
          <w:tcPr>
            <w:tcW w:w="1134" w:type="dxa"/>
            <w:tcBorders>
              <w:top w:val="nil"/>
              <w:left w:val="nil"/>
              <w:bottom w:val="nil"/>
              <w:right w:val="nil"/>
            </w:tcBorders>
            <w:shd w:val="clear" w:color="auto" w:fill="FFFFFF" w:themeFill="background1"/>
            <w:vAlign w:val="center"/>
          </w:tcPr>
          <w:p w14:paraId="6F6479C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0.041</w:t>
            </w:r>
          </w:p>
        </w:tc>
        <w:tc>
          <w:tcPr>
            <w:tcW w:w="1984" w:type="dxa"/>
            <w:tcBorders>
              <w:top w:val="nil"/>
              <w:left w:val="nil"/>
              <w:bottom w:val="nil"/>
              <w:right w:val="nil"/>
            </w:tcBorders>
            <w:shd w:val="clear" w:color="auto" w:fill="FFFFFF" w:themeFill="background1"/>
            <w:vAlign w:val="center"/>
          </w:tcPr>
          <w:p w14:paraId="7CA0D62E" w14:textId="18D5ED0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0.016 (0.003)</w:t>
            </w:r>
          </w:p>
        </w:tc>
        <w:tc>
          <w:tcPr>
            <w:tcW w:w="1560" w:type="dxa"/>
            <w:tcBorders>
              <w:top w:val="nil"/>
              <w:left w:val="nil"/>
              <w:bottom w:val="nil"/>
              <w:right w:val="nil"/>
            </w:tcBorders>
            <w:shd w:val="clear" w:color="auto" w:fill="FFFFFF" w:themeFill="background1"/>
            <w:vAlign w:val="center"/>
          </w:tcPr>
          <w:p w14:paraId="41458B8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w:t>
            </w:r>
            <w:r w:rsidR="00CF45FD" w:rsidRPr="00C46265">
              <w:rPr>
                <w:rFonts w:ascii="Book Antiqua" w:eastAsia="微软雅黑" w:hAnsi="Book Antiqua"/>
                <w:sz w:val="24"/>
                <w:szCs w:val="24"/>
              </w:rPr>
              <w:t xml:space="preserve"> </w:t>
            </w:r>
            <w:r w:rsidRPr="00C46265">
              <w:rPr>
                <w:rFonts w:ascii="Book Antiqua" w:eastAsia="微软雅黑" w:hAnsi="Book Antiqua"/>
                <w:sz w:val="24"/>
                <w:szCs w:val="24"/>
              </w:rPr>
              <w:t>0.001</w:t>
            </w:r>
          </w:p>
        </w:tc>
      </w:tr>
      <w:tr w:rsidR="002A381C" w:rsidRPr="00C46265" w14:paraId="20E6C0C0" w14:textId="77777777">
        <w:tc>
          <w:tcPr>
            <w:tcW w:w="3369" w:type="dxa"/>
            <w:tcBorders>
              <w:top w:val="nil"/>
              <w:left w:val="nil"/>
              <w:bottom w:val="nil"/>
              <w:right w:val="nil"/>
            </w:tcBorders>
            <w:shd w:val="clear" w:color="auto" w:fill="FFFFFF" w:themeFill="background1"/>
            <w:vAlign w:val="center"/>
          </w:tcPr>
          <w:p w14:paraId="37900A9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Waiting time in ED</w:t>
            </w:r>
          </w:p>
        </w:tc>
        <w:tc>
          <w:tcPr>
            <w:tcW w:w="1984" w:type="dxa"/>
            <w:tcBorders>
              <w:top w:val="nil"/>
              <w:left w:val="nil"/>
              <w:bottom w:val="nil"/>
              <w:right w:val="nil"/>
            </w:tcBorders>
            <w:shd w:val="clear" w:color="auto" w:fill="FFFFFF" w:themeFill="background1"/>
            <w:vAlign w:val="center"/>
          </w:tcPr>
          <w:p w14:paraId="2BF2E4C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0.046 (0.027)</w:t>
            </w:r>
          </w:p>
        </w:tc>
        <w:tc>
          <w:tcPr>
            <w:tcW w:w="1134" w:type="dxa"/>
            <w:tcBorders>
              <w:top w:val="nil"/>
              <w:left w:val="nil"/>
              <w:bottom w:val="nil"/>
              <w:right w:val="nil"/>
            </w:tcBorders>
            <w:shd w:val="clear" w:color="auto" w:fill="FFFFFF" w:themeFill="background1"/>
            <w:vAlign w:val="center"/>
          </w:tcPr>
          <w:p w14:paraId="20404AD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0.050</w:t>
            </w:r>
          </w:p>
        </w:tc>
        <w:tc>
          <w:tcPr>
            <w:tcW w:w="1984" w:type="dxa"/>
            <w:tcBorders>
              <w:top w:val="nil"/>
              <w:left w:val="nil"/>
              <w:bottom w:val="nil"/>
              <w:right w:val="nil"/>
            </w:tcBorders>
            <w:shd w:val="clear" w:color="auto" w:fill="FFFFFF" w:themeFill="background1"/>
            <w:vAlign w:val="center"/>
          </w:tcPr>
          <w:p w14:paraId="5D82EC32" w14:textId="31086A67"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0.072 (0.012)</w:t>
            </w:r>
          </w:p>
        </w:tc>
        <w:tc>
          <w:tcPr>
            <w:tcW w:w="1560" w:type="dxa"/>
            <w:tcBorders>
              <w:top w:val="nil"/>
              <w:left w:val="nil"/>
              <w:bottom w:val="nil"/>
              <w:right w:val="nil"/>
            </w:tcBorders>
            <w:shd w:val="clear" w:color="auto" w:fill="FFFFFF" w:themeFill="background1"/>
            <w:vAlign w:val="center"/>
          </w:tcPr>
          <w:p w14:paraId="02AC23D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w:t>
            </w:r>
            <w:r w:rsidR="00CF45FD" w:rsidRPr="00C46265">
              <w:rPr>
                <w:rFonts w:ascii="Book Antiqua" w:eastAsia="微软雅黑" w:hAnsi="Book Antiqua"/>
                <w:sz w:val="24"/>
                <w:szCs w:val="24"/>
              </w:rPr>
              <w:t xml:space="preserve"> </w:t>
            </w:r>
            <w:r w:rsidRPr="00C46265">
              <w:rPr>
                <w:rFonts w:ascii="Book Antiqua" w:eastAsia="微软雅黑" w:hAnsi="Book Antiqua"/>
                <w:sz w:val="24"/>
                <w:szCs w:val="24"/>
              </w:rPr>
              <w:t>0.001</w:t>
            </w:r>
          </w:p>
        </w:tc>
      </w:tr>
      <w:tr w:rsidR="002A381C" w:rsidRPr="00C46265" w14:paraId="2687ED9F" w14:textId="77777777">
        <w:tc>
          <w:tcPr>
            <w:tcW w:w="3369" w:type="dxa"/>
            <w:tcBorders>
              <w:top w:val="nil"/>
              <w:left w:val="nil"/>
              <w:bottom w:val="nil"/>
              <w:right w:val="nil"/>
            </w:tcBorders>
            <w:shd w:val="clear" w:color="auto" w:fill="FFFFFF" w:themeFill="background1"/>
            <w:vAlign w:val="center"/>
          </w:tcPr>
          <w:p w14:paraId="4F7D459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Number of patients </w:t>
            </w:r>
          </w:p>
        </w:tc>
        <w:tc>
          <w:tcPr>
            <w:tcW w:w="1984" w:type="dxa"/>
            <w:tcBorders>
              <w:top w:val="nil"/>
              <w:left w:val="nil"/>
              <w:bottom w:val="nil"/>
              <w:right w:val="nil"/>
            </w:tcBorders>
            <w:shd w:val="clear" w:color="auto" w:fill="FFFFFF" w:themeFill="background1"/>
            <w:vAlign w:val="center"/>
          </w:tcPr>
          <w:p w14:paraId="13E39969" w14:textId="7086D1E0"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w:t>
            </w:r>
            <w:r w:rsidR="0084652B" w:rsidRPr="00C46265">
              <w:rPr>
                <w:rFonts w:ascii="Book Antiqua" w:eastAsia="微软雅黑" w:hAnsi="Book Antiqua"/>
                <w:sz w:val="24"/>
                <w:szCs w:val="24"/>
              </w:rPr>
              <w:t xml:space="preserve">007 </w:t>
            </w:r>
            <w:r w:rsidR="002A381C" w:rsidRPr="00C46265">
              <w:rPr>
                <w:rFonts w:ascii="Book Antiqua" w:eastAsia="微软雅黑" w:hAnsi="Book Antiqua"/>
                <w:sz w:val="24"/>
                <w:szCs w:val="24"/>
              </w:rPr>
              <w:t>(0.003)</w:t>
            </w:r>
          </w:p>
        </w:tc>
        <w:tc>
          <w:tcPr>
            <w:tcW w:w="1134" w:type="dxa"/>
            <w:tcBorders>
              <w:top w:val="nil"/>
              <w:left w:val="nil"/>
              <w:bottom w:val="nil"/>
              <w:right w:val="nil"/>
            </w:tcBorders>
            <w:shd w:val="clear" w:color="auto" w:fill="FFFFFF" w:themeFill="background1"/>
            <w:vAlign w:val="center"/>
          </w:tcPr>
          <w:p w14:paraId="1D8105A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0.03</w:t>
            </w:r>
            <w:r w:rsidR="0084652B" w:rsidRPr="00C46265">
              <w:rPr>
                <w:rFonts w:ascii="Book Antiqua" w:eastAsia="微软雅黑" w:hAnsi="Book Antiqua"/>
                <w:sz w:val="24"/>
                <w:szCs w:val="24"/>
              </w:rPr>
              <w:t>1</w:t>
            </w:r>
          </w:p>
        </w:tc>
        <w:tc>
          <w:tcPr>
            <w:tcW w:w="1984" w:type="dxa"/>
            <w:tcBorders>
              <w:top w:val="nil"/>
              <w:left w:val="nil"/>
              <w:bottom w:val="nil"/>
              <w:right w:val="nil"/>
            </w:tcBorders>
            <w:shd w:val="clear" w:color="auto" w:fill="FFFFFF" w:themeFill="background1"/>
            <w:vAlign w:val="center"/>
          </w:tcPr>
          <w:p w14:paraId="79C3579F" w14:textId="3181F624"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0.014 (0.005)</w:t>
            </w:r>
          </w:p>
        </w:tc>
        <w:tc>
          <w:tcPr>
            <w:tcW w:w="1560" w:type="dxa"/>
            <w:tcBorders>
              <w:top w:val="nil"/>
              <w:left w:val="nil"/>
              <w:bottom w:val="nil"/>
              <w:right w:val="nil"/>
            </w:tcBorders>
            <w:shd w:val="clear" w:color="auto" w:fill="FFFFFF" w:themeFill="background1"/>
            <w:vAlign w:val="center"/>
          </w:tcPr>
          <w:p w14:paraId="56055B2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0.004</w:t>
            </w:r>
          </w:p>
        </w:tc>
      </w:tr>
      <w:tr w:rsidR="002A381C" w:rsidRPr="00C46265" w14:paraId="330AED46" w14:textId="77777777">
        <w:tc>
          <w:tcPr>
            <w:tcW w:w="3369" w:type="dxa"/>
            <w:tcBorders>
              <w:top w:val="nil"/>
              <w:left w:val="nil"/>
              <w:bottom w:val="nil"/>
              <w:right w:val="nil"/>
            </w:tcBorders>
            <w:shd w:val="clear" w:color="auto" w:fill="FFFFFF" w:themeFill="background1"/>
            <w:vAlign w:val="center"/>
          </w:tcPr>
          <w:p w14:paraId="47B3B48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Number of nurses </w:t>
            </w:r>
          </w:p>
        </w:tc>
        <w:tc>
          <w:tcPr>
            <w:tcW w:w="1984" w:type="dxa"/>
            <w:tcBorders>
              <w:top w:val="nil"/>
              <w:left w:val="nil"/>
              <w:bottom w:val="nil"/>
              <w:right w:val="nil"/>
            </w:tcBorders>
            <w:shd w:val="clear" w:color="auto" w:fill="FFFFFF" w:themeFill="background1"/>
            <w:vAlign w:val="center"/>
          </w:tcPr>
          <w:p w14:paraId="542212C9" w14:textId="7F28D202"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0.001 (0.001)</w:t>
            </w:r>
          </w:p>
        </w:tc>
        <w:tc>
          <w:tcPr>
            <w:tcW w:w="1134" w:type="dxa"/>
            <w:tcBorders>
              <w:top w:val="nil"/>
              <w:left w:val="nil"/>
              <w:bottom w:val="nil"/>
              <w:right w:val="nil"/>
            </w:tcBorders>
            <w:shd w:val="clear" w:color="auto" w:fill="FFFFFF" w:themeFill="background1"/>
            <w:vAlign w:val="center"/>
          </w:tcPr>
          <w:p w14:paraId="3A377E2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0.042</w:t>
            </w:r>
          </w:p>
        </w:tc>
        <w:tc>
          <w:tcPr>
            <w:tcW w:w="1984" w:type="dxa"/>
            <w:tcBorders>
              <w:top w:val="nil"/>
              <w:left w:val="nil"/>
              <w:bottom w:val="nil"/>
              <w:right w:val="nil"/>
            </w:tcBorders>
            <w:shd w:val="clear" w:color="auto" w:fill="FFFFFF" w:themeFill="background1"/>
            <w:vAlign w:val="center"/>
          </w:tcPr>
          <w:p w14:paraId="7DEEEBBD" w14:textId="10AEB6D9"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0.005 (0.002)</w:t>
            </w:r>
          </w:p>
        </w:tc>
        <w:tc>
          <w:tcPr>
            <w:tcW w:w="1560" w:type="dxa"/>
            <w:tcBorders>
              <w:top w:val="nil"/>
              <w:left w:val="nil"/>
              <w:bottom w:val="nil"/>
              <w:right w:val="nil"/>
            </w:tcBorders>
            <w:shd w:val="clear" w:color="auto" w:fill="FFFFFF" w:themeFill="background1"/>
            <w:vAlign w:val="center"/>
          </w:tcPr>
          <w:p w14:paraId="51D6A87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r>
      <w:tr w:rsidR="002A381C" w:rsidRPr="00C46265" w14:paraId="7474E853" w14:textId="77777777">
        <w:tc>
          <w:tcPr>
            <w:tcW w:w="3369" w:type="dxa"/>
            <w:tcBorders>
              <w:top w:val="nil"/>
              <w:left w:val="nil"/>
              <w:bottom w:val="nil"/>
              <w:right w:val="nil"/>
            </w:tcBorders>
            <w:shd w:val="clear" w:color="auto" w:fill="FFFFFF" w:themeFill="background1"/>
            <w:vAlign w:val="center"/>
          </w:tcPr>
          <w:p w14:paraId="453D67C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Hospitalization time</w:t>
            </w:r>
          </w:p>
        </w:tc>
        <w:tc>
          <w:tcPr>
            <w:tcW w:w="1984" w:type="dxa"/>
            <w:tcBorders>
              <w:top w:val="nil"/>
              <w:left w:val="nil"/>
              <w:bottom w:val="nil"/>
              <w:right w:val="nil"/>
            </w:tcBorders>
            <w:shd w:val="clear" w:color="auto" w:fill="FFFFFF" w:themeFill="background1"/>
            <w:vAlign w:val="center"/>
          </w:tcPr>
          <w:p w14:paraId="5FC4075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0.001 (0.002)</w:t>
            </w:r>
          </w:p>
        </w:tc>
        <w:tc>
          <w:tcPr>
            <w:tcW w:w="1134" w:type="dxa"/>
            <w:tcBorders>
              <w:top w:val="nil"/>
              <w:left w:val="nil"/>
              <w:bottom w:val="nil"/>
              <w:right w:val="nil"/>
            </w:tcBorders>
            <w:shd w:val="clear" w:color="auto" w:fill="FFFFFF" w:themeFill="background1"/>
            <w:vAlign w:val="center"/>
          </w:tcPr>
          <w:p w14:paraId="7E5AE66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0.677</w:t>
            </w:r>
          </w:p>
        </w:tc>
        <w:tc>
          <w:tcPr>
            <w:tcW w:w="1984" w:type="dxa"/>
            <w:tcBorders>
              <w:top w:val="nil"/>
              <w:left w:val="nil"/>
              <w:bottom w:val="nil"/>
              <w:right w:val="nil"/>
            </w:tcBorders>
            <w:shd w:val="clear" w:color="auto" w:fill="FFFFFF" w:themeFill="background1"/>
            <w:vAlign w:val="center"/>
          </w:tcPr>
          <w:p w14:paraId="0045EE0A" w14:textId="128BAD6A"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0.005 (0.008)</w:t>
            </w:r>
          </w:p>
        </w:tc>
        <w:tc>
          <w:tcPr>
            <w:tcW w:w="1560" w:type="dxa"/>
            <w:tcBorders>
              <w:top w:val="nil"/>
              <w:left w:val="nil"/>
              <w:bottom w:val="nil"/>
              <w:right w:val="nil"/>
            </w:tcBorders>
            <w:shd w:val="clear" w:color="auto" w:fill="FFFFFF" w:themeFill="background1"/>
            <w:vAlign w:val="center"/>
          </w:tcPr>
          <w:p w14:paraId="15C9A96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0.566</w:t>
            </w:r>
          </w:p>
        </w:tc>
      </w:tr>
      <w:tr w:rsidR="002A381C" w:rsidRPr="00C46265" w14:paraId="512A378C" w14:textId="77777777">
        <w:tc>
          <w:tcPr>
            <w:tcW w:w="3369" w:type="dxa"/>
            <w:tcBorders>
              <w:top w:val="nil"/>
              <w:left w:val="nil"/>
              <w:bottom w:val="nil"/>
              <w:right w:val="nil"/>
            </w:tcBorders>
            <w:shd w:val="clear" w:color="auto" w:fill="FFFFFF" w:themeFill="background1"/>
            <w:vAlign w:val="center"/>
          </w:tcPr>
          <w:p w14:paraId="4401B5C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Hospitalization cost</w:t>
            </w:r>
          </w:p>
        </w:tc>
        <w:tc>
          <w:tcPr>
            <w:tcW w:w="1984" w:type="dxa"/>
            <w:tcBorders>
              <w:top w:val="nil"/>
              <w:left w:val="nil"/>
              <w:bottom w:val="nil"/>
              <w:right w:val="nil"/>
            </w:tcBorders>
            <w:shd w:val="clear" w:color="auto" w:fill="FFFFFF" w:themeFill="background1"/>
            <w:vAlign w:val="center"/>
          </w:tcPr>
          <w:p w14:paraId="10A7D92F"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1243888A"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43D9CCE8"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596B1A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751AEA4" w14:textId="77777777">
        <w:tc>
          <w:tcPr>
            <w:tcW w:w="3369" w:type="dxa"/>
            <w:tcBorders>
              <w:top w:val="nil"/>
              <w:left w:val="nil"/>
              <w:bottom w:val="nil"/>
              <w:right w:val="nil"/>
            </w:tcBorders>
            <w:shd w:val="clear" w:color="auto" w:fill="FFFFFF" w:themeFill="background1"/>
            <w:vAlign w:val="center"/>
          </w:tcPr>
          <w:p w14:paraId="5BA1D49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w:t>
            </w:r>
            <w:r w:rsidR="00843031" w:rsidRPr="00C46265">
              <w:rPr>
                <w:rFonts w:ascii="Book Antiqua" w:eastAsia="微软雅黑" w:hAnsi="Book Antiqua"/>
                <w:sz w:val="24"/>
                <w:szCs w:val="24"/>
              </w:rPr>
              <w:t xml:space="preserve"> </w:t>
            </w:r>
            <w:r w:rsidRPr="00C46265">
              <w:rPr>
                <w:rFonts w:ascii="Book Antiqua" w:eastAsia="微软雅黑" w:hAnsi="Book Antiqua"/>
                <w:sz w:val="24"/>
                <w:szCs w:val="24"/>
              </w:rPr>
              <w:t>1000</w:t>
            </w:r>
          </w:p>
        </w:tc>
        <w:tc>
          <w:tcPr>
            <w:tcW w:w="1984" w:type="dxa"/>
            <w:tcBorders>
              <w:top w:val="nil"/>
              <w:left w:val="nil"/>
              <w:bottom w:val="nil"/>
              <w:right w:val="nil"/>
            </w:tcBorders>
            <w:shd w:val="clear" w:color="auto" w:fill="FFFFFF" w:themeFill="background1"/>
            <w:vAlign w:val="center"/>
          </w:tcPr>
          <w:p w14:paraId="6A64AF4A" w14:textId="758F1A46"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0.551 (1.414)</w:t>
            </w:r>
          </w:p>
        </w:tc>
        <w:tc>
          <w:tcPr>
            <w:tcW w:w="1134" w:type="dxa"/>
            <w:tcBorders>
              <w:top w:val="nil"/>
              <w:left w:val="nil"/>
              <w:bottom w:val="nil"/>
              <w:right w:val="nil"/>
            </w:tcBorders>
            <w:shd w:val="clear" w:color="auto" w:fill="FFFFFF" w:themeFill="background1"/>
            <w:vAlign w:val="center"/>
          </w:tcPr>
          <w:p w14:paraId="33A5AA5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0.697</w:t>
            </w:r>
          </w:p>
        </w:tc>
        <w:tc>
          <w:tcPr>
            <w:tcW w:w="1984" w:type="dxa"/>
            <w:tcBorders>
              <w:top w:val="nil"/>
              <w:left w:val="nil"/>
              <w:bottom w:val="nil"/>
              <w:right w:val="nil"/>
            </w:tcBorders>
            <w:shd w:val="clear" w:color="auto" w:fill="FFFFFF" w:themeFill="background1"/>
            <w:vAlign w:val="center"/>
          </w:tcPr>
          <w:p w14:paraId="75837F4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0.973 (0.640)</w:t>
            </w:r>
          </w:p>
        </w:tc>
        <w:tc>
          <w:tcPr>
            <w:tcW w:w="1560" w:type="dxa"/>
            <w:tcBorders>
              <w:top w:val="nil"/>
              <w:left w:val="nil"/>
              <w:bottom w:val="nil"/>
              <w:right w:val="nil"/>
            </w:tcBorders>
            <w:shd w:val="clear" w:color="auto" w:fill="FFFFFF" w:themeFill="background1"/>
            <w:vAlign w:val="center"/>
          </w:tcPr>
          <w:p w14:paraId="50B693D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0.128</w:t>
            </w:r>
          </w:p>
        </w:tc>
      </w:tr>
      <w:tr w:rsidR="002A381C" w:rsidRPr="00C46265" w14:paraId="7404D6D7" w14:textId="77777777">
        <w:tc>
          <w:tcPr>
            <w:tcW w:w="3369" w:type="dxa"/>
            <w:tcBorders>
              <w:top w:val="nil"/>
              <w:left w:val="nil"/>
              <w:bottom w:val="nil"/>
              <w:right w:val="nil"/>
            </w:tcBorders>
            <w:shd w:val="clear" w:color="auto" w:fill="FFFFFF" w:themeFill="background1"/>
            <w:vAlign w:val="center"/>
          </w:tcPr>
          <w:p w14:paraId="63A58AC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1001-3000</w:t>
            </w:r>
          </w:p>
        </w:tc>
        <w:tc>
          <w:tcPr>
            <w:tcW w:w="1984" w:type="dxa"/>
            <w:tcBorders>
              <w:top w:val="nil"/>
              <w:left w:val="nil"/>
              <w:bottom w:val="nil"/>
              <w:right w:val="nil"/>
            </w:tcBorders>
            <w:shd w:val="clear" w:color="auto" w:fill="FFFFFF" w:themeFill="background1"/>
            <w:vAlign w:val="center"/>
          </w:tcPr>
          <w:p w14:paraId="60C95C17" w14:textId="484D5116"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0.386 (1.24</w:t>
            </w:r>
            <w:r w:rsidR="0084652B" w:rsidRPr="00C46265">
              <w:rPr>
                <w:rFonts w:ascii="Book Antiqua" w:eastAsia="微软雅黑" w:hAnsi="Book Antiqua"/>
                <w:sz w:val="24"/>
                <w:szCs w:val="24"/>
              </w:rPr>
              <w:t>4</w:t>
            </w:r>
            <w:r w:rsidR="002A381C" w:rsidRPr="00C46265">
              <w:rPr>
                <w:rFonts w:ascii="Book Antiqua" w:eastAsia="微软雅黑" w:hAnsi="Book Antiqua"/>
                <w:sz w:val="24"/>
                <w:szCs w:val="24"/>
              </w:rPr>
              <w:t>)</w:t>
            </w:r>
          </w:p>
        </w:tc>
        <w:tc>
          <w:tcPr>
            <w:tcW w:w="1134" w:type="dxa"/>
            <w:tcBorders>
              <w:top w:val="nil"/>
              <w:left w:val="nil"/>
              <w:bottom w:val="nil"/>
              <w:right w:val="nil"/>
            </w:tcBorders>
            <w:shd w:val="clear" w:color="auto" w:fill="FFFFFF" w:themeFill="background1"/>
            <w:vAlign w:val="center"/>
          </w:tcPr>
          <w:p w14:paraId="27DEC4D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0.756</w:t>
            </w:r>
          </w:p>
        </w:tc>
        <w:tc>
          <w:tcPr>
            <w:tcW w:w="1984" w:type="dxa"/>
            <w:tcBorders>
              <w:top w:val="nil"/>
              <w:left w:val="nil"/>
              <w:bottom w:val="nil"/>
              <w:right w:val="nil"/>
            </w:tcBorders>
            <w:shd w:val="clear" w:color="auto" w:fill="FFFFFF" w:themeFill="background1"/>
            <w:vAlign w:val="center"/>
          </w:tcPr>
          <w:p w14:paraId="2832F1F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0.727 (0.608)</w:t>
            </w:r>
          </w:p>
        </w:tc>
        <w:tc>
          <w:tcPr>
            <w:tcW w:w="1560" w:type="dxa"/>
            <w:tcBorders>
              <w:top w:val="nil"/>
              <w:left w:val="nil"/>
              <w:bottom w:val="nil"/>
              <w:right w:val="nil"/>
            </w:tcBorders>
            <w:shd w:val="clear" w:color="auto" w:fill="FFFFFF" w:themeFill="background1"/>
            <w:vAlign w:val="center"/>
          </w:tcPr>
          <w:p w14:paraId="4579FDA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0.232</w:t>
            </w:r>
          </w:p>
        </w:tc>
      </w:tr>
      <w:tr w:rsidR="002A381C" w:rsidRPr="00C46265" w14:paraId="444841A4" w14:textId="77777777">
        <w:tc>
          <w:tcPr>
            <w:tcW w:w="3369" w:type="dxa"/>
            <w:tcBorders>
              <w:top w:val="nil"/>
              <w:left w:val="nil"/>
              <w:bottom w:val="nil"/>
              <w:right w:val="nil"/>
            </w:tcBorders>
            <w:shd w:val="clear" w:color="auto" w:fill="FFFFFF" w:themeFill="background1"/>
            <w:vAlign w:val="center"/>
          </w:tcPr>
          <w:p w14:paraId="78B2FAE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3001-20000</w:t>
            </w:r>
          </w:p>
        </w:tc>
        <w:tc>
          <w:tcPr>
            <w:tcW w:w="1984" w:type="dxa"/>
            <w:tcBorders>
              <w:top w:val="nil"/>
              <w:left w:val="nil"/>
              <w:bottom w:val="nil"/>
              <w:right w:val="nil"/>
            </w:tcBorders>
            <w:shd w:val="clear" w:color="auto" w:fill="FFFFFF" w:themeFill="background1"/>
            <w:vAlign w:val="center"/>
          </w:tcPr>
          <w:p w14:paraId="054F5E7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0.649 (1.043)</w:t>
            </w:r>
          </w:p>
        </w:tc>
        <w:tc>
          <w:tcPr>
            <w:tcW w:w="1134" w:type="dxa"/>
            <w:tcBorders>
              <w:top w:val="nil"/>
              <w:left w:val="nil"/>
              <w:bottom w:val="nil"/>
              <w:right w:val="nil"/>
            </w:tcBorders>
            <w:shd w:val="clear" w:color="auto" w:fill="FFFFFF" w:themeFill="background1"/>
            <w:vAlign w:val="center"/>
          </w:tcPr>
          <w:p w14:paraId="50E87F4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0.534</w:t>
            </w:r>
          </w:p>
        </w:tc>
        <w:tc>
          <w:tcPr>
            <w:tcW w:w="1984" w:type="dxa"/>
            <w:tcBorders>
              <w:top w:val="nil"/>
              <w:left w:val="nil"/>
              <w:bottom w:val="nil"/>
              <w:right w:val="nil"/>
            </w:tcBorders>
            <w:shd w:val="clear" w:color="auto" w:fill="FFFFFF" w:themeFill="background1"/>
            <w:vAlign w:val="center"/>
          </w:tcPr>
          <w:p w14:paraId="0268BF63" w14:textId="1BC8010C"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0.214 (0.690)</w:t>
            </w:r>
          </w:p>
        </w:tc>
        <w:tc>
          <w:tcPr>
            <w:tcW w:w="1560" w:type="dxa"/>
            <w:tcBorders>
              <w:top w:val="nil"/>
              <w:left w:val="nil"/>
              <w:bottom w:val="nil"/>
              <w:right w:val="nil"/>
            </w:tcBorders>
            <w:shd w:val="clear" w:color="auto" w:fill="FFFFFF" w:themeFill="background1"/>
            <w:vAlign w:val="center"/>
          </w:tcPr>
          <w:p w14:paraId="0782E99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0.756</w:t>
            </w:r>
          </w:p>
        </w:tc>
      </w:tr>
      <w:tr w:rsidR="002A381C" w:rsidRPr="00C46265" w14:paraId="12EA00C1" w14:textId="77777777">
        <w:tc>
          <w:tcPr>
            <w:tcW w:w="3369" w:type="dxa"/>
            <w:tcBorders>
              <w:top w:val="nil"/>
              <w:left w:val="nil"/>
              <w:bottom w:val="nil"/>
              <w:right w:val="nil"/>
            </w:tcBorders>
            <w:shd w:val="clear" w:color="auto" w:fill="FFFFFF" w:themeFill="background1"/>
            <w:vAlign w:val="center"/>
          </w:tcPr>
          <w:p w14:paraId="230AFDB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hAnsi="Book Antiqua"/>
                <w:sz w:val="24"/>
                <w:szCs w:val="24"/>
              </w:rPr>
              <w:t xml:space="preserve">≥ 20000 </w:t>
            </w:r>
            <w:r w:rsidRPr="00C46265">
              <w:rPr>
                <w:rFonts w:ascii="Book Antiqua" w:eastAsia="微软雅黑" w:hAnsi="Book Antiqua"/>
                <w:sz w:val="24"/>
                <w:szCs w:val="24"/>
              </w:rPr>
              <w:t>(ref.)</w:t>
            </w:r>
          </w:p>
        </w:tc>
        <w:tc>
          <w:tcPr>
            <w:tcW w:w="1984" w:type="dxa"/>
            <w:tcBorders>
              <w:top w:val="nil"/>
              <w:left w:val="nil"/>
              <w:bottom w:val="nil"/>
              <w:right w:val="nil"/>
            </w:tcBorders>
            <w:shd w:val="clear" w:color="auto" w:fill="FFFFFF" w:themeFill="background1"/>
            <w:vAlign w:val="center"/>
          </w:tcPr>
          <w:p w14:paraId="77B55662"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2BFF12E"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89423B1"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629F6B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2E72313" w14:textId="77777777">
        <w:tc>
          <w:tcPr>
            <w:tcW w:w="3369" w:type="dxa"/>
            <w:tcBorders>
              <w:top w:val="nil"/>
              <w:left w:val="nil"/>
              <w:bottom w:val="nil"/>
              <w:right w:val="nil"/>
            </w:tcBorders>
            <w:shd w:val="clear" w:color="auto" w:fill="FFFFFF" w:themeFill="background1"/>
            <w:vAlign w:val="center"/>
          </w:tcPr>
          <w:p w14:paraId="362BA9C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Hypertension control</w:t>
            </w:r>
          </w:p>
        </w:tc>
        <w:tc>
          <w:tcPr>
            <w:tcW w:w="1984" w:type="dxa"/>
            <w:tcBorders>
              <w:top w:val="nil"/>
              <w:left w:val="nil"/>
              <w:bottom w:val="nil"/>
              <w:right w:val="nil"/>
            </w:tcBorders>
            <w:shd w:val="clear" w:color="auto" w:fill="FFFFFF" w:themeFill="background1"/>
            <w:vAlign w:val="center"/>
          </w:tcPr>
          <w:p w14:paraId="441D23F0"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2CF89690"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7B4ED20"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2F9C42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D5ADC53" w14:textId="77777777">
        <w:tc>
          <w:tcPr>
            <w:tcW w:w="3369" w:type="dxa"/>
            <w:tcBorders>
              <w:top w:val="nil"/>
              <w:left w:val="nil"/>
              <w:bottom w:val="nil"/>
              <w:right w:val="nil"/>
            </w:tcBorders>
            <w:shd w:val="clear" w:color="auto" w:fill="FFFFFF" w:themeFill="background1"/>
            <w:vAlign w:val="center"/>
          </w:tcPr>
          <w:p w14:paraId="0839630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0</w:t>
            </w:r>
          </w:p>
        </w:tc>
        <w:tc>
          <w:tcPr>
            <w:tcW w:w="1984" w:type="dxa"/>
            <w:tcBorders>
              <w:top w:val="nil"/>
              <w:left w:val="nil"/>
              <w:bottom w:val="nil"/>
              <w:right w:val="nil"/>
            </w:tcBorders>
            <w:shd w:val="clear" w:color="auto" w:fill="FFFFFF" w:themeFill="background1"/>
            <w:vAlign w:val="center"/>
          </w:tcPr>
          <w:p w14:paraId="1C97BB5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0.660 (2.497)</w:t>
            </w:r>
          </w:p>
        </w:tc>
        <w:tc>
          <w:tcPr>
            <w:tcW w:w="1134" w:type="dxa"/>
            <w:tcBorders>
              <w:top w:val="nil"/>
              <w:left w:val="nil"/>
              <w:bottom w:val="nil"/>
              <w:right w:val="nil"/>
            </w:tcBorders>
            <w:shd w:val="clear" w:color="auto" w:fill="FFFFFF" w:themeFill="background1"/>
            <w:vAlign w:val="center"/>
          </w:tcPr>
          <w:p w14:paraId="03FA9EE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0.791</w:t>
            </w:r>
          </w:p>
        </w:tc>
        <w:tc>
          <w:tcPr>
            <w:tcW w:w="1984" w:type="dxa"/>
            <w:tcBorders>
              <w:top w:val="nil"/>
              <w:left w:val="nil"/>
              <w:bottom w:val="nil"/>
              <w:right w:val="nil"/>
            </w:tcBorders>
            <w:shd w:val="clear" w:color="auto" w:fill="FFFFFF" w:themeFill="background1"/>
            <w:vAlign w:val="center"/>
          </w:tcPr>
          <w:p w14:paraId="40AE8A10" w14:textId="5166890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0.033 (1.309)</w:t>
            </w:r>
          </w:p>
        </w:tc>
        <w:tc>
          <w:tcPr>
            <w:tcW w:w="1560" w:type="dxa"/>
            <w:tcBorders>
              <w:top w:val="nil"/>
              <w:left w:val="nil"/>
              <w:bottom w:val="nil"/>
              <w:right w:val="nil"/>
            </w:tcBorders>
            <w:shd w:val="clear" w:color="auto" w:fill="FFFFFF" w:themeFill="background1"/>
            <w:vAlign w:val="center"/>
          </w:tcPr>
          <w:p w14:paraId="02F35D9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0.980</w:t>
            </w:r>
          </w:p>
        </w:tc>
      </w:tr>
      <w:tr w:rsidR="002A381C" w:rsidRPr="00C46265" w14:paraId="631D858A" w14:textId="77777777">
        <w:tc>
          <w:tcPr>
            <w:tcW w:w="3369" w:type="dxa"/>
            <w:tcBorders>
              <w:top w:val="nil"/>
              <w:left w:val="nil"/>
              <w:bottom w:val="nil"/>
              <w:right w:val="nil"/>
            </w:tcBorders>
            <w:shd w:val="clear" w:color="auto" w:fill="FFFFFF" w:themeFill="background1"/>
            <w:vAlign w:val="center"/>
          </w:tcPr>
          <w:p w14:paraId="31C32DE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1</w:t>
            </w:r>
          </w:p>
        </w:tc>
        <w:tc>
          <w:tcPr>
            <w:tcW w:w="1984" w:type="dxa"/>
            <w:tcBorders>
              <w:top w:val="nil"/>
              <w:left w:val="nil"/>
              <w:bottom w:val="nil"/>
              <w:right w:val="nil"/>
            </w:tcBorders>
            <w:shd w:val="clear" w:color="auto" w:fill="FFFFFF" w:themeFill="background1"/>
            <w:vAlign w:val="center"/>
          </w:tcPr>
          <w:p w14:paraId="27C4C7E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0.767 (2.578)</w:t>
            </w:r>
          </w:p>
        </w:tc>
        <w:tc>
          <w:tcPr>
            <w:tcW w:w="1134" w:type="dxa"/>
            <w:tcBorders>
              <w:top w:val="nil"/>
              <w:left w:val="nil"/>
              <w:bottom w:val="nil"/>
              <w:right w:val="nil"/>
            </w:tcBorders>
            <w:shd w:val="clear" w:color="auto" w:fill="FFFFFF" w:themeFill="background1"/>
            <w:vAlign w:val="center"/>
          </w:tcPr>
          <w:p w14:paraId="4336436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0.766</w:t>
            </w:r>
          </w:p>
        </w:tc>
        <w:tc>
          <w:tcPr>
            <w:tcW w:w="1984" w:type="dxa"/>
            <w:tcBorders>
              <w:top w:val="nil"/>
              <w:left w:val="nil"/>
              <w:bottom w:val="nil"/>
              <w:right w:val="nil"/>
            </w:tcBorders>
            <w:shd w:val="clear" w:color="auto" w:fill="FFFFFF" w:themeFill="background1"/>
            <w:vAlign w:val="center"/>
          </w:tcPr>
          <w:p w14:paraId="13C4E01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0.026 (1.310)</w:t>
            </w:r>
          </w:p>
        </w:tc>
        <w:tc>
          <w:tcPr>
            <w:tcW w:w="1560" w:type="dxa"/>
            <w:tcBorders>
              <w:top w:val="nil"/>
              <w:left w:val="nil"/>
              <w:bottom w:val="nil"/>
              <w:right w:val="nil"/>
            </w:tcBorders>
            <w:shd w:val="clear" w:color="auto" w:fill="FFFFFF" w:themeFill="background1"/>
            <w:vAlign w:val="center"/>
          </w:tcPr>
          <w:p w14:paraId="02D5E77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0.984</w:t>
            </w:r>
          </w:p>
        </w:tc>
      </w:tr>
      <w:tr w:rsidR="002A381C" w:rsidRPr="00C46265" w14:paraId="0784F060" w14:textId="77777777">
        <w:tc>
          <w:tcPr>
            <w:tcW w:w="3369" w:type="dxa"/>
            <w:tcBorders>
              <w:top w:val="nil"/>
              <w:left w:val="nil"/>
              <w:bottom w:val="nil"/>
              <w:right w:val="nil"/>
            </w:tcBorders>
            <w:shd w:val="clear" w:color="auto" w:fill="FFFFFF" w:themeFill="background1"/>
            <w:vAlign w:val="center"/>
          </w:tcPr>
          <w:p w14:paraId="7E98D9A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2 (ref.)</w:t>
            </w:r>
          </w:p>
        </w:tc>
        <w:tc>
          <w:tcPr>
            <w:tcW w:w="1984" w:type="dxa"/>
            <w:tcBorders>
              <w:top w:val="nil"/>
              <w:left w:val="nil"/>
              <w:bottom w:val="nil"/>
              <w:right w:val="nil"/>
            </w:tcBorders>
            <w:shd w:val="clear" w:color="auto" w:fill="FFFFFF" w:themeFill="background1"/>
            <w:vAlign w:val="center"/>
          </w:tcPr>
          <w:p w14:paraId="48E28FF8"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6B9EED7"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60C8E77"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AC2355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7548C08" w14:textId="77777777">
        <w:tc>
          <w:tcPr>
            <w:tcW w:w="3369" w:type="dxa"/>
            <w:tcBorders>
              <w:top w:val="nil"/>
              <w:left w:val="nil"/>
              <w:bottom w:val="nil"/>
              <w:right w:val="nil"/>
            </w:tcBorders>
            <w:shd w:val="clear" w:color="auto" w:fill="FFFFFF" w:themeFill="background1"/>
            <w:vAlign w:val="center"/>
          </w:tcPr>
          <w:p w14:paraId="120634F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Diabetes </w:t>
            </w:r>
          </w:p>
        </w:tc>
        <w:tc>
          <w:tcPr>
            <w:tcW w:w="1984" w:type="dxa"/>
            <w:tcBorders>
              <w:top w:val="nil"/>
              <w:left w:val="nil"/>
              <w:bottom w:val="nil"/>
              <w:right w:val="nil"/>
            </w:tcBorders>
            <w:shd w:val="clear" w:color="auto" w:fill="FFFFFF" w:themeFill="background1"/>
            <w:vAlign w:val="center"/>
          </w:tcPr>
          <w:p w14:paraId="132ADA60"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E0844E7"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4E483C51"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443EC69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AFE5AC0" w14:textId="77777777">
        <w:tc>
          <w:tcPr>
            <w:tcW w:w="3369" w:type="dxa"/>
            <w:tcBorders>
              <w:top w:val="nil"/>
              <w:left w:val="nil"/>
              <w:bottom w:val="nil"/>
              <w:right w:val="nil"/>
            </w:tcBorders>
            <w:shd w:val="clear" w:color="auto" w:fill="FFFFFF" w:themeFill="background1"/>
            <w:vAlign w:val="center"/>
          </w:tcPr>
          <w:p w14:paraId="418CE333"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54F502A1" w14:textId="30EFC80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0.536 (1.043)</w:t>
            </w:r>
          </w:p>
        </w:tc>
        <w:tc>
          <w:tcPr>
            <w:tcW w:w="1134" w:type="dxa"/>
            <w:tcBorders>
              <w:top w:val="nil"/>
              <w:left w:val="nil"/>
              <w:bottom w:val="nil"/>
              <w:right w:val="nil"/>
            </w:tcBorders>
            <w:shd w:val="clear" w:color="auto" w:fill="FFFFFF" w:themeFill="background1"/>
            <w:vAlign w:val="center"/>
          </w:tcPr>
          <w:p w14:paraId="5672B1E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0.607</w:t>
            </w:r>
          </w:p>
        </w:tc>
        <w:tc>
          <w:tcPr>
            <w:tcW w:w="1984" w:type="dxa"/>
            <w:tcBorders>
              <w:top w:val="nil"/>
              <w:left w:val="nil"/>
              <w:bottom w:val="nil"/>
              <w:right w:val="nil"/>
            </w:tcBorders>
            <w:shd w:val="clear" w:color="auto" w:fill="FFFFFF" w:themeFill="background1"/>
            <w:vAlign w:val="center"/>
          </w:tcPr>
          <w:p w14:paraId="0920D054" w14:textId="04192E57"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0.752 (0.403)</w:t>
            </w:r>
          </w:p>
        </w:tc>
        <w:tc>
          <w:tcPr>
            <w:tcW w:w="1560" w:type="dxa"/>
            <w:tcBorders>
              <w:top w:val="nil"/>
              <w:left w:val="nil"/>
              <w:bottom w:val="nil"/>
              <w:right w:val="nil"/>
            </w:tcBorders>
            <w:shd w:val="clear" w:color="auto" w:fill="FFFFFF" w:themeFill="background1"/>
            <w:vAlign w:val="center"/>
          </w:tcPr>
          <w:p w14:paraId="4AE4EA5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0.062</w:t>
            </w:r>
          </w:p>
        </w:tc>
      </w:tr>
      <w:tr w:rsidR="002A381C" w:rsidRPr="00C46265" w14:paraId="249B1C5F" w14:textId="77777777">
        <w:tc>
          <w:tcPr>
            <w:tcW w:w="3369" w:type="dxa"/>
            <w:tcBorders>
              <w:top w:val="nil"/>
              <w:left w:val="nil"/>
              <w:bottom w:val="nil"/>
              <w:right w:val="nil"/>
            </w:tcBorders>
            <w:shd w:val="clear" w:color="auto" w:fill="FFFFFF" w:themeFill="background1"/>
            <w:vAlign w:val="center"/>
          </w:tcPr>
          <w:p w14:paraId="1AEC677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7A4A39C3"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C96DF82"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30946D6"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5EF3397"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5F859D2" w14:textId="77777777">
        <w:tc>
          <w:tcPr>
            <w:tcW w:w="3369" w:type="dxa"/>
            <w:tcBorders>
              <w:top w:val="nil"/>
              <w:left w:val="nil"/>
              <w:bottom w:val="nil"/>
              <w:right w:val="nil"/>
            </w:tcBorders>
            <w:shd w:val="clear" w:color="auto" w:fill="FFFFFF" w:themeFill="background1"/>
            <w:vAlign w:val="center"/>
          </w:tcPr>
          <w:p w14:paraId="6D9C2D4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Stroke </w:t>
            </w:r>
          </w:p>
        </w:tc>
        <w:tc>
          <w:tcPr>
            <w:tcW w:w="1984" w:type="dxa"/>
            <w:tcBorders>
              <w:top w:val="nil"/>
              <w:left w:val="nil"/>
              <w:bottom w:val="nil"/>
              <w:right w:val="nil"/>
            </w:tcBorders>
            <w:shd w:val="clear" w:color="auto" w:fill="FFFFFF" w:themeFill="background1"/>
            <w:vAlign w:val="center"/>
          </w:tcPr>
          <w:p w14:paraId="1B828CB6"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A5CDC55"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77DAE40"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B92B36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F12C2AE" w14:textId="77777777">
        <w:tc>
          <w:tcPr>
            <w:tcW w:w="3369" w:type="dxa"/>
            <w:tcBorders>
              <w:top w:val="nil"/>
              <w:left w:val="nil"/>
              <w:bottom w:val="nil"/>
              <w:right w:val="nil"/>
            </w:tcBorders>
            <w:shd w:val="clear" w:color="auto" w:fill="FFFFFF" w:themeFill="background1"/>
            <w:vAlign w:val="center"/>
          </w:tcPr>
          <w:p w14:paraId="739A8F00"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0B6CD84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0.011 (1.350)</w:t>
            </w:r>
          </w:p>
        </w:tc>
        <w:tc>
          <w:tcPr>
            <w:tcW w:w="1134" w:type="dxa"/>
            <w:tcBorders>
              <w:top w:val="nil"/>
              <w:left w:val="nil"/>
              <w:bottom w:val="nil"/>
              <w:right w:val="nil"/>
            </w:tcBorders>
            <w:shd w:val="clear" w:color="auto" w:fill="FFFFFF" w:themeFill="background1"/>
            <w:vAlign w:val="center"/>
          </w:tcPr>
          <w:p w14:paraId="69B2F1F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0.994</w:t>
            </w:r>
          </w:p>
        </w:tc>
        <w:tc>
          <w:tcPr>
            <w:tcW w:w="1984" w:type="dxa"/>
            <w:tcBorders>
              <w:top w:val="nil"/>
              <w:left w:val="nil"/>
              <w:bottom w:val="nil"/>
              <w:right w:val="nil"/>
            </w:tcBorders>
            <w:shd w:val="clear" w:color="auto" w:fill="FFFFFF" w:themeFill="background1"/>
            <w:vAlign w:val="center"/>
          </w:tcPr>
          <w:p w14:paraId="10FA65F5" w14:textId="6466D2FE"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1.852 (0.713)</w:t>
            </w:r>
          </w:p>
        </w:tc>
        <w:tc>
          <w:tcPr>
            <w:tcW w:w="1560" w:type="dxa"/>
            <w:tcBorders>
              <w:top w:val="nil"/>
              <w:left w:val="nil"/>
              <w:bottom w:val="nil"/>
              <w:right w:val="nil"/>
            </w:tcBorders>
            <w:shd w:val="clear" w:color="auto" w:fill="FFFFFF" w:themeFill="background1"/>
            <w:vAlign w:val="center"/>
          </w:tcPr>
          <w:p w14:paraId="712622D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0.009</w:t>
            </w:r>
          </w:p>
        </w:tc>
      </w:tr>
      <w:tr w:rsidR="002A381C" w:rsidRPr="00C46265" w14:paraId="05EAA043" w14:textId="77777777">
        <w:tc>
          <w:tcPr>
            <w:tcW w:w="3369" w:type="dxa"/>
            <w:tcBorders>
              <w:top w:val="nil"/>
              <w:left w:val="nil"/>
              <w:bottom w:val="nil"/>
              <w:right w:val="nil"/>
            </w:tcBorders>
            <w:shd w:val="clear" w:color="auto" w:fill="FFFFFF" w:themeFill="background1"/>
            <w:vAlign w:val="center"/>
          </w:tcPr>
          <w:p w14:paraId="6DC378BB"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7EFB90DF"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13F1AD6E"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9971686"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447EA0B"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0B497C3" w14:textId="77777777">
        <w:tc>
          <w:tcPr>
            <w:tcW w:w="3369" w:type="dxa"/>
            <w:tcBorders>
              <w:top w:val="nil"/>
              <w:left w:val="nil"/>
              <w:bottom w:val="nil"/>
              <w:right w:val="nil"/>
            </w:tcBorders>
            <w:shd w:val="clear" w:color="auto" w:fill="FFFFFF" w:themeFill="background1"/>
            <w:vAlign w:val="center"/>
          </w:tcPr>
          <w:p w14:paraId="1512CBF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Coronary heart disease</w:t>
            </w:r>
          </w:p>
        </w:tc>
        <w:tc>
          <w:tcPr>
            <w:tcW w:w="1984" w:type="dxa"/>
            <w:tcBorders>
              <w:top w:val="nil"/>
              <w:left w:val="nil"/>
              <w:bottom w:val="nil"/>
              <w:right w:val="nil"/>
            </w:tcBorders>
            <w:shd w:val="clear" w:color="auto" w:fill="FFFFFF" w:themeFill="background1"/>
            <w:vAlign w:val="center"/>
          </w:tcPr>
          <w:p w14:paraId="0D284B61"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DE090FE"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B27486D"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D12438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4024658" w14:textId="77777777">
        <w:tc>
          <w:tcPr>
            <w:tcW w:w="3369" w:type="dxa"/>
            <w:tcBorders>
              <w:top w:val="nil"/>
              <w:left w:val="nil"/>
              <w:bottom w:val="nil"/>
              <w:right w:val="nil"/>
            </w:tcBorders>
            <w:shd w:val="clear" w:color="auto" w:fill="FFFFFF" w:themeFill="background1"/>
            <w:vAlign w:val="center"/>
          </w:tcPr>
          <w:p w14:paraId="6B2EDCE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7FDD1AD9" w14:textId="7813C29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0.896 (0.907)</w:t>
            </w:r>
          </w:p>
        </w:tc>
        <w:tc>
          <w:tcPr>
            <w:tcW w:w="1134" w:type="dxa"/>
            <w:tcBorders>
              <w:top w:val="nil"/>
              <w:left w:val="nil"/>
              <w:bottom w:val="nil"/>
              <w:right w:val="nil"/>
            </w:tcBorders>
            <w:shd w:val="clear" w:color="auto" w:fill="FFFFFF" w:themeFill="background1"/>
            <w:vAlign w:val="center"/>
          </w:tcPr>
          <w:p w14:paraId="605BF92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0.323</w:t>
            </w:r>
          </w:p>
        </w:tc>
        <w:tc>
          <w:tcPr>
            <w:tcW w:w="1984" w:type="dxa"/>
            <w:tcBorders>
              <w:top w:val="nil"/>
              <w:left w:val="nil"/>
              <w:bottom w:val="nil"/>
              <w:right w:val="nil"/>
            </w:tcBorders>
            <w:shd w:val="clear" w:color="auto" w:fill="FFFFFF" w:themeFill="background1"/>
            <w:vAlign w:val="center"/>
          </w:tcPr>
          <w:p w14:paraId="43716265" w14:textId="363D1A7E"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0.733 (0.328)</w:t>
            </w:r>
          </w:p>
        </w:tc>
        <w:tc>
          <w:tcPr>
            <w:tcW w:w="1560" w:type="dxa"/>
            <w:tcBorders>
              <w:top w:val="nil"/>
              <w:left w:val="nil"/>
              <w:bottom w:val="nil"/>
              <w:right w:val="nil"/>
            </w:tcBorders>
            <w:shd w:val="clear" w:color="auto" w:fill="FFFFFF" w:themeFill="background1"/>
            <w:vAlign w:val="center"/>
          </w:tcPr>
          <w:p w14:paraId="6FD89CB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0.026</w:t>
            </w:r>
          </w:p>
        </w:tc>
      </w:tr>
      <w:tr w:rsidR="002A381C" w:rsidRPr="00C46265" w14:paraId="07A991D5" w14:textId="77777777">
        <w:tc>
          <w:tcPr>
            <w:tcW w:w="3369" w:type="dxa"/>
            <w:tcBorders>
              <w:top w:val="nil"/>
              <w:left w:val="nil"/>
              <w:bottom w:val="nil"/>
              <w:right w:val="nil"/>
            </w:tcBorders>
            <w:shd w:val="clear" w:color="auto" w:fill="FFFFFF" w:themeFill="background1"/>
            <w:vAlign w:val="center"/>
          </w:tcPr>
          <w:p w14:paraId="46517AA8"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3EDB4CF5"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E24293E"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4C4F3259"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54B5FD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2DFE710" w14:textId="77777777">
        <w:tc>
          <w:tcPr>
            <w:tcW w:w="3369" w:type="dxa"/>
            <w:tcBorders>
              <w:top w:val="nil"/>
              <w:left w:val="nil"/>
              <w:bottom w:val="nil"/>
              <w:right w:val="nil"/>
            </w:tcBorders>
            <w:shd w:val="clear" w:color="auto" w:fill="FFFFFF" w:themeFill="background1"/>
            <w:vAlign w:val="center"/>
          </w:tcPr>
          <w:p w14:paraId="0F4C451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Thyroid disease</w:t>
            </w:r>
          </w:p>
        </w:tc>
        <w:tc>
          <w:tcPr>
            <w:tcW w:w="1984" w:type="dxa"/>
            <w:tcBorders>
              <w:top w:val="nil"/>
              <w:left w:val="nil"/>
              <w:bottom w:val="nil"/>
              <w:right w:val="nil"/>
            </w:tcBorders>
            <w:shd w:val="clear" w:color="auto" w:fill="FFFFFF" w:themeFill="background1"/>
            <w:vAlign w:val="center"/>
          </w:tcPr>
          <w:p w14:paraId="7C042DDE"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476090AA"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E9A9CB4"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C7A822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58F2CE5" w14:textId="77777777">
        <w:tc>
          <w:tcPr>
            <w:tcW w:w="3369" w:type="dxa"/>
            <w:tcBorders>
              <w:top w:val="nil"/>
              <w:left w:val="nil"/>
              <w:bottom w:val="nil"/>
              <w:right w:val="nil"/>
            </w:tcBorders>
            <w:shd w:val="clear" w:color="auto" w:fill="FFFFFF" w:themeFill="background1"/>
            <w:vAlign w:val="center"/>
          </w:tcPr>
          <w:p w14:paraId="52B0230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No</w:t>
            </w:r>
          </w:p>
        </w:tc>
        <w:tc>
          <w:tcPr>
            <w:tcW w:w="1984" w:type="dxa"/>
            <w:tcBorders>
              <w:top w:val="nil"/>
              <w:left w:val="nil"/>
              <w:bottom w:val="nil"/>
              <w:right w:val="nil"/>
            </w:tcBorders>
            <w:shd w:val="clear" w:color="auto" w:fill="FFFFFF" w:themeFill="background1"/>
            <w:vAlign w:val="center"/>
          </w:tcPr>
          <w:p w14:paraId="4A3BE788" w14:textId="41066F53"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3.606 (5.297)</w:t>
            </w:r>
          </w:p>
        </w:tc>
        <w:tc>
          <w:tcPr>
            <w:tcW w:w="1134" w:type="dxa"/>
            <w:tcBorders>
              <w:top w:val="nil"/>
              <w:left w:val="nil"/>
              <w:bottom w:val="nil"/>
              <w:right w:val="nil"/>
            </w:tcBorders>
            <w:shd w:val="clear" w:color="auto" w:fill="FFFFFF" w:themeFill="background1"/>
            <w:vAlign w:val="center"/>
          </w:tcPr>
          <w:p w14:paraId="772E242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0.496</w:t>
            </w:r>
          </w:p>
        </w:tc>
        <w:tc>
          <w:tcPr>
            <w:tcW w:w="1984" w:type="dxa"/>
            <w:tcBorders>
              <w:top w:val="nil"/>
              <w:left w:val="nil"/>
              <w:bottom w:val="nil"/>
              <w:right w:val="nil"/>
            </w:tcBorders>
            <w:shd w:val="clear" w:color="auto" w:fill="FFFFFF" w:themeFill="background1"/>
            <w:vAlign w:val="center"/>
          </w:tcPr>
          <w:p w14:paraId="402D942E" w14:textId="50DA093B"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0.122 (1.662)</w:t>
            </w:r>
          </w:p>
        </w:tc>
        <w:tc>
          <w:tcPr>
            <w:tcW w:w="1560" w:type="dxa"/>
            <w:tcBorders>
              <w:top w:val="nil"/>
              <w:left w:val="nil"/>
              <w:bottom w:val="nil"/>
              <w:right w:val="nil"/>
            </w:tcBorders>
            <w:shd w:val="clear" w:color="auto" w:fill="FFFFFF" w:themeFill="background1"/>
            <w:vAlign w:val="center"/>
          </w:tcPr>
          <w:p w14:paraId="2F9A828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0.942</w:t>
            </w:r>
          </w:p>
        </w:tc>
      </w:tr>
      <w:tr w:rsidR="002A381C" w:rsidRPr="00C46265" w14:paraId="4B6C25CA" w14:textId="77777777">
        <w:tc>
          <w:tcPr>
            <w:tcW w:w="3369" w:type="dxa"/>
            <w:tcBorders>
              <w:top w:val="nil"/>
              <w:left w:val="nil"/>
              <w:bottom w:val="nil"/>
              <w:right w:val="nil"/>
            </w:tcBorders>
            <w:shd w:val="clear" w:color="auto" w:fill="FFFFFF" w:themeFill="background1"/>
            <w:vAlign w:val="center"/>
          </w:tcPr>
          <w:p w14:paraId="70BA2694"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3066F05B"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81F9ECF"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701C5D8A"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B3D582B"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06D217A" w14:textId="77777777">
        <w:tc>
          <w:tcPr>
            <w:tcW w:w="3369" w:type="dxa"/>
            <w:tcBorders>
              <w:top w:val="nil"/>
              <w:left w:val="nil"/>
              <w:bottom w:val="nil"/>
              <w:right w:val="nil"/>
            </w:tcBorders>
            <w:shd w:val="clear" w:color="auto" w:fill="FFFFFF" w:themeFill="background1"/>
            <w:vAlign w:val="center"/>
          </w:tcPr>
          <w:p w14:paraId="0EF28AC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Malignant tumor</w:t>
            </w:r>
          </w:p>
        </w:tc>
        <w:tc>
          <w:tcPr>
            <w:tcW w:w="1984" w:type="dxa"/>
            <w:tcBorders>
              <w:top w:val="nil"/>
              <w:left w:val="nil"/>
              <w:bottom w:val="nil"/>
              <w:right w:val="nil"/>
            </w:tcBorders>
            <w:shd w:val="clear" w:color="auto" w:fill="FFFFFF" w:themeFill="background1"/>
            <w:vAlign w:val="center"/>
          </w:tcPr>
          <w:p w14:paraId="09C1D5D3"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C34AC9B"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BCEB5E9"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425926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DBD935A" w14:textId="77777777">
        <w:tc>
          <w:tcPr>
            <w:tcW w:w="3369" w:type="dxa"/>
            <w:tcBorders>
              <w:top w:val="nil"/>
              <w:left w:val="nil"/>
              <w:bottom w:val="nil"/>
              <w:right w:val="nil"/>
            </w:tcBorders>
            <w:shd w:val="clear" w:color="auto" w:fill="FFFFFF" w:themeFill="background1"/>
            <w:vAlign w:val="center"/>
          </w:tcPr>
          <w:p w14:paraId="65AA0C6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47AB99E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1.290 (5.509)</w:t>
            </w:r>
          </w:p>
        </w:tc>
        <w:tc>
          <w:tcPr>
            <w:tcW w:w="1134" w:type="dxa"/>
            <w:tcBorders>
              <w:top w:val="nil"/>
              <w:left w:val="nil"/>
              <w:bottom w:val="nil"/>
              <w:right w:val="nil"/>
            </w:tcBorders>
            <w:shd w:val="clear" w:color="auto" w:fill="FFFFFF" w:themeFill="background1"/>
            <w:vAlign w:val="center"/>
          </w:tcPr>
          <w:p w14:paraId="1D3BE06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0.815</w:t>
            </w:r>
          </w:p>
        </w:tc>
        <w:tc>
          <w:tcPr>
            <w:tcW w:w="1984" w:type="dxa"/>
            <w:tcBorders>
              <w:top w:val="nil"/>
              <w:left w:val="nil"/>
              <w:bottom w:val="nil"/>
              <w:right w:val="nil"/>
            </w:tcBorders>
            <w:shd w:val="clear" w:color="auto" w:fill="FFFFFF" w:themeFill="background1"/>
            <w:vAlign w:val="center"/>
          </w:tcPr>
          <w:p w14:paraId="1D1C8CB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1.729 (0.788)</w:t>
            </w:r>
          </w:p>
        </w:tc>
        <w:tc>
          <w:tcPr>
            <w:tcW w:w="1560" w:type="dxa"/>
            <w:tcBorders>
              <w:top w:val="nil"/>
              <w:left w:val="nil"/>
              <w:bottom w:val="nil"/>
              <w:right w:val="nil"/>
            </w:tcBorders>
            <w:shd w:val="clear" w:color="auto" w:fill="FFFFFF" w:themeFill="background1"/>
            <w:vAlign w:val="center"/>
          </w:tcPr>
          <w:p w14:paraId="6B4EEBE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0.028</w:t>
            </w:r>
          </w:p>
        </w:tc>
      </w:tr>
      <w:tr w:rsidR="002A381C" w:rsidRPr="00C46265" w14:paraId="0629865E" w14:textId="77777777">
        <w:tc>
          <w:tcPr>
            <w:tcW w:w="3369" w:type="dxa"/>
            <w:tcBorders>
              <w:top w:val="nil"/>
              <w:left w:val="nil"/>
              <w:bottom w:val="nil"/>
              <w:right w:val="nil"/>
            </w:tcBorders>
            <w:shd w:val="clear" w:color="auto" w:fill="FFFFFF" w:themeFill="background1"/>
            <w:vAlign w:val="center"/>
          </w:tcPr>
          <w:p w14:paraId="7CCABCA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08B383FF"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9DB8BE6"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2692F496"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EBDE5E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40898BA" w14:textId="77777777">
        <w:tc>
          <w:tcPr>
            <w:tcW w:w="3369" w:type="dxa"/>
            <w:tcBorders>
              <w:top w:val="nil"/>
              <w:left w:val="nil"/>
              <w:bottom w:val="nil"/>
              <w:right w:val="nil"/>
            </w:tcBorders>
            <w:shd w:val="clear" w:color="auto" w:fill="FFFFFF" w:themeFill="background1"/>
            <w:vAlign w:val="center"/>
          </w:tcPr>
          <w:p w14:paraId="0214878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Arrhythmia</w:t>
            </w:r>
          </w:p>
        </w:tc>
        <w:tc>
          <w:tcPr>
            <w:tcW w:w="1984" w:type="dxa"/>
            <w:tcBorders>
              <w:top w:val="nil"/>
              <w:left w:val="nil"/>
              <w:bottom w:val="nil"/>
              <w:right w:val="nil"/>
            </w:tcBorders>
            <w:shd w:val="clear" w:color="auto" w:fill="FFFFFF" w:themeFill="background1"/>
            <w:vAlign w:val="center"/>
          </w:tcPr>
          <w:p w14:paraId="689F6B61"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46E74A52"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21B13B7"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3D02AD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5FDC88B" w14:textId="77777777">
        <w:tc>
          <w:tcPr>
            <w:tcW w:w="3369" w:type="dxa"/>
            <w:tcBorders>
              <w:top w:val="nil"/>
              <w:left w:val="nil"/>
              <w:bottom w:val="nil"/>
              <w:right w:val="nil"/>
            </w:tcBorders>
            <w:shd w:val="clear" w:color="auto" w:fill="FFFFFF" w:themeFill="background1"/>
            <w:vAlign w:val="center"/>
          </w:tcPr>
          <w:p w14:paraId="08D805D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6265D782" w14:textId="58D7A1C7"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2.265 (1.250)</w:t>
            </w:r>
          </w:p>
        </w:tc>
        <w:tc>
          <w:tcPr>
            <w:tcW w:w="1134" w:type="dxa"/>
            <w:tcBorders>
              <w:top w:val="nil"/>
              <w:left w:val="nil"/>
              <w:bottom w:val="nil"/>
              <w:right w:val="nil"/>
            </w:tcBorders>
            <w:shd w:val="clear" w:color="auto" w:fill="FFFFFF" w:themeFill="background1"/>
            <w:vAlign w:val="center"/>
          </w:tcPr>
          <w:p w14:paraId="7809897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0.070</w:t>
            </w:r>
          </w:p>
        </w:tc>
        <w:tc>
          <w:tcPr>
            <w:tcW w:w="1984" w:type="dxa"/>
            <w:tcBorders>
              <w:top w:val="nil"/>
              <w:left w:val="nil"/>
              <w:bottom w:val="nil"/>
              <w:right w:val="nil"/>
            </w:tcBorders>
            <w:shd w:val="clear" w:color="auto" w:fill="FFFFFF" w:themeFill="background1"/>
            <w:vAlign w:val="center"/>
          </w:tcPr>
          <w:p w14:paraId="20EB8202" w14:textId="6147AEE4"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1.158 (0.510)</w:t>
            </w:r>
          </w:p>
        </w:tc>
        <w:tc>
          <w:tcPr>
            <w:tcW w:w="1560" w:type="dxa"/>
            <w:tcBorders>
              <w:top w:val="nil"/>
              <w:left w:val="nil"/>
              <w:bottom w:val="nil"/>
              <w:right w:val="nil"/>
            </w:tcBorders>
            <w:shd w:val="clear" w:color="auto" w:fill="FFFFFF" w:themeFill="background1"/>
            <w:vAlign w:val="center"/>
          </w:tcPr>
          <w:p w14:paraId="05E7503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0.023</w:t>
            </w:r>
          </w:p>
        </w:tc>
      </w:tr>
      <w:tr w:rsidR="002A381C" w:rsidRPr="00C46265" w14:paraId="52DE9710" w14:textId="77777777">
        <w:tc>
          <w:tcPr>
            <w:tcW w:w="3369" w:type="dxa"/>
            <w:tcBorders>
              <w:top w:val="nil"/>
              <w:left w:val="nil"/>
              <w:bottom w:val="nil"/>
              <w:right w:val="nil"/>
            </w:tcBorders>
            <w:shd w:val="clear" w:color="auto" w:fill="FFFFFF" w:themeFill="background1"/>
            <w:vAlign w:val="center"/>
          </w:tcPr>
          <w:p w14:paraId="44033F8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4BAA1A3B"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7BD15A2"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BF3DDA4"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258AA4BC"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2A8BF54" w14:textId="77777777">
        <w:tc>
          <w:tcPr>
            <w:tcW w:w="3369" w:type="dxa"/>
            <w:tcBorders>
              <w:top w:val="nil"/>
              <w:left w:val="nil"/>
              <w:bottom w:val="nil"/>
              <w:right w:val="nil"/>
            </w:tcBorders>
            <w:shd w:val="clear" w:color="auto" w:fill="FFFFFF" w:themeFill="background1"/>
            <w:vAlign w:val="center"/>
          </w:tcPr>
          <w:p w14:paraId="405627B0" w14:textId="0420A5D8" w:rsidR="002A381C" w:rsidRPr="00C46265" w:rsidRDefault="002A381C" w:rsidP="00A7208C">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Severity </w:t>
            </w:r>
            <w:r w:rsidR="00A7208C" w:rsidRPr="00C46265">
              <w:rPr>
                <w:rFonts w:ascii="Book Antiqua" w:eastAsia="微软雅黑" w:hAnsi="Book Antiqua"/>
                <w:sz w:val="24"/>
                <w:szCs w:val="24"/>
              </w:rPr>
              <w:t>grad</w:t>
            </w:r>
            <w:r w:rsidR="00A7208C">
              <w:rPr>
                <w:rFonts w:ascii="Book Antiqua" w:eastAsia="微软雅黑" w:hAnsi="Book Antiqua"/>
                <w:sz w:val="24"/>
                <w:szCs w:val="24"/>
              </w:rPr>
              <w:t>e</w:t>
            </w:r>
          </w:p>
        </w:tc>
        <w:tc>
          <w:tcPr>
            <w:tcW w:w="1984" w:type="dxa"/>
            <w:tcBorders>
              <w:top w:val="nil"/>
              <w:left w:val="nil"/>
              <w:bottom w:val="nil"/>
              <w:right w:val="nil"/>
            </w:tcBorders>
            <w:shd w:val="clear" w:color="auto" w:fill="FFFFFF" w:themeFill="background1"/>
            <w:vAlign w:val="center"/>
          </w:tcPr>
          <w:p w14:paraId="443D73D6"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491BDF9"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6631BC24"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D0BA43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58C081A" w14:textId="77777777">
        <w:tc>
          <w:tcPr>
            <w:tcW w:w="3369" w:type="dxa"/>
            <w:tcBorders>
              <w:top w:val="nil"/>
              <w:left w:val="nil"/>
              <w:bottom w:val="nil"/>
              <w:right w:val="nil"/>
            </w:tcBorders>
            <w:shd w:val="clear" w:color="auto" w:fill="FFFFFF" w:themeFill="background1"/>
            <w:vAlign w:val="center"/>
          </w:tcPr>
          <w:p w14:paraId="7EC0ED6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0</w:t>
            </w:r>
          </w:p>
        </w:tc>
        <w:tc>
          <w:tcPr>
            <w:tcW w:w="1984" w:type="dxa"/>
            <w:tcBorders>
              <w:top w:val="nil"/>
              <w:left w:val="nil"/>
              <w:bottom w:val="nil"/>
              <w:right w:val="nil"/>
            </w:tcBorders>
            <w:shd w:val="clear" w:color="auto" w:fill="FFFFFF" w:themeFill="background1"/>
            <w:vAlign w:val="center"/>
          </w:tcPr>
          <w:p w14:paraId="4A616EB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13.388 (3.756)</w:t>
            </w:r>
          </w:p>
        </w:tc>
        <w:tc>
          <w:tcPr>
            <w:tcW w:w="1134" w:type="dxa"/>
            <w:tcBorders>
              <w:top w:val="nil"/>
              <w:left w:val="nil"/>
              <w:bottom w:val="nil"/>
              <w:right w:val="nil"/>
            </w:tcBorders>
            <w:shd w:val="clear" w:color="auto" w:fill="FFFFFF" w:themeFill="background1"/>
            <w:vAlign w:val="center"/>
          </w:tcPr>
          <w:p w14:paraId="16E1A06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w:t>
            </w:r>
            <w:r w:rsidR="00CF45FD" w:rsidRPr="00C46265">
              <w:rPr>
                <w:rFonts w:ascii="Book Antiqua" w:eastAsia="微软雅黑" w:hAnsi="Book Antiqua"/>
                <w:sz w:val="24"/>
                <w:szCs w:val="24"/>
              </w:rPr>
              <w:t xml:space="preserve"> </w:t>
            </w:r>
            <w:r w:rsidRPr="00C46265">
              <w:rPr>
                <w:rFonts w:ascii="Book Antiqua" w:eastAsia="微软雅黑" w:hAnsi="Book Antiqua"/>
                <w:sz w:val="24"/>
                <w:szCs w:val="24"/>
              </w:rPr>
              <w:t>0.001</w:t>
            </w:r>
          </w:p>
        </w:tc>
        <w:tc>
          <w:tcPr>
            <w:tcW w:w="1984" w:type="dxa"/>
            <w:tcBorders>
              <w:top w:val="nil"/>
              <w:left w:val="nil"/>
              <w:bottom w:val="nil"/>
              <w:right w:val="nil"/>
            </w:tcBorders>
            <w:shd w:val="clear" w:color="auto" w:fill="FFFFFF" w:themeFill="background1"/>
            <w:vAlign w:val="center"/>
          </w:tcPr>
          <w:p w14:paraId="68D43AAE" w14:textId="19A0E978"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1.967 (1.050)</w:t>
            </w:r>
          </w:p>
        </w:tc>
        <w:tc>
          <w:tcPr>
            <w:tcW w:w="1560" w:type="dxa"/>
            <w:tcBorders>
              <w:top w:val="nil"/>
              <w:left w:val="nil"/>
              <w:bottom w:val="nil"/>
              <w:right w:val="nil"/>
            </w:tcBorders>
            <w:shd w:val="clear" w:color="auto" w:fill="FFFFFF" w:themeFill="background1"/>
            <w:vAlign w:val="center"/>
          </w:tcPr>
          <w:p w14:paraId="30DC112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0.061</w:t>
            </w:r>
          </w:p>
        </w:tc>
      </w:tr>
      <w:tr w:rsidR="002A381C" w:rsidRPr="00C46265" w14:paraId="500293DD" w14:textId="77777777">
        <w:tc>
          <w:tcPr>
            <w:tcW w:w="3369" w:type="dxa"/>
            <w:tcBorders>
              <w:top w:val="nil"/>
              <w:left w:val="nil"/>
              <w:bottom w:val="nil"/>
              <w:right w:val="nil"/>
            </w:tcBorders>
            <w:shd w:val="clear" w:color="auto" w:fill="FFFFFF" w:themeFill="background1"/>
            <w:vAlign w:val="center"/>
          </w:tcPr>
          <w:p w14:paraId="681F809F"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1</w:t>
            </w:r>
          </w:p>
        </w:tc>
        <w:tc>
          <w:tcPr>
            <w:tcW w:w="1984" w:type="dxa"/>
            <w:tcBorders>
              <w:top w:val="nil"/>
              <w:left w:val="nil"/>
              <w:bottom w:val="nil"/>
              <w:right w:val="nil"/>
            </w:tcBorders>
            <w:shd w:val="clear" w:color="auto" w:fill="FFFFFF" w:themeFill="background1"/>
            <w:vAlign w:val="center"/>
          </w:tcPr>
          <w:p w14:paraId="1B962FE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11.160 (3.783)</w:t>
            </w:r>
          </w:p>
        </w:tc>
        <w:tc>
          <w:tcPr>
            <w:tcW w:w="1134" w:type="dxa"/>
            <w:tcBorders>
              <w:top w:val="nil"/>
              <w:left w:val="nil"/>
              <w:bottom w:val="nil"/>
              <w:right w:val="nil"/>
            </w:tcBorders>
            <w:shd w:val="clear" w:color="auto" w:fill="FFFFFF" w:themeFill="background1"/>
            <w:vAlign w:val="center"/>
          </w:tcPr>
          <w:p w14:paraId="6BB95A9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0.003</w:t>
            </w:r>
          </w:p>
        </w:tc>
        <w:tc>
          <w:tcPr>
            <w:tcW w:w="1984" w:type="dxa"/>
            <w:tcBorders>
              <w:top w:val="nil"/>
              <w:left w:val="nil"/>
              <w:bottom w:val="nil"/>
              <w:right w:val="nil"/>
            </w:tcBorders>
            <w:shd w:val="clear" w:color="auto" w:fill="FFFFFF" w:themeFill="background1"/>
            <w:vAlign w:val="center"/>
          </w:tcPr>
          <w:p w14:paraId="40D5DF6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(ref.)</w:t>
            </w:r>
          </w:p>
        </w:tc>
        <w:tc>
          <w:tcPr>
            <w:tcW w:w="1560" w:type="dxa"/>
            <w:tcBorders>
              <w:top w:val="nil"/>
              <w:left w:val="nil"/>
              <w:bottom w:val="nil"/>
              <w:right w:val="nil"/>
            </w:tcBorders>
            <w:shd w:val="clear" w:color="auto" w:fill="FFFFFF" w:themeFill="background1"/>
            <w:vAlign w:val="center"/>
          </w:tcPr>
          <w:p w14:paraId="67E825E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32D0B32" w14:textId="77777777">
        <w:tc>
          <w:tcPr>
            <w:tcW w:w="3369" w:type="dxa"/>
            <w:tcBorders>
              <w:top w:val="nil"/>
              <w:left w:val="nil"/>
              <w:bottom w:val="nil"/>
              <w:right w:val="nil"/>
            </w:tcBorders>
            <w:shd w:val="clear" w:color="auto" w:fill="FFFFFF" w:themeFill="background1"/>
            <w:vAlign w:val="center"/>
          </w:tcPr>
          <w:p w14:paraId="0DEF5EA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2</w:t>
            </w:r>
          </w:p>
        </w:tc>
        <w:tc>
          <w:tcPr>
            <w:tcW w:w="1984" w:type="dxa"/>
            <w:tcBorders>
              <w:top w:val="nil"/>
              <w:left w:val="nil"/>
              <w:bottom w:val="nil"/>
              <w:right w:val="nil"/>
            </w:tcBorders>
            <w:shd w:val="clear" w:color="auto" w:fill="FFFFFF" w:themeFill="background1"/>
            <w:vAlign w:val="center"/>
          </w:tcPr>
          <w:p w14:paraId="330FE11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11.864 (3.875)</w:t>
            </w:r>
          </w:p>
        </w:tc>
        <w:tc>
          <w:tcPr>
            <w:tcW w:w="1134" w:type="dxa"/>
            <w:tcBorders>
              <w:top w:val="nil"/>
              <w:left w:val="nil"/>
              <w:bottom w:val="nil"/>
              <w:right w:val="nil"/>
            </w:tcBorders>
            <w:shd w:val="clear" w:color="auto" w:fill="FFFFFF" w:themeFill="background1"/>
            <w:vAlign w:val="center"/>
          </w:tcPr>
          <w:p w14:paraId="033A61A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0.002</w:t>
            </w:r>
          </w:p>
        </w:tc>
        <w:tc>
          <w:tcPr>
            <w:tcW w:w="1984" w:type="dxa"/>
            <w:tcBorders>
              <w:top w:val="nil"/>
              <w:left w:val="nil"/>
              <w:bottom w:val="nil"/>
              <w:right w:val="nil"/>
            </w:tcBorders>
            <w:shd w:val="clear" w:color="auto" w:fill="FFFFFF" w:themeFill="background1"/>
            <w:vAlign w:val="center"/>
          </w:tcPr>
          <w:p w14:paraId="71C13601"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C41CB9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2224DA5D" w14:textId="77777777">
        <w:tc>
          <w:tcPr>
            <w:tcW w:w="3369" w:type="dxa"/>
            <w:tcBorders>
              <w:top w:val="nil"/>
              <w:left w:val="nil"/>
              <w:bottom w:val="nil"/>
              <w:right w:val="nil"/>
            </w:tcBorders>
            <w:shd w:val="clear" w:color="auto" w:fill="FFFFFF" w:themeFill="background1"/>
            <w:vAlign w:val="center"/>
          </w:tcPr>
          <w:p w14:paraId="121349B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3</w:t>
            </w:r>
            <w:r w:rsidR="00CF45FD" w:rsidRPr="00C46265">
              <w:rPr>
                <w:rFonts w:ascii="Book Antiqua" w:eastAsia="微软雅黑" w:hAnsi="Book Antiqua"/>
                <w:sz w:val="24"/>
                <w:szCs w:val="24"/>
              </w:rPr>
              <w:t xml:space="preserve"> </w:t>
            </w:r>
            <w:r w:rsidRPr="00C46265">
              <w:rPr>
                <w:rFonts w:ascii="Book Antiqua" w:eastAsia="微软雅黑" w:hAnsi="Book Antiqua"/>
                <w:sz w:val="24"/>
                <w:szCs w:val="24"/>
              </w:rPr>
              <w:t>(ref.)</w:t>
            </w:r>
          </w:p>
        </w:tc>
        <w:tc>
          <w:tcPr>
            <w:tcW w:w="1984" w:type="dxa"/>
            <w:tcBorders>
              <w:top w:val="nil"/>
              <w:left w:val="nil"/>
              <w:bottom w:val="nil"/>
              <w:right w:val="nil"/>
            </w:tcBorders>
            <w:shd w:val="clear" w:color="auto" w:fill="FFFFFF" w:themeFill="background1"/>
            <w:vAlign w:val="center"/>
          </w:tcPr>
          <w:p w14:paraId="0900C9EE"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E4F6302"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469642BB"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D8AD54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0DB9D43" w14:textId="77777777">
        <w:tc>
          <w:tcPr>
            <w:tcW w:w="3369" w:type="dxa"/>
            <w:tcBorders>
              <w:top w:val="nil"/>
              <w:left w:val="nil"/>
              <w:bottom w:val="nil"/>
              <w:right w:val="nil"/>
            </w:tcBorders>
            <w:shd w:val="clear" w:color="auto" w:fill="FFFFFF" w:themeFill="background1"/>
            <w:vAlign w:val="center"/>
          </w:tcPr>
          <w:p w14:paraId="7AD9E5E4"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Location</w:t>
            </w:r>
          </w:p>
        </w:tc>
        <w:tc>
          <w:tcPr>
            <w:tcW w:w="1984" w:type="dxa"/>
            <w:tcBorders>
              <w:top w:val="nil"/>
              <w:left w:val="nil"/>
              <w:bottom w:val="nil"/>
              <w:right w:val="nil"/>
            </w:tcBorders>
            <w:shd w:val="clear" w:color="auto" w:fill="FFFFFF" w:themeFill="background1"/>
            <w:vAlign w:val="center"/>
          </w:tcPr>
          <w:p w14:paraId="1455604E"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2A5C4935"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1714AED"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254235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1307378" w14:textId="77777777">
        <w:tc>
          <w:tcPr>
            <w:tcW w:w="3369" w:type="dxa"/>
            <w:tcBorders>
              <w:top w:val="nil"/>
              <w:left w:val="nil"/>
              <w:bottom w:val="nil"/>
              <w:right w:val="nil"/>
            </w:tcBorders>
            <w:shd w:val="clear" w:color="auto" w:fill="FFFFFF" w:themeFill="background1"/>
            <w:vAlign w:val="center"/>
          </w:tcPr>
          <w:p w14:paraId="142CEE1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Emergency room</w:t>
            </w:r>
          </w:p>
        </w:tc>
        <w:tc>
          <w:tcPr>
            <w:tcW w:w="1984" w:type="dxa"/>
            <w:tcBorders>
              <w:top w:val="nil"/>
              <w:left w:val="nil"/>
              <w:bottom w:val="nil"/>
              <w:right w:val="nil"/>
            </w:tcBorders>
            <w:shd w:val="clear" w:color="auto" w:fill="FFFFFF" w:themeFill="background1"/>
            <w:vAlign w:val="center"/>
          </w:tcPr>
          <w:p w14:paraId="1AB64DD5" w14:textId="48A74463"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1.419 (5.508)</w:t>
            </w:r>
          </w:p>
        </w:tc>
        <w:tc>
          <w:tcPr>
            <w:tcW w:w="1134" w:type="dxa"/>
            <w:tcBorders>
              <w:top w:val="nil"/>
              <w:left w:val="nil"/>
              <w:bottom w:val="nil"/>
              <w:right w:val="nil"/>
            </w:tcBorders>
            <w:shd w:val="clear" w:color="auto" w:fill="FFFFFF" w:themeFill="background1"/>
            <w:vAlign w:val="center"/>
          </w:tcPr>
          <w:p w14:paraId="5ED4B2A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0.797</w:t>
            </w:r>
          </w:p>
        </w:tc>
        <w:tc>
          <w:tcPr>
            <w:tcW w:w="1984" w:type="dxa"/>
            <w:tcBorders>
              <w:top w:val="nil"/>
              <w:left w:val="nil"/>
              <w:bottom w:val="nil"/>
              <w:right w:val="nil"/>
            </w:tcBorders>
            <w:shd w:val="clear" w:color="auto" w:fill="FFFFFF" w:themeFill="background1"/>
            <w:vAlign w:val="center"/>
          </w:tcPr>
          <w:p w14:paraId="20D78FEF" w14:textId="5612B81E"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2.78</w:t>
            </w:r>
            <w:r w:rsidR="0084652B" w:rsidRPr="00C46265">
              <w:rPr>
                <w:rFonts w:ascii="Book Antiqua" w:eastAsia="微软雅黑" w:hAnsi="Book Antiqua"/>
                <w:sz w:val="24"/>
                <w:szCs w:val="24"/>
              </w:rPr>
              <w:t>6</w:t>
            </w:r>
            <w:r w:rsidR="002A381C" w:rsidRPr="00C46265">
              <w:rPr>
                <w:rFonts w:ascii="Book Antiqua" w:eastAsia="微软雅黑" w:hAnsi="Book Antiqua"/>
                <w:sz w:val="24"/>
                <w:szCs w:val="24"/>
              </w:rPr>
              <w:t xml:space="preserve"> (1.042)</w:t>
            </w:r>
          </w:p>
        </w:tc>
        <w:tc>
          <w:tcPr>
            <w:tcW w:w="1560" w:type="dxa"/>
            <w:tcBorders>
              <w:top w:val="nil"/>
              <w:left w:val="nil"/>
              <w:bottom w:val="nil"/>
              <w:right w:val="nil"/>
            </w:tcBorders>
            <w:shd w:val="clear" w:color="auto" w:fill="FFFFFF" w:themeFill="background1"/>
            <w:vAlign w:val="center"/>
          </w:tcPr>
          <w:p w14:paraId="08B98BA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0.008</w:t>
            </w:r>
          </w:p>
        </w:tc>
      </w:tr>
      <w:tr w:rsidR="002A381C" w:rsidRPr="00C46265" w14:paraId="091F74CF" w14:textId="77777777">
        <w:tc>
          <w:tcPr>
            <w:tcW w:w="3369" w:type="dxa"/>
            <w:tcBorders>
              <w:top w:val="nil"/>
              <w:left w:val="nil"/>
              <w:bottom w:val="nil"/>
              <w:right w:val="nil"/>
            </w:tcBorders>
            <w:shd w:val="clear" w:color="auto" w:fill="FFFFFF" w:themeFill="background1"/>
            <w:vAlign w:val="center"/>
          </w:tcPr>
          <w:p w14:paraId="4ACA939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Observing area</w:t>
            </w:r>
          </w:p>
        </w:tc>
        <w:tc>
          <w:tcPr>
            <w:tcW w:w="1984" w:type="dxa"/>
            <w:tcBorders>
              <w:top w:val="nil"/>
              <w:left w:val="nil"/>
              <w:bottom w:val="nil"/>
              <w:right w:val="nil"/>
            </w:tcBorders>
            <w:shd w:val="clear" w:color="auto" w:fill="FFFFFF" w:themeFill="background1"/>
            <w:vAlign w:val="center"/>
          </w:tcPr>
          <w:p w14:paraId="588CEF41" w14:textId="333E66C1"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3.103 (5.580)</w:t>
            </w:r>
          </w:p>
        </w:tc>
        <w:tc>
          <w:tcPr>
            <w:tcW w:w="1134" w:type="dxa"/>
            <w:tcBorders>
              <w:top w:val="nil"/>
              <w:left w:val="nil"/>
              <w:bottom w:val="nil"/>
              <w:right w:val="nil"/>
            </w:tcBorders>
            <w:shd w:val="clear" w:color="auto" w:fill="FFFFFF" w:themeFill="background1"/>
            <w:vAlign w:val="center"/>
          </w:tcPr>
          <w:p w14:paraId="31C383E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0.578</w:t>
            </w:r>
          </w:p>
        </w:tc>
        <w:tc>
          <w:tcPr>
            <w:tcW w:w="1984" w:type="dxa"/>
            <w:tcBorders>
              <w:top w:val="nil"/>
              <w:left w:val="nil"/>
              <w:bottom w:val="nil"/>
              <w:right w:val="nil"/>
            </w:tcBorders>
            <w:shd w:val="clear" w:color="auto" w:fill="FFFFFF" w:themeFill="background1"/>
            <w:vAlign w:val="center"/>
          </w:tcPr>
          <w:p w14:paraId="34A909D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(ref.)</w:t>
            </w:r>
          </w:p>
        </w:tc>
        <w:tc>
          <w:tcPr>
            <w:tcW w:w="1560" w:type="dxa"/>
            <w:tcBorders>
              <w:top w:val="nil"/>
              <w:left w:val="nil"/>
              <w:bottom w:val="nil"/>
              <w:right w:val="nil"/>
            </w:tcBorders>
            <w:shd w:val="clear" w:color="auto" w:fill="FFFFFF" w:themeFill="background1"/>
            <w:vAlign w:val="center"/>
          </w:tcPr>
          <w:p w14:paraId="53EB68C7"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FA5C0F4" w14:textId="77777777">
        <w:tc>
          <w:tcPr>
            <w:tcW w:w="3369" w:type="dxa"/>
            <w:tcBorders>
              <w:top w:val="nil"/>
              <w:left w:val="nil"/>
              <w:bottom w:val="nil"/>
              <w:right w:val="nil"/>
            </w:tcBorders>
            <w:shd w:val="clear" w:color="auto" w:fill="FFFFFF" w:themeFill="background1"/>
            <w:vAlign w:val="center"/>
          </w:tcPr>
          <w:p w14:paraId="16D0ECDD"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Infusion area (ref.)</w:t>
            </w:r>
          </w:p>
        </w:tc>
        <w:tc>
          <w:tcPr>
            <w:tcW w:w="1984" w:type="dxa"/>
            <w:tcBorders>
              <w:top w:val="nil"/>
              <w:left w:val="nil"/>
              <w:bottom w:val="nil"/>
              <w:right w:val="nil"/>
            </w:tcBorders>
            <w:shd w:val="clear" w:color="auto" w:fill="FFFFFF" w:themeFill="background1"/>
            <w:vAlign w:val="center"/>
          </w:tcPr>
          <w:p w14:paraId="681B8E95"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439E218"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BA35EC7"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577CAA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77D5BE2" w14:textId="77777777">
        <w:tc>
          <w:tcPr>
            <w:tcW w:w="3369" w:type="dxa"/>
            <w:tcBorders>
              <w:top w:val="nil"/>
              <w:left w:val="nil"/>
              <w:bottom w:val="nil"/>
              <w:right w:val="nil"/>
            </w:tcBorders>
            <w:shd w:val="clear" w:color="auto" w:fill="FFFFFF" w:themeFill="background1"/>
            <w:vAlign w:val="center"/>
          </w:tcPr>
          <w:p w14:paraId="74E8468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 xml:space="preserve">Disease </w:t>
            </w:r>
          </w:p>
        </w:tc>
        <w:tc>
          <w:tcPr>
            <w:tcW w:w="1984" w:type="dxa"/>
            <w:tcBorders>
              <w:top w:val="nil"/>
              <w:left w:val="nil"/>
              <w:bottom w:val="nil"/>
              <w:right w:val="nil"/>
            </w:tcBorders>
            <w:shd w:val="clear" w:color="auto" w:fill="FFFFFF" w:themeFill="background1"/>
            <w:vAlign w:val="center"/>
          </w:tcPr>
          <w:p w14:paraId="0DE591FE"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B1E698F"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8C453D7"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3ED11E1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B618C28" w14:textId="77777777">
        <w:tc>
          <w:tcPr>
            <w:tcW w:w="3369" w:type="dxa"/>
            <w:tcBorders>
              <w:top w:val="nil"/>
              <w:left w:val="nil"/>
              <w:bottom w:val="nil"/>
              <w:right w:val="nil"/>
            </w:tcBorders>
            <w:shd w:val="clear" w:color="auto" w:fill="FFFFFF" w:themeFill="background1"/>
            <w:vAlign w:val="center"/>
          </w:tcPr>
          <w:p w14:paraId="1F3AD807"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 xml:space="preserve">Headache </w:t>
            </w:r>
          </w:p>
        </w:tc>
        <w:tc>
          <w:tcPr>
            <w:tcW w:w="1984" w:type="dxa"/>
            <w:tcBorders>
              <w:top w:val="nil"/>
              <w:left w:val="nil"/>
              <w:bottom w:val="nil"/>
              <w:right w:val="nil"/>
            </w:tcBorders>
            <w:shd w:val="clear" w:color="auto" w:fill="FFFFFF" w:themeFill="background1"/>
            <w:vAlign w:val="center"/>
          </w:tcPr>
          <w:p w14:paraId="2F7E3FD0"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1962DC0B"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0A03E6F"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E87D0CA"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DB048DF" w14:textId="77777777">
        <w:tc>
          <w:tcPr>
            <w:tcW w:w="3369" w:type="dxa"/>
            <w:tcBorders>
              <w:top w:val="nil"/>
              <w:left w:val="nil"/>
              <w:bottom w:val="nil"/>
              <w:right w:val="nil"/>
            </w:tcBorders>
            <w:shd w:val="clear" w:color="auto" w:fill="FFFFFF" w:themeFill="background1"/>
            <w:vAlign w:val="center"/>
          </w:tcPr>
          <w:p w14:paraId="484AB768"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756ADCE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2.102 (1.255)</w:t>
            </w:r>
          </w:p>
        </w:tc>
        <w:tc>
          <w:tcPr>
            <w:tcW w:w="1134" w:type="dxa"/>
            <w:tcBorders>
              <w:top w:val="nil"/>
              <w:left w:val="nil"/>
              <w:bottom w:val="nil"/>
              <w:right w:val="nil"/>
            </w:tcBorders>
            <w:shd w:val="clear" w:color="auto" w:fill="FFFFFF" w:themeFill="background1"/>
            <w:vAlign w:val="center"/>
          </w:tcPr>
          <w:p w14:paraId="1FA99F1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0.094</w:t>
            </w:r>
          </w:p>
        </w:tc>
        <w:tc>
          <w:tcPr>
            <w:tcW w:w="1984" w:type="dxa"/>
            <w:tcBorders>
              <w:top w:val="nil"/>
              <w:left w:val="nil"/>
              <w:bottom w:val="nil"/>
              <w:right w:val="nil"/>
            </w:tcBorders>
            <w:shd w:val="clear" w:color="auto" w:fill="FFFFFF" w:themeFill="background1"/>
            <w:vAlign w:val="center"/>
          </w:tcPr>
          <w:p w14:paraId="494974CC" w14:textId="123BBC96"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0.905 (0.841)</w:t>
            </w:r>
          </w:p>
        </w:tc>
        <w:tc>
          <w:tcPr>
            <w:tcW w:w="1560" w:type="dxa"/>
            <w:tcBorders>
              <w:top w:val="nil"/>
              <w:left w:val="nil"/>
              <w:bottom w:val="nil"/>
              <w:right w:val="nil"/>
            </w:tcBorders>
            <w:shd w:val="clear" w:color="auto" w:fill="FFFFFF" w:themeFill="background1"/>
            <w:vAlign w:val="center"/>
          </w:tcPr>
          <w:p w14:paraId="2212937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0.282</w:t>
            </w:r>
          </w:p>
        </w:tc>
      </w:tr>
      <w:tr w:rsidR="002A381C" w:rsidRPr="00C46265" w14:paraId="0C42B8BB" w14:textId="77777777">
        <w:tc>
          <w:tcPr>
            <w:tcW w:w="3369" w:type="dxa"/>
            <w:tcBorders>
              <w:top w:val="nil"/>
              <w:left w:val="nil"/>
              <w:bottom w:val="nil"/>
              <w:right w:val="nil"/>
            </w:tcBorders>
            <w:shd w:val="clear" w:color="auto" w:fill="FFFFFF" w:themeFill="background1"/>
            <w:vAlign w:val="center"/>
          </w:tcPr>
          <w:p w14:paraId="2EE86A88"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254B9CE1"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0CE236D"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F31F592"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AA6CE3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064D43A" w14:textId="77777777">
        <w:tc>
          <w:tcPr>
            <w:tcW w:w="3369" w:type="dxa"/>
            <w:tcBorders>
              <w:top w:val="nil"/>
              <w:left w:val="nil"/>
              <w:bottom w:val="nil"/>
              <w:right w:val="nil"/>
            </w:tcBorders>
            <w:shd w:val="clear" w:color="auto" w:fill="FFFFFF" w:themeFill="background1"/>
            <w:vAlign w:val="center"/>
          </w:tcPr>
          <w:p w14:paraId="76B584B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Chest pain</w:t>
            </w:r>
          </w:p>
        </w:tc>
        <w:tc>
          <w:tcPr>
            <w:tcW w:w="1984" w:type="dxa"/>
            <w:tcBorders>
              <w:top w:val="nil"/>
              <w:left w:val="nil"/>
              <w:bottom w:val="nil"/>
              <w:right w:val="nil"/>
            </w:tcBorders>
            <w:shd w:val="clear" w:color="auto" w:fill="FFFFFF" w:themeFill="background1"/>
            <w:vAlign w:val="center"/>
          </w:tcPr>
          <w:p w14:paraId="2CB270AD"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49955DE"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9800842"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FC980F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F0BB021" w14:textId="77777777">
        <w:tc>
          <w:tcPr>
            <w:tcW w:w="3369" w:type="dxa"/>
            <w:tcBorders>
              <w:top w:val="nil"/>
              <w:left w:val="nil"/>
              <w:bottom w:val="nil"/>
              <w:right w:val="nil"/>
            </w:tcBorders>
            <w:shd w:val="clear" w:color="auto" w:fill="FFFFFF" w:themeFill="background1"/>
            <w:vAlign w:val="center"/>
          </w:tcPr>
          <w:p w14:paraId="472E88C4"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5F419CE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0.908 (1.003)</w:t>
            </w:r>
          </w:p>
        </w:tc>
        <w:tc>
          <w:tcPr>
            <w:tcW w:w="1134" w:type="dxa"/>
            <w:tcBorders>
              <w:top w:val="nil"/>
              <w:left w:val="nil"/>
              <w:bottom w:val="nil"/>
              <w:right w:val="nil"/>
            </w:tcBorders>
            <w:shd w:val="clear" w:color="auto" w:fill="FFFFFF" w:themeFill="background1"/>
            <w:vAlign w:val="center"/>
          </w:tcPr>
          <w:p w14:paraId="732DDBC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0.365</w:t>
            </w:r>
          </w:p>
        </w:tc>
        <w:tc>
          <w:tcPr>
            <w:tcW w:w="1984" w:type="dxa"/>
            <w:tcBorders>
              <w:top w:val="nil"/>
              <w:left w:val="nil"/>
              <w:bottom w:val="nil"/>
              <w:right w:val="nil"/>
            </w:tcBorders>
            <w:shd w:val="clear" w:color="auto" w:fill="FFFFFF" w:themeFill="background1"/>
            <w:vAlign w:val="center"/>
          </w:tcPr>
          <w:p w14:paraId="41555D86"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0.175 (0.402)</w:t>
            </w:r>
          </w:p>
        </w:tc>
        <w:tc>
          <w:tcPr>
            <w:tcW w:w="1560" w:type="dxa"/>
            <w:tcBorders>
              <w:top w:val="nil"/>
              <w:left w:val="nil"/>
              <w:bottom w:val="nil"/>
              <w:right w:val="nil"/>
            </w:tcBorders>
            <w:shd w:val="clear" w:color="auto" w:fill="FFFFFF" w:themeFill="background1"/>
            <w:vAlign w:val="center"/>
          </w:tcPr>
          <w:p w14:paraId="02F1BDD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0.663</w:t>
            </w:r>
          </w:p>
        </w:tc>
      </w:tr>
      <w:tr w:rsidR="002A381C" w:rsidRPr="00C46265" w14:paraId="52ED4A23" w14:textId="77777777">
        <w:tc>
          <w:tcPr>
            <w:tcW w:w="3369" w:type="dxa"/>
            <w:tcBorders>
              <w:top w:val="nil"/>
              <w:left w:val="nil"/>
              <w:bottom w:val="nil"/>
              <w:right w:val="nil"/>
            </w:tcBorders>
            <w:shd w:val="clear" w:color="auto" w:fill="FFFFFF" w:themeFill="background1"/>
            <w:vAlign w:val="center"/>
          </w:tcPr>
          <w:p w14:paraId="4E70941E"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4FEF213C"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23DAC893"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B4D77B6"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5F63F76"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C8AA7ED" w14:textId="77777777">
        <w:tc>
          <w:tcPr>
            <w:tcW w:w="3369" w:type="dxa"/>
            <w:tcBorders>
              <w:top w:val="nil"/>
              <w:left w:val="nil"/>
              <w:bottom w:val="nil"/>
              <w:right w:val="nil"/>
            </w:tcBorders>
            <w:shd w:val="clear" w:color="auto" w:fill="FFFFFF" w:themeFill="background1"/>
            <w:vAlign w:val="center"/>
          </w:tcPr>
          <w:p w14:paraId="74420A5C"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Abdominal pain</w:t>
            </w:r>
          </w:p>
        </w:tc>
        <w:tc>
          <w:tcPr>
            <w:tcW w:w="1984" w:type="dxa"/>
            <w:tcBorders>
              <w:top w:val="nil"/>
              <w:left w:val="nil"/>
              <w:bottom w:val="nil"/>
              <w:right w:val="nil"/>
            </w:tcBorders>
            <w:shd w:val="clear" w:color="auto" w:fill="FFFFFF" w:themeFill="background1"/>
            <w:vAlign w:val="center"/>
          </w:tcPr>
          <w:p w14:paraId="24946FF9"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D98635E"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A290B08"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398EB60"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45DD7C2" w14:textId="77777777">
        <w:tc>
          <w:tcPr>
            <w:tcW w:w="3369" w:type="dxa"/>
            <w:tcBorders>
              <w:top w:val="nil"/>
              <w:left w:val="nil"/>
              <w:bottom w:val="nil"/>
              <w:right w:val="nil"/>
            </w:tcBorders>
            <w:shd w:val="clear" w:color="auto" w:fill="FFFFFF" w:themeFill="background1"/>
            <w:vAlign w:val="center"/>
          </w:tcPr>
          <w:p w14:paraId="6E591812"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6AFD56C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0.411 (1.183)</w:t>
            </w:r>
          </w:p>
        </w:tc>
        <w:tc>
          <w:tcPr>
            <w:tcW w:w="1134" w:type="dxa"/>
            <w:tcBorders>
              <w:top w:val="nil"/>
              <w:left w:val="nil"/>
              <w:bottom w:val="nil"/>
              <w:right w:val="nil"/>
            </w:tcBorders>
            <w:shd w:val="clear" w:color="auto" w:fill="FFFFFF" w:themeFill="background1"/>
            <w:vAlign w:val="center"/>
          </w:tcPr>
          <w:p w14:paraId="13F82F2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0.729</w:t>
            </w:r>
          </w:p>
        </w:tc>
        <w:tc>
          <w:tcPr>
            <w:tcW w:w="1984" w:type="dxa"/>
            <w:tcBorders>
              <w:top w:val="nil"/>
              <w:left w:val="nil"/>
              <w:bottom w:val="nil"/>
              <w:right w:val="nil"/>
            </w:tcBorders>
            <w:shd w:val="clear" w:color="auto" w:fill="FFFFFF" w:themeFill="background1"/>
            <w:vAlign w:val="center"/>
          </w:tcPr>
          <w:p w14:paraId="33367B1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0.940 (0.644)</w:t>
            </w:r>
          </w:p>
        </w:tc>
        <w:tc>
          <w:tcPr>
            <w:tcW w:w="1560" w:type="dxa"/>
            <w:tcBorders>
              <w:top w:val="nil"/>
              <w:left w:val="nil"/>
              <w:bottom w:val="nil"/>
              <w:right w:val="nil"/>
            </w:tcBorders>
            <w:shd w:val="clear" w:color="auto" w:fill="FFFFFF" w:themeFill="background1"/>
            <w:vAlign w:val="center"/>
          </w:tcPr>
          <w:p w14:paraId="4C1CB52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0.144</w:t>
            </w:r>
          </w:p>
        </w:tc>
      </w:tr>
      <w:tr w:rsidR="002A381C" w:rsidRPr="00C46265" w14:paraId="7E94A367" w14:textId="77777777">
        <w:tc>
          <w:tcPr>
            <w:tcW w:w="3369" w:type="dxa"/>
            <w:tcBorders>
              <w:top w:val="nil"/>
              <w:left w:val="nil"/>
              <w:bottom w:val="nil"/>
              <w:right w:val="nil"/>
            </w:tcBorders>
            <w:shd w:val="clear" w:color="auto" w:fill="FFFFFF" w:themeFill="background1"/>
            <w:vAlign w:val="center"/>
          </w:tcPr>
          <w:p w14:paraId="1F2AF15D"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4D7A45FD"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66DBE681"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D26DCC6"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6F05FB5"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38A9D5F" w14:textId="77777777">
        <w:tc>
          <w:tcPr>
            <w:tcW w:w="3369" w:type="dxa"/>
            <w:tcBorders>
              <w:top w:val="nil"/>
              <w:left w:val="nil"/>
              <w:bottom w:val="nil"/>
              <w:right w:val="nil"/>
            </w:tcBorders>
            <w:shd w:val="clear" w:color="auto" w:fill="FFFFFF" w:themeFill="background1"/>
            <w:vAlign w:val="center"/>
          </w:tcPr>
          <w:p w14:paraId="274DA1FA"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lastRenderedPageBreak/>
              <w:t>Dyspnea</w:t>
            </w:r>
          </w:p>
        </w:tc>
        <w:tc>
          <w:tcPr>
            <w:tcW w:w="1984" w:type="dxa"/>
            <w:tcBorders>
              <w:top w:val="nil"/>
              <w:left w:val="nil"/>
              <w:bottom w:val="nil"/>
              <w:right w:val="nil"/>
            </w:tcBorders>
            <w:shd w:val="clear" w:color="auto" w:fill="FFFFFF" w:themeFill="background1"/>
            <w:vAlign w:val="center"/>
          </w:tcPr>
          <w:p w14:paraId="684BBB86"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C65FD5D"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2FB5B207"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87B76D4"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4BFECAA" w14:textId="77777777">
        <w:tc>
          <w:tcPr>
            <w:tcW w:w="3369" w:type="dxa"/>
            <w:tcBorders>
              <w:top w:val="nil"/>
              <w:left w:val="nil"/>
              <w:bottom w:val="nil"/>
              <w:right w:val="nil"/>
            </w:tcBorders>
            <w:shd w:val="clear" w:color="auto" w:fill="FFFFFF" w:themeFill="background1"/>
            <w:vAlign w:val="center"/>
          </w:tcPr>
          <w:p w14:paraId="57C4371A"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1D82C86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0.480 (0.916)</w:t>
            </w:r>
          </w:p>
        </w:tc>
        <w:tc>
          <w:tcPr>
            <w:tcW w:w="1134" w:type="dxa"/>
            <w:tcBorders>
              <w:top w:val="nil"/>
              <w:left w:val="nil"/>
              <w:bottom w:val="nil"/>
              <w:right w:val="nil"/>
            </w:tcBorders>
            <w:shd w:val="clear" w:color="auto" w:fill="FFFFFF" w:themeFill="background1"/>
            <w:vAlign w:val="center"/>
          </w:tcPr>
          <w:p w14:paraId="3D4DBBE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0.601</w:t>
            </w:r>
          </w:p>
        </w:tc>
        <w:tc>
          <w:tcPr>
            <w:tcW w:w="1984" w:type="dxa"/>
            <w:tcBorders>
              <w:top w:val="nil"/>
              <w:left w:val="nil"/>
              <w:bottom w:val="nil"/>
              <w:right w:val="nil"/>
            </w:tcBorders>
            <w:shd w:val="clear" w:color="auto" w:fill="FFFFFF" w:themeFill="background1"/>
            <w:vAlign w:val="center"/>
          </w:tcPr>
          <w:p w14:paraId="6A2D78A2" w14:textId="5E543106"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0.801 (0.399)</w:t>
            </w:r>
          </w:p>
        </w:tc>
        <w:tc>
          <w:tcPr>
            <w:tcW w:w="1560" w:type="dxa"/>
            <w:tcBorders>
              <w:top w:val="nil"/>
              <w:left w:val="nil"/>
              <w:bottom w:val="nil"/>
              <w:right w:val="nil"/>
            </w:tcBorders>
            <w:shd w:val="clear" w:color="auto" w:fill="FFFFFF" w:themeFill="background1"/>
            <w:vAlign w:val="center"/>
          </w:tcPr>
          <w:p w14:paraId="6D79CD2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0.045</w:t>
            </w:r>
          </w:p>
        </w:tc>
      </w:tr>
      <w:tr w:rsidR="002A381C" w:rsidRPr="00C46265" w14:paraId="2F9A7D1B" w14:textId="77777777">
        <w:tc>
          <w:tcPr>
            <w:tcW w:w="3369" w:type="dxa"/>
            <w:tcBorders>
              <w:top w:val="nil"/>
              <w:left w:val="nil"/>
              <w:bottom w:val="nil"/>
              <w:right w:val="nil"/>
            </w:tcBorders>
            <w:shd w:val="clear" w:color="auto" w:fill="FFFFFF" w:themeFill="background1"/>
            <w:vAlign w:val="center"/>
          </w:tcPr>
          <w:p w14:paraId="01E72914"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1C1F865C"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07243B5"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A9C176C"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13B6B9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DBA83C8" w14:textId="77777777">
        <w:tc>
          <w:tcPr>
            <w:tcW w:w="3369" w:type="dxa"/>
            <w:tcBorders>
              <w:top w:val="nil"/>
              <w:left w:val="nil"/>
              <w:bottom w:val="nil"/>
              <w:right w:val="nil"/>
            </w:tcBorders>
            <w:shd w:val="clear" w:color="auto" w:fill="FFFFFF" w:themeFill="background1"/>
            <w:vAlign w:val="center"/>
          </w:tcPr>
          <w:p w14:paraId="54BE501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Gastrointestinal bleeding</w:t>
            </w:r>
          </w:p>
        </w:tc>
        <w:tc>
          <w:tcPr>
            <w:tcW w:w="1984" w:type="dxa"/>
            <w:tcBorders>
              <w:top w:val="nil"/>
              <w:left w:val="nil"/>
              <w:bottom w:val="nil"/>
              <w:right w:val="nil"/>
            </w:tcBorders>
            <w:shd w:val="clear" w:color="auto" w:fill="FFFFFF" w:themeFill="background1"/>
            <w:vAlign w:val="center"/>
          </w:tcPr>
          <w:p w14:paraId="2412A585"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A64B721"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4D268B3"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7074A4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CD5994A" w14:textId="77777777">
        <w:tc>
          <w:tcPr>
            <w:tcW w:w="3369" w:type="dxa"/>
            <w:tcBorders>
              <w:top w:val="nil"/>
              <w:left w:val="nil"/>
              <w:bottom w:val="nil"/>
              <w:right w:val="nil"/>
            </w:tcBorders>
            <w:shd w:val="clear" w:color="auto" w:fill="FFFFFF" w:themeFill="background1"/>
            <w:vAlign w:val="center"/>
          </w:tcPr>
          <w:p w14:paraId="475E4348"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064800C5" w14:textId="41FEBD0A"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1.448 (1.887)</w:t>
            </w:r>
          </w:p>
        </w:tc>
        <w:tc>
          <w:tcPr>
            <w:tcW w:w="1134" w:type="dxa"/>
            <w:tcBorders>
              <w:top w:val="nil"/>
              <w:left w:val="nil"/>
              <w:bottom w:val="nil"/>
              <w:right w:val="nil"/>
            </w:tcBorders>
            <w:shd w:val="clear" w:color="auto" w:fill="FFFFFF" w:themeFill="background1"/>
            <w:vAlign w:val="center"/>
          </w:tcPr>
          <w:p w14:paraId="1352305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0.443</w:t>
            </w:r>
          </w:p>
        </w:tc>
        <w:tc>
          <w:tcPr>
            <w:tcW w:w="1984" w:type="dxa"/>
            <w:tcBorders>
              <w:top w:val="nil"/>
              <w:left w:val="nil"/>
              <w:bottom w:val="nil"/>
              <w:right w:val="nil"/>
            </w:tcBorders>
            <w:shd w:val="clear" w:color="auto" w:fill="FFFFFF" w:themeFill="background1"/>
            <w:vAlign w:val="center"/>
          </w:tcPr>
          <w:p w14:paraId="5315BBA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1.056 (0.896)</w:t>
            </w:r>
          </w:p>
        </w:tc>
        <w:tc>
          <w:tcPr>
            <w:tcW w:w="1560" w:type="dxa"/>
            <w:tcBorders>
              <w:top w:val="nil"/>
              <w:left w:val="nil"/>
              <w:bottom w:val="nil"/>
              <w:right w:val="nil"/>
            </w:tcBorders>
            <w:shd w:val="clear" w:color="auto" w:fill="FFFFFF" w:themeFill="background1"/>
            <w:vAlign w:val="center"/>
          </w:tcPr>
          <w:p w14:paraId="03CD7A3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0.239</w:t>
            </w:r>
          </w:p>
        </w:tc>
      </w:tr>
      <w:tr w:rsidR="002A381C" w:rsidRPr="00C46265" w14:paraId="64E6C724" w14:textId="77777777">
        <w:tc>
          <w:tcPr>
            <w:tcW w:w="3369" w:type="dxa"/>
            <w:tcBorders>
              <w:top w:val="nil"/>
              <w:left w:val="nil"/>
              <w:bottom w:val="nil"/>
              <w:right w:val="nil"/>
            </w:tcBorders>
            <w:shd w:val="clear" w:color="auto" w:fill="FFFFFF" w:themeFill="background1"/>
            <w:vAlign w:val="center"/>
          </w:tcPr>
          <w:p w14:paraId="2966B6E0"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6482871D"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E865845"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2F54F1F"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7E91C13"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C28F46D" w14:textId="77777777">
        <w:tc>
          <w:tcPr>
            <w:tcW w:w="3369" w:type="dxa"/>
            <w:tcBorders>
              <w:top w:val="nil"/>
              <w:left w:val="nil"/>
              <w:bottom w:val="nil"/>
              <w:right w:val="nil"/>
            </w:tcBorders>
            <w:shd w:val="clear" w:color="auto" w:fill="FFFFFF" w:themeFill="background1"/>
            <w:vAlign w:val="center"/>
          </w:tcPr>
          <w:p w14:paraId="04729071"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Palpitation</w:t>
            </w:r>
          </w:p>
        </w:tc>
        <w:tc>
          <w:tcPr>
            <w:tcW w:w="1984" w:type="dxa"/>
            <w:tcBorders>
              <w:top w:val="nil"/>
              <w:left w:val="nil"/>
              <w:bottom w:val="nil"/>
              <w:right w:val="nil"/>
            </w:tcBorders>
            <w:shd w:val="clear" w:color="auto" w:fill="FFFFFF" w:themeFill="background1"/>
            <w:vAlign w:val="center"/>
          </w:tcPr>
          <w:p w14:paraId="3A1BE2CB"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AD851DF"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37C9C6D5"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2DDA5A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258E5EC" w14:textId="77777777">
        <w:tc>
          <w:tcPr>
            <w:tcW w:w="3369" w:type="dxa"/>
            <w:tcBorders>
              <w:top w:val="nil"/>
              <w:left w:val="nil"/>
              <w:bottom w:val="nil"/>
              <w:right w:val="nil"/>
            </w:tcBorders>
            <w:shd w:val="clear" w:color="auto" w:fill="FFFFFF" w:themeFill="background1"/>
            <w:vAlign w:val="center"/>
          </w:tcPr>
          <w:p w14:paraId="6A35BDA1"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2AB8C6F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0.107 (0.956)</w:t>
            </w:r>
          </w:p>
        </w:tc>
        <w:tc>
          <w:tcPr>
            <w:tcW w:w="1134" w:type="dxa"/>
            <w:tcBorders>
              <w:top w:val="nil"/>
              <w:left w:val="nil"/>
              <w:bottom w:val="nil"/>
              <w:right w:val="nil"/>
            </w:tcBorders>
            <w:shd w:val="clear" w:color="auto" w:fill="FFFFFF" w:themeFill="background1"/>
            <w:vAlign w:val="center"/>
          </w:tcPr>
          <w:p w14:paraId="0DB6E1A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0.91</w:t>
            </w:r>
            <w:r w:rsidR="0084652B" w:rsidRPr="00C46265">
              <w:rPr>
                <w:rFonts w:ascii="Book Antiqua" w:eastAsia="微软雅黑" w:hAnsi="Book Antiqua"/>
                <w:sz w:val="24"/>
                <w:szCs w:val="24"/>
              </w:rPr>
              <w:t>1</w:t>
            </w:r>
          </w:p>
        </w:tc>
        <w:tc>
          <w:tcPr>
            <w:tcW w:w="1984" w:type="dxa"/>
            <w:tcBorders>
              <w:top w:val="nil"/>
              <w:left w:val="nil"/>
              <w:bottom w:val="nil"/>
              <w:right w:val="nil"/>
            </w:tcBorders>
            <w:shd w:val="clear" w:color="auto" w:fill="FFFFFF" w:themeFill="background1"/>
            <w:vAlign w:val="center"/>
          </w:tcPr>
          <w:p w14:paraId="3BFAB1C8" w14:textId="750879C8"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0.370 (0.410)</w:t>
            </w:r>
          </w:p>
        </w:tc>
        <w:tc>
          <w:tcPr>
            <w:tcW w:w="1560" w:type="dxa"/>
            <w:tcBorders>
              <w:top w:val="nil"/>
              <w:left w:val="nil"/>
              <w:bottom w:val="nil"/>
              <w:right w:val="nil"/>
            </w:tcBorders>
            <w:shd w:val="clear" w:color="auto" w:fill="FFFFFF" w:themeFill="background1"/>
            <w:vAlign w:val="center"/>
          </w:tcPr>
          <w:p w14:paraId="1B832CC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0.367</w:t>
            </w:r>
          </w:p>
        </w:tc>
      </w:tr>
      <w:tr w:rsidR="002A381C" w:rsidRPr="00C46265" w14:paraId="157EEFB4" w14:textId="77777777">
        <w:tc>
          <w:tcPr>
            <w:tcW w:w="3369" w:type="dxa"/>
            <w:tcBorders>
              <w:top w:val="nil"/>
              <w:left w:val="nil"/>
              <w:bottom w:val="nil"/>
              <w:right w:val="nil"/>
            </w:tcBorders>
            <w:shd w:val="clear" w:color="auto" w:fill="FFFFFF" w:themeFill="background1"/>
            <w:vAlign w:val="center"/>
          </w:tcPr>
          <w:p w14:paraId="7779413C"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01C884F9"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4A206C6"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6EA83E4"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DD2A7DE"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E985723" w14:textId="77777777">
        <w:tc>
          <w:tcPr>
            <w:tcW w:w="3369" w:type="dxa"/>
            <w:tcBorders>
              <w:top w:val="nil"/>
              <w:left w:val="nil"/>
              <w:bottom w:val="nil"/>
              <w:right w:val="nil"/>
            </w:tcBorders>
            <w:shd w:val="clear" w:color="auto" w:fill="FFFFFF" w:themeFill="background1"/>
            <w:vAlign w:val="center"/>
          </w:tcPr>
          <w:p w14:paraId="41BE9033"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Syncope</w:t>
            </w:r>
          </w:p>
        </w:tc>
        <w:tc>
          <w:tcPr>
            <w:tcW w:w="1984" w:type="dxa"/>
            <w:tcBorders>
              <w:top w:val="nil"/>
              <w:left w:val="nil"/>
              <w:bottom w:val="nil"/>
              <w:right w:val="nil"/>
            </w:tcBorders>
            <w:shd w:val="clear" w:color="auto" w:fill="FFFFFF" w:themeFill="background1"/>
            <w:vAlign w:val="center"/>
          </w:tcPr>
          <w:p w14:paraId="46AEDD21"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D660458"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DC17724"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2046B61"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1AD3117F" w14:textId="77777777">
        <w:tc>
          <w:tcPr>
            <w:tcW w:w="3369" w:type="dxa"/>
            <w:tcBorders>
              <w:top w:val="nil"/>
              <w:left w:val="nil"/>
              <w:bottom w:val="nil"/>
              <w:right w:val="nil"/>
            </w:tcBorders>
            <w:shd w:val="clear" w:color="auto" w:fill="FFFFFF" w:themeFill="background1"/>
            <w:vAlign w:val="center"/>
          </w:tcPr>
          <w:p w14:paraId="0553869A"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705F6DD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0.783 (1.378)</w:t>
            </w:r>
          </w:p>
        </w:tc>
        <w:tc>
          <w:tcPr>
            <w:tcW w:w="1134" w:type="dxa"/>
            <w:tcBorders>
              <w:top w:val="nil"/>
              <w:left w:val="nil"/>
              <w:bottom w:val="nil"/>
              <w:right w:val="nil"/>
            </w:tcBorders>
            <w:shd w:val="clear" w:color="auto" w:fill="FFFFFF" w:themeFill="background1"/>
            <w:vAlign w:val="center"/>
          </w:tcPr>
          <w:p w14:paraId="18062EF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0.570</w:t>
            </w:r>
          </w:p>
        </w:tc>
        <w:tc>
          <w:tcPr>
            <w:tcW w:w="1984" w:type="dxa"/>
            <w:tcBorders>
              <w:top w:val="nil"/>
              <w:left w:val="nil"/>
              <w:bottom w:val="nil"/>
              <w:right w:val="nil"/>
            </w:tcBorders>
            <w:shd w:val="clear" w:color="auto" w:fill="FFFFFF" w:themeFill="background1"/>
            <w:vAlign w:val="center"/>
          </w:tcPr>
          <w:p w14:paraId="4044B3CA" w14:textId="47145CFA"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0.223 (0.724)</w:t>
            </w:r>
          </w:p>
        </w:tc>
        <w:tc>
          <w:tcPr>
            <w:tcW w:w="1560" w:type="dxa"/>
            <w:tcBorders>
              <w:top w:val="nil"/>
              <w:left w:val="nil"/>
              <w:bottom w:val="nil"/>
              <w:right w:val="nil"/>
            </w:tcBorders>
            <w:shd w:val="clear" w:color="auto" w:fill="FFFFFF" w:themeFill="background1"/>
            <w:vAlign w:val="center"/>
          </w:tcPr>
          <w:p w14:paraId="26B2221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0.758</w:t>
            </w:r>
          </w:p>
        </w:tc>
      </w:tr>
      <w:tr w:rsidR="002A381C" w:rsidRPr="00C46265" w14:paraId="1D7AC050" w14:textId="77777777">
        <w:tc>
          <w:tcPr>
            <w:tcW w:w="3369" w:type="dxa"/>
            <w:tcBorders>
              <w:top w:val="nil"/>
              <w:left w:val="nil"/>
              <w:bottom w:val="nil"/>
              <w:right w:val="nil"/>
            </w:tcBorders>
            <w:shd w:val="clear" w:color="auto" w:fill="FFFFFF" w:themeFill="background1"/>
            <w:vAlign w:val="center"/>
          </w:tcPr>
          <w:p w14:paraId="2E52E4A5"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3D1A4790"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34382CF0"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6A20D3EB"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086ECB52"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B7B333A" w14:textId="77777777">
        <w:tc>
          <w:tcPr>
            <w:tcW w:w="3369" w:type="dxa"/>
            <w:tcBorders>
              <w:top w:val="nil"/>
              <w:left w:val="nil"/>
              <w:bottom w:val="nil"/>
              <w:right w:val="nil"/>
            </w:tcBorders>
            <w:shd w:val="clear" w:color="auto" w:fill="FFFFFF" w:themeFill="background1"/>
            <w:vAlign w:val="center"/>
          </w:tcPr>
          <w:p w14:paraId="09308765"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Hemoptysis</w:t>
            </w:r>
          </w:p>
        </w:tc>
        <w:tc>
          <w:tcPr>
            <w:tcW w:w="1984" w:type="dxa"/>
            <w:tcBorders>
              <w:top w:val="nil"/>
              <w:left w:val="nil"/>
              <w:bottom w:val="nil"/>
              <w:right w:val="nil"/>
            </w:tcBorders>
            <w:shd w:val="clear" w:color="auto" w:fill="FFFFFF" w:themeFill="background1"/>
            <w:vAlign w:val="center"/>
          </w:tcPr>
          <w:p w14:paraId="25C6E85D"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ACCF3E0"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03B4CC25"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4A084CE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98D21F0" w14:textId="77777777">
        <w:tc>
          <w:tcPr>
            <w:tcW w:w="3369" w:type="dxa"/>
            <w:tcBorders>
              <w:top w:val="nil"/>
              <w:left w:val="nil"/>
              <w:bottom w:val="nil"/>
              <w:right w:val="nil"/>
            </w:tcBorders>
            <w:shd w:val="clear" w:color="auto" w:fill="FFFFFF" w:themeFill="background1"/>
            <w:vAlign w:val="center"/>
          </w:tcPr>
          <w:p w14:paraId="006914D6"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5A51044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0.309 (3.209)</w:t>
            </w:r>
          </w:p>
        </w:tc>
        <w:tc>
          <w:tcPr>
            <w:tcW w:w="1134" w:type="dxa"/>
            <w:tcBorders>
              <w:top w:val="nil"/>
              <w:left w:val="nil"/>
              <w:bottom w:val="nil"/>
              <w:right w:val="nil"/>
            </w:tcBorders>
            <w:shd w:val="clear" w:color="auto" w:fill="FFFFFF" w:themeFill="background1"/>
            <w:vAlign w:val="center"/>
          </w:tcPr>
          <w:p w14:paraId="711DC38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0.923</w:t>
            </w:r>
          </w:p>
        </w:tc>
        <w:tc>
          <w:tcPr>
            <w:tcW w:w="1984" w:type="dxa"/>
            <w:tcBorders>
              <w:top w:val="nil"/>
              <w:left w:val="nil"/>
              <w:bottom w:val="nil"/>
              <w:right w:val="nil"/>
            </w:tcBorders>
            <w:shd w:val="clear" w:color="auto" w:fill="FFFFFF" w:themeFill="background1"/>
            <w:vAlign w:val="center"/>
          </w:tcPr>
          <w:p w14:paraId="1DE3E373"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1.897 (1.657)</w:t>
            </w:r>
          </w:p>
        </w:tc>
        <w:tc>
          <w:tcPr>
            <w:tcW w:w="1560" w:type="dxa"/>
            <w:tcBorders>
              <w:top w:val="nil"/>
              <w:left w:val="nil"/>
              <w:bottom w:val="nil"/>
              <w:right w:val="nil"/>
            </w:tcBorders>
            <w:shd w:val="clear" w:color="auto" w:fill="FFFFFF" w:themeFill="background1"/>
            <w:vAlign w:val="center"/>
          </w:tcPr>
          <w:p w14:paraId="4A99638E"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0.252</w:t>
            </w:r>
          </w:p>
        </w:tc>
      </w:tr>
      <w:tr w:rsidR="002A381C" w:rsidRPr="00C46265" w14:paraId="510025E0" w14:textId="77777777">
        <w:tc>
          <w:tcPr>
            <w:tcW w:w="3369" w:type="dxa"/>
            <w:tcBorders>
              <w:top w:val="nil"/>
              <w:left w:val="nil"/>
              <w:bottom w:val="nil"/>
              <w:right w:val="nil"/>
            </w:tcBorders>
            <w:shd w:val="clear" w:color="auto" w:fill="FFFFFF" w:themeFill="background1"/>
            <w:vAlign w:val="center"/>
          </w:tcPr>
          <w:p w14:paraId="365BEED9"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7FE6BBA4"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1B9875A"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58A5C70"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38091F3D"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351A956" w14:textId="77777777">
        <w:tc>
          <w:tcPr>
            <w:tcW w:w="3369" w:type="dxa"/>
            <w:tcBorders>
              <w:top w:val="nil"/>
              <w:left w:val="nil"/>
              <w:bottom w:val="nil"/>
              <w:right w:val="nil"/>
            </w:tcBorders>
            <w:shd w:val="clear" w:color="auto" w:fill="FFFFFF" w:themeFill="background1"/>
            <w:vAlign w:val="center"/>
          </w:tcPr>
          <w:p w14:paraId="0DB9DD7E"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Cough and sputum</w:t>
            </w:r>
          </w:p>
        </w:tc>
        <w:tc>
          <w:tcPr>
            <w:tcW w:w="1984" w:type="dxa"/>
            <w:tcBorders>
              <w:top w:val="nil"/>
              <w:left w:val="nil"/>
              <w:bottom w:val="nil"/>
              <w:right w:val="nil"/>
            </w:tcBorders>
            <w:shd w:val="clear" w:color="auto" w:fill="FFFFFF" w:themeFill="background1"/>
            <w:vAlign w:val="center"/>
          </w:tcPr>
          <w:p w14:paraId="2E72D975"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070D1734"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1C3FD420"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57B985D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506520F2" w14:textId="77777777">
        <w:tc>
          <w:tcPr>
            <w:tcW w:w="3369" w:type="dxa"/>
            <w:tcBorders>
              <w:top w:val="nil"/>
              <w:left w:val="nil"/>
              <w:bottom w:val="nil"/>
              <w:right w:val="nil"/>
            </w:tcBorders>
            <w:shd w:val="clear" w:color="auto" w:fill="FFFFFF" w:themeFill="background1"/>
            <w:vAlign w:val="center"/>
          </w:tcPr>
          <w:p w14:paraId="6ED9FC3D"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3BAEB29D"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0.771 (1.164)</w:t>
            </w:r>
          </w:p>
        </w:tc>
        <w:tc>
          <w:tcPr>
            <w:tcW w:w="1134" w:type="dxa"/>
            <w:tcBorders>
              <w:top w:val="nil"/>
              <w:left w:val="nil"/>
              <w:bottom w:val="nil"/>
              <w:right w:val="nil"/>
            </w:tcBorders>
            <w:shd w:val="clear" w:color="auto" w:fill="FFFFFF" w:themeFill="background1"/>
            <w:vAlign w:val="center"/>
          </w:tcPr>
          <w:p w14:paraId="38070495"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0.508</w:t>
            </w:r>
          </w:p>
        </w:tc>
        <w:tc>
          <w:tcPr>
            <w:tcW w:w="1984" w:type="dxa"/>
            <w:tcBorders>
              <w:top w:val="nil"/>
              <w:left w:val="nil"/>
              <w:bottom w:val="nil"/>
              <w:right w:val="nil"/>
            </w:tcBorders>
            <w:shd w:val="clear" w:color="auto" w:fill="FFFFFF" w:themeFill="background1"/>
            <w:vAlign w:val="center"/>
          </w:tcPr>
          <w:p w14:paraId="00478FE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-0.017 (0.562)</w:t>
            </w:r>
          </w:p>
        </w:tc>
        <w:tc>
          <w:tcPr>
            <w:tcW w:w="1560" w:type="dxa"/>
            <w:tcBorders>
              <w:top w:val="nil"/>
              <w:left w:val="nil"/>
              <w:bottom w:val="nil"/>
              <w:right w:val="nil"/>
            </w:tcBorders>
            <w:shd w:val="clear" w:color="auto" w:fill="FFFFFF" w:themeFill="background1"/>
            <w:vAlign w:val="center"/>
          </w:tcPr>
          <w:p w14:paraId="5468B7E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0.976</w:t>
            </w:r>
          </w:p>
        </w:tc>
      </w:tr>
      <w:tr w:rsidR="002A381C" w:rsidRPr="00C46265" w14:paraId="2E7D240C" w14:textId="77777777">
        <w:tc>
          <w:tcPr>
            <w:tcW w:w="3369" w:type="dxa"/>
            <w:tcBorders>
              <w:top w:val="nil"/>
              <w:left w:val="nil"/>
              <w:bottom w:val="nil"/>
              <w:right w:val="nil"/>
            </w:tcBorders>
            <w:shd w:val="clear" w:color="auto" w:fill="FFFFFF" w:themeFill="background1"/>
            <w:vAlign w:val="center"/>
          </w:tcPr>
          <w:p w14:paraId="52ADB2F6"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6CB77968"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5B97627"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46F69B3F"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DAE9AFF"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7623EE56" w14:textId="77777777">
        <w:tc>
          <w:tcPr>
            <w:tcW w:w="3369" w:type="dxa"/>
            <w:tcBorders>
              <w:top w:val="nil"/>
              <w:left w:val="nil"/>
              <w:bottom w:val="nil"/>
              <w:right w:val="nil"/>
            </w:tcBorders>
            <w:shd w:val="clear" w:color="auto" w:fill="FFFFFF" w:themeFill="background1"/>
            <w:vAlign w:val="center"/>
          </w:tcPr>
          <w:p w14:paraId="11DC9A22" w14:textId="77777777" w:rsidR="002A381C" w:rsidRPr="00C46265" w:rsidRDefault="002A381C" w:rsidP="00C46265">
            <w:pPr>
              <w:snapToGrid w:val="0"/>
              <w:spacing w:line="360" w:lineRule="auto"/>
              <w:ind w:firstLineChars="100" w:firstLine="240"/>
              <w:rPr>
                <w:rFonts w:ascii="Book Antiqua" w:eastAsia="微软雅黑" w:hAnsi="Book Antiqua"/>
                <w:sz w:val="24"/>
                <w:szCs w:val="24"/>
              </w:rPr>
            </w:pPr>
            <w:r w:rsidRPr="00C46265">
              <w:rPr>
                <w:rFonts w:ascii="Book Antiqua" w:eastAsia="微软雅黑" w:hAnsi="Book Antiqua"/>
                <w:sz w:val="24"/>
                <w:szCs w:val="24"/>
              </w:rPr>
              <w:t>Trauma</w:t>
            </w:r>
          </w:p>
        </w:tc>
        <w:tc>
          <w:tcPr>
            <w:tcW w:w="1984" w:type="dxa"/>
            <w:tcBorders>
              <w:top w:val="nil"/>
              <w:left w:val="nil"/>
              <w:bottom w:val="nil"/>
              <w:right w:val="nil"/>
            </w:tcBorders>
            <w:shd w:val="clear" w:color="auto" w:fill="FFFFFF" w:themeFill="background1"/>
            <w:vAlign w:val="center"/>
          </w:tcPr>
          <w:p w14:paraId="5711BF8D"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EEE5CB6"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79679FCF"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176AC56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39EDD0D3" w14:textId="77777777">
        <w:tc>
          <w:tcPr>
            <w:tcW w:w="3369" w:type="dxa"/>
            <w:tcBorders>
              <w:top w:val="nil"/>
              <w:left w:val="nil"/>
              <w:bottom w:val="nil"/>
              <w:right w:val="nil"/>
            </w:tcBorders>
            <w:shd w:val="clear" w:color="auto" w:fill="FFFFFF" w:themeFill="background1"/>
            <w:vAlign w:val="center"/>
          </w:tcPr>
          <w:p w14:paraId="5B7B44FD"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23127F8B"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1.301 (5.537)</w:t>
            </w:r>
          </w:p>
        </w:tc>
        <w:tc>
          <w:tcPr>
            <w:tcW w:w="1134" w:type="dxa"/>
            <w:tcBorders>
              <w:top w:val="nil"/>
              <w:left w:val="nil"/>
              <w:bottom w:val="nil"/>
              <w:right w:val="nil"/>
            </w:tcBorders>
            <w:shd w:val="clear" w:color="auto" w:fill="FFFFFF" w:themeFill="background1"/>
            <w:vAlign w:val="center"/>
          </w:tcPr>
          <w:p w14:paraId="17B3C4F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0.814</w:t>
            </w:r>
          </w:p>
        </w:tc>
        <w:tc>
          <w:tcPr>
            <w:tcW w:w="1984" w:type="dxa"/>
            <w:tcBorders>
              <w:top w:val="nil"/>
              <w:left w:val="nil"/>
              <w:bottom w:val="nil"/>
              <w:right w:val="nil"/>
            </w:tcBorders>
            <w:shd w:val="clear" w:color="auto" w:fill="FFFFFF" w:themeFill="background1"/>
            <w:vAlign w:val="center"/>
          </w:tcPr>
          <w:p w14:paraId="6698574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0.000 (0.000)</w:t>
            </w:r>
          </w:p>
        </w:tc>
        <w:tc>
          <w:tcPr>
            <w:tcW w:w="1560" w:type="dxa"/>
            <w:tcBorders>
              <w:top w:val="nil"/>
              <w:left w:val="nil"/>
              <w:bottom w:val="nil"/>
              <w:right w:val="nil"/>
            </w:tcBorders>
            <w:shd w:val="clear" w:color="auto" w:fill="FFFFFF" w:themeFill="background1"/>
            <w:vAlign w:val="center"/>
          </w:tcPr>
          <w:p w14:paraId="7D58276F"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NA</w:t>
            </w:r>
          </w:p>
        </w:tc>
      </w:tr>
      <w:tr w:rsidR="002A381C" w:rsidRPr="00C46265" w14:paraId="5CC27447" w14:textId="77777777">
        <w:tc>
          <w:tcPr>
            <w:tcW w:w="3369" w:type="dxa"/>
            <w:tcBorders>
              <w:top w:val="nil"/>
              <w:left w:val="nil"/>
              <w:bottom w:val="nil"/>
              <w:right w:val="nil"/>
            </w:tcBorders>
            <w:shd w:val="clear" w:color="auto" w:fill="FFFFFF" w:themeFill="background1"/>
            <w:vAlign w:val="center"/>
          </w:tcPr>
          <w:p w14:paraId="73710019"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511DA9EE"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7A0CEA32"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5C817F17"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6EF58A2B"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6B3A6CB6" w14:textId="77777777">
        <w:tc>
          <w:tcPr>
            <w:tcW w:w="3369" w:type="dxa"/>
            <w:tcBorders>
              <w:top w:val="nil"/>
              <w:left w:val="nil"/>
              <w:bottom w:val="nil"/>
              <w:right w:val="nil"/>
            </w:tcBorders>
            <w:shd w:val="clear" w:color="auto" w:fill="FFFFFF" w:themeFill="background1"/>
            <w:vAlign w:val="center"/>
          </w:tcPr>
          <w:p w14:paraId="2AF3ADEC" w14:textId="7387057D" w:rsidR="002A381C" w:rsidRPr="00C46265" w:rsidRDefault="00A7208C" w:rsidP="00C46265">
            <w:pPr>
              <w:snapToGrid w:val="0"/>
              <w:spacing w:line="360" w:lineRule="auto"/>
              <w:ind w:firstLineChars="100" w:firstLine="240"/>
              <w:rPr>
                <w:rFonts w:ascii="Book Antiqua" w:eastAsia="微软雅黑" w:hAnsi="Book Antiqua"/>
                <w:sz w:val="24"/>
                <w:szCs w:val="24"/>
              </w:rPr>
            </w:pPr>
            <w:r>
              <w:rPr>
                <w:rFonts w:ascii="Book Antiqua" w:eastAsia="微软雅黑" w:hAnsi="Book Antiqua"/>
                <w:sz w:val="24"/>
                <w:szCs w:val="24"/>
              </w:rPr>
              <w:t>Cardiovascular disease</w:t>
            </w:r>
          </w:p>
        </w:tc>
        <w:tc>
          <w:tcPr>
            <w:tcW w:w="1984" w:type="dxa"/>
            <w:tcBorders>
              <w:top w:val="nil"/>
              <w:left w:val="nil"/>
              <w:bottom w:val="nil"/>
              <w:right w:val="nil"/>
            </w:tcBorders>
            <w:shd w:val="clear" w:color="auto" w:fill="FFFFFF" w:themeFill="background1"/>
            <w:vAlign w:val="center"/>
          </w:tcPr>
          <w:p w14:paraId="61640050"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546CE523"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709F5504"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2B8D6A79"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04847C90" w14:textId="77777777">
        <w:trPr>
          <w:trHeight w:val="245"/>
        </w:trPr>
        <w:tc>
          <w:tcPr>
            <w:tcW w:w="3369" w:type="dxa"/>
            <w:tcBorders>
              <w:top w:val="nil"/>
              <w:left w:val="nil"/>
              <w:bottom w:val="nil"/>
              <w:right w:val="nil"/>
            </w:tcBorders>
            <w:shd w:val="clear" w:color="auto" w:fill="FFFFFF" w:themeFill="background1"/>
            <w:vAlign w:val="center"/>
          </w:tcPr>
          <w:p w14:paraId="3B696A45"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No</w:t>
            </w:r>
          </w:p>
        </w:tc>
        <w:tc>
          <w:tcPr>
            <w:tcW w:w="1984" w:type="dxa"/>
            <w:tcBorders>
              <w:top w:val="nil"/>
              <w:left w:val="nil"/>
              <w:bottom w:val="nil"/>
              <w:right w:val="nil"/>
            </w:tcBorders>
            <w:shd w:val="clear" w:color="auto" w:fill="FFFFFF" w:themeFill="background1"/>
            <w:vAlign w:val="center"/>
          </w:tcPr>
          <w:p w14:paraId="561E9F20"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0.979 (1.997)</w:t>
            </w:r>
          </w:p>
        </w:tc>
        <w:tc>
          <w:tcPr>
            <w:tcW w:w="1134" w:type="dxa"/>
            <w:tcBorders>
              <w:top w:val="nil"/>
              <w:left w:val="nil"/>
              <w:bottom w:val="nil"/>
              <w:right w:val="nil"/>
            </w:tcBorders>
            <w:shd w:val="clear" w:color="auto" w:fill="FFFFFF" w:themeFill="background1"/>
            <w:vAlign w:val="center"/>
          </w:tcPr>
          <w:p w14:paraId="6FCB6218"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0.624</w:t>
            </w:r>
          </w:p>
        </w:tc>
        <w:tc>
          <w:tcPr>
            <w:tcW w:w="1984" w:type="dxa"/>
            <w:tcBorders>
              <w:top w:val="nil"/>
              <w:left w:val="nil"/>
              <w:bottom w:val="nil"/>
              <w:right w:val="nil"/>
            </w:tcBorders>
            <w:shd w:val="clear" w:color="auto" w:fill="FFFFFF" w:themeFill="background1"/>
            <w:vAlign w:val="center"/>
          </w:tcPr>
          <w:p w14:paraId="687F19E5" w14:textId="71C1F3B5"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0.124 (1.185)</w:t>
            </w:r>
          </w:p>
        </w:tc>
        <w:tc>
          <w:tcPr>
            <w:tcW w:w="1560" w:type="dxa"/>
            <w:tcBorders>
              <w:top w:val="nil"/>
              <w:left w:val="nil"/>
              <w:bottom w:val="nil"/>
              <w:right w:val="nil"/>
            </w:tcBorders>
            <w:shd w:val="clear" w:color="auto" w:fill="FFFFFF" w:themeFill="background1"/>
            <w:vAlign w:val="center"/>
          </w:tcPr>
          <w:p w14:paraId="6F1144AC"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0.916</w:t>
            </w:r>
          </w:p>
        </w:tc>
      </w:tr>
      <w:tr w:rsidR="002A381C" w:rsidRPr="00C46265" w14:paraId="312F3130" w14:textId="77777777">
        <w:trPr>
          <w:trHeight w:val="66"/>
        </w:trPr>
        <w:tc>
          <w:tcPr>
            <w:tcW w:w="3369" w:type="dxa"/>
            <w:tcBorders>
              <w:top w:val="nil"/>
              <w:left w:val="nil"/>
              <w:bottom w:val="nil"/>
              <w:right w:val="nil"/>
            </w:tcBorders>
            <w:shd w:val="clear" w:color="auto" w:fill="FFFFFF" w:themeFill="background1"/>
            <w:vAlign w:val="center"/>
          </w:tcPr>
          <w:p w14:paraId="69AB6060" w14:textId="77777777" w:rsidR="002A381C" w:rsidRPr="00C46265" w:rsidRDefault="002A381C" w:rsidP="00C46265">
            <w:pPr>
              <w:snapToGrid w:val="0"/>
              <w:spacing w:line="360" w:lineRule="auto"/>
              <w:ind w:firstLineChars="200" w:firstLine="480"/>
              <w:rPr>
                <w:rFonts w:ascii="Book Antiqua" w:eastAsia="微软雅黑" w:hAnsi="Book Antiqua"/>
                <w:sz w:val="24"/>
                <w:szCs w:val="24"/>
              </w:rPr>
            </w:pPr>
            <w:r w:rsidRPr="00C46265">
              <w:rPr>
                <w:rFonts w:ascii="Book Antiqua" w:eastAsia="微软雅黑" w:hAnsi="Book Antiqua"/>
                <w:sz w:val="24"/>
                <w:szCs w:val="24"/>
              </w:rPr>
              <w:t>Yes (ref.)</w:t>
            </w:r>
          </w:p>
        </w:tc>
        <w:tc>
          <w:tcPr>
            <w:tcW w:w="1984" w:type="dxa"/>
            <w:tcBorders>
              <w:top w:val="nil"/>
              <w:left w:val="nil"/>
              <w:bottom w:val="nil"/>
              <w:right w:val="nil"/>
            </w:tcBorders>
            <w:shd w:val="clear" w:color="auto" w:fill="FFFFFF" w:themeFill="background1"/>
            <w:vAlign w:val="center"/>
          </w:tcPr>
          <w:p w14:paraId="6E9D2853" w14:textId="77777777" w:rsidR="002A381C" w:rsidRPr="00C46265" w:rsidRDefault="002A381C" w:rsidP="00C46265">
            <w:pPr>
              <w:snapToGrid w:val="0"/>
              <w:spacing w:line="360" w:lineRule="auto"/>
              <w:rPr>
                <w:rFonts w:ascii="Book Antiqua" w:eastAsia="微软雅黑" w:hAnsi="Book Antiqua"/>
                <w:sz w:val="24"/>
                <w:szCs w:val="24"/>
              </w:rPr>
            </w:pPr>
          </w:p>
        </w:tc>
        <w:tc>
          <w:tcPr>
            <w:tcW w:w="1134" w:type="dxa"/>
            <w:tcBorders>
              <w:top w:val="nil"/>
              <w:left w:val="nil"/>
              <w:bottom w:val="nil"/>
              <w:right w:val="nil"/>
            </w:tcBorders>
            <w:shd w:val="clear" w:color="auto" w:fill="FFFFFF" w:themeFill="background1"/>
            <w:vAlign w:val="center"/>
          </w:tcPr>
          <w:p w14:paraId="1E20F61C" w14:textId="77777777" w:rsidR="002A381C" w:rsidRPr="00C46265" w:rsidRDefault="002A381C" w:rsidP="00C46265">
            <w:pPr>
              <w:snapToGrid w:val="0"/>
              <w:spacing w:line="360" w:lineRule="auto"/>
              <w:rPr>
                <w:rFonts w:ascii="Book Antiqua" w:eastAsia="微软雅黑" w:hAnsi="Book Antiqua"/>
                <w:sz w:val="24"/>
                <w:szCs w:val="24"/>
              </w:rPr>
            </w:pPr>
          </w:p>
        </w:tc>
        <w:tc>
          <w:tcPr>
            <w:tcW w:w="1984" w:type="dxa"/>
            <w:tcBorders>
              <w:top w:val="nil"/>
              <w:left w:val="nil"/>
              <w:bottom w:val="nil"/>
              <w:right w:val="nil"/>
            </w:tcBorders>
            <w:shd w:val="clear" w:color="auto" w:fill="FFFFFF" w:themeFill="background1"/>
            <w:vAlign w:val="center"/>
          </w:tcPr>
          <w:p w14:paraId="718E50AF" w14:textId="77777777" w:rsidR="002A381C" w:rsidRPr="00C46265" w:rsidRDefault="002A381C" w:rsidP="00C46265">
            <w:pPr>
              <w:snapToGrid w:val="0"/>
              <w:spacing w:line="360" w:lineRule="auto"/>
              <w:rPr>
                <w:rFonts w:ascii="Book Antiqua" w:eastAsia="微软雅黑" w:hAnsi="Book Antiqua"/>
                <w:sz w:val="24"/>
                <w:szCs w:val="24"/>
              </w:rPr>
            </w:pPr>
          </w:p>
        </w:tc>
        <w:tc>
          <w:tcPr>
            <w:tcW w:w="1560" w:type="dxa"/>
            <w:tcBorders>
              <w:top w:val="nil"/>
              <w:left w:val="nil"/>
              <w:bottom w:val="nil"/>
              <w:right w:val="nil"/>
            </w:tcBorders>
            <w:shd w:val="clear" w:color="auto" w:fill="FFFFFF" w:themeFill="background1"/>
            <w:vAlign w:val="center"/>
          </w:tcPr>
          <w:p w14:paraId="7BBA3278" w14:textId="77777777" w:rsidR="002A381C" w:rsidRPr="00C46265" w:rsidRDefault="002A381C" w:rsidP="00C46265">
            <w:pPr>
              <w:snapToGrid w:val="0"/>
              <w:spacing w:line="360" w:lineRule="auto"/>
              <w:rPr>
                <w:rFonts w:ascii="Book Antiqua" w:eastAsia="微软雅黑" w:hAnsi="Book Antiqua"/>
                <w:sz w:val="24"/>
                <w:szCs w:val="24"/>
              </w:rPr>
            </w:pPr>
          </w:p>
        </w:tc>
      </w:tr>
      <w:tr w:rsidR="002A381C" w:rsidRPr="00C46265" w14:paraId="4CB6DDFF" w14:textId="77777777">
        <w:tc>
          <w:tcPr>
            <w:tcW w:w="3369" w:type="dxa"/>
            <w:tcBorders>
              <w:top w:val="nil"/>
              <w:left w:val="nil"/>
              <w:bottom w:val="nil"/>
              <w:right w:val="nil"/>
            </w:tcBorders>
            <w:shd w:val="clear" w:color="auto" w:fill="FFFFFF" w:themeFill="background1"/>
            <w:vAlign w:val="center"/>
          </w:tcPr>
          <w:p w14:paraId="7A7EC13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Degree of crowdedness</w:t>
            </w:r>
          </w:p>
        </w:tc>
        <w:tc>
          <w:tcPr>
            <w:tcW w:w="1984" w:type="dxa"/>
            <w:tcBorders>
              <w:top w:val="nil"/>
              <w:left w:val="nil"/>
              <w:bottom w:val="nil"/>
              <w:right w:val="nil"/>
            </w:tcBorders>
            <w:shd w:val="clear" w:color="auto" w:fill="FFFFFF" w:themeFill="background1"/>
            <w:vAlign w:val="center"/>
          </w:tcPr>
          <w:p w14:paraId="6BC6954B" w14:textId="39C8F0E0"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0.006 (0.003)</w:t>
            </w:r>
          </w:p>
        </w:tc>
        <w:tc>
          <w:tcPr>
            <w:tcW w:w="1134" w:type="dxa"/>
            <w:tcBorders>
              <w:top w:val="nil"/>
              <w:left w:val="nil"/>
              <w:bottom w:val="nil"/>
              <w:right w:val="nil"/>
            </w:tcBorders>
            <w:shd w:val="clear" w:color="auto" w:fill="FFFFFF" w:themeFill="background1"/>
            <w:vAlign w:val="center"/>
          </w:tcPr>
          <w:p w14:paraId="3C5A6172"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0.026</w:t>
            </w:r>
          </w:p>
        </w:tc>
        <w:tc>
          <w:tcPr>
            <w:tcW w:w="1984" w:type="dxa"/>
            <w:tcBorders>
              <w:top w:val="nil"/>
              <w:left w:val="nil"/>
              <w:bottom w:val="nil"/>
              <w:right w:val="nil"/>
            </w:tcBorders>
            <w:shd w:val="clear" w:color="auto" w:fill="FFFFFF" w:themeFill="background1"/>
            <w:vAlign w:val="center"/>
          </w:tcPr>
          <w:p w14:paraId="72592E59" w14:textId="2607C752" w:rsidR="002A381C" w:rsidRPr="00C46265" w:rsidRDefault="00C46265"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0.009 (0.004)</w:t>
            </w:r>
          </w:p>
        </w:tc>
        <w:tc>
          <w:tcPr>
            <w:tcW w:w="1560" w:type="dxa"/>
            <w:tcBorders>
              <w:top w:val="nil"/>
              <w:left w:val="nil"/>
              <w:bottom w:val="nil"/>
              <w:right w:val="nil"/>
            </w:tcBorders>
            <w:shd w:val="clear" w:color="auto" w:fill="FFFFFF" w:themeFill="background1"/>
            <w:vAlign w:val="center"/>
          </w:tcPr>
          <w:p w14:paraId="625407A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0.013</w:t>
            </w:r>
          </w:p>
        </w:tc>
      </w:tr>
      <w:tr w:rsidR="002A381C" w:rsidRPr="00C46265" w14:paraId="776213F3" w14:textId="77777777">
        <w:tc>
          <w:tcPr>
            <w:tcW w:w="3369" w:type="dxa"/>
            <w:tcBorders>
              <w:top w:val="nil"/>
              <w:left w:val="nil"/>
              <w:bottom w:val="single" w:sz="4" w:space="0" w:color="auto"/>
              <w:right w:val="nil"/>
            </w:tcBorders>
            <w:shd w:val="clear" w:color="auto" w:fill="FFFFFF" w:themeFill="background1"/>
            <w:vAlign w:val="center"/>
          </w:tcPr>
          <w:p w14:paraId="1E6F664A"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State anxiety</w:t>
            </w:r>
          </w:p>
        </w:tc>
        <w:tc>
          <w:tcPr>
            <w:tcW w:w="1984" w:type="dxa"/>
            <w:tcBorders>
              <w:top w:val="nil"/>
              <w:left w:val="nil"/>
              <w:bottom w:val="single" w:sz="4" w:space="0" w:color="auto"/>
              <w:right w:val="nil"/>
            </w:tcBorders>
            <w:shd w:val="clear" w:color="auto" w:fill="FFFFFF" w:themeFill="background1"/>
            <w:vAlign w:val="center"/>
          </w:tcPr>
          <w:p w14:paraId="32B3F8E1"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0.328 (0.068)</w:t>
            </w:r>
          </w:p>
        </w:tc>
        <w:tc>
          <w:tcPr>
            <w:tcW w:w="1134" w:type="dxa"/>
            <w:tcBorders>
              <w:top w:val="nil"/>
              <w:left w:val="nil"/>
              <w:bottom w:val="single" w:sz="4" w:space="0" w:color="auto"/>
              <w:right w:val="nil"/>
            </w:tcBorders>
            <w:shd w:val="clear" w:color="auto" w:fill="FFFFFF" w:themeFill="background1"/>
            <w:vAlign w:val="center"/>
          </w:tcPr>
          <w:p w14:paraId="3D5F9AF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c>
          <w:tcPr>
            <w:tcW w:w="1984" w:type="dxa"/>
            <w:tcBorders>
              <w:top w:val="nil"/>
              <w:left w:val="nil"/>
              <w:bottom w:val="single" w:sz="4" w:space="0" w:color="auto"/>
              <w:right w:val="nil"/>
            </w:tcBorders>
            <w:shd w:val="clear" w:color="auto" w:fill="FFFFFF" w:themeFill="background1"/>
            <w:vAlign w:val="center"/>
          </w:tcPr>
          <w:p w14:paraId="17C8DDA9"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0.615 (0.053)</w:t>
            </w:r>
          </w:p>
        </w:tc>
        <w:tc>
          <w:tcPr>
            <w:tcW w:w="1560" w:type="dxa"/>
            <w:tcBorders>
              <w:top w:val="nil"/>
              <w:left w:val="nil"/>
              <w:bottom w:val="single" w:sz="4" w:space="0" w:color="auto"/>
              <w:right w:val="nil"/>
            </w:tcBorders>
            <w:shd w:val="clear" w:color="auto" w:fill="FFFFFF" w:themeFill="background1"/>
            <w:vAlign w:val="center"/>
          </w:tcPr>
          <w:p w14:paraId="0FEC4D67" w14:textId="77777777" w:rsidR="002A381C" w:rsidRPr="00C46265" w:rsidRDefault="002A381C" w:rsidP="00C46265">
            <w:pPr>
              <w:snapToGrid w:val="0"/>
              <w:spacing w:line="360" w:lineRule="auto"/>
              <w:rPr>
                <w:rFonts w:ascii="Book Antiqua" w:eastAsia="微软雅黑" w:hAnsi="Book Antiqua"/>
                <w:sz w:val="24"/>
                <w:szCs w:val="24"/>
              </w:rPr>
            </w:pPr>
            <w:r w:rsidRPr="00C46265">
              <w:rPr>
                <w:rFonts w:ascii="Book Antiqua" w:eastAsia="微软雅黑" w:hAnsi="Book Antiqua"/>
                <w:sz w:val="24"/>
                <w:szCs w:val="24"/>
              </w:rPr>
              <w:t>&lt; 0.001</w:t>
            </w:r>
          </w:p>
        </w:tc>
      </w:tr>
    </w:tbl>
    <w:p w14:paraId="08A43F93" w14:textId="39D0DA84" w:rsidR="00A94315" w:rsidRPr="00C46265" w:rsidRDefault="00A94315" w:rsidP="00C46265">
      <w:pPr>
        <w:snapToGrid w:val="0"/>
        <w:spacing w:line="360" w:lineRule="auto"/>
        <w:rPr>
          <w:rFonts w:ascii="Book Antiqua" w:hAnsi="Book Antiqua"/>
          <w:kern w:val="0"/>
          <w:sz w:val="24"/>
          <w:szCs w:val="24"/>
        </w:rPr>
      </w:pPr>
      <w:r w:rsidRPr="00C46265">
        <w:rPr>
          <w:rFonts w:ascii="Book Antiqua" w:hAnsi="Book Antiqua"/>
          <w:kern w:val="0"/>
          <w:sz w:val="24"/>
          <w:szCs w:val="24"/>
        </w:rPr>
        <w:t xml:space="preserve">ED: </w:t>
      </w:r>
      <w:r w:rsidR="00C22569" w:rsidRPr="00C46265">
        <w:rPr>
          <w:rFonts w:ascii="Book Antiqua" w:hAnsi="Book Antiqua"/>
          <w:kern w:val="0"/>
          <w:sz w:val="24"/>
          <w:szCs w:val="24"/>
        </w:rPr>
        <w:t>E</w:t>
      </w:r>
      <w:r w:rsidRPr="00C46265">
        <w:rPr>
          <w:rFonts w:ascii="Book Antiqua" w:hAnsi="Book Antiqua"/>
          <w:kern w:val="0"/>
          <w:sz w:val="24"/>
          <w:szCs w:val="24"/>
        </w:rPr>
        <w:t>mergency department.</w:t>
      </w:r>
    </w:p>
    <w:p w14:paraId="2027AC44" w14:textId="77777777" w:rsidR="002A381C" w:rsidRPr="00C46265" w:rsidRDefault="002A381C" w:rsidP="00C46265">
      <w:pPr>
        <w:widowControl/>
        <w:snapToGrid w:val="0"/>
        <w:spacing w:line="360" w:lineRule="auto"/>
        <w:rPr>
          <w:rFonts w:ascii="Book Antiqua" w:eastAsia="宋体" w:hAnsi="Book Antiqua"/>
          <w:b/>
          <w:sz w:val="24"/>
          <w:szCs w:val="24"/>
        </w:rPr>
      </w:pPr>
      <w:r w:rsidRPr="00C46265">
        <w:rPr>
          <w:rFonts w:ascii="Book Antiqua" w:eastAsia="宋体" w:hAnsi="Book Antiqua"/>
          <w:b/>
          <w:sz w:val="24"/>
          <w:szCs w:val="24"/>
        </w:rPr>
        <w:br w:type="page"/>
      </w:r>
    </w:p>
    <w:p w14:paraId="2D087995" w14:textId="49EA972A" w:rsidR="002A381C" w:rsidRPr="00C46265" w:rsidRDefault="002A381C" w:rsidP="00C46265">
      <w:pPr>
        <w:snapToGrid w:val="0"/>
        <w:spacing w:line="360" w:lineRule="auto"/>
        <w:rPr>
          <w:rFonts w:ascii="Book Antiqua" w:eastAsia="宋体" w:hAnsi="Book Antiqua"/>
          <w:b/>
          <w:sz w:val="24"/>
          <w:szCs w:val="24"/>
        </w:rPr>
      </w:pPr>
      <w:r w:rsidRPr="00C46265">
        <w:rPr>
          <w:rFonts w:ascii="Book Antiqua" w:eastAsia="宋体" w:hAnsi="Book Antiqua"/>
          <w:b/>
          <w:sz w:val="24"/>
          <w:szCs w:val="24"/>
        </w:rPr>
        <w:lastRenderedPageBreak/>
        <w:t xml:space="preserve">Table 5 </w:t>
      </w:r>
      <w:r w:rsidRPr="00C46265">
        <w:rPr>
          <w:rFonts w:ascii="Book Antiqua" w:hAnsi="Book Antiqua"/>
          <w:b/>
          <w:sz w:val="24"/>
          <w:szCs w:val="24"/>
        </w:rPr>
        <w:t>Factors influencing</w:t>
      </w:r>
      <w:r w:rsidR="00A7208C">
        <w:rPr>
          <w:rFonts w:ascii="Book Antiqua" w:hAnsi="Book Antiqua"/>
          <w:b/>
          <w:sz w:val="24"/>
          <w:szCs w:val="24"/>
        </w:rPr>
        <w:t xml:space="preserve"> </w:t>
      </w:r>
      <w:r w:rsidRPr="00C46265">
        <w:rPr>
          <w:rFonts w:ascii="Book Antiqua" w:hAnsi="Book Antiqua"/>
          <w:b/>
          <w:sz w:val="24"/>
          <w:szCs w:val="24"/>
        </w:rPr>
        <w:t xml:space="preserve">state and trait anxiety of nurses in </w:t>
      </w:r>
      <w:r w:rsidR="00C22569" w:rsidRPr="00C46265">
        <w:rPr>
          <w:rFonts w:ascii="Book Antiqua" w:hAnsi="Book Antiqua"/>
          <w:b/>
          <w:bCs/>
          <w:kern w:val="0"/>
          <w:sz w:val="24"/>
          <w:szCs w:val="24"/>
        </w:rPr>
        <w:t>emergency department</w:t>
      </w:r>
      <w:r w:rsidR="00EB557F">
        <w:rPr>
          <w:rFonts w:ascii="Book Antiqua" w:hAnsi="Book Antiqua"/>
          <w:b/>
          <w:bCs/>
          <w:kern w:val="0"/>
          <w:sz w:val="24"/>
          <w:szCs w:val="24"/>
        </w:rPr>
        <w: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79"/>
        <w:gridCol w:w="1658"/>
        <w:gridCol w:w="973"/>
        <w:gridCol w:w="1468"/>
        <w:gridCol w:w="242"/>
        <w:gridCol w:w="1615"/>
        <w:gridCol w:w="843"/>
        <w:gridCol w:w="1128"/>
      </w:tblGrid>
      <w:tr w:rsidR="002A381C" w:rsidRPr="00C46265" w14:paraId="216D60E0" w14:textId="77777777" w:rsidTr="00FD039A">
        <w:tc>
          <w:tcPr>
            <w:tcW w:w="1679" w:type="dxa"/>
            <w:vMerge w:val="restart"/>
            <w:tcBorders>
              <w:top w:val="single" w:sz="4" w:space="0" w:color="auto"/>
              <w:left w:val="nil"/>
              <w:bottom w:val="single" w:sz="4" w:space="0" w:color="auto"/>
              <w:right w:val="nil"/>
            </w:tcBorders>
            <w:shd w:val="clear" w:color="auto" w:fill="FFFFFF" w:themeFill="background1"/>
          </w:tcPr>
          <w:p w14:paraId="392D0A8B" w14:textId="77777777" w:rsidR="002A381C" w:rsidRPr="00C46265" w:rsidRDefault="002A381C" w:rsidP="00C46265">
            <w:pPr>
              <w:snapToGrid w:val="0"/>
              <w:spacing w:line="360" w:lineRule="auto"/>
              <w:rPr>
                <w:rFonts w:ascii="Book Antiqua" w:eastAsia="宋体" w:hAnsi="Book Antiqua"/>
                <w:sz w:val="24"/>
                <w:szCs w:val="24"/>
              </w:rPr>
            </w:pPr>
          </w:p>
        </w:tc>
        <w:tc>
          <w:tcPr>
            <w:tcW w:w="4099" w:type="dxa"/>
            <w:gridSpan w:val="3"/>
            <w:tcBorders>
              <w:top w:val="single" w:sz="4" w:space="0" w:color="auto"/>
              <w:left w:val="nil"/>
              <w:bottom w:val="single" w:sz="4" w:space="0" w:color="auto"/>
              <w:right w:val="nil"/>
            </w:tcBorders>
            <w:shd w:val="clear" w:color="auto" w:fill="FFFFFF" w:themeFill="background1"/>
          </w:tcPr>
          <w:p w14:paraId="0FFA3FEE"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State anxiety</w:t>
            </w:r>
          </w:p>
        </w:tc>
        <w:tc>
          <w:tcPr>
            <w:tcW w:w="242" w:type="dxa"/>
            <w:tcBorders>
              <w:top w:val="single" w:sz="4" w:space="0" w:color="auto"/>
              <w:left w:val="nil"/>
              <w:bottom w:val="nil"/>
              <w:right w:val="nil"/>
            </w:tcBorders>
            <w:shd w:val="clear" w:color="auto" w:fill="FFFFFF" w:themeFill="background1"/>
          </w:tcPr>
          <w:p w14:paraId="0E73413D" w14:textId="77777777" w:rsidR="002A381C" w:rsidRPr="00C46265" w:rsidRDefault="002A381C" w:rsidP="00C46265">
            <w:pPr>
              <w:snapToGrid w:val="0"/>
              <w:spacing w:line="360" w:lineRule="auto"/>
              <w:rPr>
                <w:rFonts w:ascii="Book Antiqua" w:eastAsia="宋体" w:hAnsi="Book Antiqua"/>
                <w:b/>
                <w:bCs/>
                <w:sz w:val="24"/>
                <w:szCs w:val="24"/>
              </w:rPr>
            </w:pPr>
          </w:p>
        </w:tc>
        <w:tc>
          <w:tcPr>
            <w:tcW w:w="3586" w:type="dxa"/>
            <w:gridSpan w:val="3"/>
            <w:tcBorders>
              <w:top w:val="single" w:sz="4" w:space="0" w:color="auto"/>
              <w:left w:val="nil"/>
              <w:bottom w:val="single" w:sz="4" w:space="0" w:color="auto"/>
              <w:right w:val="nil"/>
            </w:tcBorders>
            <w:shd w:val="clear" w:color="auto" w:fill="FFFFFF" w:themeFill="background1"/>
          </w:tcPr>
          <w:p w14:paraId="769A8857"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Trait anxiety</w:t>
            </w:r>
          </w:p>
        </w:tc>
      </w:tr>
      <w:tr w:rsidR="002A381C" w:rsidRPr="00C46265" w14:paraId="0AFF7404" w14:textId="77777777" w:rsidTr="00FD039A">
        <w:tc>
          <w:tcPr>
            <w:tcW w:w="0" w:type="auto"/>
            <w:vMerge/>
            <w:tcBorders>
              <w:top w:val="single" w:sz="4" w:space="0" w:color="auto"/>
              <w:left w:val="nil"/>
              <w:bottom w:val="single" w:sz="4" w:space="0" w:color="auto"/>
              <w:right w:val="nil"/>
            </w:tcBorders>
            <w:shd w:val="clear" w:color="auto" w:fill="FFFFFF" w:themeFill="background1"/>
            <w:vAlign w:val="center"/>
          </w:tcPr>
          <w:p w14:paraId="7C2A412C" w14:textId="77777777" w:rsidR="002A381C" w:rsidRPr="00C46265" w:rsidRDefault="002A381C" w:rsidP="00C46265">
            <w:pPr>
              <w:widowControl/>
              <w:snapToGrid w:val="0"/>
              <w:spacing w:line="360" w:lineRule="auto"/>
              <w:rPr>
                <w:rFonts w:ascii="Book Antiqua" w:eastAsia="宋体" w:hAnsi="Book Antiqua"/>
                <w:sz w:val="24"/>
                <w:szCs w:val="24"/>
              </w:rPr>
            </w:pPr>
          </w:p>
        </w:tc>
        <w:tc>
          <w:tcPr>
            <w:tcW w:w="1658" w:type="dxa"/>
            <w:tcBorders>
              <w:top w:val="single" w:sz="4" w:space="0" w:color="auto"/>
              <w:left w:val="nil"/>
              <w:bottom w:val="single" w:sz="4" w:space="0" w:color="auto"/>
              <w:right w:val="nil"/>
            </w:tcBorders>
            <w:shd w:val="clear" w:color="auto" w:fill="FFFFFF" w:themeFill="background1"/>
          </w:tcPr>
          <w:p w14:paraId="7C131FFB"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Estimate value</w:t>
            </w:r>
          </w:p>
        </w:tc>
        <w:tc>
          <w:tcPr>
            <w:tcW w:w="973" w:type="dxa"/>
            <w:tcBorders>
              <w:top w:val="single" w:sz="4" w:space="0" w:color="auto"/>
              <w:left w:val="nil"/>
              <w:bottom w:val="single" w:sz="4" w:space="0" w:color="auto"/>
              <w:right w:val="nil"/>
            </w:tcBorders>
            <w:shd w:val="clear" w:color="auto" w:fill="FFFFFF" w:themeFill="background1"/>
          </w:tcPr>
          <w:p w14:paraId="04BEC8B6"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SD</w:t>
            </w:r>
          </w:p>
        </w:tc>
        <w:tc>
          <w:tcPr>
            <w:tcW w:w="1468" w:type="dxa"/>
            <w:tcBorders>
              <w:top w:val="single" w:sz="4" w:space="0" w:color="auto"/>
              <w:left w:val="nil"/>
              <w:bottom w:val="single" w:sz="4" w:space="0" w:color="auto"/>
              <w:right w:val="nil"/>
            </w:tcBorders>
            <w:shd w:val="clear" w:color="auto" w:fill="FFFFFF" w:themeFill="background1"/>
          </w:tcPr>
          <w:p w14:paraId="2626B095" w14:textId="59E03B26" w:rsidR="002A381C" w:rsidRPr="00C46265" w:rsidRDefault="002A381C" w:rsidP="00C46265">
            <w:pPr>
              <w:snapToGrid w:val="0"/>
              <w:spacing w:line="360" w:lineRule="auto"/>
              <w:ind w:rightChars="-117" w:right="-246"/>
              <w:rPr>
                <w:rFonts w:ascii="Book Antiqua" w:eastAsia="宋体" w:hAnsi="Book Antiqua"/>
                <w:b/>
                <w:bCs/>
                <w:sz w:val="24"/>
                <w:szCs w:val="24"/>
              </w:rPr>
            </w:pPr>
            <w:r w:rsidRPr="00C46265">
              <w:rPr>
                <w:rFonts w:ascii="Book Antiqua" w:eastAsia="宋体" w:hAnsi="Book Antiqua"/>
                <w:b/>
                <w:bCs/>
                <w:i/>
                <w:sz w:val="24"/>
                <w:szCs w:val="24"/>
              </w:rPr>
              <w:t>P</w:t>
            </w:r>
            <w:r w:rsidR="00C22569" w:rsidRPr="00C46265">
              <w:rPr>
                <w:rFonts w:ascii="Book Antiqua" w:eastAsia="宋体" w:hAnsi="Book Antiqua"/>
                <w:b/>
                <w:bCs/>
                <w:i/>
                <w:sz w:val="24"/>
                <w:szCs w:val="24"/>
              </w:rPr>
              <w:t xml:space="preserve"> </w:t>
            </w:r>
            <w:r w:rsidRPr="00C46265">
              <w:rPr>
                <w:rFonts w:ascii="Book Antiqua" w:eastAsia="宋体" w:hAnsi="Book Antiqua"/>
                <w:b/>
                <w:bCs/>
                <w:sz w:val="24"/>
                <w:szCs w:val="24"/>
              </w:rPr>
              <w:t>value</w:t>
            </w:r>
          </w:p>
        </w:tc>
        <w:tc>
          <w:tcPr>
            <w:tcW w:w="242" w:type="dxa"/>
            <w:tcBorders>
              <w:top w:val="nil"/>
              <w:left w:val="nil"/>
              <w:bottom w:val="single" w:sz="4" w:space="0" w:color="auto"/>
              <w:right w:val="nil"/>
            </w:tcBorders>
            <w:shd w:val="clear" w:color="auto" w:fill="FFFFFF" w:themeFill="background1"/>
          </w:tcPr>
          <w:p w14:paraId="3550FC07" w14:textId="77777777" w:rsidR="002A381C" w:rsidRPr="00C46265" w:rsidRDefault="002A381C" w:rsidP="00C46265">
            <w:pPr>
              <w:snapToGrid w:val="0"/>
              <w:spacing w:line="360" w:lineRule="auto"/>
              <w:rPr>
                <w:rFonts w:ascii="Book Antiqua" w:eastAsia="宋体" w:hAnsi="Book Antiqua"/>
                <w:b/>
                <w:bCs/>
                <w:sz w:val="24"/>
                <w:szCs w:val="24"/>
              </w:rPr>
            </w:pPr>
          </w:p>
        </w:tc>
        <w:tc>
          <w:tcPr>
            <w:tcW w:w="1615" w:type="dxa"/>
            <w:tcBorders>
              <w:top w:val="single" w:sz="4" w:space="0" w:color="auto"/>
              <w:left w:val="nil"/>
              <w:bottom w:val="single" w:sz="4" w:space="0" w:color="auto"/>
              <w:right w:val="nil"/>
            </w:tcBorders>
            <w:shd w:val="clear" w:color="auto" w:fill="FFFFFF" w:themeFill="background1"/>
          </w:tcPr>
          <w:p w14:paraId="7EE15F59"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Estimate value</w:t>
            </w:r>
          </w:p>
        </w:tc>
        <w:tc>
          <w:tcPr>
            <w:tcW w:w="843" w:type="dxa"/>
            <w:tcBorders>
              <w:top w:val="single" w:sz="4" w:space="0" w:color="auto"/>
              <w:left w:val="nil"/>
              <w:bottom w:val="single" w:sz="4" w:space="0" w:color="auto"/>
              <w:right w:val="nil"/>
            </w:tcBorders>
            <w:shd w:val="clear" w:color="auto" w:fill="FFFFFF" w:themeFill="background1"/>
          </w:tcPr>
          <w:p w14:paraId="2713CC20"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SD</w:t>
            </w:r>
          </w:p>
        </w:tc>
        <w:tc>
          <w:tcPr>
            <w:tcW w:w="1128" w:type="dxa"/>
            <w:tcBorders>
              <w:top w:val="single" w:sz="4" w:space="0" w:color="auto"/>
              <w:left w:val="nil"/>
              <w:bottom w:val="single" w:sz="4" w:space="0" w:color="auto"/>
              <w:right w:val="nil"/>
            </w:tcBorders>
            <w:shd w:val="clear" w:color="auto" w:fill="FFFFFF" w:themeFill="background1"/>
          </w:tcPr>
          <w:p w14:paraId="3D8AA597" w14:textId="543DF0CF"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i/>
                <w:sz w:val="24"/>
                <w:szCs w:val="24"/>
              </w:rPr>
              <w:t>P</w:t>
            </w:r>
            <w:r w:rsidR="00C22569" w:rsidRPr="00C46265">
              <w:rPr>
                <w:rFonts w:ascii="Book Antiqua" w:eastAsia="宋体" w:hAnsi="Book Antiqua"/>
                <w:b/>
                <w:bCs/>
                <w:i/>
                <w:sz w:val="24"/>
                <w:szCs w:val="24"/>
              </w:rPr>
              <w:t xml:space="preserve"> </w:t>
            </w:r>
            <w:r w:rsidRPr="00C46265">
              <w:rPr>
                <w:rFonts w:ascii="Book Antiqua" w:eastAsia="宋体" w:hAnsi="Book Antiqua"/>
                <w:b/>
                <w:bCs/>
                <w:sz w:val="24"/>
                <w:szCs w:val="24"/>
              </w:rPr>
              <w:t>value</w:t>
            </w:r>
          </w:p>
        </w:tc>
      </w:tr>
      <w:tr w:rsidR="002A381C" w:rsidRPr="00C46265" w14:paraId="6AB55300" w14:textId="77777777" w:rsidTr="00FD039A">
        <w:tc>
          <w:tcPr>
            <w:tcW w:w="1679" w:type="dxa"/>
            <w:tcBorders>
              <w:top w:val="single" w:sz="4" w:space="0" w:color="auto"/>
              <w:left w:val="nil"/>
              <w:bottom w:val="nil"/>
              <w:right w:val="nil"/>
            </w:tcBorders>
            <w:shd w:val="clear" w:color="auto" w:fill="FFFFFF" w:themeFill="background1"/>
          </w:tcPr>
          <w:p w14:paraId="05126EFC"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Crowdedness</w:t>
            </w:r>
          </w:p>
        </w:tc>
        <w:tc>
          <w:tcPr>
            <w:tcW w:w="1658" w:type="dxa"/>
            <w:tcBorders>
              <w:top w:val="single" w:sz="4" w:space="0" w:color="auto"/>
              <w:left w:val="nil"/>
              <w:bottom w:val="nil"/>
              <w:right w:val="nil"/>
            </w:tcBorders>
            <w:shd w:val="clear" w:color="auto" w:fill="FFFFFF" w:themeFill="background1"/>
          </w:tcPr>
          <w:p w14:paraId="2F386F7F"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0.021</w:t>
            </w:r>
          </w:p>
        </w:tc>
        <w:tc>
          <w:tcPr>
            <w:tcW w:w="973" w:type="dxa"/>
            <w:tcBorders>
              <w:top w:val="single" w:sz="4" w:space="0" w:color="auto"/>
              <w:left w:val="nil"/>
              <w:bottom w:val="nil"/>
              <w:right w:val="nil"/>
            </w:tcBorders>
            <w:shd w:val="clear" w:color="auto" w:fill="FFFFFF" w:themeFill="background1"/>
          </w:tcPr>
          <w:p w14:paraId="231A2C96"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0.044</w:t>
            </w:r>
          </w:p>
        </w:tc>
        <w:tc>
          <w:tcPr>
            <w:tcW w:w="1710" w:type="dxa"/>
            <w:gridSpan w:val="2"/>
            <w:tcBorders>
              <w:top w:val="single" w:sz="4" w:space="0" w:color="auto"/>
              <w:left w:val="nil"/>
              <w:bottom w:val="nil"/>
              <w:right w:val="nil"/>
            </w:tcBorders>
            <w:shd w:val="clear" w:color="auto" w:fill="FFFFFF" w:themeFill="background1"/>
          </w:tcPr>
          <w:p w14:paraId="3E2D3AFA"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0.627</w:t>
            </w:r>
          </w:p>
        </w:tc>
        <w:tc>
          <w:tcPr>
            <w:tcW w:w="1615" w:type="dxa"/>
            <w:tcBorders>
              <w:top w:val="single" w:sz="4" w:space="0" w:color="auto"/>
              <w:left w:val="nil"/>
              <w:bottom w:val="nil"/>
              <w:right w:val="nil"/>
            </w:tcBorders>
            <w:shd w:val="clear" w:color="auto" w:fill="FFFFFF" w:themeFill="background1"/>
          </w:tcPr>
          <w:p w14:paraId="683C6368" w14:textId="3CD31DF6" w:rsidR="002A381C" w:rsidRPr="00C46265" w:rsidRDefault="00C46265"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w:t>
            </w:r>
            <w:r w:rsidR="002A381C" w:rsidRPr="00C46265">
              <w:rPr>
                <w:rFonts w:ascii="Book Antiqua" w:eastAsia="微软雅黑" w:hAnsi="Book Antiqua"/>
                <w:sz w:val="24"/>
                <w:szCs w:val="24"/>
              </w:rPr>
              <w:t>0.015</w:t>
            </w:r>
          </w:p>
        </w:tc>
        <w:tc>
          <w:tcPr>
            <w:tcW w:w="843" w:type="dxa"/>
            <w:tcBorders>
              <w:top w:val="single" w:sz="4" w:space="0" w:color="auto"/>
              <w:left w:val="nil"/>
              <w:bottom w:val="nil"/>
              <w:right w:val="nil"/>
            </w:tcBorders>
            <w:shd w:val="clear" w:color="auto" w:fill="FFFFFF" w:themeFill="background1"/>
          </w:tcPr>
          <w:p w14:paraId="6FBE7DC5"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0.050</w:t>
            </w:r>
          </w:p>
        </w:tc>
        <w:tc>
          <w:tcPr>
            <w:tcW w:w="1128" w:type="dxa"/>
            <w:tcBorders>
              <w:top w:val="single" w:sz="4" w:space="0" w:color="auto"/>
              <w:left w:val="nil"/>
              <w:bottom w:val="nil"/>
              <w:right w:val="nil"/>
            </w:tcBorders>
            <w:shd w:val="clear" w:color="auto" w:fill="FFFFFF" w:themeFill="background1"/>
          </w:tcPr>
          <w:p w14:paraId="79EBEB78"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0.766</w:t>
            </w:r>
          </w:p>
        </w:tc>
      </w:tr>
      <w:tr w:rsidR="002A381C" w:rsidRPr="00C46265" w14:paraId="3F9707E9" w14:textId="77777777" w:rsidTr="00FD039A">
        <w:tc>
          <w:tcPr>
            <w:tcW w:w="1679" w:type="dxa"/>
            <w:tcBorders>
              <w:top w:val="nil"/>
              <w:left w:val="nil"/>
              <w:bottom w:val="nil"/>
              <w:right w:val="nil"/>
            </w:tcBorders>
            <w:shd w:val="clear" w:color="auto" w:fill="FFFFFF" w:themeFill="background1"/>
          </w:tcPr>
          <w:p w14:paraId="493E234E"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Trait anxiety</w:t>
            </w:r>
          </w:p>
        </w:tc>
        <w:tc>
          <w:tcPr>
            <w:tcW w:w="1658" w:type="dxa"/>
            <w:tcBorders>
              <w:top w:val="nil"/>
              <w:left w:val="nil"/>
              <w:bottom w:val="nil"/>
              <w:right w:val="nil"/>
            </w:tcBorders>
            <w:shd w:val="clear" w:color="auto" w:fill="FFFFFF" w:themeFill="background1"/>
          </w:tcPr>
          <w:p w14:paraId="6FDD4E49"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0.501</w:t>
            </w:r>
          </w:p>
        </w:tc>
        <w:tc>
          <w:tcPr>
            <w:tcW w:w="973" w:type="dxa"/>
            <w:tcBorders>
              <w:top w:val="nil"/>
              <w:left w:val="nil"/>
              <w:bottom w:val="nil"/>
              <w:right w:val="nil"/>
            </w:tcBorders>
            <w:shd w:val="clear" w:color="auto" w:fill="FFFFFF" w:themeFill="background1"/>
          </w:tcPr>
          <w:p w14:paraId="18113664"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0.122</w:t>
            </w:r>
          </w:p>
        </w:tc>
        <w:tc>
          <w:tcPr>
            <w:tcW w:w="1710" w:type="dxa"/>
            <w:gridSpan w:val="2"/>
            <w:tcBorders>
              <w:top w:val="nil"/>
              <w:left w:val="nil"/>
              <w:bottom w:val="nil"/>
              <w:right w:val="nil"/>
            </w:tcBorders>
            <w:shd w:val="clear" w:color="auto" w:fill="FFFFFF" w:themeFill="background1"/>
          </w:tcPr>
          <w:p w14:paraId="67605525"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&lt; 0.001</w:t>
            </w:r>
          </w:p>
        </w:tc>
        <w:tc>
          <w:tcPr>
            <w:tcW w:w="1615" w:type="dxa"/>
            <w:tcBorders>
              <w:top w:val="nil"/>
              <w:left w:val="nil"/>
              <w:bottom w:val="nil"/>
              <w:right w:val="nil"/>
            </w:tcBorders>
            <w:shd w:val="clear" w:color="auto" w:fill="FFFFFF" w:themeFill="background1"/>
          </w:tcPr>
          <w:p w14:paraId="75AF5CD5" w14:textId="77777777" w:rsidR="002A381C" w:rsidRPr="00C46265" w:rsidRDefault="002A381C" w:rsidP="00C46265">
            <w:pPr>
              <w:snapToGrid w:val="0"/>
              <w:spacing w:line="360" w:lineRule="auto"/>
              <w:rPr>
                <w:rFonts w:ascii="Book Antiqua" w:eastAsia="宋体" w:hAnsi="Book Antiqua"/>
                <w:sz w:val="24"/>
                <w:szCs w:val="24"/>
              </w:rPr>
            </w:pPr>
          </w:p>
        </w:tc>
        <w:tc>
          <w:tcPr>
            <w:tcW w:w="843" w:type="dxa"/>
            <w:tcBorders>
              <w:top w:val="nil"/>
              <w:left w:val="nil"/>
              <w:bottom w:val="nil"/>
              <w:right w:val="nil"/>
            </w:tcBorders>
            <w:shd w:val="clear" w:color="auto" w:fill="FFFFFF" w:themeFill="background1"/>
          </w:tcPr>
          <w:p w14:paraId="638942E6" w14:textId="77777777" w:rsidR="002A381C" w:rsidRPr="00C46265" w:rsidRDefault="002A381C" w:rsidP="00C46265">
            <w:pPr>
              <w:snapToGrid w:val="0"/>
              <w:spacing w:line="360" w:lineRule="auto"/>
              <w:rPr>
                <w:rFonts w:ascii="Book Antiqua" w:eastAsia="宋体" w:hAnsi="Book Antiqua"/>
                <w:sz w:val="24"/>
                <w:szCs w:val="24"/>
              </w:rPr>
            </w:pPr>
          </w:p>
        </w:tc>
        <w:tc>
          <w:tcPr>
            <w:tcW w:w="1128" w:type="dxa"/>
            <w:tcBorders>
              <w:top w:val="nil"/>
              <w:left w:val="nil"/>
              <w:bottom w:val="nil"/>
              <w:right w:val="nil"/>
            </w:tcBorders>
            <w:shd w:val="clear" w:color="auto" w:fill="FFFFFF" w:themeFill="background1"/>
          </w:tcPr>
          <w:p w14:paraId="23D86492" w14:textId="77777777" w:rsidR="002A381C" w:rsidRPr="00C46265" w:rsidRDefault="002A381C" w:rsidP="00C46265">
            <w:pPr>
              <w:snapToGrid w:val="0"/>
              <w:spacing w:line="360" w:lineRule="auto"/>
              <w:rPr>
                <w:rFonts w:ascii="Book Antiqua" w:eastAsia="宋体" w:hAnsi="Book Antiqua"/>
                <w:sz w:val="24"/>
                <w:szCs w:val="24"/>
              </w:rPr>
            </w:pPr>
          </w:p>
        </w:tc>
      </w:tr>
      <w:tr w:rsidR="002A381C" w:rsidRPr="00C46265" w14:paraId="72127CCD" w14:textId="77777777" w:rsidTr="00FD039A">
        <w:tc>
          <w:tcPr>
            <w:tcW w:w="1679" w:type="dxa"/>
            <w:tcBorders>
              <w:top w:val="nil"/>
              <w:left w:val="nil"/>
              <w:bottom w:val="single" w:sz="4" w:space="0" w:color="auto"/>
              <w:right w:val="nil"/>
            </w:tcBorders>
            <w:shd w:val="clear" w:color="auto" w:fill="FFFFFF" w:themeFill="background1"/>
          </w:tcPr>
          <w:p w14:paraId="20174B71"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宋体" w:hAnsi="Book Antiqua"/>
                <w:sz w:val="24"/>
                <w:szCs w:val="24"/>
              </w:rPr>
              <w:t>State anxiety</w:t>
            </w:r>
          </w:p>
        </w:tc>
        <w:tc>
          <w:tcPr>
            <w:tcW w:w="1658" w:type="dxa"/>
            <w:tcBorders>
              <w:top w:val="nil"/>
              <w:left w:val="nil"/>
              <w:bottom w:val="single" w:sz="4" w:space="0" w:color="auto"/>
              <w:right w:val="nil"/>
            </w:tcBorders>
            <w:shd w:val="clear" w:color="auto" w:fill="FFFFFF" w:themeFill="background1"/>
          </w:tcPr>
          <w:p w14:paraId="38B5E0B4" w14:textId="77777777" w:rsidR="002A381C" w:rsidRPr="00C46265" w:rsidRDefault="002A381C" w:rsidP="00C46265">
            <w:pPr>
              <w:snapToGrid w:val="0"/>
              <w:spacing w:line="360" w:lineRule="auto"/>
              <w:rPr>
                <w:rFonts w:ascii="Book Antiqua" w:eastAsia="宋体" w:hAnsi="Book Antiqua"/>
                <w:sz w:val="24"/>
                <w:szCs w:val="24"/>
              </w:rPr>
            </w:pPr>
          </w:p>
        </w:tc>
        <w:tc>
          <w:tcPr>
            <w:tcW w:w="973" w:type="dxa"/>
            <w:tcBorders>
              <w:top w:val="nil"/>
              <w:left w:val="nil"/>
              <w:bottom w:val="single" w:sz="4" w:space="0" w:color="auto"/>
              <w:right w:val="nil"/>
            </w:tcBorders>
            <w:shd w:val="clear" w:color="auto" w:fill="FFFFFF" w:themeFill="background1"/>
          </w:tcPr>
          <w:p w14:paraId="347A2B23" w14:textId="77777777" w:rsidR="002A381C" w:rsidRPr="00C46265" w:rsidRDefault="002A381C" w:rsidP="00C46265">
            <w:pPr>
              <w:snapToGrid w:val="0"/>
              <w:spacing w:line="360" w:lineRule="auto"/>
              <w:rPr>
                <w:rFonts w:ascii="Book Antiqua" w:eastAsia="宋体" w:hAnsi="Book Antiqua"/>
                <w:sz w:val="24"/>
                <w:szCs w:val="24"/>
              </w:rPr>
            </w:pPr>
          </w:p>
        </w:tc>
        <w:tc>
          <w:tcPr>
            <w:tcW w:w="1710" w:type="dxa"/>
            <w:gridSpan w:val="2"/>
            <w:tcBorders>
              <w:top w:val="nil"/>
              <w:left w:val="nil"/>
              <w:bottom w:val="single" w:sz="4" w:space="0" w:color="auto"/>
              <w:right w:val="nil"/>
            </w:tcBorders>
            <w:shd w:val="clear" w:color="auto" w:fill="FFFFFF" w:themeFill="background1"/>
          </w:tcPr>
          <w:p w14:paraId="4DD5BE12" w14:textId="77777777" w:rsidR="002A381C" w:rsidRPr="00C46265" w:rsidRDefault="002A381C" w:rsidP="00C46265">
            <w:pPr>
              <w:snapToGrid w:val="0"/>
              <w:spacing w:line="360" w:lineRule="auto"/>
              <w:rPr>
                <w:rFonts w:ascii="Book Antiqua" w:eastAsia="宋体" w:hAnsi="Book Antiqua"/>
                <w:sz w:val="24"/>
                <w:szCs w:val="24"/>
              </w:rPr>
            </w:pPr>
          </w:p>
        </w:tc>
        <w:tc>
          <w:tcPr>
            <w:tcW w:w="1615" w:type="dxa"/>
            <w:tcBorders>
              <w:top w:val="nil"/>
              <w:left w:val="nil"/>
              <w:bottom w:val="single" w:sz="4" w:space="0" w:color="auto"/>
              <w:right w:val="nil"/>
            </w:tcBorders>
            <w:shd w:val="clear" w:color="auto" w:fill="FFFFFF" w:themeFill="background1"/>
          </w:tcPr>
          <w:p w14:paraId="1BE9A902"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0.636</w:t>
            </w:r>
          </w:p>
        </w:tc>
        <w:tc>
          <w:tcPr>
            <w:tcW w:w="843" w:type="dxa"/>
            <w:tcBorders>
              <w:top w:val="nil"/>
              <w:left w:val="nil"/>
              <w:bottom w:val="single" w:sz="4" w:space="0" w:color="auto"/>
              <w:right w:val="nil"/>
            </w:tcBorders>
            <w:shd w:val="clear" w:color="auto" w:fill="FFFFFF" w:themeFill="background1"/>
          </w:tcPr>
          <w:p w14:paraId="6E057DDA"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0.155</w:t>
            </w:r>
          </w:p>
        </w:tc>
        <w:tc>
          <w:tcPr>
            <w:tcW w:w="1128" w:type="dxa"/>
            <w:tcBorders>
              <w:top w:val="nil"/>
              <w:left w:val="nil"/>
              <w:bottom w:val="single" w:sz="4" w:space="0" w:color="auto"/>
              <w:right w:val="nil"/>
            </w:tcBorders>
            <w:shd w:val="clear" w:color="auto" w:fill="FFFFFF" w:themeFill="background1"/>
          </w:tcPr>
          <w:p w14:paraId="63BA0303" w14:textId="77777777" w:rsidR="002A381C" w:rsidRPr="00C46265" w:rsidRDefault="002A381C" w:rsidP="00C46265">
            <w:pPr>
              <w:snapToGrid w:val="0"/>
              <w:spacing w:line="360" w:lineRule="auto"/>
              <w:rPr>
                <w:rFonts w:ascii="Book Antiqua" w:eastAsia="宋体" w:hAnsi="Book Antiqua"/>
                <w:sz w:val="24"/>
                <w:szCs w:val="24"/>
              </w:rPr>
            </w:pPr>
            <w:r w:rsidRPr="00C46265">
              <w:rPr>
                <w:rFonts w:ascii="Book Antiqua" w:eastAsia="微软雅黑" w:hAnsi="Book Antiqua"/>
                <w:sz w:val="24"/>
                <w:szCs w:val="24"/>
              </w:rPr>
              <w:t>&lt; 0.0001</w:t>
            </w:r>
          </w:p>
        </w:tc>
      </w:tr>
    </w:tbl>
    <w:p w14:paraId="4A4AC832" w14:textId="6B7F8DEF" w:rsidR="00A94315" w:rsidRPr="00C46265" w:rsidRDefault="00A94315" w:rsidP="00C46265">
      <w:pPr>
        <w:snapToGrid w:val="0"/>
        <w:spacing w:line="360" w:lineRule="auto"/>
        <w:rPr>
          <w:rFonts w:ascii="Book Antiqua" w:hAnsi="Book Antiqua"/>
          <w:kern w:val="0"/>
          <w:sz w:val="24"/>
          <w:szCs w:val="24"/>
        </w:rPr>
      </w:pPr>
      <w:r w:rsidRPr="00C46265">
        <w:rPr>
          <w:rFonts w:ascii="Book Antiqua" w:hAnsi="Book Antiqua"/>
          <w:kern w:val="0"/>
          <w:sz w:val="24"/>
          <w:szCs w:val="24"/>
        </w:rPr>
        <w:t xml:space="preserve">SD: </w:t>
      </w:r>
      <w:r w:rsidR="00C22569" w:rsidRPr="00C46265">
        <w:rPr>
          <w:rFonts w:ascii="Book Antiqua" w:hAnsi="Book Antiqua"/>
          <w:kern w:val="0"/>
          <w:sz w:val="24"/>
          <w:szCs w:val="24"/>
        </w:rPr>
        <w:t>S</w:t>
      </w:r>
      <w:r w:rsidRPr="00C46265">
        <w:rPr>
          <w:rFonts w:ascii="Book Antiqua" w:hAnsi="Book Antiqua"/>
          <w:kern w:val="0"/>
          <w:sz w:val="24"/>
          <w:szCs w:val="24"/>
        </w:rPr>
        <w:t>tandard deviation.</w:t>
      </w:r>
    </w:p>
    <w:p w14:paraId="31EF0C98" w14:textId="77777777" w:rsidR="002A381C" w:rsidRPr="00C46265" w:rsidRDefault="002A381C" w:rsidP="00C46265">
      <w:pPr>
        <w:widowControl/>
        <w:snapToGrid w:val="0"/>
        <w:spacing w:line="360" w:lineRule="auto"/>
        <w:rPr>
          <w:rFonts w:ascii="Book Antiqua" w:eastAsia="宋体" w:hAnsi="Book Antiqua"/>
          <w:sz w:val="24"/>
          <w:szCs w:val="24"/>
        </w:rPr>
      </w:pPr>
      <w:r w:rsidRPr="00C46265">
        <w:rPr>
          <w:rFonts w:ascii="Book Antiqua" w:eastAsia="宋体" w:hAnsi="Book Antiqua"/>
          <w:sz w:val="24"/>
          <w:szCs w:val="24"/>
        </w:rPr>
        <w:br w:type="page"/>
      </w:r>
    </w:p>
    <w:p w14:paraId="3AC2E24F" w14:textId="5EE27721" w:rsidR="002A381C" w:rsidRPr="00C46265" w:rsidRDefault="002A381C" w:rsidP="00C46265">
      <w:pPr>
        <w:snapToGrid w:val="0"/>
        <w:spacing w:line="360" w:lineRule="auto"/>
        <w:rPr>
          <w:rFonts w:ascii="Book Antiqua" w:eastAsia="宋体" w:hAnsi="Book Antiqua"/>
          <w:b/>
          <w:sz w:val="24"/>
          <w:szCs w:val="24"/>
        </w:rPr>
      </w:pPr>
      <w:r w:rsidRPr="00C46265">
        <w:rPr>
          <w:rFonts w:ascii="Book Antiqua" w:eastAsia="宋体" w:hAnsi="Book Antiqua"/>
          <w:b/>
          <w:sz w:val="24"/>
          <w:szCs w:val="24"/>
        </w:rPr>
        <w:lastRenderedPageBreak/>
        <w:t>Table 6 Factors influencing</w:t>
      </w:r>
      <w:r w:rsidR="00A7208C">
        <w:rPr>
          <w:rFonts w:ascii="Book Antiqua" w:eastAsia="宋体" w:hAnsi="Book Antiqua"/>
          <w:b/>
          <w:sz w:val="24"/>
          <w:szCs w:val="24"/>
        </w:rPr>
        <w:t xml:space="preserve"> </w:t>
      </w:r>
      <w:r w:rsidRPr="00C46265">
        <w:rPr>
          <w:rFonts w:ascii="Book Antiqua" w:eastAsia="宋体" w:hAnsi="Book Antiqua"/>
          <w:b/>
          <w:sz w:val="24"/>
          <w:szCs w:val="24"/>
        </w:rPr>
        <w:t>state and trait anxiety of inpatients and outpatients in</w:t>
      </w:r>
      <w:r w:rsidR="00A7208C">
        <w:rPr>
          <w:rFonts w:ascii="Book Antiqua" w:eastAsia="宋体" w:hAnsi="Book Antiqua"/>
          <w:b/>
          <w:sz w:val="24"/>
          <w:szCs w:val="24"/>
        </w:rPr>
        <w:t xml:space="preserve"> </w:t>
      </w:r>
      <w:r w:rsidR="009B71BE" w:rsidRPr="00C46265">
        <w:rPr>
          <w:rFonts w:ascii="Book Antiqua" w:hAnsi="Book Antiqua"/>
          <w:b/>
          <w:bCs/>
          <w:kern w:val="0"/>
          <w:sz w:val="24"/>
          <w:szCs w:val="24"/>
        </w:rPr>
        <w:t>emergency department</w:t>
      </w:r>
      <w:r w:rsidR="00EB557F">
        <w:rPr>
          <w:rFonts w:ascii="Book Antiqua" w:hAnsi="Book Antiqua"/>
          <w:b/>
          <w:bCs/>
          <w:kern w:val="0"/>
          <w:sz w:val="24"/>
          <w:szCs w:val="24"/>
        </w:rPr>
        <w:t>s</w:t>
      </w:r>
      <w:r w:rsidR="00EB557F">
        <w:rPr>
          <w:rFonts w:ascii="Book Antiqua" w:eastAsia="宋体" w:hAnsi="Book Antiqua"/>
          <w:b/>
          <w:sz w:val="24"/>
          <w:szCs w:val="24"/>
        </w:rPr>
        <w:t xml:space="preserve"> </w:t>
      </w:r>
      <w:r w:rsidRPr="00C46265">
        <w:rPr>
          <w:rFonts w:ascii="Book Antiqua" w:eastAsia="宋体" w:hAnsi="Book Antiqua"/>
          <w:b/>
          <w:sz w:val="24"/>
          <w:szCs w:val="24"/>
        </w:rPr>
        <w:t>analyzed by</w:t>
      </w:r>
      <w:r w:rsidR="00A7208C">
        <w:rPr>
          <w:rFonts w:ascii="Book Antiqua" w:eastAsia="宋体" w:hAnsi="Book Antiqua"/>
          <w:b/>
          <w:sz w:val="24"/>
          <w:szCs w:val="24"/>
        </w:rPr>
        <w:t xml:space="preserve"> </w:t>
      </w:r>
      <w:r w:rsidRPr="00C46265">
        <w:rPr>
          <w:rFonts w:ascii="Book Antiqua" w:eastAsia="宋体" w:hAnsi="Book Antiqua"/>
          <w:b/>
          <w:sz w:val="24"/>
          <w:szCs w:val="24"/>
        </w:rPr>
        <w:t>multivariable regression method</w:t>
      </w:r>
    </w:p>
    <w:tbl>
      <w:tblPr>
        <w:tblW w:w="10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A0" w:firstRow="1" w:lastRow="0" w:firstColumn="1" w:lastColumn="0" w:noHBand="0" w:noVBand="1"/>
      </w:tblPr>
      <w:tblGrid>
        <w:gridCol w:w="3943"/>
        <w:gridCol w:w="1300"/>
        <w:gridCol w:w="850"/>
        <w:gridCol w:w="1110"/>
        <w:gridCol w:w="1276"/>
        <w:gridCol w:w="1014"/>
        <w:gridCol w:w="992"/>
      </w:tblGrid>
      <w:tr w:rsidR="002A381C" w:rsidRPr="00C46265" w14:paraId="60699A36" w14:textId="77777777" w:rsidTr="00FD039A">
        <w:trPr>
          <w:trHeight w:val="20"/>
          <w:jc w:val="center"/>
        </w:trPr>
        <w:tc>
          <w:tcPr>
            <w:tcW w:w="3943" w:type="dxa"/>
            <w:vMerge w:val="restart"/>
            <w:tcBorders>
              <w:top w:val="single" w:sz="4" w:space="0" w:color="auto"/>
              <w:left w:val="nil"/>
              <w:bottom w:val="single" w:sz="8" w:space="0" w:color="000000"/>
              <w:right w:val="nil"/>
            </w:tcBorders>
            <w:shd w:val="clear" w:color="auto" w:fill="FFFFFF" w:themeFill="background1"/>
            <w:vAlign w:val="center"/>
          </w:tcPr>
          <w:p w14:paraId="6170C84A" w14:textId="77777777" w:rsidR="002A381C" w:rsidRPr="00C46265" w:rsidRDefault="002A381C" w:rsidP="00C46265">
            <w:pPr>
              <w:snapToGrid w:val="0"/>
              <w:spacing w:line="360" w:lineRule="auto"/>
              <w:rPr>
                <w:rFonts w:ascii="Book Antiqua" w:hAnsi="Book Antiqua"/>
                <w:b/>
                <w:bCs/>
                <w:sz w:val="24"/>
                <w:szCs w:val="24"/>
              </w:rPr>
            </w:pPr>
            <w:r w:rsidRPr="00C46265">
              <w:rPr>
                <w:rFonts w:ascii="Book Antiqua" w:hAnsi="Book Antiqua"/>
                <w:b/>
                <w:bCs/>
                <w:sz w:val="24"/>
                <w:szCs w:val="24"/>
              </w:rPr>
              <w:t>Variable</w:t>
            </w:r>
          </w:p>
        </w:tc>
        <w:tc>
          <w:tcPr>
            <w:tcW w:w="3260" w:type="dxa"/>
            <w:gridSpan w:val="3"/>
            <w:tcBorders>
              <w:top w:val="single" w:sz="4" w:space="0" w:color="auto"/>
              <w:left w:val="nil"/>
              <w:bottom w:val="single" w:sz="8" w:space="0" w:color="000000"/>
              <w:right w:val="nil"/>
            </w:tcBorders>
            <w:shd w:val="clear" w:color="auto" w:fill="FFFFFF" w:themeFill="background1"/>
            <w:vAlign w:val="center"/>
          </w:tcPr>
          <w:p w14:paraId="3EC0A5AF" w14:textId="77777777" w:rsidR="002A381C" w:rsidRPr="00C46265" w:rsidRDefault="002A381C" w:rsidP="00C46265">
            <w:pPr>
              <w:snapToGrid w:val="0"/>
              <w:spacing w:line="360" w:lineRule="auto"/>
              <w:rPr>
                <w:rFonts w:ascii="Book Antiqua" w:hAnsi="Book Antiqua"/>
                <w:b/>
                <w:bCs/>
                <w:sz w:val="24"/>
                <w:szCs w:val="24"/>
              </w:rPr>
            </w:pPr>
            <w:r w:rsidRPr="00C46265">
              <w:rPr>
                <w:rFonts w:ascii="Book Antiqua" w:hAnsi="Book Antiqua"/>
                <w:b/>
                <w:bCs/>
                <w:sz w:val="24"/>
                <w:szCs w:val="24"/>
              </w:rPr>
              <w:t>State anxiety</w:t>
            </w:r>
          </w:p>
        </w:tc>
        <w:tc>
          <w:tcPr>
            <w:tcW w:w="3282" w:type="dxa"/>
            <w:gridSpan w:val="3"/>
            <w:tcBorders>
              <w:top w:val="single" w:sz="4" w:space="0" w:color="auto"/>
              <w:left w:val="nil"/>
              <w:bottom w:val="single" w:sz="8" w:space="0" w:color="000000"/>
              <w:right w:val="nil"/>
            </w:tcBorders>
            <w:shd w:val="clear" w:color="auto" w:fill="FFFFFF" w:themeFill="background1"/>
            <w:vAlign w:val="center"/>
          </w:tcPr>
          <w:p w14:paraId="7FA10C80" w14:textId="77777777" w:rsidR="002A381C" w:rsidRPr="00C46265" w:rsidRDefault="002A381C" w:rsidP="00C46265">
            <w:pPr>
              <w:snapToGrid w:val="0"/>
              <w:spacing w:line="360" w:lineRule="auto"/>
              <w:rPr>
                <w:rFonts w:ascii="Book Antiqua" w:hAnsi="Book Antiqua"/>
                <w:b/>
                <w:bCs/>
                <w:sz w:val="24"/>
                <w:szCs w:val="24"/>
              </w:rPr>
            </w:pPr>
            <w:r w:rsidRPr="00C46265">
              <w:rPr>
                <w:rFonts w:ascii="Book Antiqua" w:hAnsi="Book Antiqua"/>
                <w:b/>
                <w:bCs/>
                <w:sz w:val="24"/>
                <w:szCs w:val="24"/>
              </w:rPr>
              <w:t>Trait anxiety</w:t>
            </w:r>
          </w:p>
        </w:tc>
      </w:tr>
      <w:tr w:rsidR="002A381C" w:rsidRPr="00C46265" w14:paraId="6B4409B2" w14:textId="77777777" w:rsidTr="009B71BE">
        <w:trPr>
          <w:trHeight w:val="20"/>
          <w:jc w:val="center"/>
        </w:trPr>
        <w:tc>
          <w:tcPr>
            <w:tcW w:w="3943" w:type="dxa"/>
            <w:vMerge/>
            <w:tcBorders>
              <w:top w:val="single" w:sz="8" w:space="0" w:color="000000"/>
              <w:left w:val="nil"/>
              <w:bottom w:val="single" w:sz="4" w:space="0" w:color="auto"/>
              <w:right w:val="nil"/>
            </w:tcBorders>
            <w:shd w:val="clear" w:color="auto" w:fill="FFFFFF" w:themeFill="background1"/>
            <w:vAlign w:val="center"/>
          </w:tcPr>
          <w:p w14:paraId="4E4DF271" w14:textId="77777777" w:rsidR="002A381C" w:rsidRPr="00C46265" w:rsidRDefault="002A381C" w:rsidP="00C46265">
            <w:pPr>
              <w:widowControl/>
              <w:snapToGrid w:val="0"/>
              <w:spacing w:line="360" w:lineRule="auto"/>
              <w:rPr>
                <w:rFonts w:ascii="Book Antiqua" w:hAnsi="Book Antiqua"/>
                <w:b/>
                <w:bCs/>
                <w:sz w:val="24"/>
                <w:szCs w:val="24"/>
              </w:rPr>
            </w:pPr>
          </w:p>
        </w:tc>
        <w:tc>
          <w:tcPr>
            <w:tcW w:w="1300" w:type="dxa"/>
            <w:tcBorders>
              <w:top w:val="single" w:sz="8" w:space="0" w:color="000000"/>
              <w:left w:val="nil"/>
              <w:bottom w:val="single" w:sz="4" w:space="0" w:color="auto"/>
              <w:right w:val="nil"/>
            </w:tcBorders>
            <w:shd w:val="clear" w:color="auto" w:fill="FFFFFF" w:themeFill="background1"/>
            <w:vAlign w:val="center"/>
          </w:tcPr>
          <w:p w14:paraId="1F5AB750"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Estimate value</w:t>
            </w:r>
          </w:p>
        </w:tc>
        <w:tc>
          <w:tcPr>
            <w:tcW w:w="850" w:type="dxa"/>
            <w:tcBorders>
              <w:top w:val="single" w:sz="8" w:space="0" w:color="000000"/>
              <w:left w:val="nil"/>
              <w:bottom w:val="single" w:sz="4" w:space="0" w:color="auto"/>
              <w:right w:val="nil"/>
            </w:tcBorders>
            <w:shd w:val="clear" w:color="auto" w:fill="FFFFFF" w:themeFill="background1"/>
            <w:vAlign w:val="center"/>
          </w:tcPr>
          <w:p w14:paraId="76373EDE"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SD</w:t>
            </w:r>
          </w:p>
        </w:tc>
        <w:tc>
          <w:tcPr>
            <w:tcW w:w="1110" w:type="dxa"/>
            <w:tcBorders>
              <w:top w:val="single" w:sz="8" w:space="0" w:color="000000"/>
              <w:left w:val="nil"/>
              <w:bottom w:val="single" w:sz="4" w:space="0" w:color="auto"/>
              <w:right w:val="nil"/>
            </w:tcBorders>
            <w:shd w:val="clear" w:color="auto" w:fill="FFFFFF" w:themeFill="background1"/>
            <w:vAlign w:val="center"/>
          </w:tcPr>
          <w:p w14:paraId="4073BD70" w14:textId="1FE661D5" w:rsidR="002A381C" w:rsidRPr="00C46265" w:rsidRDefault="002A381C" w:rsidP="00C46265">
            <w:pPr>
              <w:snapToGrid w:val="0"/>
              <w:spacing w:line="360" w:lineRule="auto"/>
              <w:rPr>
                <w:rFonts w:ascii="Book Antiqua" w:hAnsi="Book Antiqua"/>
                <w:b/>
                <w:bCs/>
                <w:sz w:val="24"/>
                <w:szCs w:val="24"/>
              </w:rPr>
            </w:pPr>
            <w:r w:rsidRPr="00C46265">
              <w:rPr>
                <w:rFonts w:ascii="Book Antiqua" w:hAnsi="Book Antiqua"/>
                <w:b/>
                <w:bCs/>
                <w:i/>
                <w:sz w:val="24"/>
                <w:szCs w:val="24"/>
              </w:rPr>
              <w:t>P</w:t>
            </w:r>
            <w:r w:rsidR="009B71BE" w:rsidRPr="00C46265">
              <w:rPr>
                <w:rFonts w:ascii="Book Antiqua" w:hAnsi="Book Antiqua"/>
                <w:b/>
                <w:bCs/>
                <w:sz w:val="24"/>
                <w:szCs w:val="24"/>
              </w:rPr>
              <w:t xml:space="preserve"> </w:t>
            </w:r>
            <w:r w:rsidRPr="00C46265">
              <w:rPr>
                <w:rFonts w:ascii="Book Antiqua" w:hAnsi="Book Antiqua"/>
                <w:b/>
                <w:bCs/>
                <w:sz w:val="24"/>
                <w:szCs w:val="24"/>
              </w:rPr>
              <w:t>value</w:t>
            </w:r>
          </w:p>
        </w:tc>
        <w:tc>
          <w:tcPr>
            <w:tcW w:w="1276" w:type="dxa"/>
            <w:tcBorders>
              <w:top w:val="single" w:sz="8" w:space="0" w:color="000000"/>
              <w:left w:val="nil"/>
              <w:bottom w:val="single" w:sz="4" w:space="0" w:color="auto"/>
              <w:right w:val="nil"/>
            </w:tcBorders>
            <w:shd w:val="clear" w:color="auto" w:fill="FFFFFF" w:themeFill="background1"/>
            <w:vAlign w:val="center"/>
          </w:tcPr>
          <w:p w14:paraId="33375605"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Estimate value</w:t>
            </w:r>
          </w:p>
        </w:tc>
        <w:tc>
          <w:tcPr>
            <w:tcW w:w="1014" w:type="dxa"/>
            <w:tcBorders>
              <w:top w:val="single" w:sz="8" w:space="0" w:color="000000"/>
              <w:left w:val="nil"/>
              <w:bottom w:val="single" w:sz="4" w:space="0" w:color="auto"/>
              <w:right w:val="nil"/>
            </w:tcBorders>
            <w:shd w:val="clear" w:color="auto" w:fill="FFFFFF" w:themeFill="background1"/>
            <w:vAlign w:val="center"/>
          </w:tcPr>
          <w:p w14:paraId="6CEBB99B" w14:textId="77777777" w:rsidR="002A381C" w:rsidRPr="00C46265" w:rsidRDefault="002A381C" w:rsidP="00C46265">
            <w:pPr>
              <w:snapToGrid w:val="0"/>
              <w:spacing w:line="360" w:lineRule="auto"/>
              <w:rPr>
                <w:rFonts w:ascii="Book Antiqua" w:eastAsia="宋体" w:hAnsi="Book Antiqua"/>
                <w:b/>
                <w:bCs/>
                <w:sz w:val="24"/>
                <w:szCs w:val="24"/>
              </w:rPr>
            </w:pPr>
            <w:r w:rsidRPr="00C46265">
              <w:rPr>
                <w:rFonts w:ascii="Book Antiqua" w:eastAsia="宋体" w:hAnsi="Book Antiqua"/>
                <w:b/>
                <w:bCs/>
                <w:sz w:val="24"/>
                <w:szCs w:val="24"/>
              </w:rPr>
              <w:t>SD</w:t>
            </w:r>
          </w:p>
        </w:tc>
        <w:tc>
          <w:tcPr>
            <w:tcW w:w="992" w:type="dxa"/>
            <w:tcBorders>
              <w:top w:val="single" w:sz="8" w:space="0" w:color="000000"/>
              <w:left w:val="nil"/>
              <w:bottom w:val="single" w:sz="4" w:space="0" w:color="auto"/>
              <w:right w:val="nil"/>
            </w:tcBorders>
            <w:shd w:val="clear" w:color="auto" w:fill="FFFFFF" w:themeFill="background1"/>
            <w:vAlign w:val="center"/>
          </w:tcPr>
          <w:p w14:paraId="2A3C6D90" w14:textId="1EB45FED" w:rsidR="002A381C" w:rsidRPr="00C46265" w:rsidRDefault="002A381C" w:rsidP="00C46265">
            <w:pPr>
              <w:snapToGrid w:val="0"/>
              <w:spacing w:line="360" w:lineRule="auto"/>
              <w:rPr>
                <w:rFonts w:ascii="Book Antiqua" w:hAnsi="Book Antiqua"/>
                <w:b/>
                <w:bCs/>
                <w:sz w:val="24"/>
                <w:szCs w:val="24"/>
              </w:rPr>
            </w:pPr>
            <w:r w:rsidRPr="00C46265">
              <w:rPr>
                <w:rFonts w:ascii="Book Antiqua" w:hAnsi="Book Antiqua"/>
                <w:b/>
                <w:bCs/>
                <w:i/>
                <w:sz w:val="24"/>
                <w:szCs w:val="24"/>
              </w:rPr>
              <w:t>P</w:t>
            </w:r>
            <w:r w:rsidR="009B71BE" w:rsidRPr="00C46265">
              <w:rPr>
                <w:rFonts w:ascii="Book Antiqua" w:hAnsi="Book Antiqua"/>
                <w:b/>
                <w:bCs/>
                <w:sz w:val="24"/>
                <w:szCs w:val="24"/>
              </w:rPr>
              <w:t xml:space="preserve"> </w:t>
            </w:r>
            <w:r w:rsidRPr="00C46265">
              <w:rPr>
                <w:rFonts w:ascii="Book Antiqua" w:hAnsi="Book Antiqua"/>
                <w:b/>
                <w:bCs/>
                <w:sz w:val="24"/>
                <w:szCs w:val="24"/>
              </w:rPr>
              <w:t>value</w:t>
            </w:r>
          </w:p>
        </w:tc>
      </w:tr>
      <w:tr w:rsidR="002A381C" w:rsidRPr="00C46265" w14:paraId="3BC1C815" w14:textId="77777777" w:rsidTr="009B71BE">
        <w:trPr>
          <w:trHeight w:val="20"/>
          <w:jc w:val="center"/>
        </w:trPr>
        <w:tc>
          <w:tcPr>
            <w:tcW w:w="3943" w:type="dxa"/>
            <w:tcBorders>
              <w:top w:val="single" w:sz="4" w:space="0" w:color="auto"/>
              <w:left w:val="nil"/>
              <w:bottom w:val="nil"/>
              <w:right w:val="nil"/>
            </w:tcBorders>
            <w:shd w:val="clear" w:color="auto" w:fill="FFFFFF" w:themeFill="background1"/>
            <w:vAlign w:val="center"/>
          </w:tcPr>
          <w:p w14:paraId="2C34F072"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Inpatients</w:t>
            </w:r>
          </w:p>
        </w:tc>
        <w:tc>
          <w:tcPr>
            <w:tcW w:w="1300" w:type="dxa"/>
            <w:tcBorders>
              <w:top w:val="single" w:sz="4" w:space="0" w:color="auto"/>
              <w:left w:val="nil"/>
              <w:bottom w:val="nil"/>
              <w:right w:val="nil"/>
            </w:tcBorders>
            <w:shd w:val="clear" w:color="auto" w:fill="FFFFFF" w:themeFill="background1"/>
            <w:vAlign w:val="center"/>
          </w:tcPr>
          <w:p w14:paraId="05F905C8"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single" w:sz="4" w:space="0" w:color="auto"/>
              <w:left w:val="nil"/>
              <w:bottom w:val="nil"/>
              <w:right w:val="nil"/>
            </w:tcBorders>
            <w:shd w:val="clear" w:color="auto" w:fill="FFFFFF" w:themeFill="background1"/>
            <w:vAlign w:val="center"/>
          </w:tcPr>
          <w:p w14:paraId="3D5F7E42" w14:textId="77777777" w:rsidR="002A381C" w:rsidRPr="00C46265" w:rsidRDefault="002A381C" w:rsidP="00C46265">
            <w:pPr>
              <w:snapToGrid w:val="0"/>
              <w:spacing w:line="360" w:lineRule="auto"/>
              <w:rPr>
                <w:rFonts w:ascii="Book Antiqua" w:hAnsi="Book Antiqua"/>
                <w:sz w:val="24"/>
                <w:szCs w:val="24"/>
              </w:rPr>
            </w:pPr>
          </w:p>
        </w:tc>
        <w:tc>
          <w:tcPr>
            <w:tcW w:w="1110" w:type="dxa"/>
            <w:tcBorders>
              <w:top w:val="single" w:sz="4" w:space="0" w:color="auto"/>
              <w:left w:val="nil"/>
              <w:bottom w:val="nil"/>
              <w:right w:val="nil"/>
            </w:tcBorders>
            <w:shd w:val="clear" w:color="auto" w:fill="FFFFFF" w:themeFill="background1"/>
            <w:vAlign w:val="center"/>
          </w:tcPr>
          <w:p w14:paraId="137B7116" w14:textId="77777777" w:rsidR="002A381C" w:rsidRPr="00C46265" w:rsidRDefault="002A381C" w:rsidP="00C46265">
            <w:pPr>
              <w:snapToGrid w:val="0"/>
              <w:spacing w:line="360" w:lineRule="auto"/>
              <w:rPr>
                <w:rFonts w:ascii="Book Antiqua" w:hAnsi="Book Antiqua"/>
                <w:sz w:val="24"/>
                <w:szCs w:val="24"/>
              </w:rPr>
            </w:pPr>
          </w:p>
        </w:tc>
        <w:tc>
          <w:tcPr>
            <w:tcW w:w="1276" w:type="dxa"/>
            <w:tcBorders>
              <w:top w:val="single" w:sz="4" w:space="0" w:color="auto"/>
              <w:left w:val="nil"/>
              <w:bottom w:val="nil"/>
              <w:right w:val="nil"/>
            </w:tcBorders>
            <w:shd w:val="clear" w:color="auto" w:fill="FFFFFF" w:themeFill="background1"/>
            <w:vAlign w:val="center"/>
          </w:tcPr>
          <w:p w14:paraId="01AE1AEF"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single" w:sz="4" w:space="0" w:color="auto"/>
              <w:left w:val="nil"/>
              <w:bottom w:val="nil"/>
              <w:right w:val="nil"/>
            </w:tcBorders>
            <w:shd w:val="clear" w:color="auto" w:fill="FFFFFF" w:themeFill="background1"/>
            <w:vAlign w:val="center"/>
          </w:tcPr>
          <w:p w14:paraId="0F4BF04F"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single" w:sz="4" w:space="0" w:color="auto"/>
              <w:left w:val="nil"/>
              <w:bottom w:val="nil"/>
              <w:right w:val="nil"/>
            </w:tcBorders>
            <w:shd w:val="clear" w:color="auto" w:fill="FFFFFF" w:themeFill="background1"/>
            <w:vAlign w:val="center"/>
          </w:tcPr>
          <w:p w14:paraId="6F4EC3FE"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722E591B" w14:textId="77777777" w:rsidTr="009B71BE">
        <w:trPr>
          <w:trHeight w:val="20"/>
          <w:jc w:val="center"/>
        </w:trPr>
        <w:tc>
          <w:tcPr>
            <w:tcW w:w="3943" w:type="dxa"/>
            <w:tcBorders>
              <w:top w:val="nil"/>
              <w:left w:val="nil"/>
              <w:bottom w:val="nil"/>
              <w:right w:val="nil"/>
            </w:tcBorders>
            <w:shd w:val="clear" w:color="auto" w:fill="FFFFFF" w:themeFill="background1"/>
            <w:vAlign w:val="center"/>
          </w:tcPr>
          <w:p w14:paraId="14259B2F"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Trait anxiety</w:t>
            </w:r>
          </w:p>
        </w:tc>
        <w:tc>
          <w:tcPr>
            <w:tcW w:w="1300" w:type="dxa"/>
            <w:tcBorders>
              <w:top w:val="nil"/>
              <w:left w:val="nil"/>
              <w:bottom w:val="nil"/>
              <w:right w:val="nil"/>
            </w:tcBorders>
            <w:shd w:val="clear" w:color="auto" w:fill="FFFFFF" w:themeFill="background1"/>
            <w:vAlign w:val="center"/>
          </w:tcPr>
          <w:p w14:paraId="01BF0D7B"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0.403</w:t>
            </w:r>
          </w:p>
        </w:tc>
        <w:tc>
          <w:tcPr>
            <w:tcW w:w="850" w:type="dxa"/>
            <w:tcBorders>
              <w:top w:val="nil"/>
              <w:left w:val="nil"/>
              <w:bottom w:val="nil"/>
              <w:right w:val="nil"/>
            </w:tcBorders>
            <w:shd w:val="clear" w:color="auto" w:fill="FFFFFF" w:themeFill="background1"/>
            <w:vAlign w:val="center"/>
          </w:tcPr>
          <w:p w14:paraId="1974CC07" w14:textId="77777777" w:rsidR="002A381C" w:rsidRPr="00C46265" w:rsidRDefault="002A381C" w:rsidP="00C46265">
            <w:pPr>
              <w:snapToGrid w:val="0"/>
              <w:spacing w:line="360" w:lineRule="auto"/>
              <w:ind w:leftChars="-130" w:left="-273" w:rightChars="-75" w:right="-158" w:firstLineChars="58" w:firstLine="139"/>
              <w:rPr>
                <w:rFonts w:ascii="Book Antiqua" w:hAnsi="Book Antiqua"/>
                <w:sz w:val="24"/>
                <w:szCs w:val="24"/>
              </w:rPr>
            </w:pPr>
            <w:r w:rsidRPr="00C46265">
              <w:rPr>
                <w:rFonts w:ascii="Book Antiqua" w:hAnsi="Book Antiqua"/>
                <w:sz w:val="24"/>
                <w:szCs w:val="24"/>
              </w:rPr>
              <w:t>0.066</w:t>
            </w:r>
          </w:p>
        </w:tc>
        <w:tc>
          <w:tcPr>
            <w:tcW w:w="1110" w:type="dxa"/>
            <w:tcBorders>
              <w:top w:val="nil"/>
              <w:left w:val="nil"/>
              <w:bottom w:val="nil"/>
              <w:right w:val="nil"/>
            </w:tcBorders>
            <w:shd w:val="clear" w:color="auto" w:fill="FFFFFF" w:themeFill="background1"/>
            <w:vAlign w:val="center"/>
          </w:tcPr>
          <w:p w14:paraId="30C3DFB2" w14:textId="77777777" w:rsidR="002A381C" w:rsidRPr="00C46265" w:rsidRDefault="002A381C" w:rsidP="00C46265">
            <w:pPr>
              <w:snapToGrid w:val="0"/>
              <w:spacing w:line="360" w:lineRule="auto"/>
              <w:ind w:rightChars="-75" w:right="-158"/>
              <w:rPr>
                <w:rFonts w:ascii="Book Antiqua" w:hAnsi="Book Antiqua"/>
                <w:sz w:val="24"/>
                <w:szCs w:val="24"/>
              </w:rPr>
            </w:pPr>
            <w:r w:rsidRPr="00C46265">
              <w:rPr>
                <w:rFonts w:ascii="Book Antiqua" w:hAnsi="Book Antiqua"/>
                <w:sz w:val="24"/>
                <w:szCs w:val="24"/>
              </w:rPr>
              <w:t>&lt; 0.001</w:t>
            </w:r>
          </w:p>
        </w:tc>
        <w:tc>
          <w:tcPr>
            <w:tcW w:w="1276" w:type="dxa"/>
            <w:tcBorders>
              <w:top w:val="nil"/>
              <w:left w:val="nil"/>
              <w:bottom w:val="nil"/>
              <w:right w:val="nil"/>
            </w:tcBorders>
            <w:shd w:val="clear" w:color="auto" w:fill="FFFFFF" w:themeFill="background1"/>
            <w:vAlign w:val="center"/>
          </w:tcPr>
          <w:p w14:paraId="65696E27"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18B3BABE"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420FC611"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2AF8324D"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771D6654"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State anxiety</w:t>
            </w:r>
          </w:p>
        </w:tc>
        <w:tc>
          <w:tcPr>
            <w:tcW w:w="1300" w:type="dxa"/>
            <w:tcBorders>
              <w:top w:val="nil"/>
              <w:left w:val="nil"/>
              <w:bottom w:val="nil"/>
              <w:right w:val="nil"/>
            </w:tcBorders>
            <w:shd w:val="clear" w:color="auto" w:fill="FFFFFF" w:themeFill="background1"/>
            <w:vAlign w:val="center"/>
          </w:tcPr>
          <w:p w14:paraId="3DEB98BB"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124F0D49" w14:textId="77777777" w:rsidR="002A381C" w:rsidRPr="00C46265" w:rsidRDefault="002A381C" w:rsidP="00C46265">
            <w:pPr>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noWrap/>
            <w:vAlign w:val="center"/>
          </w:tcPr>
          <w:p w14:paraId="7DBD6AB4" w14:textId="77777777" w:rsidR="002A381C" w:rsidRPr="00C46265" w:rsidRDefault="002A381C" w:rsidP="00C46265">
            <w:pPr>
              <w:snapToGrid w:val="0"/>
              <w:spacing w:line="360" w:lineRule="auto"/>
              <w:ind w:right="240"/>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66B37CA4"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0.401</w:t>
            </w:r>
          </w:p>
        </w:tc>
        <w:tc>
          <w:tcPr>
            <w:tcW w:w="1014" w:type="dxa"/>
            <w:tcBorders>
              <w:top w:val="nil"/>
              <w:left w:val="nil"/>
              <w:bottom w:val="nil"/>
              <w:right w:val="nil"/>
            </w:tcBorders>
            <w:shd w:val="clear" w:color="auto" w:fill="FFFFFF" w:themeFill="background1"/>
            <w:vAlign w:val="center"/>
          </w:tcPr>
          <w:p w14:paraId="0EC18629" w14:textId="77777777" w:rsidR="002A381C" w:rsidRPr="00C46265" w:rsidRDefault="002A381C" w:rsidP="00C46265">
            <w:pPr>
              <w:snapToGrid w:val="0"/>
              <w:spacing w:line="360" w:lineRule="auto"/>
              <w:ind w:right="-31"/>
              <w:rPr>
                <w:rFonts w:ascii="Book Antiqua" w:hAnsi="Book Antiqua"/>
                <w:sz w:val="24"/>
                <w:szCs w:val="24"/>
              </w:rPr>
            </w:pPr>
            <w:r w:rsidRPr="00C46265">
              <w:rPr>
                <w:rFonts w:ascii="Book Antiqua" w:hAnsi="Book Antiqua"/>
                <w:sz w:val="24"/>
                <w:szCs w:val="24"/>
              </w:rPr>
              <w:t>0.073</w:t>
            </w:r>
          </w:p>
        </w:tc>
        <w:tc>
          <w:tcPr>
            <w:tcW w:w="992" w:type="dxa"/>
            <w:tcBorders>
              <w:top w:val="nil"/>
              <w:left w:val="nil"/>
              <w:bottom w:val="nil"/>
              <w:right w:val="nil"/>
            </w:tcBorders>
            <w:shd w:val="clear" w:color="auto" w:fill="FFFFFF" w:themeFill="background1"/>
            <w:vAlign w:val="center"/>
          </w:tcPr>
          <w:p w14:paraId="3144798F" w14:textId="77777777" w:rsidR="002A381C" w:rsidRPr="00C46265" w:rsidRDefault="002A381C" w:rsidP="00C46265">
            <w:pPr>
              <w:snapToGrid w:val="0"/>
              <w:spacing w:line="360" w:lineRule="auto"/>
              <w:ind w:right="-49"/>
              <w:rPr>
                <w:rFonts w:ascii="Book Antiqua" w:hAnsi="Book Antiqua"/>
                <w:sz w:val="24"/>
                <w:szCs w:val="24"/>
              </w:rPr>
            </w:pPr>
            <w:r w:rsidRPr="00C46265">
              <w:rPr>
                <w:rFonts w:ascii="Book Antiqua" w:hAnsi="Book Antiqua"/>
                <w:sz w:val="24"/>
                <w:szCs w:val="24"/>
              </w:rPr>
              <w:t>&lt; 0.001</w:t>
            </w:r>
          </w:p>
        </w:tc>
      </w:tr>
      <w:tr w:rsidR="002A381C" w:rsidRPr="00C46265" w14:paraId="2CE2A3A4"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EAE752A"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Time of onset and admission</w:t>
            </w:r>
          </w:p>
        </w:tc>
        <w:tc>
          <w:tcPr>
            <w:tcW w:w="1300" w:type="dxa"/>
            <w:tcBorders>
              <w:top w:val="nil"/>
              <w:left w:val="nil"/>
              <w:bottom w:val="nil"/>
              <w:right w:val="nil"/>
            </w:tcBorders>
            <w:shd w:val="clear" w:color="auto" w:fill="FFFFFF" w:themeFill="background1"/>
            <w:vAlign w:val="center"/>
          </w:tcPr>
          <w:p w14:paraId="55D180C8" w14:textId="1C9BD865" w:rsidR="002A381C" w:rsidRPr="00C46265" w:rsidRDefault="00C46265" w:rsidP="00C46265">
            <w:pPr>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0.040</w:t>
            </w:r>
          </w:p>
        </w:tc>
        <w:tc>
          <w:tcPr>
            <w:tcW w:w="850" w:type="dxa"/>
            <w:tcBorders>
              <w:top w:val="nil"/>
              <w:left w:val="nil"/>
              <w:bottom w:val="nil"/>
              <w:right w:val="nil"/>
            </w:tcBorders>
            <w:shd w:val="clear" w:color="auto" w:fill="FFFFFF" w:themeFill="background1"/>
            <w:vAlign w:val="center"/>
          </w:tcPr>
          <w:p w14:paraId="61465F28"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0.013</w:t>
            </w:r>
          </w:p>
        </w:tc>
        <w:tc>
          <w:tcPr>
            <w:tcW w:w="1110" w:type="dxa"/>
            <w:tcBorders>
              <w:top w:val="nil"/>
              <w:left w:val="nil"/>
              <w:bottom w:val="nil"/>
              <w:right w:val="nil"/>
            </w:tcBorders>
            <w:shd w:val="clear" w:color="auto" w:fill="FFFFFF" w:themeFill="background1"/>
            <w:noWrap/>
            <w:vAlign w:val="center"/>
          </w:tcPr>
          <w:p w14:paraId="63BD6DF3"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0.003</w:t>
            </w:r>
          </w:p>
        </w:tc>
        <w:tc>
          <w:tcPr>
            <w:tcW w:w="1276" w:type="dxa"/>
            <w:tcBorders>
              <w:top w:val="nil"/>
              <w:left w:val="nil"/>
              <w:bottom w:val="nil"/>
              <w:right w:val="nil"/>
            </w:tcBorders>
            <w:shd w:val="clear" w:color="auto" w:fill="FFFFFF" w:themeFill="background1"/>
            <w:vAlign w:val="center"/>
          </w:tcPr>
          <w:p w14:paraId="752FFD1C" w14:textId="77777777" w:rsidR="002A381C" w:rsidRPr="00C46265" w:rsidRDefault="002A381C" w:rsidP="00C46265">
            <w:pPr>
              <w:snapToGrid w:val="0"/>
              <w:spacing w:line="360" w:lineRule="auto"/>
              <w:ind w:right="240"/>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4D0E0259" w14:textId="77777777" w:rsidR="002A381C" w:rsidRPr="00C46265" w:rsidRDefault="002A381C" w:rsidP="00C46265">
            <w:pPr>
              <w:snapToGrid w:val="0"/>
              <w:spacing w:line="360" w:lineRule="auto"/>
              <w:ind w:right="240"/>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2D7CEED1" w14:textId="77777777" w:rsidR="002A381C" w:rsidRPr="00C46265" w:rsidRDefault="002A381C" w:rsidP="00C46265">
            <w:pPr>
              <w:snapToGrid w:val="0"/>
              <w:spacing w:line="360" w:lineRule="auto"/>
              <w:ind w:right="240"/>
              <w:rPr>
                <w:rFonts w:ascii="Book Antiqua" w:hAnsi="Book Antiqua"/>
                <w:sz w:val="24"/>
                <w:szCs w:val="24"/>
              </w:rPr>
            </w:pPr>
          </w:p>
        </w:tc>
      </w:tr>
      <w:tr w:rsidR="002A381C" w:rsidRPr="00C46265" w14:paraId="3B4651B6"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DAC8AA5"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Waiting time after admission</w:t>
            </w:r>
          </w:p>
        </w:tc>
        <w:tc>
          <w:tcPr>
            <w:tcW w:w="1300" w:type="dxa"/>
            <w:tcBorders>
              <w:top w:val="nil"/>
              <w:left w:val="nil"/>
              <w:bottom w:val="nil"/>
              <w:right w:val="nil"/>
            </w:tcBorders>
            <w:shd w:val="clear" w:color="auto" w:fill="FFFFFF" w:themeFill="background1"/>
            <w:vAlign w:val="center"/>
          </w:tcPr>
          <w:p w14:paraId="2F4F9B08" w14:textId="77777777" w:rsidR="002A381C" w:rsidRPr="00C46265" w:rsidRDefault="002A381C" w:rsidP="00C46265">
            <w:pPr>
              <w:snapToGrid w:val="0"/>
              <w:spacing w:line="360" w:lineRule="auto"/>
              <w:ind w:rightChars="-42" w:right="-88"/>
              <w:rPr>
                <w:rFonts w:ascii="Book Antiqua" w:hAnsi="Book Antiqua"/>
                <w:sz w:val="24"/>
                <w:szCs w:val="24"/>
              </w:rPr>
            </w:pPr>
            <w:r w:rsidRPr="00C46265">
              <w:rPr>
                <w:rFonts w:ascii="Book Antiqua" w:hAnsi="Book Antiqua"/>
                <w:sz w:val="24"/>
                <w:szCs w:val="24"/>
              </w:rPr>
              <w:t>0.098</w:t>
            </w:r>
          </w:p>
        </w:tc>
        <w:tc>
          <w:tcPr>
            <w:tcW w:w="850" w:type="dxa"/>
            <w:tcBorders>
              <w:top w:val="nil"/>
              <w:left w:val="nil"/>
              <w:bottom w:val="nil"/>
              <w:right w:val="nil"/>
            </w:tcBorders>
            <w:shd w:val="clear" w:color="auto" w:fill="FFFFFF" w:themeFill="background1"/>
            <w:vAlign w:val="center"/>
          </w:tcPr>
          <w:p w14:paraId="1BFB5980"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0.025</w:t>
            </w:r>
          </w:p>
        </w:tc>
        <w:tc>
          <w:tcPr>
            <w:tcW w:w="1110" w:type="dxa"/>
            <w:tcBorders>
              <w:top w:val="nil"/>
              <w:left w:val="nil"/>
              <w:bottom w:val="nil"/>
              <w:right w:val="nil"/>
            </w:tcBorders>
            <w:shd w:val="clear" w:color="auto" w:fill="FFFFFF" w:themeFill="background1"/>
            <w:vAlign w:val="center"/>
          </w:tcPr>
          <w:p w14:paraId="14A543F1"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0.0001</w:t>
            </w:r>
          </w:p>
        </w:tc>
        <w:tc>
          <w:tcPr>
            <w:tcW w:w="1276" w:type="dxa"/>
            <w:tcBorders>
              <w:top w:val="nil"/>
              <w:left w:val="nil"/>
              <w:bottom w:val="nil"/>
              <w:right w:val="nil"/>
            </w:tcBorders>
            <w:shd w:val="clear" w:color="auto" w:fill="FFFFFF" w:themeFill="background1"/>
            <w:vAlign w:val="center"/>
          </w:tcPr>
          <w:p w14:paraId="232C301F"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713ED83F"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12FAD191"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7E08E592"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13B98923"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Number of patients during that day</w:t>
            </w:r>
          </w:p>
        </w:tc>
        <w:tc>
          <w:tcPr>
            <w:tcW w:w="1300" w:type="dxa"/>
            <w:tcBorders>
              <w:top w:val="nil"/>
              <w:left w:val="nil"/>
              <w:bottom w:val="nil"/>
              <w:right w:val="nil"/>
            </w:tcBorders>
            <w:shd w:val="clear" w:color="auto" w:fill="FFFFFF" w:themeFill="background1"/>
            <w:vAlign w:val="center"/>
          </w:tcPr>
          <w:p w14:paraId="4FCECB45" w14:textId="77777777" w:rsidR="002A381C" w:rsidRPr="00C46265" w:rsidRDefault="002A381C" w:rsidP="00C46265">
            <w:pPr>
              <w:snapToGrid w:val="0"/>
              <w:spacing w:line="360" w:lineRule="auto"/>
              <w:ind w:rightChars="-42" w:right="-88"/>
              <w:rPr>
                <w:rFonts w:ascii="Book Antiqua" w:hAnsi="Book Antiqua"/>
                <w:sz w:val="24"/>
                <w:szCs w:val="24"/>
              </w:rPr>
            </w:pPr>
            <w:r w:rsidRPr="00C46265">
              <w:rPr>
                <w:rFonts w:ascii="Book Antiqua" w:hAnsi="Book Antiqua"/>
                <w:sz w:val="24"/>
                <w:szCs w:val="24"/>
              </w:rPr>
              <w:t>0.011</w:t>
            </w:r>
          </w:p>
        </w:tc>
        <w:tc>
          <w:tcPr>
            <w:tcW w:w="850" w:type="dxa"/>
            <w:tcBorders>
              <w:top w:val="nil"/>
              <w:left w:val="nil"/>
              <w:bottom w:val="nil"/>
              <w:right w:val="nil"/>
            </w:tcBorders>
            <w:shd w:val="clear" w:color="auto" w:fill="FFFFFF" w:themeFill="background1"/>
            <w:vAlign w:val="center"/>
          </w:tcPr>
          <w:p w14:paraId="4B5901D0"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0.003</w:t>
            </w:r>
          </w:p>
        </w:tc>
        <w:tc>
          <w:tcPr>
            <w:tcW w:w="1110" w:type="dxa"/>
            <w:tcBorders>
              <w:top w:val="nil"/>
              <w:left w:val="nil"/>
              <w:bottom w:val="nil"/>
              <w:right w:val="nil"/>
            </w:tcBorders>
            <w:shd w:val="clear" w:color="auto" w:fill="FFFFFF" w:themeFill="background1"/>
            <w:vAlign w:val="center"/>
          </w:tcPr>
          <w:p w14:paraId="30A76A0C"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0.001</w:t>
            </w:r>
          </w:p>
        </w:tc>
        <w:tc>
          <w:tcPr>
            <w:tcW w:w="1276" w:type="dxa"/>
            <w:tcBorders>
              <w:top w:val="nil"/>
              <w:left w:val="nil"/>
              <w:bottom w:val="nil"/>
              <w:right w:val="nil"/>
            </w:tcBorders>
            <w:shd w:val="clear" w:color="auto" w:fill="FFFFFF" w:themeFill="background1"/>
            <w:vAlign w:val="center"/>
          </w:tcPr>
          <w:p w14:paraId="219C0DE7" w14:textId="477FE2FA" w:rsidR="002A381C" w:rsidRPr="00C46265" w:rsidRDefault="00C46265" w:rsidP="00C46265">
            <w:pPr>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0.011</w:t>
            </w:r>
          </w:p>
        </w:tc>
        <w:tc>
          <w:tcPr>
            <w:tcW w:w="1014" w:type="dxa"/>
            <w:tcBorders>
              <w:top w:val="nil"/>
              <w:left w:val="nil"/>
              <w:bottom w:val="nil"/>
              <w:right w:val="nil"/>
            </w:tcBorders>
            <w:shd w:val="clear" w:color="auto" w:fill="FFFFFF" w:themeFill="background1"/>
            <w:vAlign w:val="center"/>
          </w:tcPr>
          <w:p w14:paraId="7ACE0B97"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0.003</w:t>
            </w:r>
          </w:p>
        </w:tc>
        <w:tc>
          <w:tcPr>
            <w:tcW w:w="992" w:type="dxa"/>
            <w:tcBorders>
              <w:top w:val="nil"/>
              <w:left w:val="nil"/>
              <w:bottom w:val="nil"/>
              <w:right w:val="nil"/>
            </w:tcBorders>
            <w:shd w:val="clear" w:color="auto" w:fill="FFFFFF" w:themeFill="background1"/>
            <w:vAlign w:val="center"/>
          </w:tcPr>
          <w:p w14:paraId="4D9F944B"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0.001</w:t>
            </w:r>
          </w:p>
        </w:tc>
      </w:tr>
      <w:tr w:rsidR="002A381C" w:rsidRPr="00C46265" w14:paraId="48144944"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365C1A8F"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Hospitalization time</w:t>
            </w:r>
          </w:p>
        </w:tc>
        <w:tc>
          <w:tcPr>
            <w:tcW w:w="1300" w:type="dxa"/>
            <w:tcBorders>
              <w:top w:val="nil"/>
              <w:left w:val="nil"/>
              <w:bottom w:val="nil"/>
              <w:right w:val="nil"/>
            </w:tcBorders>
            <w:shd w:val="clear" w:color="auto" w:fill="FFFFFF" w:themeFill="background1"/>
            <w:vAlign w:val="center"/>
          </w:tcPr>
          <w:p w14:paraId="0673B7FE" w14:textId="77777777" w:rsidR="002A381C" w:rsidRPr="00C46265" w:rsidRDefault="002A381C" w:rsidP="00C46265">
            <w:pPr>
              <w:snapToGrid w:val="0"/>
              <w:spacing w:line="360" w:lineRule="auto"/>
              <w:ind w:right="-89"/>
              <w:rPr>
                <w:rFonts w:ascii="Book Antiqua" w:hAnsi="Book Antiqua"/>
                <w:sz w:val="24"/>
                <w:szCs w:val="24"/>
              </w:rPr>
            </w:pPr>
            <w:r w:rsidRPr="00C46265">
              <w:rPr>
                <w:rFonts w:ascii="Book Antiqua" w:hAnsi="Book Antiqua"/>
                <w:sz w:val="24"/>
                <w:szCs w:val="24"/>
              </w:rPr>
              <w:t>0.005</w:t>
            </w:r>
          </w:p>
        </w:tc>
        <w:tc>
          <w:tcPr>
            <w:tcW w:w="850" w:type="dxa"/>
            <w:tcBorders>
              <w:top w:val="nil"/>
              <w:left w:val="nil"/>
              <w:bottom w:val="nil"/>
              <w:right w:val="nil"/>
            </w:tcBorders>
            <w:shd w:val="clear" w:color="auto" w:fill="FFFFFF" w:themeFill="background1"/>
            <w:vAlign w:val="center"/>
          </w:tcPr>
          <w:p w14:paraId="20664F29"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0.002</w:t>
            </w:r>
          </w:p>
        </w:tc>
        <w:tc>
          <w:tcPr>
            <w:tcW w:w="1110" w:type="dxa"/>
            <w:tcBorders>
              <w:top w:val="nil"/>
              <w:left w:val="nil"/>
              <w:bottom w:val="nil"/>
              <w:right w:val="nil"/>
            </w:tcBorders>
            <w:shd w:val="clear" w:color="auto" w:fill="FFFFFF" w:themeFill="background1"/>
            <w:vAlign w:val="center"/>
          </w:tcPr>
          <w:p w14:paraId="0FF7A11A"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0.003</w:t>
            </w:r>
          </w:p>
        </w:tc>
        <w:tc>
          <w:tcPr>
            <w:tcW w:w="1276" w:type="dxa"/>
            <w:tcBorders>
              <w:top w:val="nil"/>
              <w:left w:val="nil"/>
              <w:bottom w:val="nil"/>
              <w:right w:val="nil"/>
            </w:tcBorders>
            <w:shd w:val="clear" w:color="auto" w:fill="FFFFFF" w:themeFill="background1"/>
            <w:vAlign w:val="center"/>
          </w:tcPr>
          <w:p w14:paraId="29EC27AE"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63BB11C1"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1AA50743"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155F9AEF"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4D4B8AD2"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Gastrointestinal bleeding</w:t>
            </w:r>
          </w:p>
        </w:tc>
        <w:tc>
          <w:tcPr>
            <w:tcW w:w="1300" w:type="dxa"/>
            <w:tcBorders>
              <w:top w:val="nil"/>
              <w:left w:val="nil"/>
              <w:bottom w:val="nil"/>
              <w:right w:val="nil"/>
            </w:tcBorders>
            <w:shd w:val="clear" w:color="auto" w:fill="FFFFFF" w:themeFill="background1"/>
            <w:vAlign w:val="center"/>
          </w:tcPr>
          <w:p w14:paraId="66198150"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7B82D0E5" w14:textId="77777777" w:rsidR="002A381C" w:rsidRPr="00C46265" w:rsidRDefault="002A381C" w:rsidP="00C46265">
            <w:pPr>
              <w:snapToGrid w:val="0"/>
              <w:spacing w:line="360" w:lineRule="auto"/>
              <w:ind w:right="240"/>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6494E48A" w14:textId="77777777" w:rsidR="002A381C" w:rsidRPr="00C46265" w:rsidRDefault="002A381C" w:rsidP="00C46265">
            <w:pPr>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3F106C02"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740C5573"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18371CFB"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30A26909"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FC77CD2"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No</w:t>
            </w:r>
          </w:p>
        </w:tc>
        <w:tc>
          <w:tcPr>
            <w:tcW w:w="1300" w:type="dxa"/>
            <w:tcBorders>
              <w:top w:val="nil"/>
              <w:left w:val="nil"/>
              <w:bottom w:val="nil"/>
              <w:right w:val="nil"/>
            </w:tcBorders>
            <w:shd w:val="clear" w:color="auto" w:fill="FFFFFF" w:themeFill="background1"/>
            <w:vAlign w:val="center"/>
          </w:tcPr>
          <w:p w14:paraId="730C4E64" w14:textId="77777777" w:rsidR="002A381C" w:rsidRPr="00C46265" w:rsidRDefault="002A381C" w:rsidP="00C46265">
            <w:pPr>
              <w:snapToGrid w:val="0"/>
              <w:spacing w:line="360" w:lineRule="auto"/>
              <w:ind w:right="-89"/>
              <w:rPr>
                <w:rFonts w:ascii="Book Antiqua" w:hAnsi="Book Antiqua"/>
                <w:sz w:val="24"/>
                <w:szCs w:val="24"/>
              </w:rPr>
            </w:pPr>
            <w:r w:rsidRPr="00C46265">
              <w:rPr>
                <w:rFonts w:ascii="Book Antiqua" w:hAnsi="Book Antiqua"/>
                <w:sz w:val="24"/>
                <w:szCs w:val="24"/>
              </w:rPr>
              <w:t>4.305</w:t>
            </w:r>
          </w:p>
        </w:tc>
        <w:tc>
          <w:tcPr>
            <w:tcW w:w="850" w:type="dxa"/>
            <w:tcBorders>
              <w:top w:val="nil"/>
              <w:left w:val="nil"/>
              <w:bottom w:val="nil"/>
              <w:right w:val="nil"/>
            </w:tcBorders>
            <w:shd w:val="clear" w:color="auto" w:fill="FFFFFF" w:themeFill="background1"/>
            <w:vAlign w:val="center"/>
          </w:tcPr>
          <w:p w14:paraId="3A2844D2"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1.509</w:t>
            </w:r>
          </w:p>
        </w:tc>
        <w:tc>
          <w:tcPr>
            <w:tcW w:w="1110" w:type="dxa"/>
            <w:tcBorders>
              <w:top w:val="nil"/>
              <w:left w:val="nil"/>
              <w:bottom w:val="nil"/>
              <w:right w:val="nil"/>
            </w:tcBorders>
            <w:shd w:val="clear" w:color="auto" w:fill="FFFFFF" w:themeFill="background1"/>
            <w:vAlign w:val="center"/>
          </w:tcPr>
          <w:p w14:paraId="35E4F4BF"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0.004</w:t>
            </w:r>
          </w:p>
        </w:tc>
        <w:tc>
          <w:tcPr>
            <w:tcW w:w="1276" w:type="dxa"/>
            <w:tcBorders>
              <w:top w:val="nil"/>
              <w:left w:val="nil"/>
              <w:bottom w:val="nil"/>
              <w:right w:val="nil"/>
            </w:tcBorders>
            <w:shd w:val="clear" w:color="auto" w:fill="FFFFFF" w:themeFill="background1"/>
            <w:vAlign w:val="center"/>
          </w:tcPr>
          <w:p w14:paraId="2B8E0FAA"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03FBC327"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6C7A7333"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0CB9809A"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61A43B56"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Yes (ref.)</w:t>
            </w:r>
          </w:p>
        </w:tc>
        <w:tc>
          <w:tcPr>
            <w:tcW w:w="1300" w:type="dxa"/>
            <w:tcBorders>
              <w:top w:val="nil"/>
              <w:left w:val="nil"/>
              <w:bottom w:val="nil"/>
              <w:right w:val="nil"/>
            </w:tcBorders>
            <w:shd w:val="clear" w:color="auto" w:fill="FFFFFF" w:themeFill="background1"/>
            <w:vAlign w:val="center"/>
          </w:tcPr>
          <w:p w14:paraId="74852D81"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342F90D8" w14:textId="77777777" w:rsidR="002A381C" w:rsidRPr="00C46265" w:rsidRDefault="002A381C" w:rsidP="00C46265">
            <w:pPr>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1FD4865D" w14:textId="77777777" w:rsidR="002A381C" w:rsidRPr="00C46265" w:rsidRDefault="002A381C" w:rsidP="00C46265">
            <w:pPr>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373353BC" w14:textId="77777777" w:rsidR="002A381C" w:rsidRPr="00C46265" w:rsidRDefault="002A381C" w:rsidP="00C46265">
            <w:pPr>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472024BE" w14:textId="77777777" w:rsidR="002A381C" w:rsidRPr="00C46265" w:rsidRDefault="002A381C" w:rsidP="00C46265">
            <w:pPr>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372E77DF" w14:textId="77777777" w:rsidR="002A381C" w:rsidRPr="00C46265" w:rsidRDefault="002A381C" w:rsidP="00C46265">
            <w:pPr>
              <w:snapToGrid w:val="0"/>
              <w:spacing w:line="360" w:lineRule="auto"/>
              <w:rPr>
                <w:rFonts w:ascii="Book Antiqua" w:hAnsi="Book Antiqua"/>
                <w:sz w:val="24"/>
                <w:szCs w:val="24"/>
              </w:rPr>
            </w:pPr>
          </w:p>
        </w:tc>
      </w:tr>
      <w:tr w:rsidR="002A381C" w:rsidRPr="00C46265" w14:paraId="3F01F660"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43875E93"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Hospitalization cost</w:t>
            </w:r>
          </w:p>
        </w:tc>
        <w:tc>
          <w:tcPr>
            <w:tcW w:w="1300" w:type="dxa"/>
            <w:tcBorders>
              <w:top w:val="nil"/>
              <w:left w:val="nil"/>
              <w:bottom w:val="nil"/>
              <w:right w:val="nil"/>
            </w:tcBorders>
            <w:shd w:val="clear" w:color="auto" w:fill="FFFFFF" w:themeFill="background1"/>
            <w:vAlign w:val="center"/>
          </w:tcPr>
          <w:p w14:paraId="3B4403F2"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3B582CE3"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noWrap/>
            <w:vAlign w:val="center"/>
          </w:tcPr>
          <w:p w14:paraId="40BECF5D"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732606E3"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14E32615"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6938B198"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5D89EEFD"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495598C4"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 1000</w:t>
            </w:r>
          </w:p>
        </w:tc>
        <w:tc>
          <w:tcPr>
            <w:tcW w:w="1300" w:type="dxa"/>
            <w:tcBorders>
              <w:top w:val="nil"/>
              <w:left w:val="nil"/>
              <w:bottom w:val="nil"/>
              <w:right w:val="nil"/>
            </w:tcBorders>
            <w:shd w:val="clear" w:color="auto" w:fill="FFFFFF" w:themeFill="background1"/>
            <w:vAlign w:val="center"/>
          </w:tcPr>
          <w:p w14:paraId="73D27383" w14:textId="1ED1EF9B" w:rsidR="002A381C" w:rsidRPr="00C46265" w:rsidRDefault="00C46265" w:rsidP="00C46265">
            <w:pPr>
              <w:widowControl/>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2.316</w:t>
            </w:r>
          </w:p>
        </w:tc>
        <w:tc>
          <w:tcPr>
            <w:tcW w:w="850" w:type="dxa"/>
            <w:tcBorders>
              <w:top w:val="nil"/>
              <w:left w:val="nil"/>
              <w:bottom w:val="nil"/>
              <w:right w:val="nil"/>
            </w:tcBorders>
            <w:shd w:val="clear" w:color="auto" w:fill="FFFFFF" w:themeFill="background1"/>
            <w:vAlign w:val="center"/>
          </w:tcPr>
          <w:p w14:paraId="6BA66066"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1.405</w:t>
            </w:r>
          </w:p>
        </w:tc>
        <w:tc>
          <w:tcPr>
            <w:tcW w:w="1110" w:type="dxa"/>
            <w:tcBorders>
              <w:top w:val="nil"/>
              <w:left w:val="nil"/>
              <w:bottom w:val="nil"/>
              <w:right w:val="nil"/>
            </w:tcBorders>
            <w:shd w:val="clear" w:color="auto" w:fill="FFFFFF" w:themeFill="background1"/>
            <w:noWrap/>
            <w:vAlign w:val="center"/>
          </w:tcPr>
          <w:p w14:paraId="68CD13FA"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0.099</w:t>
            </w:r>
          </w:p>
        </w:tc>
        <w:tc>
          <w:tcPr>
            <w:tcW w:w="1276" w:type="dxa"/>
            <w:tcBorders>
              <w:top w:val="nil"/>
              <w:left w:val="nil"/>
              <w:bottom w:val="nil"/>
              <w:right w:val="nil"/>
            </w:tcBorders>
            <w:shd w:val="clear" w:color="auto" w:fill="FFFFFF" w:themeFill="background1"/>
            <w:vAlign w:val="center"/>
          </w:tcPr>
          <w:p w14:paraId="1E843F74"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5283129E"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096E0A33"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38C2E2D9"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FA23D0D"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1001-3000</w:t>
            </w:r>
          </w:p>
        </w:tc>
        <w:tc>
          <w:tcPr>
            <w:tcW w:w="1300" w:type="dxa"/>
            <w:tcBorders>
              <w:top w:val="nil"/>
              <w:left w:val="nil"/>
              <w:bottom w:val="nil"/>
              <w:right w:val="nil"/>
            </w:tcBorders>
            <w:shd w:val="clear" w:color="auto" w:fill="FFFFFF" w:themeFill="background1"/>
            <w:vAlign w:val="center"/>
          </w:tcPr>
          <w:p w14:paraId="5E0CC6BB" w14:textId="4E20AB85" w:rsidR="002A381C" w:rsidRPr="00C46265" w:rsidRDefault="00C46265" w:rsidP="00C46265">
            <w:pPr>
              <w:widowControl/>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1.643</w:t>
            </w:r>
          </w:p>
        </w:tc>
        <w:tc>
          <w:tcPr>
            <w:tcW w:w="850" w:type="dxa"/>
            <w:tcBorders>
              <w:top w:val="nil"/>
              <w:left w:val="nil"/>
              <w:bottom w:val="nil"/>
              <w:right w:val="nil"/>
            </w:tcBorders>
            <w:shd w:val="clear" w:color="auto" w:fill="FFFFFF" w:themeFill="background1"/>
            <w:vAlign w:val="center"/>
          </w:tcPr>
          <w:p w14:paraId="2B30D7D1"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1.210</w:t>
            </w:r>
          </w:p>
        </w:tc>
        <w:tc>
          <w:tcPr>
            <w:tcW w:w="1110" w:type="dxa"/>
            <w:tcBorders>
              <w:top w:val="nil"/>
              <w:left w:val="nil"/>
              <w:bottom w:val="nil"/>
              <w:right w:val="nil"/>
            </w:tcBorders>
            <w:shd w:val="clear" w:color="auto" w:fill="FFFFFF" w:themeFill="background1"/>
            <w:noWrap/>
            <w:vAlign w:val="center"/>
          </w:tcPr>
          <w:p w14:paraId="0BD42546"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0.175</w:t>
            </w:r>
          </w:p>
        </w:tc>
        <w:tc>
          <w:tcPr>
            <w:tcW w:w="1276" w:type="dxa"/>
            <w:tcBorders>
              <w:top w:val="nil"/>
              <w:left w:val="nil"/>
              <w:bottom w:val="nil"/>
              <w:right w:val="nil"/>
            </w:tcBorders>
            <w:shd w:val="clear" w:color="auto" w:fill="FFFFFF" w:themeFill="background1"/>
            <w:vAlign w:val="center"/>
          </w:tcPr>
          <w:p w14:paraId="64A6B8AF"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6B07EBA3"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29E7B2CB"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62424800"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27857527"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3001-20000</w:t>
            </w:r>
          </w:p>
        </w:tc>
        <w:tc>
          <w:tcPr>
            <w:tcW w:w="1300" w:type="dxa"/>
            <w:tcBorders>
              <w:top w:val="nil"/>
              <w:left w:val="nil"/>
              <w:bottom w:val="nil"/>
              <w:right w:val="nil"/>
            </w:tcBorders>
            <w:shd w:val="clear" w:color="auto" w:fill="FFFFFF" w:themeFill="background1"/>
            <w:vAlign w:val="center"/>
          </w:tcPr>
          <w:p w14:paraId="45EC163C" w14:textId="5CD04F60" w:rsidR="002A381C" w:rsidRPr="00C46265" w:rsidRDefault="00C46265" w:rsidP="00C46265">
            <w:pPr>
              <w:widowControl/>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1.824</w:t>
            </w:r>
          </w:p>
        </w:tc>
        <w:tc>
          <w:tcPr>
            <w:tcW w:w="850" w:type="dxa"/>
            <w:tcBorders>
              <w:top w:val="nil"/>
              <w:left w:val="nil"/>
              <w:bottom w:val="nil"/>
              <w:right w:val="nil"/>
            </w:tcBorders>
            <w:shd w:val="clear" w:color="auto" w:fill="FFFFFF" w:themeFill="background1"/>
            <w:vAlign w:val="center"/>
          </w:tcPr>
          <w:p w14:paraId="0D1DD710"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0.895</w:t>
            </w:r>
          </w:p>
        </w:tc>
        <w:tc>
          <w:tcPr>
            <w:tcW w:w="1110" w:type="dxa"/>
            <w:tcBorders>
              <w:top w:val="nil"/>
              <w:left w:val="nil"/>
              <w:bottom w:val="nil"/>
              <w:right w:val="nil"/>
            </w:tcBorders>
            <w:shd w:val="clear" w:color="auto" w:fill="FFFFFF" w:themeFill="background1"/>
            <w:noWrap/>
            <w:vAlign w:val="center"/>
          </w:tcPr>
          <w:p w14:paraId="4CD03D6E"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0.042</w:t>
            </w:r>
          </w:p>
        </w:tc>
        <w:tc>
          <w:tcPr>
            <w:tcW w:w="1276" w:type="dxa"/>
            <w:tcBorders>
              <w:top w:val="nil"/>
              <w:left w:val="nil"/>
              <w:bottom w:val="nil"/>
              <w:right w:val="nil"/>
            </w:tcBorders>
            <w:shd w:val="clear" w:color="auto" w:fill="FFFFFF" w:themeFill="background1"/>
            <w:vAlign w:val="center"/>
          </w:tcPr>
          <w:p w14:paraId="6BD17CC6"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5EACB3A2"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227449DC"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288C70C8"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23D101FE"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 20000 (ref.)</w:t>
            </w:r>
          </w:p>
        </w:tc>
        <w:tc>
          <w:tcPr>
            <w:tcW w:w="1300" w:type="dxa"/>
            <w:tcBorders>
              <w:top w:val="nil"/>
              <w:left w:val="nil"/>
              <w:bottom w:val="nil"/>
              <w:right w:val="nil"/>
            </w:tcBorders>
            <w:shd w:val="clear" w:color="auto" w:fill="FFFFFF" w:themeFill="background1"/>
            <w:vAlign w:val="center"/>
          </w:tcPr>
          <w:p w14:paraId="24462685"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32408D77"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717FDD34"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5155FEF6"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6B2312EF"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3B9A466C"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26F9485C"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2ECF7070" w14:textId="310110A5" w:rsidR="002A381C" w:rsidRPr="00C46265" w:rsidRDefault="002A381C" w:rsidP="00A7208C">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 xml:space="preserve">Illness severity </w:t>
            </w:r>
            <w:r w:rsidR="00A7208C" w:rsidRPr="00C46265">
              <w:rPr>
                <w:rFonts w:ascii="Book Antiqua" w:hAnsi="Book Antiqua"/>
                <w:sz w:val="24"/>
                <w:szCs w:val="24"/>
              </w:rPr>
              <w:t>grad</w:t>
            </w:r>
            <w:r w:rsidR="00A7208C">
              <w:rPr>
                <w:rFonts w:ascii="Book Antiqua" w:hAnsi="Book Antiqua"/>
                <w:sz w:val="24"/>
                <w:szCs w:val="24"/>
              </w:rPr>
              <w:t>e</w:t>
            </w:r>
          </w:p>
        </w:tc>
        <w:tc>
          <w:tcPr>
            <w:tcW w:w="1300" w:type="dxa"/>
            <w:tcBorders>
              <w:top w:val="nil"/>
              <w:left w:val="nil"/>
              <w:bottom w:val="nil"/>
              <w:right w:val="nil"/>
            </w:tcBorders>
            <w:shd w:val="clear" w:color="auto" w:fill="FFFFFF" w:themeFill="background1"/>
            <w:vAlign w:val="center"/>
          </w:tcPr>
          <w:p w14:paraId="671952F9"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519115F0"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46037F37"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0F343175"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605A0C20"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7990116C"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539B81F7"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4459A918"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0</w:t>
            </w:r>
          </w:p>
        </w:tc>
        <w:tc>
          <w:tcPr>
            <w:tcW w:w="1300" w:type="dxa"/>
            <w:tcBorders>
              <w:top w:val="nil"/>
              <w:left w:val="nil"/>
              <w:bottom w:val="nil"/>
              <w:right w:val="nil"/>
            </w:tcBorders>
            <w:shd w:val="clear" w:color="auto" w:fill="FFFFFF" w:themeFill="background1"/>
            <w:vAlign w:val="center"/>
          </w:tcPr>
          <w:p w14:paraId="3EB8D5FC"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53F5FD56"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1F04AF73"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11CB9523"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8.995</w:t>
            </w:r>
          </w:p>
        </w:tc>
        <w:tc>
          <w:tcPr>
            <w:tcW w:w="1014" w:type="dxa"/>
            <w:tcBorders>
              <w:top w:val="nil"/>
              <w:left w:val="nil"/>
              <w:bottom w:val="nil"/>
              <w:right w:val="nil"/>
            </w:tcBorders>
            <w:shd w:val="clear" w:color="auto" w:fill="FFFFFF" w:themeFill="background1"/>
            <w:vAlign w:val="center"/>
          </w:tcPr>
          <w:p w14:paraId="4A2528B2"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3.493</w:t>
            </w:r>
          </w:p>
        </w:tc>
        <w:tc>
          <w:tcPr>
            <w:tcW w:w="992" w:type="dxa"/>
            <w:tcBorders>
              <w:top w:val="nil"/>
              <w:left w:val="nil"/>
              <w:bottom w:val="nil"/>
              <w:right w:val="nil"/>
            </w:tcBorders>
            <w:shd w:val="clear" w:color="auto" w:fill="FFFFFF" w:themeFill="background1"/>
            <w:vAlign w:val="center"/>
          </w:tcPr>
          <w:p w14:paraId="0E970B5C"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0.010</w:t>
            </w:r>
          </w:p>
        </w:tc>
      </w:tr>
      <w:tr w:rsidR="002A381C" w:rsidRPr="00C46265" w14:paraId="55BE3570"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FD5CDC1"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1</w:t>
            </w:r>
          </w:p>
        </w:tc>
        <w:tc>
          <w:tcPr>
            <w:tcW w:w="1300" w:type="dxa"/>
            <w:tcBorders>
              <w:top w:val="nil"/>
              <w:left w:val="nil"/>
              <w:bottom w:val="nil"/>
              <w:right w:val="nil"/>
            </w:tcBorders>
            <w:shd w:val="clear" w:color="auto" w:fill="FFFFFF" w:themeFill="background1"/>
            <w:vAlign w:val="center"/>
          </w:tcPr>
          <w:p w14:paraId="1843239B"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62B9B784"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09C2245D"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77F9BC5A"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8.548</w:t>
            </w:r>
          </w:p>
        </w:tc>
        <w:tc>
          <w:tcPr>
            <w:tcW w:w="1014" w:type="dxa"/>
            <w:tcBorders>
              <w:top w:val="nil"/>
              <w:left w:val="nil"/>
              <w:bottom w:val="nil"/>
              <w:right w:val="nil"/>
            </w:tcBorders>
            <w:shd w:val="clear" w:color="auto" w:fill="FFFFFF" w:themeFill="background1"/>
            <w:vAlign w:val="center"/>
          </w:tcPr>
          <w:p w14:paraId="42BBCE38"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3.490</w:t>
            </w:r>
          </w:p>
        </w:tc>
        <w:tc>
          <w:tcPr>
            <w:tcW w:w="992" w:type="dxa"/>
            <w:tcBorders>
              <w:top w:val="nil"/>
              <w:left w:val="nil"/>
              <w:bottom w:val="nil"/>
              <w:right w:val="nil"/>
            </w:tcBorders>
            <w:shd w:val="clear" w:color="auto" w:fill="FFFFFF" w:themeFill="background1"/>
            <w:vAlign w:val="center"/>
          </w:tcPr>
          <w:p w14:paraId="39E30832"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0.014</w:t>
            </w:r>
          </w:p>
        </w:tc>
      </w:tr>
      <w:tr w:rsidR="002A381C" w:rsidRPr="00C46265" w14:paraId="54E04B8F" w14:textId="77777777" w:rsidTr="009B71BE">
        <w:trPr>
          <w:trHeight w:val="20"/>
          <w:jc w:val="center"/>
        </w:trPr>
        <w:tc>
          <w:tcPr>
            <w:tcW w:w="3943" w:type="dxa"/>
            <w:tcBorders>
              <w:top w:val="nil"/>
              <w:left w:val="nil"/>
              <w:bottom w:val="nil"/>
              <w:right w:val="nil"/>
            </w:tcBorders>
            <w:shd w:val="clear" w:color="auto" w:fill="FFFFFF" w:themeFill="background1"/>
            <w:vAlign w:val="center"/>
          </w:tcPr>
          <w:p w14:paraId="7D14EA44"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2</w:t>
            </w:r>
          </w:p>
        </w:tc>
        <w:tc>
          <w:tcPr>
            <w:tcW w:w="1300" w:type="dxa"/>
            <w:tcBorders>
              <w:top w:val="nil"/>
              <w:left w:val="nil"/>
              <w:bottom w:val="nil"/>
              <w:right w:val="nil"/>
            </w:tcBorders>
            <w:shd w:val="clear" w:color="auto" w:fill="FFFFFF" w:themeFill="background1"/>
            <w:vAlign w:val="center"/>
          </w:tcPr>
          <w:p w14:paraId="266C3814"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20B01708"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1E70577D"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56D9181F"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8.749</w:t>
            </w:r>
          </w:p>
        </w:tc>
        <w:tc>
          <w:tcPr>
            <w:tcW w:w="1014" w:type="dxa"/>
            <w:tcBorders>
              <w:top w:val="nil"/>
              <w:left w:val="nil"/>
              <w:bottom w:val="nil"/>
              <w:right w:val="nil"/>
            </w:tcBorders>
            <w:shd w:val="clear" w:color="auto" w:fill="FFFFFF" w:themeFill="background1"/>
            <w:vAlign w:val="center"/>
          </w:tcPr>
          <w:p w14:paraId="617F4290"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3.584</w:t>
            </w:r>
          </w:p>
        </w:tc>
        <w:tc>
          <w:tcPr>
            <w:tcW w:w="992" w:type="dxa"/>
            <w:tcBorders>
              <w:top w:val="nil"/>
              <w:left w:val="nil"/>
              <w:bottom w:val="nil"/>
              <w:right w:val="nil"/>
            </w:tcBorders>
            <w:shd w:val="clear" w:color="auto" w:fill="FFFFFF" w:themeFill="background1"/>
            <w:vAlign w:val="center"/>
          </w:tcPr>
          <w:p w14:paraId="6A297E54"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0.015</w:t>
            </w:r>
          </w:p>
        </w:tc>
      </w:tr>
      <w:tr w:rsidR="002A381C" w:rsidRPr="00C46265" w14:paraId="44852E55" w14:textId="77777777" w:rsidTr="009B71BE">
        <w:trPr>
          <w:trHeight w:val="20"/>
          <w:jc w:val="center"/>
        </w:trPr>
        <w:tc>
          <w:tcPr>
            <w:tcW w:w="3943" w:type="dxa"/>
            <w:tcBorders>
              <w:top w:val="nil"/>
              <w:left w:val="nil"/>
              <w:bottom w:val="nil"/>
              <w:right w:val="nil"/>
            </w:tcBorders>
            <w:shd w:val="clear" w:color="auto" w:fill="FFFFFF" w:themeFill="background1"/>
            <w:vAlign w:val="center"/>
          </w:tcPr>
          <w:p w14:paraId="3BBF8E22"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3 (ref.)</w:t>
            </w:r>
          </w:p>
        </w:tc>
        <w:tc>
          <w:tcPr>
            <w:tcW w:w="1300" w:type="dxa"/>
            <w:tcBorders>
              <w:top w:val="nil"/>
              <w:left w:val="nil"/>
              <w:bottom w:val="nil"/>
              <w:right w:val="nil"/>
            </w:tcBorders>
            <w:shd w:val="clear" w:color="auto" w:fill="FFFFFF" w:themeFill="background1"/>
            <w:vAlign w:val="center"/>
          </w:tcPr>
          <w:p w14:paraId="3EBC7862"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5F630CC2"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75ED616A"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2EBF11C6"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7319B2EA"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3BF1C0FB"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3D3D4EA6" w14:textId="77777777" w:rsidTr="009B71BE">
        <w:trPr>
          <w:trHeight w:val="20"/>
          <w:jc w:val="center"/>
        </w:trPr>
        <w:tc>
          <w:tcPr>
            <w:tcW w:w="3943" w:type="dxa"/>
            <w:tcBorders>
              <w:top w:val="nil"/>
              <w:left w:val="nil"/>
              <w:bottom w:val="nil"/>
              <w:right w:val="nil"/>
            </w:tcBorders>
            <w:shd w:val="clear" w:color="auto" w:fill="FFFFFF" w:themeFill="background1"/>
            <w:vAlign w:val="center"/>
          </w:tcPr>
          <w:p w14:paraId="444F41DA" w14:textId="77777777" w:rsidR="002A381C" w:rsidRPr="00C46265" w:rsidRDefault="002A381C" w:rsidP="00C46265">
            <w:pPr>
              <w:snapToGrid w:val="0"/>
              <w:spacing w:line="360" w:lineRule="auto"/>
              <w:rPr>
                <w:rFonts w:ascii="Book Antiqua" w:hAnsi="Book Antiqua"/>
                <w:sz w:val="24"/>
                <w:szCs w:val="24"/>
              </w:rPr>
            </w:pPr>
            <w:r w:rsidRPr="00C46265">
              <w:rPr>
                <w:rFonts w:ascii="Book Antiqua" w:hAnsi="Book Antiqua"/>
                <w:sz w:val="24"/>
                <w:szCs w:val="24"/>
              </w:rPr>
              <w:t>Outpatients</w:t>
            </w:r>
          </w:p>
        </w:tc>
        <w:tc>
          <w:tcPr>
            <w:tcW w:w="1300" w:type="dxa"/>
            <w:tcBorders>
              <w:top w:val="nil"/>
              <w:left w:val="nil"/>
              <w:bottom w:val="nil"/>
              <w:right w:val="nil"/>
            </w:tcBorders>
            <w:shd w:val="clear" w:color="auto" w:fill="FFFFFF" w:themeFill="background1"/>
            <w:vAlign w:val="center"/>
          </w:tcPr>
          <w:p w14:paraId="2F9E3345"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6321A732" w14:textId="77777777" w:rsidR="002A381C" w:rsidRPr="00C46265" w:rsidRDefault="002A381C" w:rsidP="00C46265">
            <w:pPr>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1D180DCC"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3ED5FC6A"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324135EA"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0ABE2FD2"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21FD2DBD" w14:textId="77777777" w:rsidTr="009B71BE">
        <w:trPr>
          <w:trHeight w:val="20"/>
          <w:jc w:val="center"/>
        </w:trPr>
        <w:tc>
          <w:tcPr>
            <w:tcW w:w="3943" w:type="dxa"/>
            <w:tcBorders>
              <w:top w:val="nil"/>
              <w:left w:val="nil"/>
              <w:bottom w:val="nil"/>
              <w:right w:val="nil"/>
            </w:tcBorders>
            <w:shd w:val="clear" w:color="auto" w:fill="FFFFFF" w:themeFill="background1"/>
            <w:vAlign w:val="center"/>
          </w:tcPr>
          <w:p w14:paraId="73FF1B74"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lastRenderedPageBreak/>
              <w:t>Trait anxiety</w:t>
            </w:r>
          </w:p>
        </w:tc>
        <w:tc>
          <w:tcPr>
            <w:tcW w:w="1300" w:type="dxa"/>
            <w:tcBorders>
              <w:top w:val="nil"/>
              <w:left w:val="nil"/>
              <w:bottom w:val="nil"/>
              <w:right w:val="nil"/>
            </w:tcBorders>
            <w:shd w:val="clear" w:color="auto" w:fill="FFFFFF" w:themeFill="background1"/>
            <w:vAlign w:val="center"/>
          </w:tcPr>
          <w:p w14:paraId="1CCD3996"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0.307</w:t>
            </w:r>
          </w:p>
        </w:tc>
        <w:tc>
          <w:tcPr>
            <w:tcW w:w="850" w:type="dxa"/>
            <w:tcBorders>
              <w:top w:val="nil"/>
              <w:left w:val="nil"/>
              <w:bottom w:val="nil"/>
              <w:right w:val="nil"/>
            </w:tcBorders>
            <w:shd w:val="clear" w:color="auto" w:fill="FFFFFF" w:themeFill="background1"/>
            <w:vAlign w:val="center"/>
          </w:tcPr>
          <w:p w14:paraId="0827007E"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0.054</w:t>
            </w:r>
          </w:p>
        </w:tc>
        <w:tc>
          <w:tcPr>
            <w:tcW w:w="1110" w:type="dxa"/>
            <w:tcBorders>
              <w:top w:val="nil"/>
              <w:left w:val="nil"/>
              <w:bottom w:val="nil"/>
              <w:right w:val="nil"/>
            </w:tcBorders>
            <w:shd w:val="clear" w:color="auto" w:fill="FFFFFF" w:themeFill="background1"/>
            <w:vAlign w:val="center"/>
          </w:tcPr>
          <w:p w14:paraId="5B4AA2CF"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&lt; 0.001</w:t>
            </w:r>
          </w:p>
        </w:tc>
        <w:tc>
          <w:tcPr>
            <w:tcW w:w="1276" w:type="dxa"/>
            <w:tcBorders>
              <w:top w:val="nil"/>
              <w:left w:val="nil"/>
              <w:bottom w:val="nil"/>
              <w:right w:val="nil"/>
            </w:tcBorders>
            <w:shd w:val="clear" w:color="auto" w:fill="FFFFFF" w:themeFill="background1"/>
            <w:vAlign w:val="center"/>
          </w:tcPr>
          <w:p w14:paraId="5954D283"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261CDA56"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3BF0DA8D"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62236F68"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8D06F53"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State anxiety</w:t>
            </w:r>
          </w:p>
        </w:tc>
        <w:tc>
          <w:tcPr>
            <w:tcW w:w="1300" w:type="dxa"/>
            <w:tcBorders>
              <w:top w:val="nil"/>
              <w:left w:val="nil"/>
              <w:bottom w:val="nil"/>
              <w:right w:val="nil"/>
            </w:tcBorders>
            <w:shd w:val="clear" w:color="auto" w:fill="FFFFFF" w:themeFill="background1"/>
            <w:vAlign w:val="center"/>
          </w:tcPr>
          <w:p w14:paraId="3F4B7774"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4D326EBD"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22CF1B15"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7E4EC6F9"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0.558</w:t>
            </w:r>
          </w:p>
        </w:tc>
        <w:tc>
          <w:tcPr>
            <w:tcW w:w="1014" w:type="dxa"/>
            <w:tcBorders>
              <w:top w:val="nil"/>
              <w:left w:val="nil"/>
              <w:bottom w:val="nil"/>
              <w:right w:val="nil"/>
            </w:tcBorders>
            <w:shd w:val="clear" w:color="auto" w:fill="FFFFFF" w:themeFill="background1"/>
            <w:vAlign w:val="center"/>
          </w:tcPr>
          <w:p w14:paraId="2F343033"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0.052</w:t>
            </w:r>
          </w:p>
        </w:tc>
        <w:tc>
          <w:tcPr>
            <w:tcW w:w="992" w:type="dxa"/>
            <w:tcBorders>
              <w:top w:val="nil"/>
              <w:left w:val="nil"/>
              <w:bottom w:val="nil"/>
              <w:right w:val="nil"/>
            </w:tcBorders>
            <w:shd w:val="clear" w:color="auto" w:fill="FFFFFF" w:themeFill="background1"/>
            <w:vAlign w:val="center"/>
          </w:tcPr>
          <w:p w14:paraId="0029E42E" w14:textId="77777777" w:rsidR="002A381C" w:rsidRPr="00C46265" w:rsidRDefault="002A381C" w:rsidP="00C46265">
            <w:pPr>
              <w:widowControl/>
              <w:snapToGrid w:val="0"/>
              <w:spacing w:line="360" w:lineRule="auto"/>
              <w:ind w:rightChars="-21" w:right="-44"/>
              <w:rPr>
                <w:rFonts w:ascii="Book Antiqua" w:hAnsi="Book Antiqua"/>
                <w:sz w:val="24"/>
                <w:szCs w:val="24"/>
              </w:rPr>
            </w:pPr>
            <w:r w:rsidRPr="00C46265">
              <w:rPr>
                <w:rFonts w:ascii="Book Antiqua" w:hAnsi="Book Antiqua"/>
                <w:sz w:val="24"/>
                <w:szCs w:val="24"/>
              </w:rPr>
              <w:t>&lt; 0.001</w:t>
            </w:r>
          </w:p>
        </w:tc>
      </w:tr>
      <w:tr w:rsidR="002A381C" w:rsidRPr="00C46265" w14:paraId="4BBB6F77"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0475D98E"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 xml:space="preserve">Number of nurses </w:t>
            </w:r>
          </w:p>
        </w:tc>
        <w:tc>
          <w:tcPr>
            <w:tcW w:w="1300" w:type="dxa"/>
            <w:tcBorders>
              <w:top w:val="nil"/>
              <w:left w:val="nil"/>
              <w:bottom w:val="nil"/>
              <w:right w:val="nil"/>
            </w:tcBorders>
            <w:shd w:val="clear" w:color="auto" w:fill="FFFFFF" w:themeFill="background1"/>
            <w:vAlign w:val="center"/>
          </w:tcPr>
          <w:p w14:paraId="3827C63F" w14:textId="1E201FC1" w:rsidR="002A381C" w:rsidRPr="00C46265" w:rsidRDefault="00C46265" w:rsidP="00C46265">
            <w:pPr>
              <w:widowControl/>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0.004</w:t>
            </w:r>
          </w:p>
        </w:tc>
        <w:tc>
          <w:tcPr>
            <w:tcW w:w="850" w:type="dxa"/>
            <w:tcBorders>
              <w:top w:val="nil"/>
              <w:left w:val="nil"/>
              <w:bottom w:val="nil"/>
              <w:right w:val="nil"/>
            </w:tcBorders>
            <w:shd w:val="clear" w:color="auto" w:fill="FFFFFF" w:themeFill="background1"/>
            <w:vAlign w:val="center"/>
          </w:tcPr>
          <w:p w14:paraId="68ED386D"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0.001</w:t>
            </w:r>
          </w:p>
        </w:tc>
        <w:tc>
          <w:tcPr>
            <w:tcW w:w="1110" w:type="dxa"/>
            <w:tcBorders>
              <w:top w:val="nil"/>
              <w:left w:val="nil"/>
              <w:bottom w:val="nil"/>
              <w:right w:val="nil"/>
            </w:tcBorders>
            <w:shd w:val="clear" w:color="auto" w:fill="FFFFFF" w:themeFill="background1"/>
            <w:vAlign w:val="center"/>
          </w:tcPr>
          <w:p w14:paraId="6F9A89C2"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0.007</w:t>
            </w:r>
          </w:p>
        </w:tc>
        <w:tc>
          <w:tcPr>
            <w:tcW w:w="1276" w:type="dxa"/>
            <w:tcBorders>
              <w:top w:val="nil"/>
              <w:left w:val="nil"/>
              <w:bottom w:val="nil"/>
              <w:right w:val="nil"/>
            </w:tcBorders>
            <w:shd w:val="clear" w:color="auto" w:fill="FFFFFF" w:themeFill="background1"/>
            <w:vAlign w:val="center"/>
          </w:tcPr>
          <w:p w14:paraId="16A3C15A"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233D6680"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0591F6F3"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515A7CDD"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70B001FE"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Waiting time after entering the ED</w:t>
            </w:r>
          </w:p>
        </w:tc>
        <w:tc>
          <w:tcPr>
            <w:tcW w:w="1300" w:type="dxa"/>
            <w:tcBorders>
              <w:top w:val="nil"/>
              <w:left w:val="nil"/>
              <w:bottom w:val="nil"/>
              <w:right w:val="nil"/>
            </w:tcBorders>
            <w:shd w:val="clear" w:color="auto" w:fill="FFFFFF" w:themeFill="background1"/>
            <w:vAlign w:val="center"/>
          </w:tcPr>
          <w:p w14:paraId="2B495E58"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38B50D31"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14C7E59F"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53C0CFEA" w14:textId="25B28FA2" w:rsidR="002A381C" w:rsidRPr="00C46265" w:rsidRDefault="00C46265" w:rsidP="00C46265">
            <w:pPr>
              <w:widowControl/>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0.045</w:t>
            </w:r>
          </w:p>
        </w:tc>
        <w:tc>
          <w:tcPr>
            <w:tcW w:w="1014" w:type="dxa"/>
            <w:tcBorders>
              <w:top w:val="nil"/>
              <w:left w:val="nil"/>
              <w:bottom w:val="nil"/>
              <w:right w:val="nil"/>
            </w:tcBorders>
            <w:shd w:val="clear" w:color="auto" w:fill="FFFFFF" w:themeFill="background1"/>
            <w:vAlign w:val="center"/>
          </w:tcPr>
          <w:p w14:paraId="26F524F8"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0.010</w:t>
            </w:r>
          </w:p>
        </w:tc>
        <w:tc>
          <w:tcPr>
            <w:tcW w:w="992" w:type="dxa"/>
            <w:tcBorders>
              <w:top w:val="nil"/>
              <w:left w:val="nil"/>
              <w:bottom w:val="nil"/>
              <w:right w:val="nil"/>
            </w:tcBorders>
            <w:shd w:val="clear" w:color="auto" w:fill="FFFFFF" w:themeFill="background1"/>
            <w:vAlign w:val="center"/>
          </w:tcPr>
          <w:p w14:paraId="2597F338"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&lt; 0.001</w:t>
            </w:r>
          </w:p>
        </w:tc>
      </w:tr>
      <w:tr w:rsidR="002A381C" w:rsidRPr="00C46265" w14:paraId="5AEBB9AC"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17751C1B" w14:textId="77777777" w:rsidR="002A381C" w:rsidRPr="00C46265" w:rsidRDefault="002A381C" w:rsidP="00C46265">
            <w:pPr>
              <w:snapToGrid w:val="0"/>
              <w:spacing w:line="360" w:lineRule="auto"/>
              <w:ind w:firstLineChars="100" w:firstLine="240"/>
              <w:rPr>
                <w:rFonts w:ascii="Book Antiqua" w:hAnsi="Book Antiqua"/>
                <w:sz w:val="24"/>
                <w:szCs w:val="24"/>
              </w:rPr>
            </w:pPr>
            <w:r w:rsidRPr="00C46265">
              <w:rPr>
                <w:rFonts w:ascii="Book Antiqua" w:hAnsi="Book Antiqua"/>
                <w:sz w:val="24"/>
                <w:szCs w:val="24"/>
              </w:rPr>
              <w:t>Coronary heart disease</w:t>
            </w:r>
          </w:p>
        </w:tc>
        <w:tc>
          <w:tcPr>
            <w:tcW w:w="1300" w:type="dxa"/>
            <w:tcBorders>
              <w:top w:val="nil"/>
              <w:left w:val="nil"/>
              <w:bottom w:val="nil"/>
              <w:right w:val="nil"/>
            </w:tcBorders>
            <w:shd w:val="clear" w:color="auto" w:fill="FFFFFF" w:themeFill="background1"/>
            <w:vAlign w:val="center"/>
          </w:tcPr>
          <w:p w14:paraId="02C3E7EB" w14:textId="77777777" w:rsidR="002A381C" w:rsidRPr="00C46265" w:rsidRDefault="002A381C" w:rsidP="00C46265">
            <w:pPr>
              <w:snapToGrid w:val="0"/>
              <w:spacing w:line="360" w:lineRule="auto"/>
              <w:rPr>
                <w:rFonts w:ascii="Book Antiqua" w:hAnsi="Book Antiqua"/>
                <w:sz w:val="24"/>
                <w:szCs w:val="24"/>
              </w:rPr>
            </w:pPr>
          </w:p>
        </w:tc>
        <w:tc>
          <w:tcPr>
            <w:tcW w:w="850" w:type="dxa"/>
            <w:tcBorders>
              <w:top w:val="nil"/>
              <w:left w:val="nil"/>
              <w:bottom w:val="nil"/>
              <w:right w:val="nil"/>
            </w:tcBorders>
            <w:shd w:val="clear" w:color="auto" w:fill="FFFFFF" w:themeFill="background1"/>
            <w:vAlign w:val="center"/>
          </w:tcPr>
          <w:p w14:paraId="30A4C703"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nil"/>
              <w:right w:val="nil"/>
            </w:tcBorders>
            <w:shd w:val="clear" w:color="auto" w:fill="FFFFFF" w:themeFill="background1"/>
            <w:vAlign w:val="center"/>
          </w:tcPr>
          <w:p w14:paraId="3C73911D"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nil"/>
              <w:right w:val="nil"/>
            </w:tcBorders>
            <w:shd w:val="clear" w:color="auto" w:fill="FFFFFF" w:themeFill="background1"/>
            <w:vAlign w:val="center"/>
          </w:tcPr>
          <w:p w14:paraId="3892D9E8"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74BE60FC"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469B9D3B"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6C778628" w14:textId="77777777" w:rsidTr="00FD039A">
        <w:trPr>
          <w:trHeight w:val="20"/>
          <w:jc w:val="center"/>
        </w:trPr>
        <w:tc>
          <w:tcPr>
            <w:tcW w:w="3943" w:type="dxa"/>
            <w:tcBorders>
              <w:top w:val="nil"/>
              <w:left w:val="nil"/>
              <w:bottom w:val="nil"/>
              <w:right w:val="nil"/>
            </w:tcBorders>
            <w:shd w:val="clear" w:color="auto" w:fill="FFFFFF" w:themeFill="background1"/>
            <w:vAlign w:val="center"/>
          </w:tcPr>
          <w:p w14:paraId="203EE223"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No</w:t>
            </w:r>
          </w:p>
        </w:tc>
        <w:tc>
          <w:tcPr>
            <w:tcW w:w="1300" w:type="dxa"/>
            <w:tcBorders>
              <w:top w:val="nil"/>
              <w:left w:val="nil"/>
              <w:bottom w:val="nil"/>
              <w:right w:val="nil"/>
            </w:tcBorders>
            <w:shd w:val="clear" w:color="auto" w:fill="FFFFFF" w:themeFill="background1"/>
            <w:vAlign w:val="center"/>
          </w:tcPr>
          <w:p w14:paraId="27762CB6" w14:textId="15AB1BB0" w:rsidR="002A381C" w:rsidRPr="00C46265" w:rsidRDefault="00C46265" w:rsidP="00C46265">
            <w:pPr>
              <w:widowControl/>
              <w:snapToGrid w:val="0"/>
              <w:spacing w:line="360" w:lineRule="auto"/>
              <w:rPr>
                <w:rFonts w:ascii="Book Antiqua" w:hAnsi="Book Antiqua"/>
                <w:sz w:val="24"/>
                <w:szCs w:val="24"/>
              </w:rPr>
            </w:pPr>
            <w:r w:rsidRPr="00C46265">
              <w:rPr>
                <w:rFonts w:ascii="Book Antiqua" w:hAnsi="Book Antiqua"/>
                <w:sz w:val="24"/>
                <w:szCs w:val="24"/>
              </w:rPr>
              <w:t>-</w:t>
            </w:r>
            <w:r w:rsidR="002A381C" w:rsidRPr="00C46265">
              <w:rPr>
                <w:rFonts w:ascii="Book Antiqua" w:hAnsi="Book Antiqua"/>
                <w:sz w:val="24"/>
                <w:szCs w:val="24"/>
              </w:rPr>
              <w:t>0.640</w:t>
            </w:r>
          </w:p>
        </w:tc>
        <w:tc>
          <w:tcPr>
            <w:tcW w:w="850" w:type="dxa"/>
            <w:tcBorders>
              <w:top w:val="nil"/>
              <w:left w:val="nil"/>
              <w:bottom w:val="nil"/>
              <w:right w:val="nil"/>
            </w:tcBorders>
            <w:shd w:val="clear" w:color="auto" w:fill="FFFFFF" w:themeFill="background1"/>
            <w:vAlign w:val="center"/>
          </w:tcPr>
          <w:p w14:paraId="7B9E0D58"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0.254</w:t>
            </w:r>
          </w:p>
        </w:tc>
        <w:tc>
          <w:tcPr>
            <w:tcW w:w="1110" w:type="dxa"/>
            <w:tcBorders>
              <w:top w:val="nil"/>
              <w:left w:val="nil"/>
              <w:bottom w:val="nil"/>
              <w:right w:val="nil"/>
            </w:tcBorders>
            <w:shd w:val="clear" w:color="auto" w:fill="FFFFFF" w:themeFill="background1"/>
            <w:vAlign w:val="center"/>
          </w:tcPr>
          <w:p w14:paraId="7972D0E4" w14:textId="77777777" w:rsidR="002A381C" w:rsidRPr="00C46265" w:rsidRDefault="002A381C" w:rsidP="00C46265">
            <w:pPr>
              <w:widowControl/>
              <w:snapToGrid w:val="0"/>
              <w:spacing w:line="360" w:lineRule="auto"/>
              <w:rPr>
                <w:rFonts w:ascii="Book Antiqua" w:hAnsi="Book Antiqua"/>
                <w:sz w:val="24"/>
                <w:szCs w:val="24"/>
              </w:rPr>
            </w:pPr>
            <w:r w:rsidRPr="00C46265">
              <w:rPr>
                <w:rFonts w:ascii="Book Antiqua" w:hAnsi="Book Antiqua"/>
                <w:sz w:val="24"/>
                <w:szCs w:val="24"/>
              </w:rPr>
              <w:t>0.012</w:t>
            </w:r>
          </w:p>
        </w:tc>
        <w:tc>
          <w:tcPr>
            <w:tcW w:w="1276" w:type="dxa"/>
            <w:tcBorders>
              <w:top w:val="nil"/>
              <w:left w:val="nil"/>
              <w:bottom w:val="nil"/>
              <w:right w:val="nil"/>
            </w:tcBorders>
            <w:shd w:val="clear" w:color="auto" w:fill="FFFFFF" w:themeFill="background1"/>
            <w:vAlign w:val="center"/>
          </w:tcPr>
          <w:p w14:paraId="44C4B8A2"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nil"/>
              <w:right w:val="nil"/>
            </w:tcBorders>
            <w:shd w:val="clear" w:color="auto" w:fill="FFFFFF" w:themeFill="background1"/>
            <w:vAlign w:val="center"/>
          </w:tcPr>
          <w:p w14:paraId="49EBF7CB"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nil"/>
              <w:right w:val="nil"/>
            </w:tcBorders>
            <w:shd w:val="clear" w:color="auto" w:fill="FFFFFF" w:themeFill="background1"/>
            <w:vAlign w:val="center"/>
          </w:tcPr>
          <w:p w14:paraId="7C8DF185" w14:textId="77777777" w:rsidR="002A381C" w:rsidRPr="00C46265" w:rsidRDefault="002A381C" w:rsidP="00C46265">
            <w:pPr>
              <w:widowControl/>
              <w:snapToGrid w:val="0"/>
              <w:spacing w:line="360" w:lineRule="auto"/>
              <w:rPr>
                <w:rFonts w:ascii="Book Antiqua" w:hAnsi="Book Antiqua"/>
                <w:sz w:val="24"/>
                <w:szCs w:val="24"/>
              </w:rPr>
            </w:pPr>
          </w:p>
        </w:tc>
      </w:tr>
      <w:tr w:rsidR="002A381C" w:rsidRPr="00C46265" w14:paraId="4B536F4F" w14:textId="77777777" w:rsidTr="00FD039A">
        <w:trPr>
          <w:trHeight w:val="20"/>
          <w:jc w:val="center"/>
        </w:trPr>
        <w:tc>
          <w:tcPr>
            <w:tcW w:w="3943" w:type="dxa"/>
            <w:tcBorders>
              <w:top w:val="nil"/>
              <w:left w:val="nil"/>
              <w:bottom w:val="single" w:sz="4" w:space="0" w:color="auto"/>
              <w:right w:val="nil"/>
            </w:tcBorders>
            <w:shd w:val="clear" w:color="auto" w:fill="FFFFFF" w:themeFill="background1"/>
            <w:vAlign w:val="center"/>
          </w:tcPr>
          <w:p w14:paraId="40629CB3" w14:textId="77777777" w:rsidR="002A381C" w:rsidRPr="00C46265" w:rsidRDefault="002A381C" w:rsidP="00C46265">
            <w:pPr>
              <w:snapToGrid w:val="0"/>
              <w:spacing w:line="360" w:lineRule="auto"/>
              <w:ind w:firstLineChars="200" w:firstLine="480"/>
              <w:rPr>
                <w:rFonts w:ascii="Book Antiqua" w:hAnsi="Book Antiqua"/>
                <w:sz w:val="24"/>
                <w:szCs w:val="24"/>
              </w:rPr>
            </w:pPr>
            <w:r w:rsidRPr="00C46265">
              <w:rPr>
                <w:rFonts w:ascii="Book Antiqua" w:hAnsi="Book Antiqua"/>
                <w:sz w:val="24"/>
                <w:szCs w:val="24"/>
              </w:rPr>
              <w:t>Yes (ref.)</w:t>
            </w:r>
          </w:p>
        </w:tc>
        <w:tc>
          <w:tcPr>
            <w:tcW w:w="1300" w:type="dxa"/>
            <w:tcBorders>
              <w:top w:val="nil"/>
              <w:left w:val="nil"/>
              <w:bottom w:val="single" w:sz="4" w:space="0" w:color="auto"/>
              <w:right w:val="nil"/>
            </w:tcBorders>
            <w:shd w:val="clear" w:color="auto" w:fill="FFFFFF" w:themeFill="background1"/>
            <w:vAlign w:val="center"/>
          </w:tcPr>
          <w:p w14:paraId="222255B9" w14:textId="77777777" w:rsidR="002A381C" w:rsidRPr="00C46265" w:rsidRDefault="002A381C" w:rsidP="00C46265">
            <w:pPr>
              <w:widowControl/>
              <w:snapToGrid w:val="0"/>
              <w:spacing w:line="360" w:lineRule="auto"/>
              <w:rPr>
                <w:rFonts w:ascii="Book Antiqua" w:hAnsi="Book Antiqua"/>
                <w:sz w:val="24"/>
                <w:szCs w:val="24"/>
              </w:rPr>
            </w:pPr>
          </w:p>
        </w:tc>
        <w:tc>
          <w:tcPr>
            <w:tcW w:w="850" w:type="dxa"/>
            <w:tcBorders>
              <w:top w:val="nil"/>
              <w:left w:val="nil"/>
              <w:bottom w:val="single" w:sz="4" w:space="0" w:color="auto"/>
              <w:right w:val="nil"/>
            </w:tcBorders>
            <w:shd w:val="clear" w:color="auto" w:fill="FFFFFF" w:themeFill="background1"/>
            <w:vAlign w:val="center"/>
          </w:tcPr>
          <w:p w14:paraId="1A3F53C1" w14:textId="77777777" w:rsidR="002A381C" w:rsidRPr="00C46265" w:rsidRDefault="002A381C" w:rsidP="00C46265">
            <w:pPr>
              <w:widowControl/>
              <w:snapToGrid w:val="0"/>
              <w:spacing w:line="360" w:lineRule="auto"/>
              <w:rPr>
                <w:rFonts w:ascii="Book Antiqua" w:hAnsi="Book Antiqua"/>
                <w:sz w:val="24"/>
                <w:szCs w:val="24"/>
              </w:rPr>
            </w:pPr>
          </w:p>
        </w:tc>
        <w:tc>
          <w:tcPr>
            <w:tcW w:w="1110" w:type="dxa"/>
            <w:tcBorders>
              <w:top w:val="nil"/>
              <w:left w:val="nil"/>
              <w:bottom w:val="single" w:sz="4" w:space="0" w:color="auto"/>
              <w:right w:val="nil"/>
            </w:tcBorders>
            <w:shd w:val="clear" w:color="auto" w:fill="FFFFFF" w:themeFill="background1"/>
            <w:vAlign w:val="center"/>
          </w:tcPr>
          <w:p w14:paraId="0A7CD9C6" w14:textId="77777777" w:rsidR="002A381C" w:rsidRPr="00C46265" w:rsidRDefault="002A381C" w:rsidP="00C46265">
            <w:pPr>
              <w:widowControl/>
              <w:snapToGrid w:val="0"/>
              <w:spacing w:line="360" w:lineRule="auto"/>
              <w:rPr>
                <w:rFonts w:ascii="Book Antiqua" w:hAnsi="Book Antiqua"/>
                <w:sz w:val="24"/>
                <w:szCs w:val="24"/>
              </w:rPr>
            </w:pPr>
          </w:p>
        </w:tc>
        <w:tc>
          <w:tcPr>
            <w:tcW w:w="1276" w:type="dxa"/>
            <w:tcBorders>
              <w:top w:val="nil"/>
              <w:left w:val="nil"/>
              <w:bottom w:val="single" w:sz="4" w:space="0" w:color="auto"/>
              <w:right w:val="nil"/>
            </w:tcBorders>
            <w:shd w:val="clear" w:color="auto" w:fill="FFFFFF" w:themeFill="background1"/>
            <w:vAlign w:val="center"/>
          </w:tcPr>
          <w:p w14:paraId="72BB3F6B" w14:textId="77777777" w:rsidR="002A381C" w:rsidRPr="00C46265" w:rsidRDefault="002A381C" w:rsidP="00C46265">
            <w:pPr>
              <w:widowControl/>
              <w:snapToGrid w:val="0"/>
              <w:spacing w:line="360" w:lineRule="auto"/>
              <w:rPr>
                <w:rFonts w:ascii="Book Antiqua" w:hAnsi="Book Antiqua"/>
                <w:sz w:val="24"/>
                <w:szCs w:val="24"/>
              </w:rPr>
            </w:pPr>
          </w:p>
        </w:tc>
        <w:tc>
          <w:tcPr>
            <w:tcW w:w="1014" w:type="dxa"/>
            <w:tcBorders>
              <w:top w:val="nil"/>
              <w:left w:val="nil"/>
              <w:bottom w:val="single" w:sz="4" w:space="0" w:color="auto"/>
              <w:right w:val="nil"/>
            </w:tcBorders>
            <w:shd w:val="clear" w:color="auto" w:fill="FFFFFF" w:themeFill="background1"/>
            <w:vAlign w:val="center"/>
          </w:tcPr>
          <w:p w14:paraId="147CD872" w14:textId="77777777" w:rsidR="002A381C" w:rsidRPr="00C46265" w:rsidRDefault="002A381C" w:rsidP="00C46265">
            <w:pPr>
              <w:widowControl/>
              <w:snapToGrid w:val="0"/>
              <w:spacing w:line="360" w:lineRule="auto"/>
              <w:rPr>
                <w:rFonts w:ascii="Book Antiqua" w:hAnsi="Book Antiqua"/>
                <w:sz w:val="24"/>
                <w:szCs w:val="24"/>
              </w:rPr>
            </w:pPr>
          </w:p>
        </w:tc>
        <w:tc>
          <w:tcPr>
            <w:tcW w:w="992" w:type="dxa"/>
            <w:tcBorders>
              <w:top w:val="nil"/>
              <w:left w:val="nil"/>
              <w:bottom w:val="single" w:sz="4" w:space="0" w:color="auto"/>
              <w:right w:val="nil"/>
            </w:tcBorders>
            <w:shd w:val="clear" w:color="auto" w:fill="FFFFFF" w:themeFill="background1"/>
            <w:vAlign w:val="center"/>
          </w:tcPr>
          <w:p w14:paraId="14884889" w14:textId="77777777" w:rsidR="002A381C" w:rsidRPr="00C46265" w:rsidRDefault="002A381C" w:rsidP="00C46265">
            <w:pPr>
              <w:widowControl/>
              <w:snapToGrid w:val="0"/>
              <w:spacing w:line="360" w:lineRule="auto"/>
              <w:rPr>
                <w:rFonts w:ascii="Book Antiqua" w:hAnsi="Book Antiqua"/>
                <w:sz w:val="24"/>
                <w:szCs w:val="24"/>
              </w:rPr>
            </w:pPr>
          </w:p>
        </w:tc>
      </w:tr>
    </w:tbl>
    <w:p w14:paraId="7DE72529" w14:textId="12E0FD5C" w:rsidR="005879DE" w:rsidRPr="00C46265" w:rsidRDefault="00A94315" w:rsidP="00C46265">
      <w:pPr>
        <w:snapToGrid w:val="0"/>
        <w:spacing w:line="360" w:lineRule="auto"/>
        <w:rPr>
          <w:rFonts w:ascii="Book Antiqua" w:hAnsi="Book Antiqua"/>
          <w:kern w:val="0"/>
          <w:sz w:val="24"/>
          <w:szCs w:val="24"/>
        </w:rPr>
      </w:pPr>
      <w:r w:rsidRPr="00C46265">
        <w:rPr>
          <w:rFonts w:ascii="Book Antiqua" w:hAnsi="Book Antiqua"/>
          <w:kern w:val="0"/>
          <w:sz w:val="24"/>
          <w:szCs w:val="24"/>
        </w:rPr>
        <w:t xml:space="preserve">ED: </w:t>
      </w:r>
      <w:r w:rsidR="009B71BE" w:rsidRPr="00C46265">
        <w:rPr>
          <w:rFonts w:ascii="Book Antiqua" w:hAnsi="Book Antiqua"/>
          <w:kern w:val="0"/>
          <w:sz w:val="24"/>
          <w:szCs w:val="24"/>
        </w:rPr>
        <w:t>E</w:t>
      </w:r>
      <w:r w:rsidRPr="00C46265">
        <w:rPr>
          <w:rFonts w:ascii="Book Antiqua" w:hAnsi="Book Antiqua"/>
          <w:kern w:val="0"/>
          <w:sz w:val="24"/>
          <w:szCs w:val="24"/>
        </w:rPr>
        <w:t xml:space="preserve">mergency department; SD: </w:t>
      </w:r>
      <w:r w:rsidR="009B71BE" w:rsidRPr="00C46265">
        <w:rPr>
          <w:rFonts w:ascii="Book Antiqua" w:hAnsi="Book Antiqua"/>
          <w:kern w:val="0"/>
          <w:sz w:val="24"/>
          <w:szCs w:val="24"/>
        </w:rPr>
        <w:t>S</w:t>
      </w:r>
      <w:r w:rsidRPr="00C46265">
        <w:rPr>
          <w:rFonts w:ascii="Book Antiqua" w:hAnsi="Book Antiqua"/>
          <w:kern w:val="0"/>
          <w:sz w:val="24"/>
          <w:szCs w:val="24"/>
        </w:rPr>
        <w:t>tandard deviation.</w:t>
      </w:r>
    </w:p>
    <w:sectPr w:rsidR="005879DE" w:rsidRPr="00C46265" w:rsidSect="00F356AA">
      <w:footerReference w:type="even" r:id="rId9"/>
      <w:footerReference w:type="default" r:id="rId10"/>
      <w:pgSz w:w="12240" w:h="15840"/>
      <w:pgMar w:top="1701" w:right="1701" w:bottom="1701" w:left="1701"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8BE8B" w14:textId="77777777" w:rsidR="00466AD5" w:rsidRDefault="00466AD5">
      <w:r>
        <w:separator/>
      </w:r>
    </w:p>
  </w:endnote>
  <w:endnote w:type="continuationSeparator" w:id="0">
    <w:p w14:paraId="5E9D3E45" w14:textId="77777777" w:rsidR="00466AD5" w:rsidRDefault="00466AD5">
      <w:r>
        <w:continuationSeparator/>
      </w:r>
    </w:p>
  </w:endnote>
  <w:endnote w:type="continuationNotice" w:id="1">
    <w:p w14:paraId="0AE87B0E" w14:textId="77777777" w:rsidR="00466AD5" w:rsidRDefault="00466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58AD" w14:textId="77777777" w:rsidR="00B12632" w:rsidRDefault="00B12632" w:rsidP="00A31449">
    <w:pPr>
      <w:pStyle w:val="a8"/>
      <w:framePr w:wrap="none" w:vAnchor="text" w:hAnchor="margin" w:xAlign="right" w:y="1"/>
      <w:rPr>
        <w:rStyle w:val="af3"/>
        <w:rFonts w:ascii="等线" w:eastAsia="等线" w:hAnsi="等线" w:cs="Times New Roman"/>
        <w:sz w:val="21"/>
        <w:szCs w:val="22"/>
      </w:rPr>
    </w:pPr>
    <w:r>
      <w:rPr>
        <w:rStyle w:val="af3"/>
      </w:rPr>
      <w:fldChar w:fldCharType="begin"/>
    </w:r>
    <w:r>
      <w:rPr>
        <w:rStyle w:val="af3"/>
      </w:rPr>
      <w:instrText xml:space="preserve"> PAGE </w:instrText>
    </w:r>
    <w:r>
      <w:rPr>
        <w:rStyle w:val="af3"/>
      </w:rPr>
      <w:fldChar w:fldCharType="end"/>
    </w:r>
  </w:p>
  <w:p w14:paraId="6846CB0C" w14:textId="77777777" w:rsidR="00B12632" w:rsidRDefault="00B12632" w:rsidP="00A3144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826A5" w14:textId="380A6FF7" w:rsidR="00B12632" w:rsidRPr="00C46265" w:rsidRDefault="00B12632" w:rsidP="00C46265">
    <w:pPr>
      <w:pStyle w:val="a8"/>
      <w:jc w:val="right"/>
      <w:rPr>
        <w:rFonts w:ascii="Book Antiqua" w:hAnsi="Book Antiqua"/>
        <w:color w:val="000000" w:themeColor="text1"/>
        <w:sz w:val="24"/>
        <w:szCs w:val="24"/>
      </w:rPr>
    </w:pPr>
    <w:r w:rsidRPr="00C46265">
      <w:rPr>
        <w:rFonts w:ascii="Book Antiqua" w:hAnsi="Book Antiqua"/>
        <w:color w:val="000000" w:themeColor="text1"/>
        <w:sz w:val="24"/>
        <w:szCs w:val="24"/>
      </w:rPr>
      <w:fldChar w:fldCharType="begin"/>
    </w:r>
    <w:r w:rsidRPr="00C46265">
      <w:rPr>
        <w:rFonts w:ascii="Book Antiqua" w:hAnsi="Book Antiqua"/>
        <w:color w:val="000000" w:themeColor="text1"/>
        <w:sz w:val="24"/>
        <w:szCs w:val="24"/>
      </w:rPr>
      <w:instrText>PAGE  \* Arabic  \* MERGEFORMAT</w:instrText>
    </w:r>
    <w:r w:rsidRPr="00C46265">
      <w:rPr>
        <w:rFonts w:ascii="Book Antiqua" w:hAnsi="Book Antiqua"/>
        <w:color w:val="000000" w:themeColor="text1"/>
        <w:sz w:val="24"/>
        <w:szCs w:val="24"/>
      </w:rPr>
      <w:fldChar w:fldCharType="separate"/>
    </w:r>
    <w:r w:rsidR="00EB557F" w:rsidRPr="00EB557F">
      <w:rPr>
        <w:rFonts w:ascii="Book Antiqua" w:hAnsi="Book Antiqua"/>
        <w:noProof/>
        <w:color w:val="000000" w:themeColor="text1"/>
        <w:sz w:val="24"/>
        <w:szCs w:val="24"/>
        <w:lang w:val="zh-CN"/>
      </w:rPr>
      <w:t>38</w:t>
    </w:r>
    <w:r w:rsidRPr="00C46265">
      <w:rPr>
        <w:rFonts w:ascii="Book Antiqua" w:hAnsi="Book Antiqua"/>
        <w:color w:val="000000" w:themeColor="text1"/>
        <w:sz w:val="24"/>
        <w:szCs w:val="24"/>
      </w:rPr>
      <w:fldChar w:fldCharType="end"/>
    </w:r>
    <w:r w:rsidRPr="00C46265">
      <w:rPr>
        <w:rFonts w:ascii="Book Antiqua" w:hAnsi="Book Antiqua"/>
        <w:color w:val="000000" w:themeColor="text1"/>
        <w:sz w:val="24"/>
        <w:szCs w:val="24"/>
        <w:lang w:val="zh-CN"/>
      </w:rPr>
      <w:t>/</w:t>
    </w:r>
    <w:r w:rsidRPr="00C46265">
      <w:rPr>
        <w:rFonts w:ascii="Book Antiqua" w:hAnsi="Book Antiqua"/>
        <w:color w:val="000000" w:themeColor="text1"/>
        <w:sz w:val="24"/>
        <w:szCs w:val="24"/>
      </w:rPr>
      <w:fldChar w:fldCharType="begin"/>
    </w:r>
    <w:r w:rsidRPr="00C46265">
      <w:rPr>
        <w:rFonts w:ascii="Book Antiqua" w:hAnsi="Book Antiqua"/>
        <w:color w:val="000000" w:themeColor="text1"/>
        <w:sz w:val="24"/>
        <w:szCs w:val="24"/>
      </w:rPr>
      <w:instrText>NUMPAGES  \* Arabic  \* MERGEFORMAT</w:instrText>
    </w:r>
    <w:r w:rsidRPr="00C46265">
      <w:rPr>
        <w:rFonts w:ascii="Book Antiqua" w:hAnsi="Book Antiqua"/>
        <w:color w:val="000000" w:themeColor="text1"/>
        <w:sz w:val="24"/>
        <w:szCs w:val="24"/>
      </w:rPr>
      <w:fldChar w:fldCharType="separate"/>
    </w:r>
    <w:r w:rsidR="00EB557F" w:rsidRPr="00EB557F">
      <w:rPr>
        <w:rFonts w:ascii="Book Antiqua" w:hAnsi="Book Antiqua"/>
        <w:noProof/>
        <w:color w:val="000000" w:themeColor="text1"/>
        <w:sz w:val="24"/>
        <w:szCs w:val="24"/>
        <w:lang w:val="zh-CN"/>
      </w:rPr>
      <w:t>38</w:t>
    </w:r>
    <w:r w:rsidRPr="00C4626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7A800" w14:textId="77777777" w:rsidR="00466AD5" w:rsidRDefault="00466AD5">
      <w:r>
        <w:separator/>
      </w:r>
    </w:p>
  </w:footnote>
  <w:footnote w:type="continuationSeparator" w:id="0">
    <w:p w14:paraId="59BAC8D8" w14:textId="77777777" w:rsidR="00466AD5" w:rsidRDefault="00466AD5">
      <w:r>
        <w:continuationSeparator/>
      </w:r>
    </w:p>
  </w:footnote>
  <w:footnote w:type="continuationNotice" w:id="1">
    <w:p w14:paraId="4635998E" w14:textId="77777777" w:rsidR="00466AD5" w:rsidRDefault="00466A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72724"/>
    <w:multiLevelType w:val="multilevel"/>
    <w:tmpl w:val="9DF8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2319E"/>
    <w:multiLevelType w:val="hybridMultilevel"/>
    <w:tmpl w:val="05284AEE"/>
    <w:lvl w:ilvl="0" w:tplc="A27261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B8B2874"/>
    <w:multiLevelType w:val="hybridMultilevel"/>
    <w:tmpl w:val="9C98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D4044"/>
    <w:multiLevelType w:val="multilevel"/>
    <w:tmpl w:val="5FFD4044"/>
    <w:lvl w:ilvl="0">
      <w:start w:val="1"/>
      <w:numFmt w:val="decimal"/>
      <w:lvlText w:val="%1."/>
      <w:lvlJc w:val="left"/>
      <w:pPr>
        <w:ind w:left="360" w:hanging="360"/>
      </w:pPr>
      <w:rPr>
        <w:rFonts w:eastAsia="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Clin Caes&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9e5pvsr8f99z4efr5sxpawfr9ttdrt0rtxe&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4D3929"/>
    <w:rsid w:val="000145A3"/>
    <w:rsid w:val="000379CE"/>
    <w:rsid w:val="00041A2C"/>
    <w:rsid w:val="000435CF"/>
    <w:rsid w:val="00047E74"/>
    <w:rsid w:val="00052835"/>
    <w:rsid w:val="000544B5"/>
    <w:rsid w:val="000635E5"/>
    <w:rsid w:val="00077E0C"/>
    <w:rsid w:val="00091971"/>
    <w:rsid w:val="000B0432"/>
    <w:rsid w:val="000B08D8"/>
    <w:rsid w:val="000C5EE3"/>
    <w:rsid w:val="000D7CE0"/>
    <w:rsid w:val="000E2C0A"/>
    <w:rsid w:val="000F11BF"/>
    <w:rsid w:val="000F1C84"/>
    <w:rsid w:val="00110179"/>
    <w:rsid w:val="0011440F"/>
    <w:rsid w:val="00116DDA"/>
    <w:rsid w:val="001332DA"/>
    <w:rsid w:val="001351F9"/>
    <w:rsid w:val="00135562"/>
    <w:rsid w:val="00142758"/>
    <w:rsid w:val="00146E4F"/>
    <w:rsid w:val="001473ED"/>
    <w:rsid w:val="00154972"/>
    <w:rsid w:val="00163E91"/>
    <w:rsid w:val="00164857"/>
    <w:rsid w:val="001650DF"/>
    <w:rsid w:val="001723ED"/>
    <w:rsid w:val="00177503"/>
    <w:rsid w:val="001833A8"/>
    <w:rsid w:val="00191D43"/>
    <w:rsid w:val="001D104E"/>
    <w:rsid w:val="001D5B11"/>
    <w:rsid w:val="001E3496"/>
    <w:rsid w:val="001F60B4"/>
    <w:rsid w:val="001F6E35"/>
    <w:rsid w:val="00205201"/>
    <w:rsid w:val="0020576D"/>
    <w:rsid w:val="0021037F"/>
    <w:rsid w:val="00212B12"/>
    <w:rsid w:val="00214EE5"/>
    <w:rsid w:val="00217642"/>
    <w:rsid w:val="00220654"/>
    <w:rsid w:val="00220B29"/>
    <w:rsid w:val="002226A2"/>
    <w:rsid w:val="002257B4"/>
    <w:rsid w:val="002461A6"/>
    <w:rsid w:val="00247762"/>
    <w:rsid w:val="00251E06"/>
    <w:rsid w:val="0026643D"/>
    <w:rsid w:val="00270635"/>
    <w:rsid w:val="00280710"/>
    <w:rsid w:val="00287B98"/>
    <w:rsid w:val="002A381C"/>
    <w:rsid w:val="002A4871"/>
    <w:rsid w:val="002B035A"/>
    <w:rsid w:val="002B0910"/>
    <w:rsid w:val="002B517B"/>
    <w:rsid w:val="002B57A0"/>
    <w:rsid w:val="002C371A"/>
    <w:rsid w:val="002C509F"/>
    <w:rsid w:val="002D59AC"/>
    <w:rsid w:val="002D794A"/>
    <w:rsid w:val="002E0A53"/>
    <w:rsid w:val="002F0E10"/>
    <w:rsid w:val="002F1D79"/>
    <w:rsid w:val="00305E89"/>
    <w:rsid w:val="00307850"/>
    <w:rsid w:val="0031328A"/>
    <w:rsid w:val="0031673E"/>
    <w:rsid w:val="003206B9"/>
    <w:rsid w:val="00322586"/>
    <w:rsid w:val="00325E41"/>
    <w:rsid w:val="0033316A"/>
    <w:rsid w:val="00333CEC"/>
    <w:rsid w:val="00362037"/>
    <w:rsid w:val="003761A3"/>
    <w:rsid w:val="003766E8"/>
    <w:rsid w:val="0038558B"/>
    <w:rsid w:val="0038761F"/>
    <w:rsid w:val="00396EFE"/>
    <w:rsid w:val="003976E6"/>
    <w:rsid w:val="003B07A5"/>
    <w:rsid w:val="003B413B"/>
    <w:rsid w:val="003C05A0"/>
    <w:rsid w:val="003C292E"/>
    <w:rsid w:val="003C3EB5"/>
    <w:rsid w:val="003C7262"/>
    <w:rsid w:val="003D13D5"/>
    <w:rsid w:val="003D5A86"/>
    <w:rsid w:val="003D699C"/>
    <w:rsid w:val="003E3C37"/>
    <w:rsid w:val="003E455D"/>
    <w:rsid w:val="003F0776"/>
    <w:rsid w:val="003F5518"/>
    <w:rsid w:val="003F6A8D"/>
    <w:rsid w:val="00404751"/>
    <w:rsid w:val="00411793"/>
    <w:rsid w:val="00412EF4"/>
    <w:rsid w:val="00414E69"/>
    <w:rsid w:val="00415B60"/>
    <w:rsid w:val="004171FB"/>
    <w:rsid w:val="004243CF"/>
    <w:rsid w:val="00424FDF"/>
    <w:rsid w:val="00433BC9"/>
    <w:rsid w:val="00434AC3"/>
    <w:rsid w:val="00436EA8"/>
    <w:rsid w:val="00437CDA"/>
    <w:rsid w:val="00440FEA"/>
    <w:rsid w:val="0044235A"/>
    <w:rsid w:val="0044289C"/>
    <w:rsid w:val="00452965"/>
    <w:rsid w:val="0045472C"/>
    <w:rsid w:val="0046030E"/>
    <w:rsid w:val="00460D18"/>
    <w:rsid w:val="00461270"/>
    <w:rsid w:val="0046445D"/>
    <w:rsid w:val="004654B6"/>
    <w:rsid w:val="00466AD5"/>
    <w:rsid w:val="00472FEA"/>
    <w:rsid w:val="0047374E"/>
    <w:rsid w:val="00474FA1"/>
    <w:rsid w:val="00475515"/>
    <w:rsid w:val="00477EA2"/>
    <w:rsid w:val="00486631"/>
    <w:rsid w:val="004A71B0"/>
    <w:rsid w:val="004B625C"/>
    <w:rsid w:val="004C7B36"/>
    <w:rsid w:val="004D239F"/>
    <w:rsid w:val="004D3929"/>
    <w:rsid w:val="004D46C0"/>
    <w:rsid w:val="004D707A"/>
    <w:rsid w:val="004D7650"/>
    <w:rsid w:val="004D7E68"/>
    <w:rsid w:val="004E43D1"/>
    <w:rsid w:val="004E6749"/>
    <w:rsid w:val="004E6B15"/>
    <w:rsid w:val="00511E76"/>
    <w:rsid w:val="005132DE"/>
    <w:rsid w:val="005170E0"/>
    <w:rsid w:val="00517566"/>
    <w:rsid w:val="005211B1"/>
    <w:rsid w:val="00525C6E"/>
    <w:rsid w:val="0053085D"/>
    <w:rsid w:val="00536EBC"/>
    <w:rsid w:val="0053789F"/>
    <w:rsid w:val="005415D6"/>
    <w:rsid w:val="00541FDA"/>
    <w:rsid w:val="0054297C"/>
    <w:rsid w:val="005461B0"/>
    <w:rsid w:val="005514BF"/>
    <w:rsid w:val="00554692"/>
    <w:rsid w:val="0056120D"/>
    <w:rsid w:val="0057137F"/>
    <w:rsid w:val="00571426"/>
    <w:rsid w:val="00574187"/>
    <w:rsid w:val="005843E8"/>
    <w:rsid w:val="00585BE3"/>
    <w:rsid w:val="005879DE"/>
    <w:rsid w:val="005939CE"/>
    <w:rsid w:val="0059707C"/>
    <w:rsid w:val="005A799C"/>
    <w:rsid w:val="005B5BE5"/>
    <w:rsid w:val="005C16C6"/>
    <w:rsid w:val="005C4178"/>
    <w:rsid w:val="005C673B"/>
    <w:rsid w:val="005D35A2"/>
    <w:rsid w:val="005D4112"/>
    <w:rsid w:val="005D74B7"/>
    <w:rsid w:val="005E6AEE"/>
    <w:rsid w:val="005F689E"/>
    <w:rsid w:val="006052F7"/>
    <w:rsid w:val="0060789E"/>
    <w:rsid w:val="0061286B"/>
    <w:rsid w:val="006176C8"/>
    <w:rsid w:val="00622781"/>
    <w:rsid w:val="00623435"/>
    <w:rsid w:val="00623DE1"/>
    <w:rsid w:val="0062730F"/>
    <w:rsid w:val="0064441E"/>
    <w:rsid w:val="0065122F"/>
    <w:rsid w:val="00654B96"/>
    <w:rsid w:val="00654BDD"/>
    <w:rsid w:val="00667953"/>
    <w:rsid w:val="00676EEB"/>
    <w:rsid w:val="006914B5"/>
    <w:rsid w:val="0069546F"/>
    <w:rsid w:val="006B0D64"/>
    <w:rsid w:val="006B3E56"/>
    <w:rsid w:val="006B5CE5"/>
    <w:rsid w:val="006B68FF"/>
    <w:rsid w:val="006C00BF"/>
    <w:rsid w:val="006C137E"/>
    <w:rsid w:val="006C24F4"/>
    <w:rsid w:val="006D31E0"/>
    <w:rsid w:val="006E086C"/>
    <w:rsid w:val="006E1BDB"/>
    <w:rsid w:val="006E4821"/>
    <w:rsid w:val="006F5F13"/>
    <w:rsid w:val="006F60AD"/>
    <w:rsid w:val="0070084E"/>
    <w:rsid w:val="00700BA7"/>
    <w:rsid w:val="00710469"/>
    <w:rsid w:val="00713046"/>
    <w:rsid w:val="007249DD"/>
    <w:rsid w:val="00731F4B"/>
    <w:rsid w:val="00744BDA"/>
    <w:rsid w:val="00751083"/>
    <w:rsid w:val="00751CDF"/>
    <w:rsid w:val="007555B9"/>
    <w:rsid w:val="00765D0B"/>
    <w:rsid w:val="007730F4"/>
    <w:rsid w:val="00776276"/>
    <w:rsid w:val="00785C47"/>
    <w:rsid w:val="00786802"/>
    <w:rsid w:val="00787547"/>
    <w:rsid w:val="007A6A6E"/>
    <w:rsid w:val="007B4198"/>
    <w:rsid w:val="007B431E"/>
    <w:rsid w:val="007B54B3"/>
    <w:rsid w:val="007C2F07"/>
    <w:rsid w:val="007C7E38"/>
    <w:rsid w:val="007D35DB"/>
    <w:rsid w:val="007D5619"/>
    <w:rsid w:val="007D766D"/>
    <w:rsid w:val="007E0AF1"/>
    <w:rsid w:val="007E2D79"/>
    <w:rsid w:val="007F000A"/>
    <w:rsid w:val="007F31FC"/>
    <w:rsid w:val="007F47BA"/>
    <w:rsid w:val="007F620D"/>
    <w:rsid w:val="00800B39"/>
    <w:rsid w:val="00801F15"/>
    <w:rsid w:val="00805FCC"/>
    <w:rsid w:val="00812AEF"/>
    <w:rsid w:val="00820B3C"/>
    <w:rsid w:val="00825011"/>
    <w:rsid w:val="00843031"/>
    <w:rsid w:val="0084652B"/>
    <w:rsid w:val="00847998"/>
    <w:rsid w:val="00850382"/>
    <w:rsid w:val="0085178B"/>
    <w:rsid w:val="00854ECD"/>
    <w:rsid w:val="00862700"/>
    <w:rsid w:val="00866297"/>
    <w:rsid w:val="00872B8B"/>
    <w:rsid w:val="008811F0"/>
    <w:rsid w:val="00892F76"/>
    <w:rsid w:val="0089573A"/>
    <w:rsid w:val="008A4E4E"/>
    <w:rsid w:val="008A5140"/>
    <w:rsid w:val="008B66EA"/>
    <w:rsid w:val="008B6D45"/>
    <w:rsid w:val="008C56CB"/>
    <w:rsid w:val="008D031C"/>
    <w:rsid w:val="008D052B"/>
    <w:rsid w:val="008D0FEA"/>
    <w:rsid w:val="008D3CE2"/>
    <w:rsid w:val="008D5594"/>
    <w:rsid w:val="008D692F"/>
    <w:rsid w:val="008E3042"/>
    <w:rsid w:val="008E423D"/>
    <w:rsid w:val="008E6A87"/>
    <w:rsid w:val="008F02E1"/>
    <w:rsid w:val="008F68B4"/>
    <w:rsid w:val="009159C3"/>
    <w:rsid w:val="009219D5"/>
    <w:rsid w:val="00925E2B"/>
    <w:rsid w:val="00936191"/>
    <w:rsid w:val="0095638F"/>
    <w:rsid w:val="009576EF"/>
    <w:rsid w:val="00963C4C"/>
    <w:rsid w:val="009910FF"/>
    <w:rsid w:val="00997789"/>
    <w:rsid w:val="009A063B"/>
    <w:rsid w:val="009A1F0D"/>
    <w:rsid w:val="009B41A3"/>
    <w:rsid w:val="009B71BE"/>
    <w:rsid w:val="009B78D1"/>
    <w:rsid w:val="009D2774"/>
    <w:rsid w:val="009D322B"/>
    <w:rsid w:val="009E1C79"/>
    <w:rsid w:val="009E5B76"/>
    <w:rsid w:val="009E6354"/>
    <w:rsid w:val="009F168E"/>
    <w:rsid w:val="00A07278"/>
    <w:rsid w:val="00A15488"/>
    <w:rsid w:val="00A21ED1"/>
    <w:rsid w:val="00A22923"/>
    <w:rsid w:val="00A31449"/>
    <w:rsid w:val="00A32A10"/>
    <w:rsid w:val="00A4380D"/>
    <w:rsid w:val="00A447D2"/>
    <w:rsid w:val="00A5079A"/>
    <w:rsid w:val="00A51DA5"/>
    <w:rsid w:val="00A5200E"/>
    <w:rsid w:val="00A557DF"/>
    <w:rsid w:val="00A60079"/>
    <w:rsid w:val="00A7208C"/>
    <w:rsid w:val="00A93EC7"/>
    <w:rsid w:val="00A93F14"/>
    <w:rsid w:val="00A94315"/>
    <w:rsid w:val="00A945B9"/>
    <w:rsid w:val="00A94D4E"/>
    <w:rsid w:val="00AA332B"/>
    <w:rsid w:val="00AA67AE"/>
    <w:rsid w:val="00AB1138"/>
    <w:rsid w:val="00AB1621"/>
    <w:rsid w:val="00AC07F6"/>
    <w:rsid w:val="00AC0D22"/>
    <w:rsid w:val="00AC2796"/>
    <w:rsid w:val="00AC3924"/>
    <w:rsid w:val="00AC416A"/>
    <w:rsid w:val="00AD1B0D"/>
    <w:rsid w:val="00AD3529"/>
    <w:rsid w:val="00AD5CD4"/>
    <w:rsid w:val="00AE5A9D"/>
    <w:rsid w:val="00AF0CA6"/>
    <w:rsid w:val="00AF5781"/>
    <w:rsid w:val="00AF7E54"/>
    <w:rsid w:val="00B03B03"/>
    <w:rsid w:val="00B06B3A"/>
    <w:rsid w:val="00B11138"/>
    <w:rsid w:val="00B12632"/>
    <w:rsid w:val="00B232F7"/>
    <w:rsid w:val="00B30332"/>
    <w:rsid w:val="00B427D8"/>
    <w:rsid w:val="00B446D5"/>
    <w:rsid w:val="00B44DD6"/>
    <w:rsid w:val="00B521B2"/>
    <w:rsid w:val="00B53AB3"/>
    <w:rsid w:val="00B73C3C"/>
    <w:rsid w:val="00B80AC8"/>
    <w:rsid w:val="00B85612"/>
    <w:rsid w:val="00B8655C"/>
    <w:rsid w:val="00B915CA"/>
    <w:rsid w:val="00BA013A"/>
    <w:rsid w:val="00BA0ADC"/>
    <w:rsid w:val="00BB375D"/>
    <w:rsid w:val="00BB67DF"/>
    <w:rsid w:val="00BB7450"/>
    <w:rsid w:val="00BC47DD"/>
    <w:rsid w:val="00BD4CE9"/>
    <w:rsid w:val="00BE20E5"/>
    <w:rsid w:val="00BF3253"/>
    <w:rsid w:val="00C059CA"/>
    <w:rsid w:val="00C13B3A"/>
    <w:rsid w:val="00C13C03"/>
    <w:rsid w:val="00C14ABA"/>
    <w:rsid w:val="00C22569"/>
    <w:rsid w:val="00C24852"/>
    <w:rsid w:val="00C30FF4"/>
    <w:rsid w:val="00C42228"/>
    <w:rsid w:val="00C46265"/>
    <w:rsid w:val="00C478A8"/>
    <w:rsid w:val="00C47A79"/>
    <w:rsid w:val="00C53A4F"/>
    <w:rsid w:val="00C65158"/>
    <w:rsid w:val="00C7147F"/>
    <w:rsid w:val="00C734C5"/>
    <w:rsid w:val="00C76CD9"/>
    <w:rsid w:val="00C778FA"/>
    <w:rsid w:val="00C834A0"/>
    <w:rsid w:val="00C90756"/>
    <w:rsid w:val="00C931E8"/>
    <w:rsid w:val="00C950E4"/>
    <w:rsid w:val="00C96C23"/>
    <w:rsid w:val="00C973E9"/>
    <w:rsid w:val="00C9759E"/>
    <w:rsid w:val="00CA0668"/>
    <w:rsid w:val="00CC149A"/>
    <w:rsid w:val="00CD4F3A"/>
    <w:rsid w:val="00CE200E"/>
    <w:rsid w:val="00CE6F3D"/>
    <w:rsid w:val="00CF45FD"/>
    <w:rsid w:val="00D02B2F"/>
    <w:rsid w:val="00D03424"/>
    <w:rsid w:val="00D05519"/>
    <w:rsid w:val="00D057D1"/>
    <w:rsid w:val="00D12B8E"/>
    <w:rsid w:val="00D135BE"/>
    <w:rsid w:val="00D2694E"/>
    <w:rsid w:val="00D33398"/>
    <w:rsid w:val="00D37949"/>
    <w:rsid w:val="00D42C06"/>
    <w:rsid w:val="00D500EF"/>
    <w:rsid w:val="00D501B2"/>
    <w:rsid w:val="00D5150F"/>
    <w:rsid w:val="00D53367"/>
    <w:rsid w:val="00D54A45"/>
    <w:rsid w:val="00D62246"/>
    <w:rsid w:val="00D639DA"/>
    <w:rsid w:val="00D70640"/>
    <w:rsid w:val="00D76B2F"/>
    <w:rsid w:val="00D831AC"/>
    <w:rsid w:val="00D93E90"/>
    <w:rsid w:val="00D93EA6"/>
    <w:rsid w:val="00DA41B9"/>
    <w:rsid w:val="00DD05DA"/>
    <w:rsid w:val="00DD2633"/>
    <w:rsid w:val="00DD3DBA"/>
    <w:rsid w:val="00DD7DA4"/>
    <w:rsid w:val="00DF440E"/>
    <w:rsid w:val="00E01BAA"/>
    <w:rsid w:val="00E05078"/>
    <w:rsid w:val="00E17198"/>
    <w:rsid w:val="00E21405"/>
    <w:rsid w:val="00E340C5"/>
    <w:rsid w:val="00E520C5"/>
    <w:rsid w:val="00E55591"/>
    <w:rsid w:val="00E6400E"/>
    <w:rsid w:val="00E73B14"/>
    <w:rsid w:val="00E81B27"/>
    <w:rsid w:val="00E8373C"/>
    <w:rsid w:val="00E85897"/>
    <w:rsid w:val="00E860D7"/>
    <w:rsid w:val="00E863E8"/>
    <w:rsid w:val="00E95771"/>
    <w:rsid w:val="00EA06DC"/>
    <w:rsid w:val="00EA351A"/>
    <w:rsid w:val="00EA7827"/>
    <w:rsid w:val="00EA790B"/>
    <w:rsid w:val="00EB3C0A"/>
    <w:rsid w:val="00EB557F"/>
    <w:rsid w:val="00EC27CF"/>
    <w:rsid w:val="00EC5E7D"/>
    <w:rsid w:val="00EE33BB"/>
    <w:rsid w:val="00EE5FE1"/>
    <w:rsid w:val="00EF4CC4"/>
    <w:rsid w:val="00EF7405"/>
    <w:rsid w:val="00F0012D"/>
    <w:rsid w:val="00F01DB6"/>
    <w:rsid w:val="00F13296"/>
    <w:rsid w:val="00F21F13"/>
    <w:rsid w:val="00F25438"/>
    <w:rsid w:val="00F2711D"/>
    <w:rsid w:val="00F356AA"/>
    <w:rsid w:val="00F5166E"/>
    <w:rsid w:val="00F539DB"/>
    <w:rsid w:val="00F57E63"/>
    <w:rsid w:val="00F61062"/>
    <w:rsid w:val="00F671F0"/>
    <w:rsid w:val="00F70671"/>
    <w:rsid w:val="00F7316C"/>
    <w:rsid w:val="00F766D1"/>
    <w:rsid w:val="00F86B04"/>
    <w:rsid w:val="00F90076"/>
    <w:rsid w:val="00F96F4F"/>
    <w:rsid w:val="00FA361D"/>
    <w:rsid w:val="00FB28A4"/>
    <w:rsid w:val="00FB2F3B"/>
    <w:rsid w:val="00FB4978"/>
    <w:rsid w:val="00FB64A3"/>
    <w:rsid w:val="00FC479C"/>
    <w:rsid w:val="00FD039A"/>
    <w:rsid w:val="00FD0926"/>
    <w:rsid w:val="00FD5E5A"/>
    <w:rsid w:val="00FD78B7"/>
    <w:rsid w:val="00FD7D95"/>
    <w:rsid w:val="00FF3683"/>
    <w:rsid w:val="00FF46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525F"/>
  <w15:docId w15:val="{D3E88F61-612E-44B6-9A81-C03C3D00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5B9"/>
    <w:pPr>
      <w:widowControl w:val="0"/>
      <w:jc w:val="both"/>
    </w:pPr>
    <w:rPr>
      <w:rFonts w:ascii="等线" w:eastAsia="等线" w:hAnsi="等线" w:cs="Times New Roman"/>
      <w:szCs w:val="22"/>
    </w:rPr>
  </w:style>
  <w:style w:type="paragraph" w:styleId="1">
    <w:name w:val="heading 1"/>
    <w:basedOn w:val="a"/>
    <w:next w:val="a"/>
    <w:link w:val="11"/>
    <w:uiPriority w:val="9"/>
    <w:qFormat/>
    <w:rsid w:val="004D3929"/>
    <w:pPr>
      <w:keepNext/>
      <w:keepLines/>
      <w:spacing w:before="340" w:after="330" w:line="578" w:lineRule="auto"/>
      <w:outlineLvl w:val="0"/>
    </w:pPr>
    <w:rPr>
      <w:b/>
      <w:bCs/>
      <w:kern w:val="44"/>
      <w:sz w:val="44"/>
      <w:szCs w:val="44"/>
    </w:rPr>
  </w:style>
  <w:style w:type="paragraph" w:styleId="2">
    <w:name w:val="heading 2"/>
    <w:basedOn w:val="a"/>
    <w:next w:val="a"/>
    <w:link w:val="21"/>
    <w:uiPriority w:val="9"/>
    <w:qFormat/>
    <w:rsid w:val="004D3929"/>
    <w:pPr>
      <w:keepNext/>
      <w:keepLines/>
      <w:spacing w:before="260" w:after="260" w:line="415"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4D3929"/>
    <w:rPr>
      <w:rFonts w:ascii="等线" w:eastAsia="等线" w:hAnsi="等线" w:cs="Times New Roman"/>
      <w:b/>
      <w:bCs/>
      <w:kern w:val="44"/>
      <w:sz w:val="44"/>
      <w:szCs w:val="44"/>
    </w:rPr>
  </w:style>
  <w:style w:type="character" w:customStyle="1" w:styleId="20">
    <w:name w:val="标题 2 字符"/>
    <w:basedOn w:val="a0"/>
    <w:uiPriority w:val="9"/>
    <w:semiHidden/>
    <w:rsid w:val="004D3929"/>
    <w:rPr>
      <w:rFonts w:asciiTheme="majorHAnsi" w:eastAsiaTheme="majorEastAsia" w:hAnsiTheme="majorHAnsi" w:cstheme="majorBidi"/>
      <w:b/>
      <w:bCs/>
      <w:sz w:val="32"/>
      <w:szCs w:val="32"/>
    </w:rPr>
  </w:style>
  <w:style w:type="character" w:styleId="a3">
    <w:name w:val="Hyperlink"/>
    <w:uiPriority w:val="99"/>
    <w:unhideWhenUsed/>
    <w:rsid w:val="004D3929"/>
    <w:rPr>
      <w:color w:val="0563C1"/>
      <w:u w:val="single"/>
    </w:rPr>
  </w:style>
  <w:style w:type="character" w:styleId="a4">
    <w:name w:val="annotation reference"/>
    <w:uiPriority w:val="99"/>
    <w:unhideWhenUsed/>
    <w:qFormat/>
    <w:rsid w:val="004D3929"/>
    <w:rPr>
      <w:sz w:val="21"/>
      <w:szCs w:val="21"/>
    </w:rPr>
  </w:style>
  <w:style w:type="character" w:customStyle="1" w:styleId="12">
    <w:name w:val="批注主题 字符1"/>
    <w:link w:val="a5"/>
    <w:uiPriority w:val="99"/>
    <w:rsid w:val="004D3929"/>
    <w:rPr>
      <w:b/>
      <w:bCs/>
    </w:rPr>
  </w:style>
  <w:style w:type="character" w:customStyle="1" w:styleId="13">
    <w:name w:val="批注文字 字符1"/>
    <w:basedOn w:val="a0"/>
    <w:link w:val="a6"/>
    <w:uiPriority w:val="99"/>
    <w:qFormat/>
    <w:rsid w:val="004D3929"/>
  </w:style>
  <w:style w:type="character" w:customStyle="1" w:styleId="14">
    <w:name w:val="页眉 字符1"/>
    <w:link w:val="a7"/>
    <w:uiPriority w:val="99"/>
    <w:rsid w:val="004D3929"/>
    <w:rPr>
      <w:sz w:val="18"/>
      <w:szCs w:val="18"/>
    </w:rPr>
  </w:style>
  <w:style w:type="character" w:customStyle="1" w:styleId="15">
    <w:name w:val="未处理的提及1"/>
    <w:uiPriority w:val="99"/>
    <w:unhideWhenUsed/>
    <w:qFormat/>
    <w:rsid w:val="004D3929"/>
    <w:rPr>
      <w:color w:val="808080"/>
      <w:shd w:val="clear" w:color="auto" w:fill="E6E6E6"/>
    </w:rPr>
  </w:style>
  <w:style w:type="character" w:customStyle="1" w:styleId="16">
    <w:name w:val="页脚 字符1"/>
    <w:link w:val="a8"/>
    <w:uiPriority w:val="99"/>
    <w:rsid w:val="004D3929"/>
    <w:rPr>
      <w:sz w:val="18"/>
      <w:szCs w:val="18"/>
    </w:rPr>
  </w:style>
  <w:style w:type="character" w:customStyle="1" w:styleId="17">
    <w:name w:val="批注框文本 字符1"/>
    <w:link w:val="a9"/>
    <w:uiPriority w:val="99"/>
    <w:qFormat/>
    <w:rsid w:val="004D3929"/>
    <w:rPr>
      <w:sz w:val="18"/>
      <w:szCs w:val="18"/>
    </w:rPr>
  </w:style>
  <w:style w:type="character" w:customStyle="1" w:styleId="21">
    <w:name w:val="标题 2 字符1"/>
    <w:link w:val="2"/>
    <w:uiPriority w:val="9"/>
    <w:rsid w:val="004D3929"/>
    <w:rPr>
      <w:rFonts w:ascii="等线 Light" w:eastAsia="等线 Light" w:hAnsi="等线 Light" w:cs="Times New Roman"/>
      <w:b/>
      <w:bCs/>
      <w:sz w:val="32"/>
      <w:szCs w:val="32"/>
    </w:rPr>
  </w:style>
  <w:style w:type="character" w:customStyle="1" w:styleId="11">
    <w:name w:val="标题 1 字符1"/>
    <w:link w:val="1"/>
    <w:uiPriority w:val="9"/>
    <w:qFormat/>
    <w:rsid w:val="004D3929"/>
    <w:rPr>
      <w:rFonts w:ascii="等线" w:eastAsia="等线" w:hAnsi="等线" w:cs="Times New Roman"/>
      <w:b/>
      <w:bCs/>
      <w:kern w:val="44"/>
      <w:sz w:val="44"/>
      <w:szCs w:val="44"/>
    </w:rPr>
  </w:style>
  <w:style w:type="paragraph" w:styleId="a8">
    <w:name w:val="footer"/>
    <w:basedOn w:val="a"/>
    <w:link w:val="16"/>
    <w:uiPriority w:val="99"/>
    <w:unhideWhenUsed/>
    <w:rsid w:val="004D39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a">
    <w:name w:val="页脚 字符"/>
    <w:basedOn w:val="a0"/>
    <w:uiPriority w:val="99"/>
    <w:rsid w:val="004D3929"/>
    <w:rPr>
      <w:rFonts w:ascii="等线" w:eastAsia="等线" w:hAnsi="等线" w:cs="Times New Roman"/>
      <w:sz w:val="18"/>
      <w:szCs w:val="18"/>
    </w:rPr>
  </w:style>
  <w:style w:type="paragraph" w:styleId="a9">
    <w:name w:val="Balloon Text"/>
    <w:basedOn w:val="a"/>
    <w:link w:val="17"/>
    <w:uiPriority w:val="99"/>
    <w:unhideWhenUsed/>
    <w:rsid w:val="004D3929"/>
    <w:rPr>
      <w:rFonts w:asciiTheme="minorHAnsi" w:eastAsiaTheme="minorEastAsia" w:hAnsiTheme="minorHAnsi" w:cstheme="minorBidi"/>
      <w:sz w:val="18"/>
      <w:szCs w:val="18"/>
    </w:rPr>
  </w:style>
  <w:style w:type="character" w:customStyle="1" w:styleId="ab">
    <w:name w:val="批注框文本 字符"/>
    <w:basedOn w:val="a0"/>
    <w:uiPriority w:val="99"/>
    <w:semiHidden/>
    <w:rsid w:val="004D3929"/>
    <w:rPr>
      <w:rFonts w:ascii="宋体" w:eastAsia="宋体" w:hAnsi="等线" w:cs="Times New Roman"/>
      <w:sz w:val="18"/>
      <w:szCs w:val="18"/>
    </w:rPr>
  </w:style>
  <w:style w:type="paragraph" w:styleId="a6">
    <w:name w:val="annotation text"/>
    <w:basedOn w:val="a"/>
    <w:link w:val="13"/>
    <w:uiPriority w:val="99"/>
    <w:unhideWhenUsed/>
    <w:rsid w:val="004D3929"/>
    <w:pPr>
      <w:jc w:val="left"/>
    </w:pPr>
    <w:rPr>
      <w:rFonts w:asciiTheme="minorHAnsi" w:eastAsiaTheme="minorEastAsia" w:hAnsiTheme="minorHAnsi" w:cstheme="minorBidi"/>
      <w:szCs w:val="24"/>
    </w:rPr>
  </w:style>
  <w:style w:type="character" w:customStyle="1" w:styleId="ac">
    <w:name w:val="批注文字 字符"/>
    <w:basedOn w:val="a0"/>
    <w:uiPriority w:val="99"/>
    <w:semiHidden/>
    <w:rsid w:val="004D3929"/>
    <w:rPr>
      <w:rFonts w:ascii="等线" w:eastAsia="等线" w:hAnsi="等线" w:cs="Times New Roman"/>
      <w:szCs w:val="22"/>
    </w:rPr>
  </w:style>
  <w:style w:type="paragraph" w:styleId="a5">
    <w:name w:val="annotation subject"/>
    <w:basedOn w:val="a6"/>
    <w:next w:val="a6"/>
    <w:link w:val="12"/>
    <w:uiPriority w:val="99"/>
    <w:unhideWhenUsed/>
    <w:rsid w:val="004D3929"/>
    <w:rPr>
      <w:b/>
      <w:bCs/>
    </w:rPr>
  </w:style>
  <w:style w:type="character" w:customStyle="1" w:styleId="ad">
    <w:name w:val="批注主题 字符"/>
    <w:basedOn w:val="ac"/>
    <w:uiPriority w:val="99"/>
    <w:semiHidden/>
    <w:rsid w:val="004D3929"/>
    <w:rPr>
      <w:rFonts w:ascii="等线" w:eastAsia="等线" w:hAnsi="等线" w:cs="Times New Roman"/>
      <w:b/>
      <w:bCs/>
      <w:szCs w:val="22"/>
    </w:rPr>
  </w:style>
  <w:style w:type="paragraph" w:styleId="a7">
    <w:name w:val="header"/>
    <w:basedOn w:val="a"/>
    <w:link w:val="14"/>
    <w:uiPriority w:val="99"/>
    <w:unhideWhenUsed/>
    <w:rsid w:val="004D39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e">
    <w:name w:val="页眉 字符"/>
    <w:basedOn w:val="a0"/>
    <w:uiPriority w:val="99"/>
    <w:semiHidden/>
    <w:rsid w:val="004D3929"/>
    <w:rPr>
      <w:rFonts w:ascii="等线" w:eastAsia="等线" w:hAnsi="等线" w:cs="Times New Roman"/>
      <w:sz w:val="18"/>
      <w:szCs w:val="18"/>
    </w:rPr>
  </w:style>
  <w:style w:type="paragraph" w:customStyle="1" w:styleId="af">
    <w:basedOn w:val="a"/>
    <w:next w:val="af0"/>
    <w:uiPriority w:val="34"/>
    <w:qFormat/>
    <w:rsid w:val="004D3929"/>
    <w:pPr>
      <w:widowControl/>
      <w:adjustRightInd w:val="0"/>
      <w:snapToGrid w:val="0"/>
      <w:spacing w:after="200"/>
      <w:ind w:firstLineChars="200" w:firstLine="420"/>
      <w:jc w:val="left"/>
    </w:pPr>
    <w:rPr>
      <w:rFonts w:ascii="Tahoma" w:eastAsia="微软雅黑" w:hAnsi="Tahoma"/>
      <w:kern w:val="0"/>
      <w:sz w:val="22"/>
    </w:rPr>
  </w:style>
  <w:style w:type="table" w:styleId="af1">
    <w:name w:val="Table Grid"/>
    <w:basedOn w:val="a1"/>
    <w:uiPriority w:val="39"/>
    <w:rsid w:val="004D3929"/>
    <w:rPr>
      <w:rFonts w:ascii="等线" w:eastAsia="微软雅黑" w:hAnsi="等线"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1"/>
    <w:uiPriority w:val="59"/>
    <w:qFormat/>
    <w:rsid w:val="004D392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rsid w:val="004D392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39"/>
    <w:rsid w:val="004D3929"/>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unhideWhenUsed/>
    <w:rsid w:val="004D3929"/>
    <w:rPr>
      <w:rFonts w:ascii="等线" w:eastAsia="等线" w:hAnsi="等线" w:cs="Times New Roman"/>
      <w:szCs w:val="22"/>
    </w:rPr>
  </w:style>
  <w:style w:type="paragraph" w:customStyle="1" w:styleId="EndNoteBibliographyTitle">
    <w:name w:val="EndNote Bibliography Title"/>
    <w:basedOn w:val="a"/>
    <w:link w:val="EndNoteBibliographyTitleChar"/>
    <w:rsid w:val="004D3929"/>
    <w:pPr>
      <w:jc w:val="center"/>
    </w:pPr>
    <w:rPr>
      <w:noProof/>
      <w:sz w:val="20"/>
    </w:rPr>
  </w:style>
  <w:style w:type="character" w:customStyle="1" w:styleId="EndNoteBibliographyTitleChar">
    <w:name w:val="EndNote Bibliography Title Char"/>
    <w:link w:val="EndNoteBibliographyTitle"/>
    <w:rsid w:val="004D3929"/>
    <w:rPr>
      <w:rFonts w:ascii="等线" w:eastAsia="等线" w:hAnsi="等线" w:cs="Times New Roman"/>
      <w:noProof/>
      <w:sz w:val="20"/>
      <w:szCs w:val="22"/>
    </w:rPr>
  </w:style>
  <w:style w:type="paragraph" w:customStyle="1" w:styleId="EndNoteBibliography">
    <w:name w:val="EndNote Bibliography"/>
    <w:basedOn w:val="a"/>
    <w:link w:val="EndNoteBibliographyChar"/>
    <w:rsid w:val="004D3929"/>
    <w:pPr>
      <w:jc w:val="left"/>
    </w:pPr>
    <w:rPr>
      <w:noProof/>
      <w:sz w:val="20"/>
    </w:rPr>
  </w:style>
  <w:style w:type="character" w:customStyle="1" w:styleId="EndNoteBibliographyChar">
    <w:name w:val="EndNote Bibliography Char"/>
    <w:link w:val="EndNoteBibliography"/>
    <w:rsid w:val="004D3929"/>
    <w:rPr>
      <w:rFonts w:ascii="等线" w:eastAsia="等线" w:hAnsi="等线" w:cs="Times New Roman"/>
      <w:noProof/>
      <w:sz w:val="20"/>
      <w:szCs w:val="22"/>
    </w:rPr>
  </w:style>
  <w:style w:type="character" w:customStyle="1" w:styleId="23">
    <w:name w:val="未处理的提及2"/>
    <w:uiPriority w:val="99"/>
    <w:semiHidden/>
    <w:unhideWhenUsed/>
    <w:rsid w:val="004D3929"/>
    <w:rPr>
      <w:color w:val="605E5C"/>
      <w:shd w:val="clear" w:color="auto" w:fill="E1DFDD"/>
    </w:rPr>
  </w:style>
  <w:style w:type="character" w:styleId="af3">
    <w:name w:val="page number"/>
    <w:uiPriority w:val="99"/>
    <w:semiHidden/>
    <w:unhideWhenUsed/>
    <w:rsid w:val="004D3929"/>
  </w:style>
  <w:style w:type="paragraph" w:styleId="af0">
    <w:name w:val="List Paragraph"/>
    <w:basedOn w:val="a"/>
    <w:uiPriority w:val="34"/>
    <w:qFormat/>
    <w:rsid w:val="004D3929"/>
    <w:pPr>
      <w:ind w:firstLineChars="200" w:firstLine="420"/>
    </w:pPr>
  </w:style>
  <w:style w:type="paragraph" w:styleId="af4">
    <w:name w:val="Normal (Web)"/>
    <w:basedOn w:val="a"/>
    <w:uiPriority w:val="99"/>
    <w:unhideWhenUsed/>
    <w:qFormat/>
    <w:rsid w:val="0046030E"/>
    <w:pPr>
      <w:widowControl/>
      <w:spacing w:before="100" w:beforeAutospacing="1" w:after="100" w:afterAutospacing="1"/>
      <w:jc w:val="left"/>
    </w:pPr>
    <w:rPr>
      <w:rFonts w:ascii="宋体" w:eastAsia="宋体" w:hAnsi="宋体" w:cs="宋体"/>
      <w:kern w:val="0"/>
      <w:sz w:val="24"/>
      <w:szCs w:val="24"/>
    </w:rPr>
  </w:style>
  <w:style w:type="character" w:styleId="af5">
    <w:name w:val="Emphasis"/>
    <w:basedOn w:val="a0"/>
    <w:uiPriority w:val="20"/>
    <w:qFormat/>
    <w:rsid w:val="0046030E"/>
    <w:rPr>
      <w:i/>
      <w:iCs/>
    </w:rPr>
  </w:style>
  <w:style w:type="character" w:styleId="af6">
    <w:name w:val="Strong"/>
    <w:basedOn w:val="a0"/>
    <w:uiPriority w:val="22"/>
    <w:qFormat/>
    <w:rsid w:val="0046030E"/>
    <w:rPr>
      <w:b/>
      <w:bCs/>
    </w:rPr>
  </w:style>
  <w:style w:type="character" w:styleId="af7">
    <w:name w:val="FollowedHyperlink"/>
    <w:basedOn w:val="a0"/>
    <w:uiPriority w:val="99"/>
    <w:semiHidden/>
    <w:unhideWhenUsed/>
    <w:rsid w:val="0047374E"/>
    <w:rPr>
      <w:color w:val="954F72" w:themeColor="followedHyperlink"/>
      <w:u w:val="single"/>
    </w:rPr>
  </w:style>
  <w:style w:type="character" w:styleId="af8">
    <w:name w:val="line number"/>
    <w:basedOn w:val="a0"/>
    <w:uiPriority w:val="99"/>
    <w:semiHidden/>
    <w:unhideWhenUsed/>
    <w:rsid w:val="007F31FC"/>
  </w:style>
  <w:style w:type="character" w:customStyle="1" w:styleId="tran">
    <w:name w:val="tran"/>
    <w:basedOn w:val="a0"/>
    <w:rsid w:val="00461270"/>
  </w:style>
  <w:style w:type="character" w:customStyle="1" w:styleId="apple-converted-space">
    <w:name w:val="apple-converted-space"/>
    <w:basedOn w:val="a0"/>
    <w:rsid w:val="00461270"/>
  </w:style>
  <w:style w:type="paragraph" w:customStyle="1" w:styleId="Default">
    <w:name w:val="Default"/>
    <w:rsid w:val="006E1BDB"/>
    <w:pPr>
      <w:widowControl w:val="0"/>
      <w:autoSpaceDE w:val="0"/>
      <w:autoSpaceDN w:val="0"/>
      <w:adjustRightInd w:val="0"/>
    </w:pPr>
    <w:rPr>
      <w:rFonts w:ascii="Book Antiqua" w:hAnsi="Book Antiqua" w:cs="Book Antiqua"/>
      <w:color w:val="000000"/>
      <w:kern w:val="0"/>
      <w:sz w:val="24"/>
    </w:rPr>
  </w:style>
  <w:style w:type="character" w:customStyle="1" w:styleId="30">
    <w:name w:val="未处理的提及3"/>
    <w:basedOn w:val="a0"/>
    <w:uiPriority w:val="99"/>
    <w:semiHidden/>
    <w:unhideWhenUsed/>
    <w:rsid w:val="00C30FF4"/>
    <w:rPr>
      <w:color w:val="605E5C"/>
      <w:shd w:val="clear" w:color="auto" w:fill="E1DFDD"/>
    </w:rPr>
  </w:style>
  <w:style w:type="character" w:customStyle="1" w:styleId="4">
    <w:name w:val="未处理的提及4"/>
    <w:basedOn w:val="a0"/>
    <w:uiPriority w:val="99"/>
    <w:semiHidden/>
    <w:unhideWhenUsed/>
    <w:rsid w:val="00A22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6462">
      <w:bodyDiv w:val="1"/>
      <w:marLeft w:val="0"/>
      <w:marRight w:val="0"/>
      <w:marTop w:val="0"/>
      <w:marBottom w:val="0"/>
      <w:divBdr>
        <w:top w:val="none" w:sz="0" w:space="0" w:color="auto"/>
        <w:left w:val="none" w:sz="0" w:space="0" w:color="auto"/>
        <w:bottom w:val="none" w:sz="0" w:space="0" w:color="auto"/>
        <w:right w:val="none" w:sz="0" w:space="0" w:color="auto"/>
      </w:divBdr>
    </w:div>
    <w:div w:id="262693446">
      <w:bodyDiv w:val="1"/>
      <w:marLeft w:val="0"/>
      <w:marRight w:val="0"/>
      <w:marTop w:val="0"/>
      <w:marBottom w:val="0"/>
      <w:divBdr>
        <w:top w:val="none" w:sz="0" w:space="0" w:color="auto"/>
        <w:left w:val="none" w:sz="0" w:space="0" w:color="auto"/>
        <w:bottom w:val="none" w:sz="0" w:space="0" w:color="auto"/>
        <w:right w:val="none" w:sz="0" w:space="0" w:color="auto"/>
      </w:divBdr>
    </w:div>
    <w:div w:id="282346684">
      <w:bodyDiv w:val="1"/>
      <w:marLeft w:val="0"/>
      <w:marRight w:val="0"/>
      <w:marTop w:val="0"/>
      <w:marBottom w:val="0"/>
      <w:divBdr>
        <w:top w:val="none" w:sz="0" w:space="0" w:color="auto"/>
        <w:left w:val="none" w:sz="0" w:space="0" w:color="auto"/>
        <w:bottom w:val="none" w:sz="0" w:space="0" w:color="auto"/>
        <w:right w:val="none" w:sz="0" w:space="0" w:color="auto"/>
      </w:divBdr>
    </w:div>
    <w:div w:id="495728960">
      <w:bodyDiv w:val="1"/>
      <w:marLeft w:val="0"/>
      <w:marRight w:val="0"/>
      <w:marTop w:val="0"/>
      <w:marBottom w:val="0"/>
      <w:divBdr>
        <w:top w:val="none" w:sz="0" w:space="0" w:color="auto"/>
        <w:left w:val="none" w:sz="0" w:space="0" w:color="auto"/>
        <w:bottom w:val="none" w:sz="0" w:space="0" w:color="auto"/>
        <w:right w:val="none" w:sz="0" w:space="0" w:color="auto"/>
      </w:divBdr>
    </w:div>
    <w:div w:id="844831654">
      <w:bodyDiv w:val="1"/>
      <w:marLeft w:val="0"/>
      <w:marRight w:val="0"/>
      <w:marTop w:val="0"/>
      <w:marBottom w:val="0"/>
      <w:divBdr>
        <w:top w:val="none" w:sz="0" w:space="0" w:color="auto"/>
        <w:left w:val="none" w:sz="0" w:space="0" w:color="auto"/>
        <w:bottom w:val="none" w:sz="0" w:space="0" w:color="auto"/>
        <w:right w:val="none" w:sz="0" w:space="0" w:color="auto"/>
      </w:divBdr>
    </w:div>
    <w:div w:id="899902594">
      <w:bodyDiv w:val="1"/>
      <w:marLeft w:val="0"/>
      <w:marRight w:val="0"/>
      <w:marTop w:val="0"/>
      <w:marBottom w:val="0"/>
      <w:divBdr>
        <w:top w:val="none" w:sz="0" w:space="0" w:color="auto"/>
        <w:left w:val="none" w:sz="0" w:space="0" w:color="auto"/>
        <w:bottom w:val="none" w:sz="0" w:space="0" w:color="auto"/>
        <w:right w:val="none" w:sz="0" w:space="0" w:color="auto"/>
      </w:divBdr>
    </w:div>
    <w:div w:id="1134328732">
      <w:bodyDiv w:val="1"/>
      <w:marLeft w:val="0"/>
      <w:marRight w:val="0"/>
      <w:marTop w:val="0"/>
      <w:marBottom w:val="0"/>
      <w:divBdr>
        <w:top w:val="none" w:sz="0" w:space="0" w:color="auto"/>
        <w:left w:val="none" w:sz="0" w:space="0" w:color="auto"/>
        <w:bottom w:val="none" w:sz="0" w:space="0" w:color="auto"/>
        <w:right w:val="none" w:sz="0" w:space="0" w:color="auto"/>
      </w:divBdr>
    </w:div>
    <w:div w:id="1270774173">
      <w:bodyDiv w:val="1"/>
      <w:marLeft w:val="0"/>
      <w:marRight w:val="0"/>
      <w:marTop w:val="0"/>
      <w:marBottom w:val="0"/>
      <w:divBdr>
        <w:top w:val="none" w:sz="0" w:space="0" w:color="auto"/>
        <w:left w:val="none" w:sz="0" w:space="0" w:color="auto"/>
        <w:bottom w:val="none" w:sz="0" w:space="0" w:color="auto"/>
        <w:right w:val="none" w:sz="0" w:space="0" w:color="auto"/>
      </w:divBdr>
    </w:div>
    <w:div w:id="1445462134">
      <w:bodyDiv w:val="1"/>
      <w:marLeft w:val="0"/>
      <w:marRight w:val="0"/>
      <w:marTop w:val="0"/>
      <w:marBottom w:val="0"/>
      <w:divBdr>
        <w:top w:val="none" w:sz="0" w:space="0" w:color="auto"/>
        <w:left w:val="none" w:sz="0" w:space="0" w:color="auto"/>
        <w:bottom w:val="none" w:sz="0" w:space="0" w:color="auto"/>
        <w:right w:val="none" w:sz="0" w:space="0" w:color="auto"/>
      </w:divBdr>
    </w:div>
    <w:div w:id="1447581901">
      <w:bodyDiv w:val="1"/>
      <w:marLeft w:val="0"/>
      <w:marRight w:val="0"/>
      <w:marTop w:val="0"/>
      <w:marBottom w:val="0"/>
      <w:divBdr>
        <w:top w:val="none" w:sz="0" w:space="0" w:color="auto"/>
        <w:left w:val="none" w:sz="0" w:space="0" w:color="auto"/>
        <w:bottom w:val="none" w:sz="0" w:space="0" w:color="auto"/>
        <w:right w:val="none" w:sz="0" w:space="0" w:color="auto"/>
      </w:divBdr>
    </w:div>
    <w:div w:id="1517695259">
      <w:bodyDiv w:val="1"/>
      <w:marLeft w:val="0"/>
      <w:marRight w:val="0"/>
      <w:marTop w:val="0"/>
      <w:marBottom w:val="0"/>
      <w:divBdr>
        <w:top w:val="none" w:sz="0" w:space="0" w:color="auto"/>
        <w:left w:val="none" w:sz="0" w:space="0" w:color="auto"/>
        <w:bottom w:val="none" w:sz="0" w:space="0" w:color="auto"/>
        <w:right w:val="none" w:sz="0" w:space="0" w:color="auto"/>
      </w:divBdr>
    </w:div>
    <w:div w:id="1655454538">
      <w:bodyDiv w:val="1"/>
      <w:marLeft w:val="0"/>
      <w:marRight w:val="0"/>
      <w:marTop w:val="0"/>
      <w:marBottom w:val="0"/>
      <w:divBdr>
        <w:top w:val="none" w:sz="0" w:space="0" w:color="auto"/>
        <w:left w:val="none" w:sz="0" w:space="0" w:color="auto"/>
        <w:bottom w:val="none" w:sz="0" w:space="0" w:color="auto"/>
        <w:right w:val="none" w:sz="0" w:space="0" w:color="auto"/>
      </w:divBdr>
    </w:div>
    <w:div w:id="17421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hb.nlm.nih.gov/record/ui?name=Prospective%20Stud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7650ACA-B361-4DED-A4EA-A547678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10915</Words>
  <Characters>62219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Lei</dc:creator>
  <cp:keywords/>
  <dc:description/>
  <cp:lastModifiedBy>Liansheng Ma</cp:lastModifiedBy>
  <cp:revision>7</cp:revision>
  <cp:lastPrinted>2019-10-16T08:28:00Z</cp:lastPrinted>
  <dcterms:created xsi:type="dcterms:W3CDTF">2020-06-11T00:18:00Z</dcterms:created>
  <dcterms:modified xsi:type="dcterms:W3CDTF">2020-06-17T00:41:00Z</dcterms:modified>
</cp:coreProperties>
</file>